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B1A" w:rsidRPr="00D61CBD" w:rsidRDefault="007C6A93" w:rsidP="00142B1A">
      <w:pPr>
        <w:jc w:val="center"/>
        <w:rPr>
          <w:b/>
        </w:rPr>
      </w:pPr>
      <w:r w:rsidRPr="00AE1131">
        <w:rPr>
          <w:b/>
        </w:rPr>
        <w:t>Rīgas Stradiņa universitāte</w:t>
      </w:r>
    </w:p>
    <w:p w:rsidR="00142B1A" w:rsidRDefault="007C6A93" w:rsidP="00142B1A">
      <w:pPr>
        <w:jc w:val="center"/>
      </w:pPr>
      <w:r>
        <w:t>(reģ. 90000013771)</w:t>
      </w:r>
    </w:p>
    <w:p w:rsidR="00142B1A" w:rsidRPr="00D61CBD" w:rsidRDefault="007C6A93" w:rsidP="00142B1A">
      <w:pPr>
        <w:jc w:val="center"/>
        <w:rPr>
          <w:b/>
        </w:rPr>
      </w:pPr>
      <w:r w:rsidRPr="00AE1131">
        <w:rPr>
          <w:b/>
        </w:rPr>
        <w:t>Atklāts konkurss</w:t>
      </w:r>
    </w:p>
    <w:p w:rsidR="00142B1A" w:rsidRPr="000A04E5" w:rsidRDefault="007C6A93" w:rsidP="00142B1A">
      <w:pPr>
        <w:jc w:val="center"/>
      </w:pPr>
      <w:r w:rsidRPr="000A04E5">
        <w:t>„</w:t>
      </w:r>
      <w:r>
        <w:t>Medicīnas 3D attēlu inženierijas programmatūra</w:t>
      </w:r>
      <w:r w:rsidRPr="000A04E5">
        <w:t>”</w:t>
      </w:r>
    </w:p>
    <w:p w:rsidR="00142B1A" w:rsidRPr="00873D20" w:rsidRDefault="007C6A93" w:rsidP="00142B1A">
      <w:pPr>
        <w:jc w:val="center"/>
      </w:pPr>
      <w:r>
        <w:rPr>
          <w:bCs/>
        </w:rPr>
        <w:t xml:space="preserve">identifikācijas Nr. </w:t>
      </w:r>
      <w:r w:rsidRPr="00AE1131">
        <w:rPr>
          <w:bCs/>
        </w:rPr>
        <w:t>RSU 2023/158/AK</w:t>
      </w:r>
      <w:r w:rsidRPr="00873D20">
        <w:t xml:space="preserve"> </w:t>
      </w:r>
    </w:p>
    <w:p w:rsidR="00142B1A" w:rsidRPr="00873D20" w:rsidRDefault="007C6A93" w:rsidP="00142B1A">
      <w:pPr>
        <w:jc w:val="center"/>
        <w:rPr>
          <w:b/>
          <w:bCs/>
        </w:rPr>
      </w:pPr>
      <w:r>
        <w:rPr>
          <w:b/>
        </w:rPr>
        <w:t>ZIŅOJUMS</w:t>
      </w:r>
    </w:p>
    <w:p w:rsidR="00142B1A" w:rsidRDefault="00142B1A" w:rsidP="00142B1A">
      <w:pPr>
        <w:jc w:val="right"/>
      </w:pPr>
    </w:p>
    <w:p w:rsidR="00142B1A" w:rsidRDefault="007C6A93" w:rsidP="00142B1A">
      <w:pPr>
        <w:jc w:val="right"/>
      </w:pPr>
      <w:r>
        <w:t>Rīga</w:t>
      </w:r>
      <w:r w:rsidRPr="0003154A">
        <w:t xml:space="preserve">, </w:t>
      </w:r>
      <w:r>
        <w:t>1</w:t>
      </w:r>
      <w:r w:rsidR="009D52EA">
        <w:t>8</w:t>
      </w:r>
      <w:r>
        <w:t xml:space="preserve">.03.2024. plkst. </w:t>
      </w:r>
      <w:r w:rsidR="009D52EA">
        <w:t>9</w:t>
      </w:r>
      <w:r>
        <w:t>:</w:t>
      </w:r>
      <w:r w:rsidR="009D52EA">
        <w:t>00</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C3525"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7C6A93" w:rsidP="00142B1A">
            <w:pPr>
              <w:jc w:val="both"/>
              <w:rPr>
                <w:b/>
                <w:bCs/>
                <w:szCs w:val="26"/>
              </w:rPr>
            </w:pPr>
            <w:r w:rsidRPr="00112946">
              <w:rPr>
                <w:b/>
                <w:bCs/>
                <w:szCs w:val="26"/>
              </w:rPr>
              <w:t>Pasūtītāja nosaukums</w:t>
            </w:r>
            <w:r>
              <w:rPr>
                <w:b/>
                <w:bCs/>
                <w:szCs w:val="26"/>
              </w:rPr>
              <w:t>:</w:t>
            </w:r>
          </w:p>
        </w:tc>
      </w:tr>
      <w:tr w:rsidR="008C3525"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7C6A93" w:rsidP="00142B1A">
            <w:pPr>
              <w:jc w:val="both"/>
              <w:rPr>
                <w:bCs/>
                <w:szCs w:val="26"/>
              </w:rPr>
            </w:pPr>
            <w:r w:rsidRPr="00AE1131">
              <w:rPr>
                <w:bCs/>
                <w:szCs w:val="26"/>
              </w:rPr>
              <w:t>Rīgas Stradiņa universitāte</w:t>
            </w:r>
          </w:p>
        </w:tc>
      </w:tr>
      <w:tr w:rsidR="008C3525" w:rsidTr="00142B1A">
        <w:tc>
          <w:tcPr>
            <w:tcW w:w="5000" w:type="pct"/>
            <w:tcBorders>
              <w:top w:val="single" w:sz="4" w:space="0" w:color="808080" w:themeColor="background1" w:themeShade="80"/>
              <w:bottom w:val="single" w:sz="4" w:space="0" w:color="808080" w:themeColor="background1" w:themeShade="80"/>
            </w:tcBorders>
          </w:tcPr>
          <w:p w:rsidR="00142B1A" w:rsidRPr="00112946" w:rsidRDefault="00142B1A" w:rsidP="00142B1A">
            <w:pPr>
              <w:jc w:val="both"/>
              <w:rPr>
                <w:b/>
                <w:bCs/>
                <w:szCs w:val="26"/>
              </w:rPr>
            </w:pPr>
          </w:p>
        </w:tc>
      </w:tr>
      <w:tr w:rsidR="008C3525"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7C6A93" w:rsidP="00142B1A">
            <w:pPr>
              <w:jc w:val="both"/>
              <w:rPr>
                <w:b/>
                <w:bCs/>
                <w:szCs w:val="26"/>
              </w:rPr>
            </w:pPr>
            <w:r w:rsidRPr="00112946">
              <w:rPr>
                <w:b/>
                <w:bCs/>
                <w:szCs w:val="26"/>
              </w:rPr>
              <w:t xml:space="preserve">Pasūtītāja </w:t>
            </w:r>
            <w:r>
              <w:rPr>
                <w:b/>
                <w:bCs/>
                <w:szCs w:val="26"/>
              </w:rPr>
              <w:t>adrese:</w:t>
            </w:r>
          </w:p>
        </w:tc>
      </w:tr>
      <w:tr w:rsidR="008C3525"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7C6A93" w:rsidP="00142B1A">
            <w:pPr>
              <w:jc w:val="both"/>
              <w:rPr>
                <w:bCs/>
                <w:szCs w:val="26"/>
              </w:rPr>
            </w:pPr>
            <w:r w:rsidRPr="00AE1131">
              <w:rPr>
                <w:bCs/>
                <w:szCs w:val="26"/>
              </w:rPr>
              <w:t>Rīga, Dzirciema 16 (LATVIJA), LV-1007</w:t>
            </w:r>
          </w:p>
        </w:tc>
      </w:tr>
      <w:tr w:rsidR="008C3525"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8C3525"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7C6A93" w:rsidP="00142B1A">
            <w:pPr>
              <w:jc w:val="both"/>
              <w:rPr>
                <w:b/>
                <w:bCs/>
                <w:szCs w:val="26"/>
              </w:rPr>
            </w:pPr>
            <w:r>
              <w:rPr>
                <w:b/>
                <w:bCs/>
                <w:szCs w:val="26"/>
              </w:rPr>
              <w:t>Iepirkuma identifikācijas numurs:</w:t>
            </w:r>
          </w:p>
        </w:tc>
      </w:tr>
      <w:tr w:rsidR="008C3525"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7C6A93" w:rsidP="00142B1A">
            <w:pPr>
              <w:jc w:val="both"/>
              <w:rPr>
                <w:bCs/>
                <w:szCs w:val="26"/>
              </w:rPr>
            </w:pPr>
            <w:r w:rsidRPr="00AE1131">
              <w:rPr>
                <w:bCs/>
                <w:szCs w:val="26"/>
              </w:rPr>
              <w:t>RSU 2023/158/AK</w:t>
            </w:r>
          </w:p>
        </w:tc>
      </w:tr>
      <w:tr w:rsidR="008C3525"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8C3525"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7C6A93" w:rsidP="00142B1A">
            <w:pPr>
              <w:jc w:val="both"/>
              <w:rPr>
                <w:b/>
                <w:bCs/>
                <w:szCs w:val="26"/>
              </w:rPr>
            </w:pPr>
            <w:r>
              <w:rPr>
                <w:b/>
                <w:bCs/>
                <w:szCs w:val="26"/>
              </w:rPr>
              <w:t>Iepirkuma procedūras veids:</w:t>
            </w:r>
          </w:p>
        </w:tc>
      </w:tr>
      <w:tr w:rsidR="008C3525"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7C6A93" w:rsidP="00142B1A">
            <w:pPr>
              <w:jc w:val="both"/>
              <w:rPr>
                <w:bCs/>
                <w:szCs w:val="26"/>
              </w:rPr>
            </w:pPr>
            <w:r w:rsidRPr="00AE1131">
              <w:rPr>
                <w:bCs/>
                <w:szCs w:val="26"/>
              </w:rPr>
              <w:t>Atklāts konkurss</w:t>
            </w:r>
          </w:p>
        </w:tc>
      </w:tr>
      <w:tr w:rsidR="008C3525"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8C3525"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7C6A93" w:rsidP="00142B1A">
            <w:pPr>
              <w:jc w:val="both"/>
              <w:rPr>
                <w:b/>
                <w:bCs/>
                <w:szCs w:val="26"/>
              </w:rPr>
            </w:pPr>
            <w:r>
              <w:rPr>
                <w:b/>
                <w:bCs/>
              </w:rPr>
              <w:t>Līguma vai vispārīgās vienošanās priekšmets:</w:t>
            </w:r>
          </w:p>
        </w:tc>
      </w:tr>
      <w:tr w:rsidR="008C3525"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7C6A93" w:rsidP="00142B1A">
            <w:pPr>
              <w:rPr>
                <w:bCs/>
                <w:szCs w:val="26"/>
              </w:rPr>
            </w:pPr>
            <w:r w:rsidRPr="00AE1131">
              <w:rPr>
                <w:bCs/>
                <w:szCs w:val="26"/>
              </w:rPr>
              <w:t>Medicīnas 3D attēlu inženierijas programmatūra</w:t>
            </w:r>
          </w:p>
        </w:tc>
      </w:tr>
      <w:tr w:rsidR="008C3525"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8C3525"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7C6A93"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8C3525"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5F361A" w:rsidP="005F361A">
            <w:pPr>
              <w:jc w:val="both"/>
              <w:rPr>
                <w:bCs/>
                <w:szCs w:val="26"/>
              </w:rPr>
            </w:pPr>
            <w:r>
              <w:rPr>
                <w:bCs/>
                <w:szCs w:val="26"/>
              </w:rPr>
              <w:t xml:space="preserve">03.11.2023. </w:t>
            </w:r>
          </w:p>
        </w:tc>
      </w:tr>
      <w:tr w:rsidR="008C3525"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8C3525"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7C6A93"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8C3525"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5F361A" w:rsidP="005F361A">
            <w:pPr>
              <w:jc w:val="both"/>
              <w:rPr>
                <w:bCs/>
                <w:szCs w:val="26"/>
              </w:rPr>
            </w:pPr>
            <w:r>
              <w:rPr>
                <w:bCs/>
                <w:szCs w:val="26"/>
              </w:rPr>
              <w:t xml:space="preserve">12.11.2023. </w:t>
            </w:r>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4537"/>
        <w:gridCol w:w="5104"/>
      </w:tblGrid>
      <w:tr w:rsidR="008C3525"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7C6A93" w:rsidP="00142B1A">
            <w:pPr>
              <w:jc w:val="both"/>
              <w:rPr>
                <w:b/>
                <w:bCs/>
                <w:szCs w:val="26"/>
              </w:rPr>
            </w:pPr>
            <w:r>
              <w:rPr>
                <w:b/>
                <w:bCs/>
              </w:rPr>
              <w:t>Iepirkuma komisijas sastāvs un tās izveidošanas pamatojums:</w:t>
            </w:r>
          </w:p>
        </w:tc>
      </w:tr>
      <w:tr w:rsidR="008C3525"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rsidR="00142B1A" w:rsidRDefault="007C6A93" w:rsidP="00142B1A">
            <w:pPr>
              <w:jc w:val="both"/>
              <w:rPr>
                <w:bCs/>
                <w:szCs w:val="26"/>
              </w:rPr>
            </w:pPr>
            <w:r>
              <w:rPr>
                <w:bCs/>
                <w:szCs w:val="26"/>
              </w:rPr>
              <w:t xml:space="preserve">Iepirkuma komisijas, kas izveidota pamatojoties uz </w:t>
            </w:r>
            <w:r w:rsidR="003E06B2" w:rsidRPr="00155C71">
              <w:rPr>
                <w:bCs/>
              </w:rPr>
              <w:t xml:space="preserve">Rīgas Stradiņa universitātes rektora </w:t>
            </w:r>
            <w:r w:rsidR="003E06B2" w:rsidRPr="00155C71">
              <w:rPr>
                <w:rFonts w:eastAsia="Calibri"/>
                <w:bCs/>
                <w:lang w:eastAsia="ar-SA"/>
              </w:rPr>
              <w:t xml:space="preserve">2023.gada 13.jūnija rīkojums Nr. </w:t>
            </w:r>
            <w:r w:rsidR="003E06B2" w:rsidRPr="00155C71">
              <w:rPr>
                <w:rFonts w:eastAsia="Calibri"/>
                <w:noProof/>
                <w:lang w:eastAsia="ar-SA"/>
              </w:rPr>
              <w:t>1-PB-2/305/</w:t>
            </w:r>
            <w:r w:rsidR="003E06B2" w:rsidRPr="00155C71">
              <w:rPr>
                <w:rFonts w:eastAsia="Calibri"/>
                <w:bCs/>
                <w:lang w:eastAsia="ar-SA"/>
              </w:rPr>
              <w:t>2023</w:t>
            </w:r>
            <w:r w:rsidR="003E06B2" w:rsidRPr="00155C71">
              <w:rPr>
                <w:bCs/>
                <w:i/>
              </w:rPr>
              <w:t xml:space="preserve"> “Par RSU darbiniekiem, kas pilda publiska iepirkuma komisijas locekļa pienākumus un veic iegādes  Elektroniskajā iepirkumu sistēmā” (1.pielikums)  </w:t>
            </w:r>
            <w:r w:rsidR="003E06B2" w:rsidRPr="00155C71">
              <w:rPr>
                <w:bCs/>
              </w:rPr>
              <w:t>un</w:t>
            </w:r>
            <w:r w:rsidR="003E06B2" w:rsidRPr="00155C71">
              <w:rPr>
                <w:bCs/>
                <w:i/>
              </w:rPr>
              <w:t xml:space="preserve"> </w:t>
            </w:r>
            <w:r w:rsidR="003E06B2" w:rsidRPr="00155C71">
              <w:rPr>
                <w:bCs/>
              </w:rPr>
              <w:t xml:space="preserve">Rīgas Stradiņa universitātes rektora 2023.gada 18.oktobra rīkojums Nr. </w:t>
            </w:r>
            <w:r w:rsidR="003E06B2" w:rsidRPr="00155C71">
              <w:rPr>
                <w:rFonts w:eastAsia="Calibri"/>
                <w:noProof/>
              </w:rPr>
              <w:t>1 PB-2/538/2023</w:t>
            </w:r>
            <w:r w:rsidR="003E06B2" w:rsidRPr="00155C71">
              <w:rPr>
                <w:b/>
              </w:rPr>
              <w:t xml:space="preserve"> </w:t>
            </w:r>
            <w:r w:rsidR="003E06B2" w:rsidRPr="00155C71">
              <w:rPr>
                <w:i/>
              </w:rPr>
              <w:t>“Par iepirkuma “Medicīnas 3D attēlu inženierijas programmatūra” komisijas izveidošanu”</w:t>
            </w:r>
            <w:r>
              <w:rPr>
                <w:bCs/>
                <w:szCs w:val="26"/>
              </w:rPr>
              <w:t>, sastāvs:</w:t>
            </w:r>
          </w:p>
        </w:tc>
      </w:tr>
      <w:tr w:rsidR="008C3525" w:rsidTr="003E06B2">
        <w:tc>
          <w:tcPr>
            <w:tcW w:w="2353" w:type="pct"/>
            <w:tcBorders>
              <w:top w:val="nil"/>
              <w:left w:val="single" w:sz="4" w:space="0" w:color="808080" w:themeColor="background1" w:themeShade="80"/>
              <w:bottom w:val="nil"/>
              <w:right w:val="nil"/>
            </w:tcBorders>
          </w:tcPr>
          <w:p w:rsidR="00142B1A" w:rsidRDefault="007C6A93" w:rsidP="00142B1A">
            <w:pPr>
              <w:jc w:val="both"/>
              <w:rPr>
                <w:bCs/>
                <w:szCs w:val="26"/>
              </w:rPr>
            </w:pPr>
            <w:r w:rsidRPr="00AE1131">
              <w:rPr>
                <w:bCs/>
                <w:szCs w:val="26"/>
              </w:rPr>
              <w:t>Komisijas vadītājs</w:t>
            </w:r>
            <w:r w:rsidR="005F361A">
              <w:rPr>
                <w:bCs/>
                <w:szCs w:val="26"/>
              </w:rPr>
              <w:t>,</w:t>
            </w:r>
            <w:r w:rsidR="003E06B2" w:rsidRPr="00AE1131">
              <w:rPr>
                <w:bCs/>
                <w:szCs w:val="26"/>
              </w:rPr>
              <w:t xml:space="preserve"> Sekretārs</w:t>
            </w:r>
          </w:p>
        </w:tc>
        <w:tc>
          <w:tcPr>
            <w:tcW w:w="2647" w:type="pct"/>
            <w:tcBorders>
              <w:top w:val="nil"/>
              <w:left w:val="nil"/>
              <w:bottom w:val="nil"/>
              <w:right w:val="single" w:sz="4" w:space="0" w:color="808080" w:themeColor="background1" w:themeShade="80"/>
            </w:tcBorders>
          </w:tcPr>
          <w:p w:rsidR="00142B1A" w:rsidRDefault="007C6A93" w:rsidP="00142B1A">
            <w:pPr>
              <w:jc w:val="both"/>
              <w:rPr>
                <w:bCs/>
                <w:szCs w:val="26"/>
              </w:rPr>
            </w:pPr>
            <w:r w:rsidRPr="00AE1131">
              <w:rPr>
                <w:bCs/>
                <w:szCs w:val="26"/>
              </w:rPr>
              <w:t>Ieva Kantika</w:t>
            </w:r>
            <w:r>
              <w:rPr>
                <w:bCs/>
                <w:szCs w:val="26"/>
              </w:rPr>
              <w:t xml:space="preserve"> no </w:t>
            </w:r>
            <w:r w:rsidRPr="00AE1131">
              <w:rPr>
                <w:bCs/>
                <w:szCs w:val="26"/>
              </w:rPr>
              <w:t>18.10.2023</w:t>
            </w:r>
            <w:r>
              <w:rPr>
                <w:bCs/>
                <w:szCs w:val="26"/>
              </w:rPr>
              <w:t xml:space="preserve"> </w:t>
            </w:r>
          </w:p>
        </w:tc>
      </w:tr>
      <w:tr w:rsidR="008C3525" w:rsidTr="003E06B2">
        <w:tc>
          <w:tcPr>
            <w:tcW w:w="2353" w:type="pct"/>
            <w:tcBorders>
              <w:top w:val="nil"/>
              <w:left w:val="single" w:sz="4" w:space="0" w:color="808080" w:themeColor="background1" w:themeShade="80"/>
              <w:bottom w:val="nil"/>
              <w:right w:val="nil"/>
            </w:tcBorders>
          </w:tcPr>
          <w:p w:rsidR="00142B1A" w:rsidRDefault="007C6A93" w:rsidP="00142B1A">
            <w:pPr>
              <w:jc w:val="both"/>
              <w:rPr>
                <w:bCs/>
                <w:szCs w:val="26"/>
              </w:rPr>
            </w:pPr>
            <w:r w:rsidRPr="00AE1131">
              <w:rPr>
                <w:bCs/>
                <w:szCs w:val="26"/>
              </w:rPr>
              <w:t>Komisijas loceklis</w:t>
            </w:r>
          </w:p>
        </w:tc>
        <w:tc>
          <w:tcPr>
            <w:tcW w:w="2647" w:type="pct"/>
            <w:tcBorders>
              <w:top w:val="nil"/>
              <w:left w:val="nil"/>
              <w:bottom w:val="nil"/>
              <w:right w:val="single" w:sz="4" w:space="0" w:color="808080" w:themeColor="background1" w:themeShade="80"/>
            </w:tcBorders>
          </w:tcPr>
          <w:p w:rsidR="00142B1A" w:rsidRDefault="007C6A93" w:rsidP="00142B1A">
            <w:pPr>
              <w:jc w:val="both"/>
              <w:rPr>
                <w:bCs/>
                <w:szCs w:val="26"/>
              </w:rPr>
            </w:pPr>
            <w:r w:rsidRPr="00AE1131">
              <w:rPr>
                <w:bCs/>
                <w:szCs w:val="26"/>
              </w:rPr>
              <w:t>Mārtiņš Menniks</w:t>
            </w:r>
            <w:r>
              <w:rPr>
                <w:bCs/>
                <w:szCs w:val="26"/>
              </w:rPr>
              <w:t xml:space="preserve"> no </w:t>
            </w:r>
            <w:r w:rsidRPr="00AE1131">
              <w:rPr>
                <w:bCs/>
                <w:szCs w:val="26"/>
              </w:rPr>
              <w:t>18.10.2023</w:t>
            </w:r>
            <w:r>
              <w:rPr>
                <w:bCs/>
                <w:szCs w:val="26"/>
              </w:rPr>
              <w:t xml:space="preserve"> </w:t>
            </w:r>
          </w:p>
        </w:tc>
      </w:tr>
      <w:tr w:rsidR="008C3525" w:rsidTr="003E06B2">
        <w:tc>
          <w:tcPr>
            <w:tcW w:w="2353" w:type="pct"/>
            <w:tcBorders>
              <w:top w:val="nil"/>
              <w:left w:val="single" w:sz="4" w:space="0" w:color="808080" w:themeColor="background1" w:themeShade="80"/>
              <w:bottom w:val="nil"/>
              <w:right w:val="nil"/>
            </w:tcBorders>
          </w:tcPr>
          <w:p w:rsidR="00142B1A" w:rsidRDefault="007C6A93" w:rsidP="00142B1A">
            <w:pPr>
              <w:jc w:val="both"/>
              <w:rPr>
                <w:bCs/>
                <w:szCs w:val="26"/>
              </w:rPr>
            </w:pPr>
            <w:r w:rsidRPr="00AE1131">
              <w:rPr>
                <w:bCs/>
                <w:szCs w:val="26"/>
              </w:rPr>
              <w:t>Komisijas loceklis</w:t>
            </w:r>
          </w:p>
        </w:tc>
        <w:tc>
          <w:tcPr>
            <w:tcW w:w="2647" w:type="pct"/>
            <w:tcBorders>
              <w:top w:val="nil"/>
              <w:left w:val="nil"/>
              <w:bottom w:val="nil"/>
              <w:right w:val="single" w:sz="4" w:space="0" w:color="808080" w:themeColor="background1" w:themeShade="80"/>
            </w:tcBorders>
          </w:tcPr>
          <w:p w:rsidR="00142B1A" w:rsidRDefault="007C6A93" w:rsidP="00142B1A">
            <w:pPr>
              <w:jc w:val="both"/>
              <w:rPr>
                <w:bCs/>
                <w:szCs w:val="26"/>
              </w:rPr>
            </w:pPr>
            <w:r w:rsidRPr="00AE1131">
              <w:rPr>
                <w:bCs/>
                <w:szCs w:val="26"/>
              </w:rPr>
              <w:t>Kaspars Baturovičs</w:t>
            </w:r>
            <w:r>
              <w:rPr>
                <w:bCs/>
                <w:szCs w:val="26"/>
              </w:rPr>
              <w:t xml:space="preserve"> no </w:t>
            </w:r>
            <w:r w:rsidRPr="00AE1131">
              <w:rPr>
                <w:bCs/>
                <w:szCs w:val="26"/>
              </w:rPr>
              <w:t>18.10.2023</w:t>
            </w:r>
            <w:r>
              <w:rPr>
                <w:bCs/>
                <w:szCs w:val="26"/>
              </w:rPr>
              <w:t xml:space="preserve"> </w:t>
            </w:r>
          </w:p>
        </w:tc>
      </w:tr>
      <w:tr w:rsidR="008C3525" w:rsidTr="003E06B2">
        <w:tc>
          <w:tcPr>
            <w:tcW w:w="2353" w:type="pct"/>
            <w:tcBorders>
              <w:top w:val="nil"/>
              <w:left w:val="single" w:sz="4" w:space="0" w:color="808080" w:themeColor="background1" w:themeShade="80"/>
              <w:bottom w:val="nil"/>
              <w:right w:val="nil"/>
            </w:tcBorders>
          </w:tcPr>
          <w:p w:rsidR="00142B1A" w:rsidRDefault="007C6A93" w:rsidP="00142B1A">
            <w:pPr>
              <w:jc w:val="both"/>
              <w:rPr>
                <w:bCs/>
                <w:szCs w:val="26"/>
              </w:rPr>
            </w:pPr>
            <w:r w:rsidRPr="00AE1131">
              <w:rPr>
                <w:bCs/>
                <w:szCs w:val="26"/>
              </w:rPr>
              <w:t>Komisijas loceklis</w:t>
            </w:r>
          </w:p>
        </w:tc>
        <w:tc>
          <w:tcPr>
            <w:tcW w:w="2647" w:type="pct"/>
            <w:tcBorders>
              <w:top w:val="nil"/>
              <w:left w:val="nil"/>
              <w:bottom w:val="nil"/>
              <w:right w:val="single" w:sz="4" w:space="0" w:color="808080" w:themeColor="background1" w:themeShade="80"/>
            </w:tcBorders>
          </w:tcPr>
          <w:p w:rsidR="00142B1A" w:rsidRDefault="007C6A93" w:rsidP="00142B1A">
            <w:pPr>
              <w:jc w:val="both"/>
              <w:rPr>
                <w:bCs/>
                <w:szCs w:val="26"/>
              </w:rPr>
            </w:pPr>
            <w:r w:rsidRPr="00AE1131">
              <w:rPr>
                <w:bCs/>
                <w:szCs w:val="26"/>
              </w:rPr>
              <w:t>Igors Šabanovs</w:t>
            </w:r>
            <w:r>
              <w:rPr>
                <w:bCs/>
                <w:szCs w:val="26"/>
              </w:rPr>
              <w:t xml:space="preserve"> no </w:t>
            </w:r>
            <w:r w:rsidRPr="00AE1131">
              <w:rPr>
                <w:bCs/>
                <w:szCs w:val="26"/>
              </w:rPr>
              <w:t>18.10.2023</w:t>
            </w:r>
            <w:r>
              <w:rPr>
                <w:bCs/>
                <w:szCs w:val="26"/>
              </w:rPr>
              <w:t xml:space="preserve"> </w:t>
            </w:r>
          </w:p>
        </w:tc>
      </w:tr>
      <w:tr w:rsidR="008C3525"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CE068F" w:rsidRDefault="00142B1A" w:rsidP="00142B1A">
            <w:pPr>
              <w:jc w:val="both"/>
              <w:rPr>
                <w:b/>
                <w:bCs/>
                <w:sz w:val="4"/>
                <w:szCs w:val="4"/>
              </w:rPr>
            </w:pPr>
          </w:p>
        </w:tc>
      </w:tr>
    </w:tbl>
    <w:p w:rsidR="00142B1A" w:rsidRDefault="00142B1A"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C3525"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7C6A93" w:rsidP="00142B1A">
            <w:pPr>
              <w:jc w:val="both"/>
              <w:rPr>
                <w:b/>
                <w:bCs/>
                <w:szCs w:val="26"/>
              </w:rPr>
            </w:pPr>
            <w:r>
              <w:rPr>
                <w:b/>
                <w:bCs/>
              </w:rPr>
              <w:t>Ekspertu saraksts:</w:t>
            </w:r>
          </w:p>
        </w:tc>
      </w:tr>
      <w:tr w:rsidR="008C3525"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3E06B2" w:rsidRDefault="003E06B2">
            <w:proofErr w:type="spellStart"/>
            <w:r>
              <w:t>R.Cars</w:t>
            </w:r>
            <w:proofErr w:type="spellEnd"/>
            <w:r>
              <w:t xml:space="preserve">; </w:t>
            </w:r>
            <w:proofErr w:type="spellStart"/>
            <w:r>
              <w:t>O.Posredņikova</w:t>
            </w:r>
            <w:proofErr w:type="spellEnd"/>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C3525"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AE1131" w:rsidRDefault="007C6A93" w:rsidP="00142B1A">
            <w:pPr>
              <w:rPr>
                <w:bCs/>
                <w:szCs w:val="26"/>
              </w:rPr>
            </w:pPr>
            <w:r>
              <w:rPr>
                <w:b/>
                <w:bCs/>
              </w:rPr>
              <w:t xml:space="preserve">Iepirkuma dokumentācijas sagatavotāju saraksts: </w:t>
            </w:r>
          </w:p>
        </w:tc>
      </w:tr>
      <w:tr w:rsidR="008C3525"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3E06B2" w:rsidP="00142B1A">
            <w:pPr>
              <w:jc w:val="both"/>
            </w:pPr>
            <w:r>
              <w:rPr>
                <w:bCs/>
                <w:szCs w:val="26"/>
              </w:rPr>
              <w:t xml:space="preserve">Tehniskās specifikācijas sagatavotāji - </w:t>
            </w:r>
            <w:proofErr w:type="spellStart"/>
            <w:r>
              <w:t>R.Cars</w:t>
            </w:r>
            <w:proofErr w:type="spellEnd"/>
            <w:r>
              <w:t xml:space="preserve">; </w:t>
            </w:r>
            <w:proofErr w:type="spellStart"/>
            <w:r>
              <w:t>O.Posredņikova</w:t>
            </w:r>
            <w:proofErr w:type="spellEnd"/>
          </w:p>
          <w:p w:rsidR="003E06B2" w:rsidRPr="003E06B2" w:rsidRDefault="003E06B2" w:rsidP="00142B1A">
            <w:pPr>
              <w:jc w:val="both"/>
              <w:rPr>
                <w:bCs/>
                <w:szCs w:val="26"/>
              </w:rPr>
            </w:pPr>
            <w:r>
              <w:rPr>
                <w:bCs/>
                <w:szCs w:val="26"/>
              </w:rPr>
              <w:t xml:space="preserve">Līguma projekta sagatavotāja - </w:t>
            </w:r>
            <w:proofErr w:type="spellStart"/>
            <w:r>
              <w:rPr>
                <w:bCs/>
                <w:szCs w:val="26"/>
              </w:rPr>
              <w:t>I.Kantika</w:t>
            </w:r>
            <w:proofErr w:type="spellEnd"/>
          </w:p>
        </w:tc>
      </w:tr>
    </w:tbl>
    <w:p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8C3525" w:rsidTr="00142B1A">
        <w:tc>
          <w:tcPr>
            <w:tcW w:w="5000" w:type="pct"/>
            <w:tcBorders>
              <w:bottom w:val="nil"/>
            </w:tcBorders>
            <w:shd w:val="clear" w:color="auto" w:fill="D9D9D9" w:themeFill="background1" w:themeFillShade="D9"/>
          </w:tcPr>
          <w:p w:rsidR="00142B1A" w:rsidRPr="00AE1131" w:rsidRDefault="007C6A93" w:rsidP="00142B1A">
            <w:pPr>
              <w:jc w:val="both"/>
              <w:rPr>
                <w:bCs/>
                <w:szCs w:val="26"/>
              </w:rPr>
            </w:pPr>
            <w:r>
              <w:rPr>
                <w:b/>
                <w:bCs/>
              </w:rPr>
              <w:lastRenderedPageBreak/>
              <w:t>Piedāvājumu</w:t>
            </w:r>
            <w:r w:rsidR="003E06B2">
              <w:rPr>
                <w:b/>
                <w:bCs/>
              </w:rPr>
              <w:t xml:space="preserve"> </w:t>
            </w:r>
            <w:r>
              <w:rPr>
                <w:b/>
                <w:bCs/>
              </w:rPr>
              <w:t>iesniegšanas termiņi (arī pamatojums piedāvājumu/pieteikumu iesniegšanas termiņa samazinājumam (t.sk. steidzamībai), ja tāds veikts):</w:t>
            </w:r>
          </w:p>
        </w:tc>
      </w:tr>
      <w:tr w:rsidR="008C3525" w:rsidTr="00142B1A">
        <w:tc>
          <w:tcPr>
            <w:tcW w:w="5000" w:type="pct"/>
            <w:tcBorders>
              <w:top w:val="nil"/>
              <w:bottom w:val="single" w:sz="4" w:space="0" w:color="808080" w:themeColor="background1" w:themeShade="80"/>
            </w:tcBorders>
          </w:tcPr>
          <w:p w:rsidR="00142B1A" w:rsidRPr="001D1166" w:rsidRDefault="007C6A93" w:rsidP="00142B1A">
            <w:pPr>
              <w:jc w:val="both"/>
              <w:rPr>
                <w:lang w:eastAsia="lv-LV"/>
              </w:rPr>
            </w:pPr>
            <w:r w:rsidRPr="001D1166">
              <w:rPr>
                <w:lang w:eastAsia="lv-LV"/>
              </w:rPr>
              <w:t>Piedāvājumu iesniegšanas termiņš: 12.12.2023. plkst. 10:00</w:t>
            </w:r>
          </w:p>
        </w:tc>
      </w:tr>
    </w:tbl>
    <w:p w:rsidR="00142B1A" w:rsidRDefault="00142B1A"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8C3525"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7C6A93" w:rsidP="00142B1A">
            <w:pPr>
              <w:rPr>
                <w:bCs/>
                <w:szCs w:val="26"/>
              </w:rPr>
            </w:pPr>
            <w:r>
              <w:rPr>
                <w:b/>
                <w:bCs/>
              </w:rPr>
              <w:t>Pretendentu nosaukumi, kas iesnieguši piedāvājumus un to piedāvātās cenas:</w:t>
            </w:r>
            <w:r>
              <w:rPr>
                <w:lang w:eastAsia="lv-LV"/>
              </w:rPr>
              <w:t xml:space="preserve"> </w:t>
            </w:r>
          </w:p>
        </w:tc>
      </w:tr>
      <w:tr w:rsidR="008C3525"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Default="00142B1A" w:rsidP="00142B1A">
            <w:pPr>
              <w:rPr>
                <w:bCs/>
                <w:szCs w:val="26"/>
              </w:rPr>
            </w:pPr>
          </w:p>
        </w:tc>
        <w:tc>
          <w:tcPr>
            <w:tcW w:w="284" w:type="dxa"/>
            <w:tcBorders>
              <w:right w:val="single" w:sz="4" w:space="0" w:color="A6A6A6" w:themeColor="background1" w:themeShade="A6"/>
            </w:tcBorders>
          </w:tcPr>
          <w:p w:rsidR="00142B1A" w:rsidRDefault="00142B1A" w:rsidP="00142B1A">
            <w:pPr>
              <w:rPr>
                <w:bCs/>
                <w:szCs w:val="26"/>
              </w:rPr>
            </w:pPr>
          </w:p>
        </w:tc>
      </w:tr>
      <w:tr w:rsidR="008C3525"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7C6A93"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rsidR="00142B1A" w:rsidRDefault="00142B1A" w:rsidP="00142B1A">
            <w:pPr>
              <w:rPr>
                <w:bCs/>
                <w:szCs w:val="26"/>
              </w:rPr>
            </w:pPr>
          </w:p>
        </w:tc>
      </w:tr>
      <w:tr w:rsidR="008C3525"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7C6A93"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7C6A93"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8C3525"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7C6A93" w:rsidP="00142B1A">
            <w:pPr>
              <w:rPr>
                <w:bCs/>
                <w:szCs w:val="26"/>
              </w:rPr>
            </w:pPr>
            <w:r w:rsidRPr="009B762B">
              <w:rPr>
                <w:bCs/>
                <w:szCs w:val="26"/>
              </w:rPr>
              <w:t>Materialise NV</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7C6A93" w:rsidP="00142B1A">
            <w:pPr>
              <w:rPr>
                <w:bCs/>
                <w:szCs w:val="26"/>
              </w:rPr>
            </w:pPr>
            <w:r w:rsidRPr="00284A9F">
              <w:rPr>
                <w:bCs/>
                <w:szCs w:val="26"/>
              </w:rPr>
              <w:t>EUR 17024.79</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8C3525"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Pr="00D530A4" w:rsidRDefault="00142B1A" w:rsidP="00142B1A">
            <w:pPr>
              <w:rPr>
                <w:bCs/>
                <w:sz w:val="4"/>
                <w:szCs w:val="4"/>
              </w:rPr>
            </w:pPr>
          </w:p>
        </w:tc>
        <w:tc>
          <w:tcPr>
            <w:tcW w:w="284" w:type="dxa"/>
          </w:tcPr>
          <w:p w:rsidR="00142B1A" w:rsidRPr="00D530A4" w:rsidRDefault="00142B1A" w:rsidP="00142B1A">
            <w:pPr>
              <w:rPr>
                <w:bCs/>
                <w:sz w:val="4"/>
                <w:szCs w:val="4"/>
              </w:rPr>
            </w:pPr>
          </w:p>
        </w:tc>
      </w:tr>
      <w:tr w:rsidR="008C3525" w:rsidTr="00142B1A">
        <w:tc>
          <w:tcPr>
            <w:tcW w:w="284" w:type="dxa"/>
            <w:tcBorders>
              <w:top w:val="nil"/>
              <w:left w:val="single" w:sz="4" w:space="0" w:color="A6A6A6" w:themeColor="background1" w:themeShade="A6"/>
              <w:bottom w:val="single" w:sz="4" w:space="0" w:color="A6A6A6" w:themeColor="background1" w:themeShade="A6"/>
            </w:tcBorders>
          </w:tcPr>
          <w:p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142B1A" w:rsidRPr="009066B3" w:rsidRDefault="00142B1A" w:rsidP="00142B1A">
            <w:pPr>
              <w:rPr>
                <w:bCs/>
                <w:sz w:val="4"/>
                <w:szCs w:val="4"/>
              </w:rPr>
            </w:pPr>
          </w:p>
        </w:tc>
      </w:tr>
    </w:tbl>
    <w:p w:rsidR="00142B1A" w:rsidRDefault="00142B1A"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8C3525" w:rsidTr="00142B1A">
        <w:tc>
          <w:tcPr>
            <w:tcW w:w="5000" w:type="pct"/>
            <w:tcBorders>
              <w:bottom w:val="nil"/>
            </w:tcBorders>
            <w:shd w:val="clear" w:color="auto" w:fill="D9D9D9" w:themeFill="background1" w:themeFillShade="D9"/>
          </w:tcPr>
          <w:p w:rsidR="00142B1A" w:rsidRPr="00AE1131" w:rsidRDefault="007C6A93" w:rsidP="00142B1A">
            <w:pPr>
              <w:rPr>
                <w:bCs/>
                <w:szCs w:val="26"/>
              </w:rPr>
            </w:pPr>
            <w:r>
              <w:rPr>
                <w:b/>
                <w:bCs/>
              </w:rPr>
              <w:t>Pieteikumu un/vai piedāvājumu atvēršanas vieta, datums un laiks:</w:t>
            </w:r>
            <w:r>
              <w:rPr>
                <w:lang w:eastAsia="lv-LV"/>
              </w:rPr>
              <w:t xml:space="preserve"> </w:t>
            </w:r>
          </w:p>
        </w:tc>
      </w:tr>
      <w:tr w:rsidR="008C3525" w:rsidTr="00142B1A">
        <w:tc>
          <w:tcPr>
            <w:tcW w:w="5000" w:type="pct"/>
            <w:tcBorders>
              <w:top w:val="nil"/>
              <w:bottom w:val="single" w:sz="4" w:space="0" w:color="A6A6A6" w:themeColor="background1" w:themeShade="A6"/>
            </w:tcBorders>
          </w:tcPr>
          <w:p w:rsidR="00142B1A" w:rsidRPr="00AE1131" w:rsidRDefault="007C6A93" w:rsidP="00142B1A">
            <w:pPr>
              <w:jc w:val="both"/>
              <w:rPr>
                <w:bCs/>
                <w:szCs w:val="26"/>
              </w:rPr>
            </w:pPr>
            <w:r w:rsidRPr="00AE1131">
              <w:rPr>
                <w:bCs/>
                <w:szCs w:val="26"/>
              </w:rPr>
              <w:t>Rīga, Dzirciema 16 (LATVIJA), LV-1007</w:t>
            </w:r>
            <w:r>
              <w:rPr>
                <w:bCs/>
                <w:szCs w:val="26"/>
              </w:rPr>
              <w:t xml:space="preserve">, </w:t>
            </w:r>
            <w:r w:rsidRPr="00E82A7D">
              <w:rPr>
                <w:bCs/>
                <w:szCs w:val="26"/>
              </w:rPr>
              <w:t>12.12.2023 14:30</w:t>
            </w:r>
            <w:r w:rsidR="003E06B2">
              <w:rPr>
                <w:bCs/>
                <w:szCs w:val="26"/>
              </w:rPr>
              <w:t xml:space="preserve"> (Elektronisko iepirkumu sistēmā)</w:t>
            </w:r>
          </w:p>
        </w:tc>
      </w:tr>
    </w:tbl>
    <w:p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835"/>
        <w:gridCol w:w="3686"/>
        <w:gridCol w:w="2551"/>
        <w:gridCol w:w="284"/>
      </w:tblGrid>
      <w:tr w:rsidR="008C3525"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7C6A93" w:rsidP="00142B1A">
            <w:pPr>
              <w:rPr>
                <w:bCs/>
                <w:szCs w:val="26"/>
              </w:rPr>
            </w:pPr>
            <w:r w:rsidRPr="00CD185D">
              <w:rPr>
                <w:b/>
                <w:bCs/>
              </w:rPr>
              <w:t>Pretendenta (-u),  kuram (-iem) piešķirtas līguma (vai inovācijas partnerības līguma) slēgšanas tiesības, izvēles pamatojums un  līgumcena:</w:t>
            </w:r>
          </w:p>
        </w:tc>
      </w:tr>
      <w:tr w:rsidR="008C3525"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3"/>
          </w:tcPr>
          <w:p w:rsidR="00142B1A" w:rsidRDefault="00142B1A" w:rsidP="00142B1A">
            <w:pPr>
              <w:rPr>
                <w:bCs/>
                <w:szCs w:val="26"/>
              </w:rPr>
            </w:pPr>
          </w:p>
        </w:tc>
        <w:tc>
          <w:tcPr>
            <w:tcW w:w="284" w:type="dxa"/>
            <w:tcBorders>
              <w:right w:val="single" w:sz="4" w:space="0" w:color="A6A6A6" w:themeColor="background1" w:themeShade="A6"/>
            </w:tcBorders>
          </w:tcPr>
          <w:p w:rsidR="00142B1A" w:rsidRDefault="00142B1A" w:rsidP="00142B1A">
            <w:pPr>
              <w:rPr>
                <w:bCs/>
                <w:szCs w:val="26"/>
              </w:rPr>
            </w:pPr>
          </w:p>
        </w:tc>
      </w:tr>
      <w:tr w:rsidR="008C3525" w:rsidTr="0041184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142B1A" w:rsidP="00142B1A">
            <w:pPr>
              <w:rPr>
                <w:b/>
                <w:bCs/>
                <w:szCs w:val="26"/>
              </w:rPr>
            </w:pPr>
          </w:p>
        </w:tc>
        <w:tc>
          <w:tcPr>
            <w:tcW w:w="2835" w:type="dxa"/>
            <w:shd w:val="clear" w:color="auto" w:fill="D9D9D9" w:themeFill="background1" w:themeFillShade="D9"/>
          </w:tcPr>
          <w:p w:rsidR="00142B1A" w:rsidRDefault="007C6A93" w:rsidP="00142B1A">
            <w:pPr>
              <w:jc w:val="center"/>
              <w:rPr>
                <w:b/>
                <w:bCs/>
                <w:szCs w:val="26"/>
              </w:rPr>
            </w:pPr>
            <w:r w:rsidRPr="00C52ADB">
              <w:rPr>
                <w:b/>
                <w:bCs/>
                <w:szCs w:val="26"/>
              </w:rPr>
              <w:t>Pretendent</w:t>
            </w:r>
            <w:r>
              <w:rPr>
                <w:b/>
                <w:bCs/>
                <w:szCs w:val="26"/>
              </w:rPr>
              <w:t>a nosaukums</w:t>
            </w:r>
          </w:p>
        </w:tc>
        <w:tc>
          <w:tcPr>
            <w:tcW w:w="3686" w:type="dxa"/>
            <w:tcBorders>
              <w:bottom w:val="single" w:sz="4" w:space="0" w:color="A6A6A6" w:themeColor="background1" w:themeShade="A6"/>
            </w:tcBorders>
            <w:shd w:val="clear" w:color="auto" w:fill="D9D9D9" w:themeFill="background1" w:themeFillShade="D9"/>
          </w:tcPr>
          <w:p w:rsidR="00142B1A" w:rsidRDefault="007C6A93"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Default="007C6A93" w:rsidP="00142B1A">
            <w:pPr>
              <w:jc w:val="center"/>
              <w:rPr>
                <w:b/>
                <w:bCs/>
                <w:szCs w:val="26"/>
              </w:rPr>
            </w:pPr>
            <w:r>
              <w:rPr>
                <w:b/>
                <w:bCs/>
                <w:szCs w:val="26"/>
              </w:rPr>
              <w:t>Līgumcena</w:t>
            </w:r>
          </w:p>
        </w:tc>
        <w:tc>
          <w:tcPr>
            <w:tcW w:w="284" w:type="dxa"/>
            <w:tcBorders>
              <w:top w:val="nil"/>
              <w:bottom w:val="nil"/>
            </w:tcBorders>
          </w:tcPr>
          <w:p w:rsidR="00142B1A" w:rsidRDefault="00142B1A" w:rsidP="00142B1A">
            <w:pPr>
              <w:rPr>
                <w:b/>
                <w:bCs/>
                <w:szCs w:val="26"/>
              </w:rPr>
            </w:pPr>
          </w:p>
        </w:tc>
      </w:tr>
      <w:tr w:rsidR="008C3525" w:rsidTr="0041184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c>
          <w:tcPr>
            <w:tcW w:w="2835" w:type="dxa"/>
            <w:tcBorders>
              <w:bottom w:val="single" w:sz="4" w:space="0" w:color="A6A6A6" w:themeColor="background1" w:themeShade="A6"/>
            </w:tcBorders>
          </w:tcPr>
          <w:p w:rsidR="00142B1A" w:rsidRDefault="007C6A93" w:rsidP="00142B1A">
            <w:pPr>
              <w:rPr>
                <w:b/>
                <w:bCs/>
                <w:szCs w:val="26"/>
              </w:rPr>
            </w:pPr>
            <w:r w:rsidRPr="005E48A4">
              <w:rPr>
                <w:bCs/>
                <w:szCs w:val="26"/>
              </w:rPr>
              <w:t>Materialise NV</w:t>
            </w:r>
          </w:p>
        </w:tc>
        <w:tc>
          <w:tcPr>
            <w:tcW w:w="3686" w:type="dxa"/>
            <w:tcBorders>
              <w:top w:val="single" w:sz="4" w:space="0" w:color="A6A6A6" w:themeColor="background1" w:themeShade="A6"/>
              <w:bottom w:val="single" w:sz="4" w:space="0" w:color="A6A6A6" w:themeColor="background1" w:themeShade="A6"/>
            </w:tcBorders>
          </w:tcPr>
          <w:p w:rsidR="00142B1A" w:rsidRPr="00867069" w:rsidRDefault="007C6A93" w:rsidP="00142B1A">
            <w:pPr>
              <w:rPr>
                <w:bCs/>
                <w:szCs w:val="26"/>
              </w:rPr>
            </w:pPr>
            <w:r w:rsidRPr="00A271EA">
              <w:rPr>
                <w:lang w:eastAsia="lv-LV"/>
              </w:rPr>
              <w:t>Zemākā cena</w:t>
            </w:r>
            <w:r w:rsidR="00411845">
              <w:rPr>
                <w:lang w:eastAsia="lv-LV"/>
              </w:rPr>
              <w:t xml:space="preserve"> </w:t>
            </w:r>
            <w:r w:rsidR="00411845">
              <w:rPr>
                <w:lang w:eastAsia="lv-LV"/>
              </w:rPr>
              <w:t>un atbilstība Atklāta konkursa nolikuma prasībām</w:t>
            </w:r>
          </w:p>
        </w:tc>
        <w:tc>
          <w:tcPr>
            <w:tcW w:w="2551" w:type="dxa"/>
            <w:tcBorders>
              <w:top w:val="single" w:sz="4" w:space="0" w:color="A6A6A6" w:themeColor="background1" w:themeShade="A6"/>
              <w:bottom w:val="single" w:sz="4" w:space="0" w:color="A6A6A6" w:themeColor="background1" w:themeShade="A6"/>
            </w:tcBorders>
          </w:tcPr>
          <w:p w:rsidR="00142B1A" w:rsidRPr="00C535AF" w:rsidRDefault="007C6A93" w:rsidP="00142B1A">
            <w:pPr>
              <w:rPr>
                <w:b/>
                <w:bCs/>
                <w:sz w:val="4"/>
                <w:szCs w:val="4"/>
              </w:rPr>
            </w:pPr>
            <w:r w:rsidRPr="002918FF">
              <w:rPr>
                <w:lang w:eastAsia="lv-LV"/>
              </w:rPr>
              <w:t>EUR 17024.79</w:t>
            </w:r>
          </w:p>
        </w:tc>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r>
      <w:tr w:rsidR="008C3525" w:rsidTr="00142B1A">
        <w:tc>
          <w:tcPr>
            <w:tcW w:w="284" w:type="dxa"/>
            <w:tcBorders>
              <w:left w:val="single" w:sz="4" w:space="0" w:color="A6A6A6" w:themeColor="background1" w:themeShade="A6"/>
              <w:bottom w:val="single" w:sz="4" w:space="0" w:color="A6A6A6" w:themeColor="background1" w:themeShade="A6"/>
            </w:tcBorders>
          </w:tcPr>
          <w:p w:rsidR="00142B1A" w:rsidRDefault="00142B1A" w:rsidP="00142B1A">
            <w:pPr>
              <w:rPr>
                <w:bCs/>
                <w:szCs w:val="26"/>
              </w:rPr>
            </w:pPr>
          </w:p>
        </w:tc>
        <w:tc>
          <w:tcPr>
            <w:tcW w:w="9072" w:type="dxa"/>
            <w:gridSpan w:val="3"/>
            <w:tcBorders>
              <w:bottom w:val="single" w:sz="4" w:space="0" w:color="A6A6A6" w:themeColor="background1" w:themeShade="A6"/>
            </w:tcBorders>
          </w:tcPr>
          <w:p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rsidR="00142B1A" w:rsidRDefault="00142B1A" w:rsidP="00142B1A">
            <w:pPr>
              <w:rPr>
                <w:bCs/>
                <w:szCs w:val="26"/>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8C3525" w:rsidTr="009B7A04">
        <w:tc>
          <w:tcPr>
            <w:tcW w:w="9640" w:type="dxa"/>
            <w:gridSpan w:val="3"/>
            <w:tcBorders>
              <w:top w:val="single" w:sz="4" w:space="0" w:color="A6A6A6" w:themeColor="background1" w:themeShade="A6"/>
              <w:bottom w:val="nil"/>
            </w:tcBorders>
            <w:shd w:val="clear" w:color="auto" w:fill="D9D9D9" w:themeFill="background1" w:themeFillShade="D9"/>
          </w:tcPr>
          <w:p w:rsidR="007D3BD6" w:rsidRDefault="007C6A93"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8C3525" w:rsidTr="009B7A04">
        <w:tc>
          <w:tcPr>
            <w:tcW w:w="284" w:type="dxa"/>
            <w:tcBorders>
              <w:top w:val="nil"/>
            </w:tcBorders>
          </w:tcPr>
          <w:p w:rsidR="003B1E82" w:rsidRDefault="003B1E82" w:rsidP="00142B1A">
            <w:pPr>
              <w:rPr>
                <w:bCs/>
                <w:szCs w:val="26"/>
              </w:rPr>
            </w:pPr>
          </w:p>
        </w:tc>
        <w:tc>
          <w:tcPr>
            <w:tcW w:w="9072" w:type="dxa"/>
            <w:tcBorders>
              <w:top w:val="nil"/>
            </w:tcBorders>
          </w:tcPr>
          <w:p w:rsidR="003B1E82" w:rsidRDefault="003E06B2" w:rsidP="003E06B2">
            <w:pPr>
              <w:jc w:val="both"/>
              <w:rPr>
                <w:bCs/>
                <w:szCs w:val="26"/>
              </w:rPr>
            </w:pPr>
            <w:r w:rsidRPr="005D10DB">
              <w:rPr>
                <w:bCs/>
                <w:szCs w:val="26"/>
              </w:rPr>
              <w:t>Lai pārliecinātos par pretendenta pieredzes atbilstību, iepirkuma komisija lūdza pretendenta pieredzes apliecinājumā norādītajam pasūtītājam sniegt papildus informāciju attiecībā uz pretendenta atbilstību Atklāta konkursa nolikuma 7.</w:t>
            </w:r>
            <w:r>
              <w:rPr>
                <w:bCs/>
                <w:szCs w:val="26"/>
              </w:rPr>
              <w:t>6</w:t>
            </w:r>
            <w:r w:rsidRPr="005D10DB">
              <w:rPr>
                <w:bCs/>
                <w:szCs w:val="26"/>
              </w:rPr>
              <w:t>.</w:t>
            </w:r>
            <w:r>
              <w:rPr>
                <w:bCs/>
                <w:szCs w:val="26"/>
              </w:rPr>
              <w:t>3</w:t>
            </w:r>
            <w:r w:rsidRPr="005D10DB">
              <w:rPr>
                <w:bCs/>
                <w:szCs w:val="26"/>
              </w:rPr>
              <w:t xml:space="preserve">.punkta prasībai, kā arī lūdza pretendentam nodrošināt informācijas par </w:t>
            </w:r>
            <w:r w:rsidR="003F2BBB">
              <w:rPr>
                <w:bCs/>
                <w:szCs w:val="26"/>
              </w:rPr>
              <w:t xml:space="preserve">pretendenta </w:t>
            </w:r>
            <w:proofErr w:type="spellStart"/>
            <w:r w:rsidR="003F2BBB">
              <w:rPr>
                <w:bCs/>
                <w:szCs w:val="26"/>
              </w:rPr>
              <w:t>pārstāvēttiesību</w:t>
            </w:r>
            <w:proofErr w:type="spellEnd"/>
            <w:r w:rsidR="003F2BBB">
              <w:rPr>
                <w:bCs/>
                <w:szCs w:val="26"/>
              </w:rPr>
              <w:t xml:space="preserve"> apliecinoša dokumenta iesniegšanu Komisijai</w:t>
            </w:r>
            <w:r w:rsidRPr="005D10DB">
              <w:rPr>
                <w:bCs/>
                <w:szCs w:val="26"/>
              </w:rPr>
              <w:t xml:space="preserve">. Izvērtējot  gan pasūtītāja sniegto informāciju, gan pretendenta sniegto informāciju, iepirkuma komisija vienbalsīgi nolēma, ka </w:t>
            </w:r>
            <w:r w:rsidRPr="005D10DB">
              <w:t>Pretendents atbilst Atklāta konkursa nolikuma 7.punktā noteiktajām pretendentu atlases - kvalifikācijas prasībām</w:t>
            </w:r>
            <w:r>
              <w:t>.</w:t>
            </w:r>
          </w:p>
        </w:tc>
        <w:tc>
          <w:tcPr>
            <w:tcW w:w="284" w:type="dxa"/>
            <w:tcBorders>
              <w:top w:val="nil"/>
            </w:tcBorders>
          </w:tcPr>
          <w:p w:rsidR="003B1E82" w:rsidRDefault="003B1E82" w:rsidP="00142B1A">
            <w:pPr>
              <w:rPr>
                <w:bCs/>
                <w:szCs w:val="26"/>
              </w:rPr>
            </w:pPr>
          </w:p>
        </w:tc>
      </w:tr>
      <w:tr w:rsidR="008C3525" w:rsidTr="003B59CA">
        <w:tc>
          <w:tcPr>
            <w:tcW w:w="284" w:type="dxa"/>
            <w:tcBorders>
              <w:bottom w:val="single" w:sz="4" w:space="0" w:color="A6A6A6" w:themeColor="background1" w:themeShade="A6"/>
            </w:tcBorders>
          </w:tcPr>
          <w:p w:rsidR="00BD636C" w:rsidRPr="00DC047E" w:rsidRDefault="00BD636C" w:rsidP="00BD636C">
            <w:pPr>
              <w:rPr>
                <w:bCs/>
                <w:sz w:val="4"/>
                <w:szCs w:val="4"/>
              </w:rPr>
            </w:pPr>
          </w:p>
        </w:tc>
        <w:tc>
          <w:tcPr>
            <w:tcW w:w="9072" w:type="dxa"/>
            <w:tcBorders>
              <w:bottom w:val="single" w:sz="4" w:space="0" w:color="A6A6A6" w:themeColor="background1" w:themeShade="A6"/>
            </w:tcBorders>
          </w:tcPr>
          <w:p w:rsidR="00BD636C" w:rsidRPr="00DC047E" w:rsidRDefault="00BD636C" w:rsidP="00BD636C">
            <w:pPr>
              <w:rPr>
                <w:bCs/>
                <w:sz w:val="4"/>
                <w:szCs w:val="4"/>
              </w:rPr>
            </w:pPr>
          </w:p>
        </w:tc>
        <w:tc>
          <w:tcPr>
            <w:tcW w:w="284" w:type="dxa"/>
            <w:tcBorders>
              <w:bottom w:val="single" w:sz="4" w:space="0" w:color="A6A6A6" w:themeColor="background1" w:themeShade="A6"/>
            </w:tcBorders>
          </w:tcPr>
          <w:p w:rsidR="00BD636C" w:rsidRPr="00DC047E" w:rsidRDefault="00BD636C" w:rsidP="00BD636C">
            <w:pPr>
              <w:rPr>
                <w:bCs/>
                <w:sz w:val="4"/>
                <w:szCs w:val="4"/>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8C3525" w:rsidTr="00271C2A">
        <w:tc>
          <w:tcPr>
            <w:tcW w:w="9640" w:type="dxa"/>
            <w:gridSpan w:val="3"/>
            <w:tcBorders>
              <w:top w:val="single" w:sz="4" w:space="0" w:color="A6A6A6" w:themeColor="background1" w:themeShade="A6"/>
              <w:bottom w:val="nil"/>
            </w:tcBorders>
            <w:shd w:val="clear" w:color="auto" w:fill="D9D9D9" w:themeFill="background1" w:themeFillShade="D9"/>
          </w:tcPr>
          <w:p w:rsidR="00A26B88" w:rsidRDefault="007C6A93"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8C3525" w:rsidTr="00271C2A">
        <w:tc>
          <w:tcPr>
            <w:tcW w:w="284" w:type="dxa"/>
            <w:tcBorders>
              <w:top w:val="nil"/>
            </w:tcBorders>
          </w:tcPr>
          <w:p w:rsidR="00A26B88" w:rsidRDefault="00A26B88" w:rsidP="00271C2A">
            <w:pPr>
              <w:rPr>
                <w:bCs/>
                <w:szCs w:val="26"/>
              </w:rPr>
            </w:pPr>
          </w:p>
        </w:tc>
        <w:tc>
          <w:tcPr>
            <w:tcW w:w="9072" w:type="dxa"/>
            <w:tcBorders>
              <w:top w:val="nil"/>
            </w:tcBorders>
          </w:tcPr>
          <w:p w:rsidR="00A26B88" w:rsidRDefault="003E06B2" w:rsidP="00271C2A">
            <w:pPr>
              <w:rPr>
                <w:bCs/>
                <w:szCs w:val="26"/>
              </w:rPr>
            </w:pPr>
            <w:r>
              <w:rPr>
                <w:bCs/>
                <w:szCs w:val="26"/>
              </w:rPr>
              <w:t>Komisija, tai skaitā, pamatojoties uz Komisijas piesaistīto ekspertu viedokli, secināja, ka</w:t>
            </w:r>
            <w:r w:rsidRPr="00747925">
              <w:rPr>
                <w:bCs/>
                <w:szCs w:val="26"/>
              </w:rPr>
              <w:t xml:space="preserve"> pretendenta piedāvāt</w:t>
            </w:r>
            <w:r>
              <w:rPr>
                <w:bCs/>
                <w:szCs w:val="26"/>
              </w:rPr>
              <w:t>ā</w:t>
            </w:r>
            <w:r w:rsidRPr="00747925">
              <w:rPr>
                <w:bCs/>
                <w:szCs w:val="26"/>
              </w:rPr>
              <w:t xml:space="preserve"> 3D </w:t>
            </w:r>
            <w:r>
              <w:rPr>
                <w:bCs/>
                <w:szCs w:val="26"/>
              </w:rPr>
              <w:t>attēlu inženierijas programmatūra</w:t>
            </w:r>
            <w:r w:rsidRPr="00747925">
              <w:rPr>
                <w:bCs/>
                <w:szCs w:val="26"/>
              </w:rPr>
              <w:t xml:space="preserve"> pilnībā atbilst visām Atklāta konkursa nolikuma Tehniskajā specifikācijā noteiktajām Tehniskā piedāvājuma prasībām un Pretendents ir izpildījis Atklāta konkursa nolikuma 8.punkta nosacījumus</w:t>
            </w:r>
            <w:r>
              <w:rPr>
                <w:bCs/>
                <w:szCs w:val="26"/>
              </w:rPr>
              <w:t>.</w:t>
            </w:r>
          </w:p>
        </w:tc>
        <w:tc>
          <w:tcPr>
            <w:tcW w:w="284" w:type="dxa"/>
            <w:tcBorders>
              <w:top w:val="nil"/>
            </w:tcBorders>
          </w:tcPr>
          <w:p w:rsidR="00A26B88" w:rsidRDefault="00A26B88" w:rsidP="00271C2A">
            <w:pPr>
              <w:rPr>
                <w:bCs/>
                <w:szCs w:val="26"/>
              </w:rPr>
            </w:pPr>
          </w:p>
        </w:tc>
      </w:tr>
      <w:tr w:rsidR="008C3525" w:rsidTr="0033273F">
        <w:tc>
          <w:tcPr>
            <w:tcW w:w="284" w:type="dxa"/>
            <w:tcBorders>
              <w:bottom w:val="single" w:sz="4" w:space="0" w:color="A6A6A6" w:themeColor="background1" w:themeShade="A6"/>
            </w:tcBorders>
          </w:tcPr>
          <w:p w:rsidR="00A26B88" w:rsidRPr="00323007" w:rsidRDefault="00A26B88" w:rsidP="00271C2A">
            <w:pPr>
              <w:rPr>
                <w:bCs/>
                <w:sz w:val="4"/>
                <w:szCs w:val="4"/>
              </w:rPr>
            </w:pPr>
          </w:p>
        </w:tc>
        <w:tc>
          <w:tcPr>
            <w:tcW w:w="9072" w:type="dxa"/>
            <w:tcBorders>
              <w:bottom w:val="single" w:sz="4" w:space="0" w:color="A6A6A6" w:themeColor="background1" w:themeShade="A6"/>
            </w:tcBorders>
          </w:tcPr>
          <w:p w:rsidR="00A26B88" w:rsidRPr="00323007" w:rsidRDefault="00A26B88" w:rsidP="00271C2A">
            <w:pPr>
              <w:rPr>
                <w:bCs/>
                <w:sz w:val="4"/>
                <w:szCs w:val="4"/>
              </w:rPr>
            </w:pPr>
          </w:p>
        </w:tc>
        <w:tc>
          <w:tcPr>
            <w:tcW w:w="284" w:type="dxa"/>
            <w:tcBorders>
              <w:bottom w:val="single" w:sz="4" w:space="0" w:color="A6A6A6" w:themeColor="background1" w:themeShade="A6"/>
            </w:tcBorders>
          </w:tcPr>
          <w:p w:rsidR="00A26B88" w:rsidRPr="00323007" w:rsidRDefault="00A26B88" w:rsidP="00271C2A">
            <w:pPr>
              <w:rPr>
                <w:bCs/>
                <w:sz w:val="4"/>
                <w:szCs w:val="4"/>
              </w:rPr>
            </w:pPr>
          </w:p>
        </w:tc>
      </w:tr>
    </w:tbl>
    <w:p w:rsidR="00142B1A" w:rsidRDefault="00142B1A" w:rsidP="00142B1A">
      <w:pPr>
        <w:rPr>
          <w:bCs/>
          <w:szCs w:val="26"/>
        </w:rPr>
      </w:pPr>
    </w:p>
    <w:p w:rsidR="00142B1A" w:rsidRDefault="007C6A93"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8C3525" w:rsidTr="00142B1A">
        <w:tc>
          <w:tcPr>
            <w:tcW w:w="9647" w:type="dxa"/>
            <w:gridSpan w:val="3"/>
            <w:tcBorders>
              <w:bottom w:val="nil"/>
            </w:tcBorders>
            <w:shd w:val="clear" w:color="auto" w:fill="D9D9D9" w:themeFill="background1" w:themeFillShade="D9"/>
          </w:tcPr>
          <w:p w:rsidR="00142B1A" w:rsidRDefault="007C6A93" w:rsidP="00142B1A">
            <w:pPr>
              <w:rPr>
                <w:b/>
                <w:bCs/>
                <w:szCs w:val="26"/>
              </w:rPr>
            </w:pPr>
            <w:r>
              <w:rPr>
                <w:b/>
                <w:bCs/>
              </w:rPr>
              <w:t>Informācija (ja tā ir zināma) par daļu (-ām), kuru (-as) izraudzītais piegādātājs (-i) plānojis (-uši) nodot apakšuzņēmējam (-iem):</w:t>
            </w:r>
          </w:p>
        </w:tc>
      </w:tr>
      <w:tr w:rsidR="008C3525" w:rsidTr="00142B1A">
        <w:tc>
          <w:tcPr>
            <w:tcW w:w="284" w:type="dxa"/>
            <w:tcBorders>
              <w:top w:val="nil"/>
              <w:bottom w:val="nil"/>
              <w:right w:val="nil"/>
            </w:tcBorders>
          </w:tcPr>
          <w:p w:rsidR="00142B1A" w:rsidRPr="005B41BE" w:rsidRDefault="00142B1A" w:rsidP="00142B1A">
            <w:pPr>
              <w:jc w:val="both"/>
              <w:rPr>
                <w:b/>
                <w:bCs/>
                <w:sz w:val="4"/>
                <w:szCs w:val="4"/>
              </w:rPr>
            </w:pPr>
          </w:p>
        </w:tc>
        <w:tc>
          <w:tcPr>
            <w:tcW w:w="9072" w:type="dxa"/>
            <w:tcBorders>
              <w:top w:val="nil"/>
              <w:left w:val="nil"/>
              <w:bottom w:val="nil"/>
              <w:right w:val="nil"/>
            </w:tcBorders>
          </w:tcPr>
          <w:p w:rsidR="00142B1A" w:rsidRDefault="00142B1A" w:rsidP="00142B1A">
            <w:pPr>
              <w:jc w:val="both"/>
              <w:rPr>
                <w:b/>
                <w:bCs/>
                <w:szCs w:val="26"/>
              </w:rPr>
            </w:pPr>
          </w:p>
        </w:tc>
        <w:tc>
          <w:tcPr>
            <w:tcW w:w="291" w:type="dxa"/>
            <w:tcBorders>
              <w:top w:val="nil"/>
              <w:left w:val="nil"/>
              <w:bottom w:val="nil"/>
            </w:tcBorders>
          </w:tcPr>
          <w:p w:rsidR="00142B1A" w:rsidRPr="005B41BE" w:rsidRDefault="00142B1A" w:rsidP="00142B1A">
            <w:pPr>
              <w:rPr>
                <w:b/>
                <w:bCs/>
                <w:sz w:val="4"/>
                <w:szCs w:val="4"/>
              </w:rPr>
            </w:pPr>
          </w:p>
        </w:tc>
      </w:tr>
      <w:tr w:rsidR="008C3525" w:rsidTr="00142B1A">
        <w:tc>
          <w:tcPr>
            <w:tcW w:w="284" w:type="dxa"/>
            <w:tcBorders>
              <w:top w:val="nil"/>
              <w:left w:val="single" w:sz="4" w:space="0" w:color="A6A6A6" w:themeColor="background1" w:themeShade="A6"/>
              <w:bottom w:val="nil"/>
              <w:right w:val="nil"/>
            </w:tcBorders>
          </w:tcPr>
          <w:p w:rsidR="00142B1A" w:rsidRDefault="00142B1A" w:rsidP="00142B1A">
            <w:pPr>
              <w:rPr>
                <w:b/>
                <w:bCs/>
                <w:szCs w:val="26"/>
              </w:rPr>
            </w:pPr>
          </w:p>
        </w:tc>
        <w:tc>
          <w:tcPr>
            <w:tcW w:w="9072" w:type="dxa"/>
            <w:tcBorders>
              <w:top w:val="nil"/>
              <w:left w:val="nil"/>
              <w:bottom w:val="nil"/>
              <w:right w:val="nil"/>
            </w:tcBorders>
          </w:tcPr>
          <w:p w:rsidR="00142B1A" w:rsidRDefault="007C6A93" w:rsidP="00142B1A">
            <w:pPr>
              <w:rPr>
                <w:b/>
                <w:bCs/>
                <w:szCs w:val="26"/>
              </w:rPr>
            </w:pPr>
            <w:r>
              <w:rPr>
                <w:i/>
              </w:rPr>
              <w:t>[informācijas par apakšuzņēmējiem nav]</w:t>
            </w:r>
          </w:p>
        </w:tc>
        <w:tc>
          <w:tcPr>
            <w:tcW w:w="291" w:type="dxa"/>
            <w:tcBorders>
              <w:top w:val="nil"/>
              <w:left w:val="nil"/>
              <w:bottom w:val="nil"/>
            </w:tcBorders>
          </w:tcPr>
          <w:p w:rsidR="00142B1A" w:rsidRDefault="00142B1A" w:rsidP="00142B1A">
            <w:pPr>
              <w:rPr>
                <w:b/>
                <w:bCs/>
                <w:szCs w:val="26"/>
              </w:rPr>
            </w:pPr>
          </w:p>
        </w:tc>
      </w:tr>
      <w:tr w:rsidR="008C3525" w:rsidTr="00142B1A">
        <w:tc>
          <w:tcPr>
            <w:tcW w:w="284" w:type="dxa"/>
            <w:tcBorders>
              <w:top w:val="nil"/>
              <w:left w:val="single" w:sz="4" w:space="0" w:color="A6A6A6" w:themeColor="background1" w:themeShade="A6"/>
              <w:bottom w:val="single" w:sz="4" w:space="0" w:color="A6A6A6" w:themeColor="background1" w:themeShade="A6"/>
              <w:right w:val="nil"/>
            </w:tcBorders>
          </w:tcPr>
          <w:p w:rsidR="00142B1A" w:rsidRPr="00B5205E" w:rsidRDefault="00142B1A" w:rsidP="00142B1A">
            <w:pPr>
              <w:rPr>
                <w:b/>
                <w:bCs/>
              </w:rPr>
            </w:pPr>
          </w:p>
        </w:tc>
        <w:tc>
          <w:tcPr>
            <w:tcW w:w="9072" w:type="dxa"/>
            <w:tcBorders>
              <w:top w:val="nil"/>
              <w:left w:val="nil"/>
              <w:bottom w:val="single" w:sz="4" w:space="0" w:color="A6A6A6" w:themeColor="background1" w:themeShade="A6"/>
              <w:right w:val="nil"/>
            </w:tcBorders>
          </w:tcPr>
          <w:p w:rsidR="00142B1A" w:rsidRPr="00B5205E" w:rsidRDefault="00142B1A" w:rsidP="00142B1A">
            <w:pPr>
              <w:rPr>
                <w:b/>
                <w:bCs/>
              </w:rPr>
            </w:pPr>
          </w:p>
        </w:tc>
        <w:tc>
          <w:tcPr>
            <w:tcW w:w="291" w:type="dxa"/>
            <w:tcBorders>
              <w:top w:val="nil"/>
              <w:left w:val="nil"/>
              <w:bottom w:val="single" w:sz="4" w:space="0" w:color="A6A6A6" w:themeColor="background1" w:themeShade="A6"/>
            </w:tcBorders>
          </w:tcPr>
          <w:p w:rsidR="00142B1A" w:rsidRPr="00B5205E" w:rsidRDefault="00142B1A" w:rsidP="00142B1A">
            <w:pPr>
              <w:rPr>
                <w:b/>
                <w:bCs/>
              </w:rPr>
            </w:pP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C3525"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7C6A93"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8C3525"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3F2BBB" w:rsidP="00142B1A">
            <w:pPr>
              <w:jc w:val="both"/>
              <w:rPr>
                <w:bCs/>
                <w:szCs w:val="26"/>
              </w:rPr>
            </w:pPr>
            <w:r>
              <w:rPr>
                <w:bCs/>
                <w:szCs w:val="26"/>
              </w:rPr>
              <w:lastRenderedPageBreak/>
              <w:t>Tika rīkota piegādātāju apspriede, pamatojoties uz Publisko iepirkumu likuma 18.panta (2</w:t>
            </w:r>
            <w:r>
              <w:rPr>
                <w:bCs/>
                <w:szCs w:val="26"/>
                <w:vertAlign w:val="superscript"/>
              </w:rPr>
              <w:t>1</w:t>
            </w:r>
            <w:r>
              <w:rPr>
                <w:bCs/>
                <w:szCs w:val="26"/>
              </w:rPr>
              <w:t>) daļu, kuras ietvaros tika publicēts ziņojums par apspriedi un iespējami detalizētas kvalifikācijas prasības un tehniskās specifikācijas, kuras piegādātāji bija tiesīgi elektroniski komentēt vismaz 10 darbdienas pēc minētā paziņojuma un dokumentu publicēšanas, kā arī tika sagatavots apspriedes ziņojums, kurā tika norādīti apspriedes dalībnieki, dokumentēti to komentāri, pasūtītāja galvenie secinājumi un vērtējums par apspriedes laikā saņemtajiem piegādātāju komentāriem un iespējamo konkurenci Atklātā konkursā.</w:t>
            </w: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C3525"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7C6A93"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8C3525"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3F2BBB" w:rsidP="00142B1A">
            <w:pPr>
              <w:jc w:val="both"/>
              <w:rPr>
                <w:bCs/>
                <w:szCs w:val="26"/>
              </w:rPr>
            </w:pPr>
            <w:r>
              <w:rPr>
                <w:bCs/>
                <w:szCs w:val="26"/>
              </w:rPr>
              <w:t>Piedāvājums nav atzīts par nepamatoti lētu</w:t>
            </w:r>
            <w:r>
              <w:t>, tai skaitā, ņemot vērā, ka atbilst pasūtītāja plānotajām izmaksām un nav konkurences citu piedāvājumu neesamības dēļ</w:t>
            </w:r>
          </w:p>
        </w:tc>
      </w:tr>
    </w:tbl>
    <w:p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8C3525" w:rsidTr="00142B1A">
        <w:tc>
          <w:tcPr>
            <w:tcW w:w="5000" w:type="pct"/>
            <w:tcBorders>
              <w:bottom w:val="nil"/>
            </w:tcBorders>
            <w:shd w:val="clear" w:color="auto" w:fill="D9D9D9" w:themeFill="background1" w:themeFillShade="D9"/>
          </w:tcPr>
          <w:p w:rsidR="00142B1A" w:rsidRPr="00AE1131" w:rsidRDefault="007C6A93" w:rsidP="00142B1A">
            <w:pPr>
              <w:jc w:val="both"/>
              <w:rPr>
                <w:bCs/>
                <w:szCs w:val="26"/>
              </w:rPr>
            </w:pPr>
            <w:r>
              <w:rPr>
                <w:b/>
                <w:bCs/>
              </w:rPr>
              <w:t>Konstatētie interešu konflikti un pasākumi, kas veikti to novēršanai:</w:t>
            </w:r>
          </w:p>
        </w:tc>
      </w:tr>
      <w:tr w:rsidR="008C3525" w:rsidTr="00142B1A">
        <w:tc>
          <w:tcPr>
            <w:tcW w:w="5000" w:type="pct"/>
            <w:tcBorders>
              <w:top w:val="nil"/>
              <w:bottom w:val="single" w:sz="4" w:space="0" w:color="A6A6A6" w:themeColor="background1" w:themeShade="A6"/>
            </w:tcBorders>
          </w:tcPr>
          <w:p w:rsidR="00142B1A" w:rsidRPr="00AE1131" w:rsidRDefault="007C6A93" w:rsidP="00142B1A">
            <w:pPr>
              <w:jc w:val="both"/>
              <w:rPr>
                <w:bCs/>
                <w:szCs w:val="26"/>
              </w:rPr>
            </w:pPr>
            <w:r>
              <w:rPr>
                <w:bCs/>
                <w:szCs w:val="26"/>
              </w:rPr>
              <w:t>Nav</w:t>
            </w:r>
          </w:p>
        </w:tc>
      </w:tr>
    </w:tbl>
    <w:p w:rsidR="00142B1A" w:rsidRDefault="00142B1A">
      <w:pPr>
        <w:rPr>
          <w:b/>
          <w:bCs/>
          <w:szCs w:val="26"/>
        </w:rPr>
      </w:pPr>
    </w:p>
    <w:p w:rsidR="003F2BBB" w:rsidRDefault="003F2BBB">
      <w:pPr>
        <w:rPr>
          <w:b/>
          <w:bCs/>
          <w:szCs w:val="26"/>
        </w:rPr>
      </w:pPr>
    </w:p>
    <w:p w:rsidR="003F2BBB" w:rsidRDefault="003F2BBB">
      <w:pPr>
        <w:rPr>
          <w:b/>
          <w:bCs/>
          <w:szCs w:val="26"/>
        </w:rPr>
      </w:pPr>
    </w:p>
    <w:p w:rsidR="000B0941" w:rsidRDefault="000B0941" w:rsidP="000B0941">
      <w:pPr>
        <w:rPr>
          <w:b/>
          <w:bCs/>
          <w:szCs w:val="26"/>
        </w:rPr>
      </w:pPr>
    </w:p>
    <w:tbl>
      <w:tblPr>
        <w:tblW w:w="8795" w:type="dxa"/>
        <w:tblInd w:w="-142" w:type="dxa"/>
        <w:tblLayout w:type="fixed"/>
        <w:tblLook w:val="04A0" w:firstRow="1" w:lastRow="0" w:firstColumn="1" w:lastColumn="0" w:noHBand="0" w:noVBand="1"/>
      </w:tblPr>
      <w:tblGrid>
        <w:gridCol w:w="2444"/>
        <w:gridCol w:w="3909"/>
        <w:gridCol w:w="2117"/>
        <w:gridCol w:w="325"/>
      </w:tblGrid>
      <w:tr w:rsidR="000B0941" w:rsidTr="00EE1110">
        <w:trPr>
          <w:cantSplit/>
          <w:trHeight w:val="590"/>
        </w:trPr>
        <w:tc>
          <w:tcPr>
            <w:tcW w:w="2444" w:type="dxa"/>
          </w:tcPr>
          <w:p w:rsidR="000B0941" w:rsidRDefault="000B0941" w:rsidP="00EE1110">
            <w:pPr>
              <w:keepNext/>
              <w:ind w:left="-108"/>
              <w:jc w:val="both"/>
            </w:pPr>
            <w:r>
              <w:t>Komisijas vadītājs, Sekretārs</w:t>
            </w:r>
          </w:p>
        </w:tc>
        <w:tc>
          <w:tcPr>
            <w:tcW w:w="3909" w:type="dxa"/>
          </w:tcPr>
          <w:p w:rsidR="000B0941" w:rsidRDefault="000B0941" w:rsidP="00EE1110">
            <w:pPr>
              <w:keepNext/>
              <w:jc w:val="right"/>
            </w:pPr>
            <w:r>
              <w:t>Ieva Kantika</w:t>
            </w:r>
          </w:p>
        </w:tc>
        <w:tc>
          <w:tcPr>
            <w:tcW w:w="2117" w:type="dxa"/>
            <w:tcBorders>
              <w:bottom w:val="single" w:sz="4" w:space="0" w:color="auto"/>
            </w:tcBorders>
            <w:vAlign w:val="bottom"/>
          </w:tcPr>
          <w:p w:rsidR="000B0941" w:rsidRDefault="000B0941" w:rsidP="00EE1110">
            <w:pPr>
              <w:keepNext/>
            </w:pPr>
          </w:p>
        </w:tc>
        <w:tc>
          <w:tcPr>
            <w:tcW w:w="325" w:type="dxa"/>
          </w:tcPr>
          <w:p w:rsidR="000B0941" w:rsidRDefault="000B0941" w:rsidP="00EE1110">
            <w:pPr>
              <w:keepNext/>
            </w:pPr>
          </w:p>
        </w:tc>
      </w:tr>
      <w:tr w:rsidR="000B0941" w:rsidTr="00EE1110">
        <w:trPr>
          <w:cantSplit/>
          <w:trHeight w:val="472"/>
        </w:trPr>
        <w:tc>
          <w:tcPr>
            <w:tcW w:w="2444" w:type="dxa"/>
          </w:tcPr>
          <w:p w:rsidR="000B0941" w:rsidRDefault="000B0941" w:rsidP="00EE1110">
            <w:pPr>
              <w:keepNext/>
              <w:ind w:left="-108"/>
              <w:jc w:val="both"/>
            </w:pPr>
          </w:p>
        </w:tc>
        <w:tc>
          <w:tcPr>
            <w:tcW w:w="3909" w:type="dxa"/>
          </w:tcPr>
          <w:p w:rsidR="000B0941" w:rsidRDefault="000B0941" w:rsidP="00EE1110">
            <w:pPr>
              <w:keepNext/>
              <w:jc w:val="right"/>
            </w:pPr>
          </w:p>
        </w:tc>
        <w:tc>
          <w:tcPr>
            <w:tcW w:w="2117" w:type="dxa"/>
            <w:tcBorders>
              <w:top w:val="single" w:sz="4" w:space="0" w:color="auto"/>
            </w:tcBorders>
          </w:tcPr>
          <w:p w:rsidR="000B0941" w:rsidRPr="00862885" w:rsidRDefault="000B0941" w:rsidP="00EE1110">
            <w:pPr>
              <w:keepNext/>
              <w:spacing w:after="240"/>
              <w:jc w:val="center"/>
              <w:rPr>
                <w:sz w:val="20"/>
                <w:szCs w:val="20"/>
              </w:rPr>
            </w:pPr>
            <w:r w:rsidRPr="009A6A48">
              <w:rPr>
                <w:sz w:val="20"/>
                <w:szCs w:val="20"/>
              </w:rPr>
              <w:t>(paraksts)</w:t>
            </w:r>
            <w:r>
              <w:rPr>
                <w:sz w:val="20"/>
                <w:szCs w:val="20"/>
              </w:rPr>
              <w:t>*</w:t>
            </w:r>
          </w:p>
        </w:tc>
        <w:tc>
          <w:tcPr>
            <w:tcW w:w="325" w:type="dxa"/>
          </w:tcPr>
          <w:p w:rsidR="000B0941" w:rsidRDefault="000B0941" w:rsidP="00EE1110">
            <w:pPr>
              <w:keepNext/>
              <w:tabs>
                <w:tab w:val="left" w:pos="1876"/>
              </w:tabs>
              <w:spacing w:after="240"/>
              <w:jc w:val="center"/>
              <w:rPr>
                <w:sz w:val="20"/>
                <w:szCs w:val="20"/>
              </w:rPr>
            </w:pPr>
          </w:p>
        </w:tc>
      </w:tr>
      <w:tr w:rsidR="000B0941" w:rsidTr="00EE1110">
        <w:trPr>
          <w:cantSplit/>
          <w:trHeight w:val="295"/>
        </w:trPr>
        <w:tc>
          <w:tcPr>
            <w:tcW w:w="2444" w:type="dxa"/>
          </w:tcPr>
          <w:p w:rsidR="000B0941" w:rsidRDefault="000B0941" w:rsidP="00EE1110">
            <w:pPr>
              <w:keepNext/>
              <w:ind w:left="-108"/>
              <w:jc w:val="both"/>
            </w:pPr>
            <w:r>
              <w:t>Komisijas loceklis</w:t>
            </w:r>
          </w:p>
        </w:tc>
        <w:tc>
          <w:tcPr>
            <w:tcW w:w="3909" w:type="dxa"/>
          </w:tcPr>
          <w:p w:rsidR="000B0941" w:rsidRDefault="000B0941" w:rsidP="00EE1110">
            <w:pPr>
              <w:keepNext/>
              <w:jc w:val="right"/>
            </w:pPr>
            <w:r>
              <w:t>Kaspars Baturovičs</w:t>
            </w:r>
          </w:p>
        </w:tc>
        <w:tc>
          <w:tcPr>
            <w:tcW w:w="2117" w:type="dxa"/>
            <w:tcBorders>
              <w:bottom w:val="single" w:sz="4" w:space="0" w:color="auto"/>
            </w:tcBorders>
            <w:vAlign w:val="bottom"/>
          </w:tcPr>
          <w:p w:rsidR="000B0941" w:rsidRDefault="000B0941" w:rsidP="00EE1110">
            <w:pPr>
              <w:keepNext/>
            </w:pPr>
          </w:p>
        </w:tc>
        <w:tc>
          <w:tcPr>
            <w:tcW w:w="325" w:type="dxa"/>
          </w:tcPr>
          <w:p w:rsidR="000B0941" w:rsidRDefault="000B0941" w:rsidP="00EE1110">
            <w:pPr>
              <w:keepNext/>
            </w:pPr>
          </w:p>
        </w:tc>
      </w:tr>
      <w:tr w:rsidR="000B0941" w:rsidTr="00EE1110">
        <w:trPr>
          <w:cantSplit/>
          <w:trHeight w:val="492"/>
        </w:trPr>
        <w:tc>
          <w:tcPr>
            <w:tcW w:w="2444" w:type="dxa"/>
          </w:tcPr>
          <w:p w:rsidR="000B0941" w:rsidRDefault="000B0941" w:rsidP="00EE1110">
            <w:pPr>
              <w:keepNext/>
              <w:ind w:left="-108"/>
              <w:jc w:val="both"/>
            </w:pPr>
          </w:p>
        </w:tc>
        <w:tc>
          <w:tcPr>
            <w:tcW w:w="3909" w:type="dxa"/>
          </w:tcPr>
          <w:p w:rsidR="000B0941" w:rsidRDefault="000B0941" w:rsidP="00EE1110">
            <w:pPr>
              <w:keepNext/>
              <w:jc w:val="right"/>
            </w:pPr>
          </w:p>
        </w:tc>
        <w:tc>
          <w:tcPr>
            <w:tcW w:w="2117" w:type="dxa"/>
            <w:tcBorders>
              <w:top w:val="single" w:sz="4" w:space="0" w:color="auto"/>
            </w:tcBorders>
          </w:tcPr>
          <w:p w:rsidR="000B0941" w:rsidRPr="00862885" w:rsidRDefault="000B0941" w:rsidP="00EE1110">
            <w:pPr>
              <w:keepNext/>
              <w:spacing w:after="240"/>
              <w:jc w:val="center"/>
              <w:rPr>
                <w:sz w:val="20"/>
                <w:szCs w:val="20"/>
              </w:rPr>
            </w:pPr>
            <w:r w:rsidRPr="009A6A48">
              <w:rPr>
                <w:sz w:val="20"/>
                <w:szCs w:val="20"/>
              </w:rPr>
              <w:t>(paraksts)</w:t>
            </w:r>
            <w:r>
              <w:rPr>
                <w:sz w:val="20"/>
                <w:szCs w:val="20"/>
              </w:rPr>
              <w:t>*</w:t>
            </w:r>
          </w:p>
        </w:tc>
        <w:tc>
          <w:tcPr>
            <w:tcW w:w="325" w:type="dxa"/>
          </w:tcPr>
          <w:p w:rsidR="000B0941" w:rsidRDefault="000B0941" w:rsidP="00EE1110">
            <w:pPr>
              <w:keepNext/>
              <w:tabs>
                <w:tab w:val="left" w:pos="1876"/>
              </w:tabs>
              <w:spacing w:after="240"/>
              <w:jc w:val="center"/>
              <w:rPr>
                <w:sz w:val="20"/>
                <w:szCs w:val="20"/>
              </w:rPr>
            </w:pPr>
          </w:p>
        </w:tc>
      </w:tr>
      <w:tr w:rsidR="000B0941" w:rsidTr="00EE1110">
        <w:trPr>
          <w:cantSplit/>
          <w:trHeight w:val="275"/>
        </w:trPr>
        <w:tc>
          <w:tcPr>
            <w:tcW w:w="2444" w:type="dxa"/>
          </w:tcPr>
          <w:p w:rsidR="000B0941" w:rsidRDefault="000B0941" w:rsidP="00EE1110">
            <w:pPr>
              <w:keepNext/>
              <w:ind w:left="-108"/>
              <w:jc w:val="both"/>
            </w:pPr>
            <w:r>
              <w:t>Komisijas loceklis</w:t>
            </w:r>
          </w:p>
        </w:tc>
        <w:tc>
          <w:tcPr>
            <w:tcW w:w="3909" w:type="dxa"/>
          </w:tcPr>
          <w:p w:rsidR="000B0941" w:rsidRDefault="000B0941" w:rsidP="00EE1110">
            <w:pPr>
              <w:keepNext/>
              <w:jc w:val="right"/>
            </w:pPr>
            <w:r>
              <w:t>Igors Šabanovs</w:t>
            </w:r>
          </w:p>
        </w:tc>
        <w:tc>
          <w:tcPr>
            <w:tcW w:w="2117" w:type="dxa"/>
            <w:tcBorders>
              <w:bottom w:val="single" w:sz="4" w:space="0" w:color="auto"/>
            </w:tcBorders>
            <w:vAlign w:val="bottom"/>
          </w:tcPr>
          <w:p w:rsidR="000B0941" w:rsidRDefault="000B0941" w:rsidP="00EE1110">
            <w:pPr>
              <w:keepNext/>
            </w:pPr>
          </w:p>
        </w:tc>
        <w:tc>
          <w:tcPr>
            <w:tcW w:w="325" w:type="dxa"/>
          </w:tcPr>
          <w:p w:rsidR="000B0941" w:rsidRDefault="000B0941" w:rsidP="00EE1110">
            <w:pPr>
              <w:keepNext/>
            </w:pPr>
          </w:p>
        </w:tc>
      </w:tr>
      <w:tr w:rsidR="000B0941" w:rsidTr="00EE1110">
        <w:trPr>
          <w:cantSplit/>
          <w:trHeight w:val="492"/>
        </w:trPr>
        <w:tc>
          <w:tcPr>
            <w:tcW w:w="2444" w:type="dxa"/>
          </w:tcPr>
          <w:p w:rsidR="000B0941" w:rsidRDefault="000B0941" w:rsidP="00EE1110">
            <w:pPr>
              <w:keepNext/>
              <w:ind w:left="-108"/>
              <w:jc w:val="both"/>
            </w:pPr>
          </w:p>
        </w:tc>
        <w:tc>
          <w:tcPr>
            <w:tcW w:w="3909" w:type="dxa"/>
          </w:tcPr>
          <w:p w:rsidR="000B0941" w:rsidRDefault="000B0941" w:rsidP="00EE1110">
            <w:pPr>
              <w:keepNext/>
              <w:jc w:val="right"/>
            </w:pPr>
          </w:p>
        </w:tc>
        <w:tc>
          <w:tcPr>
            <w:tcW w:w="2117" w:type="dxa"/>
            <w:tcBorders>
              <w:top w:val="single" w:sz="4" w:space="0" w:color="auto"/>
            </w:tcBorders>
          </w:tcPr>
          <w:p w:rsidR="000B0941" w:rsidRPr="00862885" w:rsidRDefault="000B0941" w:rsidP="00EE1110">
            <w:pPr>
              <w:keepNext/>
              <w:spacing w:after="240"/>
              <w:jc w:val="center"/>
              <w:rPr>
                <w:sz w:val="20"/>
                <w:szCs w:val="20"/>
              </w:rPr>
            </w:pPr>
            <w:r w:rsidRPr="009A6A48">
              <w:rPr>
                <w:sz w:val="20"/>
                <w:szCs w:val="20"/>
              </w:rPr>
              <w:t>(paraksts)</w:t>
            </w:r>
            <w:r>
              <w:rPr>
                <w:sz w:val="20"/>
                <w:szCs w:val="20"/>
              </w:rPr>
              <w:t>*</w:t>
            </w:r>
          </w:p>
        </w:tc>
        <w:tc>
          <w:tcPr>
            <w:tcW w:w="325" w:type="dxa"/>
          </w:tcPr>
          <w:p w:rsidR="000B0941" w:rsidRDefault="000B0941" w:rsidP="00EE1110">
            <w:pPr>
              <w:keepNext/>
              <w:tabs>
                <w:tab w:val="left" w:pos="1876"/>
              </w:tabs>
              <w:spacing w:after="240"/>
              <w:jc w:val="center"/>
              <w:rPr>
                <w:sz w:val="20"/>
                <w:szCs w:val="20"/>
              </w:rPr>
            </w:pPr>
          </w:p>
        </w:tc>
      </w:tr>
    </w:tbl>
    <w:p w:rsidR="000B0941" w:rsidRDefault="000B0941" w:rsidP="000B0941">
      <w:pPr>
        <w:rPr>
          <w:bCs/>
          <w:szCs w:val="26"/>
        </w:rPr>
      </w:pPr>
    </w:p>
    <w:p w:rsidR="000B0941" w:rsidRDefault="000B0941" w:rsidP="000B0941">
      <w:pPr>
        <w:rPr>
          <w:bCs/>
          <w:szCs w:val="26"/>
        </w:rPr>
      </w:pPr>
    </w:p>
    <w:p w:rsidR="000B0941" w:rsidRDefault="000B0941" w:rsidP="000B0941">
      <w:pPr>
        <w:rPr>
          <w:bCs/>
          <w:szCs w:val="26"/>
        </w:rPr>
      </w:pPr>
    </w:p>
    <w:p w:rsidR="000B0941" w:rsidRDefault="000B0941" w:rsidP="000B0941">
      <w:pPr>
        <w:jc w:val="center"/>
        <w:rPr>
          <w:bCs/>
          <w:szCs w:val="26"/>
        </w:rPr>
      </w:pPr>
      <w:r>
        <w:rPr>
          <w:bCs/>
          <w:szCs w:val="26"/>
        </w:rPr>
        <w:t>*</w:t>
      </w:r>
      <w:r w:rsidRPr="003F2BBB">
        <w:rPr>
          <w:bCs/>
          <w:szCs w:val="26"/>
        </w:rPr>
        <w:t>ŠIS DOKUMENTS IR ELEKTRONISKI PARAKSTĪTS AR DROŠU ELEKTRONISKO PARAKSTU UN SATUR LAIKA ZĪMOGU</w:t>
      </w:r>
    </w:p>
    <w:p w:rsidR="006A1F97" w:rsidRDefault="006A1F97" w:rsidP="000B0941">
      <w:pPr>
        <w:jc w:val="center"/>
        <w:rPr>
          <w:bCs/>
          <w:szCs w:val="26"/>
        </w:rPr>
      </w:pPr>
    </w:p>
    <w:p w:rsidR="006A1F97" w:rsidRDefault="006A1F97" w:rsidP="000B0941">
      <w:pPr>
        <w:jc w:val="center"/>
        <w:rPr>
          <w:bCs/>
          <w:szCs w:val="26"/>
        </w:rPr>
      </w:pPr>
    </w:p>
    <w:p w:rsidR="006A1F97" w:rsidRDefault="006A1F97" w:rsidP="000B0941">
      <w:pPr>
        <w:jc w:val="center"/>
        <w:rPr>
          <w:bCs/>
          <w:szCs w:val="26"/>
        </w:rPr>
      </w:pPr>
    </w:p>
    <w:p w:rsidR="006A1F97" w:rsidRDefault="006A1F97" w:rsidP="000B0941">
      <w:pPr>
        <w:jc w:val="center"/>
        <w:rPr>
          <w:bCs/>
          <w:szCs w:val="26"/>
        </w:rPr>
      </w:pPr>
    </w:p>
    <w:p w:rsidR="006A1F97" w:rsidRDefault="006A1F97" w:rsidP="000B0941">
      <w:pPr>
        <w:jc w:val="center"/>
        <w:rPr>
          <w:bCs/>
          <w:szCs w:val="26"/>
        </w:rPr>
      </w:pPr>
    </w:p>
    <w:p w:rsidR="006A1F97" w:rsidRDefault="006A1F97" w:rsidP="000B0941">
      <w:pPr>
        <w:jc w:val="center"/>
        <w:rPr>
          <w:bCs/>
          <w:szCs w:val="26"/>
        </w:rPr>
      </w:pPr>
    </w:p>
    <w:p w:rsidR="006A1F97" w:rsidRDefault="006A1F97" w:rsidP="000B0941">
      <w:pPr>
        <w:jc w:val="center"/>
        <w:rPr>
          <w:bCs/>
          <w:szCs w:val="26"/>
        </w:rPr>
      </w:pPr>
    </w:p>
    <w:p w:rsidR="006A1F97" w:rsidRDefault="006A1F97" w:rsidP="000B0941">
      <w:pPr>
        <w:jc w:val="center"/>
        <w:rPr>
          <w:bCs/>
          <w:szCs w:val="26"/>
        </w:rPr>
      </w:pPr>
    </w:p>
    <w:p w:rsidR="006A1F97" w:rsidRDefault="006A1F97" w:rsidP="000B0941">
      <w:pPr>
        <w:jc w:val="center"/>
        <w:rPr>
          <w:bCs/>
          <w:szCs w:val="26"/>
        </w:rPr>
      </w:pPr>
    </w:p>
    <w:p w:rsidR="006A1F97" w:rsidRDefault="006A1F97" w:rsidP="000B0941">
      <w:pPr>
        <w:jc w:val="center"/>
        <w:rPr>
          <w:bCs/>
          <w:szCs w:val="26"/>
        </w:rPr>
      </w:pPr>
    </w:p>
    <w:p w:rsidR="006A1F97" w:rsidRDefault="006A1F97" w:rsidP="000B0941">
      <w:pPr>
        <w:jc w:val="center"/>
        <w:rPr>
          <w:bCs/>
          <w:szCs w:val="26"/>
        </w:rPr>
      </w:pPr>
    </w:p>
    <w:p w:rsidR="006A1F97" w:rsidRDefault="006A1F97" w:rsidP="000B0941">
      <w:pPr>
        <w:jc w:val="center"/>
        <w:rPr>
          <w:bCs/>
          <w:szCs w:val="26"/>
        </w:rPr>
      </w:pPr>
    </w:p>
    <w:p w:rsidR="006A1F97" w:rsidRDefault="006A1F97" w:rsidP="000B0941">
      <w:pPr>
        <w:jc w:val="center"/>
        <w:rPr>
          <w:bCs/>
          <w:szCs w:val="26"/>
        </w:rPr>
      </w:pPr>
    </w:p>
    <w:p w:rsidR="006A1F97" w:rsidRDefault="006A1F97" w:rsidP="000B0941">
      <w:pPr>
        <w:jc w:val="center"/>
        <w:rPr>
          <w:bCs/>
          <w:szCs w:val="26"/>
        </w:rPr>
      </w:pPr>
    </w:p>
    <w:p w:rsidR="006A1F97" w:rsidRDefault="006A1F97" w:rsidP="000B0941">
      <w:pPr>
        <w:jc w:val="center"/>
        <w:rPr>
          <w:bCs/>
          <w:szCs w:val="26"/>
        </w:rPr>
      </w:pPr>
    </w:p>
    <w:p w:rsidR="006A1F97" w:rsidRDefault="006A1F97" w:rsidP="000B0941">
      <w:pPr>
        <w:jc w:val="center"/>
        <w:rPr>
          <w:bCs/>
          <w:szCs w:val="26"/>
        </w:rPr>
      </w:pPr>
    </w:p>
    <w:p w:rsidR="006A1F97" w:rsidRDefault="006A1F97" w:rsidP="000B0941">
      <w:pPr>
        <w:jc w:val="center"/>
        <w:rPr>
          <w:bCs/>
          <w:szCs w:val="26"/>
        </w:rPr>
      </w:pPr>
      <w:r>
        <w:rPr>
          <w:bCs/>
          <w:szCs w:val="26"/>
        </w:rPr>
        <w:t>\</w:t>
      </w:r>
    </w:p>
    <w:p w:rsidR="006A1F97" w:rsidRPr="00D61CBD" w:rsidRDefault="006A1F97" w:rsidP="006A1F97">
      <w:pPr>
        <w:jc w:val="center"/>
        <w:rPr>
          <w:b/>
        </w:rPr>
      </w:pPr>
      <w:r w:rsidRPr="00AE1131">
        <w:rPr>
          <w:b/>
        </w:rPr>
        <w:lastRenderedPageBreak/>
        <w:t>Rīgas Stradiņa universitāte</w:t>
      </w:r>
    </w:p>
    <w:p w:rsidR="006A1F97" w:rsidRDefault="006A1F97" w:rsidP="006A1F97">
      <w:pPr>
        <w:jc w:val="center"/>
      </w:pPr>
      <w:r>
        <w:t>(</w:t>
      </w:r>
      <w:proofErr w:type="spellStart"/>
      <w:r>
        <w:t>reģ</w:t>
      </w:r>
      <w:proofErr w:type="spellEnd"/>
      <w:r>
        <w:t>. 90000013771)</w:t>
      </w:r>
    </w:p>
    <w:p w:rsidR="006A1F97" w:rsidRPr="00AD123A" w:rsidRDefault="006A1F97" w:rsidP="006A1F97">
      <w:pPr>
        <w:jc w:val="center"/>
        <w:rPr>
          <w:b/>
          <w:lang w:val="en-GB"/>
        </w:rPr>
      </w:pPr>
      <w:bookmarkStart w:id="0" w:name="_GoBack"/>
      <w:bookmarkEnd w:id="0"/>
      <w:r w:rsidRPr="00AD123A">
        <w:rPr>
          <w:b/>
          <w:lang w:val="en-GB"/>
        </w:rPr>
        <w:t>Open Tender</w:t>
      </w:r>
    </w:p>
    <w:p w:rsidR="006A1F97" w:rsidRPr="00AD123A" w:rsidRDefault="006A1F97" w:rsidP="006A1F97">
      <w:pPr>
        <w:jc w:val="center"/>
        <w:rPr>
          <w:lang w:val="en-GB"/>
        </w:rPr>
      </w:pPr>
      <w:r w:rsidRPr="00AD123A">
        <w:rPr>
          <w:lang w:val="en-GB"/>
        </w:rPr>
        <w:t>„</w:t>
      </w:r>
      <w:r w:rsidRPr="00CB52A8">
        <w:rPr>
          <w:lang w:val="en-GB"/>
        </w:rPr>
        <w:t>3D Medical Image Processing Software</w:t>
      </w:r>
      <w:r w:rsidRPr="00AD123A">
        <w:rPr>
          <w:lang w:val="en-GB"/>
        </w:rPr>
        <w:t>”</w:t>
      </w:r>
    </w:p>
    <w:p w:rsidR="006A1F97" w:rsidRPr="00AD123A" w:rsidRDefault="006A1F97" w:rsidP="006A1F97">
      <w:pPr>
        <w:jc w:val="center"/>
        <w:rPr>
          <w:lang w:val="en-GB"/>
        </w:rPr>
      </w:pPr>
      <w:r>
        <w:rPr>
          <w:bCs/>
          <w:lang w:val="en-GB"/>
        </w:rPr>
        <w:t>Identification No. RSU 2023/158</w:t>
      </w:r>
      <w:r w:rsidRPr="00AD123A">
        <w:rPr>
          <w:bCs/>
          <w:lang w:val="en-GB"/>
        </w:rPr>
        <w:t>/AK</w:t>
      </w:r>
      <w:r w:rsidRPr="00AD123A">
        <w:rPr>
          <w:lang w:val="en-GB"/>
        </w:rPr>
        <w:t xml:space="preserve"> </w:t>
      </w:r>
    </w:p>
    <w:p w:rsidR="006A1F97" w:rsidRPr="00873D20" w:rsidRDefault="006A1F97" w:rsidP="006A1F97">
      <w:pPr>
        <w:jc w:val="center"/>
        <w:rPr>
          <w:b/>
          <w:bCs/>
        </w:rPr>
      </w:pPr>
      <w:r w:rsidRPr="00AD123A">
        <w:rPr>
          <w:b/>
          <w:lang w:val="en-GB"/>
        </w:rPr>
        <w:t>REPORT</w:t>
      </w:r>
    </w:p>
    <w:p w:rsidR="006A1F97" w:rsidRDefault="006A1F97" w:rsidP="006A1F97">
      <w:pPr>
        <w:jc w:val="right"/>
      </w:pPr>
    </w:p>
    <w:p w:rsidR="006A1F97" w:rsidRDefault="006A1F97" w:rsidP="006A1F97">
      <w:pPr>
        <w:jc w:val="right"/>
      </w:pPr>
      <w:r w:rsidRPr="00AD123A">
        <w:rPr>
          <w:lang w:val="en-GB"/>
        </w:rPr>
        <w:t xml:space="preserve">Riga, </w:t>
      </w:r>
      <w:r>
        <w:rPr>
          <w:lang w:val="en-GB"/>
        </w:rPr>
        <w:t>18.03</w:t>
      </w:r>
      <w:r w:rsidRPr="00AD123A">
        <w:rPr>
          <w:lang w:val="en-GB"/>
        </w:rPr>
        <w:t>.202</w:t>
      </w:r>
      <w:r>
        <w:rPr>
          <w:lang w:val="en-GB"/>
        </w:rPr>
        <w:t>4</w:t>
      </w:r>
      <w:r w:rsidRPr="00AD123A">
        <w:rPr>
          <w:lang w:val="en-GB"/>
        </w:rPr>
        <w:t xml:space="preserve">. time: </w:t>
      </w:r>
      <w:r>
        <w:rPr>
          <w:lang w:val="en-GB"/>
        </w:rPr>
        <w:t>9:00</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6A1F97" w:rsidTr="00EE1110">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6A1F97" w:rsidRPr="00112946" w:rsidRDefault="006A1F97" w:rsidP="00EE1110">
            <w:pPr>
              <w:jc w:val="both"/>
              <w:rPr>
                <w:b/>
                <w:bCs/>
                <w:szCs w:val="26"/>
              </w:rPr>
            </w:pPr>
            <w:r>
              <w:rPr>
                <w:b/>
                <w:bCs/>
                <w:szCs w:val="26"/>
                <w:lang w:val="en-GB"/>
              </w:rPr>
              <w:t>Name</w:t>
            </w:r>
            <w:r w:rsidRPr="00AD123A">
              <w:rPr>
                <w:b/>
                <w:bCs/>
                <w:szCs w:val="26"/>
                <w:lang w:val="en-GB"/>
              </w:rPr>
              <w:t xml:space="preserve"> of Contracting authority:</w:t>
            </w:r>
          </w:p>
        </w:tc>
      </w:tr>
      <w:tr w:rsidR="006A1F97" w:rsidTr="00EE1110">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6A1F97" w:rsidRPr="00AD123A" w:rsidRDefault="006A1F97" w:rsidP="00EE1110">
            <w:pPr>
              <w:jc w:val="both"/>
              <w:rPr>
                <w:bCs/>
                <w:szCs w:val="26"/>
                <w:lang w:val="en-GB"/>
              </w:rPr>
            </w:pPr>
            <w:proofErr w:type="spellStart"/>
            <w:r>
              <w:rPr>
                <w:bCs/>
                <w:szCs w:val="26"/>
                <w:lang w:val="en-GB"/>
              </w:rPr>
              <w:t>Rī</w:t>
            </w:r>
            <w:r w:rsidRPr="00AD123A">
              <w:rPr>
                <w:bCs/>
                <w:szCs w:val="26"/>
                <w:lang w:val="en-GB"/>
              </w:rPr>
              <w:t>ga</w:t>
            </w:r>
            <w:proofErr w:type="spellEnd"/>
            <w:r w:rsidRPr="00AD123A">
              <w:rPr>
                <w:bCs/>
                <w:szCs w:val="26"/>
                <w:lang w:val="en-GB"/>
              </w:rPr>
              <w:t xml:space="preserve"> </w:t>
            </w:r>
            <w:proofErr w:type="spellStart"/>
            <w:r w:rsidRPr="00AD123A">
              <w:rPr>
                <w:bCs/>
                <w:szCs w:val="26"/>
                <w:lang w:val="en-GB"/>
              </w:rPr>
              <w:t>Stradiņš</w:t>
            </w:r>
            <w:proofErr w:type="spellEnd"/>
            <w:r w:rsidRPr="00AD123A">
              <w:rPr>
                <w:bCs/>
                <w:szCs w:val="26"/>
                <w:lang w:val="en-GB"/>
              </w:rPr>
              <w:t xml:space="preserve"> University</w:t>
            </w:r>
            <w:r>
              <w:rPr>
                <w:bCs/>
                <w:szCs w:val="26"/>
                <w:lang w:val="en-GB"/>
              </w:rPr>
              <w:t xml:space="preserve"> (RSU)</w:t>
            </w:r>
          </w:p>
        </w:tc>
      </w:tr>
      <w:tr w:rsidR="006A1F97" w:rsidTr="00EE1110">
        <w:tc>
          <w:tcPr>
            <w:tcW w:w="5000" w:type="pct"/>
            <w:tcBorders>
              <w:top w:val="single" w:sz="4" w:space="0" w:color="808080" w:themeColor="background1" w:themeShade="80"/>
              <w:bottom w:val="single" w:sz="4" w:space="0" w:color="808080" w:themeColor="background1" w:themeShade="80"/>
            </w:tcBorders>
          </w:tcPr>
          <w:p w:rsidR="006A1F97" w:rsidRPr="00112946" w:rsidRDefault="006A1F97" w:rsidP="00EE1110">
            <w:pPr>
              <w:jc w:val="both"/>
              <w:rPr>
                <w:b/>
                <w:bCs/>
                <w:szCs w:val="26"/>
              </w:rPr>
            </w:pPr>
          </w:p>
        </w:tc>
      </w:tr>
      <w:tr w:rsidR="006A1F97" w:rsidTr="00EE1110">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6A1F97" w:rsidRPr="00AD123A" w:rsidRDefault="006A1F97" w:rsidP="00EE1110">
            <w:pPr>
              <w:jc w:val="both"/>
              <w:rPr>
                <w:b/>
                <w:bCs/>
                <w:szCs w:val="26"/>
                <w:lang w:val="en-GB"/>
              </w:rPr>
            </w:pPr>
            <w:r w:rsidRPr="00AD123A">
              <w:rPr>
                <w:b/>
                <w:bCs/>
                <w:szCs w:val="26"/>
                <w:lang w:val="en-GB"/>
              </w:rPr>
              <w:t>The address of the Contracting authority:</w:t>
            </w:r>
          </w:p>
        </w:tc>
      </w:tr>
      <w:tr w:rsidR="006A1F97" w:rsidTr="00EE1110">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6A1F97" w:rsidRPr="00AD123A" w:rsidRDefault="006A1F97" w:rsidP="00EE1110">
            <w:pPr>
              <w:jc w:val="both"/>
              <w:rPr>
                <w:bCs/>
                <w:szCs w:val="26"/>
                <w:lang w:val="en-GB"/>
              </w:rPr>
            </w:pPr>
            <w:proofErr w:type="spellStart"/>
            <w:r w:rsidRPr="00AD123A">
              <w:rPr>
                <w:bCs/>
                <w:szCs w:val="26"/>
                <w:lang w:val="en-GB"/>
              </w:rPr>
              <w:t>Rīga</w:t>
            </w:r>
            <w:proofErr w:type="spellEnd"/>
            <w:r w:rsidRPr="00AD123A">
              <w:rPr>
                <w:bCs/>
                <w:szCs w:val="26"/>
                <w:lang w:val="en-GB"/>
              </w:rPr>
              <w:t xml:space="preserve">, </w:t>
            </w:r>
            <w:proofErr w:type="spellStart"/>
            <w:r w:rsidRPr="00AD123A">
              <w:rPr>
                <w:bCs/>
                <w:szCs w:val="26"/>
                <w:lang w:val="en-GB"/>
              </w:rPr>
              <w:t>Dzirciema</w:t>
            </w:r>
            <w:proofErr w:type="spellEnd"/>
            <w:r w:rsidRPr="00AD123A">
              <w:rPr>
                <w:bCs/>
                <w:szCs w:val="26"/>
                <w:lang w:val="en-GB"/>
              </w:rPr>
              <w:t xml:space="preserve"> 16 (LATVIJA), LV-1007</w:t>
            </w:r>
          </w:p>
        </w:tc>
      </w:tr>
      <w:tr w:rsidR="006A1F97" w:rsidTr="00EE1110">
        <w:tc>
          <w:tcPr>
            <w:tcW w:w="5000" w:type="pct"/>
            <w:tcBorders>
              <w:top w:val="single" w:sz="4" w:space="0" w:color="808080" w:themeColor="background1" w:themeShade="80"/>
              <w:bottom w:val="single" w:sz="4" w:space="0" w:color="808080" w:themeColor="background1" w:themeShade="80"/>
            </w:tcBorders>
          </w:tcPr>
          <w:p w:rsidR="006A1F97" w:rsidRDefault="006A1F97" w:rsidP="00EE1110">
            <w:pPr>
              <w:jc w:val="both"/>
              <w:rPr>
                <w:b/>
                <w:bCs/>
                <w:szCs w:val="26"/>
              </w:rPr>
            </w:pPr>
          </w:p>
        </w:tc>
      </w:tr>
      <w:tr w:rsidR="006A1F97" w:rsidTr="00EE1110">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6A1F97" w:rsidRPr="00AD123A" w:rsidRDefault="006A1F97" w:rsidP="00EE1110">
            <w:pPr>
              <w:jc w:val="both"/>
              <w:rPr>
                <w:b/>
                <w:bCs/>
                <w:szCs w:val="26"/>
                <w:lang w:val="en-GB"/>
              </w:rPr>
            </w:pPr>
            <w:r w:rsidRPr="00AD123A">
              <w:rPr>
                <w:b/>
                <w:bCs/>
                <w:szCs w:val="26"/>
                <w:lang w:val="en-GB"/>
              </w:rPr>
              <w:t>Identification number of the Open Tender:</w:t>
            </w:r>
          </w:p>
        </w:tc>
      </w:tr>
      <w:tr w:rsidR="006A1F97" w:rsidTr="00EE1110">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6A1F97" w:rsidRPr="00AD123A" w:rsidRDefault="006A1F97" w:rsidP="00EE1110">
            <w:pPr>
              <w:jc w:val="both"/>
              <w:rPr>
                <w:bCs/>
                <w:szCs w:val="26"/>
                <w:lang w:val="en-GB"/>
              </w:rPr>
            </w:pPr>
            <w:r>
              <w:rPr>
                <w:bCs/>
                <w:szCs w:val="26"/>
                <w:lang w:val="en-GB"/>
              </w:rPr>
              <w:t>RSU 2023/158</w:t>
            </w:r>
            <w:r w:rsidRPr="00AD123A">
              <w:rPr>
                <w:bCs/>
                <w:szCs w:val="26"/>
                <w:lang w:val="en-GB"/>
              </w:rPr>
              <w:t>/AK</w:t>
            </w:r>
          </w:p>
        </w:tc>
      </w:tr>
      <w:tr w:rsidR="006A1F97" w:rsidTr="00EE1110">
        <w:tc>
          <w:tcPr>
            <w:tcW w:w="5000" w:type="pct"/>
            <w:tcBorders>
              <w:top w:val="single" w:sz="4" w:space="0" w:color="808080" w:themeColor="background1" w:themeShade="80"/>
              <w:bottom w:val="single" w:sz="4" w:space="0" w:color="808080" w:themeColor="background1" w:themeShade="80"/>
            </w:tcBorders>
          </w:tcPr>
          <w:p w:rsidR="006A1F97" w:rsidRDefault="006A1F97" w:rsidP="00EE1110">
            <w:pPr>
              <w:jc w:val="both"/>
              <w:rPr>
                <w:b/>
                <w:bCs/>
                <w:szCs w:val="26"/>
              </w:rPr>
            </w:pPr>
          </w:p>
        </w:tc>
      </w:tr>
      <w:tr w:rsidR="006A1F97" w:rsidTr="00EE1110">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6A1F97" w:rsidRPr="00AD123A" w:rsidRDefault="006A1F97" w:rsidP="00EE1110">
            <w:pPr>
              <w:jc w:val="both"/>
              <w:rPr>
                <w:b/>
                <w:bCs/>
                <w:szCs w:val="26"/>
                <w:lang w:val="en-GB"/>
              </w:rPr>
            </w:pPr>
            <w:r w:rsidRPr="00AD123A">
              <w:rPr>
                <w:b/>
                <w:bCs/>
                <w:szCs w:val="26"/>
                <w:lang w:val="en-GB"/>
              </w:rPr>
              <w:t>Type of the procurement procedure:</w:t>
            </w:r>
          </w:p>
        </w:tc>
      </w:tr>
      <w:tr w:rsidR="006A1F97" w:rsidTr="00EE1110">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6A1F97" w:rsidRPr="00AD123A" w:rsidRDefault="006A1F97" w:rsidP="00EE1110">
            <w:pPr>
              <w:jc w:val="both"/>
              <w:rPr>
                <w:bCs/>
                <w:szCs w:val="26"/>
                <w:lang w:val="en-GB"/>
              </w:rPr>
            </w:pPr>
            <w:r w:rsidRPr="00AD123A">
              <w:rPr>
                <w:bCs/>
                <w:szCs w:val="26"/>
                <w:lang w:val="en-GB"/>
              </w:rPr>
              <w:t>Open Tender</w:t>
            </w:r>
          </w:p>
        </w:tc>
      </w:tr>
      <w:tr w:rsidR="006A1F97" w:rsidTr="00EE1110">
        <w:tc>
          <w:tcPr>
            <w:tcW w:w="5000" w:type="pct"/>
            <w:tcBorders>
              <w:top w:val="single" w:sz="4" w:space="0" w:color="808080" w:themeColor="background1" w:themeShade="80"/>
              <w:bottom w:val="single" w:sz="4" w:space="0" w:color="808080" w:themeColor="background1" w:themeShade="80"/>
            </w:tcBorders>
          </w:tcPr>
          <w:p w:rsidR="006A1F97" w:rsidRDefault="006A1F97" w:rsidP="00EE1110">
            <w:pPr>
              <w:jc w:val="both"/>
              <w:rPr>
                <w:b/>
                <w:bCs/>
                <w:szCs w:val="26"/>
              </w:rPr>
            </w:pPr>
          </w:p>
        </w:tc>
      </w:tr>
      <w:tr w:rsidR="006A1F97" w:rsidTr="00EE1110">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6A1F97" w:rsidRPr="00112946" w:rsidRDefault="006A1F97" w:rsidP="00EE1110">
            <w:pPr>
              <w:jc w:val="both"/>
              <w:rPr>
                <w:b/>
                <w:bCs/>
                <w:szCs w:val="26"/>
              </w:rPr>
            </w:pPr>
            <w:r w:rsidRPr="00AD123A">
              <w:rPr>
                <w:b/>
                <w:bCs/>
                <w:lang w:val="en-GB"/>
              </w:rPr>
              <w:t>Subject of the procurement contract:</w:t>
            </w:r>
          </w:p>
        </w:tc>
      </w:tr>
      <w:tr w:rsidR="006A1F97" w:rsidTr="00EE1110">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6A1F97" w:rsidRDefault="006A1F97" w:rsidP="00EE1110">
            <w:pPr>
              <w:rPr>
                <w:bCs/>
                <w:szCs w:val="26"/>
              </w:rPr>
            </w:pPr>
            <w:r w:rsidRPr="00CB52A8">
              <w:rPr>
                <w:lang w:val="en-GB"/>
              </w:rPr>
              <w:t>3D Medical Image Processing Software</w:t>
            </w:r>
          </w:p>
        </w:tc>
      </w:tr>
      <w:tr w:rsidR="006A1F97" w:rsidTr="00EE1110">
        <w:tc>
          <w:tcPr>
            <w:tcW w:w="5000" w:type="pct"/>
            <w:tcBorders>
              <w:top w:val="single" w:sz="4" w:space="0" w:color="808080" w:themeColor="background1" w:themeShade="80"/>
              <w:bottom w:val="single" w:sz="4" w:space="0" w:color="808080" w:themeColor="background1" w:themeShade="80"/>
            </w:tcBorders>
          </w:tcPr>
          <w:p w:rsidR="006A1F97" w:rsidRDefault="006A1F97" w:rsidP="00EE1110">
            <w:pPr>
              <w:jc w:val="both"/>
              <w:rPr>
                <w:b/>
                <w:bCs/>
                <w:szCs w:val="26"/>
              </w:rPr>
            </w:pPr>
          </w:p>
        </w:tc>
      </w:tr>
      <w:tr w:rsidR="006A1F97" w:rsidTr="00EE1110">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6A1F97" w:rsidRPr="00112946" w:rsidRDefault="006A1F97" w:rsidP="00EE1110">
            <w:pPr>
              <w:jc w:val="both"/>
              <w:rPr>
                <w:b/>
                <w:bCs/>
                <w:szCs w:val="26"/>
              </w:rPr>
            </w:pPr>
            <w:r w:rsidRPr="00AD123A">
              <w:rPr>
                <w:b/>
                <w:bCs/>
                <w:lang w:val="en-GB"/>
              </w:rPr>
              <w:t xml:space="preserve">Date, when </w:t>
            </w:r>
            <w:r>
              <w:rPr>
                <w:b/>
                <w:bCs/>
                <w:lang w:val="en-GB"/>
              </w:rPr>
              <w:t xml:space="preserve">prior information </w:t>
            </w:r>
            <w:r w:rsidRPr="00AD123A">
              <w:rPr>
                <w:b/>
                <w:bCs/>
                <w:lang w:val="en-GB"/>
              </w:rPr>
              <w:t xml:space="preserve">notice regarding the contract was published in European Official Journal </w:t>
            </w:r>
            <w:r w:rsidRPr="00AD123A">
              <w:rPr>
                <w:bCs/>
                <w:i/>
                <w:lang w:val="en-GB"/>
              </w:rPr>
              <w:t>[if applicable to the procurement procedure]</w:t>
            </w:r>
            <w:r w:rsidRPr="00AD123A">
              <w:rPr>
                <w:b/>
                <w:bCs/>
                <w:lang w:val="en-GB"/>
              </w:rPr>
              <w:t xml:space="preserve"> and in the website of the Procurement Monitoring Bureau of the Republic of Latvia:</w:t>
            </w:r>
            <w:r w:rsidRPr="00AD123A">
              <w:rPr>
                <w:lang w:val="en-GB"/>
              </w:rPr>
              <w:t xml:space="preserve"> </w:t>
            </w:r>
          </w:p>
        </w:tc>
      </w:tr>
      <w:tr w:rsidR="006A1F97" w:rsidTr="00EE1110">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6A1F97" w:rsidRDefault="006A1F97" w:rsidP="00EE1110">
            <w:pPr>
              <w:jc w:val="both"/>
              <w:rPr>
                <w:bCs/>
                <w:szCs w:val="26"/>
              </w:rPr>
            </w:pPr>
            <w:r>
              <w:rPr>
                <w:bCs/>
                <w:szCs w:val="26"/>
              </w:rPr>
              <w:t xml:space="preserve">03.11.2023. </w:t>
            </w:r>
          </w:p>
        </w:tc>
      </w:tr>
      <w:tr w:rsidR="006A1F97" w:rsidTr="00EE1110">
        <w:tc>
          <w:tcPr>
            <w:tcW w:w="5000" w:type="pct"/>
            <w:tcBorders>
              <w:top w:val="single" w:sz="4" w:space="0" w:color="808080" w:themeColor="background1" w:themeShade="80"/>
              <w:bottom w:val="single" w:sz="4" w:space="0" w:color="808080" w:themeColor="background1" w:themeShade="80"/>
            </w:tcBorders>
          </w:tcPr>
          <w:p w:rsidR="006A1F97" w:rsidRDefault="006A1F97" w:rsidP="00EE1110">
            <w:pPr>
              <w:jc w:val="both"/>
              <w:rPr>
                <w:b/>
                <w:bCs/>
                <w:szCs w:val="26"/>
              </w:rPr>
            </w:pPr>
          </w:p>
        </w:tc>
      </w:tr>
      <w:tr w:rsidR="006A1F97" w:rsidTr="00EE1110">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6A1F97" w:rsidRPr="00112946" w:rsidRDefault="006A1F97" w:rsidP="00EE1110">
            <w:pPr>
              <w:rPr>
                <w:b/>
                <w:bCs/>
                <w:szCs w:val="26"/>
              </w:rPr>
            </w:pPr>
            <w:r w:rsidRPr="00AD123A">
              <w:rPr>
                <w:b/>
                <w:bCs/>
                <w:lang w:val="en-GB"/>
              </w:rPr>
              <w:t xml:space="preserve">Date, when notice regarding the contract was published in European Official Journal </w:t>
            </w:r>
            <w:r w:rsidRPr="00AD123A">
              <w:rPr>
                <w:bCs/>
                <w:i/>
                <w:lang w:val="en-GB"/>
              </w:rPr>
              <w:t>[if applicable to the procurement procedure]</w:t>
            </w:r>
            <w:r w:rsidRPr="00AD123A">
              <w:rPr>
                <w:b/>
                <w:bCs/>
                <w:lang w:val="en-GB"/>
              </w:rPr>
              <w:t xml:space="preserve"> and in the website of the Procurement Monitoring Bureau of the Republic of Latvia:</w:t>
            </w:r>
          </w:p>
        </w:tc>
      </w:tr>
      <w:tr w:rsidR="006A1F97" w:rsidTr="00EE1110">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6A1F97" w:rsidRDefault="006A1F97" w:rsidP="00EE1110">
            <w:pPr>
              <w:jc w:val="both"/>
              <w:rPr>
                <w:bCs/>
                <w:szCs w:val="26"/>
              </w:rPr>
            </w:pPr>
            <w:r>
              <w:rPr>
                <w:bCs/>
                <w:szCs w:val="26"/>
              </w:rPr>
              <w:t xml:space="preserve">12.11.2023. </w:t>
            </w:r>
          </w:p>
        </w:tc>
      </w:tr>
    </w:tbl>
    <w:p w:rsidR="006A1F97" w:rsidRDefault="006A1F97" w:rsidP="006A1F97"/>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4537"/>
        <w:gridCol w:w="5104"/>
      </w:tblGrid>
      <w:tr w:rsidR="006A1F97" w:rsidTr="00EE1110">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6A1F97" w:rsidRPr="00B814B2" w:rsidRDefault="006A1F97" w:rsidP="00EE1110">
            <w:pPr>
              <w:jc w:val="both"/>
              <w:rPr>
                <w:b/>
                <w:bCs/>
                <w:szCs w:val="26"/>
                <w:lang w:val="en-GB"/>
              </w:rPr>
            </w:pPr>
            <w:r w:rsidRPr="00B814B2">
              <w:rPr>
                <w:b/>
                <w:bCs/>
                <w:lang w:val="en-GB"/>
              </w:rPr>
              <w:t>Composition of the Procurement Commission and justification for its establishment:</w:t>
            </w:r>
          </w:p>
        </w:tc>
      </w:tr>
      <w:tr w:rsidR="006A1F97" w:rsidTr="00EE1110">
        <w:trPr>
          <w:trHeight w:val="95"/>
        </w:trPr>
        <w:tc>
          <w:tcPr>
            <w:tcW w:w="5000" w:type="pct"/>
            <w:gridSpan w:val="2"/>
            <w:tcBorders>
              <w:top w:val="nil"/>
              <w:left w:val="single" w:sz="4" w:space="0" w:color="808080" w:themeColor="background1" w:themeShade="80"/>
              <w:bottom w:val="nil"/>
              <w:right w:val="single" w:sz="4" w:space="0" w:color="808080" w:themeColor="background1" w:themeShade="80"/>
            </w:tcBorders>
          </w:tcPr>
          <w:p w:rsidR="006A1F97" w:rsidRDefault="006A1F97" w:rsidP="00EE1110">
            <w:pPr>
              <w:jc w:val="both"/>
              <w:rPr>
                <w:bCs/>
                <w:szCs w:val="26"/>
              </w:rPr>
            </w:pPr>
            <w:r w:rsidRPr="00B814B2">
              <w:rPr>
                <w:bCs/>
                <w:szCs w:val="26"/>
                <w:lang w:val="en-GB"/>
              </w:rPr>
              <w:t>Composition of the Procurement Commission that was established by the Rector’s Decree</w:t>
            </w:r>
            <w:r w:rsidRPr="00B814B2">
              <w:rPr>
                <w:lang w:val="en-GB"/>
              </w:rPr>
              <w:t xml:space="preserve"> </w:t>
            </w:r>
            <w:r w:rsidRPr="00B814B2">
              <w:rPr>
                <w:bCs/>
                <w:szCs w:val="26"/>
                <w:lang w:val="en-GB"/>
              </w:rPr>
              <w:t xml:space="preserve">No. </w:t>
            </w:r>
            <w:r w:rsidRPr="00B814B2">
              <w:rPr>
                <w:bCs/>
                <w:lang w:val="en-GB"/>
              </w:rPr>
              <w:t>1-PB-2/</w:t>
            </w:r>
            <w:r>
              <w:rPr>
                <w:bCs/>
                <w:lang w:val="en-GB"/>
              </w:rPr>
              <w:t>305</w:t>
            </w:r>
            <w:r w:rsidRPr="00B814B2">
              <w:rPr>
                <w:bCs/>
                <w:lang w:val="en-GB"/>
              </w:rPr>
              <w:t xml:space="preserve">/2023 of </w:t>
            </w:r>
            <w:r>
              <w:rPr>
                <w:bCs/>
                <w:lang w:val="en-GB"/>
              </w:rPr>
              <w:t>Jun 13</w:t>
            </w:r>
            <w:r w:rsidRPr="00B814B2">
              <w:rPr>
                <w:bCs/>
                <w:lang w:val="en-GB"/>
              </w:rPr>
              <w:t>, 2023</w:t>
            </w:r>
            <w:r w:rsidRPr="00B814B2">
              <w:rPr>
                <w:bCs/>
                <w:i/>
                <w:lang w:val="en-GB"/>
              </w:rPr>
              <w:t xml:space="preserve"> “Regarding RSU employees that</w:t>
            </w:r>
            <w:r w:rsidRPr="00B814B2">
              <w:rPr>
                <w:lang w:val="en-GB"/>
              </w:rPr>
              <w:t xml:space="preserve"> </w:t>
            </w:r>
            <w:r w:rsidRPr="00B814B2">
              <w:rPr>
                <w:bCs/>
                <w:i/>
                <w:lang w:val="en-GB"/>
              </w:rPr>
              <w:t xml:space="preserve">perform the duties of a member of the public procurement commission and make purchases in the Electronic Procurement System” </w:t>
            </w:r>
            <w:r w:rsidRPr="00B814B2">
              <w:rPr>
                <w:bCs/>
                <w:lang w:val="en-GB"/>
              </w:rPr>
              <w:t>and</w:t>
            </w:r>
            <w:r w:rsidRPr="00B814B2">
              <w:rPr>
                <w:bCs/>
                <w:i/>
                <w:lang w:val="en-GB"/>
              </w:rPr>
              <w:t xml:space="preserve"> </w:t>
            </w:r>
            <w:r w:rsidRPr="00B72D6F">
              <w:rPr>
                <w:bCs/>
                <w:lang w:val="en-GB"/>
              </w:rPr>
              <w:t xml:space="preserve">Rector’s Decree No. </w:t>
            </w:r>
            <w:r w:rsidRPr="00B814B2">
              <w:rPr>
                <w:bCs/>
                <w:lang w:val="en-GB"/>
              </w:rPr>
              <w:t>1-PB-2/</w:t>
            </w:r>
            <w:r>
              <w:rPr>
                <w:bCs/>
                <w:lang w:val="en-GB"/>
              </w:rPr>
              <w:t>538</w:t>
            </w:r>
            <w:r w:rsidRPr="00B814B2">
              <w:rPr>
                <w:bCs/>
                <w:lang w:val="en-GB"/>
              </w:rPr>
              <w:t>/2023</w:t>
            </w:r>
            <w:r>
              <w:rPr>
                <w:bCs/>
                <w:lang w:val="en-GB"/>
              </w:rPr>
              <w:t xml:space="preserve"> of October 18, 2023</w:t>
            </w:r>
            <w:r w:rsidRPr="00B814B2">
              <w:rPr>
                <w:bCs/>
                <w:i/>
                <w:lang w:val="en-GB"/>
              </w:rPr>
              <w:t xml:space="preserve"> “</w:t>
            </w:r>
            <w:r w:rsidRPr="00B72D6F">
              <w:rPr>
                <w:bCs/>
                <w:i/>
                <w:lang w:val="en-GB"/>
              </w:rPr>
              <w:t>Regarding the establishment of the procurement commission for procurement procedure “</w:t>
            </w:r>
            <w:r w:rsidRPr="005871D8">
              <w:rPr>
                <w:bCs/>
                <w:i/>
                <w:lang w:val="en-GB"/>
              </w:rPr>
              <w:t>3D Medical Image Processing Software</w:t>
            </w:r>
            <w:r w:rsidRPr="00B814B2">
              <w:rPr>
                <w:rFonts w:eastAsia="Calibri"/>
                <w:bCs/>
                <w:i/>
                <w:lang w:val="en-GB"/>
              </w:rPr>
              <w:t>”</w:t>
            </w:r>
            <w:r>
              <w:rPr>
                <w:bCs/>
                <w:szCs w:val="26"/>
              </w:rPr>
              <w:t>:</w:t>
            </w:r>
          </w:p>
        </w:tc>
      </w:tr>
      <w:tr w:rsidR="006A1F97" w:rsidTr="00EE1110">
        <w:tc>
          <w:tcPr>
            <w:tcW w:w="2353" w:type="pct"/>
            <w:tcBorders>
              <w:top w:val="nil"/>
              <w:left w:val="single" w:sz="4" w:space="0" w:color="808080" w:themeColor="background1" w:themeShade="80"/>
              <w:bottom w:val="nil"/>
              <w:right w:val="nil"/>
            </w:tcBorders>
          </w:tcPr>
          <w:p w:rsidR="006A1F97" w:rsidRPr="00B54735" w:rsidRDefault="006A1F97" w:rsidP="00EE1110">
            <w:pPr>
              <w:jc w:val="both"/>
              <w:rPr>
                <w:bCs/>
                <w:szCs w:val="26"/>
                <w:lang w:val="en-GB"/>
              </w:rPr>
            </w:pPr>
            <w:r w:rsidRPr="00B54735">
              <w:rPr>
                <w:bCs/>
                <w:szCs w:val="26"/>
                <w:lang w:val="en-GB"/>
              </w:rPr>
              <w:t>Chairperson of Commission, Secretary</w:t>
            </w:r>
          </w:p>
        </w:tc>
        <w:tc>
          <w:tcPr>
            <w:tcW w:w="2647" w:type="pct"/>
            <w:tcBorders>
              <w:top w:val="nil"/>
              <w:left w:val="nil"/>
              <w:bottom w:val="nil"/>
              <w:right w:val="single" w:sz="4" w:space="0" w:color="808080" w:themeColor="background1" w:themeShade="80"/>
            </w:tcBorders>
          </w:tcPr>
          <w:p w:rsidR="006A1F97" w:rsidRDefault="006A1F97" w:rsidP="00EE1110">
            <w:pPr>
              <w:jc w:val="both"/>
              <w:rPr>
                <w:bCs/>
                <w:szCs w:val="26"/>
              </w:rPr>
            </w:pPr>
            <w:r w:rsidRPr="00AE1131">
              <w:rPr>
                <w:bCs/>
                <w:szCs w:val="26"/>
              </w:rPr>
              <w:t>Ieva Kantika</w:t>
            </w:r>
            <w:r>
              <w:rPr>
                <w:bCs/>
                <w:szCs w:val="26"/>
              </w:rPr>
              <w:t xml:space="preserve"> no </w:t>
            </w:r>
            <w:r w:rsidRPr="00AE1131">
              <w:rPr>
                <w:bCs/>
                <w:szCs w:val="26"/>
              </w:rPr>
              <w:t>18.10.2023</w:t>
            </w:r>
            <w:r>
              <w:rPr>
                <w:bCs/>
                <w:szCs w:val="26"/>
              </w:rPr>
              <w:t xml:space="preserve"> </w:t>
            </w:r>
          </w:p>
        </w:tc>
      </w:tr>
      <w:tr w:rsidR="006A1F97" w:rsidTr="00EE1110">
        <w:tc>
          <w:tcPr>
            <w:tcW w:w="2353" w:type="pct"/>
            <w:tcBorders>
              <w:top w:val="nil"/>
              <w:left w:val="single" w:sz="4" w:space="0" w:color="808080" w:themeColor="background1" w:themeShade="80"/>
              <w:bottom w:val="nil"/>
              <w:right w:val="nil"/>
            </w:tcBorders>
          </w:tcPr>
          <w:p w:rsidR="006A1F97" w:rsidRPr="00B54735" w:rsidRDefault="006A1F97" w:rsidP="00EE1110">
            <w:pPr>
              <w:jc w:val="both"/>
              <w:rPr>
                <w:bCs/>
                <w:szCs w:val="26"/>
                <w:lang w:val="en-GB"/>
              </w:rPr>
            </w:pPr>
            <w:r w:rsidRPr="00B54735">
              <w:rPr>
                <w:bCs/>
                <w:szCs w:val="26"/>
                <w:lang w:val="en-GB"/>
              </w:rPr>
              <w:t>Member of Commission</w:t>
            </w:r>
          </w:p>
        </w:tc>
        <w:tc>
          <w:tcPr>
            <w:tcW w:w="2647" w:type="pct"/>
            <w:tcBorders>
              <w:top w:val="nil"/>
              <w:left w:val="nil"/>
              <w:bottom w:val="nil"/>
              <w:right w:val="single" w:sz="4" w:space="0" w:color="808080" w:themeColor="background1" w:themeShade="80"/>
            </w:tcBorders>
          </w:tcPr>
          <w:p w:rsidR="006A1F97" w:rsidRDefault="006A1F97" w:rsidP="00EE1110">
            <w:pPr>
              <w:jc w:val="both"/>
              <w:rPr>
                <w:bCs/>
                <w:szCs w:val="26"/>
              </w:rPr>
            </w:pPr>
            <w:r w:rsidRPr="00AE1131">
              <w:rPr>
                <w:bCs/>
                <w:szCs w:val="26"/>
              </w:rPr>
              <w:t>Mārtiņš Menniks</w:t>
            </w:r>
            <w:r>
              <w:rPr>
                <w:bCs/>
                <w:szCs w:val="26"/>
              </w:rPr>
              <w:t xml:space="preserve"> no </w:t>
            </w:r>
            <w:r w:rsidRPr="00AE1131">
              <w:rPr>
                <w:bCs/>
                <w:szCs w:val="26"/>
              </w:rPr>
              <w:t>18.10.2023</w:t>
            </w:r>
            <w:r>
              <w:rPr>
                <w:bCs/>
                <w:szCs w:val="26"/>
              </w:rPr>
              <w:t xml:space="preserve"> </w:t>
            </w:r>
          </w:p>
        </w:tc>
      </w:tr>
      <w:tr w:rsidR="006A1F97" w:rsidTr="00EE1110">
        <w:tc>
          <w:tcPr>
            <w:tcW w:w="2353" w:type="pct"/>
            <w:tcBorders>
              <w:top w:val="nil"/>
              <w:left w:val="single" w:sz="4" w:space="0" w:color="808080" w:themeColor="background1" w:themeShade="80"/>
              <w:bottom w:val="nil"/>
              <w:right w:val="nil"/>
            </w:tcBorders>
          </w:tcPr>
          <w:p w:rsidR="006A1F97" w:rsidRDefault="006A1F97" w:rsidP="00EE1110">
            <w:pPr>
              <w:jc w:val="both"/>
              <w:rPr>
                <w:bCs/>
                <w:szCs w:val="26"/>
              </w:rPr>
            </w:pPr>
            <w:r>
              <w:rPr>
                <w:bCs/>
                <w:szCs w:val="26"/>
                <w:lang w:val="en-GB"/>
              </w:rPr>
              <w:t>Member of Commission</w:t>
            </w:r>
          </w:p>
        </w:tc>
        <w:tc>
          <w:tcPr>
            <w:tcW w:w="2647" w:type="pct"/>
            <w:tcBorders>
              <w:top w:val="nil"/>
              <w:left w:val="nil"/>
              <w:bottom w:val="nil"/>
              <w:right w:val="single" w:sz="4" w:space="0" w:color="808080" w:themeColor="background1" w:themeShade="80"/>
            </w:tcBorders>
          </w:tcPr>
          <w:p w:rsidR="006A1F97" w:rsidRDefault="006A1F97" w:rsidP="00EE1110">
            <w:pPr>
              <w:jc w:val="both"/>
              <w:rPr>
                <w:bCs/>
                <w:szCs w:val="26"/>
              </w:rPr>
            </w:pPr>
            <w:r w:rsidRPr="00AE1131">
              <w:rPr>
                <w:bCs/>
                <w:szCs w:val="26"/>
              </w:rPr>
              <w:t>Kaspars Baturovičs</w:t>
            </w:r>
            <w:r>
              <w:rPr>
                <w:bCs/>
                <w:szCs w:val="26"/>
              </w:rPr>
              <w:t xml:space="preserve"> no </w:t>
            </w:r>
            <w:r w:rsidRPr="00AE1131">
              <w:rPr>
                <w:bCs/>
                <w:szCs w:val="26"/>
              </w:rPr>
              <w:t>18.10.2023</w:t>
            </w:r>
            <w:r>
              <w:rPr>
                <w:bCs/>
                <w:szCs w:val="26"/>
              </w:rPr>
              <w:t xml:space="preserve"> </w:t>
            </w:r>
          </w:p>
        </w:tc>
      </w:tr>
      <w:tr w:rsidR="006A1F97" w:rsidTr="00EE1110">
        <w:tc>
          <w:tcPr>
            <w:tcW w:w="2353" w:type="pct"/>
            <w:tcBorders>
              <w:top w:val="nil"/>
              <w:left w:val="single" w:sz="4" w:space="0" w:color="808080" w:themeColor="background1" w:themeShade="80"/>
              <w:bottom w:val="nil"/>
              <w:right w:val="nil"/>
            </w:tcBorders>
          </w:tcPr>
          <w:p w:rsidR="006A1F97" w:rsidRDefault="006A1F97" w:rsidP="00EE1110">
            <w:pPr>
              <w:jc w:val="both"/>
              <w:rPr>
                <w:bCs/>
                <w:szCs w:val="26"/>
              </w:rPr>
            </w:pPr>
            <w:r>
              <w:rPr>
                <w:bCs/>
                <w:szCs w:val="26"/>
                <w:lang w:val="en-GB"/>
              </w:rPr>
              <w:t>Member of Commission</w:t>
            </w:r>
          </w:p>
        </w:tc>
        <w:tc>
          <w:tcPr>
            <w:tcW w:w="2647" w:type="pct"/>
            <w:tcBorders>
              <w:top w:val="nil"/>
              <w:left w:val="nil"/>
              <w:bottom w:val="nil"/>
              <w:right w:val="single" w:sz="4" w:space="0" w:color="808080" w:themeColor="background1" w:themeShade="80"/>
            </w:tcBorders>
          </w:tcPr>
          <w:p w:rsidR="006A1F97" w:rsidRDefault="006A1F97" w:rsidP="00EE1110">
            <w:pPr>
              <w:jc w:val="both"/>
              <w:rPr>
                <w:bCs/>
                <w:szCs w:val="26"/>
              </w:rPr>
            </w:pPr>
            <w:r w:rsidRPr="00AE1131">
              <w:rPr>
                <w:bCs/>
                <w:szCs w:val="26"/>
              </w:rPr>
              <w:t>Igors Šabanovs</w:t>
            </w:r>
            <w:r>
              <w:rPr>
                <w:bCs/>
                <w:szCs w:val="26"/>
              </w:rPr>
              <w:t xml:space="preserve"> no </w:t>
            </w:r>
            <w:r w:rsidRPr="00AE1131">
              <w:rPr>
                <w:bCs/>
                <w:szCs w:val="26"/>
              </w:rPr>
              <w:t>18.10.2023</w:t>
            </w:r>
            <w:r>
              <w:rPr>
                <w:bCs/>
                <w:szCs w:val="26"/>
              </w:rPr>
              <w:t xml:space="preserve"> </w:t>
            </w:r>
          </w:p>
        </w:tc>
      </w:tr>
      <w:tr w:rsidR="006A1F97" w:rsidTr="00EE1110">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6A1F97" w:rsidRPr="00CE068F" w:rsidRDefault="006A1F97" w:rsidP="00EE1110">
            <w:pPr>
              <w:jc w:val="both"/>
              <w:rPr>
                <w:b/>
                <w:bCs/>
                <w:sz w:val="4"/>
                <w:szCs w:val="4"/>
              </w:rPr>
            </w:pPr>
          </w:p>
        </w:tc>
      </w:tr>
    </w:tbl>
    <w:p w:rsidR="006A1F97" w:rsidRDefault="006A1F97" w:rsidP="006A1F97">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6A1F97" w:rsidTr="00EE1110">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6A1F97" w:rsidRPr="00112946" w:rsidRDefault="006A1F97" w:rsidP="00EE1110">
            <w:pPr>
              <w:jc w:val="both"/>
              <w:rPr>
                <w:b/>
                <w:bCs/>
                <w:szCs w:val="26"/>
              </w:rPr>
            </w:pPr>
            <w:r w:rsidRPr="00AD123A">
              <w:rPr>
                <w:b/>
                <w:bCs/>
                <w:lang w:val="en-GB"/>
              </w:rPr>
              <w:t>List of experts:</w:t>
            </w:r>
          </w:p>
        </w:tc>
      </w:tr>
      <w:tr w:rsidR="006A1F97" w:rsidTr="00EE1110">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6A1F97" w:rsidRDefault="006A1F97" w:rsidP="00EE1110">
            <w:proofErr w:type="spellStart"/>
            <w:r>
              <w:t>R.Cars</w:t>
            </w:r>
            <w:proofErr w:type="spellEnd"/>
            <w:r>
              <w:t xml:space="preserve">; </w:t>
            </w:r>
            <w:proofErr w:type="spellStart"/>
            <w:r>
              <w:t>O.Posredņikova</w:t>
            </w:r>
            <w:proofErr w:type="spellEnd"/>
          </w:p>
        </w:tc>
      </w:tr>
    </w:tbl>
    <w:p w:rsidR="006A1F97" w:rsidRDefault="006A1F97" w:rsidP="006A1F97"/>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6A1F97" w:rsidTr="00EE1110">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6A1F97" w:rsidRPr="00AD123A" w:rsidRDefault="006A1F97" w:rsidP="00EE1110">
            <w:pPr>
              <w:rPr>
                <w:bCs/>
                <w:szCs w:val="26"/>
                <w:lang w:val="en-GB"/>
              </w:rPr>
            </w:pPr>
            <w:r w:rsidRPr="00AD123A">
              <w:rPr>
                <w:b/>
                <w:bCs/>
                <w:lang w:val="en-GB"/>
              </w:rPr>
              <w:t xml:space="preserve">List of the developers of the procurement documentation: </w:t>
            </w:r>
          </w:p>
        </w:tc>
      </w:tr>
      <w:tr w:rsidR="006A1F97" w:rsidTr="00EE1110">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6A1F97" w:rsidRDefault="006A1F97" w:rsidP="00EE1110">
            <w:pPr>
              <w:jc w:val="both"/>
            </w:pPr>
            <w:r>
              <w:rPr>
                <w:bCs/>
                <w:szCs w:val="26"/>
                <w:lang w:val="en-GB"/>
              </w:rPr>
              <w:t xml:space="preserve">Developers </w:t>
            </w:r>
            <w:r w:rsidRPr="00AD123A">
              <w:rPr>
                <w:bCs/>
                <w:szCs w:val="26"/>
                <w:lang w:val="en-GB"/>
              </w:rPr>
              <w:t>of the</w:t>
            </w:r>
            <w:r>
              <w:rPr>
                <w:bCs/>
                <w:szCs w:val="26"/>
                <w:lang w:val="en-GB"/>
              </w:rPr>
              <w:t xml:space="preserve"> </w:t>
            </w:r>
            <w:proofErr w:type="spellStart"/>
            <w:r>
              <w:rPr>
                <w:bCs/>
                <w:szCs w:val="26"/>
                <w:lang w:val="en-GB"/>
              </w:rPr>
              <w:t>Technial</w:t>
            </w:r>
            <w:proofErr w:type="spellEnd"/>
            <w:r>
              <w:rPr>
                <w:bCs/>
                <w:szCs w:val="26"/>
                <w:lang w:val="en-GB"/>
              </w:rPr>
              <w:t xml:space="preserve"> </w:t>
            </w:r>
            <w:proofErr w:type="gramStart"/>
            <w:r>
              <w:rPr>
                <w:bCs/>
                <w:szCs w:val="26"/>
                <w:lang w:val="en-GB"/>
              </w:rPr>
              <w:t>Specification</w:t>
            </w:r>
            <w:r w:rsidRPr="00AD123A">
              <w:rPr>
                <w:bCs/>
                <w:szCs w:val="26"/>
                <w:lang w:val="en-GB"/>
              </w:rPr>
              <w:t xml:space="preserve"> </w:t>
            </w:r>
            <w:r>
              <w:rPr>
                <w:bCs/>
                <w:szCs w:val="26"/>
              </w:rPr>
              <w:t xml:space="preserve"> -</w:t>
            </w:r>
            <w:proofErr w:type="gramEnd"/>
            <w:r>
              <w:rPr>
                <w:bCs/>
                <w:szCs w:val="26"/>
              </w:rPr>
              <w:t xml:space="preserve"> </w:t>
            </w:r>
            <w:proofErr w:type="spellStart"/>
            <w:r>
              <w:t>R.Cars</w:t>
            </w:r>
            <w:proofErr w:type="spellEnd"/>
            <w:r>
              <w:t xml:space="preserve">; </w:t>
            </w:r>
            <w:proofErr w:type="spellStart"/>
            <w:r>
              <w:t>O.Posredņikova</w:t>
            </w:r>
            <w:proofErr w:type="spellEnd"/>
          </w:p>
          <w:p w:rsidR="006A1F97" w:rsidRPr="003E06B2" w:rsidRDefault="006A1F97" w:rsidP="00EE1110">
            <w:pPr>
              <w:jc w:val="both"/>
              <w:rPr>
                <w:bCs/>
                <w:szCs w:val="26"/>
              </w:rPr>
            </w:pPr>
            <w:r>
              <w:rPr>
                <w:lang w:val="en-GB"/>
              </w:rPr>
              <w:lastRenderedPageBreak/>
              <w:t>Developer of the procurement contract draft</w:t>
            </w:r>
            <w:r>
              <w:rPr>
                <w:bCs/>
                <w:szCs w:val="26"/>
              </w:rPr>
              <w:t xml:space="preserve"> - </w:t>
            </w:r>
            <w:proofErr w:type="spellStart"/>
            <w:proofErr w:type="gramStart"/>
            <w:r>
              <w:rPr>
                <w:bCs/>
                <w:szCs w:val="26"/>
              </w:rPr>
              <w:t>I.Kantika</w:t>
            </w:r>
            <w:proofErr w:type="spellEnd"/>
            <w:proofErr w:type="gramEnd"/>
          </w:p>
        </w:tc>
      </w:tr>
    </w:tbl>
    <w:p w:rsidR="006A1F97" w:rsidRDefault="006A1F97" w:rsidP="006A1F97"/>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6A1F97" w:rsidTr="00EE1110">
        <w:tc>
          <w:tcPr>
            <w:tcW w:w="5000" w:type="pct"/>
            <w:tcBorders>
              <w:bottom w:val="nil"/>
            </w:tcBorders>
            <w:shd w:val="clear" w:color="auto" w:fill="D9D9D9" w:themeFill="background1" w:themeFillShade="D9"/>
          </w:tcPr>
          <w:p w:rsidR="006A1F97" w:rsidRPr="00B54735" w:rsidRDefault="006A1F97" w:rsidP="00EE1110">
            <w:pPr>
              <w:jc w:val="both"/>
              <w:rPr>
                <w:bCs/>
                <w:szCs w:val="26"/>
                <w:lang w:val="en-GB"/>
              </w:rPr>
            </w:pPr>
            <w:r w:rsidRPr="00B54735">
              <w:rPr>
                <w:b/>
                <w:bCs/>
                <w:lang w:val="en-GB"/>
              </w:rPr>
              <w:t>Deadline of the tender submission (also a justification for the reduction of the deadline for submission of tenders / applications (incl. urgency), if any):</w:t>
            </w:r>
          </w:p>
        </w:tc>
      </w:tr>
      <w:tr w:rsidR="006A1F97" w:rsidTr="00EE1110">
        <w:tc>
          <w:tcPr>
            <w:tcW w:w="5000" w:type="pct"/>
            <w:tcBorders>
              <w:top w:val="nil"/>
              <w:bottom w:val="single" w:sz="4" w:space="0" w:color="808080" w:themeColor="background1" w:themeShade="80"/>
            </w:tcBorders>
          </w:tcPr>
          <w:p w:rsidR="006A1F97" w:rsidRPr="00B54735" w:rsidRDefault="006A1F97" w:rsidP="00EE1110">
            <w:pPr>
              <w:jc w:val="both"/>
              <w:rPr>
                <w:lang w:val="en-GB" w:eastAsia="lv-LV"/>
              </w:rPr>
            </w:pPr>
            <w:r w:rsidRPr="00B54735">
              <w:rPr>
                <w:lang w:val="en-GB"/>
              </w:rPr>
              <w:t>Deadline of the submission</w:t>
            </w:r>
            <w:r w:rsidRPr="00B54735">
              <w:rPr>
                <w:lang w:val="en-GB" w:eastAsia="lv-LV"/>
              </w:rPr>
              <w:t>: 12.12.2023. by 10:00</w:t>
            </w:r>
          </w:p>
        </w:tc>
      </w:tr>
    </w:tbl>
    <w:p w:rsidR="006A1F97" w:rsidRDefault="006A1F97" w:rsidP="006A1F97">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6A1F97" w:rsidRPr="00B54735" w:rsidTr="00EE1110">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6A1F97" w:rsidRPr="00B54735" w:rsidRDefault="006A1F97" w:rsidP="00EE1110">
            <w:pPr>
              <w:rPr>
                <w:bCs/>
                <w:szCs w:val="26"/>
                <w:lang w:val="en-GB"/>
              </w:rPr>
            </w:pPr>
            <w:r w:rsidRPr="00B54735">
              <w:rPr>
                <w:b/>
                <w:bCs/>
                <w:lang w:val="en-GB"/>
              </w:rPr>
              <w:t>Name of the tenderers that has submitted tenders and their offered prices:</w:t>
            </w:r>
          </w:p>
        </w:tc>
      </w:tr>
      <w:tr w:rsidR="006A1F97" w:rsidRPr="00B54735" w:rsidTr="00EE1110">
        <w:tc>
          <w:tcPr>
            <w:tcW w:w="284" w:type="dxa"/>
            <w:tcBorders>
              <w:left w:val="single" w:sz="4" w:space="0" w:color="A6A6A6" w:themeColor="background1" w:themeShade="A6"/>
            </w:tcBorders>
          </w:tcPr>
          <w:p w:rsidR="006A1F97" w:rsidRPr="00B54735" w:rsidRDefault="006A1F97" w:rsidP="00EE1110">
            <w:pPr>
              <w:rPr>
                <w:bCs/>
                <w:szCs w:val="26"/>
                <w:lang w:val="en-GB"/>
              </w:rPr>
            </w:pPr>
          </w:p>
        </w:tc>
        <w:tc>
          <w:tcPr>
            <w:tcW w:w="9072" w:type="dxa"/>
            <w:gridSpan w:val="2"/>
          </w:tcPr>
          <w:p w:rsidR="006A1F97" w:rsidRPr="00B54735" w:rsidRDefault="006A1F97" w:rsidP="00EE1110">
            <w:pPr>
              <w:rPr>
                <w:bCs/>
                <w:szCs w:val="26"/>
                <w:lang w:val="en-GB"/>
              </w:rPr>
            </w:pPr>
          </w:p>
        </w:tc>
        <w:tc>
          <w:tcPr>
            <w:tcW w:w="284" w:type="dxa"/>
            <w:tcBorders>
              <w:right w:val="single" w:sz="4" w:space="0" w:color="A6A6A6" w:themeColor="background1" w:themeShade="A6"/>
            </w:tcBorders>
          </w:tcPr>
          <w:p w:rsidR="006A1F97" w:rsidRPr="00B54735" w:rsidRDefault="006A1F97" w:rsidP="00EE1110">
            <w:pPr>
              <w:rPr>
                <w:bCs/>
                <w:szCs w:val="26"/>
                <w:lang w:val="en-GB"/>
              </w:rPr>
            </w:pPr>
          </w:p>
        </w:tc>
      </w:tr>
      <w:tr w:rsidR="006A1F97" w:rsidRPr="00B54735" w:rsidTr="00EE1110">
        <w:tc>
          <w:tcPr>
            <w:tcW w:w="284" w:type="dxa"/>
            <w:tcBorders>
              <w:left w:val="single" w:sz="4" w:space="0" w:color="A6A6A6" w:themeColor="background1" w:themeShade="A6"/>
            </w:tcBorders>
          </w:tcPr>
          <w:p w:rsidR="006A1F97" w:rsidRPr="00B54735" w:rsidRDefault="006A1F97" w:rsidP="00EE1110">
            <w:pPr>
              <w:rPr>
                <w:bCs/>
                <w:sz w:val="2"/>
                <w:szCs w:val="2"/>
                <w:lang w:val="en-GB"/>
              </w:rPr>
            </w:pPr>
          </w:p>
          <w:p w:rsidR="006A1F97" w:rsidRPr="00B54735" w:rsidRDefault="006A1F97" w:rsidP="00EE1110">
            <w:pPr>
              <w:rPr>
                <w:bCs/>
                <w:szCs w:val="26"/>
                <w:lang w:val="en-GB"/>
              </w:rPr>
            </w:pPr>
          </w:p>
        </w:tc>
        <w:tc>
          <w:tcPr>
            <w:tcW w:w="9072" w:type="dxa"/>
            <w:gridSpan w:val="2"/>
            <w:tcBorders>
              <w:bottom w:val="single" w:sz="4" w:space="0" w:color="A6A6A6" w:themeColor="background1" w:themeShade="A6"/>
            </w:tcBorders>
          </w:tcPr>
          <w:p w:rsidR="006A1F97" w:rsidRPr="00B54735" w:rsidRDefault="006A1F97" w:rsidP="00EE1110">
            <w:pPr>
              <w:rPr>
                <w:bCs/>
                <w:szCs w:val="26"/>
                <w:lang w:val="en-GB"/>
              </w:rPr>
            </w:pPr>
            <w:r w:rsidRPr="00B54735">
              <w:rPr>
                <w:b/>
                <w:bCs/>
                <w:szCs w:val="26"/>
                <w:lang w:val="en-GB"/>
              </w:rPr>
              <w:t>Requirement: Price without VAT</w:t>
            </w:r>
          </w:p>
        </w:tc>
        <w:tc>
          <w:tcPr>
            <w:tcW w:w="284" w:type="dxa"/>
            <w:tcBorders>
              <w:right w:val="single" w:sz="4" w:space="0" w:color="A6A6A6" w:themeColor="background1" w:themeShade="A6"/>
            </w:tcBorders>
          </w:tcPr>
          <w:p w:rsidR="006A1F97" w:rsidRPr="00B54735" w:rsidRDefault="006A1F97" w:rsidP="00EE1110">
            <w:pPr>
              <w:rPr>
                <w:bCs/>
                <w:szCs w:val="26"/>
                <w:lang w:val="en-GB"/>
              </w:rPr>
            </w:pPr>
          </w:p>
        </w:tc>
      </w:tr>
      <w:tr w:rsidR="006A1F97" w:rsidRPr="00B54735" w:rsidTr="00EE1110">
        <w:tc>
          <w:tcPr>
            <w:tcW w:w="284" w:type="dxa"/>
            <w:tcBorders>
              <w:left w:val="single" w:sz="4" w:space="0" w:color="A6A6A6" w:themeColor="background1" w:themeShade="A6"/>
              <w:right w:val="single" w:sz="4" w:space="0" w:color="A6A6A6" w:themeColor="background1" w:themeShade="A6"/>
            </w:tcBorders>
          </w:tcPr>
          <w:p w:rsidR="006A1F97" w:rsidRPr="00B54735" w:rsidRDefault="006A1F97" w:rsidP="00EE1110">
            <w:pPr>
              <w:rPr>
                <w:bCs/>
                <w:szCs w:val="26"/>
                <w:lang w:val="en-GB"/>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6A1F97" w:rsidRPr="00B54735" w:rsidRDefault="006A1F97" w:rsidP="00EE1110">
            <w:pPr>
              <w:rPr>
                <w:bCs/>
                <w:szCs w:val="26"/>
                <w:lang w:val="en-GB"/>
              </w:rPr>
            </w:pPr>
            <w:r w:rsidRPr="00B54735">
              <w:rPr>
                <w:b/>
                <w:bCs/>
                <w:szCs w:val="26"/>
                <w:lang w:val="en-GB"/>
              </w:rPr>
              <w:t>Name of the tenderer</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6A1F97" w:rsidRPr="00B54735" w:rsidRDefault="006A1F97" w:rsidP="00EE1110">
            <w:pPr>
              <w:rPr>
                <w:b/>
                <w:bCs/>
                <w:szCs w:val="26"/>
                <w:lang w:val="en-GB"/>
              </w:rPr>
            </w:pPr>
            <w:r w:rsidRPr="00B54735">
              <w:rPr>
                <w:b/>
                <w:bCs/>
                <w:szCs w:val="26"/>
                <w:lang w:val="en-GB"/>
              </w:rPr>
              <w:t>Offered price</w:t>
            </w:r>
          </w:p>
        </w:tc>
        <w:tc>
          <w:tcPr>
            <w:tcW w:w="284" w:type="dxa"/>
            <w:tcBorders>
              <w:left w:val="single" w:sz="4" w:space="0" w:color="A6A6A6" w:themeColor="background1" w:themeShade="A6"/>
              <w:right w:val="single" w:sz="4" w:space="0" w:color="A6A6A6" w:themeColor="background1" w:themeShade="A6"/>
            </w:tcBorders>
          </w:tcPr>
          <w:p w:rsidR="006A1F97" w:rsidRPr="00B54735" w:rsidRDefault="006A1F97" w:rsidP="00EE1110">
            <w:pPr>
              <w:rPr>
                <w:bCs/>
                <w:szCs w:val="26"/>
                <w:lang w:val="en-GB"/>
              </w:rPr>
            </w:pPr>
          </w:p>
        </w:tc>
      </w:tr>
      <w:tr w:rsidR="006A1F97" w:rsidRPr="00B54735" w:rsidTr="00EE1110">
        <w:tc>
          <w:tcPr>
            <w:tcW w:w="284" w:type="dxa"/>
            <w:tcBorders>
              <w:left w:val="single" w:sz="4" w:space="0" w:color="A6A6A6" w:themeColor="background1" w:themeShade="A6"/>
              <w:right w:val="single" w:sz="4" w:space="0" w:color="A6A6A6" w:themeColor="background1" w:themeShade="A6"/>
            </w:tcBorders>
          </w:tcPr>
          <w:p w:rsidR="006A1F97" w:rsidRPr="00B54735" w:rsidRDefault="006A1F97" w:rsidP="00EE1110">
            <w:pPr>
              <w:rPr>
                <w:bCs/>
                <w:szCs w:val="26"/>
                <w:lang w:val="en-GB"/>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A1F97" w:rsidRPr="00B54735" w:rsidRDefault="006A1F97" w:rsidP="00EE1110">
            <w:pPr>
              <w:rPr>
                <w:bCs/>
                <w:szCs w:val="26"/>
                <w:lang w:val="en-GB"/>
              </w:rPr>
            </w:pPr>
            <w:r w:rsidRPr="00B54735">
              <w:rPr>
                <w:bCs/>
                <w:szCs w:val="26"/>
                <w:lang w:val="en-GB"/>
              </w:rPr>
              <w:t>Materialise NV</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A1F97" w:rsidRPr="00B54735" w:rsidRDefault="006A1F97" w:rsidP="00EE1110">
            <w:pPr>
              <w:rPr>
                <w:bCs/>
                <w:szCs w:val="26"/>
                <w:lang w:val="en-GB"/>
              </w:rPr>
            </w:pPr>
            <w:r w:rsidRPr="00B54735">
              <w:rPr>
                <w:bCs/>
                <w:szCs w:val="26"/>
                <w:lang w:val="en-GB"/>
              </w:rPr>
              <w:t>EUR 17024.79</w:t>
            </w:r>
          </w:p>
        </w:tc>
        <w:tc>
          <w:tcPr>
            <w:tcW w:w="284" w:type="dxa"/>
            <w:tcBorders>
              <w:left w:val="single" w:sz="4" w:space="0" w:color="A6A6A6" w:themeColor="background1" w:themeShade="A6"/>
              <w:right w:val="single" w:sz="4" w:space="0" w:color="A6A6A6" w:themeColor="background1" w:themeShade="A6"/>
            </w:tcBorders>
          </w:tcPr>
          <w:p w:rsidR="006A1F97" w:rsidRPr="00B54735" w:rsidRDefault="006A1F97" w:rsidP="00EE1110">
            <w:pPr>
              <w:rPr>
                <w:bCs/>
                <w:sz w:val="4"/>
                <w:szCs w:val="4"/>
                <w:lang w:val="en-GB"/>
              </w:rPr>
            </w:pPr>
          </w:p>
        </w:tc>
      </w:tr>
      <w:tr w:rsidR="006A1F97" w:rsidRPr="00B54735" w:rsidTr="00EE1110">
        <w:tc>
          <w:tcPr>
            <w:tcW w:w="284" w:type="dxa"/>
            <w:tcBorders>
              <w:left w:val="single" w:sz="4" w:space="0" w:color="A6A6A6" w:themeColor="background1" w:themeShade="A6"/>
            </w:tcBorders>
          </w:tcPr>
          <w:p w:rsidR="006A1F97" w:rsidRPr="00B54735" w:rsidRDefault="006A1F97" w:rsidP="00EE1110">
            <w:pPr>
              <w:rPr>
                <w:bCs/>
                <w:szCs w:val="26"/>
                <w:lang w:val="en-GB"/>
              </w:rPr>
            </w:pPr>
          </w:p>
        </w:tc>
        <w:tc>
          <w:tcPr>
            <w:tcW w:w="9072" w:type="dxa"/>
            <w:gridSpan w:val="2"/>
          </w:tcPr>
          <w:p w:rsidR="006A1F97" w:rsidRPr="00B54735" w:rsidRDefault="006A1F97" w:rsidP="00EE1110">
            <w:pPr>
              <w:rPr>
                <w:bCs/>
                <w:sz w:val="4"/>
                <w:szCs w:val="4"/>
                <w:lang w:val="en-GB"/>
              </w:rPr>
            </w:pPr>
          </w:p>
        </w:tc>
        <w:tc>
          <w:tcPr>
            <w:tcW w:w="284" w:type="dxa"/>
          </w:tcPr>
          <w:p w:rsidR="006A1F97" w:rsidRPr="00B54735" w:rsidRDefault="006A1F97" w:rsidP="00EE1110">
            <w:pPr>
              <w:rPr>
                <w:bCs/>
                <w:sz w:val="4"/>
                <w:szCs w:val="4"/>
                <w:lang w:val="en-GB"/>
              </w:rPr>
            </w:pPr>
          </w:p>
        </w:tc>
      </w:tr>
      <w:tr w:rsidR="006A1F97" w:rsidRPr="00B54735" w:rsidTr="00EE1110">
        <w:tc>
          <w:tcPr>
            <w:tcW w:w="284" w:type="dxa"/>
            <w:tcBorders>
              <w:top w:val="nil"/>
              <w:left w:val="single" w:sz="4" w:space="0" w:color="A6A6A6" w:themeColor="background1" w:themeShade="A6"/>
              <w:bottom w:val="single" w:sz="4" w:space="0" w:color="A6A6A6" w:themeColor="background1" w:themeShade="A6"/>
            </w:tcBorders>
          </w:tcPr>
          <w:p w:rsidR="006A1F97" w:rsidRPr="00B54735" w:rsidRDefault="006A1F97" w:rsidP="00EE1110">
            <w:pPr>
              <w:rPr>
                <w:bCs/>
                <w:sz w:val="4"/>
                <w:szCs w:val="4"/>
                <w:lang w:val="en-GB"/>
              </w:rPr>
            </w:pPr>
          </w:p>
        </w:tc>
        <w:tc>
          <w:tcPr>
            <w:tcW w:w="9072" w:type="dxa"/>
            <w:gridSpan w:val="2"/>
            <w:tcBorders>
              <w:top w:val="nil"/>
              <w:bottom w:val="single" w:sz="4" w:space="0" w:color="A6A6A6" w:themeColor="background1" w:themeShade="A6"/>
            </w:tcBorders>
          </w:tcPr>
          <w:p w:rsidR="006A1F97" w:rsidRPr="00B54735" w:rsidRDefault="006A1F97" w:rsidP="00EE1110">
            <w:pPr>
              <w:rPr>
                <w:bCs/>
                <w:sz w:val="4"/>
                <w:szCs w:val="4"/>
                <w:lang w:val="en-GB"/>
              </w:rPr>
            </w:pPr>
          </w:p>
        </w:tc>
        <w:tc>
          <w:tcPr>
            <w:tcW w:w="284" w:type="dxa"/>
            <w:tcBorders>
              <w:top w:val="nil"/>
              <w:bottom w:val="single" w:sz="4" w:space="0" w:color="A6A6A6" w:themeColor="background1" w:themeShade="A6"/>
              <w:right w:val="single" w:sz="4" w:space="0" w:color="A6A6A6" w:themeColor="background1" w:themeShade="A6"/>
            </w:tcBorders>
          </w:tcPr>
          <w:p w:rsidR="006A1F97" w:rsidRPr="00B54735" w:rsidRDefault="006A1F97" w:rsidP="00EE1110">
            <w:pPr>
              <w:rPr>
                <w:bCs/>
                <w:sz w:val="4"/>
                <w:szCs w:val="4"/>
                <w:lang w:val="en-GB"/>
              </w:rPr>
            </w:pPr>
          </w:p>
        </w:tc>
      </w:tr>
    </w:tbl>
    <w:p w:rsidR="006A1F97" w:rsidRPr="00B54735" w:rsidRDefault="006A1F97" w:rsidP="006A1F97">
      <w:pPr>
        <w:rPr>
          <w:bCs/>
          <w:szCs w:val="26"/>
          <w:lang w:val="en-GB"/>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6A1F97" w:rsidTr="00EE1110">
        <w:tc>
          <w:tcPr>
            <w:tcW w:w="5000" w:type="pct"/>
            <w:tcBorders>
              <w:bottom w:val="nil"/>
            </w:tcBorders>
            <w:shd w:val="clear" w:color="auto" w:fill="D9D9D9" w:themeFill="background1" w:themeFillShade="D9"/>
          </w:tcPr>
          <w:p w:rsidR="006A1F97" w:rsidRPr="00AE1131" w:rsidRDefault="006A1F97" w:rsidP="00EE1110">
            <w:pPr>
              <w:rPr>
                <w:bCs/>
                <w:szCs w:val="26"/>
              </w:rPr>
            </w:pPr>
            <w:r>
              <w:rPr>
                <w:b/>
                <w:bCs/>
                <w:lang w:val="en-GB"/>
              </w:rPr>
              <w:t>Application and/or tender</w:t>
            </w:r>
            <w:r w:rsidRPr="00AD123A">
              <w:rPr>
                <w:b/>
                <w:bCs/>
                <w:lang w:val="en-GB"/>
              </w:rPr>
              <w:t xml:space="preserve"> </w:t>
            </w:r>
            <w:r>
              <w:rPr>
                <w:b/>
                <w:bCs/>
                <w:lang w:val="en-GB"/>
              </w:rPr>
              <w:t>opening place, date and time</w:t>
            </w:r>
            <w:r>
              <w:rPr>
                <w:b/>
                <w:bCs/>
              </w:rPr>
              <w:t>:</w:t>
            </w:r>
            <w:r>
              <w:rPr>
                <w:lang w:eastAsia="lv-LV"/>
              </w:rPr>
              <w:t xml:space="preserve"> </w:t>
            </w:r>
          </w:p>
        </w:tc>
      </w:tr>
      <w:tr w:rsidR="006A1F97" w:rsidTr="00EE1110">
        <w:tc>
          <w:tcPr>
            <w:tcW w:w="5000" w:type="pct"/>
            <w:tcBorders>
              <w:top w:val="nil"/>
              <w:bottom w:val="single" w:sz="4" w:space="0" w:color="A6A6A6" w:themeColor="background1" w:themeShade="A6"/>
            </w:tcBorders>
          </w:tcPr>
          <w:p w:rsidR="006A1F97" w:rsidRPr="00AE1131" w:rsidRDefault="006A1F97" w:rsidP="00EE1110">
            <w:pPr>
              <w:jc w:val="both"/>
              <w:rPr>
                <w:bCs/>
                <w:szCs w:val="26"/>
              </w:rPr>
            </w:pPr>
            <w:r w:rsidRPr="00AE1131">
              <w:rPr>
                <w:bCs/>
                <w:szCs w:val="26"/>
              </w:rPr>
              <w:t>Rīga, Dzirciema 16 (LATVIJA), LV-1007</w:t>
            </w:r>
            <w:r>
              <w:rPr>
                <w:bCs/>
                <w:szCs w:val="26"/>
              </w:rPr>
              <w:t xml:space="preserve">, </w:t>
            </w:r>
            <w:r w:rsidRPr="00E82A7D">
              <w:rPr>
                <w:bCs/>
                <w:szCs w:val="26"/>
              </w:rPr>
              <w:t>12.12.2023</w:t>
            </w:r>
            <w:r w:rsidRPr="002A0913">
              <w:rPr>
                <w:bCs/>
                <w:szCs w:val="26"/>
                <w:lang w:val="en-GB"/>
              </w:rPr>
              <w:t xml:space="preserve"> at</w:t>
            </w:r>
            <w:r>
              <w:rPr>
                <w:bCs/>
                <w:szCs w:val="26"/>
              </w:rPr>
              <w:t xml:space="preserve"> </w:t>
            </w:r>
            <w:r w:rsidRPr="00E82A7D">
              <w:rPr>
                <w:bCs/>
                <w:szCs w:val="26"/>
              </w:rPr>
              <w:t>14:30</w:t>
            </w:r>
            <w:r>
              <w:rPr>
                <w:bCs/>
                <w:szCs w:val="26"/>
              </w:rPr>
              <w:t xml:space="preserve"> (</w:t>
            </w:r>
            <w:r>
              <w:rPr>
                <w:bCs/>
                <w:szCs w:val="26"/>
                <w:lang w:val="en-GB"/>
              </w:rPr>
              <w:t>Electronic Procurement System</w:t>
            </w:r>
            <w:r>
              <w:rPr>
                <w:bCs/>
                <w:szCs w:val="26"/>
              </w:rPr>
              <w:t>)</w:t>
            </w:r>
          </w:p>
        </w:tc>
      </w:tr>
    </w:tbl>
    <w:p w:rsidR="006A1F97" w:rsidRDefault="006A1F97" w:rsidP="006A1F97">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3827"/>
        <w:gridCol w:w="2551"/>
        <w:gridCol w:w="284"/>
      </w:tblGrid>
      <w:tr w:rsidR="006A1F97" w:rsidTr="00EE1110">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6A1F97" w:rsidRPr="00AE1131" w:rsidRDefault="006A1F97" w:rsidP="00EE1110">
            <w:pPr>
              <w:rPr>
                <w:bCs/>
                <w:szCs w:val="26"/>
              </w:rPr>
            </w:pPr>
            <w:r w:rsidRPr="002D1F7A">
              <w:rPr>
                <w:b/>
                <w:bCs/>
                <w:lang w:val="en-GB"/>
              </w:rPr>
              <w:t xml:space="preserve">Grounds for selection and contract price of the tenderer (s) to whom the contract </w:t>
            </w:r>
            <w:r>
              <w:rPr>
                <w:b/>
                <w:bCs/>
                <w:lang w:val="en-GB"/>
              </w:rPr>
              <w:t>has been awarded</w:t>
            </w:r>
            <w:r w:rsidRPr="00CD185D">
              <w:rPr>
                <w:b/>
                <w:bCs/>
              </w:rPr>
              <w:t>:</w:t>
            </w:r>
          </w:p>
        </w:tc>
      </w:tr>
      <w:tr w:rsidR="006A1F97" w:rsidTr="00EE1110">
        <w:tc>
          <w:tcPr>
            <w:tcW w:w="284" w:type="dxa"/>
            <w:tcBorders>
              <w:left w:val="single" w:sz="4" w:space="0" w:color="A6A6A6" w:themeColor="background1" w:themeShade="A6"/>
            </w:tcBorders>
          </w:tcPr>
          <w:p w:rsidR="006A1F97" w:rsidRDefault="006A1F97" w:rsidP="00EE1110">
            <w:pPr>
              <w:rPr>
                <w:bCs/>
                <w:szCs w:val="26"/>
              </w:rPr>
            </w:pPr>
          </w:p>
        </w:tc>
        <w:tc>
          <w:tcPr>
            <w:tcW w:w="9072" w:type="dxa"/>
            <w:gridSpan w:val="3"/>
          </w:tcPr>
          <w:p w:rsidR="006A1F97" w:rsidRDefault="006A1F97" w:rsidP="00EE1110">
            <w:pPr>
              <w:rPr>
                <w:bCs/>
                <w:szCs w:val="26"/>
              </w:rPr>
            </w:pPr>
          </w:p>
        </w:tc>
        <w:tc>
          <w:tcPr>
            <w:tcW w:w="284" w:type="dxa"/>
            <w:tcBorders>
              <w:right w:val="single" w:sz="4" w:space="0" w:color="A6A6A6" w:themeColor="background1" w:themeShade="A6"/>
            </w:tcBorders>
          </w:tcPr>
          <w:p w:rsidR="006A1F97" w:rsidRDefault="006A1F97" w:rsidP="00EE1110">
            <w:pPr>
              <w:rPr>
                <w:bCs/>
                <w:szCs w:val="26"/>
              </w:rPr>
            </w:pPr>
          </w:p>
        </w:tc>
      </w:tr>
      <w:tr w:rsidR="006A1F97" w:rsidTr="00EE111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6A1F97" w:rsidRDefault="006A1F97" w:rsidP="00EE1110">
            <w:pPr>
              <w:rPr>
                <w:b/>
                <w:bCs/>
                <w:szCs w:val="26"/>
              </w:rPr>
            </w:pPr>
          </w:p>
        </w:tc>
        <w:tc>
          <w:tcPr>
            <w:tcW w:w="2694" w:type="dxa"/>
            <w:shd w:val="clear" w:color="auto" w:fill="D9D9D9" w:themeFill="background1" w:themeFillShade="D9"/>
          </w:tcPr>
          <w:p w:rsidR="006A1F97" w:rsidRPr="00AD123A" w:rsidRDefault="006A1F97" w:rsidP="00EE1110">
            <w:pPr>
              <w:jc w:val="center"/>
              <w:rPr>
                <w:b/>
                <w:bCs/>
                <w:szCs w:val="26"/>
                <w:lang w:val="en-GB"/>
              </w:rPr>
            </w:pPr>
            <w:r>
              <w:rPr>
                <w:b/>
                <w:bCs/>
                <w:szCs w:val="26"/>
                <w:lang w:val="en-GB"/>
              </w:rPr>
              <w:t>Name of the tenderer</w:t>
            </w:r>
          </w:p>
        </w:tc>
        <w:tc>
          <w:tcPr>
            <w:tcW w:w="3827" w:type="dxa"/>
            <w:tcBorders>
              <w:bottom w:val="single" w:sz="4" w:space="0" w:color="A6A6A6" w:themeColor="background1" w:themeShade="A6"/>
            </w:tcBorders>
            <w:shd w:val="clear" w:color="auto" w:fill="D9D9D9" w:themeFill="background1" w:themeFillShade="D9"/>
          </w:tcPr>
          <w:p w:rsidR="006A1F97" w:rsidRPr="00AD123A" w:rsidRDefault="006A1F97" w:rsidP="00EE1110">
            <w:pPr>
              <w:jc w:val="center"/>
              <w:rPr>
                <w:b/>
                <w:bCs/>
                <w:szCs w:val="26"/>
                <w:lang w:val="en-GB"/>
              </w:rPr>
            </w:pPr>
            <w:r>
              <w:rPr>
                <w:b/>
                <w:bCs/>
                <w:szCs w:val="26"/>
                <w:lang w:val="en-GB"/>
              </w:rPr>
              <w:t>Justification for the choice</w:t>
            </w:r>
          </w:p>
        </w:tc>
        <w:tc>
          <w:tcPr>
            <w:tcW w:w="2551" w:type="dxa"/>
            <w:tcBorders>
              <w:bottom w:val="single" w:sz="4" w:space="0" w:color="A6A6A6" w:themeColor="background1" w:themeShade="A6"/>
            </w:tcBorders>
            <w:shd w:val="clear" w:color="auto" w:fill="D9D9D9" w:themeFill="background1" w:themeFillShade="D9"/>
          </w:tcPr>
          <w:p w:rsidR="006A1F97" w:rsidRPr="00AD123A" w:rsidRDefault="006A1F97" w:rsidP="00EE1110">
            <w:pPr>
              <w:jc w:val="center"/>
              <w:rPr>
                <w:b/>
                <w:bCs/>
                <w:szCs w:val="26"/>
                <w:lang w:val="en-GB"/>
              </w:rPr>
            </w:pPr>
            <w:r>
              <w:rPr>
                <w:b/>
                <w:bCs/>
                <w:szCs w:val="26"/>
                <w:lang w:val="en-GB"/>
              </w:rPr>
              <w:t>Contract price</w:t>
            </w:r>
          </w:p>
        </w:tc>
        <w:tc>
          <w:tcPr>
            <w:tcW w:w="284" w:type="dxa"/>
            <w:tcBorders>
              <w:top w:val="nil"/>
              <w:bottom w:val="nil"/>
            </w:tcBorders>
          </w:tcPr>
          <w:p w:rsidR="006A1F97" w:rsidRDefault="006A1F97" w:rsidP="00EE1110">
            <w:pPr>
              <w:rPr>
                <w:b/>
                <w:bCs/>
                <w:szCs w:val="26"/>
              </w:rPr>
            </w:pPr>
          </w:p>
        </w:tc>
      </w:tr>
      <w:tr w:rsidR="006A1F97" w:rsidTr="00EE111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6A1F97" w:rsidRPr="005E48A4" w:rsidRDefault="006A1F97" w:rsidP="00EE1110">
            <w:pPr>
              <w:rPr>
                <w:bCs/>
                <w:sz w:val="4"/>
                <w:szCs w:val="4"/>
              </w:rPr>
            </w:pPr>
          </w:p>
          <w:p w:rsidR="006A1F97" w:rsidRPr="001477DE" w:rsidRDefault="006A1F97" w:rsidP="00EE1110">
            <w:pPr>
              <w:rPr>
                <w:b/>
                <w:bCs/>
                <w:sz w:val="4"/>
                <w:szCs w:val="4"/>
              </w:rPr>
            </w:pPr>
          </w:p>
        </w:tc>
        <w:tc>
          <w:tcPr>
            <w:tcW w:w="2694" w:type="dxa"/>
            <w:tcBorders>
              <w:bottom w:val="single" w:sz="4" w:space="0" w:color="A6A6A6" w:themeColor="background1" w:themeShade="A6"/>
            </w:tcBorders>
          </w:tcPr>
          <w:p w:rsidR="006A1F97" w:rsidRDefault="006A1F97" w:rsidP="00EE1110">
            <w:pPr>
              <w:rPr>
                <w:b/>
                <w:bCs/>
                <w:szCs w:val="26"/>
              </w:rPr>
            </w:pPr>
            <w:proofErr w:type="spellStart"/>
            <w:r w:rsidRPr="005E48A4">
              <w:rPr>
                <w:bCs/>
                <w:szCs w:val="26"/>
              </w:rPr>
              <w:t>Materialise</w:t>
            </w:r>
            <w:proofErr w:type="spellEnd"/>
            <w:r w:rsidRPr="005E48A4">
              <w:rPr>
                <w:bCs/>
                <w:szCs w:val="26"/>
              </w:rPr>
              <w:t xml:space="preserve"> NV</w:t>
            </w:r>
          </w:p>
        </w:tc>
        <w:tc>
          <w:tcPr>
            <w:tcW w:w="3827" w:type="dxa"/>
            <w:tcBorders>
              <w:top w:val="single" w:sz="4" w:space="0" w:color="A6A6A6" w:themeColor="background1" w:themeShade="A6"/>
              <w:bottom w:val="single" w:sz="4" w:space="0" w:color="A6A6A6" w:themeColor="background1" w:themeShade="A6"/>
            </w:tcBorders>
          </w:tcPr>
          <w:p w:rsidR="006A1F97" w:rsidRPr="00867069" w:rsidRDefault="006A1F97" w:rsidP="00EE1110">
            <w:pPr>
              <w:rPr>
                <w:bCs/>
                <w:szCs w:val="26"/>
              </w:rPr>
            </w:pPr>
            <w:r>
              <w:rPr>
                <w:lang w:val="en-GB"/>
              </w:rPr>
              <w:t>Lowest price and compliance with the Open Tender Regulations</w:t>
            </w:r>
          </w:p>
        </w:tc>
        <w:tc>
          <w:tcPr>
            <w:tcW w:w="2551" w:type="dxa"/>
            <w:tcBorders>
              <w:top w:val="single" w:sz="4" w:space="0" w:color="A6A6A6" w:themeColor="background1" w:themeShade="A6"/>
              <w:bottom w:val="single" w:sz="4" w:space="0" w:color="A6A6A6" w:themeColor="background1" w:themeShade="A6"/>
            </w:tcBorders>
          </w:tcPr>
          <w:p w:rsidR="006A1F97" w:rsidRPr="00C535AF" w:rsidRDefault="006A1F97" w:rsidP="00EE1110">
            <w:pPr>
              <w:rPr>
                <w:b/>
                <w:bCs/>
                <w:sz w:val="4"/>
                <w:szCs w:val="4"/>
              </w:rPr>
            </w:pPr>
            <w:r w:rsidRPr="002918FF">
              <w:rPr>
                <w:lang w:eastAsia="lv-LV"/>
              </w:rPr>
              <w:t>EUR 17024.79</w:t>
            </w:r>
          </w:p>
        </w:tc>
        <w:tc>
          <w:tcPr>
            <w:tcW w:w="284" w:type="dxa"/>
            <w:tcBorders>
              <w:top w:val="nil"/>
              <w:bottom w:val="nil"/>
            </w:tcBorders>
          </w:tcPr>
          <w:p w:rsidR="006A1F97" w:rsidRPr="005E48A4" w:rsidRDefault="006A1F97" w:rsidP="00EE1110">
            <w:pPr>
              <w:rPr>
                <w:bCs/>
                <w:sz w:val="4"/>
                <w:szCs w:val="4"/>
              </w:rPr>
            </w:pPr>
          </w:p>
          <w:p w:rsidR="006A1F97" w:rsidRPr="001477DE" w:rsidRDefault="006A1F97" w:rsidP="00EE1110">
            <w:pPr>
              <w:rPr>
                <w:b/>
                <w:bCs/>
                <w:sz w:val="4"/>
                <w:szCs w:val="4"/>
              </w:rPr>
            </w:pPr>
          </w:p>
        </w:tc>
      </w:tr>
      <w:tr w:rsidR="006A1F97" w:rsidTr="00EE1110">
        <w:tc>
          <w:tcPr>
            <w:tcW w:w="284" w:type="dxa"/>
            <w:tcBorders>
              <w:left w:val="single" w:sz="4" w:space="0" w:color="A6A6A6" w:themeColor="background1" w:themeShade="A6"/>
              <w:bottom w:val="single" w:sz="4" w:space="0" w:color="A6A6A6" w:themeColor="background1" w:themeShade="A6"/>
            </w:tcBorders>
          </w:tcPr>
          <w:p w:rsidR="006A1F97" w:rsidRDefault="006A1F97" w:rsidP="00EE1110">
            <w:pPr>
              <w:rPr>
                <w:bCs/>
                <w:szCs w:val="26"/>
              </w:rPr>
            </w:pPr>
          </w:p>
        </w:tc>
        <w:tc>
          <w:tcPr>
            <w:tcW w:w="9072" w:type="dxa"/>
            <w:gridSpan w:val="3"/>
            <w:tcBorders>
              <w:bottom w:val="single" w:sz="4" w:space="0" w:color="A6A6A6" w:themeColor="background1" w:themeShade="A6"/>
            </w:tcBorders>
          </w:tcPr>
          <w:p w:rsidR="006A1F97" w:rsidRDefault="006A1F97" w:rsidP="00EE1110">
            <w:pPr>
              <w:rPr>
                <w:bCs/>
                <w:szCs w:val="26"/>
              </w:rPr>
            </w:pPr>
          </w:p>
        </w:tc>
        <w:tc>
          <w:tcPr>
            <w:tcW w:w="284" w:type="dxa"/>
            <w:tcBorders>
              <w:bottom w:val="single" w:sz="4" w:space="0" w:color="A6A6A6" w:themeColor="background1" w:themeShade="A6"/>
              <w:right w:val="single" w:sz="4" w:space="0" w:color="A6A6A6" w:themeColor="background1" w:themeShade="A6"/>
            </w:tcBorders>
          </w:tcPr>
          <w:p w:rsidR="006A1F97" w:rsidRDefault="006A1F97" w:rsidP="00EE1110">
            <w:pPr>
              <w:rPr>
                <w:bCs/>
                <w:szCs w:val="26"/>
              </w:rPr>
            </w:pPr>
          </w:p>
        </w:tc>
      </w:tr>
    </w:tbl>
    <w:p w:rsidR="006A1F97" w:rsidRDefault="006A1F97" w:rsidP="006A1F97">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6A1F97" w:rsidTr="00EE1110">
        <w:tc>
          <w:tcPr>
            <w:tcW w:w="9640" w:type="dxa"/>
            <w:gridSpan w:val="3"/>
            <w:tcBorders>
              <w:top w:val="single" w:sz="4" w:space="0" w:color="A6A6A6" w:themeColor="background1" w:themeShade="A6"/>
              <w:bottom w:val="nil"/>
            </w:tcBorders>
            <w:shd w:val="clear" w:color="auto" w:fill="D9D9D9" w:themeFill="background1" w:themeFillShade="D9"/>
          </w:tcPr>
          <w:p w:rsidR="006A1F97" w:rsidRDefault="006A1F97" w:rsidP="00EE1110">
            <w:pPr>
              <w:rPr>
                <w:bCs/>
                <w:szCs w:val="26"/>
              </w:rPr>
            </w:pPr>
            <w:r w:rsidRPr="000A37B0">
              <w:rPr>
                <w:b/>
                <w:bCs/>
                <w:szCs w:val="26"/>
                <w:lang w:val="en-GB"/>
              </w:rPr>
              <w:t>Summary of selection and qualification compliance:</w:t>
            </w:r>
            <w:r w:rsidRPr="000A37B0">
              <w:rPr>
                <w:bCs/>
                <w:szCs w:val="26"/>
                <w:lang w:val="en-GB"/>
              </w:rPr>
              <w:t xml:space="preserve"> </w:t>
            </w:r>
            <w:r w:rsidRPr="000A37B0">
              <w:rPr>
                <w:bCs/>
                <w:i/>
                <w:szCs w:val="26"/>
                <w:lang w:val="en-GB"/>
              </w:rPr>
              <w:t>[to be completed in accordance with the requirements; may include other sections</w:t>
            </w:r>
            <w:r w:rsidRPr="000A37B0">
              <w:rPr>
                <w:bCs/>
                <w:szCs w:val="26"/>
                <w:lang w:val="en-GB"/>
              </w:rPr>
              <w:t>]</w:t>
            </w:r>
          </w:p>
        </w:tc>
      </w:tr>
      <w:tr w:rsidR="006A1F97" w:rsidTr="00EE1110">
        <w:tc>
          <w:tcPr>
            <w:tcW w:w="284" w:type="dxa"/>
            <w:tcBorders>
              <w:top w:val="nil"/>
            </w:tcBorders>
          </w:tcPr>
          <w:p w:rsidR="006A1F97" w:rsidRDefault="006A1F97" w:rsidP="00EE1110">
            <w:pPr>
              <w:rPr>
                <w:bCs/>
                <w:szCs w:val="26"/>
              </w:rPr>
            </w:pPr>
          </w:p>
        </w:tc>
        <w:tc>
          <w:tcPr>
            <w:tcW w:w="9072" w:type="dxa"/>
            <w:tcBorders>
              <w:top w:val="nil"/>
            </w:tcBorders>
          </w:tcPr>
          <w:p w:rsidR="006A1F97" w:rsidRPr="00B54735" w:rsidRDefault="006A1F97" w:rsidP="00EE1110">
            <w:pPr>
              <w:jc w:val="both"/>
              <w:rPr>
                <w:bCs/>
                <w:szCs w:val="26"/>
                <w:lang w:val="en-GB"/>
              </w:rPr>
            </w:pPr>
            <w:r w:rsidRPr="008523D7">
              <w:rPr>
                <w:bCs/>
                <w:szCs w:val="26"/>
                <w:lang w:val="en-GB"/>
              </w:rPr>
              <w:t>In order to verify the compliance of the tenderer's experience, the Procurement Commission requested the contracting authority</w:t>
            </w:r>
            <w:r>
              <w:rPr>
                <w:bCs/>
                <w:szCs w:val="26"/>
                <w:lang w:val="en-GB"/>
              </w:rPr>
              <w:t xml:space="preserve"> indicated in the Description of Tenderer’s experience</w:t>
            </w:r>
            <w:r w:rsidRPr="008523D7">
              <w:rPr>
                <w:bCs/>
                <w:szCs w:val="26"/>
                <w:lang w:val="en-GB"/>
              </w:rPr>
              <w:t xml:space="preserve"> to provide additional information regarding the tenderer's compliance with the requirements of </w:t>
            </w:r>
            <w:r w:rsidRPr="00B54735">
              <w:rPr>
                <w:bCs/>
                <w:szCs w:val="26"/>
                <w:lang w:val="en-GB"/>
              </w:rPr>
              <w:t>Paragraph 7.6.3 of the Open Tender Regulations, as well as requested the tenderer to provide information regarding the lack of representation document, which had to be submitted to the Procurement Commission. While evaluating both the information provided by the contracting authority and the information provided by the tenderer, the Procurement Commission unanimously decided that the Tenderer complies with the tenderer selection-qualification requirements specified</w:t>
            </w:r>
            <w:r w:rsidRPr="008523D7">
              <w:rPr>
                <w:bCs/>
                <w:szCs w:val="26"/>
                <w:lang w:val="en-GB"/>
              </w:rPr>
              <w:t xml:space="preserve"> in Clause 7 of the Open Tender Regulations.</w:t>
            </w:r>
          </w:p>
        </w:tc>
        <w:tc>
          <w:tcPr>
            <w:tcW w:w="284" w:type="dxa"/>
            <w:tcBorders>
              <w:top w:val="nil"/>
            </w:tcBorders>
          </w:tcPr>
          <w:p w:rsidR="006A1F97" w:rsidRDefault="006A1F97" w:rsidP="00EE1110">
            <w:pPr>
              <w:rPr>
                <w:bCs/>
                <w:szCs w:val="26"/>
              </w:rPr>
            </w:pPr>
          </w:p>
        </w:tc>
      </w:tr>
      <w:tr w:rsidR="006A1F97" w:rsidTr="00EE1110">
        <w:tc>
          <w:tcPr>
            <w:tcW w:w="284" w:type="dxa"/>
            <w:tcBorders>
              <w:bottom w:val="single" w:sz="4" w:space="0" w:color="A6A6A6" w:themeColor="background1" w:themeShade="A6"/>
            </w:tcBorders>
          </w:tcPr>
          <w:p w:rsidR="006A1F97" w:rsidRPr="00DC047E" w:rsidRDefault="006A1F97" w:rsidP="00EE1110">
            <w:pPr>
              <w:rPr>
                <w:bCs/>
                <w:sz w:val="4"/>
                <w:szCs w:val="4"/>
              </w:rPr>
            </w:pPr>
          </w:p>
        </w:tc>
        <w:tc>
          <w:tcPr>
            <w:tcW w:w="9072" w:type="dxa"/>
            <w:tcBorders>
              <w:bottom w:val="single" w:sz="4" w:space="0" w:color="A6A6A6" w:themeColor="background1" w:themeShade="A6"/>
            </w:tcBorders>
          </w:tcPr>
          <w:p w:rsidR="006A1F97" w:rsidRPr="00DC047E" w:rsidRDefault="006A1F97" w:rsidP="00EE1110">
            <w:pPr>
              <w:rPr>
                <w:bCs/>
                <w:sz w:val="4"/>
                <w:szCs w:val="4"/>
              </w:rPr>
            </w:pPr>
          </w:p>
        </w:tc>
        <w:tc>
          <w:tcPr>
            <w:tcW w:w="284" w:type="dxa"/>
            <w:tcBorders>
              <w:bottom w:val="single" w:sz="4" w:space="0" w:color="A6A6A6" w:themeColor="background1" w:themeShade="A6"/>
            </w:tcBorders>
          </w:tcPr>
          <w:p w:rsidR="006A1F97" w:rsidRPr="00DC047E" w:rsidRDefault="006A1F97" w:rsidP="00EE1110">
            <w:pPr>
              <w:rPr>
                <w:bCs/>
                <w:sz w:val="4"/>
                <w:szCs w:val="4"/>
              </w:rPr>
            </w:pPr>
          </w:p>
        </w:tc>
      </w:tr>
    </w:tbl>
    <w:p w:rsidR="006A1F97" w:rsidRDefault="006A1F97" w:rsidP="006A1F97">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6A1F97" w:rsidTr="00EE1110">
        <w:tc>
          <w:tcPr>
            <w:tcW w:w="9640" w:type="dxa"/>
            <w:gridSpan w:val="3"/>
            <w:tcBorders>
              <w:top w:val="single" w:sz="4" w:space="0" w:color="A6A6A6" w:themeColor="background1" w:themeShade="A6"/>
              <w:bottom w:val="nil"/>
            </w:tcBorders>
            <w:shd w:val="clear" w:color="auto" w:fill="D9D9D9" w:themeFill="background1" w:themeFillShade="D9"/>
          </w:tcPr>
          <w:p w:rsidR="006A1F97" w:rsidRPr="00AD123A" w:rsidRDefault="006A1F97" w:rsidP="00EE1110">
            <w:pPr>
              <w:rPr>
                <w:bCs/>
                <w:szCs w:val="26"/>
                <w:lang w:val="en-GB"/>
              </w:rPr>
            </w:pPr>
            <w:r>
              <w:rPr>
                <w:b/>
                <w:bCs/>
                <w:szCs w:val="26"/>
                <w:lang w:val="en-GB"/>
              </w:rPr>
              <w:t>Summary of the compliance of the Technical offer</w:t>
            </w:r>
            <w:r w:rsidRPr="00AD123A">
              <w:rPr>
                <w:b/>
                <w:bCs/>
                <w:szCs w:val="26"/>
                <w:lang w:val="en-GB"/>
              </w:rPr>
              <w:t xml:space="preserve">: </w:t>
            </w:r>
            <w:r w:rsidRPr="00AD123A">
              <w:rPr>
                <w:bCs/>
                <w:i/>
                <w:szCs w:val="26"/>
                <w:lang w:val="en-GB"/>
              </w:rPr>
              <w:t>[</w:t>
            </w:r>
            <w:r w:rsidRPr="000A37B0">
              <w:rPr>
                <w:bCs/>
                <w:i/>
                <w:szCs w:val="26"/>
                <w:lang w:val="en-GB"/>
              </w:rPr>
              <w:t>to be completed in accordance with the requirements; may include other sections</w:t>
            </w:r>
            <w:r w:rsidRPr="00AD123A">
              <w:rPr>
                <w:bCs/>
                <w:i/>
                <w:szCs w:val="26"/>
                <w:lang w:val="en-GB"/>
              </w:rPr>
              <w:t xml:space="preserve"> s]</w:t>
            </w:r>
          </w:p>
        </w:tc>
      </w:tr>
      <w:tr w:rsidR="006A1F97" w:rsidTr="00EE1110">
        <w:tc>
          <w:tcPr>
            <w:tcW w:w="284" w:type="dxa"/>
            <w:tcBorders>
              <w:top w:val="nil"/>
            </w:tcBorders>
          </w:tcPr>
          <w:p w:rsidR="006A1F97" w:rsidRDefault="006A1F97" w:rsidP="00EE1110">
            <w:pPr>
              <w:rPr>
                <w:bCs/>
                <w:szCs w:val="26"/>
              </w:rPr>
            </w:pPr>
          </w:p>
        </w:tc>
        <w:tc>
          <w:tcPr>
            <w:tcW w:w="9072" w:type="dxa"/>
            <w:tcBorders>
              <w:top w:val="nil"/>
            </w:tcBorders>
          </w:tcPr>
          <w:p w:rsidR="006A1F97" w:rsidRDefault="006A1F97" w:rsidP="00EE1110">
            <w:pPr>
              <w:jc w:val="both"/>
              <w:rPr>
                <w:bCs/>
                <w:szCs w:val="26"/>
              </w:rPr>
            </w:pPr>
            <w:r>
              <w:rPr>
                <w:bCs/>
                <w:szCs w:val="26"/>
                <w:lang w:val="en-GB"/>
              </w:rPr>
              <w:t>T</w:t>
            </w:r>
            <w:r w:rsidRPr="006A505B">
              <w:rPr>
                <w:bCs/>
                <w:szCs w:val="26"/>
                <w:lang w:val="en-GB"/>
              </w:rPr>
              <w:t>he</w:t>
            </w:r>
            <w:r>
              <w:rPr>
                <w:bCs/>
                <w:szCs w:val="26"/>
                <w:lang w:val="en-GB"/>
              </w:rPr>
              <w:t xml:space="preserve"> Procurement</w:t>
            </w:r>
            <w:r w:rsidRPr="006A505B">
              <w:rPr>
                <w:bCs/>
                <w:szCs w:val="26"/>
                <w:lang w:val="en-GB"/>
              </w:rPr>
              <w:t xml:space="preserve"> Commission</w:t>
            </w:r>
            <w:r>
              <w:rPr>
                <w:bCs/>
                <w:szCs w:val="26"/>
                <w:lang w:val="en-GB"/>
              </w:rPr>
              <w:t xml:space="preserve">, also by considering the opinions of the expert of the Procurement Commission, </w:t>
            </w:r>
            <w:r w:rsidRPr="006A505B">
              <w:rPr>
                <w:bCs/>
                <w:szCs w:val="26"/>
                <w:lang w:val="en-GB"/>
              </w:rPr>
              <w:t xml:space="preserve">concluded that the </w:t>
            </w:r>
            <w:r>
              <w:rPr>
                <w:bCs/>
                <w:szCs w:val="26"/>
                <w:lang w:val="en-GB"/>
              </w:rPr>
              <w:t xml:space="preserve">3D Medical </w:t>
            </w:r>
            <w:r w:rsidRPr="00CB52A8">
              <w:rPr>
                <w:lang w:val="en-GB"/>
              </w:rPr>
              <w:t>Image Processing Software</w:t>
            </w:r>
            <w:r w:rsidRPr="006A505B">
              <w:rPr>
                <w:bCs/>
                <w:szCs w:val="26"/>
                <w:lang w:val="en-GB"/>
              </w:rPr>
              <w:t xml:space="preserve"> offered by the Tenderer fully complies with all the requirements of the Technical Tender specified in the Technical Specification of the Open Tender Regulations and the Tenderer has fulfilled the conditions of </w:t>
            </w:r>
            <w:r>
              <w:rPr>
                <w:bCs/>
                <w:szCs w:val="26"/>
                <w:lang w:val="en-GB"/>
              </w:rPr>
              <w:t>Paragraph</w:t>
            </w:r>
            <w:r w:rsidRPr="006A505B">
              <w:rPr>
                <w:bCs/>
                <w:szCs w:val="26"/>
                <w:lang w:val="en-GB"/>
              </w:rPr>
              <w:t xml:space="preserve"> 8 of the Open Tender </w:t>
            </w:r>
            <w:proofErr w:type="gramStart"/>
            <w:r w:rsidRPr="006A505B">
              <w:rPr>
                <w:bCs/>
                <w:szCs w:val="26"/>
                <w:lang w:val="en-GB"/>
              </w:rPr>
              <w:t>Regulations.</w:t>
            </w:r>
            <w:r>
              <w:rPr>
                <w:bCs/>
                <w:szCs w:val="26"/>
              </w:rPr>
              <w:t>.</w:t>
            </w:r>
            <w:proofErr w:type="gramEnd"/>
          </w:p>
        </w:tc>
        <w:tc>
          <w:tcPr>
            <w:tcW w:w="284" w:type="dxa"/>
            <w:tcBorders>
              <w:top w:val="nil"/>
            </w:tcBorders>
          </w:tcPr>
          <w:p w:rsidR="006A1F97" w:rsidRDefault="006A1F97" w:rsidP="00EE1110">
            <w:pPr>
              <w:rPr>
                <w:bCs/>
                <w:szCs w:val="26"/>
              </w:rPr>
            </w:pPr>
          </w:p>
        </w:tc>
      </w:tr>
      <w:tr w:rsidR="006A1F97" w:rsidTr="00EE1110">
        <w:tc>
          <w:tcPr>
            <w:tcW w:w="284" w:type="dxa"/>
            <w:tcBorders>
              <w:bottom w:val="single" w:sz="4" w:space="0" w:color="A6A6A6" w:themeColor="background1" w:themeShade="A6"/>
            </w:tcBorders>
          </w:tcPr>
          <w:p w:rsidR="006A1F97" w:rsidRPr="00323007" w:rsidRDefault="006A1F97" w:rsidP="00EE1110">
            <w:pPr>
              <w:rPr>
                <w:bCs/>
                <w:sz w:val="4"/>
                <w:szCs w:val="4"/>
              </w:rPr>
            </w:pPr>
          </w:p>
        </w:tc>
        <w:tc>
          <w:tcPr>
            <w:tcW w:w="9072" w:type="dxa"/>
            <w:tcBorders>
              <w:bottom w:val="single" w:sz="4" w:space="0" w:color="A6A6A6" w:themeColor="background1" w:themeShade="A6"/>
            </w:tcBorders>
          </w:tcPr>
          <w:p w:rsidR="006A1F97" w:rsidRPr="00323007" w:rsidRDefault="006A1F97" w:rsidP="00EE1110">
            <w:pPr>
              <w:rPr>
                <w:bCs/>
                <w:sz w:val="4"/>
                <w:szCs w:val="4"/>
              </w:rPr>
            </w:pPr>
          </w:p>
        </w:tc>
        <w:tc>
          <w:tcPr>
            <w:tcW w:w="284" w:type="dxa"/>
            <w:tcBorders>
              <w:bottom w:val="single" w:sz="4" w:space="0" w:color="A6A6A6" w:themeColor="background1" w:themeShade="A6"/>
            </w:tcBorders>
          </w:tcPr>
          <w:p w:rsidR="006A1F97" w:rsidRPr="00323007" w:rsidRDefault="006A1F97" w:rsidP="00EE1110">
            <w:pPr>
              <w:rPr>
                <w:bCs/>
                <w:sz w:val="4"/>
                <w:szCs w:val="4"/>
              </w:rPr>
            </w:pPr>
          </w:p>
        </w:tc>
      </w:tr>
    </w:tbl>
    <w:p w:rsidR="006A1F97" w:rsidRDefault="006A1F97" w:rsidP="006A1F97">
      <w:pPr>
        <w:rPr>
          <w:bCs/>
          <w:szCs w:val="26"/>
        </w:rPr>
      </w:pPr>
    </w:p>
    <w:p w:rsidR="006A1F97" w:rsidRDefault="006A1F97" w:rsidP="006A1F97">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6A1F97" w:rsidTr="00EE1110">
        <w:tc>
          <w:tcPr>
            <w:tcW w:w="9647" w:type="dxa"/>
            <w:gridSpan w:val="3"/>
            <w:tcBorders>
              <w:bottom w:val="nil"/>
            </w:tcBorders>
            <w:shd w:val="clear" w:color="auto" w:fill="D9D9D9" w:themeFill="background1" w:themeFillShade="D9"/>
          </w:tcPr>
          <w:p w:rsidR="006A1F97" w:rsidRDefault="006A1F97" w:rsidP="00EE1110">
            <w:pPr>
              <w:rPr>
                <w:b/>
                <w:bCs/>
                <w:szCs w:val="26"/>
              </w:rPr>
            </w:pPr>
            <w:r w:rsidRPr="000961D6">
              <w:rPr>
                <w:b/>
                <w:bCs/>
                <w:szCs w:val="26"/>
                <w:lang w:val="en-GB"/>
              </w:rPr>
              <w:t>Information (if known) on the part (s) the selected supplier (s) intends to subcontract:</w:t>
            </w:r>
          </w:p>
        </w:tc>
      </w:tr>
      <w:tr w:rsidR="006A1F97" w:rsidTr="00EE1110">
        <w:tc>
          <w:tcPr>
            <w:tcW w:w="284" w:type="dxa"/>
            <w:tcBorders>
              <w:top w:val="nil"/>
              <w:bottom w:val="nil"/>
              <w:right w:val="nil"/>
            </w:tcBorders>
          </w:tcPr>
          <w:p w:rsidR="006A1F97" w:rsidRPr="005B41BE" w:rsidRDefault="006A1F97" w:rsidP="00EE1110">
            <w:pPr>
              <w:jc w:val="both"/>
              <w:rPr>
                <w:b/>
                <w:bCs/>
                <w:sz w:val="4"/>
                <w:szCs w:val="4"/>
              </w:rPr>
            </w:pPr>
          </w:p>
        </w:tc>
        <w:tc>
          <w:tcPr>
            <w:tcW w:w="9072" w:type="dxa"/>
            <w:tcBorders>
              <w:top w:val="nil"/>
              <w:left w:val="nil"/>
              <w:bottom w:val="nil"/>
              <w:right w:val="nil"/>
            </w:tcBorders>
          </w:tcPr>
          <w:p w:rsidR="006A1F97" w:rsidRDefault="006A1F97" w:rsidP="00EE1110">
            <w:pPr>
              <w:jc w:val="both"/>
              <w:rPr>
                <w:b/>
                <w:bCs/>
                <w:szCs w:val="26"/>
              </w:rPr>
            </w:pPr>
          </w:p>
        </w:tc>
        <w:tc>
          <w:tcPr>
            <w:tcW w:w="291" w:type="dxa"/>
            <w:tcBorders>
              <w:top w:val="nil"/>
              <w:left w:val="nil"/>
              <w:bottom w:val="nil"/>
            </w:tcBorders>
          </w:tcPr>
          <w:p w:rsidR="006A1F97" w:rsidRPr="005B41BE" w:rsidRDefault="006A1F97" w:rsidP="00EE1110">
            <w:pPr>
              <w:rPr>
                <w:b/>
                <w:bCs/>
                <w:sz w:val="4"/>
                <w:szCs w:val="4"/>
              </w:rPr>
            </w:pPr>
          </w:p>
        </w:tc>
      </w:tr>
      <w:tr w:rsidR="006A1F97" w:rsidTr="00EE1110">
        <w:tc>
          <w:tcPr>
            <w:tcW w:w="284" w:type="dxa"/>
            <w:tcBorders>
              <w:top w:val="nil"/>
              <w:left w:val="single" w:sz="4" w:space="0" w:color="A6A6A6" w:themeColor="background1" w:themeShade="A6"/>
              <w:bottom w:val="nil"/>
              <w:right w:val="nil"/>
            </w:tcBorders>
          </w:tcPr>
          <w:p w:rsidR="006A1F97" w:rsidRDefault="006A1F97" w:rsidP="00EE1110">
            <w:pPr>
              <w:rPr>
                <w:b/>
                <w:bCs/>
                <w:szCs w:val="26"/>
              </w:rPr>
            </w:pPr>
          </w:p>
        </w:tc>
        <w:tc>
          <w:tcPr>
            <w:tcW w:w="9072" w:type="dxa"/>
            <w:tcBorders>
              <w:top w:val="nil"/>
              <w:left w:val="nil"/>
              <w:bottom w:val="nil"/>
              <w:right w:val="nil"/>
            </w:tcBorders>
          </w:tcPr>
          <w:p w:rsidR="006A1F97" w:rsidRDefault="006A1F97" w:rsidP="00EE1110">
            <w:pPr>
              <w:rPr>
                <w:b/>
                <w:bCs/>
                <w:szCs w:val="26"/>
              </w:rPr>
            </w:pPr>
            <w:r>
              <w:rPr>
                <w:i/>
              </w:rPr>
              <w:t>[</w:t>
            </w:r>
            <w:r>
              <w:rPr>
                <w:i/>
                <w:lang w:val="en-GB"/>
              </w:rPr>
              <w:t>no information regarding the subcontractors</w:t>
            </w:r>
            <w:r>
              <w:rPr>
                <w:i/>
              </w:rPr>
              <w:t>]</w:t>
            </w:r>
          </w:p>
        </w:tc>
        <w:tc>
          <w:tcPr>
            <w:tcW w:w="291" w:type="dxa"/>
            <w:tcBorders>
              <w:top w:val="nil"/>
              <w:left w:val="nil"/>
              <w:bottom w:val="nil"/>
            </w:tcBorders>
          </w:tcPr>
          <w:p w:rsidR="006A1F97" w:rsidRDefault="006A1F97" w:rsidP="00EE1110">
            <w:pPr>
              <w:rPr>
                <w:b/>
                <w:bCs/>
                <w:szCs w:val="26"/>
              </w:rPr>
            </w:pPr>
          </w:p>
        </w:tc>
      </w:tr>
      <w:tr w:rsidR="006A1F97" w:rsidTr="00EE1110">
        <w:tc>
          <w:tcPr>
            <w:tcW w:w="284" w:type="dxa"/>
            <w:tcBorders>
              <w:top w:val="nil"/>
              <w:left w:val="single" w:sz="4" w:space="0" w:color="A6A6A6" w:themeColor="background1" w:themeShade="A6"/>
              <w:bottom w:val="single" w:sz="4" w:space="0" w:color="A6A6A6" w:themeColor="background1" w:themeShade="A6"/>
              <w:right w:val="nil"/>
            </w:tcBorders>
          </w:tcPr>
          <w:p w:rsidR="006A1F97" w:rsidRPr="00B5205E" w:rsidRDefault="006A1F97" w:rsidP="00EE1110">
            <w:pPr>
              <w:rPr>
                <w:b/>
                <w:bCs/>
              </w:rPr>
            </w:pPr>
          </w:p>
        </w:tc>
        <w:tc>
          <w:tcPr>
            <w:tcW w:w="9072" w:type="dxa"/>
            <w:tcBorders>
              <w:top w:val="nil"/>
              <w:left w:val="nil"/>
              <w:bottom w:val="single" w:sz="4" w:space="0" w:color="A6A6A6" w:themeColor="background1" w:themeShade="A6"/>
              <w:right w:val="nil"/>
            </w:tcBorders>
          </w:tcPr>
          <w:p w:rsidR="006A1F97" w:rsidRPr="00B5205E" w:rsidRDefault="006A1F97" w:rsidP="00EE1110">
            <w:pPr>
              <w:rPr>
                <w:b/>
                <w:bCs/>
              </w:rPr>
            </w:pPr>
          </w:p>
        </w:tc>
        <w:tc>
          <w:tcPr>
            <w:tcW w:w="291" w:type="dxa"/>
            <w:tcBorders>
              <w:top w:val="nil"/>
              <w:left w:val="nil"/>
              <w:bottom w:val="single" w:sz="4" w:space="0" w:color="A6A6A6" w:themeColor="background1" w:themeShade="A6"/>
            </w:tcBorders>
          </w:tcPr>
          <w:p w:rsidR="006A1F97" w:rsidRPr="00B5205E" w:rsidRDefault="006A1F97" w:rsidP="00EE1110">
            <w:pPr>
              <w:rPr>
                <w:b/>
                <w:bCs/>
              </w:rPr>
            </w:pPr>
          </w:p>
        </w:tc>
      </w:tr>
    </w:tbl>
    <w:p w:rsidR="006A1F97" w:rsidRDefault="006A1F97" w:rsidP="006A1F9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6A1F97" w:rsidTr="00EE1110">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6A1F97" w:rsidRPr="00AE1131" w:rsidRDefault="006A1F97" w:rsidP="00EE1110">
            <w:pPr>
              <w:jc w:val="both"/>
              <w:rPr>
                <w:bCs/>
                <w:szCs w:val="26"/>
              </w:rPr>
            </w:pPr>
            <w:r>
              <w:rPr>
                <w:b/>
                <w:bCs/>
                <w:szCs w:val="26"/>
              </w:rPr>
              <w:br w:type="page"/>
            </w:r>
            <w:r w:rsidRPr="000961D6">
              <w:rPr>
                <w:b/>
                <w:bCs/>
                <w:szCs w:val="26"/>
                <w:lang w:val="en-GB"/>
              </w:rPr>
              <w:t>Justification for not terminating the procurement procedure if the tender is submitted by only one supplier</w:t>
            </w:r>
            <w:r w:rsidRPr="00AD123A">
              <w:rPr>
                <w:b/>
                <w:bCs/>
                <w:lang w:val="en-GB"/>
              </w:rPr>
              <w:t xml:space="preserve">: </w:t>
            </w:r>
            <w:r w:rsidRPr="00AD123A">
              <w:rPr>
                <w:bCs/>
                <w:i/>
                <w:lang w:val="en-GB"/>
              </w:rPr>
              <w:t>[</w:t>
            </w:r>
            <w:r>
              <w:rPr>
                <w:bCs/>
                <w:i/>
                <w:lang w:val="en-GB"/>
              </w:rPr>
              <w:t>if applicable to the procurement procedure</w:t>
            </w:r>
            <w:r w:rsidRPr="00AD123A">
              <w:rPr>
                <w:bCs/>
                <w:i/>
                <w:lang w:val="en-GB"/>
              </w:rPr>
              <w:t>]</w:t>
            </w:r>
          </w:p>
        </w:tc>
      </w:tr>
      <w:tr w:rsidR="006A1F97" w:rsidTr="00EE1110">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6A1F97" w:rsidRPr="00B814B2" w:rsidRDefault="006A1F97" w:rsidP="00EE1110">
            <w:pPr>
              <w:jc w:val="both"/>
              <w:rPr>
                <w:bCs/>
                <w:szCs w:val="26"/>
                <w:lang w:val="en-GB"/>
              </w:rPr>
            </w:pPr>
            <w:r>
              <w:rPr>
                <w:bCs/>
                <w:szCs w:val="26"/>
                <w:lang w:val="en-GB"/>
              </w:rPr>
              <w:t xml:space="preserve">The consultation with economic operators was organized pursuant to Section 18 Paragraph </w:t>
            </w:r>
            <w:r w:rsidRPr="00B814B2">
              <w:rPr>
                <w:bCs/>
                <w:szCs w:val="26"/>
                <w:lang w:val="en-GB"/>
              </w:rPr>
              <w:t>(2</w:t>
            </w:r>
            <w:r w:rsidRPr="00B814B2">
              <w:rPr>
                <w:bCs/>
                <w:szCs w:val="26"/>
                <w:vertAlign w:val="superscript"/>
                <w:lang w:val="en-GB"/>
              </w:rPr>
              <w:t>1</w:t>
            </w:r>
            <w:r w:rsidRPr="00B814B2">
              <w:rPr>
                <w:bCs/>
                <w:szCs w:val="26"/>
                <w:lang w:val="en-GB"/>
              </w:rPr>
              <w:t>)</w:t>
            </w:r>
            <w:r>
              <w:rPr>
                <w:bCs/>
                <w:szCs w:val="26"/>
                <w:lang w:val="en-GB"/>
              </w:rPr>
              <w:t xml:space="preserve"> of the Public Procurement Law, </w:t>
            </w:r>
            <w:r w:rsidRPr="00C94461">
              <w:rPr>
                <w:bCs/>
                <w:szCs w:val="26"/>
                <w:lang w:val="en-GB"/>
              </w:rPr>
              <w:t xml:space="preserve">within the framework of which a </w:t>
            </w:r>
            <w:r>
              <w:rPr>
                <w:bCs/>
                <w:szCs w:val="26"/>
                <w:lang w:val="en-GB"/>
              </w:rPr>
              <w:t>notice</w:t>
            </w:r>
            <w:r w:rsidRPr="00C94461">
              <w:rPr>
                <w:bCs/>
                <w:szCs w:val="26"/>
                <w:lang w:val="en-GB"/>
              </w:rPr>
              <w:t xml:space="preserve"> </w:t>
            </w:r>
            <w:r>
              <w:rPr>
                <w:bCs/>
                <w:szCs w:val="26"/>
                <w:lang w:val="en-GB"/>
              </w:rPr>
              <w:t xml:space="preserve">regarding the consultation of economic operators </w:t>
            </w:r>
            <w:r w:rsidRPr="00C94461">
              <w:rPr>
                <w:bCs/>
                <w:szCs w:val="26"/>
                <w:lang w:val="en-GB"/>
              </w:rPr>
              <w:t>was published and detailed qualification requirements and technical specifications, which suppliers were entitled to comment electronically at least 10 working days after the publication of the mentioned announcement and documents, and a report</w:t>
            </w:r>
            <w:r>
              <w:rPr>
                <w:bCs/>
                <w:szCs w:val="26"/>
                <w:lang w:val="en-GB"/>
              </w:rPr>
              <w:t xml:space="preserve"> regarding the results of consultation with economic operators</w:t>
            </w:r>
            <w:r w:rsidRPr="00C94461">
              <w:rPr>
                <w:bCs/>
                <w:szCs w:val="26"/>
                <w:lang w:val="en-GB"/>
              </w:rPr>
              <w:t xml:space="preserve"> was prepared, in which the participants of the discussion were indicated, their comments were documented, the</w:t>
            </w:r>
            <w:r>
              <w:rPr>
                <w:bCs/>
                <w:szCs w:val="26"/>
                <w:lang w:val="en-GB"/>
              </w:rPr>
              <w:t xml:space="preserve"> Contracting Authority’s</w:t>
            </w:r>
            <w:r w:rsidRPr="00C94461">
              <w:rPr>
                <w:bCs/>
                <w:szCs w:val="26"/>
                <w:lang w:val="en-GB"/>
              </w:rPr>
              <w:t xml:space="preserve"> main conclusions and assessment of the supplier comments received during the </w:t>
            </w:r>
            <w:r>
              <w:rPr>
                <w:bCs/>
                <w:szCs w:val="26"/>
                <w:lang w:val="en-GB"/>
              </w:rPr>
              <w:t>consultation process</w:t>
            </w:r>
            <w:r w:rsidRPr="00C94461">
              <w:rPr>
                <w:bCs/>
                <w:szCs w:val="26"/>
                <w:lang w:val="en-GB"/>
              </w:rPr>
              <w:t xml:space="preserve"> and possible competition in the Open Tender</w:t>
            </w:r>
            <w:r>
              <w:rPr>
                <w:bCs/>
                <w:szCs w:val="26"/>
                <w:lang w:val="en-GB"/>
              </w:rPr>
              <w:t xml:space="preserve">. </w:t>
            </w:r>
          </w:p>
        </w:tc>
      </w:tr>
    </w:tbl>
    <w:p w:rsidR="006A1F97" w:rsidRDefault="006A1F97" w:rsidP="006A1F9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6A1F97" w:rsidTr="00EE1110">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6A1F97" w:rsidRPr="00AE1131" w:rsidRDefault="006A1F97" w:rsidP="00EE1110">
            <w:pPr>
              <w:jc w:val="both"/>
              <w:rPr>
                <w:bCs/>
                <w:szCs w:val="26"/>
              </w:rPr>
            </w:pPr>
            <w:r w:rsidRPr="000961D6">
              <w:rPr>
                <w:b/>
                <w:bCs/>
                <w:lang w:val="en-GB"/>
              </w:rPr>
              <w:t>Grounds for rejection of the tender, if the procurement commission has recognized the tender as unreasonably cheap</w:t>
            </w:r>
            <w:r w:rsidRPr="00AD123A">
              <w:rPr>
                <w:b/>
                <w:bCs/>
                <w:lang w:val="en-GB"/>
              </w:rPr>
              <w:t xml:space="preserve">: </w:t>
            </w:r>
            <w:r w:rsidRPr="00AD123A">
              <w:rPr>
                <w:bCs/>
                <w:i/>
                <w:lang w:val="en-GB"/>
              </w:rPr>
              <w:t>[</w:t>
            </w:r>
            <w:r>
              <w:rPr>
                <w:bCs/>
                <w:i/>
                <w:lang w:val="en-GB"/>
              </w:rPr>
              <w:t>if applicable to the procurement procedure</w:t>
            </w:r>
            <w:r w:rsidRPr="00AD123A">
              <w:rPr>
                <w:bCs/>
                <w:i/>
                <w:lang w:val="en-GB"/>
              </w:rPr>
              <w:t>]</w:t>
            </w:r>
          </w:p>
        </w:tc>
      </w:tr>
      <w:tr w:rsidR="006A1F97" w:rsidTr="00EE1110">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6A1F97" w:rsidRPr="0023433E" w:rsidRDefault="006A1F97" w:rsidP="00EE1110">
            <w:pPr>
              <w:jc w:val="both"/>
              <w:rPr>
                <w:bCs/>
                <w:szCs w:val="26"/>
                <w:lang w:val="en-GB"/>
              </w:rPr>
            </w:pPr>
            <w:r w:rsidRPr="0023433E">
              <w:rPr>
                <w:bCs/>
                <w:szCs w:val="26"/>
                <w:lang w:val="en-GB"/>
              </w:rPr>
              <w:t>Tender was not recognized as unreasonably cheap offer</w:t>
            </w:r>
            <w:r w:rsidRPr="0023433E">
              <w:rPr>
                <w:lang w:val="en-GB"/>
              </w:rPr>
              <w:t xml:space="preserve">, considering the planned expenses of the contracting authority and also because of the lack of competition due to the fact that there </w:t>
            </w:r>
            <w:proofErr w:type="gramStart"/>
            <w:r w:rsidRPr="0023433E">
              <w:rPr>
                <w:lang w:val="en-GB"/>
              </w:rPr>
              <w:t>is</w:t>
            </w:r>
            <w:proofErr w:type="gramEnd"/>
            <w:r w:rsidRPr="0023433E">
              <w:rPr>
                <w:lang w:val="en-GB"/>
              </w:rPr>
              <w:t xml:space="preserve"> no other tenders</w:t>
            </w:r>
          </w:p>
        </w:tc>
      </w:tr>
    </w:tbl>
    <w:p w:rsidR="006A1F97" w:rsidRDefault="006A1F97" w:rsidP="006A1F97">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6A1F97" w:rsidTr="00EE1110">
        <w:tc>
          <w:tcPr>
            <w:tcW w:w="5000" w:type="pct"/>
            <w:tcBorders>
              <w:bottom w:val="nil"/>
            </w:tcBorders>
            <w:shd w:val="clear" w:color="auto" w:fill="D9D9D9" w:themeFill="background1" w:themeFillShade="D9"/>
          </w:tcPr>
          <w:p w:rsidR="006A1F97" w:rsidRPr="00AD123A" w:rsidRDefault="006A1F97" w:rsidP="00EE1110">
            <w:pPr>
              <w:jc w:val="both"/>
              <w:rPr>
                <w:bCs/>
                <w:szCs w:val="26"/>
                <w:lang w:val="en-GB"/>
              </w:rPr>
            </w:pPr>
            <w:r w:rsidRPr="000961D6">
              <w:rPr>
                <w:b/>
                <w:bCs/>
                <w:lang w:val="en-GB"/>
              </w:rPr>
              <w:t>Identified conflicts of interest and measures taken to eliminate them</w:t>
            </w:r>
            <w:r w:rsidRPr="00AD123A">
              <w:rPr>
                <w:b/>
                <w:bCs/>
                <w:lang w:val="en-GB"/>
              </w:rPr>
              <w:t>:</w:t>
            </w:r>
          </w:p>
        </w:tc>
      </w:tr>
      <w:tr w:rsidR="006A1F97" w:rsidTr="00EE1110">
        <w:tc>
          <w:tcPr>
            <w:tcW w:w="5000" w:type="pct"/>
            <w:tcBorders>
              <w:top w:val="nil"/>
              <w:bottom w:val="single" w:sz="4" w:space="0" w:color="A6A6A6" w:themeColor="background1" w:themeShade="A6"/>
            </w:tcBorders>
          </w:tcPr>
          <w:p w:rsidR="006A1F97" w:rsidRPr="00AD123A" w:rsidRDefault="006A1F97" w:rsidP="00EE1110">
            <w:pPr>
              <w:jc w:val="both"/>
              <w:rPr>
                <w:bCs/>
                <w:szCs w:val="26"/>
                <w:lang w:val="en-GB"/>
              </w:rPr>
            </w:pPr>
            <w:r w:rsidRPr="00AD123A">
              <w:rPr>
                <w:bCs/>
                <w:szCs w:val="26"/>
                <w:lang w:val="en-GB"/>
              </w:rPr>
              <w:t>None</w:t>
            </w:r>
          </w:p>
        </w:tc>
      </w:tr>
    </w:tbl>
    <w:p w:rsidR="006A1F97" w:rsidRDefault="006A1F97" w:rsidP="006A1F97">
      <w:pPr>
        <w:rPr>
          <w:b/>
          <w:bCs/>
          <w:szCs w:val="26"/>
        </w:rPr>
      </w:pPr>
    </w:p>
    <w:p w:rsidR="006A1F97" w:rsidRDefault="006A1F97" w:rsidP="006A1F97">
      <w:pPr>
        <w:rPr>
          <w:b/>
          <w:bCs/>
          <w:szCs w:val="26"/>
        </w:rPr>
      </w:pPr>
    </w:p>
    <w:p w:rsidR="006A1F97" w:rsidRDefault="006A1F97" w:rsidP="006A1F97">
      <w:pPr>
        <w:rPr>
          <w:b/>
          <w:bCs/>
          <w:szCs w:val="26"/>
        </w:rPr>
      </w:pPr>
      <w:bookmarkStart w:id="1" w:name="_Hlk161650737"/>
    </w:p>
    <w:tbl>
      <w:tblPr>
        <w:tblW w:w="8795" w:type="dxa"/>
        <w:tblInd w:w="-142" w:type="dxa"/>
        <w:tblLayout w:type="fixed"/>
        <w:tblLook w:val="04A0" w:firstRow="1" w:lastRow="0" w:firstColumn="1" w:lastColumn="0" w:noHBand="0" w:noVBand="1"/>
      </w:tblPr>
      <w:tblGrid>
        <w:gridCol w:w="2444"/>
        <w:gridCol w:w="3909"/>
        <w:gridCol w:w="2117"/>
        <w:gridCol w:w="325"/>
      </w:tblGrid>
      <w:tr w:rsidR="006A1F97" w:rsidTr="00EE1110">
        <w:trPr>
          <w:cantSplit/>
          <w:trHeight w:val="590"/>
        </w:trPr>
        <w:tc>
          <w:tcPr>
            <w:tcW w:w="2444" w:type="dxa"/>
          </w:tcPr>
          <w:p w:rsidR="006A1F97" w:rsidRDefault="006A1F97" w:rsidP="00EE1110">
            <w:pPr>
              <w:keepNext/>
              <w:ind w:left="-108"/>
              <w:jc w:val="both"/>
            </w:pPr>
            <w:r>
              <w:rPr>
                <w:lang w:val="en-GB"/>
              </w:rPr>
              <w:t>Chairperson of the Commission, Secretary</w:t>
            </w:r>
          </w:p>
        </w:tc>
        <w:tc>
          <w:tcPr>
            <w:tcW w:w="3909" w:type="dxa"/>
          </w:tcPr>
          <w:p w:rsidR="006A1F97" w:rsidRDefault="006A1F97" w:rsidP="00EE1110">
            <w:pPr>
              <w:keepNext/>
              <w:jc w:val="right"/>
            </w:pPr>
            <w:r>
              <w:t>Ieva Kantika</w:t>
            </w:r>
          </w:p>
        </w:tc>
        <w:tc>
          <w:tcPr>
            <w:tcW w:w="2117" w:type="dxa"/>
            <w:tcBorders>
              <w:bottom w:val="single" w:sz="4" w:space="0" w:color="auto"/>
            </w:tcBorders>
            <w:vAlign w:val="bottom"/>
          </w:tcPr>
          <w:p w:rsidR="006A1F97" w:rsidRDefault="006A1F97" w:rsidP="00EE1110">
            <w:pPr>
              <w:keepNext/>
            </w:pPr>
          </w:p>
        </w:tc>
        <w:tc>
          <w:tcPr>
            <w:tcW w:w="325" w:type="dxa"/>
          </w:tcPr>
          <w:p w:rsidR="006A1F97" w:rsidRDefault="006A1F97" w:rsidP="00EE1110">
            <w:pPr>
              <w:keepNext/>
            </w:pPr>
          </w:p>
        </w:tc>
      </w:tr>
      <w:tr w:rsidR="006A1F97" w:rsidRPr="00B54735" w:rsidTr="00EE1110">
        <w:trPr>
          <w:cantSplit/>
          <w:trHeight w:val="472"/>
        </w:trPr>
        <w:tc>
          <w:tcPr>
            <w:tcW w:w="2444" w:type="dxa"/>
          </w:tcPr>
          <w:p w:rsidR="006A1F97" w:rsidRPr="00B54735" w:rsidRDefault="006A1F97" w:rsidP="00EE1110">
            <w:pPr>
              <w:keepNext/>
              <w:ind w:left="-108"/>
              <w:jc w:val="both"/>
              <w:rPr>
                <w:lang w:val="en-GB"/>
              </w:rPr>
            </w:pPr>
          </w:p>
        </w:tc>
        <w:tc>
          <w:tcPr>
            <w:tcW w:w="3909" w:type="dxa"/>
          </w:tcPr>
          <w:p w:rsidR="006A1F97" w:rsidRPr="00B54735" w:rsidRDefault="006A1F97" w:rsidP="00EE1110">
            <w:pPr>
              <w:keepNext/>
              <w:jc w:val="right"/>
              <w:rPr>
                <w:lang w:val="en-GB"/>
              </w:rPr>
            </w:pPr>
          </w:p>
        </w:tc>
        <w:tc>
          <w:tcPr>
            <w:tcW w:w="2117" w:type="dxa"/>
            <w:tcBorders>
              <w:top w:val="single" w:sz="4" w:space="0" w:color="auto"/>
            </w:tcBorders>
          </w:tcPr>
          <w:p w:rsidR="006A1F97" w:rsidRPr="00B54735" w:rsidRDefault="006A1F97" w:rsidP="00EE1110">
            <w:pPr>
              <w:keepNext/>
              <w:spacing w:after="240"/>
              <w:jc w:val="center"/>
              <w:rPr>
                <w:sz w:val="20"/>
                <w:szCs w:val="20"/>
                <w:lang w:val="en-GB"/>
              </w:rPr>
            </w:pPr>
            <w:r w:rsidRPr="00B54735">
              <w:rPr>
                <w:sz w:val="20"/>
                <w:szCs w:val="20"/>
                <w:lang w:val="en-GB"/>
              </w:rPr>
              <w:t>(signature)*</w:t>
            </w:r>
          </w:p>
        </w:tc>
        <w:tc>
          <w:tcPr>
            <w:tcW w:w="325" w:type="dxa"/>
          </w:tcPr>
          <w:p w:rsidR="006A1F97" w:rsidRPr="00B54735" w:rsidRDefault="006A1F97" w:rsidP="00EE1110">
            <w:pPr>
              <w:keepNext/>
              <w:tabs>
                <w:tab w:val="left" w:pos="1876"/>
              </w:tabs>
              <w:spacing w:after="240"/>
              <w:jc w:val="center"/>
              <w:rPr>
                <w:sz w:val="20"/>
                <w:szCs w:val="20"/>
                <w:lang w:val="en-GB"/>
              </w:rPr>
            </w:pPr>
          </w:p>
        </w:tc>
      </w:tr>
      <w:tr w:rsidR="006A1F97" w:rsidRPr="00B54735" w:rsidTr="00EE1110">
        <w:trPr>
          <w:cantSplit/>
          <w:trHeight w:val="295"/>
        </w:trPr>
        <w:tc>
          <w:tcPr>
            <w:tcW w:w="2444" w:type="dxa"/>
          </w:tcPr>
          <w:p w:rsidR="006A1F97" w:rsidRPr="00B54735" w:rsidRDefault="006A1F97" w:rsidP="00EE1110">
            <w:pPr>
              <w:keepNext/>
              <w:ind w:left="-108"/>
              <w:jc w:val="both"/>
              <w:rPr>
                <w:lang w:val="en-GB"/>
              </w:rPr>
            </w:pPr>
            <w:r w:rsidRPr="00B54735">
              <w:rPr>
                <w:lang w:val="en-GB"/>
              </w:rPr>
              <w:t>Member of Commission</w:t>
            </w:r>
          </w:p>
        </w:tc>
        <w:tc>
          <w:tcPr>
            <w:tcW w:w="3909" w:type="dxa"/>
          </w:tcPr>
          <w:p w:rsidR="006A1F97" w:rsidRPr="00B54735" w:rsidRDefault="006A1F97" w:rsidP="00EE1110">
            <w:pPr>
              <w:keepNext/>
              <w:jc w:val="right"/>
              <w:rPr>
                <w:lang w:val="en-GB"/>
              </w:rPr>
            </w:pPr>
            <w:r w:rsidRPr="00B54735">
              <w:rPr>
                <w:lang w:val="en-GB"/>
              </w:rPr>
              <w:t>Kaspars Baturovičs</w:t>
            </w:r>
          </w:p>
        </w:tc>
        <w:tc>
          <w:tcPr>
            <w:tcW w:w="2117" w:type="dxa"/>
            <w:tcBorders>
              <w:bottom w:val="single" w:sz="4" w:space="0" w:color="auto"/>
            </w:tcBorders>
            <w:vAlign w:val="bottom"/>
          </w:tcPr>
          <w:p w:rsidR="006A1F97" w:rsidRPr="00B54735" w:rsidRDefault="006A1F97" w:rsidP="00EE1110">
            <w:pPr>
              <w:keepNext/>
              <w:rPr>
                <w:lang w:val="en-GB"/>
              </w:rPr>
            </w:pPr>
          </w:p>
        </w:tc>
        <w:tc>
          <w:tcPr>
            <w:tcW w:w="325" w:type="dxa"/>
          </w:tcPr>
          <w:p w:rsidR="006A1F97" w:rsidRPr="00B54735" w:rsidRDefault="006A1F97" w:rsidP="00EE1110">
            <w:pPr>
              <w:keepNext/>
              <w:rPr>
                <w:lang w:val="en-GB"/>
              </w:rPr>
            </w:pPr>
          </w:p>
        </w:tc>
      </w:tr>
      <w:tr w:rsidR="006A1F97" w:rsidRPr="00B54735" w:rsidTr="00EE1110">
        <w:trPr>
          <w:cantSplit/>
          <w:trHeight w:val="492"/>
        </w:trPr>
        <w:tc>
          <w:tcPr>
            <w:tcW w:w="2444" w:type="dxa"/>
          </w:tcPr>
          <w:p w:rsidR="006A1F97" w:rsidRPr="00B54735" w:rsidRDefault="006A1F97" w:rsidP="00EE1110">
            <w:pPr>
              <w:keepNext/>
              <w:ind w:left="-108"/>
              <w:jc w:val="both"/>
              <w:rPr>
                <w:lang w:val="en-GB"/>
              </w:rPr>
            </w:pPr>
          </w:p>
        </w:tc>
        <w:tc>
          <w:tcPr>
            <w:tcW w:w="3909" w:type="dxa"/>
          </w:tcPr>
          <w:p w:rsidR="006A1F97" w:rsidRPr="00B54735" w:rsidRDefault="006A1F97" w:rsidP="00EE1110">
            <w:pPr>
              <w:keepNext/>
              <w:jc w:val="right"/>
              <w:rPr>
                <w:lang w:val="en-GB"/>
              </w:rPr>
            </w:pPr>
          </w:p>
        </w:tc>
        <w:tc>
          <w:tcPr>
            <w:tcW w:w="2117" w:type="dxa"/>
            <w:tcBorders>
              <w:top w:val="single" w:sz="4" w:space="0" w:color="auto"/>
            </w:tcBorders>
          </w:tcPr>
          <w:p w:rsidR="006A1F97" w:rsidRPr="00B54735" w:rsidRDefault="006A1F97" w:rsidP="00EE1110">
            <w:pPr>
              <w:keepNext/>
              <w:spacing w:after="240"/>
              <w:jc w:val="center"/>
              <w:rPr>
                <w:sz w:val="20"/>
                <w:szCs w:val="20"/>
                <w:lang w:val="en-GB"/>
              </w:rPr>
            </w:pPr>
            <w:r w:rsidRPr="00B54735">
              <w:rPr>
                <w:sz w:val="20"/>
                <w:szCs w:val="20"/>
                <w:lang w:val="en-GB"/>
              </w:rPr>
              <w:t>(signature)*</w:t>
            </w:r>
          </w:p>
        </w:tc>
        <w:tc>
          <w:tcPr>
            <w:tcW w:w="325" w:type="dxa"/>
          </w:tcPr>
          <w:p w:rsidR="006A1F97" w:rsidRPr="00B54735" w:rsidRDefault="006A1F97" w:rsidP="00EE1110">
            <w:pPr>
              <w:keepNext/>
              <w:tabs>
                <w:tab w:val="left" w:pos="1876"/>
              </w:tabs>
              <w:spacing w:after="240"/>
              <w:jc w:val="center"/>
              <w:rPr>
                <w:sz w:val="20"/>
                <w:szCs w:val="20"/>
                <w:lang w:val="en-GB"/>
              </w:rPr>
            </w:pPr>
          </w:p>
        </w:tc>
      </w:tr>
      <w:tr w:rsidR="006A1F97" w:rsidRPr="00B54735" w:rsidTr="00EE1110">
        <w:trPr>
          <w:cantSplit/>
          <w:trHeight w:val="275"/>
        </w:trPr>
        <w:tc>
          <w:tcPr>
            <w:tcW w:w="2444" w:type="dxa"/>
          </w:tcPr>
          <w:p w:rsidR="006A1F97" w:rsidRPr="00B54735" w:rsidRDefault="006A1F97" w:rsidP="00EE1110">
            <w:pPr>
              <w:keepNext/>
              <w:ind w:left="-108"/>
              <w:jc w:val="both"/>
              <w:rPr>
                <w:lang w:val="en-GB"/>
              </w:rPr>
            </w:pPr>
            <w:r w:rsidRPr="00B54735">
              <w:rPr>
                <w:lang w:val="en-GB"/>
              </w:rPr>
              <w:t>Member of Commission</w:t>
            </w:r>
          </w:p>
        </w:tc>
        <w:tc>
          <w:tcPr>
            <w:tcW w:w="3909" w:type="dxa"/>
          </w:tcPr>
          <w:p w:rsidR="006A1F97" w:rsidRPr="00B54735" w:rsidRDefault="006A1F97" w:rsidP="00EE1110">
            <w:pPr>
              <w:keepNext/>
              <w:jc w:val="right"/>
              <w:rPr>
                <w:lang w:val="en-GB"/>
              </w:rPr>
            </w:pPr>
            <w:r w:rsidRPr="00B54735">
              <w:rPr>
                <w:lang w:val="en-GB"/>
              </w:rPr>
              <w:t>Igors Šabanovs</w:t>
            </w:r>
          </w:p>
        </w:tc>
        <w:tc>
          <w:tcPr>
            <w:tcW w:w="2117" w:type="dxa"/>
            <w:tcBorders>
              <w:bottom w:val="single" w:sz="4" w:space="0" w:color="auto"/>
            </w:tcBorders>
            <w:vAlign w:val="bottom"/>
          </w:tcPr>
          <w:p w:rsidR="006A1F97" w:rsidRPr="00B54735" w:rsidRDefault="006A1F97" w:rsidP="00EE1110">
            <w:pPr>
              <w:keepNext/>
              <w:rPr>
                <w:lang w:val="en-GB"/>
              </w:rPr>
            </w:pPr>
          </w:p>
        </w:tc>
        <w:tc>
          <w:tcPr>
            <w:tcW w:w="325" w:type="dxa"/>
          </w:tcPr>
          <w:p w:rsidR="006A1F97" w:rsidRPr="00B54735" w:rsidRDefault="006A1F97" w:rsidP="00EE1110">
            <w:pPr>
              <w:keepNext/>
              <w:rPr>
                <w:lang w:val="en-GB"/>
              </w:rPr>
            </w:pPr>
          </w:p>
        </w:tc>
      </w:tr>
      <w:tr w:rsidR="006A1F97" w:rsidRPr="00B54735" w:rsidTr="00EE1110">
        <w:trPr>
          <w:cantSplit/>
          <w:trHeight w:val="492"/>
        </w:trPr>
        <w:tc>
          <w:tcPr>
            <w:tcW w:w="2444" w:type="dxa"/>
          </w:tcPr>
          <w:p w:rsidR="006A1F97" w:rsidRPr="00B54735" w:rsidRDefault="006A1F97" w:rsidP="00EE1110">
            <w:pPr>
              <w:keepNext/>
              <w:ind w:left="-108"/>
              <w:jc w:val="both"/>
              <w:rPr>
                <w:lang w:val="en-GB"/>
              </w:rPr>
            </w:pPr>
          </w:p>
        </w:tc>
        <w:tc>
          <w:tcPr>
            <w:tcW w:w="3909" w:type="dxa"/>
          </w:tcPr>
          <w:p w:rsidR="006A1F97" w:rsidRPr="00B54735" w:rsidRDefault="006A1F97" w:rsidP="00EE1110">
            <w:pPr>
              <w:keepNext/>
              <w:jc w:val="right"/>
              <w:rPr>
                <w:lang w:val="en-GB"/>
              </w:rPr>
            </w:pPr>
          </w:p>
        </w:tc>
        <w:tc>
          <w:tcPr>
            <w:tcW w:w="2117" w:type="dxa"/>
            <w:tcBorders>
              <w:top w:val="single" w:sz="4" w:space="0" w:color="auto"/>
            </w:tcBorders>
          </w:tcPr>
          <w:p w:rsidR="006A1F97" w:rsidRPr="00B54735" w:rsidRDefault="006A1F97" w:rsidP="00EE1110">
            <w:pPr>
              <w:keepNext/>
              <w:spacing w:after="240"/>
              <w:jc w:val="center"/>
              <w:rPr>
                <w:sz w:val="20"/>
                <w:szCs w:val="20"/>
                <w:lang w:val="en-GB"/>
              </w:rPr>
            </w:pPr>
            <w:r w:rsidRPr="00B54735">
              <w:rPr>
                <w:sz w:val="20"/>
                <w:szCs w:val="20"/>
                <w:lang w:val="en-GB"/>
              </w:rPr>
              <w:t>(signature)*</w:t>
            </w:r>
          </w:p>
        </w:tc>
        <w:tc>
          <w:tcPr>
            <w:tcW w:w="325" w:type="dxa"/>
          </w:tcPr>
          <w:p w:rsidR="006A1F97" w:rsidRPr="00B54735" w:rsidRDefault="006A1F97" w:rsidP="00EE1110">
            <w:pPr>
              <w:keepNext/>
              <w:tabs>
                <w:tab w:val="left" w:pos="1876"/>
              </w:tabs>
              <w:spacing w:after="240"/>
              <w:jc w:val="center"/>
              <w:rPr>
                <w:sz w:val="20"/>
                <w:szCs w:val="20"/>
                <w:lang w:val="en-GB"/>
              </w:rPr>
            </w:pPr>
          </w:p>
        </w:tc>
      </w:tr>
    </w:tbl>
    <w:p w:rsidR="006A1F97" w:rsidRPr="00B54735" w:rsidRDefault="006A1F97" w:rsidP="006A1F97">
      <w:pPr>
        <w:rPr>
          <w:bCs/>
          <w:szCs w:val="26"/>
          <w:lang w:val="en-GB"/>
        </w:rPr>
      </w:pPr>
    </w:p>
    <w:p w:rsidR="006A1F97" w:rsidRPr="00B54735" w:rsidRDefault="006A1F97" w:rsidP="006A1F97">
      <w:pPr>
        <w:rPr>
          <w:bCs/>
          <w:szCs w:val="26"/>
          <w:lang w:val="en-GB"/>
        </w:rPr>
      </w:pPr>
    </w:p>
    <w:p w:rsidR="006A1F97" w:rsidRPr="00B54735" w:rsidRDefault="006A1F97" w:rsidP="006A1F97">
      <w:pPr>
        <w:rPr>
          <w:bCs/>
          <w:szCs w:val="26"/>
          <w:lang w:val="en-GB"/>
        </w:rPr>
      </w:pPr>
    </w:p>
    <w:p w:rsidR="006A1F97" w:rsidRPr="00B54735" w:rsidRDefault="006A1F97" w:rsidP="006A1F97">
      <w:pPr>
        <w:jc w:val="center"/>
        <w:rPr>
          <w:bCs/>
          <w:szCs w:val="26"/>
          <w:lang w:val="en-GB"/>
        </w:rPr>
      </w:pPr>
      <w:r w:rsidRPr="00B54735">
        <w:rPr>
          <w:bCs/>
          <w:szCs w:val="26"/>
          <w:lang w:val="en-GB"/>
        </w:rPr>
        <w:t>*</w:t>
      </w:r>
      <w:bookmarkEnd w:id="1"/>
      <w:r w:rsidRPr="00B54735">
        <w:rPr>
          <w:lang w:val="en-GB"/>
        </w:rPr>
        <w:t xml:space="preserve"> </w:t>
      </w:r>
      <w:r w:rsidRPr="00B54735">
        <w:rPr>
          <w:bCs/>
          <w:szCs w:val="26"/>
          <w:lang w:val="en-GB"/>
        </w:rPr>
        <w:t>THIS DOCUMENT IS ELECTRONICALLY SIGNED WITH SAFE ELECTRONIC SIGNATURE AND CONTAINS THE TIME STAMP</w:t>
      </w:r>
    </w:p>
    <w:p w:rsidR="006A1F97" w:rsidRDefault="006A1F97" w:rsidP="000B0941">
      <w:pPr>
        <w:jc w:val="center"/>
        <w:rPr>
          <w:bCs/>
          <w:szCs w:val="26"/>
        </w:rPr>
      </w:pPr>
    </w:p>
    <w:p w:rsidR="003F2BBB" w:rsidRDefault="003F2BBB" w:rsidP="003F2BBB">
      <w:pPr>
        <w:jc w:val="center"/>
        <w:rPr>
          <w:bCs/>
          <w:szCs w:val="26"/>
        </w:rPr>
      </w:pPr>
    </w:p>
    <w:sectPr w:rsidR="003F2BBB"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548" w:rsidRDefault="007C6A93">
      <w:r>
        <w:separator/>
      </w:r>
    </w:p>
  </w:endnote>
  <w:endnote w:type="continuationSeparator" w:id="0">
    <w:p w:rsidR="00491548" w:rsidRDefault="007C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Default="007C6A93"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Pr="00B1048E" w:rsidRDefault="007C6A93"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rsidR="00142B1A" w:rsidRDefault="0014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548" w:rsidRDefault="007C6A93">
      <w:r>
        <w:separator/>
      </w:r>
    </w:p>
  </w:footnote>
  <w:footnote w:type="continuationSeparator" w:id="0">
    <w:p w:rsidR="00491548" w:rsidRDefault="007C6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942"/>
    <w:multiLevelType w:val="hybridMultilevel"/>
    <w:tmpl w:val="070828CE"/>
    <w:lvl w:ilvl="0" w:tplc="C0808F6A">
      <w:start w:val="1"/>
      <w:numFmt w:val="decimal"/>
      <w:lvlText w:val="%1."/>
      <w:lvlJc w:val="left"/>
      <w:pPr>
        <w:ind w:left="1440" w:hanging="360"/>
      </w:pPr>
    </w:lvl>
    <w:lvl w:ilvl="1" w:tplc="4E0C969E" w:tentative="1">
      <w:start w:val="1"/>
      <w:numFmt w:val="lowerLetter"/>
      <w:lvlText w:val="%2."/>
      <w:lvlJc w:val="left"/>
      <w:pPr>
        <w:ind w:left="2160" w:hanging="360"/>
      </w:pPr>
    </w:lvl>
    <w:lvl w:ilvl="2" w:tplc="D2AEF6E2" w:tentative="1">
      <w:start w:val="1"/>
      <w:numFmt w:val="lowerRoman"/>
      <w:lvlText w:val="%3."/>
      <w:lvlJc w:val="right"/>
      <w:pPr>
        <w:ind w:left="2880" w:hanging="180"/>
      </w:pPr>
    </w:lvl>
    <w:lvl w:ilvl="3" w:tplc="F8BC02A8" w:tentative="1">
      <w:start w:val="1"/>
      <w:numFmt w:val="decimal"/>
      <w:lvlText w:val="%4."/>
      <w:lvlJc w:val="left"/>
      <w:pPr>
        <w:ind w:left="3600" w:hanging="360"/>
      </w:pPr>
    </w:lvl>
    <w:lvl w:ilvl="4" w:tplc="4616450E" w:tentative="1">
      <w:start w:val="1"/>
      <w:numFmt w:val="lowerLetter"/>
      <w:lvlText w:val="%5."/>
      <w:lvlJc w:val="left"/>
      <w:pPr>
        <w:ind w:left="4320" w:hanging="360"/>
      </w:pPr>
    </w:lvl>
    <w:lvl w:ilvl="5" w:tplc="AF84F4B6" w:tentative="1">
      <w:start w:val="1"/>
      <w:numFmt w:val="lowerRoman"/>
      <w:lvlText w:val="%6."/>
      <w:lvlJc w:val="right"/>
      <w:pPr>
        <w:ind w:left="5040" w:hanging="180"/>
      </w:pPr>
    </w:lvl>
    <w:lvl w:ilvl="6" w:tplc="A0DE0314" w:tentative="1">
      <w:start w:val="1"/>
      <w:numFmt w:val="decimal"/>
      <w:lvlText w:val="%7."/>
      <w:lvlJc w:val="left"/>
      <w:pPr>
        <w:ind w:left="5760" w:hanging="360"/>
      </w:pPr>
    </w:lvl>
    <w:lvl w:ilvl="7" w:tplc="59E038AC" w:tentative="1">
      <w:start w:val="1"/>
      <w:numFmt w:val="lowerLetter"/>
      <w:lvlText w:val="%8."/>
      <w:lvlJc w:val="left"/>
      <w:pPr>
        <w:ind w:left="6480" w:hanging="360"/>
      </w:pPr>
    </w:lvl>
    <w:lvl w:ilvl="8" w:tplc="7006FFF0"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5A5AA304">
      <w:start w:val="1"/>
      <w:numFmt w:val="decimal"/>
      <w:lvlText w:val="%1."/>
      <w:lvlJc w:val="left"/>
      <w:pPr>
        <w:tabs>
          <w:tab w:val="num" w:pos="720"/>
        </w:tabs>
        <w:ind w:left="720" w:hanging="360"/>
      </w:pPr>
    </w:lvl>
    <w:lvl w:ilvl="1" w:tplc="72103C32" w:tentative="1">
      <w:start w:val="1"/>
      <w:numFmt w:val="lowerLetter"/>
      <w:lvlText w:val="%2."/>
      <w:lvlJc w:val="left"/>
      <w:pPr>
        <w:tabs>
          <w:tab w:val="num" w:pos="1440"/>
        </w:tabs>
        <w:ind w:left="1440" w:hanging="360"/>
      </w:pPr>
    </w:lvl>
    <w:lvl w:ilvl="2" w:tplc="A456E3E0" w:tentative="1">
      <w:start w:val="1"/>
      <w:numFmt w:val="lowerRoman"/>
      <w:lvlText w:val="%3."/>
      <w:lvlJc w:val="right"/>
      <w:pPr>
        <w:tabs>
          <w:tab w:val="num" w:pos="2160"/>
        </w:tabs>
        <w:ind w:left="2160" w:hanging="180"/>
      </w:pPr>
    </w:lvl>
    <w:lvl w:ilvl="3" w:tplc="C2189BA6" w:tentative="1">
      <w:start w:val="1"/>
      <w:numFmt w:val="decimal"/>
      <w:lvlText w:val="%4."/>
      <w:lvlJc w:val="left"/>
      <w:pPr>
        <w:tabs>
          <w:tab w:val="num" w:pos="2880"/>
        </w:tabs>
        <w:ind w:left="2880" w:hanging="360"/>
      </w:pPr>
    </w:lvl>
    <w:lvl w:ilvl="4" w:tplc="AAF64C0E" w:tentative="1">
      <w:start w:val="1"/>
      <w:numFmt w:val="lowerLetter"/>
      <w:lvlText w:val="%5."/>
      <w:lvlJc w:val="left"/>
      <w:pPr>
        <w:tabs>
          <w:tab w:val="num" w:pos="3600"/>
        </w:tabs>
        <w:ind w:left="3600" w:hanging="360"/>
      </w:pPr>
    </w:lvl>
    <w:lvl w:ilvl="5" w:tplc="14243064" w:tentative="1">
      <w:start w:val="1"/>
      <w:numFmt w:val="lowerRoman"/>
      <w:lvlText w:val="%6."/>
      <w:lvlJc w:val="right"/>
      <w:pPr>
        <w:tabs>
          <w:tab w:val="num" w:pos="4320"/>
        </w:tabs>
        <w:ind w:left="4320" w:hanging="180"/>
      </w:pPr>
    </w:lvl>
    <w:lvl w:ilvl="6" w:tplc="EEA499FA" w:tentative="1">
      <w:start w:val="1"/>
      <w:numFmt w:val="decimal"/>
      <w:lvlText w:val="%7."/>
      <w:lvlJc w:val="left"/>
      <w:pPr>
        <w:tabs>
          <w:tab w:val="num" w:pos="5040"/>
        </w:tabs>
        <w:ind w:left="5040" w:hanging="360"/>
      </w:pPr>
    </w:lvl>
    <w:lvl w:ilvl="7" w:tplc="98022422" w:tentative="1">
      <w:start w:val="1"/>
      <w:numFmt w:val="lowerLetter"/>
      <w:lvlText w:val="%8."/>
      <w:lvlJc w:val="left"/>
      <w:pPr>
        <w:tabs>
          <w:tab w:val="num" w:pos="5760"/>
        </w:tabs>
        <w:ind w:left="5760" w:hanging="360"/>
      </w:pPr>
    </w:lvl>
    <w:lvl w:ilvl="8" w:tplc="9C1A3AA0"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E31C3A40">
      <w:start w:val="1"/>
      <w:numFmt w:val="decimal"/>
      <w:lvlText w:val="%1."/>
      <w:lvlJc w:val="left"/>
      <w:pPr>
        <w:tabs>
          <w:tab w:val="num" w:pos="720"/>
        </w:tabs>
        <w:ind w:left="720" w:hanging="360"/>
      </w:pPr>
      <w:rPr>
        <w:rFonts w:hint="default"/>
      </w:rPr>
    </w:lvl>
    <w:lvl w:ilvl="1" w:tplc="3B36DFBC" w:tentative="1">
      <w:start w:val="1"/>
      <w:numFmt w:val="lowerLetter"/>
      <w:lvlText w:val="%2."/>
      <w:lvlJc w:val="left"/>
      <w:pPr>
        <w:tabs>
          <w:tab w:val="num" w:pos="1440"/>
        </w:tabs>
        <w:ind w:left="1440" w:hanging="360"/>
      </w:pPr>
    </w:lvl>
    <w:lvl w:ilvl="2" w:tplc="DE0057E8" w:tentative="1">
      <w:start w:val="1"/>
      <w:numFmt w:val="lowerRoman"/>
      <w:lvlText w:val="%3."/>
      <w:lvlJc w:val="right"/>
      <w:pPr>
        <w:tabs>
          <w:tab w:val="num" w:pos="2160"/>
        </w:tabs>
        <w:ind w:left="2160" w:hanging="180"/>
      </w:pPr>
    </w:lvl>
    <w:lvl w:ilvl="3" w:tplc="B32C3C48" w:tentative="1">
      <w:start w:val="1"/>
      <w:numFmt w:val="decimal"/>
      <w:lvlText w:val="%4."/>
      <w:lvlJc w:val="left"/>
      <w:pPr>
        <w:tabs>
          <w:tab w:val="num" w:pos="2880"/>
        </w:tabs>
        <w:ind w:left="2880" w:hanging="360"/>
      </w:pPr>
    </w:lvl>
    <w:lvl w:ilvl="4" w:tplc="0B425E00" w:tentative="1">
      <w:start w:val="1"/>
      <w:numFmt w:val="lowerLetter"/>
      <w:lvlText w:val="%5."/>
      <w:lvlJc w:val="left"/>
      <w:pPr>
        <w:tabs>
          <w:tab w:val="num" w:pos="3600"/>
        </w:tabs>
        <w:ind w:left="3600" w:hanging="360"/>
      </w:pPr>
    </w:lvl>
    <w:lvl w:ilvl="5" w:tplc="B342715C" w:tentative="1">
      <w:start w:val="1"/>
      <w:numFmt w:val="lowerRoman"/>
      <w:lvlText w:val="%6."/>
      <w:lvlJc w:val="right"/>
      <w:pPr>
        <w:tabs>
          <w:tab w:val="num" w:pos="4320"/>
        </w:tabs>
        <w:ind w:left="4320" w:hanging="180"/>
      </w:pPr>
    </w:lvl>
    <w:lvl w:ilvl="6" w:tplc="4DF88DF4" w:tentative="1">
      <w:start w:val="1"/>
      <w:numFmt w:val="decimal"/>
      <w:lvlText w:val="%7."/>
      <w:lvlJc w:val="left"/>
      <w:pPr>
        <w:tabs>
          <w:tab w:val="num" w:pos="5040"/>
        </w:tabs>
        <w:ind w:left="5040" w:hanging="360"/>
      </w:pPr>
    </w:lvl>
    <w:lvl w:ilvl="7" w:tplc="3A4CC0BE" w:tentative="1">
      <w:start w:val="1"/>
      <w:numFmt w:val="lowerLetter"/>
      <w:lvlText w:val="%8."/>
      <w:lvlJc w:val="left"/>
      <w:pPr>
        <w:tabs>
          <w:tab w:val="num" w:pos="5760"/>
        </w:tabs>
        <w:ind w:left="5760" w:hanging="360"/>
      </w:pPr>
    </w:lvl>
    <w:lvl w:ilvl="8" w:tplc="E6665424"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DFA09D04">
      <w:start w:val="1"/>
      <w:numFmt w:val="decimal"/>
      <w:lvlText w:val="%1."/>
      <w:lvlJc w:val="left"/>
      <w:pPr>
        <w:tabs>
          <w:tab w:val="num" w:pos="720"/>
        </w:tabs>
        <w:ind w:left="720" w:hanging="360"/>
      </w:pPr>
      <w:rPr>
        <w:rFonts w:hint="default"/>
        <w:b w:val="0"/>
      </w:rPr>
    </w:lvl>
    <w:lvl w:ilvl="1" w:tplc="322AC006" w:tentative="1">
      <w:start w:val="1"/>
      <w:numFmt w:val="lowerLetter"/>
      <w:lvlText w:val="%2."/>
      <w:lvlJc w:val="left"/>
      <w:pPr>
        <w:tabs>
          <w:tab w:val="num" w:pos="1440"/>
        </w:tabs>
        <w:ind w:left="1440" w:hanging="360"/>
      </w:pPr>
    </w:lvl>
    <w:lvl w:ilvl="2" w:tplc="4DF2B9D8" w:tentative="1">
      <w:start w:val="1"/>
      <w:numFmt w:val="lowerRoman"/>
      <w:lvlText w:val="%3."/>
      <w:lvlJc w:val="right"/>
      <w:pPr>
        <w:tabs>
          <w:tab w:val="num" w:pos="2160"/>
        </w:tabs>
        <w:ind w:left="2160" w:hanging="180"/>
      </w:pPr>
    </w:lvl>
    <w:lvl w:ilvl="3" w:tplc="0428BF5E" w:tentative="1">
      <w:start w:val="1"/>
      <w:numFmt w:val="decimal"/>
      <w:lvlText w:val="%4."/>
      <w:lvlJc w:val="left"/>
      <w:pPr>
        <w:tabs>
          <w:tab w:val="num" w:pos="2880"/>
        </w:tabs>
        <w:ind w:left="2880" w:hanging="360"/>
      </w:pPr>
    </w:lvl>
    <w:lvl w:ilvl="4" w:tplc="F16AFA3A" w:tentative="1">
      <w:start w:val="1"/>
      <w:numFmt w:val="lowerLetter"/>
      <w:lvlText w:val="%5."/>
      <w:lvlJc w:val="left"/>
      <w:pPr>
        <w:tabs>
          <w:tab w:val="num" w:pos="3600"/>
        </w:tabs>
        <w:ind w:left="3600" w:hanging="360"/>
      </w:pPr>
    </w:lvl>
    <w:lvl w:ilvl="5" w:tplc="0D2A5E4A" w:tentative="1">
      <w:start w:val="1"/>
      <w:numFmt w:val="lowerRoman"/>
      <w:lvlText w:val="%6."/>
      <w:lvlJc w:val="right"/>
      <w:pPr>
        <w:tabs>
          <w:tab w:val="num" w:pos="4320"/>
        </w:tabs>
        <w:ind w:left="4320" w:hanging="180"/>
      </w:pPr>
    </w:lvl>
    <w:lvl w:ilvl="6" w:tplc="C99CDA0A" w:tentative="1">
      <w:start w:val="1"/>
      <w:numFmt w:val="decimal"/>
      <w:lvlText w:val="%7."/>
      <w:lvlJc w:val="left"/>
      <w:pPr>
        <w:tabs>
          <w:tab w:val="num" w:pos="5040"/>
        </w:tabs>
        <w:ind w:left="5040" w:hanging="360"/>
      </w:pPr>
    </w:lvl>
    <w:lvl w:ilvl="7" w:tplc="34889E3A" w:tentative="1">
      <w:start w:val="1"/>
      <w:numFmt w:val="lowerLetter"/>
      <w:lvlText w:val="%8."/>
      <w:lvlJc w:val="left"/>
      <w:pPr>
        <w:tabs>
          <w:tab w:val="num" w:pos="5760"/>
        </w:tabs>
        <w:ind w:left="5760" w:hanging="360"/>
      </w:pPr>
    </w:lvl>
    <w:lvl w:ilvl="8" w:tplc="80CA2BB2"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A3D83F60">
      <w:start w:val="1"/>
      <w:numFmt w:val="decimal"/>
      <w:lvlText w:val="%1."/>
      <w:lvlJc w:val="left"/>
      <w:pPr>
        <w:tabs>
          <w:tab w:val="num" w:pos="720"/>
        </w:tabs>
        <w:ind w:left="720" w:hanging="360"/>
      </w:pPr>
      <w:rPr>
        <w:rFonts w:hint="default"/>
      </w:rPr>
    </w:lvl>
    <w:lvl w:ilvl="1" w:tplc="B642A16A" w:tentative="1">
      <w:start w:val="1"/>
      <w:numFmt w:val="lowerLetter"/>
      <w:lvlText w:val="%2."/>
      <w:lvlJc w:val="left"/>
      <w:pPr>
        <w:tabs>
          <w:tab w:val="num" w:pos="1440"/>
        </w:tabs>
        <w:ind w:left="1440" w:hanging="360"/>
      </w:pPr>
    </w:lvl>
    <w:lvl w:ilvl="2" w:tplc="04522F88" w:tentative="1">
      <w:start w:val="1"/>
      <w:numFmt w:val="lowerRoman"/>
      <w:lvlText w:val="%3."/>
      <w:lvlJc w:val="right"/>
      <w:pPr>
        <w:tabs>
          <w:tab w:val="num" w:pos="2160"/>
        </w:tabs>
        <w:ind w:left="2160" w:hanging="180"/>
      </w:pPr>
    </w:lvl>
    <w:lvl w:ilvl="3" w:tplc="FC5280D0" w:tentative="1">
      <w:start w:val="1"/>
      <w:numFmt w:val="decimal"/>
      <w:lvlText w:val="%4."/>
      <w:lvlJc w:val="left"/>
      <w:pPr>
        <w:tabs>
          <w:tab w:val="num" w:pos="2880"/>
        </w:tabs>
        <w:ind w:left="2880" w:hanging="360"/>
      </w:pPr>
    </w:lvl>
    <w:lvl w:ilvl="4" w:tplc="3418F6E8" w:tentative="1">
      <w:start w:val="1"/>
      <w:numFmt w:val="lowerLetter"/>
      <w:lvlText w:val="%5."/>
      <w:lvlJc w:val="left"/>
      <w:pPr>
        <w:tabs>
          <w:tab w:val="num" w:pos="3600"/>
        </w:tabs>
        <w:ind w:left="3600" w:hanging="360"/>
      </w:pPr>
    </w:lvl>
    <w:lvl w:ilvl="5" w:tplc="D37A6BF8" w:tentative="1">
      <w:start w:val="1"/>
      <w:numFmt w:val="lowerRoman"/>
      <w:lvlText w:val="%6."/>
      <w:lvlJc w:val="right"/>
      <w:pPr>
        <w:tabs>
          <w:tab w:val="num" w:pos="4320"/>
        </w:tabs>
        <w:ind w:left="4320" w:hanging="180"/>
      </w:pPr>
    </w:lvl>
    <w:lvl w:ilvl="6" w:tplc="65166E60" w:tentative="1">
      <w:start w:val="1"/>
      <w:numFmt w:val="decimal"/>
      <w:lvlText w:val="%7."/>
      <w:lvlJc w:val="left"/>
      <w:pPr>
        <w:tabs>
          <w:tab w:val="num" w:pos="5040"/>
        </w:tabs>
        <w:ind w:left="5040" w:hanging="360"/>
      </w:pPr>
    </w:lvl>
    <w:lvl w:ilvl="7" w:tplc="BB3C83EC" w:tentative="1">
      <w:start w:val="1"/>
      <w:numFmt w:val="lowerLetter"/>
      <w:lvlText w:val="%8."/>
      <w:lvlJc w:val="left"/>
      <w:pPr>
        <w:tabs>
          <w:tab w:val="num" w:pos="5760"/>
        </w:tabs>
        <w:ind w:left="5760" w:hanging="360"/>
      </w:pPr>
    </w:lvl>
    <w:lvl w:ilvl="8" w:tplc="6792EA86"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074EA996">
      <w:start w:val="1"/>
      <w:numFmt w:val="decimal"/>
      <w:lvlText w:val="%1."/>
      <w:lvlJc w:val="left"/>
      <w:pPr>
        <w:ind w:left="720" w:hanging="360"/>
      </w:pPr>
      <w:rPr>
        <w:rFonts w:hint="default"/>
      </w:rPr>
    </w:lvl>
    <w:lvl w:ilvl="1" w:tplc="510EE622" w:tentative="1">
      <w:start w:val="1"/>
      <w:numFmt w:val="lowerLetter"/>
      <w:lvlText w:val="%2."/>
      <w:lvlJc w:val="left"/>
      <w:pPr>
        <w:ind w:left="1440" w:hanging="360"/>
      </w:pPr>
    </w:lvl>
    <w:lvl w:ilvl="2" w:tplc="623CF310" w:tentative="1">
      <w:start w:val="1"/>
      <w:numFmt w:val="lowerRoman"/>
      <w:lvlText w:val="%3."/>
      <w:lvlJc w:val="right"/>
      <w:pPr>
        <w:ind w:left="2160" w:hanging="180"/>
      </w:pPr>
    </w:lvl>
    <w:lvl w:ilvl="3" w:tplc="3F96B786" w:tentative="1">
      <w:start w:val="1"/>
      <w:numFmt w:val="decimal"/>
      <w:lvlText w:val="%4."/>
      <w:lvlJc w:val="left"/>
      <w:pPr>
        <w:ind w:left="2880" w:hanging="360"/>
      </w:pPr>
    </w:lvl>
    <w:lvl w:ilvl="4" w:tplc="1FD229C4" w:tentative="1">
      <w:start w:val="1"/>
      <w:numFmt w:val="lowerLetter"/>
      <w:lvlText w:val="%5."/>
      <w:lvlJc w:val="left"/>
      <w:pPr>
        <w:ind w:left="3600" w:hanging="360"/>
      </w:pPr>
    </w:lvl>
    <w:lvl w:ilvl="5" w:tplc="BD527B36" w:tentative="1">
      <w:start w:val="1"/>
      <w:numFmt w:val="lowerRoman"/>
      <w:lvlText w:val="%6."/>
      <w:lvlJc w:val="right"/>
      <w:pPr>
        <w:ind w:left="4320" w:hanging="180"/>
      </w:pPr>
    </w:lvl>
    <w:lvl w:ilvl="6" w:tplc="26C6CB32" w:tentative="1">
      <w:start w:val="1"/>
      <w:numFmt w:val="decimal"/>
      <w:lvlText w:val="%7."/>
      <w:lvlJc w:val="left"/>
      <w:pPr>
        <w:ind w:left="5040" w:hanging="360"/>
      </w:pPr>
    </w:lvl>
    <w:lvl w:ilvl="7" w:tplc="C72EE768" w:tentative="1">
      <w:start w:val="1"/>
      <w:numFmt w:val="lowerLetter"/>
      <w:lvlText w:val="%8."/>
      <w:lvlJc w:val="left"/>
      <w:pPr>
        <w:ind w:left="5760" w:hanging="360"/>
      </w:pPr>
    </w:lvl>
    <w:lvl w:ilvl="8" w:tplc="35FC8302"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89F61EF0">
      <w:start w:val="1"/>
      <w:numFmt w:val="decimal"/>
      <w:lvlText w:val="%1."/>
      <w:lvlJc w:val="left"/>
      <w:pPr>
        <w:tabs>
          <w:tab w:val="num" w:pos="720"/>
        </w:tabs>
        <w:ind w:left="720" w:hanging="360"/>
      </w:pPr>
      <w:rPr>
        <w:rFonts w:hint="default"/>
        <w:b/>
      </w:rPr>
    </w:lvl>
    <w:lvl w:ilvl="1" w:tplc="5472EFAE" w:tentative="1">
      <w:start w:val="1"/>
      <w:numFmt w:val="lowerLetter"/>
      <w:lvlText w:val="%2."/>
      <w:lvlJc w:val="left"/>
      <w:pPr>
        <w:tabs>
          <w:tab w:val="num" w:pos="1440"/>
        </w:tabs>
        <w:ind w:left="1440" w:hanging="360"/>
      </w:pPr>
    </w:lvl>
    <w:lvl w:ilvl="2" w:tplc="8C922624" w:tentative="1">
      <w:start w:val="1"/>
      <w:numFmt w:val="lowerRoman"/>
      <w:lvlText w:val="%3."/>
      <w:lvlJc w:val="right"/>
      <w:pPr>
        <w:tabs>
          <w:tab w:val="num" w:pos="2160"/>
        </w:tabs>
        <w:ind w:left="2160" w:hanging="180"/>
      </w:pPr>
    </w:lvl>
    <w:lvl w:ilvl="3" w:tplc="A3D231D2" w:tentative="1">
      <w:start w:val="1"/>
      <w:numFmt w:val="decimal"/>
      <w:lvlText w:val="%4."/>
      <w:lvlJc w:val="left"/>
      <w:pPr>
        <w:tabs>
          <w:tab w:val="num" w:pos="2880"/>
        </w:tabs>
        <w:ind w:left="2880" w:hanging="360"/>
      </w:pPr>
    </w:lvl>
    <w:lvl w:ilvl="4" w:tplc="8A8ECE70" w:tentative="1">
      <w:start w:val="1"/>
      <w:numFmt w:val="lowerLetter"/>
      <w:lvlText w:val="%5."/>
      <w:lvlJc w:val="left"/>
      <w:pPr>
        <w:tabs>
          <w:tab w:val="num" w:pos="3600"/>
        </w:tabs>
        <w:ind w:left="3600" w:hanging="360"/>
      </w:pPr>
    </w:lvl>
    <w:lvl w:ilvl="5" w:tplc="5D48FDE8" w:tentative="1">
      <w:start w:val="1"/>
      <w:numFmt w:val="lowerRoman"/>
      <w:lvlText w:val="%6."/>
      <w:lvlJc w:val="right"/>
      <w:pPr>
        <w:tabs>
          <w:tab w:val="num" w:pos="4320"/>
        </w:tabs>
        <w:ind w:left="4320" w:hanging="180"/>
      </w:pPr>
    </w:lvl>
    <w:lvl w:ilvl="6" w:tplc="64FA249A" w:tentative="1">
      <w:start w:val="1"/>
      <w:numFmt w:val="decimal"/>
      <w:lvlText w:val="%7."/>
      <w:lvlJc w:val="left"/>
      <w:pPr>
        <w:tabs>
          <w:tab w:val="num" w:pos="5040"/>
        </w:tabs>
        <w:ind w:left="5040" w:hanging="360"/>
      </w:pPr>
    </w:lvl>
    <w:lvl w:ilvl="7" w:tplc="A128235E" w:tentative="1">
      <w:start w:val="1"/>
      <w:numFmt w:val="lowerLetter"/>
      <w:lvlText w:val="%8."/>
      <w:lvlJc w:val="left"/>
      <w:pPr>
        <w:tabs>
          <w:tab w:val="num" w:pos="5760"/>
        </w:tabs>
        <w:ind w:left="5760" w:hanging="360"/>
      </w:pPr>
    </w:lvl>
    <w:lvl w:ilvl="8" w:tplc="205E1F7E"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80DAAFDA">
      <w:start w:val="3"/>
      <w:numFmt w:val="decimal"/>
      <w:lvlText w:val="%1."/>
      <w:lvlJc w:val="left"/>
      <w:pPr>
        <w:tabs>
          <w:tab w:val="num" w:pos="720"/>
        </w:tabs>
        <w:ind w:left="720" w:hanging="360"/>
      </w:pPr>
      <w:rPr>
        <w:rFonts w:hint="default"/>
      </w:rPr>
    </w:lvl>
    <w:lvl w:ilvl="1" w:tplc="E2044A58" w:tentative="1">
      <w:start w:val="1"/>
      <w:numFmt w:val="lowerLetter"/>
      <w:lvlText w:val="%2."/>
      <w:lvlJc w:val="left"/>
      <w:pPr>
        <w:tabs>
          <w:tab w:val="num" w:pos="1440"/>
        </w:tabs>
        <w:ind w:left="1440" w:hanging="360"/>
      </w:pPr>
    </w:lvl>
    <w:lvl w:ilvl="2" w:tplc="A2C4B97A" w:tentative="1">
      <w:start w:val="1"/>
      <w:numFmt w:val="lowerRoman"/>
      <w:lvlText w:val="%3."/>
      <w:lvlJc w:val="right"/>
      <w:pPr>
        <w:tabs>
          <w:tab w:val="num" w:pos="2160"/>
        </w:tabs>
        <w:ind w:left="2160" w:hanging="180"/>
      </w:pPr>
    </w:lvl>
    <w:lvl w:ilvl="3" w:tplc="08EE1292" w:tentative="1">
      <w:start w:val="1"/>
      <w:numFmt w:val="decimal"/>
      <w:lvlText w:val="%4."/>
      <w:lvlJc w:val="left"/>
      <w:pPr>
        <w:tabs>
          <w:tab w:val="num" w:pos="2880"/>
        </w:tabs>
        <w:ind w:left="2880" w:hanging="360"/>
      </w:pPr>
    </w:lvl>
    <w:lvl w:ilvl="4" w:tplc="E86C0F96" w:tentative="1">
      <w:start w:val="1"/>
      <w:numFmt w:val="lowerLetter"/>
      <w:lvlText w:val="%5."/>
      <w:lvlJc w:val="left"/>
      <w:pPr>
        <w:tabs>
          <w:tab w:val="num" w:pos="3600"/>
        </w:tabs>
        <w:ind w:left="3600" w:hanging="360"/>
      </w:pPr>
    </w:lvl>
    <w:lvl w:ilvl="5" w:tplc="30BE4B3A" w:tentative="1">
      <w:start w:val="1"/>
      <w:numFmt w:val="lowerRoman"/>
      <w:lvlText w:val="%6."/>
      <w:lvlJc w:val="right"/>
      <w:pPr>
        <w:tabs>
          <w:tab w:val="num" w:pos="4320"/>
        </w:tabs>
        <w:ind w:left="4320" w:hanging="180"/>
      </w:pPr>
    </w:lvl>
    <w:lvl w:ilvl="6" w:tplc="87A43888" w:tentative="1">
      <w:start w:val="1"/>
      <w:numFmt w:val="decimal"/>
      <w:lvlText w:val="%7."/>
      <w:lvlJc w:val="left"/>
      <w:pPr>
        <w:tabs>
          <w:tab w:val="num" w:pos="5040"/>
        </w:tabs>
        <w:ind w:left="5040" w:hanging="360"/>
      </w:pPr>
    </w:lvl>
    <w:lvl w:ilvl="7" w:tplc="43D236E0" w:tentative="1">
      <w:start w:val="1"/>
      <w:numFmt w:val="lowerLetter"/>
      <w:lvlText w:val="%8."/>
      <w:lvlJc w:val="left"/>
      <w:pPr>
        <w:tabs>
          <w:tab w:val="num" w:pos="5760"/>
        </w:tabs>
        <w:ind w:left="5760" w:hanging="360"/>
      </w:pPr>
    </w:lvl>
    <w:lvl w:ilvl="8" w:tplc="904C28A2"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0BD6950A">
      <w:start w:val="1"/>
      <w:numFmt w:val="bullet"/>
      <w:lvlText w:val=""/>
      <w:lvlJc w:val="left"/>
      <w:pPr>
        <w:ind w:left="360" w:hanging="360"/>
      </w:pPr>
      <w:rPr>
        <w:rFonts w:ascii="Symbol" w:hAnsi="Symbol" w:hint="default"/>
      </w:rPr>
    </w:lvl>
    <w:lvl w:ilvl="1" w:tplc="2E26DA10" w:tentative="1">
      <w:start w:val="1"/>
      <w:numFmt w:val="bullet"/>
      <w:lvlText w:val="o"/>
      <w:lvlJc w:val="left"/>
      <w:pPr>
        <w:ind w:left="1080" w:hanging="360"/>
      </w:pPr>
      <w:rPr>
        <w:rFonts w:ascii="Courier New" w:hAnsi="Courier New" w:cs="Courier New" w:hint="default"/>
      </w:rPr>
    </w:lvl>
    <w:lvl w:ilvl="2" w:tplc="5BAE8902" w:tentative="1">
      <w:start w:val="1"/>
      <w:numFmt w:val="bullet"/>
      <w:lvlText w:val=""/>
      <w:lvlJc w:val="left"/>
      <w:pPr>
        <w:ind w:left="1800" w:hanging="360"/>
      </w:pPr>
      <w:rPr>
        <w:rFonts w:ascii="Wingdings" w:hAnsi="Wingdings" w:hint="default"/>
      </w:rPr>
    </w:lvl>
    <w:lvl w:ilvl="3" w:tplc="9CB8EDB6" w:tentative="1">
      <w:start w:val="1"/>
      <w:numFmt w:val="bullet"/>
      <w:lvlText w:val=""/>
      <w:lvlJc w:val="left"/>
      <w:pPr>
        <w:ind w:left="2520" w:hanging="360"/>
      </w:pPr>
      <w:rPr>
        <w:rFonts w:ascii="Symbol" w:hAnsi="Symbol" w:hint="default"/>
      </w:rPr>
    </w:lvl>
    <w:lvl w:ilvl="4" w:tplc="239A389C" w:tentative="1">
      <w:start w:val="1"/>
      <w:numFmt w:val="bullet"/>
      <w:lvlText w:val="o"/>
      <w:lvlJc w:val="left"/>
      <w:pPr>
        <w:ind w:left="3240" w:hanging="360"/>
      </w:pPr>
      <w:rPr>
        <w:rFonts w:ascii="Courier New" w:hAnsi="Courier New" w:cs="Courier New" w:hint="default"/>
      </w:rPr>
    </w:lvl>
    <w:lvl w:ilvl="5" w:tplc="13146A6A" w:tentative="1">
      <w:start w:val="1"/>
      <w:numFmt w:val="bullet"/>
      <w:lvlText w:val=""/>
      <w:lvlJc w:val="left"/>
      <w:pPr>
        <w:ind w:left="3960" w:hanging="360"/>
      </w:pPr>
      <w:rPr>
        <w:rFonts w:ascii="Wingdings" w:hAnsi="Wingdings" w:hint="default"/>
      </w:rPr>
    </w:lvl>
    <w:lvl w:ilvl="6" w:tplc="FCF04F78" w:tentative="1">
      <w:start w:val="1"/>
      <w:numFmt w:val="bullet"/>
      <w:lvlText w:val=""/>
      <w:lvlJc w:val="left"/>
      <w:pPr>
        <w:ind w:left="4680" w:hanging="360"/>
      </w:pPr>
      <w:rPr>
        <w:rFonts w:ascii="Symbol" w:hAnsi="Symbol" w:hint="default"/>
      </w:rPr>
    </w:lvl>
    <w:lvl w:ilvl="7" w:tplc="1CE269B8" w:tentative="1">
      <w:start w:val="1"/>
      <w:numFmt w:val="bullet"/>
      <w:lvlText w:val="o"/>
      <w:lvlJc w:val="left"/>
      <w:pPr>
        <w:ind w:left="5400" w:hanging="360"/>
      </w:pPr>
      <w:rPr>
        <w:rFonts w:ascii="Courier New" w:hAnsi="Courier New" w:cs="Courier New" w:hint="default"/>
      </w:rPr>
    </w:lvl>
    <w:lvl w:ilvl="8" w:tplc="2CE6C700"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C09EF39E">
      <w:start w:val="2"/>
      <w:numFmt w:val="decimal"/>
      <w:lvlText w:val="%1."/>
      <w:lvlJc w:val="left"/>
      <w:pPr>
        <w:tabs>
          <w:tab w:val="num" w:pos="720"/>
        </w:tabs>
        <w:ind w:left="720" w:hanging="360"/>
      </w:pPr>
      <w:rPr>
        <w:rFonts w:hint="default"/>
      </w:rPr>
    </w:lvl>
    <w:lvl w:ilvl="1" w:tplc="7A44DE1E" w:tentative="1">
      <w:start w:val="1"/>
      <w:numFmt w:val="lowerLetter"/>
      <w:lvlText w:val="%2."/>
      <w:lvlJc w:val="left"/>
      <w:pPr>
        <w:tabs>
          <w:tab w:val="num" w:pos="1440"/>
        </w:tabs>
        <w:ind w:left="1440" w:hanging="360"/>
      </w:pPr>
    </w:lvl>
    <w:lvl w:ilvl="2" w:tplc="E0304ECA" w:tentative="1">
      <w:start w:val="1"/>
      <w:numFmt w:val="lowerRoman"/>
      <w:lvlText w:val="%3."/>
      <w:lvlJc w:val="right"/>
      <w:pPr>
        <w:tabs>
          <w:tab w:val="num" w:pos="2160"/>
        </w:tabs>
        <w:ind w:left="2160" w:hanging="180"/>
      </w:pPr>
    </w:lvl>
    <w:lvl w:ilvl="3" w:tplc="18A847B8" w:tentative="1">
      <w:start w:val="1"/>
      <w:numFmt w:val="decimal"/>
      <w:lvlText w:val="%4."/>
      <w:lvlJc w:val="left"/>
      <w:pPr>
        <w:tabs>
          <w:tab w:val="num" w:pos="2880"/>
        </w:tabs>
        <w:ind w:left="2880" w:hanging="360"/>
      </w:pPr>
    </w:lvl>
    <w:lvl w:ilvl="4" w:tplc="AA62F2B6" w:tentative="1">
      <w:start w:val="1"/>
      <w:numFmt w:val="lowerLetter"/>
      <w:lvlText w:val="%5."/>
      <w:lvlJc w:val="left"/>
      <w:pPr>
        <w:tabs>
          <w:tab w:val="num" w:pos="3600"/>
        </w:tabs>
        <w:ind w:left="3600" w:hanging="360"/>
      </w:pPr>
    </w:lvl>
    <w:lvl w:ilvl="5" w:tplc="BBE6FECC" w:tentative="1">
      <w:start w:val="1"/>
      <w:numFmt w:val="lowerRoman"/>
      <w:lvlText w:val="%6."/>
      <w:lvlJc w:val="right"/>
      <w:pPr>
        <w:tabs>
          <w:tab w:val="num" w:pos="4320"/>
        </w:tabs>
        <w:ind w:left="4320" w:hanging="180"/>
      </w:pPr>
    </w:lvl>
    <w:lvl w:ilvl="6" w:tplc="7ABE3838" w:tentative="1">
      <w:start w:val="1"/>
      <w:numFmt w:val="decimal"/>
      <w:lvlText w:val="%7."/>
      <w:lvlJc w:val="left"/>
      <w:pPr>
        <w:tabs>
          <w:tab w:val="num" w:pos="5040"/>
        </w:tabs>
        <w:ind w:left="5040" w:hanging="360"/>
      </w:pPr>
    </w:lvl>
    <w:lvl w:ilvl="7" w:tplc="3D0455DE" w:tentative="1">
      <w:start w:val="1"/>
      <w:numFmt w:val="lowerLetter"/>
      <w:lvlText w:val="%8."/>
      <w:lvlJc w:val="left"/>
      <w:pPr>
        <w:tabs>
          <w:tab w:val="num" w:pos="5760"/>
        </w:tabs>
        <w:ind w:left="5760" w:hanging="360"/>
      </w:pPr>
    </w:lvl>
    <w:lvl w:ilvl="8" w:tplc="832240A6"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D5E41734">
      <w:start w:val="1"/>
      <w:numFmt w:val="decimal"/>
      <w:lvlText w:val="%1."/>
      <w:lvlJc w:val="left"/>
      <w:pPr>
        <w:ind w:left="720" w:hanging="360"/>
      </w:pPr>
    </w:lvl>
    <w:lvl w:ilvl="1" w:tplc="6C045952" w:tentative="1">
      <w:start w:val="1"/>
      <w:numFmt w:val="lowerLetter"/>
      <w:lvlText w:val="%2."/>
      <w:lvlJc w:val="left"/>
      <w:pPr>
        <w:ind w:left="1440" w:hanging="360"/>
      </w:pPr>
    </w:lvl>
    <w:lvl w:ilvl="2" w:tplc="3C3AF4D2" w:tentative="1">
      <w:start w:val="1"/>
      <w:numFmt w:val="lowerRoman"/>
      <w:lvlText w:val="%3."/>
      <w:lvlJc w:val="right"/>
      <w:pPr>
        <w:ind w:left="2160" w:hanging="180"/>
      </w:pPr>
    </w:lvl>
    <w:lvl w:ilvl="3" w:tplc="D0A84830" w:tentative="1">
      <w:start w:val="1"/>
      <w:numFmt w:val="decimal"/>
      <w:lvlText w:val="%4."/>
      <w:lvlJc w:val="left"/>
      <w:pPr>
        <w:ind w:left="2880" w:hanging="360"/>
      </w:pPr>
    </w:lvl>
    <w:lvl w:ilvl="4" w:tplc="E8CA1F16" w:tentative="1">
      <w:start w:val="1"/>
      <w:numFmt w:val="lowerLetter"/>
      <w:lvlText w:val="%5."/>
      <w:lvlJc w:val="left"/>
      <w:pPr>
        <w:ind w:left="3600" w:hanging="360"/>
      </w:pPr>
    </w:lvl>
    <w:lvl w:ilvl="5" w:tplc="0AA60562" w:tentative="1">
      <w:start w:val="1"/>
      <w:numFmt w:val="lowerRoman"/>
      <w:lvlText w:val="%6."/>
      <w:lvlJc w:val="right"/>
      <w:pPr>
        <w:ind w:left="4320" w:hanging="180"/>
      </w:pPr>
    </w:lvl>
    <w:lvl w:ilvl="6" w:tplc="BDFAD012" w:tentative="1">
      <w:start w:val="1"/>
      <w:numFmt w:val="decimal"/>
      <w:lvlText w:val="%7."/>
      <w:lvlJc w:val="left"/>
      <w:pPr>
        <w:ind w:left="5040" w:hanging="360"/>
      </w:pPr>
    </w:lvl>
    <w:lvl w:ilvl="7" w:tplc="E8E65E6A" w:tentative="1">
      <w:start w:val="1"/>
      <w:numFmt w:val="lowerLetter"/>
      <w:lvlText w:val="%8."/>
      <w:lvlJc w:val="left"/>
      <w:pPr>
        <w:ind w:left="5760" w:hanging="360"/>
      </w:pPr>
    </w:lvl>
    <w:lvl w:ilvl="8" w:tplc="A2AE95AC"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8D3E0276">
      <w:start w:val="1"/>
      <w:numFmt w:val="decimal"/>
      <w:pStyle w:val="Heading1"/>
      <w:lvlText w:val="%1."/>
      <w:lvlJc w:val="left"/>
      <w:pPr>
        <w:tabs>
          <w:tab w:val="num" w:pos="720"/>
        </w:tabs>
        <w:ind w:left="720" w:hanging="360"/>
      </w:pPr>
    </w:lvl>
    <w:lvl w:ilvl="1" w:tplc="C936D5C2">
      <w:numFmt w:val="none"/>
      <w:lvlText w:val=""/>
      <w:lvlJc w:val="left"/>
      <w:pPr>
        <w:tabs>
          <w:tab w:val="num" w:pos="360"/>
        </w:tabs>
        <w:ind w:left="0" w:firstLine="0"/>
      </w:pPr>
    </w:lvl>
    <w:lvl w:ilvl="2" w:tplc="0FDE131E">
      <w:numFmt w:val="none"/>
      <w:lvlText w:val=""/>
      <w:lvlJc w:val="left"/>
      <w:pPr>
        <w:tabs>
          <w:tab w:val="num" w:pos="360"/>
        </w:tabs>
        <w:ind w:left="0" w:firstLine="0"/>
      </w:pPr>
    </w:lvl>
    <w:lvl w:ilvl="3" w:tplc="EDC2DB66">
      <w:numFmt w:val="none"/>
      <w:lvlText w:val=""/>
      <w:lvlJc w:val="left"/>
      <w:pPr>
        <w:tabs>
          <w:tab w:val="num" w:pos="360"/>
        </w:tabs>
        <w:ind w:left="0" w:firstLine="0"/>
      </w:pPr>
    </w:lvl>
    <w:lvl w:ilvl="4" w:tplc="6AB404D4">
      <w:numFmt w:val="none"/>
      <w:lvlText w:val=""/>
      <w:lvlJc w:val="left"/>
      <w:pPr>
        <w:tabs>
          <w:tab w:val="num" w:pos="360"/>
        </w:tabs>
        <w:ind w:left="0" w:firstLine="0"/>
      </w:pPr>
    </w:lvl>
    <w:lvl w:ilvl="5" w:tplc="76A06E42">
      <w:numFmt w:val="none"/>
      <w:lvlText w:val=""/>
      <w:lvlJc w:val="left"/>
      <w:pPr>
        <w:tabs>
          <w:tab w:val="num" w:pos="360"/>
        </w:tabs>
        <w:ind w:left="0" w:firstLine="0"/>
      </w:pPr>
    </w:lvl>
    <w:lvl w:ilvl="6" w:tplc="7B2CD22A">
      <w:numFmt w:val="none"/>
      <w:lvlText w:val=""/>
      <w:lvlJc w:val="left"/>
      <w:pPr>
        <w:tabs>
          <w:tab w:val="num" w:pos="360"/>
        </w:tabs>
        <w:ind w:left="0" w:firstLine="0"/>
      </w:pPr>
    </w:lvl>
    <w:lvl w:ilvl="7" w:tplc="52005606">
      <w:numFmt w:val="none"/>
      <w:lvlText w:val=""/>
      <w:lvlJc w:val="left"/>
      <w:pPr>
        <w:tabs>
          <w:tab w:val="num" w:pos="360"/>
        </w:tabs>
        <w:ind w:left="0" w:firstLine="0"/>
      </w:pPr>
    </w:lvl>
    <w:lvl w:ilvl="8" w:tplc="8A5A40F6">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616C0304">
      <w:start w:val="1"/>
      <w:numFmt w:val="bullet"/>
      <w:lvlText w:val=""/>
      <w:lvlJc w:val="left"/>
      <w:pPr>
        <w:ind w:left="360" w:hanging="360"/>
      </w:pPr>
      <w:rPr>
        <w:rFonts w:ascii="Symbol" w:hAnsi="Symbol" w:hint="default"/>
      </w:rPr>
    </w:lvl>
    <w:lvl w:ilvl="1" w:tplc="154A30B0" w:tentative="1">
      <w:start w:val="1"/>
      <w:numFmt w:val="bullet"/>
      <w:lvlText w:val="o"/>
      <w:lvlJc w:val="left"/>
      <w:pPr>
        <w:ind w:left="1080" w:hanging="360"/>
      </w:pPr>
      <w:rPr>
        <w:rFonts w:ascii="Courier New" w:hAnsi="Courier New" w:cs="Courier New" w:hint="default"/>
      </w:rPr>
    </w:lvl>
    <w:lvl w:ilvl="2" w:tplc="1F9C15F6" w:tentative="1">
      <w:start w:val="1"/>
      <w:numFmt w:val="bullet"/>
      <w:lvlText w:val=""/>
      <w:lvlJc w:val="left"/>
      <w:pPr>
        <w:ind w:left="1800" w:hanging="360"/>
      </w:pPr>
      <w:rPr>
        <w:rFonts w:ascii="Wingdings" w:hAnsi="Wingdings" w:hint="default"/>
      </w:rPr>
    </w:lvl>
    <w:lvl w:ilvl="3" w:tplc="C8B2E32A" w:tentative="1">
      <w:start w:val="1"/>
      <w:numFmt w:val="bullet"/>
      <w:lvlText w:val=""/>
      <w:lvlJc w:val="left"/>
      <w:pPr>
        <w:ind w:left="2520" w:hanging="360"/>
      </w:pPr>
      <w:rPr>
        <w:rFonts w:ascii="Symbol" w:hAnsi="Symbol" w:hint="default"/>
      </w:rPr>
    </w:lvl>
    <w:lvl w:ilvl="4" w:tplc="685AB5CC" w:tentative="1">
      <w:start w:val="1"/>
      <w:numFmt w:val="bullet"/>
      <w:lvlText w:val="o"/>
      <w:lvlJc w:val="left"/>
      <w:pPr>
        <w:ind w:left="3240" w:hanging="360"/>
      </w:pPr>
      <w:rPr>
        <w:rFonts w:ascii="Courier New" w:hAnsi="Courier New" w:cs="Courier New" w:hint="default"/>
      </w:rPr>
    </w:lvl>
    <w:lvl w:ilvl="5" w:tplc="EA80E998" w:tentative="1">
      <w:start w:val="1"/>
      <w:numFmt w:val="bullet"/>
      <w:lvlText w:val=""/>
      <w:lvlJc w:val="left"/>
      <w:pPr>
        <w:ind w:left="3960" w:hanging="360"/>
      </w:pPr>
      <w:rPr>
        <w:rFonts w:ascii="Wingdings" w:hAnsi="Wingdings" w:hint="default"/>
      </w:rPr>
    </w:lvl>
    <w:lvl w:ilvl="6" w:tplc="1332EC9C" w:tentative="1">
      <w:start w:val="1"/>
      <w:numFmt w:val="bullet"/>
      <w:lvlText w:val=""/>
      <w:lvlJc w:val="left"/>
      <w:pPr>
        <w:ind w:left="4680" w:hanging="360"/>
      </w:pPr>
      <w:rPr>
        <w:rFonts w:ascii="Symbol" w:hAnsi="Symbol" w:hint="default"/>
      </w:rPr>
    </w:lvl>
    <w:lvl w:ilvl="7" w:tplc="E0EAFBA6" w:tentative="1">
      <w:start w:val="1"/>
      <w:numFmt w:val="bullet"/>
      <w:lvlText w:val="o"/>
      <w:lvlJc w:val="left"/>
      <w:pPr>
        <w:ind w:left="5400" w:hanging="360"/>
      </w:pPr>
      <w:rPr>
        <w:rFonts w:ascii="Courier New" w:hAnsi="Courier New" w:cs="Courier New" w:hint="default"/>
      </w:rPr>
    </w:lvl>
    <w:lvl w:ilvl="8" w:tplc="AB3A45A4"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B29239AE">
      <w:start w:val="1"/>
      <w:numFmt w:val="bullet"/>
      <w:lvlText w:val=""/>
      <w:lvlJc w:val="left"/>
      <w:pPr>
        <w:ind w:left="1440" w:hanging="360"/>
      </w:pPr>
      <w:rPr>
        <w:rFonts w:ascii="Symbol" w:hAnsi="Symbol" w:hint="default"/>
      </w:rPr>
    </w:lvl>
    <w:lvl w:ilvl="1" w:tplc="1DF247A2" w:tentative="1">
      <w:start w:val="1"/>
      <w:numFmt w:val="bullet"/>
      <w:lvlText w:val="o"/>
      <w:lvlJc w:val="left"/>
      <w:pPr>
        <w:ind w:left="2160" w:hanging="360"/>
      </w:pPr>
      <w:rPr>
        <w:rFonts w:ascii="Courier New" w:hAnsi="Courier New" w:cs="Courier New" w:hint="default"/>
      </w:rPr>
    </w:lvl>
    <w:lvl w:ilvl="2" w:tplc="95C0955C" w:tentative="1">
      <w:start w:val="1"/>
      <w:numFmt w:val="bullet"/>
      <w:lvlText w:val=""/>
      <w:lvlJc w:val="left"/>
      <w:pPr>
        <w:ind w:left="2880" w:hanging="360"/>
      </w:pPr>
      <w:rPr>
        <w:rFonts w:ascii="Wingdings" w:hAnsi="Wingdings" w:hint="default"/>
      </w:rPr>
    </w:lvl>
    <w:lvl w:ilvl="3" w:tplc="55808460" w:tentative="1">
      <w:start w:val="1"/>
      <w:numFmt w:val="bullet"/>
      <w:lvlText w:val=""/>
      <w:lvlJc w:val="left"/>
      <w:pPr>
        <w:ind w:left="3600" w:hanging="360"/>
      </w:pPr>
      <w:rPr>
        <w:rFonts w:ascii="Symbol" w:hAnsi="Symbol" w:hint="default"/>
      </w:rPr>
    </w:lvl>
    <w:lvl w:ilvl="4" w:tplc="EB0E345E" w:tentative="1">
      <w:start w:val="1"/>
      <w:numFmt w:val="bullet"/>
      <w:lvlText w:val="o"/>
      <w:lvlJc w:val="left"/>
      <w:pPr>
        <w:ind w:left="4320" w:hanging="360"/>
      </w:pPr>
      <w:rPr>
        <w:rFonts w:ascii="Courier New" w:hAnsi="Courier New" w:cs="Courier New" w:hint="default"/>
      </w:rPr>
    </w:lvl>
    <w:lvl w:ilvl="5" w:tplc="75F603B6" w:tentative="1">
      <w:start w:val="1"/>
      <w:numFmt w:val="bullet"/>
      <w:lvlText w:val=""/>
      <w:lvlJc w:val="left"/>
      <w:pPr>
        <w:ind w:left="5040" w:hanging="360"/>
      </w:pPr>
      <w:rPr>
        <w:rFonts w:ascii="Wingdings" w:hAnsi="Wingdings" w:hint="default"/>
      </w:rPr>
    </w:lvl>
    <w:lvl w:ilvl="6" w:tplc="BDBA2508" w:tentative="1">
      <w:start w:val="1"/>
      <w:numFmt w:val="bullet"/>
      <w:lvlText w:val=""/>
      <w:lvlJc w:val="left"/>
      <w:pPr>
        <w:ind w:left="5760" w:hanging="360"/>
      </w:pPr>
      <w:rPr>
        <w:rFonts w:ascii="Symbol" w:hAnsi="Symbol" w:hint="default"/>
      </w:rPr>
    </w:lvl>
    <w:lvl w:ilvl="7" w:tplc="FA32152E" w:tentative="1">
      <w:start w:val="1"/>
      <w:numFmt w:val="bullet"/>
      <w:lvlText w:val="o"/>
      <w:lvlJc w:val="left"/>
      <w:pPr>
        <w:ind w:left="6480" w:hanging="360"/>
      </w:pPr>
      <w:rPr>
        <w:rFonts w:ascii="Courier New" w:hAnsi="Courier New" w:cs="Courier New" w:hint="default"/>
      </w:rPr>
    </w:lvl>
    <w:lvl w:ilvl="8" w:tplc="02908F18"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CFE29368">
      <w:start w:val="1"/>
      <w:numFmt w:val="decimal"/>
      <w:lvlText w:val="%1."/>
      <w:lvlJc w:val="left"/>
      <w:pPr>
        <w:tabs>
          <w:tab w:val="num" w:pos="720"/>
        </w:tabs>
        <w:ind w:left="720" w:hanging="360"/>
      </w:pPr>
      <w:rPr>
        <w:rFonts w:hint="default"/>
      </w:rPr>
    </w:lvl>
    <w:lvl w:ilvl="1" w:tplc="9FF28DA6" w:tentative="1">
      <w:start w:val="1"/>
      <w:numFmt w:val="lowerLetter"/>
      <w:lvlText w:val="%2."/>
      <w:lvlJc w:val="left"/>
      <w:pPr>
        <w:tabs>
          <w:tab w:val="num" w:pos="1440"/>
        </w:tabs>
        <w:ind w:left="1440" w:hanging="360"/>
      </w:pPr>
    </w:lvl>
    <w:lvl w:ilvl="2" w:tplc="8B3047FE" w:tentative="1">
      <w:start w:val="1"/>
      <w:numFmt w:val="lowerRoman"/>
      <w:lvlText w:val="%3."/>
      <w:lvlJc w:val="right"/>
      <w:pPr>
        <w:tabs>
          <w:tab w:val="num" w:pos="2160"/>
        </w:tabs>
        <w:ind w:left="2160" w:hanging="180"/>
      </w:pPr>
    </w:lvl>
    <w:lvl w:ilvl="3" w:tplc="4954A148" w:tentative="1">
      <w:start w:val="1"/>
      <w:numFmt w:val="decimal"/>
      <w:lvlText w:val="%4."/>
      <w:lvlJc w:val="left"/>
      <w:pPr>
        <w:tabs>
          <w:tab w:val="num" w:pos="2880"/>
        </w:tabs>
        <w:ind w:left="2880" w:hanging="360"/>
      </w:pPr>
    </w:lvl>
    <w:lvl w:ilvl="4" w:tplc="F9525C48" w:tentative="1">
      <w:start w:val="1"/>
      <w:numFmt w:val="lowerLetter"/>
      <w:lvlText w:val="%5."/>
      <w:lvlJc w:val="left"/>
      <w:pPr>
        <w:tabs>
          <w:tab w:val="num" w:pos="3600"/>
        </w:tabs>
        <w:ind w:left="3600" w:hanging="360"/>
      </w:pPr>
    </w:lvl>
    <w:lvl w:ilvl="5" w:tplc="9AC62056" w:tentative="1">
      <w:start w:val="1"/>
      <w:numFmt w:val="lowerRoman"/>
      <w:lvlText w:val="%6."/>
      <w:lvlJc w:val="right"/>
      <w:pPr>
        <w:tabs>
          <w:tab w:val="num" w:pos="4320"/>
        </w:tabs>
        <w:ind w:left="4320" w:hanging="180"/>
      </w:pPr>
    </w:lvl>
    <w:lvl w:ilvl="6" w:tplc="0B7264F4" w:tentative="1">
      <w:start w:val="1"/>
      <w:numFmt w:val="decimal"/>
      <w:lvlText w:val="%7."/>
      <w:lvlJc w:val="left"/>
      <w:pPr>
        <w:tabs>
          <w:tab w:val="num" w:pos="5040"/>
        </w:tabs>
        <w:ind w:left="5040" w:hanging="360"/>
      </w:pPr>
    </w:lvl>
    <w:lvl w:ilvl="7" w:tplc="6A025FDA" w:tentative="1">
      <w:start w:val="1"/>
      <w:numFmt w:val="lowerLetter"/>
      <w:lvlText w:val="%8."/>
      <w:lvlJc w:val="left"/>
      <w:pPr>
        <w:tabs>
          <w:tab w:val="num" w:pos="5760"/>
        </w:tabs>
        <w:ind w:left="5760" w:hanging="360"/>
      </w:pPr>
    </w:lvl>
    <w:lvl w:ilvl="8" w:tplc="A6C8E9C0"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B824C5B2">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E5B86A16" w:tentative="1">
      <w:start w:val="1"/>
      <w:numFmt w:val="lowerLetter"/>
      <w:lvlText w:val="%2."/>
      <w:lvlJc w:val="left"/>
      <w:pPr>
        <w:tabs>
          <w:tab w:val="num" w:pos="1440"/>
        </w:tabs>
        <w:ind w:left="1440" w:hanging="360"/>
      </w:pPr>
    </w:lvl>
    <w:lvl w:ilvl="2" w:tplc="61E03990" w:tentative="1">
      <w:start w:val="1"/>
      <w:numFmt w:val="lowerRoman"/>
      <w:lvlText w:val="%3."/>
      <w:lvlJc w:val="right"/>
      <w:pPr>
        <w:tabs>
          <w:tab w:val="num" w:pos="2160"/>
        </w:tabs>
        <w:ind w:left="2160" w:hanging="180"/>
      </w:pPr>
    </w:lvl>
    <w:lvl w:ilvl="3" w:tplc="AB34757E" w:tentative="1">
      <w:start w:val="1"/>
      <w:numFmt w:val="decimal"/>
      <w:lvlText w:val="%4."/>
      <w:lvlJc w:val="left"/>
      <w:pPr>
        <w:tabs>
          <w:tab w:val="num" w:pos="2880"/>
        </w:tabs>
        <w:ind w:left="2880" w:hanging="360"/>
      </w:pPr>
    </w:lvl>
    <w:lvl w:ilvl="4" w:tplc="F7AAE2BE" w:tentative="1">
      <w:start w:val="1"/>
      <w:numFmt w:val="lowerLetter"/>
      <w:lvlText w:val="%5."/>
      <w:lvlJc w:val="left"/>
      <w:pPr>
        <w:tabs>
          <w:tab w:val="num" w:pos="3600"/>
        </w:tabs>
        <w:ind w:left="3600" w:hanging="360"/>
      </w:pPr>
    </w:lvl>
    <w:lvl w:ilvl="5" w:tplc="0F4E93DC" w:tentative="1">
      <w:start w:val="1"/>
      <w:numFmt w:val="lowerRoman"/>
      <w:lvlText w:val="%6."/>
      <w:lvlJc w:val="right"/>
      <w:pPr>
        <w:tabs>
          <w:tab w:val="num" w:pos="4320"/>
        </w:tabs>
        <w:ind w:left="4320" w:hanging="180"/>
      </w:pPr>
    </w:lvl>
    <w:lvl w:ilvl="6" w:tplc="C96A65D2" w:tentative="1">
      <w:start w:val="1"/>
      <w:numFmt w:val="decimal"/>
      <w:lvlText w:val="%7."/>
      <w:lvlJc w:val="left"/>
      <w:pPr>
        <w:tabs>
          <w:tab w:val="num" w:pos="5040"/>
        </w:tabs>
        <w:ind w:left="5040" w:hanging="360"/>
      </w:pPr>
    </w:lvl>
    <w:lvl w:ilvl="7" w:tplc="8C8ECA9E" w:tentative="1">
      <w:start w:val="1"/>
      <w:numFmt w:val="lowerLetter"/>
      <w:lvlText w:val="%8."/>
      <w:lvlJc w:val="left"/>
      <w:pPr>
        <w:tabs>
          <w:tab w:val="num" w:pos="5760"/>
        </w:tabs>
        <w:ind w:left="5760" w:hanging="360"/>
      </w:pPr>
    </w:lvl>
    <w:lvl w:ilvl="8" w:tplc="8FCCEF4E"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3F04F42C">
      <w:start w:val="1"/>
      <w:numFmt w:val="decimal"/>
      <w:lvlText w:val="%1."/>
      <w:lvlJc w:val="left"/>
      <w:pPr>
        <w:tabs>
          <w:tab w:val="num" w:pos="720"/>
        </w:tabs>
        <w:ind w:left="720" w:hanging="360"/>
      </w:pPr>
      <w:rPr>
        <w:rFonts w:hint="default"/>
      </w:rPr>
    </w:lvl>
    <w:lvl w:ilvl="1" w:tplc="C0981A4E" w:tentative="1">
      <w:start w:val="1"/>
      <w:numFmt w:val="lowerLetter"/>
      <w:lvlText w:val="%2."/>
      <w:lvlJc w:val="left"/>
      <w:pPr>
        <w:tabs>
          <w:tab w:val="num" w:pos="1440"/>
        </w:tabs>
        <w:ind w:left="1440" w:hanging="360"/>
      </w:pPr>
    </w:lvl>
    <w:lvl w:ilvl="2" w:tplc="87FA1798" w:tentative="1">
      <w:start w:val="1"/>
      <w:numFmt w:val="lowerRoman"/>
      <w:lvlText w:val="%3."/>
      <w:lvlJc w:val="right"/>
      <w:pPr>
        <w:tabs>
          <w:tab w:val="num" w:pos="2160"/>
        </w:tabs>
        <w:ind w:left="2160" w:hanging="180"/>
      </w:pPr>
    </w:lvl>
    <w:lvl w:ilvl="3" w:tplc="9DAE8CEA" w:tentative="1">
      <w:start w:val="1"/>
      <w:numFmt w:val="decimal"/>
      <w:lvlText w:val="%4."/>
      <w:lvlJc w:val="left"/>
      <w:pPr>
        <w:tabs>
          <w:tab w:val="num" w:pos="2880"/>
        </w:tabs>
        <w:ind w:left="2880" w:hanging="360"/>
      </w:pPr>
    </w:lvl>
    <w:lvl w:ilvl="4" w:tplc="5F30164E" w:tentative="1">
      <w:start w:val="1"/>
      <w:numFmt w:val="lowerLetter"/>
      <w:lvlText w:val="%5."/>
      <w:lvlJc w:val="left"/>
      <w:pPr>
        <w:tabs>
          <w:tab w:val="num" w:pos="3600"/>
        </w:tabs>
        <w:ind w:left="3600" w:hanging="360"/>
      </w:pPr>
    </w:lvl>
    <w:lvl w:ilvl="5" w:tplc="FF3A0F3A" w:tentative="1">
      <w:start w:val="1"/>
      <w:numFmt w:val="lowerRoman"/>
      <w:lvlText w:val="%6."/>
      <w:lvlJc w:val="right"/>
      <w:pPr>
        <w:tabs>
          <w:tab w:val="num" w:pos="4320"/>
        </w:tabs>
        <w:ind w:left="4320" w:hanging="180"/>
      </w:pPr>
    </w:lvl>
    <w:lvl w:ilvl="6" w:tplc="84E23FE8" w:tentative="1">
      <w:start w:val="1"/>
      <w:numFmt w:val="decimal"/>
      <w:lvlText w:val="%7."/>
      <w:lvlJc w:val="left"/>
      <w:pPr>
        <w:tabs>
          <w:tab w:val="num" w:pos="5040"/>
        </w:tabs>
        <w:ind w:left="5040" w:hanging="360"/>
      </w:pPr>
    </w:lvl>
    <w:lvl w:ilvl="7" w:tplc="F7B8E792" w:tentative="1">
      <w:start w:val="1"/>
      <w:numFmt w:val="lowerLetter"/>
      <w:lvlText w:val="%8."/>
      <w:lvlJc w:val="left"/>
      <w:pPr>
        <w:tabs>
          <w:tab w:val="num" w:pos="5760"/>
        </w:tabs>
        <w:ind w:left="5760" w:hanging="360"/>
      </w:pPr>
    </w:lvl>
    <w:lvl w:ilvl="8" w:tplc="8B92E328"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E458AE5E">
      <w:start w:val="1"/>
      <w:numFmt w:val="bullet"/>
      <w:lvlText w:val=""/>
      <w:lvlJc w:val="left"/>
      <w:pPr>
        <w:ind w:left="360" w:hanging="360"/>
      </w:pPr>
      <w:rPr>
        <w:rFonts w:ascii="Symbol" w:hAnsi="Symbol" w:hint="default"/>
      </w:rPr>
    </w:lvl>
    <w:lvl w:ilvl="1" w:tplc="EB84C2FE" w:tentative="1">
      <w:start w:val="1"/>
      <w:numFmt w:val="bullet"/>
      <w:lvlText w:val="o"/>
      <w:lvlJc w:val="left"/>
      <w:pPr>
        <w:ind w:left="1080" w:hanging="360"/>
      </w:pPr>
      <w:rPr>
        <w:rFonts w:ascii="Courier New" w:hAnsi="Courier New" w:cs="Courier New" w:hint="default"/>
      </w:rPr>
    </w:lvl>
    <w:lvl w:ilvl="2" w:tplc="0DC47198" w:tentative="1">
      <w:start w:val="1"/>
      <w:numFmt w:val="bullet"/>
      <w:lvlText w:val=""/>
      <w:lvlJc w:val="left"/>
      <w:pPr>
        <w:ind w:left="1800" w:hanging="360"/>
      </w:pPr>
      <w:rPr>
        <w:rFonts w:ascii="Wingdings" w:hAnsi="Wingdings" w:hint="default"/>
      </w:rPr>
    </w:lvl>
    <w:lvl w:ilvl="3" w:tplc="3912B9AA" w:tentative="1">
      <w:start w:val="1"/>
      <w:numFmt w:val="bullet"/>
      <w:lvlText w:val=""/>
      <w:lvlJc w:val="left"/>
      <w:pPr>
        <w:ind w:left="2520" w:hanging="360"/>
      </w:pPr>
      <w:rPr>
        <w:rFonts w:ascii="Symbol" w:hAnsi="Symbol" w:hint="default"/>
      </w:rPr>
    </w:lvl>
    <w:lvl w:ilvl="4" w:tplc="28189680" w:tentative="1">
      <w:start w:val="1"/>
      <w:numFmt w:val="bullet"/>
      <w:lvlText w:val="o"/>
      <w:lvlJc w:val="left"/>
      <w:pPr>
        <w:ind w:left="3240" w:hanging="360"/>
      </w:pPr>
      <w:rPr>
        <w:rFonts w:ascii="Courier New" w:hAnsi="Courier New" w:cs="Courier New" w:hint="default"/>
      </w:rPr>
    </w:lvl>
    <w:lvl w:ilvl="5" w:tplc="439E5E5E" w:tentative="1">
      <w:start w:val="1"/>
      <w:numFmt w:val="bullet"/>
      <w:lvlText w:val=""/>
      <w:lvlJc w:val="left"/>
      <w:pPr>
        <w:ind w:left="3960" w:hanging="360"/>
      </w:pPr>
      <w:rPr>
        <w:rFonts w:ascii="Wingdings" w:hAnsi="Wingdings" w:hint="default"/>
      </w:rPr>
    </w:lvl>
    <w:lvl w:ilvl="6" w:tplc="CA2C7A26" w:tentative="1">
      <w:start w:val="1"/>
      <w:numFmt w:val="bullet"/>
      <w:lvlText w:val=""/>
      <w:lvlJc w:val="left"/>
      <w:pPr>
        <w:ind w:left="4680" w:hanging="360"/>
      </w:pPr>
      <w:rPr>
        <w:rFonts w:ascii="Symbol" w:hAnsi="Symbol" w:hint="default"/>
      </w:rPr>
    </w:lvl>
    <w:lvl w:ilvl="7" w:tplc="8DF0D298" w:tentative="1">
      <w:start w:val="1"/>
      <w:numFmt w:val="bullet"/>
      <w:lvlText w:val="o"/>
      <w:lvlJc w:val="left"/>
      <w:pPr>
        <w:ind w:left="5400" w:hanging="360"/>
      </w:pPr>
      <w:rPr>
        <w:rFonts w:ascii="Courier New" w:hAnsi="Courier New" w:cs="Courier New" w:hint="default"/>
      </w:rPr>
    </w:lvl>
    <w:lvl w:ilvl="8" w:tplc="C3A8978C"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EA3C8BBA">
      <w:start w:val="2"/>
      <w:numFmt w:val="decimal"/>
      <w:lvlText w:val="%1."/>
      <w:lvlJc w:val="left"/>
      <w:pPr>
        <w:tabs>
          <w:tab w:val="num" w:pos="720"/>
        </w:tabs>
        <w:ind w:left="720" w:hanging="360"/>
      </w:pPr>
      <w:rPr>
        <w:rFonts w:hint="default"/>
      </w:rPr>
    </w:lvl>
    <w:lvl w:ilvl="1" w:tplc="C01A267C" w:tentative="1">
      <w:start w:val="1"/>
      <w:numFmt w:val="lowerLetter"/>
      <w:lvlText w:val="%2."/>
      <w:lvlJc w:val="left"/>
      <w:pPr>
        <w:tabs>
          <w:tab w:val="num" w:pos="1440"/>
        </w:tabs>
        <w:ind w:left="1440" w:hanging="360"/>
      </w:pPr>
    </w:lvl>
    <w:lvl w:ilvl="2" w:tplc="EEFE3406" w:tentative="1">
      <w:start w:val="1"/>
      <w:numFmt w:val="lowerRoman"/>
      <w:lvlText w:val="%3."/>
      <w:lvlJc w:val="right"/>
      <w:pPr>
        <w:tabs>
          <w:tab w:val="num" w:pos="2160"/>
        </w:tabs>
        <w:ind w:left="2160" w:hanging="180"/>
      </w:pPr>
    </w:lvl>
    <w:lvl w:ilvl="3" w:tplc="21A2A976" w:tentative="1">
      <w:start w:val="1"/>
      <w:numFmt w:val="decimal"/>
      <w:lvlText w:val="%4."/>
      <w:lvlJc w:val="left"/>
      <w:pPr>
        <w:tabs>
          <w:tab w:val="num" w:pos="2880"/>
        </w:tabs>
        <w:ind w:left="2880" w:hanging="360"/>
      </w:pPr>
    </w:lvl>
    <w:lvl w:ilvl="4" w:tplc="850C83E4" w:tentative="1">
      <w:start w:val="1"/>
      <w:numFmt w:val="lowerLetter"/>
      <w:lvlText w:val="%5."/>
      <w:lvlJc w:val="left"/>
      <w:pPr>
        <w:tabs>
          <w:tab w:val="num" w:pos="3600"/>
        </w:tabs>
        <w:ind w:left="3600" w:hanging="360"/>
      </w:pPr>
    </w:lvl>
    <w:lvl w:ilvl="5" w:tplc="350EC36A" w:tentative="1">
      <w:start w:val="1"/>
      <w:numFmt w:val="lowerRoman"/>
      <w:lvlText w:val="%6."/>
      <w:lvlJc w:val="right"/>
      <w:pPr>
        <w:tabs>
          <w:tab w:val="num" w:pos="4320"/>
        </w:tabs>
        <w:ind w:left="4320" w:hanging="180"/>
      </w:pPr>
    </w:lvl>
    <w:lvl w:ilvl="6" w:tplc="5146556E" w:tentative="1">
      <w:start w:val="1"/>
      <w:numFmt w:val="decimal"/>
      <w:lvlText w:val="%7."/>
      <w:lvlJc w:val="left"/>
      <w:pPr>
        <w:tabs>
          <w:tab w:val="num" w:pos="5040"/>
        </w:tabs>
        <w:ind w:left="5040" w:hanging="360"/>
      </w:pPr>
    </w:lvl>
    <w:lvl w:ilvl="7" w:tplc="B9D49BA0" w:tentative="1">
      <w:start w:val="1"/>
      <w:numFmt w:val="lowerLetter"/>
      <w:lvlText w:val="%8."/>
      <w:lvlJc w:val="left"/>
      <w:pPr>
        <w:tabs>
          <w:tab w:val="num" w:pos="5760"/>
        </w:tabs>
        <w:ind w:left="5760" w:hanging="360"/>
      </w:pPr>
    </w:lvl>
    <w:lvl w:ilvl="8" w:tplc="E362AE44"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66263740">
      <w:start w:val="1"/>
      <w:numFmt w:val="decimal"/>
      <w:lvlText w:val="%1."/>
      <w:lvlJc w:val="left"/>
      <w:pPr>
        <w:tabs>
          <w:tab w:val="num" w:pos="720"/>
        </w:tabs>
        <w:ind w:left="720" w:hanging="360"/>
      </w:pPr>
    </w:lvl>
    <w:lvl w:ilvl="1" w:tplc="0D9C9908" w:tentative="1">
      <w:start w:val="1"/>
      <w:numFmt w:val="lowerLetter"/>
      <w:lvlText w:val="%2."/>
      <w:lvlJc w:val="left"/>
      <w:pPr>
        <w:tabs>
          <w:tab w:val="num" w:pos="1440"/>
        </w:tabs>
        <w:ind w:left="1440" w:hanging="360"/>
      </w:pPr>
    </w:lvl>
    <w:lvl w:ilvl="2" w:tplc="5F28E90E" w:tentative="1">
      <w:start w:val="1"/>
      <w:numFmt w:val="lowerRoman"/>
      <w:lvlText w:val="%3."/>
      <w:lvlJc w:val="right"/>
      <w:pPr>
        <w:tabs>
          <w:tab w:val="num" w:pos="2160"/>
        </w:tabs>
        <w:ind w:left="2160" w:hanging="180"/>
      </w:pPr>
    </w:lvl>
    <w:lvl w:ilvl="3" w:tplc="7A6263A2" w:tentative="1">
      <w:start w:val="1"/>
      <w:numFmt w:val="decimal"/>
      <w:lvlText w:val="%4."/>
      <w:lvlJc w:val="left"/>
      <w:pPr>
        <w:tabs>
          <w:tab w:val="num" w:pos="2880"/>
        </w:tabs>
        <w:ind w:left="2880" w:hanging="360"/>
      </w:pPr>
    </w:lvl>
    <w:lvl w:ilvl="4" w:tplc="BD1673AA" w:tentative="1">
      <w:start w:val="1"/>
      <w:numFmt w:val="lowerLetter"/>
      <w:lvlText w:val="%5."/>
      <w:lvlJc w:val="left"/>
      <w:pPr>
        <w:tabs>
          <w:tab w:val="num" w:pos="3600"/>
        </w:tabs>
        <w:ind w:left="3600" w:hanging="360"/>
      </w:pPr>
    </w:lvl>
    <w:lvl w:ilvl="5" w:tplc="B53C634E" w:tentative="1">
      <w:start w:val="1"/>
      <w:numFmt w:val="lowerRoman"/>
      <w:lvlText w:val="%6."/>
      <w:lvlJc w:val="right"/>
      <w:pPr>
        <w:tabs>
          <w:tab w:val="num" w:pos="4320"/>
        </w:tabs>
        <w:ind w:left="4320" w:hanging="180"/>
      </w:pPr>
    </w:lvl>
    <w:lvl w:ilvl="6" w:tplc="FCB2000E" w:tentative="1">
      <w:start w:val="1"/>
      <w:numFmt w:val="decimal"/>
      <w:lvlText w:val="%7."/>
      <w:lvlJc w:val="left"/>
      <w:pPr>
        <w:tabs>
          <w:tab w:val="num" w:pos="5040"/>
        </w:tabs>
        <w:ind w:left="5040" w:hanging="360"/>
      </w:pPr>
    </w:lvl>
    <w:lvl w:ilvl="7" w:tplc="50204BCE" w:tentative="1">
      <w:start w:val="1"/>
      <w:numFmt w:val="lowerLetter"/>
      <w:lvlText w:val="%8."/>
      <w:lvlJc w:val="left"/>
      <w:pPr>
        <w:tabs>
          <w:tab w:val="num" w:pos="5760"/>
        </w:tabs>
        <w:ind w:left="5760" w:hanging="360"/>
      </w:pPr>
    </w:lvl>
    <w:lvl w:ilvl="8" w:tplc="AEFC8B3A"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9AC4EE54">
      <w:start w:val="1"/>
      <w:numFmt w:val="decimal"/>
      <w:lvlText w:val="%1."/>
      <w:lvlJc w:val="left"/>
      <w:pPr>
        <w:ind w:left="720" w:hanging="360"/>
      </w:pPr>
    </w:lvl>
    <w:lvl w:ilvl="1" w:tplc="8F9CEDEC" w:tentative="1">
      <w:start w:val="1"/>
      <w:numFmt w:val="lowerLetter"/>
      <w:lvlText w:val="%2."/>
      <w:lvlJc w:val="left"/>
      <w:pPr>
        <w:ind w:left="1440" w:hanging="360"/>
      </w:pPr>
    </w:lvl>
    <w:lvl w:ilvl="2" w:tplc="409E4A32" w:tentative="1">
      <w:start w:val="1"/>
      <w:numFmt w:val="lowerRoman"/>
      <w:lvlText w:val="%3."/>
      <w:lvlJc w:val="right"/>
      <w:pPr>
        <w:ind w:left="2160" w:hanging="180"/>
      </w:pPr>
    </w:lvl>
    <w:lvl w:ilvl="3" w:tplc="F18C1A60" w:tentative="1">
      <w:start w:val="1"/>
      <w:numFmt w:val="decimal"/>
      <w:lvlText w:val="%4."/>
      <w:lvlJc w:val="left"/>
      <w:pPr>
        <w:ind w:left="2880" w:hanging="360"/>
      </w:pPr>
    </w:lvl>
    <w:lvl w:ilvl="4" w:tplc="14EC1856" w:tentative="1">
      <w:start w:val="1"/>
      <w:numFmt w:val="lowerLetter"/>
      <w:lvlText w:val="%5."/>
      <w:lvlJc w:val="left"/>
      <w:pPr>
        <w:ind w:left="3600" w:hanging="360"/>
      </w:pPr>
    </w:lvl>
    <w:lvl w:ilvl="5" w:tplc="0890F9A0" w:tentative="1">
      <w:start w:val="1"/>
      <w:numFmt w:val="lowerRoman"/>
      <w:lvlText w:val="%6."/>
      <w:lvlJc w:val="right"/>
      <w:pPr>
        <w:ind w:left="4320" w:hanging="180"/>
      </w:pPr>
    </w:lvl>
    <w:lvl w:ilvl="6" w:tplc="FF70028A" w:tentative="1">
      <w:start w:val="1"/>
      <w:numFmt w:val="decimal"/>
      <w:lvlText w:val="%7."/>
      <w:lvlJc w:val="left"/>
      <w:pPr>
        <w:ind w:left="5040" w:hanging="360"/>
      </w:pPr>
    </w:lvl>
    <w:lvl w:ilvl="7" w:tplc="CDB2D428" w:tentative="1">
      <w:start w:val="1"/>
      <w:numFmt w:val="lowerLetter"/>
      <w:lvlText w:val="%8."/>
      <w:lvlJc w:val="left"/>
      <w:pPr>
        <w:ind w:left="5760" w:hanging="360"/>
      </w:pPr>
    </w:lvl>
    <w:lvl w:ilvl="8" w:tplc="BD945610"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261C6FE6">
      <w:start w:val="1"/>
      <w:numFmt w:val="bullet"/>
      <w:lvlText w:val=""/>
      <w:lvlJc w:val="left"/>
      <w:pPr>
        <w:tabs>
          <w:tab w:val="num" w:pos="360"/>
        </w:tabs>
        <w:ind w:left="360" w:hanging="360"/>
      </w:pPr>
      <w:rPr>
        <w:rFonts w:ascii="Symbol" w:hAnsi="Symbol" w:hint="default"/>
      </w:rPr>
    </w:lvl>
    <w:lvl w:ilvl="1" w:tplc="4288A9A2" w:tentative="1">
      <w:start w:val="1"/>
      <w:numFmt w:val="bullet"/>
      <w:lvlText w:val="o"/>
      <w:lvlJc w:val="left"/>
      <w:pPr>
        <w:tabs>
          <w:tab w:val="num" w:pos="1080"/>
        </w:tabs>
        <w:ind w:left="1080" w:hanging="360"/>
      </w:pPr>
      <w:rPr>
        <w:rFonts w:ascii="Courier New" w:hAnsi="Courier New" w:cs="Courier New" w:hint="default"/>
      </w:rPr>
    </w:lvl>
    <w:lvl w:ilvl="2" w:tplc="19C6128A" w:tentative="1">
      <w:start w:val="1"/>
      <w:numFmt w:val="bullet"/>
      <w:lvlText w:val=""/>
      <w:lvlJc w:val="left"/>
      <w:pPr>
        <w:tabs>
          <w:tab w:val="num" w:pos="1800"/>
        </w:tabs>
        <w:ind w:left="1800" w:hanging="360"/>
      </w:pPr>
      <w:rPr>
        <w:rFonts w:ascii="Wingdings" w:hAnsi="Wingdings" w:hint="default"/>
      </w:rPr>
    </w:lvl>
    <w:lvl w:ilvl="3" w:tplc="A858A3DA" w:tentative="1">
      <w:start w:val="1"/>
      <w:numFmt w:val="bullet"/>
      <w:lvlText w:val=""/>
      <w:lvlJc w:val="left"/>
      <w:pPr>
        <w:tabs>
          <w:tab w:val="num" w:pos="2520"/>
        </w:tabs>
        <w:ind w:left="2520" w:hanging="360"/>
      </w:pPr>
      <w:rPr>
        <w:rFonts w:ascii="Symbol" w:hAnsi="Symbol" w:hint="default"/>
      </w:rPr>
    </w:lvl>
    <w:lvl w:ilvl="4" w:tplc="745696C2" w:tentative="1">
      <w:start w:val="1"/>
      <w:numFmt w:val="bullet"/>
      <w:lvlText w:val="o"/>
      <w:lvlJc w:val="left"/>
      <w:pPr>
        <w:tabs>
          <w:tab w:val="num" w:pos="3240"/>
        </w:tabs>
        <w:ind w:left="3240" w:hanging="360"/>
      </w:pPr>
      <w:rPr>
        <w:rFonts w:ascii="Courier New" w:hAnsi="Courier New" w:cs="Courier New" w:hint="default"/>
      </w:rPr>
    </w:lvl>
    <w:lvl w:ilvl="5" w:tplc="1ED8B304" w:tentative="1">
      <w:start w:val="1"/>
      <w:numFmt w:val="bullet"/>
      <w:lvlText w:val=""/>
      <w:lvlJc w:val="left"/>
      <w:pPr>
        <w:tabs>
          <w:tab w:val="num" w:pos="3960"/>
        </w:tabs>
        <w:ind w:left="3960" w:hanging="360"/>
      </w:pPr>
      <w:rPr>
        <w:rFonts w:ascii="Wingdings" w:hAnsi="Wingdings" w:hint="default"/>
      </w:rPr>
    </w:lvl>
    <w:lvl w:ilvl="6" w:tplc="3A205B34" w:tentative="1">
      <w:start w:val="1"/>
      <w:numFmt w:val="bullet"/>
      <w:lvlText w:val=""/>
      <w:lvlJc w:val="left"/>
      <w:pPr>
        <w:tabs>
          <w:tab w:val="num" w:pos="4680"/>
        </w:tabs>
        <w:ind w:left="4680" w:hanging="360"/>
      </w:pPr>
      <w:rPr>
        <w:rFonts w:ascii="Symbol" w:hAnsi="Symbol" w:hint="default"/>
      </w:rPr>
    </w:lvl>
    <w:lvl w:ilvl="7" w:tplc="6BA2AC20" w:tentative="1">
      <w:start w:val="1"/>
      <w:numFmt w:val="bullet"/>
      <w:lvlText w:val="o"/>
      <w:lvlJc w:val="left"/>
      <w:pPr>
        <w:tabs>
          <w:tab w:val="num" w:pos="5400"/>
        </w:tabs>
        <w:ind w:left="5400" w:hanging="360"/>
      </w:pPr>
      <w:rPr>
        <w:rFonts w:ascii="Courier New" w:hAnsi="Courier New" w:cs="Courier New" w:hint="default"/>
      </w:rPr>
    </w:lvl>
    <w:lvl w:ilvl="8" w:tplc="FB184AD2"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84427386">
      <w:start w:val="1"/>
      <w:numFmt w:val="decimal"/>
      <w:lvlText w:val="%1."/>
      <w:lvlJc w:val="left"/>
      <w:pPr>
        <w:tabs>
          <w:tab w:val="num" w:pos="600"/>
        </w:tabs>
        <w:ind w:left="600" w:hanging="360"/>
      </w:pPr>
      <w:rPr>
        <w:rFonts w:hint="default"/>
        <w:b w:val="0"/>
      </w:rPr>
    </w:lvl>
    <w:lvl w:ilvl="1" w:tplc="579ED43C" w:tentative="1">
      <w:start w:val="1"/>
      <w:numFmt w:val="lowerLetter"/>
      <w:lvlText w:val="%2."/>
      <w:lvlJc w:val="left"/>
      <w:pPr>
        <w:tabs>
          <w:tab w:val="num" w:pos="1440"/>
        </w:tabs>
        <w:ind w:left="1440" w:hanging="360"/>
      </w:pPr>
    </w:lvl>
    <w:lvl w:ilvl="2" w:tplc="98B61324" w:tentative="1">
      <w:start w:val="1"/>
      <w:numFmt w:val="lowerRoman"/>
      <w:lvlText w:val="%3."/>
      <w:lvlJc w:val="right"/>
      <w:pPr>
        <w:tabs>
          <w:tab w:val="num" w:pos="2160"/>
        </w:tabs>
        <w:ind w:left="2160" w:hanging="180"/>
      </w:pPr>
    </w:lvl>
    <w:lvl w:ilvl="3" w:tplc="CA8E6736">
      <w:start w:val="1"/>
      <w:numFmt w:val="decimal"/>
      <w:lvlText w:val="%4."/>
      <w:lvlJc w:val="left"/>
      <w:pPr>
        <w:tabs>
          <w:tab w:val="num" w:pos="2880"/>
        </w:tabs>
        <w:ind w:left="2880" w:hanging="360"/>
      </w:pPr>
    </w:lvl>
    <w:lvl w:ilvl="4" w:tplc="EDECF5BA" w:tentative="1">
      <w:start w:val="1"/>
      <w:numFmt w:val="lowerLetter"/>
      <w:lvlText w:val="%5."/>
      <w:lvlJc w:val="left"/>
      <w:pPr>
        <w:tabs>
          <w:tab w:val="num" w:pos="3600"/>
        </w:tabs>
        <w:ind w:left="3600" w:hanging="360"/>
      </w:pPr>
    </w:lvl>
    <w:lvl w:ilvl="5" w:tplc="8586D220" w:tentative="1">
      <w:start w:val="1"/>
      <w:numFmt w:val="lowerRoman"/>
      <w:lvlText w:val="%6."/>
      <w:lvlJc w:val="right"/>
      <w:pPr>
        <w:tabs>
          <w:tab w:val="num" w:pos="4320"/>
        </w:tabs>
        <w:ind w:left="4320" w:hanging="180"/>
      </w:pPr>
    </w:lvl>
    <w:lvl w:ilvl="6" w:tplc="AB16E986" w:tentative="1">
      <w:start w:val="1"/>
      <w:numFmt w:val="decimal"/>
      <w:lvlText w:val="%7."/>
      <w:lvlJc w:val="left"/>
      <w:pPr>
        <w:tabs>
          <w:tab w:val="num" w:pos="5040"/>
        </w:tabs>
        <w:ind w:left="5040" w:hanging="360"/>
      </w:pPr>
    </w:lvl>
    <w:lvl w:ilvl="7" w:tplc="6B426324" w:tentative="1">
      <w:start w:val="1"/>
      <w:numFmt w:val="lowerLetter"/>
      <w:lvlText w:val="%8."/>
      <w:lvlJc w:val="left"/>
      <w:pPr>
        <w:tabs>
          <w:tab w:val="num" w:pos="5760"/>
        </w:tabs>
        <w:ind w:left="5760" w:hanging="360"/>
      </w:pPr>
    </w:lvl>
    <w:lvl w:ilvl="8" w:tplc="CB669B3A"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263633A8">
      <w:start w:val="1"/>
      <w:numFmt w:val="decimal"/>
      <w:lvlText w:val="%1."/>
      <w:lvlJc w:val="left"/>
      <w:pPr>
        <w:ind w:left="720" w:hanging="360"/>
      </w:pPr>
    </w:lvl>
    <w:lvl w:ilvl="1" w:tplc="0828553A" w:tentative="1">
      <w:start w:val="1"/>
      <w:numFmt w:val="lowerLetter"/>
      <w:lvlText w:val="%2."/>
      <w:lvlJc w:val="left"/>
      <w:pPr>
        <w:ind w:left="1440" w:hanging="360"/>
      </w:pPr>
    </w:lvl>
    <w:lvl w:ilvl="2" w:tplc="255C8FB4" w:tentative="1">
      <w:start w:val="1"/>
      <w:numFmt w:val="lowerRoman"/>
      <w:lvlText w:val="%3."/>
      <w:lvlJc w:val="right"/>
      <w:pPr>
        <w:ind w:left="2160" w:hanging="180"/>
      </w:pPr>
    </w:lvl>
    <w:lvl w:ilvl="3" w:tplc="64CC3CBC" w:tentative="1">
      <w:start w:val="1"/>
      <w:numFmt w:val="decimal"/>
      <w:lvlText w:val="%4."/>
      <w:lvlJc w:val="left"/>
      <w:pPr>
        <w:ind w:left="2880" w:hanging="360"/>
      </w:pPr>
    </w:lvl>
    <w:lvl w:ilvl="4" w:tplc="66B465FA" w:tentative="1">
      <w:start w:val="1"/>
      <w:numFmt w:val="lowerLetter"/>
      <w:lvlText w:val="%5."/>
      <w:lvlJc w:val="left"/>
      <w:pPr>
        <w:ind w:left="3600" w:hanging="360"/>
      </w:pPr>
    </w:lvl>
    <w:lvl w:ilvl="5" w:tplc="8A5428A0" w:tentative="1">
      <w:start w:val="1"/>
      <w:numFmt w:val="lowerRoman"/>
      <w:lvlText w:val="%6."/>
      <w:lvlJc w:val="right"/>
      <w:pPr>
        <w:ind w:left="4320" w:hanging="180"/>
      </w:pPr>
    </w:lvl>
    <w:lvl w:ilvl="6" w:tplc="E836E3D2" w:tentative="1">
      <w:start w:val="1"/>
      <w:numFmt w:val="decimal"/>
      <w:lvlText w:val="%7."/>
      <w:lvlJc w:val="left"/>
      <w:pPr>
        <w:ind w:left="5040" w:hanging="360"/>
      </w:pPr>
    </w:lvl>
    <w:lvl w:ilvl="7" w:tplc="9224FCC0" w:tentative="1">
      <w:start w:val="1"/>
      <w:numFmt w:val="lowerLetter"/>
      <w:lvlText w:val="%8."/>
      <w:lvlJc w:val="left"/>
      <w:pPr>
        <w:ind w:left="5760" w:hanging="360"/>
      </w:pPr>
    </w:lvl>
    <w:lvl w:ilvl="8" w:tplc="D7821090"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BA4C9F06">
      <w:start w:val="1"/>
      <w:numFmt w:val="decimal"/>
      <w:lvlText w:val="%1."/>
      <w:lvlJc w:val="left"/>
      <w:pPr>
        <w:tabs>
          <w:tab w:val="num" w:pos="720"/>
        </w:tabs>
        <w:ind w:left="720" w:hanging="360"/>
      </w:pPr>
    </w:lvl>
    <w:lvl w:ilvl="1" w:tplc="50844790">
      <w:start w:val="1"/>
      <w:numFmt w:val="decimal"/>
      <w:lvlText w:val="%2."/>
      <w:lvlJc w:val="left"/>
      <w:pPr>
        <w:tabs>
          <w:tab w:val="num" w:pos="1440"/>
        </w:tabs>
        <w:ind w:left="1440" w:hanging="360"/>
      </w:pPr>
    </w:lvl>
    <w:lvl w:ilvl="2" w:tplc="F4C4AF8A">
      <w:start w:val="1"/>
      <w:numFmt w:val="decimal"/>
      <w:lvlText w:val="%3."/>
      <w:lvlJc w:val="left"/>
      <w:pPr>
        <w:tabs>
          <w:tab w:val="num" w:pos="2160"/>
        </w:tabs>
        <w:ind w:left="2160" w:hanging="360"/>
      </w:pPr>
    </w:lvl>
    <w:lvl w:ilvl="3" w:tplc="E4F2D89C">
      <w:start w:val="1"/>
      <w:numFmt w:val="decimal"/>
      <w:lvlText w:val="%4."/>
      <w:lvlJc w:val="left"/>
      <w:pPr>
        <w:tabs>
          <w:tab w:val="num" w:pos="2880"/>
        </w:tabs>
        <w:ind w:left="2880" w:hanging="360"/>
      </w:pPr>
    </w:lvl>
    <w:lvl w:ilvl="4" w:tplc="75CA371A">
      <w:start w:val="1"/>
      <w:numFmt w:val="decimal"/>
      <w:lvlText w:val="%5."/>
      <w:lvlJc w:val="left"/>
      <w:pPr>
        <w:tabs>
          <w:tab w:val="num" w:pos="3600"/>
        </w:tabs>
        <w:ind w:left="3600" w:hanging="360"/>
      </w:pPr>
    </w:lvl>
    <w:lvl w:ilvl="5" w:tplc="55786396">
      <w:start w:val="1"/>
      <w:numFmt w:val="decimal"/>
      <w:lvlText w:val="%6."/>
      <w:lvlJc w:val="left"/>
      <w:pPr>
        <w:tabs>
          <w:tab w:val="num" w:pos="4320"/>
        </w:tabs>
        <w:ind w:left="4320" w:hanging="360"/>
      </w:pPr>
    </w:lvl>
    <w:lvl w:ilvl="6" w:tplc="07A21AE4">
      <w:start w:val="1"/>
      <w:numFmt w:val="decimal"/>
      <w:lvlText w:val="%7."/>
      <w:lvlJc w:val="left"/>
      <w:pPr>
        <w:tabs>
          <w:tab w:val="num" w:pos="5040"/>
        </w:tabs>
        <w:ind w:left="5040" w:hanging="360"/>
      </w:pPr>
    </w:lvl>
    <w:lvl w:ilvl="7" w:tplc="1814267E">
      <w:start w:val="1"/>
      <w:numFmt w:val="decimal"/>
      <w:lvlText w:val="%8."/>
      <w:lvlJc w:val="left"/>
      <w:pPr>
        <w:tabs>
          <w:tab w:val="num" w:pos="5760"/>
        </w:tabs>
        <w:ind w:left="5760" w:hanging="360"/>
      </w:pPr>
    </w:lvl>
    <w:lvl w:ilvl="8" w:tplc="1924C1F6">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CCB60D7A">
      <w:start w:val="1"/>
      <w:numFmt w:val="decimal"/>
      <w:lvlText w:val="%1)"/>
      <w:lvlJc w:val="left"/>
      <w:pPr>
        <w:tabs>
          <w:tab w:val="num" w:pos="720"/>
        </w:tabs>
        <w:ind w:left="720" w:hanging="360"/>
      </w:pPr>
      <w:rPr>
        <w:b/>
      </w:rPr>
    </w:lvl>
    <w:lvl w:ilvl="1" w:tplc="41360BA0" w:tentative="1">
      <w:start w:val="1"/>
      <w:numFmt w:val="lowerLetter"/>
      <w:lvlText w:val="%2."/>
      <w:lvlJc w:val="left"/>
      <w:pPr>
        <w:tabs>
          <w:tab w:val="num" w:pos="1440"/>
        </w:tabs>
        <w:ind w:left="1440" w:hanging="360"/>
      </w:pPr>
    </w:lvl>
    <w:lvl w:ilvl="2" w:tplc="4832FBA0" w:tentative="1">
      <w:start w:val="1"/>
      <w:numFmt w:val="lowerRoman"/>
      <w:lvlText w:val="%3."/>
      <w:lvlJc w:val="right"/>
      <w:pPr>
        <w:tabs>
          <w:tab w:val="num" w:pos="2160"/>
        </w:tabs>
        <w:ind w:left="2160" w:hanging="180"/>
      </w:pPr>
    </w:lvl>
    <w:lvl w:ilvl="3" w:tplc="D2660C6C" w:tentative="1">
      <w:start w:val="1"/>
      <w:numFmt w:val="decimal"/>
      <w:lvlText w:val="%4."/>
      <w:lvlJc w:val="left"/>
      <w:pPr>
        <w:tabs>
          <w:tab w:val="num" w:pos="2880"/>
        </w:tabs>
        <w:ind w:left="2880" w:hanging="360"/>
      </w:pPr>
    </w:lvl>
    <w:lvl w:ilvl="4" w:tplc="C92E757A" w:tentative="1">
      <w:start w:val="1"/>
      <w:numFmt w:val="lowerLetter"/>
      <w:lvlText w:val="%5."/>
      <w:lvlJc w:val="left"/>
      <w:pPr>
        <w:tabs>
          <w:tab w:val="num" w:pos="3600"/>
        </w:tabs>
        <w:ind w:left="3600" w:hanging="360"/>
      </w:pPr>
    </w:lvl>
    <w:lvl w:ilvl="5" w:tplc="4558B0B2" w:tentative="1">
      <w:start w:val="1"/>
      <w:numFmt w:val="lowerRoman"/>
      <w:lvlText w:val="%6."/>
      <w:lvlJc w:val="right"/>
      <w:pPr>
        <w:tabs>
          <w:tab w:val="num" w:pos="4320"/>
        </w:tabs>
        <w:ind w:left="4320" w:hanging="180"/>
      </w:pPr>
    </w:lvl>
    <w:lvl w:ilvl="6" w:tplc="4866F5CC" w:tentative="1">
      <w:start w:val="1"/>
      <w:numFmt w:val="decimal"/>
      <w:lvlText w:val="%7."/>
      <w:lvlJc w:val="left"/>
      <w:pPr>
        <w:tabs>
          <w:tab w:val="num" w:pos="5040"/>
        </w:tabs>
        <w:ind w:left="5040" w:hanging="360"/>
      </w:pPr>
    </w:lvl>
    <w:lvl w:ilvl="7" w:tplc="21FE697C" w:tentative="1">
      <w:start w:val="1"/>
      <w:numFmt w:val="lowerLetter"/>
      <w:lvlText w:val="%8."/>
      <w:lvlJc w:val="left"/>
      <w:pPr>
        <w:tabs>
          <w:tab w:val="num" w:pos="5760"/>
        </w:tabs>
        <w:ind w:left="5760" w:hanging="360"/>
      </w:pPr>
    </w:lvl>
    <w:lvl w:ilvl="8" w:tplc="36B42374"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9E8CD558">
      <w:start w:val="1"/>
      <w:numFmt w:val="decimal"/>
      <w:lvlText w:val="%1."/>
      <w:lvlJc w:val="left"/>
      <w:pPr>
        <w:tabs>
          <w:tab w:val="num" w:pos="720"/>
        </w:tabs>
        <w:ind w:left="720" w:hanging="360"/>
      </w:pPr>
      <w:rPr>
        <w:rFonts w:hint="default"/>
      </w:rPr>
    </w:lvl>
    <w:lvl w:ilvl="1" w:tplc="49906AA0" w:tentative="1">
      <w:start w:val="1"/>
      <w:numFmt w:val="lowerLetter"/>
      <w:lvlText w:val="%2."/>
      <w:lvlJc w:val="left"/>
      <w:pPr>
        <w:tabs>
          <w:tab w:val="num" w:pos="1440"/>
        </w:tabs>
        <w:ind w:left="1440" w:hanging="360"/>
      </w:pPr>
    </w:lvl>
    <w:lvl w:ilvl="2" w:tplc="04C43870" w:tentative="1">
      <w:start w:val="1"/>
      <w:numFmt w:val="lowerRoman"/>
      <w:lvlText w:val="%3."/>
      <w:lvlJc w:val="right"/>
      <w:pPr>
        <w:tabs>
          <w:tab w:val="num" w:pos="2160"/>
        </w:tabs>
        <w:ind w:left="2160" w:hanging="180"/>
      </w:pPr>
    </w:lvl>
    <w:lvl w:ilvl="3" w:tplc="7FFC69DA" w:tentative="1">
      <w:start w:val="1"/>
      <w:numFmt w:val="decimal"/>
      <w:lvlText w:val="%4."/>
      <w:lvlJc w:val="left"/>
      <w:pPr>
        <w:tabs>
          <w:tab w:val="num" w:pos="2880"/>
        </w:tabs>
        <w:ind w:left="2880" w:hanging="360"/>
      </w:pPr>
    </w:lvl>
    <w:lvl w:ilvl="4" w:tplc="3984F06A" w:tentative="1">
      <w:start w:val="1"/>
      <w:numFmt w:val="lowerLetter"/>
      <w:lvlText w:val="%5."/>
      <w:lvlJc w:val="left"/>
      <w:pPr>
        <w:tabs>
          <w:tab w:val="num" w:pos="3600"/>
        </w:tabs>
        <w:ind w:left="3600" w:hanging="360"/>
      </w:pPr>
    </w:lvl>
    <w:lvl w:ilvl="5" w:tplc="B0B839B8" w:tentative="1">
      <w:start w:val="1"/>
      <w:numFmt w:val="lowerRoman"/>
      <w:lvlText w:val="%6."/>
      <w:lvlJc w:val="right"/>
      <w:pPr>
        <w:tabs>
          <w:tab w:val="num" w:pos="4320"/>
        </w:tabs>
        <w:ind w:left="4320" w:hanging="180"/>
      </w:pPr>
    </w:lvl>
    <w:lvl w:ilvl="6" w:tplc="AC2EE2E8" w:tentative="1">
      <w:start w:val="1"/>
      <w:numFmt w:val="decimal"/>
      <w:lvlText w:val="%7."/>
      <w:lvlJc w:val="left"/>
      <w:pPr>
        <w:tabs>
          <w:tab w:val="num" w:pos="5040"/>
        </w:tabs>
        <w:ind w:left="5040" w:hanging="360"/>
      </w:pPr>
    </w:lvl>
    <w:lvl w:ilvl="7" w:tplc="67ACCAEA" w:tentative="1">
      <w:start w:val="1"/>
      <w:numFmt w:val="lowerLetter"/>
      <w:lvlText w:val="%8."/>
      <w:lvlJc w:val="left"/>
      <w:pPr>
        <w:tabs>
          <w:tab w:val="num" w:pos="5760"/>
        </w:tabs>
        <w:ind w:left="5760" w:hanging="360"/>
      </w:pPr>
    </w:lvl>
    <w:lvl w:ilvl="8" w:tplc="EF7AAF6C"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DB58781E">
      <w:start w:val="1"/>
      <w:numFmt w:val="decimal"/>
      <w:lvlText w:val="%1."/>
      <w:lvlJc w:val="left"/>
      <w:pPr>
        <w:tabs>
          <w:tab w:val="num" w:pos="720"/>
        </w:tabs>
        <w:ind w:left="720" w:hanging="360"/>
      </w:pPr>
      <w:rPr>
        <w:rFonts w:hint="default"/>
      </w:rPr>
    </w:lvl>
    <w:lvl w:ilvl="1" w:tplc="A3D813A2">
      <w:numFmt w:val="none"/>
      <w:lvlText w:val=""/>
      <w:lvlJc w:val="left"/>
      <w:pPr>
        <w:tabs>
          <w:tab w:val="num" w:pos="360"/>
        </w:tabs>
      </w:pPr>
    </w:lvl>
    <w:lvl w:ilvl="2" w:tplc="A3742D7E">
      <w:numFmt w:val="none"/>
      <w:lvlText w:val=""/>
      <w:lvlJc w:val="left"/>
      <w:pPr>
        <w:tabs>
          <w:tab w:val="num" w:pos="360"/>
        </w:tabs>
      </w:pPr>
    </w:lvl>
    <w:lvl w:ilvl="3" w:tplc="8BEEAA1A">
      <w:numFmt w:val="none"/>
      <w:lvlText w:val=""/>
      <w:lvlJc w:val="left"/>
      <w:pPr>
        <w:tabs>
          <w:tab w:val="num" w:pos="360"/>
        </w:tabs>
      </w:pPr>
    </w:lvl>
    <w:lvl w:ilvl="4" w:tplc="425E7FAC">
      <w:numFmt w:val="none"/>
      <w:lvlText w:val=""/>
      <w:lvlJc w:val="left"/>
      <w:pPr>
        <w:tabs>
          <w:tab w:val="num" w:pos="360"/>
        </w:tabs>
      </w:pPr>
    </w:lvl>
    <w:lvl w:ilvl="5" w:tplc="4DBC78DE">
      <w:numFmt w:val="none"/>
      <w:lvlText w:val=""/>
      <w:lvlJc w:val="left"/>
      <w:pPr>
        <w:tabs>
          <w:tab w:val="num" w:pos="360"/>
        </w:tabs>
      </w:pPr>
    </w:lvl>
    <w:lvl w:ilvl="6" w:tplc="38C43484">
      <w:numFmt w:val="none"/>
      <w:lvlText w:val=""/>
      <w:lvlJc w:val="left"/>
      <w:pPr>
        <w:tabs>
          <w:tab w:val="num" w:pos="360"/>
        </w:tabs>
      </w:pPr>
    </w:lvl>
    <w:lvl w:ilvl="7" w:tplc="33F6D002">
      <w:numFmt w:val="none"/>
      <w:lvlText w:val=""/>
      <w:lvlJc w:val="left"/>
      <w:pPr>
        <w:tabs>
          <w:tab w:val="num" w:pos="360"/>
        </w:tabs>
      </w:pPr>
    </w:lvl>
    <w:lvl w:ilvl="8" w:tplc="8B8A9ECC">
      <w:numFmt w:val="none"/>
      <w:lvlText w:val=""/>
      <w:lvlJc w:val="left"/>
      <w:pPr>
        <w:tabs>
          <w:tab w:val="num" w:pos="360"/>
        </w:tabs>
      </w:pPr>
    </w:lvl>
  </w:abstractNum>
  <w:abstractNum w:abstractNumId="34" w15:restartNumberingAfterBreak="0">
    <w:nsid w:val="7CE54276"/>
    <w:multiLevelType w:val="hybridMultilevel"/>
    <w:tmpl w:val="CE8E96CA"/>
    <w:lvl w:ilvl="0" w:tplc="CF7EB9DE">
      <w:start w:val="1"/>
      <w:numFmt w:val="decimal"/>
      <w:lvlText w:val="%1."/>
      <w:lvlJc w:val="left"/>
      <w:pPr>
        <w:tabs>
          <w:tab w:val="num" w:pos="720"/>
        </w:tabs>
        <w:ind w:left="720" w:hanging="360"/>
      </w:pPr>
      <w:rPr>
        <w:rFonts w:cs="Times New Roman" w:hint="default"/>
      </w:rPr>
    </w:lvl>
    <w:lvl w:ilvl="1" w:tplc="278A61E8" w:tentative="1">
      <w:start w:val="1"/>
      <w:numFmt w:val="lowerLetter"/>
      <w:lvlText w:val="%2."/>
      <w:lvlJc w:val="left"/>
      <w:pPr>
        <w:tabs>
          <w:tab w:val="num" w:pos="1440"/>
        </w:tabs>
        <w:ind w:left="1440" w:hanging="360"/>
      </w:pPr>
      <w:rPr>
        <w:rFonts w:cs="Times New Roman"/>
      </w:rPr>
    </w:lvl>
    <w:lvl w:ilvl="2" w:tplc="62DE76BA" w:tentative="1">
      <w:start w:val="1"/>
      <w:numFmt w:val="lowerRoman"/>
      <w:lvlText w:val="%3."/>
      <w:lvlJc w:val="right"/>
      <w:pPr>
        <w:tabs>
          <w:tab w:val="num" w:pos="2160"/>
        </w:tabs>
        <w:ind w:left="2160" w:hanging="180"/>
      </w:pPr>
      <w:rPr>
        <w:rFonts w:cs="Times New Roman"/>
      </w:rPr>
    </w:lvl>
    <w:lvl w:ilvl="3" w:tplc="2EA83BF0" w:tentative="1">
      <w:start w:val="1"/>
      <w:numFmt w:val="decimal"/>
      <w:lvlText w:val="%4."/>
      <w:lvlJc w:val="left"/>
      <w:pPr>
        <w:tabs>
          <w:tab w:val="num" w:pos="2880"/>
        </w:tabs>
        <w:ind w:left="2880" w:hanging="360"/>
      </w:pPr>
      <w:rPr>
        <w:rFonts w:cs="Times New Roman"/>
      </w:rPr>
    </w:lvl>
    <w:lvl w:ilvl="4" w:tplc="C7A6AA88" w:tentative="1">
      <w:start w:val="1"/>
      <w:numFmt w:val="lowerLetter"/>
      <w:lvlText w:val="%5."/>
      <w:lvlJc w:val="left"/>
      <w:pPr>
        <w:tabs>
          <w:tab w:val="num" w:pos="3600"/>
        </w:tabs>
        <w:ind w:left="3600" w:hanging="360"/>
      </w:pPr>
      <w:rPr>
        <w:rFonts w:cs="Times New Roman"/>
      </w:rPr>
    </w:lvl>
    <w:lvl w:ilvl="5" w:tplc="C8446956" w:tentative="1">
      <w:start w:val="1"/>
      <w:numFmt w:val="lowerRoman"/>
      <w:lvlText w:val="%6."/>
      <w:lvlJc w:val="right"/>
      <w:pPr>
        <w:tabs>
          <w:tab w:val="num" w:pos="4320"/>
        </w:tabs>
        <w:ind w:left="4320" w:hanging="180"/>
      </w:pPr>
      <w:rPr>
        <w:rFonts w:cs="Times New Roman"/>
      </w:rPr>
    </w:lvl>
    <w:lvl w:ilvl="6" w:tplc="6F7EA820" w:tentative="1">
      <w:start w:val="1"/>
      <w:numFmt w:val="decimal"/>
      <w:lvlText w:val="%7."/>
      <w:lvlJc w:val="left"/>
      <w:pPr>
        <w:tabs>
          <w:tab w:val="num" w:pos="5040"/>
        </w:tabs>
        <w:ind w:left="5040" w:hanging="360"/>
      </w:pPr>
      <w:rPr>
        <w:rFonts w:cs="Times New Roman"/>
      </w:rPr>
    </w:lvl>
    <w:lvl w:ilvl="7" w:tplc="6980B244" w:tentative="1">
      <w:start w:val="1"/>
      <w:numFmt w:val="lowerLetter"/>
      <w:lvlText w:val="%8."/>
      <w:lvlJc w:val="left"/>
      <w:pPr>
        <w:tabs>
          <w:tab w:val="num" w:pos="5760"/>
        </w:tabs>
        <w:ind w:left="5760" w:hanging="360"/>
      </w:pPr>
      <w:rPr>
        <w:rFonts w:cs="Times New Roman"/>
      </w:rPr>
    </w:lvl>
    <w:lvl w:ilvl="8" w:tplc="48266AFA"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A99E9BAA">
      <w:start w:val="1"/>
      <w:numFmt w:val="decimal"/>
      <w:lvlText w:val="%1."/>
      <w:lvlJc w:val="left"/>
      <w:pPr>
        <w:ind w:left="720" w:hanging="360"/>
      </w:pPr>
      <w:rPr>
        <w:rFonts w:hint="default"/>
      </w:rPr>
    </w:lvl>
    <w:lvl w:ilvl="1" w:tplc="2E66445E" w:tentative="1">
      <w:start w:val="1"/>
      <w:numFmt w:val="lowerLetter"/>
      <w:lvlText w:val="%2."/>
      <w:lvlJc w:val="left"/>
      <w:pPr>
        <w:ind w:left="1440" w:hanging="360"/>
      </w:pPr>
    </w:lvl>
    <w:lvl w:ilvl="2" w:tplc="2D72DAD8" w:tentative="1">
      <w:start w:val="1"/>
      <w:numFmt w:val="lowerRoman"/>
      <w:lvlText w:val="%3."/>
      <w:lvlJc w:val="right"/>
      <w:pPr>
        <w:ind w:left="2160" w:hanging="180"/>
      </w:pPr>
    </w:lvl>
    <w:lvl w:ilvl="3" w:tplc="2710D9C4" w:tentative="1">
      <w:start w:val="1"/>
      <w:numFmt w:val="decimal"/>
      <w:lvlText w:val="%4."/>
      <w:lvlJc w:val="left"/>
      <w:pPr>
        <w:ind w:left="2880" w:hanging="360"/>
      </w:pPr>
    </w:lvl>
    <w:lvl w:ilvl="4" w:tplc="B0F2C5D6" w:tentative="1">
      <w:start w:val="1"/>
      <w:numFmt w:val="lowerLetter"/>
      <w:lvlText w:val="%5."/>
      <w:lvlJc w:val="left"/>
      <w:pPr>
        <w:ind w:left="3600" w:hanging="360"/>
      </w:pPr>
    </w:lvl>
    <w:lvl w:ilvl="5" w:tplc="5D0AA652" w:tentative="1">
      <w:start w:val="1"/>
      <w:numFmt w:val="lowerRoman"/>
      <w:lvlText w:val="%6."/>
      <w:lvlJc w:val="right"/>
      <w:pPr>
        <w:ind w:left="4320" w:hanging="180"/>
      </w:pPr>
    </w:lvl>
    <w:lvl w:ilvl="6" w:tplc="3020C11A" w:tentative="1">
      <w:start w:val="1"/>
      <w:numFmt w:val="decimal"/>
      <w:lvlText w:val="%7."/>
      <w:lvlJc w:val="left"/>
      <w:pPr>
        <w:ind w:left="5040" w:hanging="360"/>
      </w:pPr>
    </w:lvl>
    <w:lvl w:ilvl="7" w:tplc="881C06CA" w:tentative="1">
      <w:start w:val="1"/>
      <w:numFmt w:val="lowerLetter"/>
      <w:lvlText w:val="%8."/>
      <w:lvlJc w:val="left"/>
      <w:pPr>
        <w:ind w:left="5760" w:hanging="360"/>
      </w:pPr>
    </w:lvl>
    <w:lvl w:ilvl="8" w:tplc="CDEED048"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25"/>
    <w:rsid w:val="0003154A"/>
    <w:rsid w:val="00075B91"/>
    <w:rsid w:val="000A04E5"/>
    <w:rsid w:val="000B0941"/>
    <w:rsid w:val="000D6FB1"/>
    <w:rsid w:val="00112946"/>
    <w:rsid w:val="00142B1A"/>
    <w:rsid w:val="001477DE"/>
    <w:rsid w:val="001D05DB"/>
    <w:rsid w:val="001D1166"/>
    <w:rsid w:val="00271C2A"/>
    <w:rsid w:val="00273720"/>
    <w:rsid w:val="00284A9F"/>
    <w:rsid w:val="002918FF"/>
    <w:rsid w:val="002924E1"/>
    <w:rsid w:val="002F0BCF"/>
    <w:rsid w:val="00323007"/>
    <w:rsid w:val="003B1E82"/>
    <w:rsid w:val="003C695F"/>
    <w:rsid w:val="003E06B2"/>
    <w:rsid w:val="003F2BBB"/>
    <w:rsid w:val="00411845"/>
    <w:rsid w:val="00470C1A"/>
    <w:rsid w:val="00491548"/>
    <w:rsid w:val="005430E9"/>
    <w:rsid w:val="005519ED"/>
    <w:rsid w:val="005B41BE"/>
    <w:rsid w:val="005E48A4"/>
    <w:rsid w:val="005F361A"/>
    <w:rsid w:val="005F60DF"/>
    <w:rsid w:val="006A1F97"/>
    <w:rsid w:val="006B214E"/>
    <w:rsid w:val="006D2A25"/>
    <w:rsid w:val="006E3987"/>
    <w:rsid w:val="0072145D"/>
    <w:rsid w:val="00765E38"/>
    <w:rsid w:val="007B1C58"/>
    <w:rsid w:val="007C6A93"/>
    <w:rsid w:val="007D3BD6"/>
    <w:rsid w:val="00862885"/>
    <w:rsid w:val="00867069"/>
    <w:rsid w:val="00873D20"/>
    <w:rsid w:val="0088711B"/>
    <w:rsid w:val="008A1558"/>
    <w:rsid w:val="008C3525"/>
    <w:rsid w:val="009066B3"/>
    <w:rsid w:val="00947573"/>
    <w:rsid w:val="009A6A48"/>
    <w:rsid w:val="009B762B"/>
    <w:rsid w:val="009D52EA"/>
    <w:rsid w:val="00A26B88"/>
    <w:rsid w:val="00A271EA"/>
    <w:rsid w:val="00AA721E"/>
    <w:rsid w:val="00AE1131"/>
    <w:rsid w:val="00B1048E"/>
    <w:rsid w:val="00B5205E"/>
    <w:rsid w:val="00B91720"/>
    <w:rsid w:val="00BD636C"/>
    <w:rsid w:val="00C02B63"/>
    <w:rsid w:val="00C52ADB"/>
    <w:rsid w:val="00C535AF"/>
    <w:rsid w:val="00C85D89"/>
    <w:rsid w:val="00CD185D"/>
    <w:rsid w:val="00CE068F"/>
    <w:rsid w:val="00D530A4"/>
    <w:rsid w:val="00D61CBD"/>
    <w:rsid w:val="00D84864"/>
    <w:rsid w:val="00DB09C1"/>
    <w:rsid w:val="00DC047E"/>
    <w:rsid w:val="00DF19C9"/>
    <w:rsid w:val="00E82A7D"/>
    <w:rsid w:val="00EB60E5"/>
    <w:rsid w:val="00F01CCE"/>
    <w:rsid w:val="00FD7663"/>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E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08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C4064-ACAD-48FC-AD36-DCBFA244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1454</Words>
  <Characters>10253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2024-03-18T08:49:00Z</dcterms:created>
  <dcterms:modified xsi:type="dcterms:W3CDTF">2024-03-18T08:49:00Z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