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1A" w:rsidRPr="00D61CBD" w:rsidRDefault="00300CF5" w:rsidP="00142B1A">
      <w:pPr>
        <w:jc w:val="center"/>
        <w:rPr>
          <w:b/>
        </w:rPr>
      </w:pPr>
      <w:r w:rsidRPr="00AE1131">
        <w:rPr>
          <w:b/>
        </w:rPr>
        <w:t>Ventspils novada dome</w:t>
      </w:r>
    </w:p>
    <w:p w:rsidR="00142B1A" w:rsidRDefault="00300CF5" w:rsidP="00142B1A">
      <w:pPr>
        <w:jc w:val="center"/>
      </w:pPr>
      <w:r>
        <w:t>(reģ. 90000052035)</w:t>
      </w:r>
    </w:p>
    <w:p w:rsidR="00142B1A" w:rsidRPr="00D61CBD" w:rsidRDefault="00300CF5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:rsidR="00142B1A" w:rsidRPr="000A04E5" w:rsidRDefault="00300CF5" w:rsidP="00142B1A">
      <w:pPr>
        <w:jc w:val="center"/>
      </w:pPr>
      <w:r w:rsidRPr="000A04E5">
        <w:t>„</w:t>
      </w:r>
      <w:r>
        <w:t>Jaunu automašīnu noma (operatīvais līzings) Ventspils novada pašvaldības vajadzībām</w:t>
      </w:r>
      <w:r w:rsidRPr="000A04E5">
        <w:t>”</w:t>
      </w:r>
    </w:p>
    <w:p w:rsidR="00142B1A" w:rsidRPr="00873D20" w:rsidRDefault="00300CF5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VND 2023/46</w:t>
      </w:r>
      <w:r w:rsidRPr="00873D20">
        <w:t xml:space="preserve"> </w:t>
      </w:r>
    </w:p>
    <w:p w:rsidR="00142B1A" w:rsidRPr="00873D20" w:rsidRDefault="00300CF5" w:rsidP="00142B1A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RDefault="00142B1A" w:rsidP="00142B1A">
      <w:pPr>
        <w:jc w:val="right"/>
      </w:pPr>
    </w:p>
    <w:p w:rsidR="00142B1A" w:rsidRDefault="00300CF5" w:rsidP="00142B1A">
      <w:pPr>
        <w:jc w:val="right"/>
      </w:pPr>
      <w:r>
        <w:t>Ventspils</w:t>
      </w:r>
      <w:r w:rsidRPr="0003154A">
        <w:t xml:space="preserve">, </w:t>
      </w:r>
      <w:r>
        <w:t>02.01.2024. plkst. 16:07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300CF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EF47A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300C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Ventspils</w:t>
            </w:r>
            <w:r w:rsidRPr="00AE1131">
              <w:rPr>
                <w:bCs/>
                <w:szCs w:val="26"/>
              </w:rPr>
              <w:t xml:space="preserve"> novada dome</w:t>
            </w: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300CF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EF47A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300C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Ventspils, Skolas iela 4 (LATVIJA), LV-3601</w:t>
            </w: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300CF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EF47A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300C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VND 2023/46</w:t>
            </w: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300CF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EF47A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300C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Default="00300CF5" w:rsidP="002B15C6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</w:p>
        </w:tc>
      </w:tr>
      <w:tr w:rsidR="00EF47AD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300CF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EF47A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300CF5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Jaunu automašīnu noma (operatīvais līzings) Ventspils novada pašvaldības vajadzībām</w:t>
            </w: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300CF5" w:rsidP="002B15C6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EF47A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300CF5" w:rsidP="002B15C6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/>
                <w:bCs/>
              </w:rPr>
              <w:t>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EF47A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300CF5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22.11.2023</w:t>
            </w:r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646"/>
        <w:gridCol w:w="7235"/>
      </w:tblGrid>
      <w:tr w:rsidR="00EF47AD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300CF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EF47AD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2B15C6" w:rsidRDefault="00300CF5" w:rsidP="002B15C6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</w:p>
          <w:p w:rsidR="002B15C6" w:rsidRPr="00735E0E" w:rsidRDefault="002B15C6" w:rsidP="002B15C6">
            <w:pPr>
              <w:jc w:val="both"/>
              <w:rPr>
                <w:bCs/>
                <w:szCs w:val="26"/>
              </w:rPr>
            </w:pPr>
            <w:r w:rsidRPr="00735E0E">
              <w:rPr>
                <w:bCs/>
                <w:szCs w:val="26"/>
              </w:rPr>
              <w:t>https://ventspilsnovads.lv/wp-content/uploads/2022/04/2022.04.28_VentspilsNDS_18.pdf</w:t>
            </w:r>
          </w:p>
          <w:p w:rsidR="002B15C6" w:rsidRPr="00735E0E" w:rsidRDefault="002B15C6" w:rsidP="002B15C6">
            <w:pPr>
              <w:jc w:val="both"/>
              <w:rPr>
                <w:bCs/>
                <w:szCs w:val="26"/>
              </w:rPr>
            </w:pPr>
            <w:r w:rsidRPr="00735E0E">
              <w:rPr>
                <w:bCs/>
                <w:szCs w:val="26"/>
              </w:rPr>
              <w:t>https://ventspilsnovads.lv/wp-content/uploads/2021/07/2021.07.01_VentspilsNDSa_2..pdf</w:t>
            </w:r>
          </w:p>
          <w:p w:rsidR="002B15C6" w:rsidRPr="00D14BE4" w:rsidRDefault="002B15C6" w:rsidP="002B15C6">
            <w:pPr>
              <w:jc w:val="both"/>
              <w:rPr>
                <w:bCs/>
                <w:szCs w:val="26"/>
              </w:rPr>
            </w:pPr>
            <w:hyperlink r:id="rId9" w:history="1">
              <w:r w:rsidRPr="007E7D3F">
                <w:rPr>
                  <w:rStyle w:val="Hipersaite"/>
                  <w:bCs/>
                  <w:szCs w:val="26"/>
                </w:rPr>
                <w:t>https://ventspilsnovads.lv/wp-content/uploads/2022/11/2022.11.24.VNDS_.pdf</w:t>
              </w:r>
            </w:hyperlink>
          </w:p>
          <w:p w:rsidR="00142B1A" w:rsidRDefault="00300CF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sastāvs:</w:t>
            </w:r>
          </w:p>
        </w:tc>
      </w:tr>
      <w:tr w:rsidR="00EF47AD" w:rsidTr="002B15C6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300CF5" w:rsidP="002B15C6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2B15C6">
              <w:rPr>
                <w:bCs/>
                <w:szCs w:val="26"/>
              </w:rPr>
              <w:t>priekšsēdētājs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300CF5" w:rsidP="002B15C6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</w:t>
            </w:r>
            <w:r w:rsidR="002B15C6">
              <w:rPr>
                <w:bCs/>
                <w:szCs w:val="26"/>
              </w:rPr>
              <w:t>ndis</w:t>
            </w:r>
            <w:r w:rsidRPr="00AE1131">
              <w:rPr>
                <w:bCs/>
                <w:szCs w:val="26"/>
              </w:rPr>
              <w:t xml:space="preserve"> Z</w:t>
            </w:r>
            <w:r w:rsidR="002B15C6">
              <w:rPr>
                <w:bCs/>
                <w:szCs w:val="26"/>
              </w:rPr>
              <w:t>ariņš</w:t>
            </w:r>
          </w:p>
        </w:tc>
      </w:tr>
      <w:tr w:rsidR="00EF47AD" w:rsidTr="002B15C6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300CF5" w:rsidP="002B15C6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2B15C6">
              <w:rPr>
                <w:bCs/>
                <w:szCs w:val="26"/>
              </w:rPr>
              <w:t>priekšsēdētāja</w:t>
            </w:r>
            <w:r w:rsidRPr="00AE1131">
              <w:rPr>
                <w:bCs/>
                <w:szCs w:val="26"/>
              </w:rPr>
              <w:t xml:space="preserve"> vietnieks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300CF5" w:rsidP="002B15C6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Alfrēds Paulāns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F47AD" w:rsidTr="002B15C6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300C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300CF5" w:rsidP="002B15C6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Agnese Mazale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F47AD" w:rsidTr="002B15C6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300C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300CF5" w:rsidP="002B15C6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Andris Šlangens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F47AD" w:rsidTr="002B15C6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300C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300CF5" w:rsidP="002B15C6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Raivis Millers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F47AD" w:rsidTr="002B15C6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300C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300CF5" w:rsidP="002B15C6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Strika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F47AD" w:rsidTr="002B15C6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300C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300CF5" w:rsidP="002B15C6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</w:t>
            </w:r>
            <w:r w:rsidR="002B15C6">
              <w:rPr>
                <w:bCs/>
                <w:szCs w:val="26"/>
              </w:rPr>
              <w:t>gris</w:t>
            </w:r>
            <w:r w:rsidRPr="00AE1131">
              <w:rPr>
                <w:bCs/>
                <w:szCs w:val="26"/>
              </w:rPr>
              <w:t xml:space="preserve"> B</w:t>
            </w:r>
            <w:r w:rsidR="002B15C6">
              <w:rPr>
                <w:bCs/>
                <w:szCs w:val="26"/>
              </w:rPr>
              <w:t>ileskalns</w:t>
            </w:r>
            <w:bookmarkStart w:id="0" w:name="_GoBack"/>
            <w:bookmarkEnd w:id="0"/>
          </w:p>
        </w:tc>
      </w:tr>
      <w:tr w:rsidR="00EF47AD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300CF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EF47AD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F47AD" w:rsidRDefault="002B15C6">
            <w:r>
              <w:t>-</w:t>
            </w:r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EF47A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RDefault="00300CF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EF47AD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AE1131" w:rsidRDefault="002B15C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Edmunds </w:t>
            </w:r>
            <w:proofErr w:type="spellStart"/>
            <w:r>
              <w:rPr>
                <w:bCs/>
                <w:szCs w:val="26"/>
              </w:rPr>
              <w:t>Duss</w:t>
            </w:r>
            <w:proofErr w:type="spellEnd"/>
            <w:r>
              <w:rPr>
                <w:bCs/>
                <w:szCs w:val="26"/>
              </w:rPr>
              <w:t xml:space="preserve">, Agnese </w:t>
            </w:r>
            <w:proofErr w:type="spellStart"/>
            <w:r>
              <w:rPr>
                <w:bCs/>
                <w:szCs w:val="26"/>
              </w:rPr>
              <w:t>Mazale</w:t>
            </w:r>
            <w:proofErr w:type="spellEnd"/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EF47AD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300CF5" w:rsidP="002B15C6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Piedāvājumu, pieteikumu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EF47AD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RDefault="00300CF5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19.12.2023. plkst. 10:00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EF47AD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300CF5" w:rsidP="002B15C6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</w:t>
            </w:r>
            <w:r>
              <w:rPr>
                <w:b/>
                <w:bCs/>
              </w:rPr>
              <w:t xml:space="preserve"> nosaukumi, kas iesnieguši pieteikumus:</w:t>
            </w:r>
            <w:r>
              <w:rPr>
                <w:bCs/>
              </w:rPr>
              <w:t xml:space="preserve"> </w:t>
            </w:r>
          </w:p>
        </w:tc>
      </w:tr>
      <w:tr w:rsidR="00EF47AD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:rsidR="00EF47AD" w:rsidRDefault="00EF47AD"/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F47AD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300CF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EF47AD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EF47AD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F47AD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300CF5" w:rsidP="002B15C6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kandidātu/pretendentu/risinājumu skaits, kandidātu/pretendentu </w:t>
            </w:r>
            <w:r w:rsidRPr="00B91720">
              <w:rPr>
                <w:b/>
                <w:bCs/>
              </w:rPr>
              <w:t>nosaukumi un to izraudzīšanās vai noraidīšanas iemesli:</w:t>
            </w:r>
            <w:r w:rsidRPr="00B91720">
              <w:rPr>
                <w:bCs/>
                <w:i/>
              </w:rPr>
              <w:t xml:space="preserve"> </w:t>
            </w:r>
          </w:p>
        </w:tc>
      </w:tr>
      <w:tr w:rsidR="00EF47AD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142B1A" w:rsidRDefault="002B15C6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EF47AD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300CF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EF47AD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300C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Ventspils, Skolas iela 4 (LATVIJA), LV-3601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19.12.2023 14:00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F47AD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RDefault="00300CF5" w:rsidP="002B15C6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 xml:space="preserve">Atlases un </w:t>
            </w:r>
            <w:r w:rsidRPr="007D3BD6">
              <w:rPr>
                <w:b/>
                <w:bCs/>
                <w:szCs w:val="26"/>
              </w:rPr>
              <w:t>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EF47AD" w:rsidTr="009B7A04"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3B1E82" w:rsidRDefault="002B15C6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EF47AD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F47AD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RDefault="00300CF5" w:rsidP="002B15C6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EF47AD" w:rsidTr="00271C2A"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A26B88" w:rsidRDefault="002B15C6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EF47AD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p w:rsidR="00142B1A" w:rsidRDefault="00300CF5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EF47AD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300CF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EF47AD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F47AD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C3435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Pr="00D25308" w:rsidRDefault="00300CF5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 daļa “Automašīnas noma”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7C5783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300CF5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C3435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Pr="00D25308" w:rsidRDefault="00300CF5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 daļa “Automašīnu noma”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7C5783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300CF5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 xml:space="preserve">[informācijas </w:t>
            </w:r>
            <w:r>
              <w:rPr>
                <w:i/>
              </w:rPr>
              <w:t>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EF47AD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300CF5" w:rsidP="002B15C6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 xml:space="preserve">un pretendentu, kā arī par iepirkuma procedūras dokumentiem </w:t>
            </w:r>
            <w:r>
              <w:rPr>
                <w:b/>
                <w:bCs/>
              </w:rPr>
              <w:t>neatbilstošiem pieteikumiem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un piedāvājumiem:</w:t>
            </w:r>
          </w:p>
        </w:tc>
      </w:tr>
      <w:tr w:rsidR="00EF47AD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F47AD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2D1199" w:rsidRDefault="00300CF5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 daļa “Automašīnas noma”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RDefault="00300CF5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42B1A" w:rsidRDefault="00300CF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2D1199" w:rsidRDefault="00300CF5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 daļa “Automašīnu noma”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RDefault="00300CF5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 xml:space="preserve">a </w:t>
            </w:r>
            <w:r>
              <w:rPr>
                <w:b/>
                <w:bCs/>
                <w:szCs w:val="26"/>
              </w:rPr>
              <w:t>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42B1A" w:rsidRDefault="00300CF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EF47AD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EF47AD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300CF5" w:rsidP="002B15C6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</w:p>
        </w:tc>
      </w:tr>
      <w:tr w:rsidR="00EF47AD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2B15C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-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EF47AD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300CF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Pamatojums</w:t>
            </w:r>
            <w:r>
              <w:rPr>
                <w:b/>
                <w:bCs/>
              </w:rPr>
              <w:t xml:space="preserve">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EF47AD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300CF5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1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>Tehniskās specifikācijas neatbilstība PIL 54.p 4.d.1.p.</w:t>
            </w:r>
          </w:p>
          <w:p w:rsidR="00142B1A" w:rsidRDefault="00300CF5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2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 xml:space="preserve">Tehniskās </w:t>
            </w:r>
            <w:r w:rsidRPr="002A7D29">
              <w:rPr>
                <w:bCs/>
                <w:szCs w:val="26"/>
              </w:rPr>
              <w:t>specifikācijas neatbilstība PIL 54.p 4.d.1.p.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EF47AD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300CF5" w:rsidP="002B15C6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</w:p>
        </w:tc>
      </w:tr>
      <w:tr w:rsidR="00EF47AD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2B15C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EF47AD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300CF5" w:rsidP="002B15C6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</w:p>
        </w:tc>
      </w:tr>
      <w:tr w:rsidR="00EF47AD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2B15C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EF47AD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300CF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</w:t>
            </w:r>
            <w:r>
              <w:rPr>
                <w:b/>
                <w:bCs/>
              </w:rPr>
              <w:t>terešu konflikti un pasākumi, kas veikti to novēršanai:</w:t>
            </w:r>
          </w:p>
        </w:tc>
      </w:tr>
      <w:tr w:rsidR="00EF47AD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300CF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EF47AD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300CF5" w:rsidP="002B15C6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</w:p>
        </w:tc>
      </w:tr>
      <w:tr w:rsidR="00EF47AD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2B15C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:rsidR="00142B1A" w:rsidRDefault="00142B1A">
      <w:pPr>
        <w:rPr>
          <w:b/>
          <w:bCs/>
          <w:szCs w:val="26"/>
        </w:rPr>
      </w:pPr>
    </w:p>
    <w:tbl>
      <w:tblPr>
        <w:tblW w:w="628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590"/>
        <w:gridCol w:w="3690"/>
      </w:tblGrid>
      <w:tr w:rsidR="002B15C6" w:rsidTr="002B15C6">
        <w:trPr>
          <w:cantSplit/>
        </w:trPr>
        <w:tc>
          <w:tcPr>
            <w:tcW w:w="2590" w:type="dxa"/>
          </w:tcPr>
          <w:p w:rsidR="002B15C6" w:rsidRDefault="002B15C6" w:rsidP="002B15C6">
            <w:pPr>
              <w:keepNext/>
              <w:ind w:left="-108"/>
              <w:jc w:val="both"/>
            </w:pPr>
            <w:r>
              <w:t>Komisijas priekšsēdētājs</w:t>
            </w:r>
          </w:p>
        </w:tc>
        <w:tc>
          <w:tcPr>
            <w:tcW w:w="3690" w:type="dxa"/>
          </w:tcPr>
          <w:p w:rsidR="002B15C6" w:rsidRDefault="002B15C6" w:rsidP="002B15C6">
            <w:pPr>
              <w:keepNext/>
              <w:jc w:val="right"/>
            </w:pPr>
            <w:r>
              <w:t>Andis Zariņš</w:t>
            </w:r>
          </w:p>
        </w:tc>
      </w:tr>
    </w:tbl>
    <w:p w:rsidR="00142B1A" w:rsidRDefault="00142B1A" w:rsidP="003C695F">
      <w:pPr>
        <w:rPr>
          <w:bCs/>
          <w:szCs w:val="26"/>
        </w:rPr>
      </w:pPr>
    </w:p>
    <w:sectPr w:rsidR="00142B1A" w:rsidSect="002B15C6">
      <w:footerReference w:type="even" r:id="rId10"/>
      <w:footerReference w:type="default" r:id="rId11"/>
      <w:pgSz w:w="11906" w:h="16838" w:code="9"/>
      <w:pgMar w:top="900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F5" w:rsidRDefault="00300CF5">
      <w:r>
        <w:separator/>
      </w:r>
    </w:p>
  </w:endnote>
  <w:endnote w:type="continuationSeparator" w:id="0">
    <w:p w:rsidR="00300CF5" w:rsidRDefault="0030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1A" w:rsidRDefault="00300CF5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1A" w:rsidRPr="00B1048E" w:rsidRDefault="00300CF5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2B15C6">
      <w:rPr>
        <w:rStyle w:val="Lappusesnumurs"/>
        <w:noProof/>
        <w:sz w:val="20"/>
        <w:szCs w:val="20"/>
      </w:rPr>
      <w:t>2</w:t>
    </w:r>
    <w:r w:rsidRPr="00B1048E">
      <w:rPr>
        <w:rStyle w:val="Lappusesnumurs"/>
        <w:sz w:val="20"/>
        <w:szCs w:val="20"/>
      </w:rPr>
      <w:fldChar w:fldCharType="end"/>
    </w:r>
  </w:p>
  <w:p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F5" w:rsidRDefault="00300CF5">
      <w:r>
        <w:separator/>
      </w:r>
    </w:p>
  </w:footnote>
  <w:footnote w:type="continuationSeparator" w:id="0">
    <w:p w:rsidR="00300CF5" w:rsidRDefault="00300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942"/>
    <w:multiLevelType w:val="hybridMultilevel"/>
    <w:tmpl w:val="070828CE"/>
    <w:lvl w:ilvl="0" w:tplc="4462F23E">
      <w:start w:val="1"/>
      <w:numFmt w:val="decimal"/>
      <w:lvlText w:val="%1."/>
      <w:lvlJc w:val="left"/>
      <w:pPr>
        <w:ind w:left="1440" w:hanging="360"/>
      </w:pPr>
    </w:lvl>
    <w:lvl w:ilvl="1" w:tplc="C7D6D110" w:tentative="1">
      <w:start w:val="1"/>
      <w:numFmt w:val="lowerLetter"/>
      <w:lvlText w:val="%2."/>
      <w:lvlJc w:val="left"/>
      <w:pPr>
        <w:ind w:left="2160" w:hanging="360"/>
      </w:pPr>
    </w:lvl>
    <w:lvl w:ilvl="2" w:tplc="D4C07912" w:tentative="1">
      <w:start w:val="1"/>
      <w:numFmt w:val="lowerRoman"/>
      <w:lvlText w:val="%3."/>
      <w:lvlJc w:val="right"/>
      <w:pPr>
        <w:ind w:left="2880" w:hanging="180"/>
      </w:pPr>
    </w:lvl>
    <w:lvl w:ilvl="3" w:tplc="190C62E0" w:tentative="1">
      <w:start w:val="1"/>
      <w:numFmt w:val="decimal"/>
      <w:lvlText w:val="%4."/>
      <w:lvlJc w:val="left"/>
      <w:pPr>
        <w:ind w:left="3600" w:hanging="360"/>
      </w:pPr>
    </w:lvl>
    <w:lvl w:ilvl="4" w:tplc="C6F664F8" w:tentative="1">
      <w:start w:val="1"/>
      <w:numFmt w:val="lowerLetter"/>
      <w:lvlText w:val="%5."/>
      <w:lvlJc w:val="left"/>
      <w:pPr>
        <w:ind w:left="4320" w:hanging="360"/>
      </w:pPr>
    </w:lvl>
    <w:lvl w:ilvl="5" w:tplc="197C1E20" w:tentative="1">
      <w:start w:val="1"/>
      <w:numFmt w:val="lowerRoman"/>
      <w:lvlText w:val="%6."/>
      <w:lvlJc w:val="right"/>
      <w:pPr>
        <w:ind w:left="5040" w:hanging="180"/>
      </w:pPr>
    </w:lvl>
    <w:lvl w:ilvl="6" w:tplc="39609742" w:tentative="1">
      <w:start w:val="1"/>
      <w:numFmt w:val="decimal"/>
      <w:lvlText w:val="%7."/>
      <w:lvlJc w:val="left"/>
      <w:pPr>
        <w:ind w:left="5760" w:hanging="360"/>
      </w:pPr>
    </w:lvl>
    <w:lvl w:ilvl="7" w:tplc="2BB8A520" w:tentative="1">
      <w:start w:val="1"/>
      <w:numFmt w:val="lowerLetter"/>
      <w:lvlText w:val="%8."/>
      <w:lvlJc w:val="left"/>
      <w:pPr>
        <w:ind w:left="6480" w:hanging="360"/>
      </w:pPr>
    </w:lvl>
    <w:lvl w:ilvl="8" w:tplc="65D299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 w:tplc="4258B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C00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768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63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AA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EB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CE1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89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85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 w:tplc="10D89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24B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EE2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108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2A7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09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64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C1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D2A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 w:tplc="1026F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4C66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40B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0C6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EB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54E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26C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A4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5CD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 w:tplc="C50E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4AC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F2B9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122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45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ECA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866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A5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70A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 w:tplc="8E2A6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F4B2D0" w:tentative="1">
      <w:start w:val="1"/>
      <w:numFmt w:val="lowerLetter"/>
      <w:lvlText w:val="%2."/>
      <w:lvlJc w:val="left"/>
      <w:pPr>
        <w:ind w:left="1440" w:hanging="360"/>
      </w:pPr>
    </w:lvl>
    <w:lvl w:ilvl="2" w:tplc="645A44AC" w:tentative="1">
      <w:start w:val="1"/>
      <w:numFmt w:val="lowerRoman"/>
      <w:lvlText w:val="%3."/>
      <w:lvlJc w:val="right"/>
      <w:pPr>
        <w:ind w:left="2160" w:hanging="180"/>
      </w:pPr>
    </w:lvl>
    <w:lvl w:ilvl="3" w:tplc="E7FAECFC" w:tentative="1">
      <w:start w:val="1"/>
      <w:numFmt w:val="decimal"/>
      <w:lvlText w:val="%4."/>
      <w:lvlJc w:val="left"/>
      <w:pPr>
        <w:ind w:left="2880" w:hanging="360"/>
      </w:pPr>
    </w:lvl>
    <w:lvl w:ilvl="4" w:tplc="0D4C6FCC" w:tentative="1">
      <w:start w:val="1"/>
      <w:numFmt w:val="lowerLetter"/>
      <w:lvlText w:val="%5."/>
      <w:lvlJc w:val="left"/>
      <w:pPr>
        <w:ind w:left="3600" w:hanging="360"/>
      </w:pPr>
    </w:lvl>
    <w:lvl w:ilvl="5" w:tplc="42E6E80C" w:tentative="1">
      <w:start w:val="1"/>
      <w:numFmt w:val="lowerRoman"/>
      <w:lvlText w:val="%6."/>
      <w:lvlJc w:val="right"/>
      <w:pPr>
        <w:ind w:left="4320" w:hanging="180"/>
      </w:pPr>
    </w:lvl>
    <w:lvl w:ilvl="6" w:tplc="CF6882BC" w:tentative="1">
      <w:start w:val="1"/>
      <w:numFmt w:val="decimal"/>
      <w:lvlText w:val="%7."/>
      <w:lvlJc w:val="left"/>
      <w:pPr>
        <w:ind w:left="5040" w:hanging="360"/>
      </w:pPr>
    </w:lvl>
    <w:lvl w:ilvl="7" w:tplc="D6A87B9A" w:tentative="1">
      <w:start w:val="1"/>
      <w:numFmt w:val="lowerLetter"/>
      <w:lvlText w:val="%8."/>
      <w:lvlJc w:val="left"/>
      <w:pPr>
        <w:ind w:left="5760" w:hanging="360"/>
      </w:pPr>
    </w:lvl>
    <w:lvl w:ilvl="8" w:tplc="425A0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 w:tplc="75001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6CD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244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F08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A29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B20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2C3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4D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F6B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 w:tplc="32A2FB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C897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561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F6F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EC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6A5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A7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14B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F21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 w:tplc="18305E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1CF1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D209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E41E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2251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5861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1853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1E9B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ACEF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 w:tplc="ED6018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2242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0888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09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801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09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900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62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C20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 w:tplc="324038B0">
      <w:start w:val="1"/>
      <w:numFmt w:val="decimal"/>
      <w:lvlText w:val="%1."/>
      <w:lvlJc w:val="left"/>
      <w:pPr>
        <w:ind w:left="720" w:hanging="360"/>
      </w:pPr>
    </w:lvl>
    <w:lvl w:ilvl="1" w:tplc="152EC422" w:tentative="1">
      <w:start w:val="1"/>
      <w:numFmt w:val="lowerLetter"/>
      <w:lvlText w:val="%2."/>
      <w:lvlJc w:val="left"/>
      <w:pPr>
        <w:ind w:left="1440" w:hanging="360"/>
      </w:pPr>
    </w:lvl>
    <w:lvl w:ilvl="2" w:tplc="DDAC925C" w:tentative="1">
      <w:start w:val="1"/>
      <w:numFmt w:val="lowerRoman"/>
      <w:lvlText w:val="%3."/>
      <w:lvlJc w:val="right"/>
      <w:pPr>
        <w:ind w:left="2160" w:hanging="180"/>
      </w:pPr>
    </w:lvl>
    <w:lvl w:ilvl="3" w:tplc="4FAC006E" w:tentative="1">
      <w:start w:val="1"/>
      <w:numFmt w:val="decimal"/>
      <w:lvlText w:val="%4."/>
      <w:lvlJc w:val="left"/>
      <w:pPr>
        <w:ind w:left="2880" w:hanging="360"/>
      </w:pPr>
    </w:lvl>
    <w:lvl w:ilvl="4" w:tplc="DEBA12A2" w:tentative="1">
      <w:start w:val="1"/>
      <w:numFmt w:val="lowerLetter"/>
      <w:lvlText w:val="%5."/>
      <w:lvlJc w:val="left"/>
      <w:pPr>
        <w:ind w:left="3600" w:hanging="360"/>
      </w:pPr>
    </w:lvl>
    <w:lvl w:ilvl="5" w:tplc="24FAFF6C" w:tentative="1">
      <w:start w:val="1"/>
      <w:numFmt w:val="lowerRoman"/>
      <w:lvlText w:val="%6."/>
      <w:lvlJc w:val="right"/>
      <w:pPr>
        <w:ind w:left="4320" w:hanging="180"/>
      </w:pPr>
    </w:lvl>
    <w:lvl w:ilvl="6" w:tplc="64EAF69A" w:tentative="1">
      <w:start w:val="1"/>
      <w:numFmt w:val="decimal"/>
      <w:lvlText w:val="%7."/>
      <w:lvlJc w:val="left"/>
      <w:pPr>
        <w:ind w:left="5040" w:hanging="360"/>
      </w:pPr>
    </w:lvl>
    <w:lvl w:ilvl="7" w:tplc="08BEC1D0" w:tentative="1">
      <w:start w:val="1"/>
      <w:numFmt w:val="lowerLetter"/>
      <w:lvlText w:val="%8."/>
      <w:lvlJc w:val="left"/>
      <w:pPr>
        <w:ind w:left="5760" w:hanging="360"/>
      </w:pPr>
    </w:lvl>
    <w:lvl w:ilvl="8" w:tplc="C270D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 w:tplc="31F88428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571E8A8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5EC91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1E16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E7A2D2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50C0D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60489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B14B2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BC290A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 w:tplc="8790113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36888B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3E65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F817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149D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4841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0A2C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DA26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AEF7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 w:tplc="B9C8C9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5CCE1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CC94B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BA92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F070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A5E10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D622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48962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EB0EA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 w:tplc="A1D60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637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667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2C8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82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92B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5A7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4E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680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505A5"/>
    <w:multiLevelType w:val="hybridMultilevel"/>
    <w:tmpl w:val="2E8AE590"/>
    <w:lvl w:ilvl="0" w:tplc="3D4AD3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1281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1E0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92D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22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AE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223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82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46F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55B420FE"/>
    <w:multiLevelType w:val="hybridMultilevel"/>
    <w:tmpl w:val="84820060"/>
    <w:lvl w:ilvl="0" w:tplc="06A4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4E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1CE2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DC5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61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0A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B8C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4B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870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51CF0"/>
    <w:multiLevelType w:val="hybridMultilevel"/>
    <w:tmpl w:val="B3007AE4"/>
    <w:lvl w:ilvl="0" w:tplc="16FADE0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6B6A2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6003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4037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B291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3CE1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EC9C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B01C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7AE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B75A60"/>
    <w:multiLevelType w:val="hybridMultilevel"/>
    <w:tmpl w:val="9D14710A"/>
    <w:lvl w:ilvl="0" w:tplc="06DEEF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12E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7A9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B46B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E8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449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1C2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88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9E7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E4EAE"/>
    <w:multiLevelType w:val="hybridMultilevel"/>
    <w:tmpl w:val="6F2A35A4"/>
    <w:lvl w:ilvl="0" w:tplc="4980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18C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44E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B60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0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2ED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89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63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962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0D70BF"/>
    <w:multiLevelType w:val="hybridMultilevel"/>
    <w:tmpl w:val="555C292C"/>
    <w:lvl w:ilvl="0" w:tplc="E50CA3F0">
      <w:start w:val="1"/>
      <w:numFmt w:val="decimal"/>
      <w:lvlText w:val="%1."/>
      <w:lvlJc w:val="left"/>
      <w:pPr>
        <w:ind w:left="720" w:hanging="360"/>
      </w:pPr>
    </w:lvl>
    <w:lvl w:ilvl="1" w:tplc="B01A886C" w:tentative="1">
      <w:start w:val="1"/>
      <w:numFmt w:val="lowerLetter"/>
      <w:lvlText w:val="%2."/>
      <w:lvlJc w:val="left"/>
      <w:pPr>
        <w:ind w:left="1440" w:hanging="360"/>
      </w:pPr>
    </w:lvl>
    <w:lvl w:ilvl="2" w:tplc="0680C3E8" w:tentative="1">
      <w:start w:val="1"/>
      <w:numFmt w:val="lowerRoman"/>
      <w:lvlText w:val="%3."/>
      <w:lvlJc w:val="right"/>
      <w:pPr>
        <w:ind w:left="2160" w:hanging="180"/>
      </w:pPr>
    </w:lvl>
    <w:lvl w:ilvl="3" w:tplc="294C922C" w:tentative="1">
      <w:start w:val="1"/>
      <w:numFmt w:val="decimal"/>
      <w:lvlText w:val="%4."/>
      <w:lvlJc w:val="left"/>
      <w:pPr>
        <w:ind w:left="2880" w:hanging="360"/>
      </w:pPr>
    </w:lvl>
    <w:lvl w:ilvl="4" w:tplc="2F820C96" w:tentative="1">
      <w:start w:val="1"/>
      <w:numFmt w:val="lowerLetter"/>
      <w:lvlText w:val="%5."/>
      <w:lvlJc w:val="left"/>
      <w:pPr>
        <w:ind w:left="3600" w:hanging="360"/>
      </w:pPr>
    </w:lvl>
    <w:lvl w:ilvl="5" w:tplc="3104C7BA" w:tentative="1">
      <w:start w:val="1"/>
      <w:numFmt w:val="lowerRoman"/>
      <w:lvlText w:val="%6."/>
      <w:lvlJc w:val="right"/>
      <w:pPr>
        <w:ind w:left="4320" w:hanging="180"/>
      </w:pPr>
    </w:lvl>
    <w:lvl w:ilvl="6" w:tplc="BAEC7134" w:tentative="1">
      <w:start w:val="1"/>
      <w:numFmt w:val="decimal"/>
      <w:lvlText w:val="%7."/>
      <w:lvlJc w:val="left"/>
      <w:pPr>
        <w:ind w:left="5040" w:hanging="360"/>
      </w:pPr>
    </w:lvl>
    <w:lvl w:ilvl="7" w:tplc="61F45414" w:tentative="1">
      <w:start w:val="1"/>
      <w:numFmt w:val="lowerLetter"/>
      <w:lvlText w:val="%8."/>
      <w:lvlJc w:val="left"/>
      <w:pPr>
        <w:ind w:left="5760" w:hanging="360"/>
      </w:pPr>
    </w:lvl>
    <w:lvl w:ilvl="8" w:tplc="12468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B4F00"/>
    <w:multiLevelType w:val="hybridMultilevel"/>
    <w:tmpl w:val="EA2E95E8"/>
    <w:lvl w:ilvl="0" w:tplc="0B8C5B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2686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80250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3098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FCC80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210E6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12E6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B680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1E68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5E4C33"/>
    <w:multiLevelType w:val="hybridMultilevel"/>
    <w:tmpl w:val="825A2958"/>
    <w:lvl w:ilvl="0" w:tplc="DAC6875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C14AC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9810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7AF5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0C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49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8D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6A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424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D256C9"/>
    <w:multiLevelType w:val="hybridMultilevel"/>
    <w:tmpl w:val="51A20DF2"/>
    <w:lvl w:ilvl="0" w:tplc="E856B1AE">
      <w:start w:val="1"/>
      <w:numFmt w:val="decimal"/>
      <w:lvlText w:val="%1."/>
      <w:lvlJc w:val="left"/>
      <w:pPr>
        <w:ind w:left="720" w:hanging="360"/>
      </w:pPr>
    </w:lvl>
    <w:lvl w:ilvl="1" w:tplc="FD52C00A" w:tentative="1">
      <w:start w:val="1"/>
      <w:numFmt w:val="lowerLetter"/>
      <w:lvlText w:val="%2."/>
      <w:lvlJc w:val="left"/>
      <w:pPr>
        <w:ind w:left="1440" w:hanging="360"/>
      </w:pPr>
    </w:lvl>
    <w:lvl w:ilvl="2" w:tplc="CE44B14A" w:tentative="1">
      <w:start w:val="1"/>
      <w:numFmt w:val="lowerRoman"/>
      <w:lvlText w:val="%3."/>
      <w:lvlJc w:val="right"/>
      <w:pPr>
        <w:ind w:left="2160" w:hanging="180"/>
      </w:pPr>
    </w:lvl>
    <w:lvl w:ilvl="3" w:tplc="0E180DEC" w:tentative="1">
      <w:start w:val="1"/>
      <w:numFmt w:val="decimal"/>
      <w:lvlText w:val="%4."/>
      <w:lvlJc w:val="left"/>
      <w:pPr>
        <w:ind w:left="2880" w:hanging="360"/>
      </w:pPr>
    </w:lvl>
    <w:lvl w:ilvl="4" w:tplc="5BDC71D6" w:tentative="1">
      <w:start w:val="1"/>
      <w:numFmt w:val="lowerLetter"/>
      <w:lvlText w:val="%5."/>
      <w:lvlJc w:val="left"/>
      <w:pPr>
        <w:ind w:left="3600" w:hanging="360"/>
      </w:pPr>
    </w:lvl>
    <w:lvl w:ilvl="5" w:tplc="BB507E8E" w:tentative="1">
      <w:start w:val="1"/>
      <w:numFmt w:val="lowerRoman"/>
      <w:lvlText w:val="%6."/>
      <w:lvlJc w:val="right"/>
      <w:pPr>
        <w:ind w:left="4320" w:hanging="180"/>
      </w:pPr>
    </w:lvl>
    <w:lvl w:ilvl="6" w:tplc="9A5C5E44" w:tentative="1">
      <w:start w:val="1"/>
      <w:numFmt w:val="decimal"/>
      <w:lvlText w:val="%7."/>
      <w:lvlJc w:val="left"/>
      <w:pPr>
        <w:ind w:left="5040" w:hanging="360"/>
      </w:pPr>
    </w:lvl>
    <w:lvl w:ilvl="7" w:tplc="B136D752" w:tentative="1">
      <w:start w:val="1"/>
      <w:numFmt w:val="lowerLetter"/>
      <w:lvlText w:val="%8."/>
      <w:lvlJc w:val="left"/>
      <w:pPr>
        <w:ind w:left="5760" w:hanging="360"/>
      </w:pPr>
    </w:lvl>
    <w:lvl w:ilvl="8" w:tplc="03541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860FA"/>
    <w:multiLevelType w:val="hybridMultilevel"/>
    <w:tmpl w:val="49060330"/>
    <w:lvl w:ilvl="0" w:tplc="491C3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E0E5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8E2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228C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28A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36E9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1EE6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21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A2AE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D3510"/>
    <w:multiLevelType w:val="hybridMultilevel"/>
    <w:tmpl w:val="98CC3370"/>
    <w:lvl w:ilvl="0" w:tplc="C798B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AF8F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ACC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ED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4FF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8E1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69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4D7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45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9F2B84"/>
    <w:multiLevelType w:val="hybridMultilevel"/>
    <w:tmpl w:val="64045FFC"/>
    <w:lvl w:ilvl="0" w:tplc="6E04F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1A40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EE1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125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C7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D85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C8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1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D89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A82BEE"/>
    <w:multiLevelType w:val="hybridMultilevel"/>
    <w:tmpl w:val="4F4C6CA0"/>
    <w:lvl w:ilvl="0" w:tplc="221E4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CE6668">
      <w:numFmt w:val="none"/>
      <w:lvlText w:val=""/>
      <w:lvlJc w:val="left"/>
      <w:pPr>
        <w:tabs>
          <w:tab w:val="num" w:pos="360"/>
        </w:tabs>
      </w:pPr>
    </w:lvl>
    <w:lvl w:ilvl="2" w:tplc="2AE05E82">
      <w:numFmt w:val="none"/>
      <w:lvlText w:val=""/>
      <w:lvlJc w:val="left"/>
      <w:pPr>
        <w:tabs>
          <w:tab w:val="num" w:pos="360"/>
        </w:tabs>
      </w:pPr>
    </w:lvl>
    <w:lvl w:ilvl="3" w:tplc="3B904C98">
      <w:numFmt w:val="none"/>
      <w:lvlText w:val=""/>
      <w:lvlJc w:val="left"/>
      <w:pPr>
        <w:tabs>
          <w:tab w:val="num" w:pos="360"/>
        </w:tabs>
      </w:pPr>
    </w:lvl>
    <w:lvl w:ilvl="4" w:tplc="B8E235CC">
      <w:numFmt w:val="none"/>
      <w:lvlText w:val=""/>
      <w:lvlJc w:val="left"/>
      <w:pPr>
        <w:tabs>
          <w:tab w:val="num" w:pos="360"/>
        </w:tabs>
      </w:pPr>
    </w:lvl>
    <w:lvl w:ilvl="5" w:tplc="2AAC93AC">
      <w:numFmt w:val="none"/>
      <w:lvlText w:val=""/>
      <w:lvlJc w:val="left"/>
      <w:pPr>
        <w:tabs>
          <w:tab w:val="num" w:pos="360"/>
        </w:tabs>
      </w:pPr>
    </w:lvl>
    <w:lvl w:ilvl="6" w:tplc="D77C37E6">
      <w:numFmt w:val="none"/>
      <w:lvlText w:val=""/>
      <w:lvlJc w:val="left"/>
      <w:pPr>
        <w:tabs>
          <w:tab w:val="num" w:pos="360"/>
        </w:tabs>
      </w:pPr>
    </w:lvl>
    <w:lvl w:ilvl="7" w:tplc="D93C6EFA">
      <w:numFmt w:val="none"/>
      <w:lvlText w:val=""/>
      <w:lvlJc w:val="left"/>
      <w:pPr>
        <w:tabs>
          <w:tab w:val="num" w:pos="360"/>
        </w:tabs>
      </w:pPr>
    </w:lvl>
    <w:lvl w:ilvl="8" w:tplc="CF3CAAEC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CE54276"/>
    <w:multiLevelType w:val="hybridMultilevel"/>
    <w:tmpl w:val="CE8E96CA"/>
    <w:lvl w:ilvl="0" w:tplc="ED5A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BAEA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80D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565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9C2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2EF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AA6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6449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120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013D24"/>
    <w:multiLevelType w:val="hybridMultilevel"/>
    <w:tmpl w:val="23605B1E"/>
    <w:lvl w:ilvl="0" w:tplc="F45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183A10" w:tentative="1">
      <w:start w:val="1"/>
      <w:numFmt w:val="lowerLetter"/>
      <w:lvlText w:val="%2."/>
      <w:lvlJc w:val="left"/>
      <w:pPr>
        <w:ind w:left="1440" w:hanging="360"/>
      </w:pPr>
    </w:lvl>
    <w:lvl w:ilvl="2" w:tplc="DE1A2B0A" w:tentative="1">
      <w:start w:val="1"/>
      <w:numFmt w:val="lowerRoman"/>
      <w:lvlText w:val="%3."/>
      <w:lvlJc w:val="right"/>
      <w:pPr>
        <w:ind w:left="2160" w:hanging="180"/>
      </w:pPr>
    </w:lvl>
    <w:lvl w:ilvl="3" w:tplc="7EF8935A" w:tentative="1">
      <w:start w:val="1"/>
      <w:numFmt w:val="decimal"/>
      <w:lvlText w:val="%4."/>
      <w:lvlJc w:val="left"/>
      <w:pPr>
        <w:ind w:left="2880" w:hanging="360"/>
      </w:pPr>
    </w:lvl>
    <w:lvl w:ilvl="4" w:tplc="873C989C" w:tentative="1">
      <w:start w:val="1"/>
      <w:numFmt w:val="lowerLetter"/>
      <w:lvlText w:val="%5."/>
      <w:lvlJc w:val="left"/>
      <w:pPr>
        <w:ind w:left="3600" w:hanging="360"/>
      </w:pPr>
    </w:lvl>
    <w:lvl w:ilvl="5" w:tplc="FCFAA00A" w:tentative="1">
      <w:start w:val="1"/>
      <w:numFmt w:val="lowerRoman"/>
      <w:lvlText w:val="%6."/>
      <w:lvlJc w:val="right"/>
      <w:pPr>
        <w:ind w:left="4320" w:hanging="180"/>
      </w:pPr>
    </w:lvl>
    <w:lvl w:ilvl="6" w:tplc="3626DEB0" w:tentative="1">
      <w:start w:val="1"/>
      <w:numFmt w:val="decimal"/>
      <w:lvlText w:val="%7."/>
      <w:lvlJc w:val="left"/>
      <w:pPr>
        <w:ind w:left="5040" w:hanging="360"/>
      </w:pPr>
    </w:lvl>
    <w:lvl w:ilvl="7" w:tplc="90FEEBFC" w:tentative="1">
      <w:start w:val="1"/>
      <w:numFmt w:val="lowerLetter"/>
      <w:lvlText w:val="%8."/>
      <w:lvlJc w:val="left"/>
      <w:pPr>
        <w:ind w:left="5760" w:hanging="360"/>
      </w:pPr>
    </w:lvl>
    <w:lvl w:ilvl="8" w:tplc="A29EF6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AD"/>
    <w:rsid w:val="0003154A"/>
    <w:rsid w:val="000334B9"/>
    <w:rsid w:val="00075B91"/>
    <w:rsid w:val="000A04E5"/>
    <w:rsid w:val="00112946"/>
    <w:rsid w:val="00142B1A"/>
    <w:rsid w:val="001D1166"/>
    <w:rsid w:val="00271C2A"/>
    <w:rsid w:val="00273720"/>
    <w:rsid w:val="002924E1"/>
    <w:rsid w:val="002A7D29"/>
    <w:rsid w:val="002B15C6"/>
    <w:rsid w:val="002D1199"/>
    <w:rsid w:val="00300CF5"/>
    <w:rsid w:val="00323007"/>
    <w:rsid w:val="003B1E82"/>
    <w:rsid w:val="003C695F"/>
    <w:rsid w:val="004673C5"/>
    <w:rsid w:val="004B53D3"/>
    <w:rsid w:val="005430E9"/>
    <w:rsid w:val="005B41BE"/>
    <w:rsid w:val="005F60DF"/>
    <w:rsid w:val="00604ED7"/>
    <w:rsid w:val="00624267"/>
    <w:rsid w:val="006D2A25"/>
    <w:rsid w:val="006E3987"/>
    <w:rsid w:val="007C3435"/>
    <w:rsid w:val="007C5783"/>
    <w:rsid w:val="007D3BD6"/>
    <w:rsid w:val="00862885"/>
    <w:rsid w:val="00873D20"/>
    <w:rsid w:val="009066B3"/>
    <w:rsid w:val="00947573"/>
    <w:rsid w:val="009A6A48"/>
    <w:rsid w:val="00A22F73"/>
    <w:rsid w:val="00A26B88"/>
    <w:rsid w:val="00AE1131"/>
    <w:rsid w:val="00B1048E"/>
    <w:rsid w:val="00B20D08"/>
    <w:rsid w:val="00B5205E"/>
    <w:rsid w:val="00B91720"/>
    <w:rsid w:val="00BD636C"/>
    <w:rsid w:val="00C02B63"/>
    <w:rsid w:val="00C52ADB"/>
    <w:rsid w:val="00C85D89"/>
    <w:rsid w:val="00CE068F"/>
    <w:rsid w:val="00CE3AC6"/>
    <w:rsid w:val="00D25308"/>
    <w:rsid w:val="00D530A4"/>
    <w:rsid w:val="00D61CBD"/>
    <w:rsid w:val="00DB09C1"/>
    <w:rsid w:val="00DC047E"/>
    <w:rsid w:val="00DC1584"/>
    <w:rsid w:val="00DF19C9"/>
    <w:rsid w:val="00E82A7D"/>
    <w:rsid w:val="00EC2F7A"/>
    <w:rsid w:val="00EF47AD"/>
    <w:rsid w:val="00EF65EE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entspilsnovads.lv/wp-content/uploads/2022/11/2022.11.24.VNDS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7E1F5-D880-439F-A4E0-30CF5FEF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2024-01-02T14:17:00Z</dcterms:created>
  <dcterms:modified xsi:type="dcterms:W3CDTF">2024-01-02T14:17:00Z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