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106768" w:rsidP="00142B1A">
      <w:pPr>
        <w:jc w:val="center"/>
        <w:rPr>
          <w:b/>
        </w:rPr>
      </w:pPr>
      <w:r w:rsidRPr="00AE1131">
        <w:rPr>
          <w:b/>
        </w:rPr>
        <w:t>Rīgas Stradiņa universitāte</w:t>
      </w:r>
    </w:p>
    <w:p w:rsidR="00142B1A" w:rsidRDefault="00106768" w:rsidP="00142B1A">
      <w:pPr>
        <w:jc w:val="center"/>
      </w:pPr>
      <w:r>
        <w:t>(reģ. 90000013771)</w:t>
      </w:r>
    </w:p>
    <w:p w:rsidR="00142B1A" w:rsidRPr="00D61CBD" w:rsidRDefault="00106768" w:rsidP="00142B1A">
      <w:pPr>
        <w:jc w:val="center"/>
        <w:rPr>
          <w:b/>
        </w:rPr>
      </w:pPr>
      <w:r w:rsidRPr="00AE1131">
        <w:rPr>
          <w:b/>
        </w:rPr>
        <w:t>Atklāts konkurss</w:t>
      </w:r>
    </w:p>
    <w:p w:rsidR="00142B1A" w:rsidRPr="000A04E5" w:rsidRDefault="00106768" w:rsidP="00142B1A">
      <w:pPr>
        <w:jc w:val="center"/>
      </w:pPr>
      <w:r w:rsidRPr="000A04E5">
        <w:t>„</w:t>
      </w:r>
      <w:r>
        <w:t>Kursu vadības sistēmas iegāde</w:t>
      </w:r>
      <w:r w:rsidRPr="000A04E5">
        <w:t>”</w:t>
      </w:r>
    </w:p>
    <w:p w:rsidR="00142B1A" w:rsidRPr="00873D20" w:rsidRDefault="00106768" w:rsidP="00142B1A">
      <w:pPr>
        <w:jc w:val="center"/>
      </w:pPr>
      <w:r>
        <w:rPr>
          <w:bCs/>
        </w:rPr>
        <w:t xml:space="preserve">identifikācijas Nr. </w:t>
      </w:r>
      <w:r w:rsidRPr="00AE1131">
        <w:rPr>
          <w:bCs/>
        </w:rPr>
        <w:t>RSU 2024/2/AK</w:t>
      </w:r>
      <w:r w:rsidRPr="00873D20">
        <w:t xml:space="preserve"> </w:t>
      </w:r>
    </w:p>
    <w:p w:rsidR="00142B1A" w:rsidRPr="00873D20" w:rsidRDefault="00106768" w:rsidP="00142B1A">
      <w:pPr>
        <w:jc w:val="center"/>
        <w:rPr>
          <w:b/>
          <w:bCs/>
        </w:rPr>
      </w:pPr>
      <w:r>
        <w:rPr>
          <w:b/>
        </w:rPr>
        <w:t>ZIŅOJUMS</w:t>
      </w:r>
      <w:r w:rsidR="00EC15A1">
        <w:rPr>
          <w:b/>
        </w:rPr>
        <w:t xml:space="preserve"> - pēc piedāvājumu pārvērtēšanas</w:t>
      </w:r>
    </w:p>
    <w:p w:rsidR="00142B1A" w:rsidRDefault="00142B1A" w:rsidP="00142B1A">
      <w:pPr>
        <w:jc w:val="right"/>
      </w:pPr>
    </w:p>
    <w:p w:rsidR="00142B1A" w:rsidRDefault="00106768" w:rsidP="00142B1A">
      <w:pPr>
        <w:jc w:val="right"/>
      </w:pPr>
      <w:r>
        <w:t>Rīga</w:t>
      </w:r>
      <w:r w:rsidRPr="0003154A">
        <w:t xml:space="preserve">, </w:t>
      </w:r>
      <w:r>
        <w:t>19.04.2024. plkst. 15:30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85230"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sidRPr="00112946">
              <w:rPr>
                <w:b/>
                <w:bCs/>
                <w:szCs w:val="26"/>
              </w:rPr>
              <w:t>Pasūtītāja nosaukums</w:t>
            </w:r>
            <w:r>
              <w:rPr>
                <w:b/>
                <w:bCs/>
                <w:szCs w:val="26"/>
              </w:rPr>
              <w:t>:</w:t>
            </w:r>
          </w:p>
        </w:tc>
      </w:tr>
      <w:tr w:rsidR="00185230"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06768" w:rsidP="00142B1A">
            <w:pPr>
              <w:jc w:val="both"/>
              <w:rPr>
                <w:bCs/>
                <w:szCs w:val="26"/>
              </w:rPr>
            </w:pPr>
            <w:r w:rsidRPr="00AE1131">
              <w:rPr>
                <w:bCs/>
                <w:szCs w:val="26"/>
              </w:rPr>
              <w:t>Rīgas Stradiņa universitāte</w:t>
            </w:r>
          </w:p>
        </w:tc>
      </w:tr>
      <w:tr w:rsidR="00185230"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185230"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sidRPr="00112946">
              <w:rPr>
                <w:b/>
                <w:bCs/>
                <w:szCs w:val="26"/>
              </w:rPr>
              <w:t xml:space="preserve">Pasūtītāja </w:t>
            </w:r>
            <w:r>
              <w:rPr>
                <w:b/>
                <w:bCs/>
                <w:szCs w:val="26"/>
              </w:rPr>
              <w:t>adrese:</w:t>
            </w:r>
          </w:p>
        </w:tc>
      </w:tr>
      <w:tr w:rsidR="00185230"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06768" w:rsidP="00142B1A">
            <w:pPr>
              <w:jc w:val="both"/>
              <w:rPr>
                <w:bCs/>
                <w:szCs w:val="26"/>
              </w:rPr>
            </w:pPr>
            <w:r w:rsidRPr="00AE1131">
              <w:rPr>
                <w:bCs/>
                <w:szCs w:val="26"/>
              </w:rPr>
              <w:t xml:space="preserve">Rīga, </w:t>
            </w:r>
            <w:r w:rsidRPr="00AE1131">
              <w:rPr>
                <w:bCs/>
                <w:szCs w:val="26"/>
              </w:rPr>
              <w:t>Dzirciema 16 (LATVIJA), LV-1007</w:t>
            </w:r>
          </w:p>
        </w:tc>
      </w:tr>
      <w:tr w:rsidR="00185230"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85230"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Pr>
                <w:b/>
                <w:bCs/>
                <w:szCs w:val="26"/>
              </w:rPr>
              <w:t>Iepirkuma identifikācijas numurs:</w:t>
            </w:r>
          </w:p>
        </w:tc>
      </w:tr>
      <w:tr w:rsidR="00185230"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06768" w:rsidP="00142B1A">
            <w:pPr>
              <w:jc w:val="both"/>
              <w:rPr>
                <w:bCs/>
                <w:szCs w:val="26"/>
              </w:rPr>
            </w:pPr>
            <w:r w:rsidRPr="00AE1131">
              <w:rPr>
                <w:bCs/>
                <w:szCs w:val="26"/>
              </w:rPr>
              <w:t>RSU 2024/2/AK</w:t>
            </w:r>
          </w:p>
        </w:tc>
      </w:tr>
      <w:tr w:rsidR="00185230"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85230"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Pr>
                <w:b/>
                <w:bCs/>
                <w:szCs w:val="26"/>
              </w:rPr>
              <w:t>Iepirkuma procedūras veids:</w:t>
            </w:r>
          </w:p>
        </w:tc>
      </w:tr>
      <w:tr w:rsidR="00185230"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06768" w:rsidP="00142B1A">
            <w:pPr>
              <w:jc w:val="both"/>
              <w:rPr>
                <w:bCs/>
                <w:szCs w:val="26"/>
              </w:rPr>
            </w:pPr>
            <w:r w:rsidRPr="00AE1131">
              <w:rPr>
                <w:bCs/>
                <w:szCs w:val="26"/>
              </w:rPr>
              <w:t>Atklāts konkurss</w:t>
            </w:r>
          </w:p>
        </w:tc>
      </w:tr>
      <w:tr w:rsidR="00185230"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85230"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Pr>
                <w:b/>
                <w:bCs/>
              </w:rPr>
              <w:t xml:space="preserve">Līguma vai vispārīgās vienošanās </w:t>
            </w:r>
            <w:r>
              <w:rPr>
                <w:b/>
                <w:bCs/>
              </w:rPr>
              <w:t>priekšmets:</w:t>
            </w:r>
          </w:p>
        </w:tc>
      </w:tr>
      <w:tr w:rsidR="00185230"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106768" w:rsidP="00142B1A">
            <w:pPr>
              <w:rPr>
                <w:bCs/>
                <w:szCs w:val="26"/>
              </w:rPr>
            </w:pPr>
            <w:r w:rsidRPr="00AE1131">
              <w:rPr>
                <w:bCs/>
                <w:szCs w:val="26"/>
              </w:rPr>
              <w:t>Kursu vadības sistēmas iegāde</w:t>
            </w:r>
          </w:p>
        </w:tc>
      </w:tr>
      <w:tr w:rsidR="00185230"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85230"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EC15A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C15A1" w:rsidRDefault="00EC15A1" w:rsidP="00EC15A1">
            <w:pPr>
              <w:jc w:val="both"/>
              <w:rPr>
                <w:bCs/>
                <w:szCs w:val="26"/>
              </w:rPr>
            </w:pPr>
            <w:r>
              <w:rPr>
                <w:bCs/>
                <w:szCs w:val="26"/>
              </w:rPr>
              <w:t>0</w:t>
            </w:r>
            <w:r w:rsidRPr="00DF19C9">
              <w:rPr>
                <w:bCs/>
                <w:szCs w:val="26"/>
              </w:rPr>
              <w:t>9.01.2024</w:t>
            </w:r>
          </w:p>
        </w:tc>
      </w:tr>
      <w:tr w:rsidR="00EC15A1" w:rsidTr="00142B1A">
        <w:tc>
          <w:tcPr>
            <w:tcW w:w="5000" w:type="pct"/>
            <w:tcBorders>
              <w:top w:val="single" w:sz="4" w:space="0" w:color="808080" w:themeColor="background1" w:themeShade="80"/>
              <w:bottom w:val="single" w:sz="4" w:space="0" w:color="808080" w:themeColor="background1" w:themeShade="80"/>
            </w:tcBorders>
          </w:tcPr>
          <w:p w:rsidR="00EC15A1" w:rsidRDefault="00EC15A1" w:rsidP="00EC15A1">
            <w:pPr>
              <w:jc w:val="both"/>
              <w:rPr>
                <w:b/>
                <w:bCs/>
                <w:szCs w:val="26"/>
              </w:rPr>
            </w:pPr>
          </w:p>
        </w:tc>
      </w:tr>
      <w:tr w:rsidR="00EC15A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EC15A1" w:rsidRPr="00112946" w:rsidRDefault="00EC15A1" w:rsidP="00EC15A1">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EC15A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C15A1" w:rsidRDefault="00EC15A1" w:rsidP="00EC15A1">
            <w:pPr>
              <w:jc w:val="both"/>
              <w:rPr>
                <w:bCs/>
                <w:szCs w:val="26"/>
              </w:rPr>
            </w:pPr>
            <w:r w:rsidRPr="00DF19C9">
              <w:rPr>
                <w:bCs/>
                <w:szCs w:val="26"/>
              </w:rPr>
              <w:t>19.01.2024</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403"/>
        <w:gridCol w:w="6238"/>
      </w:tblGrid>
      <w:tr w:rsidR="00185230"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Pr>
                <w:b/>
                <w:bCs/>
              </w:rPr>
              <w:t>Iepirkuma komisijas sastāvs un tās izveidošanas pamatojums:</w:t>
            </w:r>
          </w:p>
        </w:tc>
      </w:tr>
      <w:tr w:rsidR="00185230"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106768" w:rsidP="00142B1A">
            <w:pPr>
              <w:jc w:val="both"/>
              <w:rPr>
                <w:bCs/>
                <w:szCs w:val="26"/>
              </w:rPr>
            </w:pPr>
            <w:r>
              <w:rPr>
                <w:bCs/>
                <w:szCs w:val="26"/>
              </w:rPr>
              <w:t>Iepirkuma komisijas, kas izveidota pamatojoties uz</w:t>
            </w:r>
            <w:r w:rsidR="00EC15A1">
              <w:rPr>
                <w:bCs/>
                <w:szCs w:val="26"/>
              </w:rPr>
              <w:t xml:space="preserve"> </w:t>
            </w:r>
            <w:r w:rsidR="00EC15A1" w:rsidRPr="00D07B54">
              <w:rPr>
                <w:bCs/>
              </w:rPr>
              <w:t xml:space="preserve">RSU rektora </w:t>
            </w:r>
            <w:r w:rsidR="00EC15A1" w:rsidRPr="00D07B54">
              <w:rPr>
                <w:rFonts w:eastAsia="Calibri"/>
                <w:bCs/>
                <w:lang w:eastAsia="ar-SA"/>
              </w:rPr>
              <w:t xml:space="preserve">2023.gada 13.jūnija rīkojums Nr. </w:t>
            </w:r>
            <w:r w:rsidR="00EC15A1" w:rsidRPr="00D07B54">
              <w:rPr>
                <w:rFonts w:eastAsia="Calibri"/>
                <w:noProof/>
                <w:lang w:eastAsia="ar-SA"/>
              </w:rPr>
              <w:t>1-PB-2/305/</w:t>
            </w:r>
            <w:r w:rsidR="00EC15A1" w:rsidRPr="00D07B54">
              <w:rPr>
                <w:rFonts w:eastAsia="Calibri"/>
                <w:bCs/>
                <w:lang w:eastAsia="ar-SA"/>
              </w:rPr>
              <w:t>2023</w:t>
            </w:r>
            <w:r w:rsidR="00EC15A1" w:rsidRPr="00D07B54">
              <w:rPr>
                <w:bCs/>
                <w:i/>
              </w:rPr>
              <w:t xml:space="preserve"> “Par RSU darbiniekiem, kas pilda publiska iepirkuma komisijas locekļa pienākumus un veic iegādes  Elektroniskajā iepirkumu sistēmā”, </w:t>
            </w:r>
            <w:r w:rsidR="00EC15A1" w:rsidRPr="00D07B54">
              <w:rPr>
                <w:bCs/>
              </w:rPr>
              <w:t>un</w:t>
            </w:r>
            <w:r w:rsidR="00EC15A1" w:rsidRPr="00D07B54">
              <w:rPr>
                <w:bCs/>
                <w:i/>
              </w:rPr>
              <w:t xml:space="preserve"> </w:t>
            </w:r>
            <w:r w:rsidR="00EC15A1" w:rsidRPr="00D07B54">
              <w:rPr>
                <w:bCs/>
              </w:rPr>
              <w:t>RSU rektora 2023.gada 22.decembra rīkojums Nr. 1-PB-2/641/2023</w:t>
            </w:r>
            <w:r w:rsidR="00EC15A1" w:rsidRPr="00D07B54">
              <w:rPr>
                <w:bCs/>
                <w:i/>
              </w:rPr>
              <w:t xml:space="preserve"> “</w:t>
            </w:r>
            <w:r w:rsidR="00EC15A1" w:rsidRPr="00D07B54">
              <w:rPr>
                <w:rFonts w:eastAsia="Calibri"/>
                <w:bCs/>
                <w:i/>
              </w:rPr>
              <w:t xml:space="preserve">Par iepirkuma “Kursu vadības sistēmas iegāde” komisijas izveidošanu” </w:t>
            </w:r>
            <w:r w:rsidR="00EC15A1" w:rsidRPr="00D07B54">
              <w:rPr>
                <w:rFonts w:eastAsia="Calibri"/>
                <w:bCs/>
              </w:rPr>
              <w:t>un</w:t>
            </w:r>
            <w:r w:rsidR="00EC15A1" w:rsidRPr="00D07B54">
              <w:rPr>
                <w:bCs/>
              </w:rPr>
              <w:t xml:space="preserve"> RSU rektora </w:t>
            </w:r>
            <w:r w:rsidR="00EC15A1" w:rsidRPr="00D07B54">
              <w:rPr>
                <w:rFonts w:eastAsia="Calibri"/>
                <w:bCs/>
                <w:lang w:eastAsia="ar-SA"/>
              </w:rPr>
              <w:t xml:space="preserve">2024.gada 13.februāra rīkojums Nr. </w:t>
            </w:r>
            <w:r w:rsidR="00EC15A1" w:rsidRPr="00D07B54">
              <w:rPr>
                <w:rFonts w:eastAsia="Calibri"/>
                <w:noProof/>
                <w:lang w:eastAsia="ar-SA"/>
              </w:rPr>
              <w:t>1-PB-2/95/</w:t>
            </w:r>
            <w:r w:rsidR="00EC15A1" w:rsidRPr="00D07B54">
              <w:rPr>
                <w:rFonts w:eastAsia="Calibri"/>
                <w:bCs/>
                <w:lang w:eastAsia="ar-SA"/>
              </w:rPr>
              <w:t>2024</w:t>
            </w:r>
            <w:r w:rsidR="00EC15A1" w:rsidRPr="00D07B54">
              <w:rPr>
                <w:bCs/>
                <w:i/>
              </w:rPr>
              <w:t xml:space="preserve"> “Par RSU darbiniekiem, kas pilda publiska iepirkuma komisijas locekļa pienākumus un veic iegādes  Elektroniskajā iepirkumu sistēmā”</w:t>
            </w:r>
            <w:r w:rsidR="00EC15A1">
              <w:rPr>
                <w:bCs/>
                <w:i/>
              </w:rPr>
              <w:t xml:space="preserve">, </w:t>
            </w:r>
            <w:r w:rsidR="00EC15A1" w:rsidRPr="00D07B54">
              <w:rPr>
                <w:rFonts w:eastAsia="Calibri"/>
                <w:bCs/>
              </w:rPr>
              <w:t>un</w:t>
            </w:r>
            <w:r w:rsidR="00EC15A1" w:rsidRPr="00D07B54">
              <w:rPr>
                <w:bCs/>
              </w:rPr>
              <w:t xml:space="preserve"> RSU rektora </w:t>
            </w:r>
            <w:r w:rsidR="00EC15A1" w:rsidRPr="00D07B54">
              <w:rPr>
                <w:rFonts w:eastAsia="Calibri"/>
                <w:bCs/>
                <w:lang w:eastAsia="ar-SA"/>
              </w:rPr>
              <w:t>2024.gada 1</w:t>
            </w:r>
            <w:r w:rsidR="00EC15A1">
              <w:rPr>
                <w:rFonts w:eastAsia="Calibri"/>
                <w:bCs/>
                <w:lang w:eastAsia="ar-SA"/>
              </w:rPr>
              <w:t>2</w:t>
            </w:r>
            <w:r w:rsidR="00EC15A1" w:rsidRPr="00D07B54">
              <w:rPr>
                <w:rFonts w:eastAsia="Calibri"/>
                <w:bCs/>
                <w:lang w:eastAsia="ar-SA"/>
              </w:rPr>
              <w:t>.</w:t>
            </w:r>
            <w:r w:rsidR="00EC15A1">
              <w:rPr>
                <w:rFonts w:eastAsia="Calibri"/>
                <w:bCs/>
                <w:lang w:eastAsia="ar-SA"/>
              </w:rPr>
              <w:t>aprīļ</w:t>
            </w:r>
            <w:r w:rsidR="00EC15A1" w:rsidRPr="00D07B54">
              <w:rPr>
                <w:rFonts w:eastAsia="Calibri"/>
                <w:bCs/>
                <w:lang w:eastAsia="ar-SA"/>
              </w:rPr>
              <w:t xml:space="preserve">a rīkojums Nr. </w:t>
            </w:r>
            <w:r w:rsidR="00EC15A1" w:rsidRPr="00D07B54">
              <w:rPr>
                <w:rFonts w:eastAsia="Calibri"/>
                <w:noProof/>
                <w:lang w:eastAsia="ar-SA"/>
              </w:rPr>
              <w:t>1-PB-2/</w:t>
            </w:r>
            <w:r w:rsidR="00EC15A1">
              <w:rPr>
                <w:rFonts w:eastAsia="Calibri"/>
                <w:noProof/>
                <w:lang w:eastAsia="ar-SA"/>
              </w:rPr>
              <w:t>220</w:t>
            </w:r>
            <w:r w:rsidR="00EC15A1" w:rsidRPr="00D07B54">
              <w:rPr>
                <w:rFonts w:eastAsia="Calibri"/>
                <w:noProof/>
                <w:lang w:eastAsia="ar-SA"/>
              </w:rPr>
              <w:t>/</w:t>
            </w:r>
            <w:r w:rsidR="00EC15A1" w:rsidRPr="00D07B54">
              <w:rPr>
                <w:rFonts w:eastAsia="Calibri"/>
                <w:bCs/>
                <w:lang w:eastAsia="ar-SA"/>
              </w:rPr>
              <w:t>2024</w:t>
            </w:r>
            <w:r w:rsidR="00EC15A1" w:rsidRPr="00D07B54">
              <w:rPr>
                <w:bCs/>
                <w:i/>
              </w:rPr>
              <w:t xml:space="preserve"> “Par RSU darbiniekiem, kas pilda publiska iepirkuma komisijas locekļa pienākumus un veic iegādes  Elektroniskajā iepirkumu sistēmā”</w:t>
            </w:r>
            <w:r>
              <w:rPr>
                <w:bCs/>
                <w:szCs w:val="26"/>
              </w:rPr>
              <w:t>, sastāvs:</w:t>
            </w:r>
          </w:p>
        </w:tc>
      </w:tr>
      <w:tr w:rsidR="00185230" w:rsidTr="00EC15A1">
        <w:tc>
          <w:tcPr>
            <w:tcW w:w="1765" w:type="pct"/>
            <w:tcBorders>
              <w:top w:val="nil"/>
              <w:left w:val="single" w:sz="4" w:space="0" w:color="808080" w:themeColor="background1" w:themeShade="80"/>
              <w:bottom w:val="nil"/>
              <w:right w:val="nil"/>
            </w:tcBorders>
          </w:tcPr>
          <w:p w:rsidR="00142B1A" w:rsidRDefault="00106768" w:rsidP="00142B1A">
            <w:pPr>
              <w:jc w:val="both"/>
              <w:rPr>
                <w:bCs/>
                <w:szCs w:val="26"/>
              </w:rPr>
            </w:pPr>
            <w:r w:rsidRPr="00AE1131">
              <w:rPr>
                <w:bCs/>
                <w:szCs w:val="26"/>
              </w:rPr>
              <w:t>Komisijas vadītājs</w:t>
            </w:r>
            <w:r w:rsidR="00EC15A1">
              <w:rPr>
                <w:bCs/>
                <w:szCs w:val="26"/>
              </w:rPr>
              <w:t xml:space="preserve">, </w:t>
            </w:r>
            <w:r w:rsidR="00EC15A1" w:rsidRPr="00AE1131">
              <w:rPr>
                <w:bCs/>
                <w:szCs w:val="26"/>
              </w:rPr>
              <w:t>Sekretārs</w:t>
            </w:r>
          </w:p>
        </w:tc>
        <w:tc>
          <w:tcPr>
            <w:tcW w:w="3235" w:type="pct"/>
            <w:tcBorders>
              <w:top w:val="nil"/>
              <w:left w:val="nil"/>
              <w:bottom w:val="nil"/>
              <w:right w:val="single" w:sz="4" w:space="0" w:color="808080" w:themeColor="background1" w:themeShade="80"/>
            </w:tcBorders>
          </w:tcPr>
          <w:p w:rsidR="00142B1A" w:rsidRDefault="00106768" w:rsidP="00142B1A">
            <w:pPr>
              <w:jc w:val="both"/>
              <w:rPr>
                <w:bCs/>
                <w:szCs w:val="26"/>
              </w:rPr>
            </w:pPr>
            <w:r w:rsidRPr="00AE1131">
              <w:rPr>
                <w:bCs/>
                <w:szCs w:val="26"/>
              </w:rPr>
              <w:t>Ieva Kantika</w:t>
            </w:r>
            <w:r>
              <w:rPr>
                <w:bCs/>
                <w:szCs w:val="26"/>
              </w:rPr>
              <w:t xml:space="preserve"> no </w:t>
            </w:r>
            <w:r w:rsidRPr="00AE1131">
              <w:rPr>
                <w:bCs/>
                <w:szCs w:val="26"/>
              </w:rPr>
              <w:t>22.12.2023</w:t>
            </w:r>
            <w:r>
              <w:rPr>
                <w:bCs/>
                <w:szCs w:val="26"/>
              </w:rPr>
              <w:t xml:space="preserve"> </w:t>
            </w:r>
          </w:p>
        </w:tc>
      </w:tr>
      <w:tr w:rsidR="00185230" w:rsidTr="00EC15A1">
        <w:tc>
          <w:tcPr>
            <w:tcW w:w="1765" w:type="pct"/>
            <w:tcBorders>
              <w:top w:val="nil"/>
              <w:left w:val="single" w:sz="4" w:space="0" w:color="808080" w:themeColor="background1" w:themeShade="80"/>
              <w:bottom w:val="nil"/>
              <w:right w:val="nil"/>
            </w:tcBorders>
          </w:tcPr>
          <w:p w:rsidR="00142B1A" w:rsidRDefault="00106768" w:rsidP="00142B1A">
            <w:pPr>
              <w:jc w:val="both"/>
              <w:rPr>
                <w:bCs/>
                <w:szCs w:val="26"/>
              </w:rPr>
            </w:pPr>
            <w:r w:rsidRPr="00AE1131">
              <w:rPr>
                <w:bCs/>
                <w:szCs w:val="26"/>
              </w:rPr>
              <w:t>Komisijas loceklis</w:t>
            </w:r>
          </w:p>
        </w:tc>
        <w:tc>
          <w:tcPr>
            <w:tcW w:w="3235" w:type="pct"/>
            <w:tcBorders>
              <w:top w:val="nil"/>
              <w:left w:val="nil"/>
              <w:bottom w:val="nil"/>
              <w:right w:val="single" w:sz="4" w:space="0" w:color="808080" w:themeColor="background1" w:themeShade="80"/>
            </w:tcBorders>
          </w:tcPr>
          <w:p w:rsidR="00142B1A" w:rsidRDefault="00106768" w:rsidP="00142B1A">
            <w:pPr>
              <w:jc w:val="both"/>
              <w:rPr>
                <w:bCs/>
                <w:szCs w:val="26"/>
              </w:rPr>
            </w:pPr>
            <w:r w:rsidRPr="00AE1131">
              <w:rPr>
                <w:bCs/>
                <w:szCs w:val="26"/>
              </w:rPr>
              <w:t>Kaspars Baturovičs</w:t>
            </w:r>
            <w:r>
              <w:rPr>
                <w:bCs/>
                <w:szCs w:val="26"/>
              </w:rPr>
              <w:t xml:space="preserve"> no </w:t>
            </w:r>
            <w:r w:rsidRPr="00AE1131">
              <w:rPr>
                <w:bCs/>
                <w:szCs w:val="26"/>
              </w:rPr>
              <w:t>22.12.2023</w:t>
            </w:r>
            <w:r>
              <w:rPr>
                <w:bCs/>
                <w:szCs w:val="26"/>
              </w:rPr>
              <w:t xml:space="preserve"> </w:t>
            </w:r>
          </w:p>
        </w:tc>
      </w:tr>
      <w:tr w:rsidR="00185230" w:rsidTr="00EC15A1">
        <w:tc>
          <w:tcPr>
            <w:tcW w:w="1765" w:type="pct"/>
            <w:tcBorders>
              <w:top w:val="nil"/>
              <w:left w:val="single" w:sz="4" w:space="0" w:color="808080" w:themeColor="background1" w:themeShade="80"/>
              <w:bottom w:val="nil"/>
              <w:right w:val="nil"/>
            </w:tcBorders>
          </w:tcPr>
          <w:p w:rsidR="00142B1A" w:rsidRDefault="00106768" w:rsidP="00142B1A">
            <w:pPr>
              <w:jc w:val="both"/>
              <w:rPr>
                <w:bCs/>
                <w:szCs w:val="26"/>
              </w:rPr>
            </w:pPr>
            <w:r w:rsidRPr="00AE1131">
              <w:rPr>
                <w:bCs/>
                <w:szCs w:val="26"/>
              </w:rPr>
              <w:t>Komisijas loceklis</w:t>
            </w:r>
          </w:p>
        </w:tc>
        <w:tc>
          <w:tcPr>
            <w:tcW w:w="3235" w:type="pct"/>
            <w:tcBorders>
              <w:top w:val="nil"/>
              <w:left w:val="nil"/>
              <w:bottom w:val="nil"/>
              <w:right w:val="single" w:sz="4" w:space="0" w:color="808080" w:themeColor="background1" w:themeShade="80"/>
            </w:tcBorders>
          </w:tcPr>
          <w:p w:rsidR="00142B1A" w:rsidRDefault="00106768" w:rsidP="00142B1A">
            <w:pPr>
              <w:jc w:val="both"/>
              <w:rPr>
                <w:bCs/>
                <w:szCs w:val="26"/>
              </w:rPr>
            </w:pPr>
            <w:r w:rsidRPr="00AE1131">
              <w:rPr>
                <w:bCs/>
                <w:szCs w:val="26"/>
              </w:rPr>
              <w:t>Igors Šabanovs</w:t>
            </w:r>
            <w:r>
              <w:rPr>
                <w:bCs/>
                <w:szCs w:val="26"/>
              </w:rPr>
              <w:t xml:space="preserve"> no </w:t>
            </w:r>
            <w:r w:rsidRPr="00AE1131">
              <w:rPr>
                <w:bCs/>
                <w:szCs w:val="26"/>
              </w:rPr>
              <w:t>22.12.2023</w:t>
            </w:r>
            <w:r>
              <w:rPr>
                <w:bCs/>
                <w:szCs w:val="26"/>
              </w:rPr>
              <w:t xml:space="preserve"> </w:t>
            </w:r>
          </w:p>
        </w:tc>
      </w:tr>
      <w:tr w:rsidR="00185230"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85230"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106768" w:rsidP="00142B1A">
            <w:pPr>
              <w:jc w:val="both"/>
              <w:rPr>
                <w:b/>
                <w:bCs/>
                <w:szCs w:val="26"/>
              </w:rPr>
            </w:pPr>
            <w:r>
              <w:rPr>
                <w:b/>
                <w:bCs/>
              </w:rPr>
              <w:t>Ekspertu saraksts:</w:t>
            </w:r>
          </w:p>
        </w:tc>
      </w:tr>
      <w:tr w:rsidR="00185230"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85230" w:rsidRDefault="00EC15A1">
            <w:r>
              <w:t>Nav</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85230"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106768" w:rsidP="00142B1A">
            <w:pPr>
              <w:rPr>
                <w:bCs/>
                <w:szCs w:val="26"/>
              </w:rPr>
            </w:pPr>
            <w:r>
              <w:rPr>
                <w:b/>
                <w:bCs/>
              </w:rPr>
              <w:t xml:space="preserve">Iepirkuma dokumentācijas sagatavotāju saraksts: </w:t>
            </w:r>
          </w:p>
        </w:tc>
      </w:tr>
      <w:tr w:rsidR="00185230"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EC15A1" w:rsidRDefault="00EC15A1" w:rsidP="00EC15A1">
            <w:pPr>
              <w:jc w:val="both"/>
              <w:rPr>
                <w:bCs/>
                <w:szCs w:val="26"/>
              </w:rPr>
            </w:pPr>
            <w:r>
              <w:rPr>
                <w:bCs/>
                <w:szCs w:val="26"/>
              </w:rPr>
              <w:lastRenderedPageBreak/>
              <w:t xml:space="preserve">Tehniskās specifikācijas sagatavotājs - </w:t>
            </w:r>
            <w:proofErr w:type="spellStart"/>
            <w:r>
              <w:rPr>
                <w:bCs/>
                <w:szCs w:val="26"/>
              </w:rPr>
              <w:t>K.Ķēniņš</w:t>
            </w:r>
            <w:proofErr w:type="spellEnd"/>
            <w:r>
              <w:rPr>
                <w:bCs/>
                <w:szCs w:val="26"/>
              </w:rPr>
              <w:t xml:space="preserve"> </w:t>
            </w:r>
          </w:p>
          <w:p w:rsidR="00142B1A" w:rsidRPr="00AE1131" w:rsidRDefault="00EC15A1" w:rsidP="00EC15A1">
            <w:pPr>
              <w:jc w:val="both"/>
              <w:rPr>
                <w:bCs/>
                <w:szCs w:val="26"/>
              </w:rPr>
            </w:pPr>
            <w:r>
              <w:rPr>
                <w:bCs/>
                <w:szCs w:val="26"/>
              </w:rPr>
              <w:t xml:space="preserve">Līguma projekta sagatavotāja - </w:t>
            </w:r>
            <w:proofErr w:type="spellStart"/>
            <w:r>
              <w:rPr>
                <w:bCs/>
                <w:szCs w:val="26"/>
              </w:rPr>
              <w:t>I.Kantika</w:t>
            </w:r>
            <w:proofErr w:type="spellEnd"/>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185230" w:rsidTr="00142B1A">
        <w:tc>
          <w:tcPr>
            <w:tcW w:w="5000" w:type="pct"/>
            <w:tcBorders>
              <w:bottom w:val="nil"/>
            </w:tcBorders>
            <w:shd w:val="clear" w:color="auto" w:fill="D9D9D9" w:themeFill="background1" w:themeFillShade="D9"/>
          </w:tcPr>
          <w:p w:rsidR="00142B1A" w:rsidRPr="00AE1131" w:rsidRDefault="00EC15A1" w:rsidP="00142B1A">
            <w:pPr>
              <w:jc w:val="both"/>
              <w:rPr>
                <w:bCs/>
                <w:szCs w:val="26"/>
              </w:rPr>
            </w:pPr>
            <w:r>
              <w:rPr>
                <w:b/>
                <w:bCs/>
              </w:rPr>
              <w:t>Piedāvājumu iesniegšanas termiņi (arī pamatojums piedāvājumu/pieteikumu iesniegšanas termiņa samazinājumam (t.sk. steidzamībai), ja tāds veikts):</w:t>
            </w:r>
          </w:p>
        </w:tc>
      </w:tr>
      <w:tr w:rsidR="00185230" w:rsidTr="00142B1A">
        <w:tc>
          <w:tcPr>
            <w:tcW w:w="5000" w:type="pct"/>
            <w:tcBorders>
              <w:top w:val="nil"/>
              <w:bottom w:val="single" w:sz="4" w:space="0" w:color="808080" w:themeColor="background1" w:themeShade="80"/>
            </w:tcBorders>
          </w:tcPr>
          <w:p w:rsidR="00142B1A" w:rsidRPr="001D1166" w:rsidRDefault="00106768" w:rsidP="00142B1A">
            <w:pPr>
              <w:jc w:val="both"/>
              <w:rPr>
                <w:lang w:eastAsia="lv-LV"/>
              </w:rPr>
            </w:pPr>
            <w:r w:rsidRPr="001D1166">
              <w:rPr>
                <w:lang w:eastAsia="lv-LV"/>
              </w:rPr>
              <w:t>Piedāvājumu iesniegšanas termiņš: 21.02.2024. plkst. 10:00</w:t>
            </w:r>
            <w:r w:rsidR="00EC15A1">
              <w:rPr>
                <w:lang w:eastAsia="lv-LV"/>
              </w:rPr>
              <w:t xml:space="preserve"> </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185230"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106768" w:rsidP="00142B1A">
            <w:pPr>
              <w:rPr>
                <w:bCs/>
                <w:szCs w:val="26"/>
              </w:rPr>
            </w:pPr>
            <w:r>
              <w:rPr>
                <w:b/>
                <w:bCs/>
              </w:rPr>
              <w:t>Pretendentu nosaukumi, kas iesnieguši piedāvājumus un to piedāvātās cenas:</w:t>
            </w:r>
            <w:r>
              <w:rPr>
                <w:lang w:eastAsia="lv-LV"/>
              </w:rPr>
              <w:t xml:space="preserve"> </w:t>
            </w:r>
          </w:p>
        </w:tc>
      </w:tr>
      <w:tr w:rsidR="00185230"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185230"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106768" w:rsidP="00142B1A">
            <w:pPr>
              <w:rPr>
                <w:bCs/>
                <w:szCs w:val="26"/>
              </w:rPr>
            </w:pPr>
            <w:r w:rsidRPr="00FD7663">
              <w:rPr>
                <w:b/>
                <w:bCs/>
                <w:szCs w:val="26"/>
              </w:rPr>
              <w:t>Prasība:</w:t>
            </w:r>
            <w:r>
              <w:rPr>
                <w:b/>
                <w:bCs/>
                <w:szCs w:val="26"/>
              </w:rPr>
              <w:t xml:space="preserve"> </w:t>
            </w:r>
            <w:r w:rsidRPr="00F01CCE">
              <w:rPr>
                <w:b/>
                <w:bCs/>
                <w:szCs w:val="26"/>
              </w:rPr>
              <w:t>A (T.1.1.) kritērijs - Sistēmas ieviešana</w:t>
            </w:r>
          </w:p>
        </w:tc>
        <w:tc>
          <w:tcPr>
            <w:tcW w:w="284" w:type="dxa"/>
            <w:tcBorders>
              <w:right w:val="single" w:sz="4" w:space="0" w:color="A6A6A6" w:themeColor="background1" w:themeShade="A6"/>
            </w:tcBorders>
          </w:tcPr>
          <w:p w:rsidR="00142B1A" w:rsidRDefault="00142B1A" w:rsidP="00142B1A">
            <w:pPr>
              <w:rPr>
                <w:bCs/>
                <w:szCs w:val="26"/>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10676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10676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"Datorzinību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131868</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"Emy Solutions"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170000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SIA "Midis" Rēzeknes speciālās ekonomiskās zonas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122227</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Visma Consulting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195350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106768" w:rsidP="00142B1A">
            <w:pPr>
              <w:rPr>
                <w:bCs/>
                <w:szCs w:val="26"/>
              </w:rPr>
            </w:pPr>
            <w:r w:rsidRPr="00FD7663">
              <w:rPr>
                <w:b/>
                <w:bCs/>
                <w:szCs w:val="26"/>
              </w:rPr>
              <w:t>Prasība:</w:t>
            </w:r>
            <w:r>
              <w:rPr>
                <w:b/>
                <w:bCs/>
                <w:szCs w:val="26"/>
              </w:rPr>
              <w:t xml:space="preserve"> </w:t>
            </w:r>
            <w:r w:rsidRPr="00F01CCE">
              <w:rPr>
                <w:b/>
                <w:bCs/>
                <w:szCs w:val="26"/>
              </w:rPr>
              <w:t>A (T.1.2.) kritērijs - Sistēmas pielāgošanas darbi</w:t>
            </w:r>
          </w:p>
        </w:tc>
        <w:tc>
          <w:tcPr>
            <w:tcW w:w="284" w:type="dxa"/>
            <w:tcBorders>
              <w:right w:val="single" w:sz="4" w:space="0" w:color="A6A6A6" w:themeColor="background1" w:themeShade="A6"/>
            </w:tcBorders>
          </w:tcPr>
          <w:p w:rsidR="00142B1A" w:rsidRDefault="00142B1A" w:rsidP="00142B1A">
            <w:pPr>
              <w:rPr>
                <w:bCs/>
                <w:szCs w:val="26"/>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10676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10676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"Datorzinību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59</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 xml:space="preserve">"Emy Solutions"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39</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SIA "Midis" Rēzeknes speciālās ekonomiskās zonas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42</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9B762B">
              <w:rPr>
                <w:bCs/>
                <w:szCs w:val="26"/>
              </w:rPr>
              <w:t>Visma Consulting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106768" w:rsidP="00142B1A">
            <w:pPr>
              <w:rPr>
                <w:bCs/>
                <w:szCs w:val="26"/>
              </w:rPr>
            </w:pPr>
            <w:r w:rsidRPr="00284A9F">
              <w:rPr>
                <w:bCs/>
                <w:szCs w:val="26"/>
              </w:rPr>
              <w:t>EUR 55</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85230"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185230"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185230" w:rsidTr="00142B1A">
        <w:tc>
          <w:tcPr>
            <w:tcW w:w="5000" w:type="pct"/>
            <w:tcBorders>
              <w:bottom w:val="nil"/>
            </w:tcBorders>
            <w:shd w:val="clear" w:color="auto" w:fill="D9D9D9" w:themeFill="background1" w:themeFillShade="D9"/>
          </w:tcPr>
          <w:p w:rsidR="00142B1A" w:rsidRPr="00AE1131" w:rsidRDefault="00106768" w:rsidP="00142B1A">
            <w:pPr>
              <w:rPr>
                <w:bCs/>
                <w:szCs w:val="26"/>
              </w:rPr>
            </w:pPr>
            <w:r>
              <w:rPr>
                <w:b/>
                <w:bCs/>
              </w:rPr>
              <w:t>Pieteikumu un/vai piedāvājumu atvēršanas vieta, datums un laiks:</w:t>
            </w:r>
            <w:r>
              <w:rPr>
                <w:lang w:eastAsia="lv-LV"/>
              </w:rPr>
              <w:t xml:space="preserve"> </w:t>
            </w:r>
          </w:p>
        </w:tc>
      </w:tr>
      <w:tr w:rsidR="00185230" w:rsidTr="00142B1A">
        <w:tc>
          <w:tcPr>
            <w:tcW w:w="5000" w:type="pct"/>
            <w:tcBorders>
              <w:top w:val="nil"/>
              <w:bottom w:val="single" w:sz="4" w:space="0" w:color="A6A6A6" w:themeColor="background1" w:themeShade="A6"/>
            </w:tcBorders>
          </w:tcPr>
          <w:p w:rsidR="00142B1A" w:rsidRPr="00AE1131" w:rsidRDefault="00106768" w:rsidP="00142B1A">
            <w:pPr>
              <w:jc w:val="both"/>
              <w:rPr>
                <w:bCs/>
                <w:szCs w:val="26"/>
              </w:rPr>
            </w:pPr>
            <w:r w:rsidRPr="00AE1131">
              <w:rPr>
                <w:bCs/>
                <w:szCs w:val="26"/>
              </w:rPr>
              <w:t>Rīga, Dzirciema 16 (LATVIJA), LV-1007</w:t>
            </w:r>
            <w:r>
              <w:rPr>
                <w:bCs/>
                <w:szCs w:val="26"/>
              </w:rPr>
              <w:t xml:space="preserve">, </w:t>
            </w:r>
            <w:r w:rsidRPr="00E82A7D">
              <w:rPr>
                <w:bCs/>
                <w:szCs w:val="26"/>
              </w:rPr>
              <w:t>21.02.2024 14:30</w:t>
            </w:r>
            <w:r w:rsidR="00EC15A1">
              <w:rPr>
                <w:bCs/>
                <w:szCs w:val="26"/>
              </w:rPr>
              <w:t xml:space="preserve"> Elektronisko iepirkumu sistēmā</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119"/>
        <w:gridCol w:w="3402"/>
        <w:gridCol w:w="2551"/>
        <w:gridCol w:w="284"/>
      </w:tblGrid>
      <w:tr w:rsidR="00185230"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106768" w:rsidP="00142B1A">
            <w:pPr>
              <w:rPr>
                <w:bCs/>
                <w:szCs w:val="26"/>
              </w:rPr>
            </w:pPr>
            <w:r w:rsidRPr="00CD185D">
              <w:rPr>
                <w:b/>
                <w:bCs/>
              </w:rPr>
              <w:t>Pretendenta (-u),  kuram (-iem</w:t>
            </w:r>
            <w:r w:rsidRPr="00CD185D">
              <w:rPr>
                <w:b/>
                <w:bCs/>
              </w:rPr>
              <w:t>) piešķirtas līguma (vai inovācijas partnerības līguma) slēgšanas tiesības, izvēles pamatojums un  līgumcena:</w:t>
            </w:r>
          </w:p>
        </w:tc>
      </w:tr>
      <w:tr w:rsidR="00185230"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185230" w:rsidTr="0057265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3119" w:type="dxa"/>
            <w:shd w:val="clear" w:color="auto" w:fill="D9D9D9" w:themeFill="background1" w:themeFillShade="D9"/>
          </w:tcPr>
          <w:p w:rsidR="00142B1A" w:rsidRDefault="00106768" w:rsidP="00142B1A">
            <w:pPr>
              <w:jc w:val="center"/>
              <w:rPr>
                <w:b/>
                <w:bCs/>
                <w:szCs w:val="26"/>
              </w:rPr>
            </w:pPr>
            <w:r w:rsidRPr="00C52ADB">
              <w:rPr>
                <w:b/>
                <w:bCs/>
                <w:szCs w:val="26"/>
              </w:rPr>
              <w:t>Pretendent</w:t>
            </w:r>
            <w:r>
              <w:rPr>
                <w:b/>
                <w:bCs/>
                <w:szCs w:val="26"/>
              </w:rPr>
              <w:t>a nosaukums</w:t>
            </w:r>
          </w:p>
        </w:tc>
        <w:tc>
          <w:tcPr>
            <w:tcW w:w="3402" w:type="dxa"/>
            <w:tcBorders>
              <w:bottom w:val="single" w:sz="4" w:space="0" w:color="A6A6A6" w:themeColor="background1" w:themeShade="A6"/>
            </w:tcBorders>
            <w:shd w:val="clear" w:color="auto" w:fill="D9D9D9" w:themeFill="background1" w:themeFillShade="D9"/>
          </w:tcPr>
          <w:p w:rsidR="00142B1A" w:rsidRDefault="0010676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106768"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185230" w:rsidTr="0057265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3119" w:type="dxa"/>
            <w:tcBorders>
              <w:bottom w:val="single" w:sz="4" w:space="0" w:color="A6A6A6" w:themeColor="background1" w:themeShade="A6"/>
            </w:tcBorders>
          </w:tcPr>
          <w:p w:rsidR="00142B1A" w:rsidRDefault="00106768" w:rsidP="00142B1A">
            <w:pPr>
              <w:rPr>
                <w:b/>
                <w:bCs/>
                <w:szCs w:val="26"/>
              </w:rPr>
            </w:pPr>
            <w:r w:rsidRPr="005E48A4">
              <w:rPr>
                <w:bCs/>
                <w:szCs w:val="26"/>
              </w:rPr>
              <w:t>"Datorzinību centrs" SIA</w:t>
            </w:r>
          </w:p>
        </w:tc>
        <w:tc>
          <w:tcPr>
            <w:tcW w:w="3402" w:type="dxa"/>
            <w:tcBorders>
              <w:top w:val="single" w:sz="4" w:space="0" w:color="A6A6A6" w:themeColor="background1" w:themeShade="A6"/>
              <w:bottom w:val="single" w:sz="4" w:space="0" w:color="A6A6A6" w:themeColor="background1" w:themeShade="A6"/>
            </w:tcBorders>
          </w:tcPr>
          <w:p w:rsidR="00142B1A" w:rsidRPr="00867069" w:rsidRDefault="00106768" w:rsidP="00142B1A">
            <w:pPr>
              <w:rPr>
                <w:bCs/>
                <w:szCs w:val="26"/>
              </w:rPr>
            </w:pPr>
            <w:r w:rsidRPr="005519ED">
              <w:rPr>
                <w:lang w:eastAsia="lv-LV"/>
              </w:rPr>
              <w:t>91.53 punkti</w:t>
            </w:r>
            <w:r w:rsidR="00572655">
              <w:rPr>
                <w:lang w:eastAsia="lv-LV"/>
              </w:rPr>
              <w:t xml:space="preserve"> </w:t>
            </w:r>
            <w:r w:rsidR="00572655">
              <w:rPr>
                <w:lang w:eastAsia="lv-LV"/>
              </w:rPr>
              <w:t>un atbilstība Atklāta konkursa nolikuma prasībām</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572655" w:rsidP="00142B1A">
            <w:pPr>
              <w:rPr>
                <w:b/>
                <w:bCs/>
                <w:sz w:val="4"/>
                <w:szCs w:val="4"/>
              </w:rPr>
            </w:pPr>
            <w:r w:rsidRPr="00162E20">
              <w:rPr>
                <w:bCs/>
              </w:rPr>
              <w:t xml:space="preserve">200 000,00 EUR (divi simti tūkstoši </w:t>
            </w:r>
            <w:proofErr w:type="spellStart"/>
            <w:r w:rsidRPr="00162E20">
              <w:rPr>
                <w:bCs/>
              </w:rPr>
              <w:t>euro</w:t>
            </w:r>
            <w:proofErr w:type="spellEnd"/>
            <w:r w:rsidRPr="00162E20">
              <w:rPr>
                <w:bCs/>
              </w:rPr>
              <w:t>, 00 centi)</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185230"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85230"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106768" w:rsidP="00142B1A">
            <w:pPr>
              <w:rPr>
                <w:bCs/>
                <w:szCs w:val="26"/>
              </w:rPr>
            </w:pPr>
            <w:r w:rsidRPr="007D3BD6">
              <w:rPr>
                <w:b/>
                <w:bCs/>
                <w:szCs w:val="26"/>
              </w:rPr>
              <w:t xml:space="preserve">Atlases un kvalifikācijas atbilstības </w:t>
            </w:r>
            <w:r w:rsidRPr="007D3BD6">
              <w:rPr>
                <w:b/>
                <w:bCs/>
                <w:szCs w:val="26"/>
              </w:rPr>
              <w:t>kopsavilkums:</w:t>
            </w:r>
            <w:r w:rsidRPr="007D3BD6">
              <w:rPr>
                <w:bCs/>
                <w:szCs w:val="26"/>
              </w:rPr>
              <w:t xml:space="preserve"> </w:t>
            </w:r>
            <w:r w:rsidRPr="007D3BD6">
              <w:rPr>
                <w:bCs/>
                <w:i/>
                <w:szCs w:val="26"/>
              </w:rPr>
              <w:t>[aizpilda atbilstoši izvirzītajām prasībām; var iekļaut citas sadaļas]</w:t>
            </w:r>
          </w:p>
        </w:tc>
      </w:tr>
      <w:tr w:rsidR="00185230" w:rsidTr="009B7A04">
        <w:tc>
          <w:tcPr>
            <w:tcW w:w="284" w:type="dxa"/>
            <w:tcBorders>
              <w:top w:val="nil"/>
            </w:tcBorders>
          </w:tcPr>
          <w:p w:rsidR="003B1E82" w:rsidRDefault="003B1E82" w:rsidP="00142B1A">
            <w:pPr>
              <w:rPr>
                <w:bCs/>
                <w:szCs w:val="26"/>
              </w:rPr>
            </w:pPr>
          </w:p>
        </w:tc>
        <w:tc>
          <w:tcPr>
            <w:tcW w:w="9072" w:type="dxa"/>
            <w:tcBorders>
              <w:top w:val="nil"/>
            </w:tcBorders>
          </w:tcPr>
          <w:p w:rsidR="005F1A71" w:rsidRDefault="005F1A71" w:rsidP="005F1A71">
            <w:pPr>
              <w:jc w:val="both"/>
              <w:rPr>
                <w:bCs/>
                <w:szCs w:val="26"/>
              </w:rPr>
            </w:pPr>
            <w:r>
              <w:rPr>
                <w:bCs/>
                <w:szCs w:val="26"/>
              </w:rPr>
              <w:t xml:space="preserve">Iepirkuma komisija konstatēja, ka pretendenta </w:t>
            </w:r>
            <w:r w:rsidRPr="005C439C">
              <w:rPr>
                <w:b/>
                <w:bCs/>
                <w:szCs w:val="26"/>
              </w:rPr>
              <w:t>SIA "</w:t>
            </w:r>
            <w:proofErr w:type="spellStart"/>
            <w:r w:rsidRPr="005C439C">
              <w:rPr>
                <w:b/>
                <w:bCs/>
                <w:szCs w:val="26"/>
              </w:rPr>
              <w:t>Midis</w:t>
            </w:r>
            <w:proofErr w:type="spellEnd"/>
            <w:r w:rsidRPr="005C439C">
              <w:rPr>
                <w:b/>
                <w:bCs/>
                <w:szCs w:val="26"/>
              </w:rPr>
              <w:t xml:space="preserve">" Rēzeknes speciālās ekonomiskās zonas </w:t>
            </w:r>
            <w:r>
              <w:rPr>
                <w:b/>
              </w:rPr>
              <w:t xml:space="preserve">kuram ar </w:t>
            </w:r>
            <w:r>
              <w:rPr>
                <w:b/>
              </w:rPr>
              <w:t>iepirkuma k</w:t>
            </w:r>
            <w:r>
              <w:rPr>
                <w:b/>
              </w:rPr>
              <w:t>omisijas 2024.gada 18.marta lēmumu tika piešķirtas līguma slēgšanas tiesības, ir atteicies no iepirkuma līguma slēgšanas</w:t>
            </w:r>
            <w:r>
              <w:t xml:space="preserve">, tādējādi iepirkuma komisija vienbalsīgi nolēma </w:t>
            </w:r>
            <w:r>
              <w:rPr>
                <w:rFonts w:eastAsia="Calibri"/>
                <w:lang w:eastAsia="ar-SA"/>
              </w:rPr>
              <w:t>pretendenta piedāvājumu noraidīt un nevērtēt turpmākajā piedāvājumu vērtēšanas procesā, tai skaitā  saimnieciski visizdevīgākā piedāvājuma aprēķinā (pārrēķinā)</w:t>
            </w:r>
            <w:r>
              <w:rPr>
                <w:rFonts w:eastAsia="Calibri"/>
                <w:lang w:eastAsia="ar-SA"/>
              </w:rPr>
              <w:t>.</w:t>
            </w:r>
          </w:p>
          <w:p w:rsidR="005F1A71" w:rsidRDefault="005F1A71" w:rsidP="005F1A71">
            <w:pPr>
              <w:jc w:val="both"/>
              <w:rPr>
                <w:bCs/>
                <w:szCs w:val="26"/>
              </w:rPr>
            </w:pPr>
            <w:r>
              <w:rPr>
                <w:bCs/>
                <w:szCs w:val="26"/>
              </w:rPr>
              <w:t xml:space="preserve">Iepirkuma komisija konstatēja, ka pretendenta </w:t>
            </w:r>
            <w:r w:rsidRPr="005C439C">
              <w:rPr>
                <w:b/>
                <w:bCs/>
                <w:szCs w:val="26"/>
              </w:rPr>
              <w:t>SIA “Datorzinību centrs”</w:t>
            </w:r>
            <w:r>
              <w:rPr>
                <w:bCs/>
                <w:szCs w:val="26"/>
              </w:rPr>
              <w:t xml:space="preserve"> piedāvājums atbilda visām Atklāta konkursa nolikumā noteiktajām pretendenta un tā speciālistu kvalifikācijas prasībām. </w:t>
            </w:r>
          </w:p>
          <w:p w:rsidR="005F1A71" w:rsidRDefault="005F1A71" w:rsidP="005F1A71">
            <w:pPr>
              <w:jc w:val="both"/>
              <w:rPr>
                <w:bCs/>
                <w:szCs w:val="26"/>
              </w:rPr>
            </w:pPr>
            <w:r>
              <w:rPr>
                <w:bCs/>
                <w:szCs w:val="26"/>
              </w:rPr>
              <w:t xml:space="preserve">Iepirkuma komisija konstatēja, ka pretendenta </w:t>
            </w:r>
            <w:r w:rsidRPr="005C439C">
              <w:rPr>
                <w:b/>
                <w:bCs/>
                <w:szCs w:val="26"/>
              </w:rPr>
              <w:t>SIA “</w:t>
            </w:r>
            <w:proofErr w:type="spellStart"/>
            <w:r w:rsidRPr="005C439C">
              <w:rPr>
                <w:b/>
                <w:bCs/>
                <w:szCs w:val="26"/>
              </w:rPr>
              <w:t>Emy</w:t>
            </w:r>
            <w:proofErr w:type="spellEnd"/>
            <w:r w:rsidRPr="005C439C">
              <w:rPr>
                <w:b/>
                <w:bCs/>
                <w:szCs w:val="26"/>
              </w:rPr>
              <w:t xml:space="preserve"> Solutions”</w:t>
            </w:r>
            <w:r>
              <w:rPr>
                <w:bCs/>
                <w:szCs w:val="26"/>
              </w:rPr>
              <w:t xml:space="preserve"> piedāvājums atbilda visām Atklāta konkursa nolikumā noteiktajām pretendenta un tā speciālistu kvalifikācijas </w:t>
            </w:r>
            <w:r>
              <w:rPr>
                <w:bCs/>
                <w:szCs w:val="26"/>
              </w:rPr>
              <w:lastRenderedPageBreak/>
              <w:t xml:space="preserve">prasībām, tai skaitā, ņemot vērā pretendenta sniegto papildus informāciju par piedāvājumā norādīto. </w:t>
            </w:r>
          </w:p>
          <w:p w:rsidR="003B1E82" w:rsidRDefault="005F1A71" w:rsidP="005F1A71">
            <w:pPr>
              <w:jc w:val="both"/>
              <w:rPr>
                <w:bCs/>
                <w:szCs w:val="26"/>
              </w:rPr>
            </w:pPr>
            <w:r>
              <w:rPr>
                <w:bCs/>
                <w:szCs w:val="26"/>
              </w:rPr>
              <w:t xml:space="preserve">Iepirkuma komisija konstatēja, ka pretendenta </w:t>
            </w:r>
            <w:proofErr w:type="spellStart"/>
            <w:r w:rsidRPr="005C439C">
              <w:rPr>
                <w:b/>
                <w:bCs/>
                <w:szCs w:val="26"/>
              </w:rPr>
              <w:t>Visma</w:t>
            </w:r>
            <w:proofErr w:type="spellEnd"/>
            <w:r w:rsidRPr="005C439C">
              <w:rPr>
                <w:b/>
                <w:bCs/>
                <w:szCs w:val="26"/>
              </w:rPr>
              <w:t xml:space="preserve"> Consulting SIA</w:t>
            </w:r>
            <w:r>
              <w:rPr>
                <w:bCs/>
                <w:szCs w:val="26"/>
              </w:rPr>
              <w:t xml:space="preserve"> piedāvājums atbilda visām Atklāta konkursa nolikumā noteiktajām pretendenta un tā speciālistu kvalifikācijas prasībām. </w:t>
            </w:r>
          </w:p>
        </w:tc>
        <w:tc>
          <w:tcPr>
            <w:tcW w:w="284" w:type="dxa"/>
            <w:tcBorders>
              <w:top w:val="nil"/>
            </w:tcBorders>
          </w:tcPr>
          <w:p w:rsidR="003B1E82" w:rsidRDefault="003B1E82" w:rsidP="00142B1A">
            <w:pPr>
              <w:rPr>
                <w:bCs/>
                <w:szCs w:val="26"/>
              </w:rPr>
            </w:pPr>
          </w:p>
        </w:tc>
      </w:tr>
      <w:tr w:rsidR="00185230"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85230"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106768"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185230" w:rsidTr="00271C2A">
        <w:tc>
          <w:tcPr>
            <w:tcW w:w="284" w:type="dxa"/>
            <w:tcBorders>
              <w:top w:val="nil"/>
            </w:tcBorders>
          </w:tcPr>
          <w:p w:rsidR="00A26B88" w:rsidRDefault="00A26B88" w:rsidP="00271C2A">
            <w:pPr>
              <w:rPr>
                <w:bCs/>
                <w:szCs w:val="26"/>
              </w:rPr>
            </w:pPr>
          </w:p>
        </w:tc>
        <w:tc>
          <w:tcPr>
            <w:tcW w:w="9072" w:type="dxa"/>
            <w:tcBorders>
              <w:top w:val="nil"/>
            </w:tcBorders>
          </w:tcPr>
          <w:p w:rsidR="00A26B88" w:rsidRDefault="006E6A4E" w:rsidP="006E6A4E">
            <w:pPr>
              <w:jc w:val="both"/>
              <w:rPr>
                <w:bCs/>
                <w:szCs w:val="26"/>
              </w:rPr>
            </w:pPr>
            <w:r>
              <w:rPr>
                <w:bCs/>
                <w:szCs w:val="26"/>
              </w:rPr>
              <w:t>Iepirkuma komisija nolēma, ka v</w:t>
            </w:r>
            <w:r w:rsidR="005F1A71" w:rsidRPr="00563BBE">
              <w:rPr>
                <w:bCs/>
                <w:szCs w:val="26"/>
              </w:rPr>
              <w:t>isu pretendentu tehniskie piedāvājumi</w:t>
            </w:r>
            <w:r>
              <w:rPr>
                <w:bCs/>
                <w:szCs w:val="26"/>
              </w:rPr>
              <w:t xml:space="preserve">, </w:t>
            </w:r>
            <w:r>
              <w:rPr>
                <w:bCs/>
                <w:color w:val="000000"/>
                <w:lang w:eastAsia="lv-LV"/>
              </w:rPr>
              <w:t xml:space="preserve">atbilstoši jau iepriekš Komisijas konstatētajam pirms piedāvājumu pārvērtēšanas, </w:t>
            </w:r>
            <w:r w:rsidR="005F1A71" w:rsidRPr="00563BBE">
              <w:rPr>
                <w:bCs/>
                <w:szCs w:val="26"/>
              </w:rPr>
              <w:t xml:space="preserve"> atbilst Atklāta konkursa nolikuma 8.punkta prasībām attiecībā uz tehniskā piedāvājuma sagatavošanu</w:t>
            </w:r>
            <w:r w:rsidR="005F1A71">
              <w:rPr>
                <w:bCs/>
                <w:szCs w:val="26"/>
              </w:rPr>
              <w:t xml:space="preserve">, tai skaitā iesnieguši </w:t>
            </w:r>
            <w:r w:rsidR="005F1A71" w:rsidRPr="00563BBE">
              <w:rPr>
                <w:bCs/>
                <w:szCs w:val="26"/>
              </w:rPr>
              <w:t>brīvas formas apliecinājumu par apņemšanos izpildīt visas Tehniskajā specifikācijā noteiktās prasības, kas parakstīts ar elektronisko parakstu</w:t>
            </w:r>
            <w:r w:rsidR="005F1A71">
              <w:rPr>
                <w:bCs/>
                <w:szCs w:val="26"/>
              </w:rPr>
              <w:t xml:space="preserve">. Visu </w:t>
            </w:r>
            <w:r w:rsidR="005F1A71" w:rsidRPr="001804EC">
              <w:rPr>
                <w:bCs/>
                <w:szCs w:val="26"/>
              </w:rPr>
              <w:t>pretendentu finanšu piedāvājumi atbilst Atklāta konkursa nolikuma 9.punkta prasībām, tai skaitā ir atbilstošas cenas piedāvājumi abās finanšu piedāvājuma pozīcijās (nav nepamatoti lēti).</w:t>
            </w:r>
          </w:p>
        </w:tc>
        <w:tc>
          <w:tcPr>
            <w:tcW w:w="284" w:type="dxa"/>
            <w:tcBorders>
              <w:top w:val="nil"/>
            </w:tcBorders>
          </w:tcPr>
          <w:p w:rsidR="00A26B88" w:rsidRDefault="00A26B88" w:rsidP="00271C2A">
            <w:pPr>
              <w:rPr>
                <w:bCs/>
                <w:szCs w:val="26"/>
              </w:rPr>
            </w:pPr>
          </w:p>
        </w:tc>
      </w:tr>
      <w:tr w:rsidR="00185230"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185230"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BF1FA4" w:rsidP="00271C2A">
            <w:pPr>
              <w:rPr>
                <w:bCs/>
                <w:szCs w:val="26"/>
              </w:rPr>
            </w:pPr>
            <w:r w:rsidRPr="00C94DCA">
              <w:rPr>
                <w:b/>
                <w:bCs/>
                <w:szCs w:val="26"/>
              </w:rPr>
              <w:t>Saimnieciski  visizdevīgākā piedāvājuma vērtēšanas kopsavilkums:</w:t>
            </w:r>
          </w:p>
        </w:tc>
      </w:tr>
      <w:tr w:rsidR="00185230" w:rsidTr="00271C2A">
        <w:tc>
          <w:tcPr>
            <w:tcW w:w="284" w:type="dxa"/>
            <w:tcBorders>
              <w:top w:val="nil"/>
            </w:tcBorders>
          </w:tcPr>
          <w:p w:rsidR="002A27E7" w:rsidRDefault="002A27E7" w:rsidP="00271C2A">
            <w:pPr>
              <w:rPr>
                <w:bCs/>
                <w:szCs w:val="26"/>
              </w:rPr>
            </w:pPr>
          </w:p>
        </w:tc>
        <w:tc>
          <w:tcPr>
            <w:tcW w:w="9072" w:type="dxa"/>
            <w:gridSpan w:val="3"/>
            <w:tcBorders>
              <w:top w:val="nil"/>
            </w:tcBorders>
          </w:tcPr>
          <w:p w:rsidR="002A27E7" w:rsidRDefault="002A27E7" w:rsidP="00271C2A">
            <w:pPr>
              <w:rPr>
                <w:bCs/>
                <w:szCs w:val="26"/>
              </w:rPr>
            </w:pPr>
          </w:p>
        </w:tc>
        <w:tc>
          <w:tcPr>
            <w:tcW w:w="284" w:type="dxa"/>
            <w:tcBorders>
              <w:top w:val="nil"/>
            </w:tcBorders>
          </w:tcPr>
          <w:p w:rsidR="002A27E7" w:rsidRDefault="002A27E7" w:rsidP="00271C2A">
            <w:pPr>
              <w:rPr>
                <w:bCs/>
                <w:szCs w:val="26"/>
              </w:rPr>
            </w:pPr>
          </w:p>
        </w:tc>
      </w:tr>
      <w:tr w:rsidR="00185230" w:rsidTr="0047199C">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10676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0676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106768"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185230" w:rsidTr="0047199C">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106768" w:rsidP="00A9172F">
            <w:pPr>
              <w:rPr>
                <w:bCs/>
                <w:szCs w:val="26"/>
              </w:rPr>
            </w:pPr>
            <w:r w:rsidRPr="0031069E">
              <w:rPr>
                <w:bCs/>
                <w:szCs w:val="26"/>
              </w:rPr>
              <w:t xml:space="preserve">"Datorzinību centrs"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06768" w:rsidP="003C695F">
            <w:pPr>
              <w:rPr>
                <w:bCs/>
                <w:szCs w:val="26"/>
              </w:rPr>
            </w:pPr>
            <w:r w:rsidRPr="00C44407">
              <w:rPr>
                <w:bCs/>
                <w:szCs w:val="26"/>
              </w:rPr>
              <w:t>A kritērijs Sistēmas ieviešana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106768" w:rsidP="00292E05">
            <w:pPr>
              <w:rPr>
                <w:bCs/>
                <w:szCs w:val="26"/>
              </w:rPr>
            </w:pPr>
            <w:r w:rsidRPr="00C44407">
              <w:rPr>
                <w:bCs/>
                <w:szCs w:val="26"/>
              </w:rPr>
              <w:t>75</w:t>
            </w:r>
          </w:p>
        </w:tc>
        <w:tc>
          <w:tcPr>
            <w:tcW w:w="284" w:type="dxa"/>
            <w:tcBorders>
              <w:left w:val="single" w:sz="4" w:space="0" w:color="A6A6A6" w:themeColor="background1" w:themeShade="A6"/>
            </w:tcBorders>
          </w:tcPr>
          <w:p w:rsidR="002A27E7" w:rsidRDefault="002A27E7" w:rsidP="00271C2A">
            <w:pPr>
              <w:rPr>
                <w:bCs/>
                <w:szCs w:val="26"/>
              </w:rPr>
            </w:pPr>
          </w:p>
        </w:tc>
      </w:tr>
      <w:tr w:rsidR="00185230" w:rsidTr="00441D00">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06768" w:rsidP="00241BF5">
            <w:pPr>
              <w:rPr>
                <w:bCs/>
                <w:szCs w:val="26"/>
              </w:rPr>
            </w:pPr>
            <w:r w:rsidRPr="00C44407">
              <w:rPr>
                <w:bCs/>
                <w:szCs w:val="26"/>
              </w:rPr>
              <w:t>B kritērijs "Sistēmas pielāgošanas darbi"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106768" w:rsidP="00241BF5">
            <w:pPr>
              <w:rPr>
                <w:bCs/>
                <w:szCs w:val="26"/>
              </w:rPr>
            </w:pPr>
            <w:r w:rsidRPr="00C44407">
              <w:rPr>
                <w:bCs/>
                <w:szCs w:val="26"/>
              </w:rPr>
              <w:t>16.53</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5F1A71" w:rsidTr="00441D00">
        <w:tc>
          <w:tcPr>
            <w:tcW w:w="284" w:type="dxa"/>
            <w:tcBorders>
              <w:right w:val="single" w:sz="4" w:space="0" w:color="A6A6A6" w:themeColor="background1" w:themeShade="A6"/>
            </w:tcBorders>
          </w:tcPr>
          <w:p w:rsidR="005F1A71" w:rsidRPr="003C695F" w:rsidRDefault="005F1A71" w:rsidP="005F1A71">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Pr="00563BBE" w:rsidRDefault="005F1A71" w:rsidP="005F1A71">
            <w:pPr>
              <w:rPr>
                <w:b/>
                <w:bCs/>
                <w:szCs w:val="26"/>
              </w:rPr>
            </w:pPr>
            <w:r w:rsidRPr="00563BBE">
              <w:rPr>
                <w:b/>
                <w:bCs/>
                <w:szCs w:val="26"/>
              </w:rPr>
              <w:t xml:space="preserve">KOPĀ PUNKTI </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Pr="00563BBE" w:rsidRDefault="005F1A71" w:rsidP="005F1A71">
            <w:pPr>
              <w:rPr>
                <w:b/>
                <w:bCs/>
                <w:szCs w:val="26"/>
              </w:rPr>
            </w:pPr>
            <w:r>
              <w:rPr>
                <w:b/>
                <w:bCs/>
                <w:szCs w:val="26"/>
              </w:rPr>
              <w:t>91</w:t>
            </w:r>
            <w:r w:rsidR="00106768">
              <w:rPr>
                <w:b/>
                <w:bCs/>
                <w:szCs w:val="26"/>
              </w:rPr>
              <w:t>.</w:t>
            </w:r>
            <w:r w:rsidRPr="00563BBE">
              <w:rPr>
                <w:b/>
                <w:bCs/>
                <w:szCs w:val="26"/>
              </w:rPr>
              <w:t>5</w:t>
            </w:r>
            <w:r>
              <w:rPr>
                <w:b/>
                <w:bCs/>
                <w:szCs w:val="26"/>
              </w:rPr>
              <w:t>3</w:t>
            </w:r>
          </w:p>
        </w:tc>
        <w:tc>
          <w:tcPr>
            <w:tcW w:w="284" w:type="dxa"/>
            <w:tcBorders>
              <w:left w:val="single" w:sz="4" w:space="0" w:color="A6A6A6" w:themeColor="background1" w:themeShade="A6"/>
            </w:tcBorders>
          </w:tcPr>
          <w:p w:rsidR="005F1A71" w:rsidRPr="003C695F" w:rsidRDefault="005F1A71" w:rsidP="005F1A71">
            <w:pPr>
              <w:rPr>
                <w:bCs/>
                <w:sz w:val="4"/>
                <w:szCs w:val="4"/>
              </w:rPr>
            </w:pPr>
          </w:p>
        </w:tc>
      </w:tr>
      <w:tr w:rsidR="005F1A71" w:rsidTr="0047199C">
        <w:tc>
          <w:tcPr>
            <w:tcW w:w="284" w:type="dxa"/>
            <w:tcBorders>
              <w:right w:val="single" w:sz="4" w:space="0" w:color="A6A6A6" w:themeColor="background1" w:themeShade="A6"/>
            </w:tcBorders>
          </w:tcPr>
          <w:p w:rsidR="005F1A71" w:rsidRPr="00683D30" w:rsidRDefault="005F1A71" w:rsidP="005F1A71">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r w:rsidRPr="0031069E">
              <w:rPr>
                <w:bCs/>
                <w:szCs w:val="26"/>
              </w:rPr>
              <w:t xml:space="preserve">"Emy Solutions"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1A71" w:rsidRDefault="005F1A71" w:rsidP="005F1A71">
            <w:pPr>
              <w:rPr>
                <w:bCs/>
                <w:szCs w:val="26"/>
              </w:rPr>
            </w:pPr>
            <w:r w:rsidRPr="00C44407">
              <w:rPr>
                <w:bCs/>
                <w:szCs w:val="26"/>
              </w:rPr>
              <w:t>A kritērijs Sistēmas ieviešana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1A71" w:rsidRDefault="005F1A71" w:rsidP="005F1A71">
            <w:pPr>
              <w:rPr>
                <w:bCs/>
                <w:szCs w:val="26"/>
              </w:rPr>
            </w:pPr>
            <w:r w:rsidRPr="00C44407">
              <w:rPr>
                <w:bCs/>
                <w:szCs w:val="26"/>
              </w:rPr>
              <w:t>58.18</w:t>
            </w:r>
          </w:p>
        </w:tc>
        <w:tc>
          <w:tcPr>
            <w:tcW w:w="284" w:type="dxa"/>
            <w:tcBorders>
              <w:left w:val="single" w:sz="4" w:space="0" w:color="A6A6A6" w:themeColor="background1" w:themeShade="A6"/>
            </w:tcBorders>
          </w:tcPr>
          <w:p w:rsidR="005F1A71" w:rsidRDefault="005F1A71" w:rsidP="005F1A71">
            <w:pPr>
              <w:rPr>
                <w:bCs/>
                <w:szCs w:val="26"/>
              </w:rPr>
            </w:pPr>
          </w:p>
        </w:tc>
      </w:tr>
      <w:tr w:rsidR="005F1A71" w:rsidTr="00441D00">
        <w:tc>
          <w:tcPr>
            <w:tcW w:w="284" w:type="dxa"/>
            <w:tcBorders>
              <w:right w:val="single" w:sz="4" w:space="0" w:color="A6A6A6" w:themeColor="background1" w:themeShade="A6"/>
            </w:tcBorders>
          </w:tcPr>
          <w:p w:rsidR="005F1A71" w:rsidRPr="003C695F" w:rsidRDefault="005F1A71" w:rsidP="005F1A71">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r w:rsidRPr="00C44407">
              <w:rPr>
                <w:bCs/>
                <w:szCs w:val="26"/>
              </w:rPr>
              <w:t>B kritērijs "Sistēmas pielāgošanas darbi"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r w:rsidRPr="00C44407">
              <w:rPr>
                <w:bCs/>
                <w:szCs w:val="26"/>
              </w:rPr>
              <w:t>25</w:t>
            </w:r>
          </w:p>
        </w:tc>
        <w:tc>
          <w:tcPr>
            <w:tcW w:w="284" w:type="dxa"/>
            <w:tcBorders>
              <w:left w:val="single" w:sz="4" w:space="0" w:color="A6A6A6" w:themeColor="background1" w:themeShade="A6"/>
            </w:tcBorders>
          </w:tcPr>
          <w:p w:rsidR="005F1A71" w:rsidRPr="003C695F" w:rsidRDefault="005F1A71" w:rsidP="005F1A71">
            <w:pPr>
              <w:rPr>
                <w:bCs/>
                <w:sz w:val="4"/>
                <w:szCs w:val="4"/>
              </w:rPr>
            </w:pPr>
          </w:p>
        </w:tc>
      </w:tr>
      <w:tr w:rsidR="005F1A71" w:rsidTr="00441D00">
        <w:tc>
          <w:tcPr>
            <w:tcW w:w="284" w:type="dxa"/>
            <w:tcBorders>
              <w:right w:val="single" w:sz="4" w:space="0" w:color="A6A6A6" w:themeColor="background1" w:themeShade="A6"/>
            </w:tcBorders>
          </w:tcPr>
          <w:p w:rsidR="005F1A71" w:rsidRPr="003C695F" w:rsidRDefault="005F1A71" w:rsidP="005F1A71">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Pr="00C44407" w:rsidRDefault="005F1A71" w:rsidP="005F1A71">
            <w:pPr>
              <w:rPr>
                <w:bCs/>
                <w:szCs w:val="26"/>
              </w:rPr>
            </w:pPr>
            <w:r w:rsidRPr="00563BBE">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Pr="00106768" w:rsidRDefault="005F1A71" w:rsidP="005F1A71">
            <w:pPr>
              <w:rPr>
                <w:b/>
                <w:bCs/>
                <w:szCs w:val="26"/>
              </w:rPr>
            </w:pPr>
            <w:r w:rsidRPr="00106768">
              <w:rPr>
                <w:b/>
                <w:bCs/>
                <w:szCs w:val="26"/>
              </w:rPr>
              <w:t>83</w:t>
            </w:r>
            <w:r w:rsidR="00106768">
              <w:rPr>
                <w:b/>
                <w:bCs/>
                <w:szCs w:val="26"/>
              </w:rPr>
              <w:t>.</w:t>
            </w:r>
            <w:r w:rsidRPr="00106768">
              <w:rPr>
                <w:b/>
                <w:bCs/>
                <w:szCs w:val="26"/>
              </w:rPr>
              <w:t>18</w:t>
            </w:r>
          </w:p>
        </w:tc>
        <w:tc>
          <w:tcPr>
            <w:tcW w:w="284" w:type="dxa"/>
            <w:tcBorders>
              <w:left w:val="single" w:sz="4" w:space="0" w:color="A6A6A6" w:themeColor="background1" w:themeShade="A6"/>
            </w:tcBorders>
          </w:tcPr>
          <w:p w:rsidR="005F1A71" w:rsidRPr="003C695F" w:rsidRDefault="005F1A71" w:rsidP="005F1A71">
            <w:pPr>
              <w:rPr>
                <w:bCs/>
                <w:sz w:val="4"/>
                <w:szCs w:val="4"/>
              </w:rPr>
            </w:pPr>
          </w:p>
        </w:tc>
      </w:tr>
      <w:tr w:rsidR="005F1A71" w:rsidTr="0047199C">
        <w:tc>
          <w:tcPr>
            <w:tcW w:w="284" w:type="dxa"/>
            <w:tcBorders>
              <w:right w:val="single" w:sz="4" w:space="0" w:color="A6A6A6" w:themeColor="background1" w:themeShade="A6"/>
            </w:tcBorders>
          </w:tcPr>
          <w:p w:rsidR="005F1A71" w:rsidRPr="00683D30" w:rsidRDefault="005F1A71" w:rsidP="005F1A71">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r w:rsidRPr="0031069E">
              <w:rPr>
                <w:bCs/>
                <w:szCs w:val="26"/>
              </w:rPr>
              <w:t xml:space="preserve">Visma Consulting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1A71" w:rsidRDefault="005F1A71" w:rsidP="005F1A71">
            <w:pPr>
              <w:rPr>
                <w:bCs/>
                <w:szCs w:val="26"/>
              </w:rPr>
            </w:pPr>
            <w:r w:rsidRPr="00C44407">
              <w:rPr>
                <w:bCs/>
                <w:szCs w:val="26"/>
              </w:rPr>
              <w:t>A kritērijs Sistēmas ieviešana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1A71" w:rsidRDefault="005F1A71" w:rsidP="005F1A71">
            <w:pPr>
              <w:rPr>
                <w:bCs/>
                <w:szCs w:val="26"/>
              </w:rPr>
            </w:pPr>
            <w:r w:rsidRPr="00C44407">
              <w:rPr>
                <w:bCs/>
                <w:szCs w:val="26"/>
              </w:rPr>
              <w:t>50.62</w:t>
            </w:r>
          </w:p>
        </w:tc>
        <w:tc>
          <w:tcPr>
            <w:tcW w:w="284" w:type="dxa"/>
            <w:tcBorders>
              <w:left w:val="single" w:sz="4" w:space="0" w:color="A6A6A6" w:themeColor="background1" w:themeShade="A6"/>
            </w:tcBorders>
          </w:tcPr>
          <w:p w:rsidR="005F1A71" w:rsidRDefault="005F1A71" w:rsidP="005F1A71">
            <w:pPr>
              <w:rPr>
                <w:bCs/>
                <w:szCs w:val="26"/>
              </w:rPr>
            </w:pPr>
          </w:p>
        </w:tc>
      </w:tr>
      <w:tr w:rsidR="005F1A71" w:rsidTr="00441D00">
        <w:tc>
          <w:tcPr>
            <w:tcW w:w="284" w:type="dxa"/>
            <w:tcBorders>
              <w:right w:val="single" w:sz="4" w:space="0" w:color="A6A6A6" w:themeColor="background1" w:themeShade="A6"/>
            </w:tcBorders>
          </w:tcPr>
          <w:p w:rsidR="005F1A71" w:rsidRPr="003C695F" w:rsidRDefault="005F1A71" w:rsidP="005F1A71">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r w:rsidRPr="00C44407">
              <w:rPr>
                <w:bCs/>
                <w:szCs w:val="26"/>
              </w:rPr>
              <w:t>B kritērijs "Sistēmas pielāgošanas darbi"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r w:rsidRPr="00C44407">
              <w:rPr>
                <w:bCs/>
                <w:szCs w:val="26"/>
              </w:rPr>
              <w:t>17.73</w:t>
            </w:r>
          </w:p>
        </w:tc>
        <w:tc>
          <w:tcPr>
            <w:tcW w:w="284" w:type="dxa"/>
            <w:tcBorders>
              <w:left w:val="single" w:sz="4" w:space="0" w:color="A6A6A6" w:themeColor="background1" w:themeShade="A6"/>
            </w:tcBorders>
          </w:tcPr>
          <w:p w:rsidR="005F1A71" w:rsidRPr="003C695F" w:rsidRDefault="005F1A71" w:rsidP="005F1A71">
            <w:pPr>
              <w:rPr>
                <w:bCs/>
                <w:sz w:val="4"/>
                <w:szCs w:val="4"/>
              </w:rPr>
            </w:pPr>
          </w:p>
        </w:tc>
      </w:tr>
      <w:tr w:rsidR="005F1A71" w:rsidTr="00441D00">
        <w:tc>
          <w:tcPr>
            <w:tcW w:w="284" w:type="dxa"/>
            <w:tcBorders>
              <w:right w:val="single" w:sz="4" w:space="0" w:color="A6A6A6" w:themeColor="background1" w:themeShade="A6"/>
            </w:tcBorders>
          </w:tcPr>
          <w:p w:rsidR="005F1A71" w:rsidRPr="003C695F" w:rsidRDefault="005F1A71" w:rsidP="005F1A71">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F1A71" w:rsidRDefault="005F1A71" w:rsidP="005F1A71">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Pr="00C44407" w:rsidRDefault="005F1A71" w:rsidP="005F1A71">
            <w:pPr>
              <w:rPr>
                <w:bCs/>
                <w:szCs w:val="26"/>
              </w:rPr>
            </w:pPr>
            <w:r w:rsidRPr="00563BBE">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F1A71" w:rsidRPr="00106768" w:rsidRDefault="005F1A71" w:rsidP="005F1A71">
            <w:pPr>
              <w:rPr>
                <w:b/>
                <w:bCs/>
                <w:szCs w:val="26"/>
              </w:rPr>
            </w:pPr>
            <w:r w:rsidRPr="00106768">
              <w:rPr>
                <w:b/>
                <w:bCs/>
                <w:szCs w:val="26"/>
              </w:rPr>
              <w:t>68</w:t>
            </w:r>
            <w:r w:rsidR="00106768">
              <w:rPr>
                <w:b/>
                <w:bCs/>
                <w:szCs w:val="26"/>
              </w:rPr>
              <w:t>.</w:t>
            </w:r>
            <w:bookmarkStart w:id="0" w:name="_GoBack"/>
            <w:bookmarkEnd w:id="0"/>
            <w:r w:rsidRPr="00106768">
              <w:rPr>
                <w:b/>
                <w:bCs/>
                <w:szCs w:val="26"/>
              </w:rPr>
              <w:t>35</w:t>
            </w:r>
          </w:p>
        </w:tc>
        <w:tc>
          <w:tcPr>
            <w:tcW w:w="284" w:type="dxa"/>
            <w:tcBorders>
              <w:left w:val="single" w:sz="4" w:space="0" w:color="A6A6A6" w:themeColor="background1" w:themeShade="A6"/>
            </w:tcBorders>
          </w:tcPr>
          <w:p w:rsidR="005F1A71" w:rsidRPr="003C695F" w:rsidRDefault="005F1A71" w:rsidP="005F1A71">
            <w:pPr>
              <w:rPr>
                <w:bCs/>
                <w:sz w:val="4"/>
                <w:szCs w:val="4"/>
              </w:rPr>
            </w:pPr>
          </w:p>
        </w:tc>
      </w:tr>
      <w:tr w:rsidR="005F1A71" w:rsidTr="00441D00">
        <w:tc>
          <w:tcPr>
            <w:tcW w:w="284" w:type="dxa"/>
          </w:tcPr>
          <w:p w:rsidR="005F1A71" w:rsidRDefault="005F1A71" w:rsidP="005F1A71">
            <w:pPr>
              <w:rPr>
                <w:bCs/>
                <w:szCs w:val="26"/>
              </w:rPr>
            </w:pPr>
          </w:p>
        </w:tc>
        <w:tc>
          <w:tcPr>
            <w:tcW w:w="9072" w:type="dxa"/>
            <w:gridSpan w:val="3"/>
            <w:tcBorders>
              <w:top w:val="single" w:sz="4" w:space="0" w:color="A6A6A6" w:themeColor="background1" w:themeShade="A6"/>
            </w:tcBorders>
          </w:tcPr>
          <w:p w:rsidR="005F1A71" w:rsidRDefault="005F1A71" w:rsidP="005F1A71">
            <w:pPr>
              <w:rPr>
                <w:bCs/>
                <w:szCs w:val="26"/>
              </w:rPr>
            </w:pPr>
          </w:p>
        </w:tc>
        <w:tc>
          <w:tcPr>
            <w:tcW w:w="284" w:type="dxa"/>
          </w:tcPr>
          <w:p w:rsidR="005F1A71" w:rsidRDefault="005F1A71" w:rsidP="005F1A71">
            <w:pPr>
              <w:rPr>
                <w:bCs/>
                <w:szCs w:val="26"/>
              </w:rPr>
            </w:pPr>
          </w:p>
        </w:tc>
      </w:tr>
      <w:tr w:rsidR="005F1A71" w:rsidTr="00CF7486">
        <w:tc>
          <w:tcPr>
            <w:tcW w:w="284" w:type="dxa"/>
            <w:tcBorders>
              <w:bottom w:val="single" w:sz="4" w:space="0" w:color="A6A6A6" w:themeColor="background1" w:themeShade="A6"/>
            </w:tcBorders>
          </w:tcPr>
          <w:p w:rsidR="005F1A71" w:rsidRDefault="005F1A71" w:rsidP="005F1A71">
            <w:pPr>
              <w:rPr>
                <w:bCs/>
                <w:szCs w:val="26"/>
              </w:rPr>
            </w:pPr>
          </w:p>
        </w:tc>
        <w:tc>
          <w:tcPr>
            <w:tcW w:w="9072" w:type="dxa"/>
            <w:gridSpan w:val="3"/>
            <w:tcBorders>
              <w:bottom w:val="single" w:sz="4" w:space="0" w:color="A6A6A6" w:themeColor="background1" w:themeShade="A6"/>
            </w:tcBorders>
          </w:tcPr>
          <w:p w:rsidR="005F1A71" w:rsidRDefault="005F1A71" w:rsidP="005F1A71">
            <w:pPr>
              <w:rPr>
                <w:bCs/>
                <w:szCs w:val="26"/>
              </w:rPr>
            </w:pPr>
          </w:p>
        </w:tc>
        <w:tc>
          <w:tcPr>
            <w:tcW w:w="284" w:type="dxa"/>
            <w:tcBorders>
              <w:bottom w:val="single" w:sz="4" w:space="0" w:color="A6A6A6" w:themeColor="background1" w:themeShade="A6"/>
            </w:tcBorders>
          </w:tcPr>
          <w:p w:rsidR="005F1A71" w:rsidRDefault="005F1A71" w:rsidP="005F1A71">
            <w:pPr>
              <w:rPr>
                <w:bCs/>
                <w:szCs w:val="26"/>
              </w:rPr>
            </w:pPr>
          </w:p>
        </w:tc>
      </w:tr>
    </w:tbl>
    <w:p w:rsidR="00142B1A" w:rsidRDefault="00106768"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073"/>
        <w:gridCol w:w="283"/>
        <w:gridCol w:w="291"/>
      </w:tblGrid>
      <w:tr w:rsidR="00185230" w:rsidTr="00142B1A">
        <w:tc>
          <w:tcPr>
            <w:tcW w:w="9647" w:type="dxa"/>
            <w:gridSpan w:val="3"/>
            <w:tcBorders>
              <w:bottom w:val="nil"/>
            </w:tcBorders>
            <w:shd w:val="clear" w:color="auto" w:fill="D9D9D9" w:themeFill="background1" w:themeFillShade="D9"/>
          </w:tcPr>
          <w:p w:rsidR="00142B1A" w:rsidRDefault="00106768" w:rsidP="00142B1A">
            <w:pPr>
              <w:rPr>
                <w:b/>
                <w:bCs/>
                <w:szCs w:val="26"/>
              </w:rPr>
            </w:pPr>
            <w:r>
              <w:rPr>
                <w:b/>
                <w:bCs/>
              </w:rPr>
              <w:t xml:space="preserve">Informācija (ja tā ir zināma) par daļu (-ām), kuru (-as) izraudzītais piegādātājs (-i) plānojis (-uši) nodot </w:t>
            </w:r>
            <w:r>
              <w:rPr>
                <w:b/>
                <w:bCs/>
              </w:rPr>
              <w:t>apakšuzņēmējam (-iem):</w:t>
            </w:r>
          </w:p>
        </w:tc>
      </w:tr>
      <w:tr w:rsidR="00185230" w:rsidTr="005F1A71">
        <w:tc>
          <w:tcPr>
            <w:tcW w:w="9073" w:type="dxa"/>
            <w:tcBorders>
              <w:top w:val="nil"/>
              <w:bottom w:val="nil"/>
              <w:right w:val="nil"/>
            </w:tcBorders>
          </w:tcPr>
          <w:p w:rsidR="00142B1A" w:rsidRPr="005B41BE" w:rsidRDefault="00142B1A" w:rsidP="00142B1A">
            <w:pPr>
              <w:jc w:val="both"/>
              <w:rPr>
                <w:b/>
                <w:bCs/>
                <w:sz w:val="4"/>
                <w:szCs w:val="4"/>
              </w:rPr>
            </w:pPr>
          </w:p>
        </w:tc>
        <w:tc>
          <w:tcPr>
            <w:tcW w:w="283" w:type="dxa"/>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185230" w:rsidTr="005F1A71">
        <w:tc>
          <w:tcPr>
            <w:tcW w:w="9073" w:type="dxa"/>
            <w:tcBorders>
              <w:top w:val="nil"/>
              <w:left w:val="single" w:sz="4" w:space="0" w:color="A6A6A6" w:themeColor="background1" w:themeShade="A6"/>
              <w:bottom w:val="single" w:sz="4" w:space="0" w:color="A6A6A6" w:themeColor="background1" w:themeShade="A6"/>
              <w:right w:val="nil"/>
            </w:tcBorders>
          </w:tcPr>
          <w:p w:rsidR="00142B1A" w:rsidRPr="005F1A71" w:rsidRDefault="005F1A71" w:rsidP="00142B1A">
            <w:pPr>
              <w:rPr>
                <w:bCs/>
                <w:i/>
              </w:rPr>
            </w:pPr>
            <w:r w:rsidRPr="005F1A71">
              <w:rPr>
                <w:bCs/>
                <w:i/>
              </w:rPr>
              <w:t>Nav attiecināms uz uzvarētāju</w:t>
            </w:r>
          </w:p>
        </w:tc>
        <w:tc>
          <w:tcPr>
            <w:tcW w:w="283" w:type="dxa"/>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85230"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06768"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185230"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5F1A71" w:rsidP="00142B1A">
            <w:pPr>
              <w:jc w:val="both"/>
              <w:rPr>
                <w:bCs/>
                <w:szCs w:val="26"/>
              </w:rPr>
            </w:pPr>
            <w:r>
              <w:rPr>
                <w:bCs/>
                <w:szCs w:val="26"/>
              </w:rPr>
              <w:t>Nav attiecināms, jo piedāvājumus iesniedza 4 pretendenti. Vienlaikus tika rīkota piegādātāju apspriede, pamatojoties uz Publisko iepirkumu likuma 18.panta (2</w:t>
            </w:r>
            <w:r>
              <w:rPr>
                <w:bCs/>
                <w:szCs w:val="26"/>
                <w:vertAlign w:val="superscript"/>
              </w:rPr>
              <w:t>1</w:t>
            </w:r>
            <w:r>
              <w:rPr>
                <w:bCs/>
                <w:szCs w:val="26"/>
              </w:rPr>
              <w:t xml:space="preserve">) daļu, kuras ietvaros tika publicēts ziņojums par apspriedi un iespējami detalizētas kvalifikācijas prasības un tehniskās specifikācijas, kuras piegādātāji bija tiesīgi elektroniski komentēt vismaz 10 darbdienas pēc minētā paziņojuma un dokumentu publicēšanas, kā arī tika sagatavots apspriedes ziņojums, kurā tika norādīti apspriedes dalībnieki, dokumentēti to komentāri, pasūtītāja galvenie secinājumi un </w:t>
            </w:r>
            <w:r>
              <w:rPr>
                <w:bCs/>
                <w:szCs w:val="26"/>
              </w:rPr>
              <w:lastRenderedPageBreak/>
              <w:t>vērtējums par apspriedes laikā saņemtajiem piegādātāju komentāriem un iespējamo konkurenci Atklātā konkursā.</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85230"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06768" w:rsidP="00142B1A">
            <w:pPr>
              <w:jc w:val="both"/>
              <w:rPr>
                <w:bCs/>
                <w:szCs w:val="26"/>
              </w:rPr>
            </w:pPr>
            <w:r>
              <w:rPr>
                <w:b/>
                <w:bCs/>
              </w:rPr>
              <w:t xml:space="preserve">Piedāvājuma noraidīšanas pamatojums, ja iepirkuma komisija atzinusi piedāvājumu par nepamatoti lētu: </w:t>
            </w:r>
            <w:r>
              <w:rPr>
                <w:bCs/>
                <w:i/>
              </w:rPr>
              <w:t xml:space="preserve">[ja </w:t>
            </w:r>
            <w:r>
              <w:rPr>
                <w:bCs/>
                <w:i/>
              </w:rPr>
              <w:t>attiecināms uz iepirkuma procedūru]</w:t>
            </w:r>
          </w:p>
        </w:tc>
      </w:tr>
      <w:tr w:rsidR="005F1A7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5F1A71" w:rsidRPr="00AE1131" w:rsidRDefault="005F1A71" w:rsidP="005F1A71">
            <w:pPr>
              <w:jc w:val="both"/>
              <w:rPr>
                <w:bCs/>
                <w:szCs w:val="26"/>
              </w:rPr>
            </w:pPr>
            <w:r>
              <w:rPr>
                <w:bCs/>
                <w:szCs w:val="26"/>
              </w:rPr>
              <w:t>Netika konstatēti nepamatoti lēti piedāvājumi, jo cenas bija savstarpēji salīdzināmas, t.sk. zemākās cenas piedāvājumi katrā kritērijā neatšķiras ar īpašu cenu starpību no pārējo pretendentu piedāvājumiem, jo sevišķi nākamā zemākā piedāvājuma</w:t>
            </w:r>
            <w:r>
              <w:rPr>
                <w:bCs/>
                <w:szCs w:val="26"/>
              </w:rPr>
              <w:t>.</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185230" w:rsidTr="00142B1A">
        <w:tc>
          <w:tcPr>
            <w:tcW w:w="5000" w:type="pct"/>
            <w:tcBorders>
              <w:bottom w:val="nil"/>
            </w:tcBorders>
            <w:shd w:val="clear" w:color="auto" w:fill="D9D9D9" w:themeFill="background1" w:themeFillShade="D9"/>
          </w:tcPr>
          <w:p w:rsidR="00142B1A" w:rsidRPr="00AE1131" w:rsidRDefault="00106768" w:rsidP="00142B1A">
            <w:pPr>
              <w:jc w:val="both"/>
              <w:rPr>
                <w:bCs/>
                <w:szCs w:val="26"/>
              </w:rPr>
            </w:pPr>
            <w:r>
              <w:rPr>
                <w:b/>
                <w:bCs/>
              </w:rPr>
              <w:t>Konstatētie interešu konflikti un pasākumi, kas veikti to novēršanai:</w:t>
            </w:r>
          </w:p>
        </w:tc>
      </w:tr>
      <w:tr w:rsidR="00185230" w:rsidTr="00142B1A">
        <w:tc>
          <w:tcPr>
            <w:tcW w:w="5000" w:type="pct"/>
            <w:tcBorders>
              <w:top w:val="nil"/>
              <w:bottom w:val="single" w:sz="4" w:space="0" w:color="A6A6A6" w:themeColor="background1" w:themeShade="A6"/>
            </w:tcBorders>
          </w:tcPr>
          <w:p w:rsidR="00142B1A" w:rsidRPr="00AE1131" w:rsidRDefault="00106768" w:rsidP="00142B1A">
            <w:pPr>
              <w:jc w:val="both"/>
              <w:rPr>
                <w:bCs/>
                <w:szCs w:val="26"/>
              </w:rPr>
            </w:pPr>
            <w:r>
              <w:rPr>
                <w:bCs/>
                <w:szCs w:val="26"/>
              </w:rPr>
              <w:t>Nav</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85230"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106768" w:rsidP="00142B1A">
            <w:pPr>
              <w:jc w:val="both"/>
              <w:rPr>
                <w:bCs/>
                <w:szCs w:val="26"/>
              </w:rPr>
            </w:pPr>
            <w:r>
              <w:rPr>
                <w:b/>
                <w:bCs/>
              </w:rPr>
              <w:t xml:space="preserve">Cita informācija: </w:t>
            </w:r>
            <w:r>
              <w:rPr>
                <w:bCs/>
                <w:i/>
              </w:rPr>
              <w:t>[ja nepieciešams]</w:t>
            </w:r>
          </w:p>
        </w:tc>
      </w:tr>
      <w:tr w:rsidR="00185230"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5F1A71" w:rsidRDefault="005F1A71" w:rsidP="005F1A71">
            <w:pPr>
              <w:ind w:firstLine="567"/>
              <w:contextualSpacing/>
              <w:jc w:val="both"/>
            </w:pPr>
            <w:r>
              <w:t>P</w:t>
            </w:r>
            <w:r w:rsidRPr="00FD1C8A">
              <w:t xml:space="preserve">retendents </w:t>
            </w:r>
            <w:r w:rsidRPr="00700DEA">
              <w:rPr>
                <w:b/>
              </w:rPr>
              <w:t>SIA “</w:t>
            </w:r>
            <w:proofErr w:type="spellStart"/>
            <w:r w:rsidRPr="00700DEA">
              <w:rPr>
                <w:b/>
              </w:rPr>
              <w:t>Midis</w:t>
            </w:r>
            <w:proofErr w:type="spellEnd"/>
            <w:r w:rsidRPr="00700DEA">
              <w:rPr>
                <w:b/>
              </w:rPr>
              <w:t>" Rēzeknes speciālās ekonomiskās zonas</w:t>
            </w:r>
            <w:r>
              <w:rPr>
                <w:b/>
              </w:rPr>
              <w:t>, kuram ar Komisijas 2024.gada 18.marta lēmumu tika piešķirtas līguma slēgšanas tiesības, ir atteicies no iepirkuma līguma slēgšanas</w:t>
            </w:r>
            <w:r>
              <w:t xml:space="preserve">. </w:t>
            </w:r>
          </w:p>
          <w:p w:rsidR="005F1A71" w:rsidRDefault="005F1A71" w:rsidP="005F1A71">
            <w:pPr>
              <w:ind w:firstLine="567"/>
              <w:contextualSpacing/>
              <w:jc w:val="both"/>
            </w:pPr>
            <w:r>
              <w:t xml:space="preserve">Ievērojot minēto, Komisija secināja, ka </w:t>
            </w:r>
            <w:r>
              <w:rPr>
                <w:bCs/>
              </w:rPr>
              <w:t>ir iestājies Atklāta konkursa nolikuma 12.7.punktā noteiktais gadījums, tas ir, Atklāta konkursa uzvarētājs bez attaisnojoša iemesla 10 (desmit) darba dienu laikā pēc Publisko iepirkumu likuma (turpmāk - PIL) 68.panta otrajā daļā minētā nogaidīšanas termiņa beigām un līguma nosūtīšanas parakstīšanai atsakās slēgt Līgumu ar Pasūtītāju. Saskaņā ar Atklāta konkursa nolikuma 12.7.punktu gadījumā, ja pretendents ir atteicies no iepirkuma līguma slēgšanas, Komisija izvēlas pretendentu, kurš nākamais piedāvājis saimnieciski visizdevīgāko piedāvājumu.</w:t>
            </w:r>
            <w:r>
              <w:t xml:space="preserve"> </w:t>
            </w:r>
          </w:p>
          <w:p w:rsidR="005F1A71" w:rsidRPr="00AD32D9" w:rsidRDefault="005F1A71" w:rsidP="005F1A71">
            <w:pPr>
              <w:ind w:firstLine="567"/>
              <w:contextualSpacing/>
              <w:jc w:val="both"/>
            </w:pPr>
            <w:r>
              <w:t xml:space="preserve">Pamatojoties uz </w:t>
            </w:r>
            <w:r>
              <w:rPr>
                <w:bCs/>
                <w:lang w:eastAsia="lv-LV"/>
              </w:rPr>
              <w:t>PIL 51.panta pirmo daļu</w:t>
            </w:r>
            <w:r>
              <w:t xml:space="preserve">, Atklāta konkursa nolikuma 10.1. un 10.17. punktu, Komisija 2024. gada 18.aprīļa sēdē nolēma Atklātā konkursā </w:t>
            </w:r>
            <w:r w:rsidRPr="00514F1A">
              <w:rPr>
                <w:b/>
              </w:rPr>
              <w:t xml:space="preserve">iepirkuma līguma slēgšanas tiesības piešķirt pretendentam </w:t>
            </w:r>
            <w:r w:rsidRPr="00B75A4C">
              <w:rPr>
                <w:b/>
              </w:rPr>
              <w:t>SIA “Datorzinību centrs”</w:t>
            </w:r>
            <w:r w:rsidRPr="00B75A4C">
              <w:rPr>
                <w:b/>
                <w:bCs/>
              </w:rPr>
              <w:t xml:space="preserve">, </w:t>
            </w:r>
            <w:r w:rsidRPr="00B75A4C">
              <w:rPr>
                <w:bCs/>
              </w:rPr>
              <w:t>adrese:,</w:t>
            </w:r>
            <w:r w:rsidRPr="00B75A4C">
              <w:t xml:space="preserve"> Lāčplēša iela 41, Rīga, LV-1011</w:t>
            </w:r>
            <w:r w:rsidRPr="00B75A4C">
              <w:rPr>
                <w:bCs/>
              </w:rPr>
              <w:t>, reģistrācijas numurs:</w:t>
            </w:r>
            <w:r w:rsidRPr="00B75A4C">
              <w:t xml:space="preserve"> </w:t>
            </w:r>
            <w:r w:rsidRPr="00B75A4C">
              <w:rPr>
                <w:bCs/>
              </w:rPr>
              <w:t>40003308066</w:t>
            </w:r>
            <w:r w:rsidRPr="000D3366">
              <w:t xml:space="preserve">, par kopējo līgumcenu  200 000,00 EUR (divi simti tūkstoši </w:t>
            </w:r>
            <w:proofErr w:type="spellStart"/>
            <w:r w:rsidRPr="000D3366">
              <w:t>euro</w:t>
            </w:r>
            <w:proofErr w:type="spellEnd"/>
            <w:r w:rsidRPr="000D3366">
              <w:t xml:space="preserve"> un 00 cents) bez pievienotās vērtības nodokļa (turpmāk  - PVN), ņemot vērā pretendenta finanšu piedāvājumā norādītās T.1.1 un T.2.2.pozīcijās norādītās cenas attiecīgi par sistēmas izstrādes un ieviešanas darbiem, gan sistēmas pielāgošanas darbiem, kurš saimnieciski visizdevīgākā piedāvājuma aprēķinā </w:t>
            </w:r>
            <w:r>
              <w:t xml:space="preserve">pēc pretendenta </w:t>
            </w:r>
            <w:r w:rsidRPr="00700DEA">
              <w:rPr>
                <w:b/>
              </w:rPr>
              <w:t>SIA “</w:t>
            </w:r>
            <w:proofErr w:type="spellStart"/>
            <w:r w:rsidRPr="00700DEA">
              <w:rPr>
                <w:b/>
              </w:rPr>
              <w:t>Midis</w:t>
            </w:r>
            <w:proofErr w:type="spellEnd"/>
            <w:r w:rsidRPr="00700DEA">
              <w:rPr>
                <w:b/>
              </w:rPr>
              <w:t>" Rēzeknes speciālās ekonomiskās zonas</w:t>
            </w:r>
            <w:r>
              <w:rPr>
                <w:lang w:eastAsia="ar-SA"/>
              </w:rPr>
              <w:t xml:space="preserve"> atteikuma </w:t>
            </w:r>
            <w:r w:rsidRPr="000D3366">
              <w:t>ieguvis maksimālo punktu skaitu - 9</w:t>
            </w:r>
            <w:r>
              <w:t>1</w:t>
            </w:r>
            <w:r w:rsidRPr="000D3366">
              <w:t>.</w:t>
            </w:r>
            <w:r>
              <w:t>53</w:t>
            </w:r>
            <w:r w:rsidRPr="000D3366">
              <w:t xml:space="preserve"> punktus</w:t>
            </w:r>
            <w:r>
              <w:t>, ar iepirkuma līguma izpildes termiņu 36 (trīsdesmit seši) mēneši no iepirkuma līguma spēkā stāšanās dienas vai līdz norādītās līgumcenas apguvei, atkarībā no tā, kurš no apstākļiem iestājas pirmais.</w:t>
            </w:r>
          </w:p>
          <w:p w:rsidR="00142B1A" w:rsidRPr="00AE1131" w:rsidRDefault="00142B1A" w:rsidP="00142B1A">
            <w:pPr>
              <w:jc w:val="both"/>
              <w:rPr>
                <w:bCs/>
                <w:szCs w:val="26"/>
              </w:rPr>
            </w:pPr>
          </w:p>
        </w:tc>
      </w:tr>
    </w:tbl>
    <w:p w:rsidR="005F1A71" w:rsidRDefault="005F1A71">
      <w:pPr>
        <w:rPr>
          <w:b/>
          <w:bCs/>
          <w:szCs w:val="26"/>
        </w:rPr>
      </w:pPr>
    </w:p>
    <w:p w:rsidR="005F1A71" w:rsidRDefault="005F1A71">
      <w:pPr>
        <w:rPr>
          <w:b/>
          <w:bCs/>
          <w:szCs w:val="26"/>
        </w:rPr>
      </w:pPr>
    </w:p>
    <w:tbl>
      <w:tblPr>
        <w:tblW w:w="7655" w:type="dxa"/>
        <w:tblInd w:w="-142" w:type="dxa"/>
        <w:tblLayout w:type="fixed"/>
        <w:tblLook w:val="04A0" w:firstRow="1" w:lastRow="0" w:firstColumn="1" w:lastColumn="0" w:noHBand="0" w:noVBand="1"/>
      </w:tblPr>
      <w:tblGrid>
        <w:gridCol w:w="2410"/>
        <w:gridCol w:w="3119"/>
        <w:gridCol w:w="1843"/>
        <w:gridCol w:w="283"/>
      </w:tblGrid>
      <w:tr w:rsidR="005F1A71" w:rsidTr="001941C0">
        <w:trPr>
          <w:cantSplit/>
        </w:trPr>
        <w:tc>
          <w:tcPr>
            <w:tcW w:w="2410" w:type="dxa"/>
          </w:tcPr>
          <w:p w:rsidR="005F1A71" w:rsidRDefault="005F1A71" w:rsidP="001941C0">
            <w:pPr>
              <w:keepNext/>
              <w:ind w:left="-108"/>
              <w:jc w:val="both"/>
            </w:pPr>
            <w:r>
              <w:t>Komisijas vadītājs, Sekretārs</w:t>
            </w:r>
          </w:p>
        </w:tc>
        <w:tc>
          <w:tcPr>
            <w:tcW w:w="3119" w:type="dxa"/>
          </w:tcPr>
          <w:p w:rsidR="005F1A71" w:rsidRDefault="005F1A71" w:rsidP="001941C0">
            <w:pPr>
              <w:keepNext/>
              <w:jc w:val="right"/>
            </w:pPr>
            <w:r>
              <w:t>Ieva Kantika</w:t>
            </w:r>
          </w:p>
        </w:tc>
        <w:tc>
          <w:tcPr>
            <w:tcW w:w="1843" w:type="dxa"/>
            <w:tcBorders>
              <w:bottom w:val="single" w:sz="4" w:space="0" w:color="auto"/>
            </w:tcBorders>
            <w:vAlign w:val="bottom"/>
          </w:tcPr>
          <w:p w:rsidR="005F1A71" w:rsidRDefault="005F1A71" w:rsidP="001941C0">
            <w:pPr>
              <w:keepNext/>
            </w:pPr>
          </w:p>
        </w:tc>
        <w:tc>
          <w:tcPr>
            <w:tcW w:w="283" w:type="dxa"/>
          </w:tcPr>
          <w:p w:rsidR="005F1A71" w:rsidRDefault="005F1A71" w:rsidP="001941C0">
            <w:pPr>
              <w:keepNext/>
            </w:pPr>
          </w:p>
        </w:tc>
      </w:tr>
      <w:tr w:rsidR="005F1A71" w:rsidTr="001941C0">
        <w:trPr>
          <w:cantSplit/>
        </w:trPr>
        <w:tc>
          <w:tcPr>
            <w:tcW w:w="2410" w:type="dxa"/>
          </w:tcPr>
          <w:p w:rsidR="005F1A71" w:rsidRDefault="005F1A71" w:rsidP="001941C0">
            <w:pPr>
              <w:keepNext/>
              <w:ind w:left="-108"/>
              <w:jc w:val="both"/>
            </w:pPr>
          </w:p>
        </w:tc>
        <w:tc>
          <w:tcPr>
            <w:tcW w:w="3119" w:type="dxa"/>
          </w:tcPr>
          <w:p w:rsidR="005F1A71" w:rsidRDefault="005F1A71" w:rsidP="001941C0">
            <w:pPr>
              <w:keepNext/>
              <w:jc w:val="right"/>
            </w:pPr>
          </w:p>
        </w:tc>
        <w:tc>
          <w:tcPr>
            <w:tcW w:w="1843" w:type="dxa"/>
            <w:tcBorders>
              <w:top w:val="single" w:sz="4" w:space="0" w:color="auto"/>
            </w:tcBorders>
          </w:tcPr>
          <w:p w:rsidR="005F1A71" w:rsidRPr="00862885" w:rsidRDefault="005F1A71" w:rsidP="001941C0">
            <w:pPr>
              <w:keepNext/>
              <w:spacing w:after="240"/>
              <w:jc w:val="center"/>
              <w:rPr>
                <w:sz w:val="20"/>
                <w:szCs w:val="20"/>
              </w:rPr>
            </w:pPr>
            <w:r w:rsidRPr="009A6A48">
              <w:rPr>
                <w:sz w:val="20"/>
                <w:szCs w:val="20"/>
              </w:rPr>
              <w:t>(paraksts)</w:t>
            </w:r>
            <w:r>
              <w:rPr>
                <w:sz w:val="20"/>
                <w:szCs w:val="20"/>
              </w:rPr>
              <w:t>*</w:t>
            </w:r>
          </w:p>
        </w:tc>
        <w:tc>
          <w:tcPr>
            <w:tcW w:w="283" w:type="dxa"/>
          </w:tcPr>
          <w:p w:rsidR="005F1A71" w:rsidRDefault="005F1A71" w:rsidP="001941C0">
            <w:pPr>
              <w:keepNext/>
              <w:tabs>
                <w:tab w:val="left" w:pos="1876"/>
              </w:tabs>
              <w:spacing w:after="240"/>
              <w:jc w:val="center"/>
              <w:rPr>
                <w:sz w:val="20"/>
                <w:szCs w:val="20"/>
              </w:rPr>
            </w:pPr>
          </w:p>
        </w:tc>
      </w:tr>
      <w:tr w:rsidR="005F1A71" w:rsidTr="001941C0">
        <w:trPr>
          <w:cantSplit/>
        </w:trPr>
        <w:tc>
          <w:tcPr>
            <w:tcW w:w="2410" w:type="dxa"/>
          </w:tcPr>
          <w:p w:rsidR="005F1A71" w:rsidRDefault="005F1A71" w:rsidP="001941C0">
            <w:pPr>
              <w:keepNext/>
              <w:ind w:left="-108"/>
              <w:jc w:val="both"/>
            </w:pPr>
            <w:r>
              <w:t>Komisijas loceklis</w:t>
            </w:r>
          </w:p>
        </w:tc>
        <w:tc>
          <w:tcPr>
            <w:tcW w:w="3119" w:type="dxa"/>
          </w:tcPr>
          <w:p w:rsidR="005F1A71" w:rsidRDefault="005F1A71" w:rsidP="001941C0">
            <w:pPr>
              <w:keepNext/>
              <w:jc w:val="right"/>
            </w:pPr>
            <w:r>
              <w:t>Kaspars Baturovičs</w:t>
            </w:r>
          </w:p>
        </w:tc>
        <w:tc>
          <w:tcPr>
            <w:tcW w:w="1843" w:type="dxa"/>
            <w:tcBorders>
              <w:bottom w:val="single" w:sz="4" w:space="0" w:color="auto"/>
            </w:tcBorders>
            <w:vAlign w:val="bottom"/>
          </w:tcPr>
          <w:p w:rsidR="005F1A71" w:rsidRDefault="005F1A71" w:rsidP="001941C0">
            <w:pPr>
              <w:keepNext/>
            </w:pPr>
          </w:p>
        </w:tc>
        <w:tc>
          <w:tcPr>
            <w:tcW w:w="283" w:type="dxa"/>
          </w:tcPr>
          <w:p w:rsidR="005F1A71" w:rsidRDefault="005F1A71" w:rsidP="001941C0">
            <w:pPr>
              <w:keepNext/>
            </w:pPr>
          </w:p>
        </w:tc>
      </w:tr>
      <w:tr w:rsidR="005F1A71" w:rsidTr="001941C0">
        <w:trPr>
          <w:cantSplit/>
        </w:trPr>
        <w:tc>
          <w:tcPr>
            <w:tcW w:w="2410" w:type="dxa"/>
          </w:tcPr>
          <w:p w:rsidR="005F1A71" w:rsidRDefault="005F1A71" w:rsidP="001941C0">
            <w:pPr>
              <w:keepNext/>
              <w:ind w:left="-108"/>
              <w:jc w:val="both"/>
            </w:pPr>
          </w:p>
        </w:tc>
        <w:tc>
          <w:tcPr>
            <w:tcW w:w="3119" w:type="dxa"/>
          </w:tcPr>
          <w:p w:rsidR="005F1A71" w:rsidRDefault="005F1A71" w:rsidP="001941C0">
            <w:pPr>
              <w:keepNext/>
              <w:jc w:val="right"/>
            </w:pPr>
          </w:p>
        </w:tc>
        <w:tc>
          <w:tcPr>
            <w:tcW w:w="1843" w:type="dxa"/>
            <w:tcBorders>
              <w:top w:val="single" w:sz="4" w:space="0" w:color="auto"/>
            </w:tcBorders>
          </w:tcPr>
          <w:p w:rsidR="005F1A71" w:rsidRPr="00862885" w:rsidRDefault="005F1A71" w:rsidP="001941C0">
            <w:pPr>
              <w:keepNext/>
              <w:spacing w:after="240"/>
              <w:jc w:val="center"/>
              <w:rPr>
                <w:sz w:val="20"/>
                <w:szCs w:val="20"/>
              </w:rPr>
            </w:pPr>
            <w:r w:rsidRPr="009A6A48">
              <w:rPr>
                <w:sz w:val="20"/>
                <w:szCs w:val="20"/>
              </w:rPr>
              <w:t>(paraksts)</w:t>
            </w:r>
            <w:r>
              <w:rPr>
                <w:sz w:val="20"/>
                <w:szCs w:val="20"/>
              </w:rPr>
              <w:t>*</w:t>
            </w:r>
          </w:p>
        </w:tc>
        <w:tc>
          <w:tcPr>
            <w:tcW w:w="283" w:type="dxa"/>
          </w:tcPr>
          <w:p w:rsidR="005F1A71" w:rsidRDefault="005F1A71" w:rsidP="001941C0">
            <w:pPr>
              <w:keepNext/>
              <w:tabs>
                <w:tab w:val="left" w:pos="1876"/>
              </w:tabs>
              <w:spacing w:after="240"/>
              <w:jc w:val="center"/>
              <w:rPr>
                <w:sz w:val="20"/>
                <w:szCs w:val="20"/>
              </w:rPr>
            </w:pPr>
          </w:p>
        </w:tc>
      </w:tr>
      <w:tr w:rsidR="005F1A71" w:rsidTr="001941C0">
        <w:trPr>
          <w:cantSplit/>
        </w:trPr>
        <w:tc>
          <w:tcPr>
            <w:tcW w:w="2410" w:type="dxa"/>
          </w:tcPr>
          <w:p w:rsidR="005F1A71" w:rsidRDefault="005F1A71" w:rsidP="001941C0">
            <w:pPr>
              <w:keepNext/>
              <w:ind w:left="-108"/>
              <w:jc w:val="both"/>
            </w:pPr>
            <w:r>
              <w:t>Komisijas loceklis</w:t>
            </w:r>
          </w:p>
        </w:tc>
        <w:tc>
          <w:tcPr>
            <w:tcW w:w="3119" w:type="dxa"/>
          </w:tcPr>
          <w:p w:rsidR="005F1A71" w:rsidRDefault="005F1A71" w:rsidP="001941C0">
            <w:pPr>
              <w:keepNext/>
              <w:jc w:val="right"/>
            </w:pPr>
            <w:r>
              <w:t>Igors Šabanovs</w:t>
            </w:r>
          </w:p>
        </w:tc>
        <w:tc>
          <w:tcPr>
            <w:tcW w:w="1843" w:type="dxa"/>
            <w:tcBorders>
              <w:bottom w:val="single" w:sz="4" w:space="0" w:color="auto"/>
            </w:tcBorders>
            <w:vAlign w:val="bottom"/>
          </w:tcPr>
          <w:p w:rsidR="005F1A71" w:rsidRDefault="005F1A71" w:rsidP="001941C0">
            <w:pPr>
              <w:keepNext/>
            </w:pPr>
          </w:p>
        </w:tc>
        <w:tc>
          <w:tcPr>
            <w:tcW w:w="283" w:type="dxa"/>
          </w:tcPr>
          <w:p w:rsidR="005F1A71" w:rsidRDefault="005F1A71" w:rsidP="001941C0">
            <w:pPr>
              <w:keepNext/>
            </w:pPr>
          </w:p>
        </w:tc>
      </w:tr>
      <w:tr w:rsidR="005F1A71" w:rsidTr="001941C0">
        <w:trPr>
          <w:cantSplit/>
        </w:trPr>
        <w:tc>
          <w:tcPr>
            <w:tcW w:w="2410" w:type="dxa"/>
          </w:tcPr>
          <w:p w:rsidR="005F1A71" w:rsidRDefault="005F1A71" w:rsidP="001941C0">
            <w:pPr>
              <w:keepNext/>
              <w:ind w:left="-108"/>
              <w:jc w:val="both"/>
            </w:pPr>
          </w:p>
        </w:tc>
        <w:tc>
          <w:tcPr>
            <w:tcW w:w="3119" w:type="dxa"/>
          </w:tcPr>
          <w:p w:rsidR="005F1A71" w:rsidRDefault="005F1A71" w:rsidP="001941C0">
            <w:pPr>
              <w:keepNext/>
              <w:jc w:val="right"/>
            </w:pPr>
          </w:p>
        </w:tc>
        <w:tc>
          <w:tcPr>
            <w:tcW w:w="1843" w:type="dxa"/>
            <w:tcBorders>
              <w:top w:val="single" w:sz="4" w:space="0" w:color="auto"/>
            </w:tcBorders>
          </w:tcPr>
          <w:p w:rsidR="005F1A71" w:rsidRPr="00862885" w:rsidRDefault="005F1A71" w:rsidP="001941C0">
            <w:pPr>
              <w:keepNext/>
              <w:spacing w:after="240"/>
              <w:jc w:val="center"/>
              <w:rPr>
                <w:sz w:val="20"/>
                <w:szCs w:val="20"/>
              </w:rPr>
            </w:pPr>
            <w:r w:rsidRPr="009A6A48">
              <w:rPr>
                <w:sz w:val="20"/>
                <w:szCs w:val="20"/>
              </w:rPr>
              <w:t>(paraksts)</w:t>
            </w:r>
            <w:r>
              <w:rPr>
                <w:sz w:val="20"/>
                <w:szCs w:val="20"/>
              </w:rPr>
              <w:t>*</w:t>
            </w:r>
          </w:p>
        </w:tc>
        <w:tc>
          <w:tcPr>
            <w:tcW w:w="283" w:type="dxa"/>
          </w:tcPr>
          <w:p w:rsidR="005F1A71" w:rsidRDefault="005F1A71" w:rsidP="001941C0">
            <w:pPr>
              <w:keepNext/>
              <w:tabs>
                <w:tab w:val="left" w:pos="1876"/>
              </w:tabs>
              <w:spacing w:after="240"/>
              <w:jc w:val="center"/>
              <w:rPr>
                <w:sz w:val="20"/>
                <w:szCs w:val="20"/>
              </w:rPr>
            </w:pPr>
          </w:p>
        </w:tc>
      </w:tr>
    </w:tbl>
    <w:p w:rsidR="005F1A71" w:rsidRDefault="005F1A71" w:rsidP="005F1A71">
      <w:pPr>
        <w:rPr>
          <w:bCs/>
          <w:szCs w:val="26"/>
        </w:rPr>
      </w:pPr>
    </w:p>
    <w:p w:rsidR="005F1A71" w:rsidRDefault="005F1A71" w:rsidP="005F1A71">
      <w:pPr>
        <w:jc w:val="center"/>
        <w:rPr>
          <w:bCs/>
          <w:szCs w:val="26"/>
        </w:rPr>
      </w:pPr>
      <w:r>
        <w:rPr>
          <w:bCs/>
          <w:szCs w:val="26"/>
        </w:rPr>
        <w:t>*</w:t>
      </w:r>
      <w:r w:rsidRPr="003F2BBB">
        <w:rPr>
          <w:bCs/>
          <w:szCs w:val="26"/>
        </w:rPr>
        <w:t>ŠIS DOKUMENTS IR ELEKTRONISKI PARAKSTĪTS AR DROŠU ELEKTRONISKO PARAKSTU UN SATUR LAIKA ZĪMOGU</w:t>
      </w:r>
    </w:p>
    <w:p w:rsidR="005F1A71" w:rsidRDefault="005F1A71">
      <w:pPr>
        <w:rPr>
          <w:b/>
          <w:bCs/>
          <w:szCs w:val="26"/>
        </w:rPr>
      </w:pPr>
    </w:p>
    <w:sectPr w:rsidR="005F1A71"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06768">
      <w:r>
        <w:separator/>
      </w:r>
    </w:p>
  </w:endnote>
  <w:endnote w:type="continuationSeparator" w:id="0">
    <w:p w:rsidR="00000000" w:rsidRDefault="0010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106768"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106768"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06768">
      <w:r>
        <w:separator/>
      </w:r>
    </w:p>
  </w:footnote>
  <w:footnote w:type="continuationSeparator" w:id="0">
    <w:p w:rsidR="00000000" w:rsidRDefault="0010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38D842F4">
      <w:start w:val="1"/>
      <w:numFmt w:val="decimal"/>
      <w:lvlText w:val="%1."/>
      <w:lvlJc w:val="left"/>
      <w:pPr>
        <w:ind w:left="1440" w:hanging="360"/>
      </w:pPr>
    </w:lvl>
    <w:lvl w:ilvl="1" w:tplc="EE9A3332" w:tentative="1">
      <w:start w:val="1"/>
      <w:numFmt w:val="lowerLetter"/>
      <w:lvlText w:val="%2."/>
      <w:lvlJc w:val="left"/>
      <w:pPr>
        <w:ind w:left="2160" w:hanging="360"/>
      </w:pPr>
    </w:lvl>
    <w:lvl w:ilvl="2" w:tplc="52AAAB16" w:tentative="1">
      <w:start w:val="1"/>
      <w:numFmt w:val="lowerRoman"/>
      <w:lvlText w:val="%3."/>
      <w:lvlJc w:val="right"/>
      <w:pPr>
        <w:ind w:left="2880" w:hanging="180"/>
      </w:pPr>
    </w:lvl>
    <w:lvl w:ilvl="3" w:tplc="1FA2DE3C" w:tentative="1">
      <w:start w:val="1"/>
      <w:numFmt w:val="decimal"/>
      <w:lvlText w:val="%4."/>
      <w:lvlJc w:val="left"/>
      <w:pPr>
        <w:ind w:left="3600" w:hanging="360"/>
      </w:pPr>
    </w:lvl>
    <w:lvl w:ilvl="4" w:tplc="38AEBFD4" w:tentative="1">
      <w:start w:val="1"/>
      <w:numFmt w:val="lowerLetter"/>
      <w:lvlText w:val="%5."/>
      <w:lvlJc w:val="left"/>
      <w:pPr>
        <w:ind w:left="4320" w:hanging="360"/>
      </w:pPr>
    </w:lvl>
    <w:lvl w:ilvl="5" w:tplc="B672D400" w:tentative="1">
      <w:start w:val="1"/>
      <w:numFmt w:val="lowerRoman"/>
      <w:lvlText w:val="%6."/>
      <w:lvlJc w:val="right"/>
      <w:pPr>
        <w:ind w:left="5040" w:hanging="180"/>
      </w:pPr>
    </w:lvl>
    <w:lvl w:ilvl="6" w:tplc="992CCF18" w:tentative="1">
      <w:start w:val="1"/>
      <w:numFmt w:val="decimal"/>
      <w:lvlText w:val="%7."/>
      <w:lvlJc w:val="left"/>
      <w:pPr>
        <w:ind w:left="5760" w:hanging="360"/>
      </w:pPr>
    </w:lvl>
    <w:lvl w:ilvl="7" w:tplc="6ED69FAA" w:tentative="1">
      <w:start w:val="1"/>
      <w:numFmt w:val="lowerLetter"/>
      <w:lvlText w:val="%8."/>
      <w:lvlJc w:val="left"/>
      <w:pPr>
        <w:ind w:left="6480" w:hanging="360"/>
      </w:pPr>
    </w:lvl>
    <w:lvl w:ilvl="8" w:tplc="E5D2595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682617E4">
      <w:start w:val="1"/>
      <w:numFmt w:val="decimal"/>
      <w:lvlText w:val="%1."/>
      <w:lvlJc w:val="left"/>
      <w:pPr>
        <w:tabs>
          <w:tab w:val="num" w:pos="720"/>
        </w:tabs>
        <w:ind w:left="720" w:hanging="360"/>
      </w:pPr>
    </w:lvl>
    <w:lvl w:ilvl="1" w:tplc="F3DCE6B6" w:tentative="1">
      <w:start w:val="1"/>
      <w:numFmt w:val="lowerLetter"/>
      <w:lvlText w:val="%2."/>
      <w:lvlJc w:val="left"/>
      <w:pPr>
        <w:tabs>
          <w:tab w:val="num" w:pos="1440"/>
        </w:tabs>
        <w:ind w:left="1440" w:hanging="360"/>
      </w:pPr>
    </w:lvl>
    <w:lvl w:ilvl="2" w:tplc="4FA28F44" w:tentative="1">
      <w:start w:val="1"/>
      <w:numFmt w:val="lowerRoman"/>
      <w:lvlText w:val="%3."/>
      <w:lvlJc w:val="right"/>
      <w:pPr>
        <w:tabs>
          <w:tab w:val="num" w:pos="2160"/>
        </w:tabs>
        <w:ind w:left="2160" w:hanging="180"/>
      </w:pPr>
    </w:lvl>
    <w:lvl w:ilvl="3" w:tplc="A69077CA" w:tentative="1">
      <w:start w:val="1"/>
      <w:numFmt w:val="decimal"/>
      <w:lvlText w:val="%4."/>
      <w:lvlJc w:val="left"/>
      <w:pPr>
        <w:tabs>
          <w:tab w:val="num" w:pos="2880"/>
        </w:tabs>
        <w:ind w:left="2880" w:hanging="360"/>
      </w:pPr>
    </w:lvl>
    <w:lvl w:ilvl="4" w:tplc="EB48E388" w:tentative="1">
      <w:start w:val="1"/>
      <w:numFmt w:val="lowerLetter"/>
      <w:lvlText w:val="%5."/>
      <w:lvlJc w:val="left"/>
      <w:pPr>
        <w:tabs>
          <w:tab w:val="num" w:pos="3600"/>
        </w:tabs>
        <w:ind w:left="3600" w:hanging="360"/>
      </w:pPr>
    </w:lvl>
    <w:lvl w:ilvl="5" w:tplc="6D524B08" w:tentative="1">
      <w:start w:val="1"/>
      <w:numFmt w:val="lowerRoman"/>
      <w:lvlText w:val="%6."/>
      <w:lvlJc w:val="right"/>
      <w:pPr>
        <w:tabs>
          <w:tab w:val="num" w:pos="4320"/>
        </w:tabs>
        <w:ind w:left="4320" w:hanging="180"/>
      </w:pPr>
    </w:lvl>
    <w:lvl w:ilvl="6" w:tplc="BF7A5FC4" w:tentative="1">
      <w:start w:val="1"/>
      <w:numFmt w:val="decimal"/>
      <w:lvlText w:val="%7."/>
      <w:lvlJc w:val="left"/>
      <w:pPr>
        <w:tabs>
          <w:tab w:val="num" w:pos="5040"/>
        </w:tabs>
        <w:ind w:left="5040" w:hanging="360"/>
      </w:pPr>
    </w:lvl>
    <w:lvl w:ilvl="7" w:tplc="3F1A33C6" w:tentative="1">
      <w:start w:val="1"/>
      <w:numFmt w:val="lowerLetter"/>
      <w:lvlText w:val="%8."/>
      <w:lvlJc w:val="left"/>
      <w:pPr>
        <w:tabs>
          <w:tab w:val="num" w:pos="5760"/>
        </w:tabs>
        <w:ind w:left="5760" w:hanging="360"/>
      </w:pPr>
    </w:lvl>
    <w:lvl w:ilvl="8" w:tplc="8F36911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7ED2DEE4">
      <w:start w:val="1"/>
      <w:numFmt w:val="decimal"/>
      <w:lvlText w:val="%1."/>
      <w:lvlJc w:val="left"/>
      <w:pPr>
        <w:tabs>
          <w:tab w:val="num" w:pos="720"/>
        </w:tabs>
        <w:ind w:left="720" w:hanging="360"/>
      </w:pPr>
      <w:rPr>
        <w:rFonts w:hint="default"/>
      </w:rPr>
    </w:lvl>
    <w:lvl w:ilvl="1" w:tplc="84A67EBE" w:tentative="1">
      <w:start w:val="1"/>
      <w:numFmt w:val="lowerLetter"/>
      <w:lvlText w:val="%2."/>
      <w:lvlJc w:val="left"/>
      <w:pPr>
        <w:tabs>
          <w:tab w:val="num" w:pos="1440"/>
        </w:tabs>
        <w:ind w:left="1440" w:hanging="360"/>
      </w:pPr>
    </w:lvl>
    <w:lvl w:ilvl="2" w:tplc="E0E2DF06" w:tentative="1">
      <w:start w:val="1"/>
      <w:numFmt w:val="lowerRoman"/>
      <w:lvlText w:val="%3."/>
      <w:lvlJc w:val="right"/>
      <w:pPr>
        <w:tabs>
          <w:tab w:val="num" w:pos="2160"/>
        </w:tabs>
        <w:ind w:left="2160" w:hanging="180"/>
      </w:pPr>
    </w:lvl>
    <w:lvl w:ilvl="3" w:tplc="79EA78BC" w:tentative="1">
      <w:start w:val="1"/>
      <w:numFmt w:val="decimal"/>
      <w:lvlText w:val="%4."/>
      <w:lvlJc w:val="left"/>
      <w:pPr>
        <w:tabs>
          <w:tab w:val="num" w:pos="2880"/>
        </w:tabs>
        <w:ind w:left="2880" w:hanging="360"/>
      </w:pPr>
    </w:lvl>
    <w:lvl w:ilvl="4" w:tplc="589483CC" w:tentative="1">
      <w:start w:val="1"/>
      <w:numFmt w:val="lowerLetter"/>
      <w:lvlText w:val="%5."/>
      <w:lvlJc w:val="left"/>
      <w:pPr>
        <w:tabs>
          <w:tab w:val="num" w:pos="3600"/>
        </w:tabs>
        <w:ind w:left="3600" w:hanging="360"/>
      </w:pPr>
    </w:lvl>
    <w:lvl w:ilvl="5" w:tplc="BC7ED34A" w:tentative="1">
      <w:start w:val="1"/>
      <w:numFmt w:val="lowerRoman"/>
      <w:lvlText w:val="%6."/>
      <w:lvlJc w:val="right"/>
      <w:pPr>
        <w:tabs>
          <w:tab w:val="num" w:pos="4320"/>
        </w:tabs>
        <w:ind w:left="4320" w:hanging="180"/>
      </w:pPr>
    </w:lvl>
    <w:lvl w:ilvl="6" w:tplc="34FE75A6" w:tentative="1">
      <w:start w:val="1"/>
      <w:numFmt w:val="decimal"/>
      <w:lvlText w:val="%7."/>
      <w:lvlJc w:val="left"/>
      <w:pPr>
        <w:tabs>
          <w:tab w:val="num" w:pos="5040"/>
        </w:tabs>
        <w:ind w:left="5040" w:hanging="360"/>
      </w:pPr>
    </w:lvl>
    <w:lvl w:ilvl="7" w:tplc="D3D06B8E" w:tentative="1">
      <w:start w:val="1"/>
      <w:numFmt w:val="lowerLetter"/>
      <w:lvlText w:val="%8."/>
      <w:lvlJc w:val="left"/>
      <w:pPr>
        <w:tabs>
          <w:tab w:val="num" w:pos="5760"/>
        </w:tabs>
        <w:ind w:left="5760" w:hanging="360"/>
      </w:pPr>
    </w:lvl>
    <w:lvl w:ilvl="8" w:tplc="8C0E5CF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63787134">
      <w:start w:val="1"/>
      <w:numFmt w:val="decimal"/>
      <w:lvlText w:val="%1."/>
      <w:lvlJc w:val="left"/>
      <w:pPr>
        <w:tabs>
          <w:tab w:val="num" w:pos="720"/>
        </w:tabs>
        <w:ind w:left="720" w:hanging="360"/>
      </w:pPr>
      <w:rPr>
        <w:rFonts w:hint="default"/>
        <w:b w:val="0"/>
      </w:rPr>
    </w:lvl>
    <w:lvl w:ilvl="1" w:tplc="65340392" w:tentative="1">
      <w:start w:val="1"/>
      <w:numFmt w:val="lowerLetter"/>
      <w:lvlText w:val="%2."/>
      <w:lvlJc w:val="left"/>
      <w:pPr>
        <w:tabs>
          <w:tab w:val="num" w:pos="1440"/>
        </w:tabs>
        <w:ind w:left="1440" w:hanging="360"/>
      </w:pPr>
    </w:lvl>
    <w:lvl w:ilvl="2" w:tplc="7A3CE0A4" w:tentative="1">
      <w:start w:val="1"/>
      <w:numFmt w:val="lowerRoman"/>
      <w:lvlText w:val="%3."/>
      <w:lvlJc w:val="right"/>
      <w:pPr>
        <w:tabs>
          <w:tab w:val="num" w:pos="2160"/>
        </w:tabs>
        <w:ind w:left="2160" w:hanging="180"/>
      </w:pPr>
    </w:lvl>
    <w:lvl w:ilvl="3" w:tplc="A68018F4" w:tentative="1">
      <w:start w:val="1"/>
      <w:numFmt w:val="decimal"/>
      <w:lvlText w:val="%4."/>
      <w:lvlJc w:val="left"/>
      <w:pPr>
        <w:tabs>
          <w:tab w:val="num" w:pos="2880"/>
        </w:tabs>
        <w:ind w:left="2880" w:hanging="360"/>
      </w:pPr>
    </w:lvl>
    <w:lvl w:ilvl="4" w:tplc="B51CA5F2" w:tentative="1">
      <w:start w:val="1"/>
      <w:numFmt w:val="lowerLetter"/>
      <w:lvlText w:val="%5."/>
      <w:lvlJc w:val="left"/>
      <w:pPr>
        <w:tabs>
          <w:tab w:val="num" w:pos="3600"/>
        </w:tabs>
        <w:ind w:left="3600" w:hanging="360"/>
      </w:pPr>
    </w:lvl>
    <w:lvl w:ilvl="5" w:tplc="A328C520" w:tentative="1">
      <w:start w:val="1"/>
      <w:numFmt w:val="lowerRoman"/>
      <w:lvlText w:val="%6."/>
      <w:lvlJc w:val="right"/>
      <w:pPr>
        <w:tabs>
          <w:tab w:val="num" w:pos="4320"/>
        </w:tabs>
        <w:ind w:left="4320" w:hanging="180"/>
      </w:pPr>
    </w:lvl>
    <w:lvl w:ilvl="6" w:tplc="03AC50A0" w:tentative="1">
      <w:start w:val="1"/>
      <w:numFmt w:val="decimal"/>
      <w:lvlText w:val="%7."/>
      <w:lvlJc w:val="left"/>
      <w:pPr>
        <w:tabs>
          <w:tab w:val="num" w:pos="5040"/>
        </w:tabs>
        <w:ind w:left="5040" w:hanging="360"/>
      </w:pPr>
    </w:lvl>
    <w:lvl w:ilvl="7" w:tplc="987A10A8" w:tentative="1">
      <w:start w:val="1"/>
      <w:numFmt w:val="lowerLetter"/>
      <w:lvlText w:val="%8."/>
      <w:lvlJc w:val="left"/>
      <w:pPr>
        <w:tabs>
          <w:tab w:val="num" w:pos="5760"/>
        </w:tabs>
        <w:ind w:left="5760" w:hanging="360"/>
      </w:pPr>
    </w:lvl>
    <w:lvl w:ilvl="8" w:tplc="42D6993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76C8E5A">
      <w:start w:val="1"/>
      <w:numFmt w:val="decimal"/>
      <w:lvlText w:val="%1."/>
      <w:lvlJc w:val="left"/>
      <w:pPr>
        <w:tabs>
          <w:tab w:val="num" w:pos="720"/>
        </w:tabs>
        <w:ind w:left="720" w:hanging="360"/>
      </w:pPr>
      <w:rPr>
        <w:rFonts w:hint="default"/>
      </w:rPr>
    </w:lvl>
    <w:lvl w:ilvl="1" w:tplc="AC9A0B3C" w:tentative="1">
      <w:start w:val="1"/>
      <w:numFmt w:val="lowerLetter"/>
      <w:lvlText w:val="%2."/>
      <w:lvlJc w:val="left"/>
      <w:pPr>
        <w:tabs>
          <w:tab w:val="num" w:pos="1440"/>
        </w:tabs>
        <w:ind w:left="1440" w:hanging="360"/>
      </w:pPr>
    </w:lvl>
    <w:lvl w:ilvl="2" w:tplc="7D06B796" w:tentative="1">
      <w:start w:val="1"/>
      <w:numFmt w:val="lowerRoman"/>
      <w:lvlText w:val="%3."/>
      <w:lvlJc w:val="right"/>
      <w:pPr>
        <w:tabs>
          <w:tab w:val="num" w:pos="2160"/>
        </w:tabs>
        <w:ind w:left="2160" w:hanging="180"/>
      </w:pPr>
    </w:lvl>
    <w:lvl w:ilvl="3" w:tplc="9DB6E418" w:tentative="1">
      <w:start w:val="1"/>
      <w:numFmt w:val="decimal"/>
      <w:lvlText w:val="%4."/>
      <w:lvlJc w:val="left"/>
      <w:pPr>
        <w:tabs>
          <w:tab w:val="num" w:pos="2880"/>
        </w:tabs>
        <w:ind w:left="2880" w:hanging="360"/>
      </w:pPr>
    </w:lvl>
    <w:lvl w:ilvl="4" w:tplc="31E456C2" w:tentative="1">
      <w:start w:val="1"/>
      <w:numFmt w:val="lowerLetter"/>
      <w:lvlText w:val="%5."/>
      <w:lvlJc w:val="left"/>
      <w:pPr>
        <w:tabs>
          <w:tab w:val="num" w:pos="3600"/>
        </w:tabs>
        <w:ind w:left="3600" w:hanging="360"/>
      </w:pPr>
    </w:lvl>
    <w:lvl w:ilvl="5" w:tplc="E9B8E73A" w:tentative="1">
      <w:start w:val="1"/>
      <w:numFmt w:val="lowerRoman"/>
      <w:lvlText w:val="%6."/>
      <w:lvlJc w:val="right"/>
      <w:pPr>
        <w:tabs>
          <w:tab w:val="num" w:pos="4320"/>
        </w:tabs>
        <w:ind w:left="4320" w:hanging="180"/>
      </w:pPr>
    </w:lvl>
    <w:lvl w:ilvl="6" w:tplc="62501B5C" w:tentative="1">
      <w:start w:val="1"/>
      <w:numFmt w:val="decimal"/>
      <w:lvlText w:val="%7."/>
      <w:lvlJc w:val="left"/>
      <w:pPr>
        <w:tabs>
          <w:tab w:val="num" w:pos="5040"/>
        </w:tabs>
        <w:ind w:left="5040" w:hanging="360"/>
      </w:pPr>
    </w:lvl>
    <w:lvl w:ilvl="7" w:tplc="075498A8" w:tentative="1">
      <w:start w:val="1"/>
      <w:numFmt w:val="lowerLetter"/>
      <w:lvlText w:val="%8."/>
      <w:lvlJc w:val="left"/>
      <w:pPr>
        <w:tabs>
          <w:tab w:val="num" w:pos="5760"/>
        </w:tabs>
        <w:ind w:left="5760" w:hanging="360"/>
      </w:pPr>
    </w:lvl>
    <w:lvl w:ilvl="8" w:tplc="ECA89B3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35E6E4E">
      <w:start w:val="1"/>
      <w:numFmt w:val="decimal"/>
      <w:lvlText w:val="%1."/>
      <w:lvlJc w:val="left"/>
      <w:pPr>
        <w:ind w:left="720" w:hanging="360"/>
      </w:pPr>
      <w:rPr>
        <w:rFonts w:hint="default"/>
      </w:rPr>
    </w:lvl>
    <w:lvl w:ilvl="1" w:tplc="FF0E85EA" w:tentative="1">
      <w:start w:val="1"/>
      <w:numFmt w:val="lowerLetter"/>
      <w:lvlText w:val="%2."/>
      <w:lvlJc w:val="left"/>
      <w:pPr>
        <w:ind w:left="1440" w:hanging="360"/>
      </w:pPr>
    </w:lvl>
    <w:lvl w:ilvl="2" w:tplc="E460F736" w:tentative="1">
      <w:start w:val="1"/>
      <w:numFmt w:val="lowerRoman"/>
      <w:lvlText w:val="%3."/>
      <w:lvlJc w:val="right"/>
      <w:pPr>
        <w:ind w:left="2160" w:hanging="180"/>
      </w:pPr>
    </w:lvl>
    <w:lvl w:ilvl="3" w:tplc="82741E0E" w:tentative="1">
      <w:start w:val="1"/>
      <w:numFmt w:val="decimal"/>
      <w:lvlText w:val="%4."/>
      <w:lvlJc w:val="left"/>
      <w:pPr>
        <w:ind w:left="2880" w:hanging="360"/>
      </w:pPr>
    </w:lvl>
    <w:lvl w:ilvl="4" w:tplc="579A4740" w:tentative="1">
      <w:start w:val="1"/>
      <w:numFmt w:val="lowerLetter"/>
      <w:lvlText w:val="%5."/>
      <w:lvlJc w:val="left"/>
      <w:pPr>
        <w:ind w:left="3600" w:hanging="360"/>
      </w:pPr>
    </w:lvl>
    <w:lvl w:ilvl="5" w:tplc="C0308406" w:tentative="1">
      <w:start w:val="1"/>
      <w:numFmt w:val="lowerRoman"/>
      <w:lvlText w:val="%6."/>
      <w:lvlJc w:val="right"/>
      <w:pPr>
        <w:ind w:left="4320" w:hanging="180"/>
      </w:pPr>
    </w:lvl>
    <w:lvl w:ilvl="6" w:tplc="3B08F072" w:tentative="1">
      <w:start w:val="1"/>
      <w:numFmt w:val="decimal"/>
      <w:lvlText w:val="%7."/>
      <w:lvlJc w:val="left"/>
      <w:pPr>
        <w:ind w:left="5040" w:hanging="360"/>
      </w:pPr>
    </w:lvl>
    <w:lvl w:ilvl="7" w:tplc="CB6CA310" w:tentative="1">
      <w:start w:val="1"/>
      <w:numFmt w:val="lowerLetter"/>
      <w:lvlText w:val="%8."/>
      <w:lvlJc w:val="left"/>
      <w:pPr>
        <w:ind w:left="5760" w:hanging="360"/>
      </w:pPr>
    </w:lvl>
    <w:lvl w:ilvl="8" w:tplc="055032E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EC8C3F30">
      <w:start w:val="1"/>
      <w:numFmt w:val="decimal"/>
      <w:lvlText w:val="%1."/>
      <w:lvlJc w:val="left"/>
      <w:pPr>
        <w:tabs>
          <w:tab w:val="num" w:pos="720"/>
        </w:tabs>
        <w:ind w:left="720" w:hanging="360"/>
      </w:pPr>
      <w:rPr>
        <w:rFonts w:hint="default"/>
        <w:b/>
      </w:rPr>
    </w:lvl>
    <w:lvl w:ilvl="1" w:tplc="8FC4DB2E" w:tentative="1">
      <w:start w:val="1"/>
      <w:numFmt w:val="lowerLetter"/>
      <w:lvlText w:val="%2."/>
      <w:lvlJc w:val="left"/>
      <w:pPr>
        <w:tabs>
          <w:tab w:val="num" w:pos="1440"/>
        </w:tabs>
        <w:ind w:left="1440" w:hanging="360"/>
      </w:pPr>
    </w:lvl>
    <w:lvl w:ilvl="2" w:tplc="2C88DB88" w:tentative="1">
      <w:start w:val="1"/>
      <w:numFmt w:val="lowerRoman"/>
      <w:lvlText w:val="%3."/>
      <w:lvlJc w:val="right"/>
      <w:pPr>
        <w:tabs>
          <w:tab w:val="num" w:pos="2160"/>
        </w:tabs>
        <w:ind w:left="2160" w:hanging="180"/>
      </w:pPr>
    </w:lvl>
    <w:lvl w:ilvl="3" w:tplc="91145690" w:tentative="1">
      <w:start w:val="1"/>
      <w:numFmt w:val="decimal"/>
      <w:lvlText w:val="%4."/>
      <w:lvlJc w:val="left"/>
      <w:pPr>
        <w:tabs>
          <w:tab w:val="num" w:pos="2880"/>
        </w:tabs>
        <w:ind w:left="2880" w:hanging="360"/>
      </w:pPr>
    </w:lvl>
    <w:lvl w:ilvl="4" w:tplc="34482920" w:tentative="1">
      <w:start w:val="1"/>
      <w:numFmt w:val="lowerLetter"/>
      <w:lvlText w:val="%5."/>
      <w:lvlJc w:val="left"/>
      <w:pPr>
        <w:tabs>
          <w:tab w:val="num" w:pos="3600"/>
        </w:tabs>
        <w:ind w:left="3600" w:hanging="360"/>
      </w:pPr>
    </w:lvl>
    <w:lvl w:ilvl="5" w:tplc="F7FACDA4" w:tentative="1">
      <w:start w:val="1"/>
      <w:numFmt w:val="lowerRoman"/>
      <w:lvlText w:val="%6."/>
      <w:lvlJc w:val="right"/>
      <w:pPr>
        <w:tabs>
          <w:tab w:val="num" w:pos="4320"/>
        </w:tabs>
        <w:ind w:left="4320" w:hanging="180"/>
      </w:pPr>
    </w:lvl>
    <w:lvl w:ilvl="6" w:tplc="C53C48A2" w:tentative="1">
      <w:start w:val="1"/>
      <w:numFmt w:val="decimal"/>
      <w:lvlText w:val="%7."/>
      <w:lvlJc w:val="left"/>
      <w:pPr>
        <w:tabs>
          <w:tab w:val="num" w:pos="5040"/>
        </w:tabs>
        <w:ind w:left="5040" w:hanging="360"/>
      </w:pPr>
    </w:lvl>
    <w:lvl w:ilvl="7" w:tplc="CE80B30E" w:tentative="1">
      <w:start w:val="1"/>
      <w:numFmt w:val="lowerLetter"/>
      <w:lvlText w:val="%8."/>
      <w:lvlJc w:val="left"/>
      <w:pPr>
        <w:tabs>
          <w:tab w:val="num" w:pos="5760"/>
        </w:tabs>
        <w:ind w:left="5760" w:hanging="360"/>
      </w:pPr>
    </w:lvl>
    <w:lvl w:ilvl="8" w:tplc="9454EC3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63CE2D08">
      <w:start w:val="3"/>
      <w:numFmt w:val="decimal"/>
      <w:lvlText w:val="%1."/>
      <w:lvlJc w:val="left"/>
      <w:pPr>
        <w:tabs>
          <w:tab w:val="num" w:pos="720"/>
        </w:tabs>
        <w:ind w:left="720" w:hanging="360"/>
      </w:pPr>
      <w:rPr>
        <w:rFonts w:hint="default"/>
      </w:rPr>
    </w:lvl>
    <w:lvl w:ilvl="1" w:tplc="FE2C82CC" w:tentative="1">
      <w:start w:val="1"/>
      <w:numFmt w:val="lowerLetter"/>
      <w:lvlText w:val="%2."/>
      <w:lvlJc w:val="left"/>
      <w:pPr>
        <w:tabs>
          <w:tab w:val="num" w:pos="1440"/>
        </w:tabs>
        <w:ind w:left="1440" w:hanging="360"/>
      </w:pPr>
    </w:lvl>
    <w:lvl w:ilvl="2" w:tplc="6A5809E6" w:tentative="1">
      <w:start w:val="1"/>
      <w:numFmt w:val="lowerRoman"/>
      <w:lvlText w:val="%3."/>
      <w:lvlJc w:val="right"/>
      <w:pPr>
        <w:tabs>
          <w:tab w:val="num" w:pos="2160"/>
        </w:tabs>
        <w:ind w:left="2160" w:hanging="180"/>
      </w:pPr>
    </w:lvl>
    <w:lvl w:ilvl="3" w:tplc="30D020AC" w:tentative="1">
      <w:start w:val="1"/>
      <w:numFmt w:val="decimal"/>
      <w:lvlText w:val="%4."/>
      <w:lvlJc w:val="left"/>
      <w:pPr>
        <w:tabs>
          <w:tab w:val="num" w:pos="2880"/>
        </w:tabs>
        <w:ind w:left="2880" w:hanging="360"/>
      </w:pPr>
    </w:lvl>
    <w:lvl w:ilvl="4" w:tplc="B4E2D44E" w:tentative="1">
      <w:start w:val="1"/>
      <w:numFmt w:val="lowerLetter"/>
      <w:lvlText w:val="%5."/>
      <w:lvlJc w:val="left"/>
      <w:pPr>
        <w:tabs>
          <w:tab w:val="num" w:pos="3600"/>
        </w:tabs>
        <w:ind w:left="3600" w:hanging="360"/>
      </w:pPr>
    </w:lvl>
    <w:lvl w:ilvl="5" w:tplc="32F8DE60" w:tentative="1">
      <w:start w:val="1"/>
      <w:numFmt w:val="lowerRoman"/>
      <w:lvlText w:val="%6."/>
      <w:lvlJc w:val="right"/>
      <w:pPr>
        <w:tabs>
          <w:tab w:val="num" w:pos="4320"/>
        </w:tabs>
        <w:ind w:left="4320" w:hanging="180"/>
      </w:pPr>
    </w:lvl>
    <w:lvl w:ilvl="6" w:tplc="B814537C" w:tentative="1">
      <w:start w:val="1"/>
      <w:numFmt w:val="decimal"/>
      <w:lvlText w:val="%7."/>
      <w:lvlJc w:val="left"/>
      <w:pPr>
        <w:tabs>
          <w:tab w:val="num" w:pos="5040"/>
        </w:tabs>
        <w:ind w:left="5040" w:hanging="360"/>
      </w:pPr>
    </w:lvl>
    <w:lvl w:ilvl="7" w:tplc="4904A8FE" w:tentative="1">
      <w:start w:val="1"/>
      <w:numFmt w:val="lowerLetter"/>
      <w:lvlText w:val="%8."/>
      <w:lvlJc w:val="left"/>
      <w:pPr>
        <w:tabs>
          <w:tab w:val="num" w:pos="5760"/>
        </w:tabs>
        <w:ind w:left="5760" w:hanging="360"/>
      </w:pPr>
    </w:lvl>
    <w:lvl w:ilvl="8" w:tplc="ADFE64C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E6248C40">
      <w:start w:val="1"/>
      <w:numFmt w:val="bullet"/>
      <w:lvlText w:val=""/>
      <w:lvlJc w:val="left"/>
      <w:pPr>
        <w:ind w:left="360" w:hanging="360"/>
      </w:pPr>
      <w:rPr>
        <w:rFonts w:ascii="Symbol" w:hAnsi="Symbol" w:hint="default"/>
      </w:rPr>
    </w:lvl>
    <w:lvl w:ilvl="1" w:tplc="EF785650" w:tentative="1">
      <w:start w:val="1"/>
      <w:numFmt w:val="bullet"/>
      <w:lvlText w:val="o"/>
      <w:lvlJc w:val="left"/>
      <w:pPr>
        <w:ind w:left="1080" w:hanging="360"/>
      </w:pPr>
      <w:rPr>
        <w:rFonts w:ascii="Courier New" w:hAnsi="Courier New" w:cs="Courier New" w:hint="default"/>
      </w:rPr>
    </w:lvl>
    <w:lvl w:ilvl="2" w:tplc="95209272" w:tentative="1">
      <w:start w:val="1"/>
      <w:numFmt w:val="bullet"/>
      <w:lvlText w:val=""/>
      <w:lvlJc w:val="left"/>
      <w:pPr>
        <w:ind w:left="1800" w:hanging="360"/>
      </w:pPr>
      <w:rPr>
        <w:rFonts w:ascii="Wingdings" w:hAnsi="Wingdings" w:hint="default"/>
      </w:rPr>
    </w:lvl>
    <w:lvl w:ilvl="3" w:tplc="BC8E24BE" w:tentative="1">
      <w:start w:val="1"/>
      <w:numFmt w:val="bullet"/>
      <w:lvlText w:val=""/>
      <w:lvlJc w:val="left"/>
      <w:pPr>
        <w:ind w:left="2520" w:hanging="360"/>
      </w:pPr>
      <w:rPr>
        <w:rFonts w:ascii="Symbol" w:hAnsi="Symbol" w:hint="default"/>
      </w:rPr>
    </w:lvl>
    <w:lvl w:ilvl="4" w:tplc="CF92A8AE" w:tentative="1">
      <w:start w:val="1"/>
      <w:numFmt w:val="bullet"/>
      <w:lvlText w:val="o"/>
      <w:lvlJc w:val="left"/>
      <w:pPr>
        <w:ind w:left="3240" w:hanging="360"/>
      </w:pPr>
      <w:rPr>
        <w:rFonts w:ascii="Courier New" w:hAnsi="Courier New" w:cs="Courier New" w:hint="default"/>
      </w:rPr>
    </w:lvl>
    <w:lvl w:ilvl="5" w:tplc="C2827210" w:tentative="1">
      <w:start w:val="1"/>
      <w:numFmt w:val="bullet"/>
      <w:lvlText w:val=""/>
      <w:lvlJc w:val="left"/>
      <w:pPr>
        <w:ind w:left="3960" w:hanging="360"/>
      </w:pPr>
      <w:rPr>
        <w:rFonts w:ascii="Wingdings" w:hAnsi="Wingdings" w:hint="default"/>
      </w:rPr>
    </w:lvl>
    <w:lvl w:ilvl="6" w:tplc="6B982C04" w:tentative="1">
      <w:start w:val="1"/>
      <w:numFmt w:val="bullet"/>
      <w:lvlText w:val=""/>
      <w:lvlJc w:val="left"/>
      <w:pPr>
        <w:ind w:left="4680" w:hanging="360"/>
      </w:pPr>
      <w:rPr>
        <w:rFonts w:ascii="Symbol" w:hAnsi="Symbol" w:hint="default"/>
      </w:rPr>
    </w:lvl>
    <w:lvl w:ilvl="7" w:tplc="1794F0AE" w:tentative="1">
      <w:start w:val="1"/>
      <w:numFmt w:val="bullet"/>
      <w:lvlText w:val="o"/>
      <w:lvlJc w:val="left"/>
      <w:pPr>
        <w:ind w:left="5400" w:hanging="360"/>
      </w:pPr>
      <w:rPr>
        <w:rFonts w:ascii="Courier New" w:hAnsi="Courier New" w:cs="Courier New" w:hint="default"/>
      </w:rPr>
    </w:lvl>
    <w:lvl w:ilvl="8" w:tplc="F2A8B1C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247ACC84">
      <w:start w:val="2"/>
      <w:numFmt w:val="decimal"/>
      <w:lvlText w:val="%1."/>
      <w:lvlJc w:val="left"/>
      <w:pPr>
        <w:tabs>
          <w:tab w:val="num" w:pos="720"/>
        </w:tabs>
        <w:ind w:left="720" w:hanging="360"/>
      </w:pPr>
      <w:rPr>
        <w:rFonts w:hint="default"/>
      </w:rPr>
    </w:lvl>
    <w:lvl w:ilvl="1" w:tplc="65D4F1B2" w:tentative="1">
      <w:start w:val="1"/>
      <w:numFmt w:val="lowerLetter"/>
      <w:lvlText w:val="%2."/>
      <w:lvlJc w:val="left"/>
      <w:pPr>
        <w:tabs>
          <w:tab w:val="num" w:pos="1440"/>
        </w:tabs>
        <w:ind w:left="1440" w:hanging="360"/>
      </w:pPr>
    </w:lvl>
    <w:lvl w:ilvl="2" w:tplc="F58ED60E" w:tentative="1">
      <w:start w:val="1"/>
      <w:numFmt w:val="lowerRoman"/>
      <w:lvlText w:val="%3."/>
      <w:lvlJc w:val="right"/>
      <w:pPr>
        <w:tabs>
          <w:tab w:val="num" w:pos="2160"/>
        </w:tabs>
        <w:ind w:left="2160" w:hanging="180"/>
      </w:pPr>
    </w:lvl>
    <w:lvl w:ilvl="3" w:tplc="4E9AB9D2" w:tentative="1">
      <w:start w:val="1"/>
      <w:numFmt w:val="decimal"/>
      <w:lvlText w:val="%4."/>
      <w:lvlJc w:val="left"/>
      <w:pPr>
        <w:tabs>
          <w:tab w:val="num" w:pos="2880"/>
        </w:tabs>
        <w:ind w:left="2880" w:hanging="360"/>
      </w:pPr>
    </w:lvl>
    <w:lvl w:ilvl="4" w:tplc="1ED0585A" w:tentative="1">
      <w:start w:val="1"/>
      <w:numFmt w:val="lowerLetter"/>
      <w:lvlText w:val="%5."/>
      <w:lvlJc w:val="left"/>
      <w:pPr>
        <w:tabs>
          <w:tab w:val="num" w:pos="3600"/>
        </w:tabs>
        <w:ind w:left="3600" w:hanging="360"/>
      </w:pPr>
    </w:lvl>
    <w:lvl w:ilvl="5" w:tplc="F310307C" w:tentative="1">
      <w:start w:val="1"/>
      <w:numFmt w:val="lowerRoman"/>
      <w:lvlText w:val="%6."/>
      <w:lvlJc w:val="right"/>
      <w:pPr>
        <w:tabs>
          <w:tab w:val="num" w:pos="4320"/>
        </w:tabs>
        <w:ind w:left="4320" w:hanging="180"/>
      </w:pPr>
    </w:lvl>
    <w:lvl w:ilvl="6" w:tplc="77743ABC" w:tentative="1">
      <w:start w:val="1"/>
      <w:numFmt w:val="decimal"/>
      <w:lvlText w:val="%7."/>
      <w:lvlJc w:val="left"/>
      <w:pPr>
        <w:tabs>
          <w:tab w:val="num" w:pos="5040"/>
        </w:tabs>
        <w:ind w:left="5040" w:hanging="360"/>
      </w:pPr>
    </w:lvl>
    <w:lvl w:ilvl="7" w:tplc="8D78D728" w:tentative="1">
      <w:start w:val="1"/>
      <w:numFmt w:val="lowerLetter"/>
      <w:lvlText w:val="%8."/>
      <w:lvlJc w:val="left"/>
      <w:pPr>
        <w:tabs>
          <w:tab w:val="num" w:pos="5760"/>
        </w:tabs>
        <w:ind w:left="5760" w:hanging="360"/>
      </w:pPr>
    </w:lvl>
    <w:lvl w:ilvl="8" w:tplc="ABFEABB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F30A4DDE">
      <w:start w:val="1"/>
      <w:numFmt w:val="decimal"/>
      <w:lvlText w:val="%1."/>
      <w:lvlJc w:val="left"/>
      <w:pPr>
        <w:ind w:left="720" w:hanging="360"/>
      </w:pPr>
    </w:lvl>
    <w:lvl w:ilvl="1" w:tplc="AF4C9160" w:tentative="1">
      <w:start w:val="1"/>
      <w:numFmt w:val="lowerLetter"/>
      <w:lvlText w:val="%2."/>
      <w:lvlJc w:val="left"/>
      <w:pPr>
        <w:ind w:left="1440" w:hanging="360"/>
      </w:pPr>
    </w:lvl>
    <w:lvl w:ilvl="2" w:tplc="8444C532" w:tentative="1">
      <w:start w:val="1"/>
      <w:numFmt w:val="lowerRoman"/>
      <w:lvlText w:val="%3."/>
      <w:lvlJc w:val="right"/>
      <w:pPr>
        <w:ind w:left="2160" w:hanging="180"/>
      </w:pPr>
    </w:lvl>
    <w:lvl w:ilvl="3" w:tplc="C0AE849E" w:tentative="1">
      <w:start w:val="1"/>
      <w:numFmt w:val="decimal"/>
      <w:lvlText w:val="%4."/>
      <w:lvlJc w:val="left"/>
      <w:pPr>
        <w:ind w:left="2880" w:hanging="360"/>
      </w:pPr>
    </w:lvl>
    <w:lvl w:ilvl="4" w:tplc="142EAAA8" w:tentative="1">
      <w:start w:val="1"/>
      <w:numFmt w:val="lowerLetter"/>
      <w:lvlText w:val="%5."/>
      <w:lvlJc w:val="left"/>
      <w:pPr>
        <w:ind w:left="3600" w:hanging="360"/>
      </w:pPr>
    </w:lvl>
    <w:lvl w:ilvl="5" w:tplc="8CC6199E" w:tentative="1">
      <w:start w:val="1"/>
      <w:numFmt w:val="lowerRoman"/>
      <w:lvlText w:val="%6."/>
      <w:lvlJc w:val="right"/>
      <w:pPr>
        <w:ind w:left="4320" w:hanging="180"/>
      </w:pPr>
    </w:lvl>
    <w:lvl w:ilvl="6" w:tplc="1EC2578C" w:tentative="1">
      <w:start w:val="1"/>
      <w:numFmt w:val="decimal"/>
      <w:lvlText w:val="%7."/>
      <w:lvlJc w:val="left"/>
      <w:pPr>
        <w:ind w:left="5040" w:hanging="360"/>
      </w:pPr>
    </w:lvl>
    <w:lvl w:ilvl="7" w:tplc="2B40A3F4" w:tentative="1">
      <w:start w:val="1"/>
      <w:numFmt w:val="lowerLetter"/>
      <w:lvlText w:val="%8."/>
      <w:lvlJc w:val="left"/>
      <w:pPr>
        <w:ind w:left="5760" w:hanging="360"/>
      </w:pPr>
    </w:lvl>
    <w:lvl w:ilvl="8" w:tplc="429226B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40D22274">
      <w:start w:val="1"/>
      <w:numFmt w:val="decimal"/>
      <w:pStyle w:val="Heading1"/>
      <w:lvlText w:val="%1."/>
      <w:lvlJc w:val="left"/>
      <w:pPr>
        <w:tabs>
          <w:tab w:val="num" w:pos="720"/>
        </w:tabs>
        <w:ind w:left="720" w:hanging="360"/>
      </w:pPr>
    </w:lvl>
    <w:lvl w:ilvl="1" w:tplc="0F2A0220">
      <w:numFmt w:val="none"/>
      <w:lvlText w:val=""/>
      <w:lvlJc w:val="left"/>
      <w:pPr>
        <w:tabs>
          <w:tab w:val="num" w:pos="360"/>
        </w:tabs>
        <w:ind w:left="0" w:firstLine="0"/>
      </w:pPr>
    </w:lvl>
    <w:lvl w:ilvl="2" w:tplc="E56ABA7A">
      <w:numFmt w:val="none"/>
      <w:lvlText w:val=""/>
      <w:lvlJc w:val="left"/>
      <w:pPr>
        <w:tabs>
          <w:tab w:val="num" w:pos="360"/>
        </w:tabs>
        <w:ind w:left="0" w:firstLine="0"/>
      </w:pPr>
    </w:lvl>
    <w:lvl w:ilvl="3" w:tplc="4CDCF79C">
      <w:numFmt w:val="none"/>
      <w:lvlText w:val=""/>
      <w:lvlJc w:val="left"/>
      <w:pPr>
        <w:tabs>
          <w:tab w:val="num" w:pos="360"/>
        </w:tabs>
        <w:ind w:left="0" w:firstLine="0"/>
      </w:pPr>
    </w:lvl>
    <w:lvl w:ilvl="4" w:tplc="B48CD4E0">
      <w:numFmt w:val="none"/>
      <w:lvlText w:val=""/>
      <w:lvlJc w:val="left"/>
      <w:pPr>
        <w:tabs>
          <w:tab w:val="num" w:pos="360"/>
        </w:tabs>
        <w:ind w:left="0" w:firstLine="0"/>
      </w:pPr>
    </w:lvl>
    <w:lvl w:ilvl="5" w:tplc="24F8992A">
      <w:numFmt w:val="none"/>
      <w:lvlText w:val=""/>
      <w:lvlJc w:val="left"/>
      <w:pPr>
        <w:tabs>
          <w:tab w:val="num" w:pos="360"/>
        </w:tabs>
        <w:ind w:left="0" w:firstLine="0"/>
      </w:pPr>
    </w:lvl>
    <w:lvl w:ilvl="6" w:tplc="80360CC4">
      <w:numFmt w:val="none"/>
      <w:lvlText w:val=""/>
      <w:lvlJc w:val="left"/>
      <w:pPr>
        <w:tabs>
          <w:tab w:val="num" w:pos="360"/>
        </w:tabs>
        <w:ind w:left="0" w:firstLine="0"/>
      </w:pPr>
    </w:lvl>
    <w:lvl w:ilvl="7" w:tplc="0904182E">
      <w:numFmt w:val="none"/>
      <w:lvlText w:val=""/>
      <w:lvlJc w:val="left"/>
      <w:pPr>
        <w:tabs>
          <w:tab w:val="num" w:pos="360"/>
        </w:tabs>
        <w:ind w:left="0" w:firstLine="0"/>
      </w:pPr>
    </w:lvl>
    <w:lvl w:ilvl="8" w:tplc="F9F83E4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A1DCF0A8">
      <w:start w:val="1"/>
      <w:numFmt w:val="bullet"/>
      <w:lvlText w:val=""/>
      <w:lvlJc w:val="left"/>
      <w:pPr>
        <w:ind w:left="360" w:hanging="360"/>
      </w:pPr>
      <w:rPr>
        <w:rFonts w:ascii="Symbol" w:hAnsi="Symbol" w:hint="default"/>
      </w:rPr>
    </w:lvl>
    <w:lvl w:ilvl="1" w:tplc="EBC6CCD8" w:tentative="1">
      <w:start w:val="1"/>
      <w:numFmt w:val="bullet"/>
      <w:lvlText w:val="o"/>
      <w:lvlJc w:val="left"/>
      <w:pPr>
        <w:ind w:left="1080" w:hanging="360"/>
      </w:pPr>
      <w:rPr>
        <w:rFonts w:ascii="Courier New" w:hAnsi="Courier New" w:cs="Courier New" w:hint="default"/>
      </w:rPr>
    </w:lvl>
    <w:lvl w:ilvl="2" w:tplc="F97A44CE" w:tentative="1">
      <w:start w:val="1"/>
      <w:numFmt w:val="bullet"/>
      <w:lvlText w:val=""/>
      <w:lvlJc w:val="left"/>
      <w:pPr>
        <w:ind w:left="1800" w:hanging="360"/>
      </w:pPr>
      <w:rPr>
        <w:rFonts w:ascii="Wingdings" w:hAnsi="Wingdings" w:hint="default"/>
      </w:rPr>
    </w:lvl>
    <w:lvl w:ilvl="3" w:tplc="05D6264A" w:tentative="1">
      <w:start w:val="1"/>
      <w:numFmt w:val="bullet"/>
      <w:lvlText w:val=""/>
      <w:lvlJc w:val="left"/>
      <w:pPr>
        <w:ind w:left="2520" w:hanging="360"/>
      </w:pPr>
      <w:rPr>
        <w:rFonts w:ascii="Symbol" w:hAnsi="Symbol" w:hint="default"/>
      </w:rPr>
    </w:lvl>
    <w:lvl w:ilvl="4" w:tplc="4EE8A736" w:tentative="1">
      <w:start w:val="1"/>
      <w:numFmt w:val="bullet"/>
      <w:lvlText w:val="o"/>
      <w:lvlJc w:val="left"/>
      <w:pPr>
        <w:ind w:left="3240" w:hanging="360"/>
      </w:pPr>
      <w:rPr>
        <w:rFonts w:ascii="Courier New" w:hAnsi="Courier New" w:cs="Courier New" w:hint="default"/>
      </w:rPr>
    </w:lvl>
    <w:lvl w:ilvl="5" w:tplc="4816D94E" w:tentative="1">
      <w:start w:val="1"/>
      <w:numFmt w:val="bullet"/>
      <w:lvlText w:val=""/>
      <w:lvlJc w:val="left"/>
      <w:pPr>
        <w:ind w:left="3960" w:hanging="360"/>
      </w:pPr>
      <w:rPr>
        <w:rFonts w:ascii="Wingdings" w:hAnsi="Wingdings" w:hint="default"/>
      </w:rPr>
    </w:lvl>
    <w:lvl w:ilvl="6" w:tplc="1E5ABB2A" w:tentative="1">
      <w:start w:val="1"/>
      <w:numFmt w:val="bullet"/>
      <w:lvlText w:val=""/>
      <w:lvlJc w:val="left"/>
      <w:pPr>
        <w:ind w:left="4680" w:hanging="360"/>
      </w:pPr>
      <w:rPr>
        <w:rFonts w:ascii="Symbol" w:hAnsi="Symbol" w:hint="default"/>
      </w:rPr>
    </w:lvl>
    <w:lvl w:ilvl="7" w:tplc="B47A4FE6" w:tentative="1">
      <w:start w:val="1"/>
      <w:numFmt w:val="bullet"/>
      <w:lvlText w:val="o"/>
      <w:lvlJc w:val="left"/>
      <w:pPr>
        <w:ind w:left="5400" w:hanging="360"/>
      </w:pPr>
      <w:rPr>
        <w:rFonts w:ascii="Courier New" w:hAnsi="Courier New" w:cs="Courier New" w:hint="default"/>
      </w:rPr>
    </w:lvl>
    <w:lvl w:ilvl="8" w:tplc="9FB46B1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365A907C">
      <w:start w:val="1"/>
      <w:numFmt w:val="bullet"/>
      <w:lvlText w:val=""/>
      <w:lvlJc w:val="left"/>
      <w:pPr>
        <w:ind w:left="1440" w:hanging="360"/>
      </w:pPr>
      <w:rPr>
        <w:rFonts w:ascii="Symbol" w:hAnsi="Symbol" w:hint="default"/>
      </w:rPr>
    </w:lvl>
    <w:lvl w:ilvl="1" w:tplc="5E9E456E" w:tentative="1">
      <w:start w:val="1"/>
      <w:numFmt w:val="bullet"/>
      <w:lvlText w:val="o"/>
      <w:lvlJc w:val="left"/>
      <w:pPr>
        <w:ind w:left="2160" w:hanging="360"/>
      </w:pPr>
      <w:rPr>
        <w:rFonts w:ascii="Courier New" w:hAnsi="Courier New" w:cs="Courier New" w:hint="default"/>
      </w:rPr>
    </w:lvl>
    <w:lvl w:ilvl="2" w:tplc="1EACF14E" w:tentative="1">
      <w:start w:val="1"/>
      <w:numFmt w:val="bullet"/>
      <w:lvlText w:val=""/>
      <w:lvlJc w:val="left"/>
      <w:pPr>
        <w:ind w:left="2880" w:hanging="360"/>
      </w:pPr>
      <w:rPr>
        <w:rFonts w:ascii="Wingdings" w:hAnsi="Wingdings" w:hint="default"/>
      </w:rPr>
    </w:lvl>
    <w:lvl w:ilvl="3" w:tplc="F0E89E9E" w:tentative="1">
      <w:start w:val="1"/>
      <w:numFmt w:val="bullet"/>
      <w:lvlText w:val=""/>
      <w:lvlJc w:val="left"/>
      <w:pPr>
        <w:ind w:left="3600" w:hanging="360"/>
      </w:pPr>
      <w:rPr>
        <w:rFonts w:ascii="Symbol" w:hAnsi="Symbol" w:hint="default"/>
      </w:rPr>
    </w:lvl>
    <w:lvl w:ilvl="4" w:tplc="7A825BBA" w:tentative="1">
      <w:start w:val="1"/>
      <w:numFmt w:val="bullet"/>
      <w:lvlText w:val="o"/>
      <w:lvlJc w:val="left"/>
      <w:pPr>
        <w:ind w:left="4320" w:hanging="360"/>
      </w:pPr>
      <w:rPr>
        <w:rFonts w:ascii="Courier New" w:hAnsi="Courier New" w:cs="Courier New" w:hint="default"/>
      </w:rPr>
    </w:lvl>
    <w:lvl w:ilvl="5" w:tplc="6DFCB54A" w:tentative="1">
      <w:start w:val="1"/>
      <w:numFmt w:val="bullet"/>
      <w:lvlText w:val=""/>
      <w:lvlJc w:val="left"/>
      <w:pPr>
        <w:ind w:left="5040" w:hanging="360"/>
      </w:pPr>
      <w:rPr>
        <w:rFonts w:ascii="Wingdings" w:hAnsi="Wingdings" w:hint="default"/>
      </w:rPr>
    </w:lvl>
    <w:lvl w:ilvl="6" w:tplc="750CD850" w:tentative="1">
      <w:start w:val="1"/>
      <w:numFmt w:val="bullet"/>
      <w:lvlText w:val=""/>
      <w:lvlJc w:val="left"/>
      <w:pPr>
        <w:ind w:left="5760" w:hanging="360"/>
      </w:pPr>
      <w:rPr>
        <w:rFonts w:ascii="Symbol" w:hAnsi="Symbol" w:hint="default"/>
      </w:rPr>
    </w:lvl>
    <w:lvl w:ilvl="7" w:tplc="148E0182" w:tentative="1">
      <w:start w:val="1"/>
      <w:numFmt w:val="bullet"/>
      <w:lvlText w:val="o"/>
      <w:lvlJc w:val="left"/>
      <w:pPr>
        <w:ind w:left="6480" w:hanging="360"/>
      </w:pPr>
      <w:rPr>
        <w:rFonts w:ascii="Courier New" w:hAnsi="Courier New" w:cs="Courier New" w:hint="default"/>
      </w:rPr>
    </w:lvl>
    <w:lvl w:ilvl="8" w:tplc="218EB61A"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91086AD0">
      <w:start w:val="1"/>
      <w:numFmt w:val="decimal"/>
      <w:lvlText w:val="%1."/>
      <w:lvlJc w:val="left"/>
      <w:pPr>
        <w:tabs>
          <w:tab w:val="num" w:pos="720"/>
        </w:tabs>
        <w:ind w:left="720" w:hanging="360"/>
      </w:pPr>
      <w:rPr>
        <w:rFonts w:hint="default"/>
      </w:rPr>
    </w:lvl>
    <w:lvl w:ilvl="1" w:tplc="1EB200D2" w:tentative="1">
      <w:start w:val="1"/>
      <w:numFmt w:val="lowerLetter"/>
      <w:lvlText w:val="%2."/>
      <w:lvlJc w:val="left"/>
      <w:pPr>
        <w:tabs>
          <w:tab w:val="num" w:pos="1440"/>
        </w:tabs>
        <w:ind w:left="1440" w:hanging="360"/>
      </w:pPr>
    </w:lvl>
    <w:lvl w:ilvl="2" w:tplc="F9A8608C" w:tentative="1">
      <w:start w:val="1"/>
      <w:numFmt w:val="lowerRoman"/>
      <w:lvlText w:val="%3."/>
      <w:lvlJc w:val="right"/>
      <w:pPr>
        <w:tabs>
          <w:tab w:val="num" w:pos="2160"/>
        </w:tabs>
        <w:ind w:left="2160" w:hanging="180"/>
      </w:pPr>
    </w:lvl>
    <w:lvl w:ilvl="3" w:tplc="7516715E" w:tentative="1">
      <w:start w:val="1"/>
      <w:numFmt w:val="decimal"/>
      <w:lvlText w:val="%4."/>
      <w:lvlJc w:val="left"/>
      <w:pPr>
        <w:tabs>
          <w:tab w:val="num" w:pos="2880"/>
        </w:tabs>
        <w:ind w:left="2880" w:hanging="360"/>
      </w:pPr>
    </w:lvl>
    <w:lvl w:ilvl="4" w:tplc="819EF2CE" w:tentative="1">
      <w:start w:val="1"/>
      <w:numFmt w:val="lowerLetter"/>
      <w:lvlText w:val="%5."/>
      <w:lvlJc w:val="left"/>
      <w:pPr>
        <w:tabs>
          <w:tab w:val="num" w:pos="3600"/>
        </w:tabs>
        <w:ind w:left="3600" w:hanging="360"/>
      </w:pPr>
    </w:lvl>
    <w:lvl w:ilvl="5" w:tplc="86364946" w:tentative="1">
      <w:start w:val="1"/>
      <w:numFmt w:val="lowerRoman"/>
      <w:lvlText w:val="%6."/>
      <w:lvlJc w:val="right"/>
      <w:pPr>
        <w:tabs>
          <w:tab w:val="num" w:pos="4320"/>
        </w:tabs>
        <w:ind w:left="4320" w:hanging="180"/>
      </w:pPr>
    </w:lvl>
    <w:lvl w:ilvl="6" w:tplc="5FA0DBB8" w:tentative="1">
      <w:start w:val="1"/>
      <w:numFmt w:val="decimal"/>
      <w:lvlText w:val="%7."/>
      <w:lvlJc w:val="left"/>
      <w:pPr>
        <w:tabs>
          <w:tab w:val="num" w:pos="5040"/>
        </w:tabs>
        <w:ind w:left="5040" w:hanging="360"/>
      </w:pPr>
    </w:lvl>
    <w:lvl w:ilvl="7" w:tplc="B3B82D20" w:tentative="1">
      <w:start w:val="1"/>
      <w:numFmt w:val="lowerLetter"/>
      <w:lvlText w:val="%8."/>
      <w:lvlJc w:val="left"/>
      <w:pPr>
        <w:tabs>
          <w:tab w:val="num" w:pos="5760"/>
        </w:tabs>
        <w:ind w:left="5760" w:hanging="360"/>
      </w:pPr>
    </w:lvl>
    <w:lvl w:ilvl="8" w:tplc="7784873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1B28F8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47607FA" w:tentative="1">
      <w:start w:val="1"/>
      <w:numFmt w:val="lowerLetter"/>
      <w:lvlText w:val="%2."/>
      <w:lvlJc w:val="left"/>
      <w:pPr>
        <w:tabs>
          <w:tab w:val="num" w:pos="1440"/>
        </w:tabs>
        <w:ind w:left="1440" w:hanging="360"/>
      </w:pPr>
    </w:lvl>
    <w:lvl w:ilvl="2" w:tplc="5914DF9E" w:tentative="1">
      <w:start w:val="1"/>
      <w:numFmt w:val="lowerRoman"/>
      <w:lvlText w:val="%3."/>
      <w:lvlJc w:val="right"/>
      <w:pPr>
        <w:tabs>
          <w:tab w:val="num" w:pos="2160"/>
        </w:tabs>
        <w:ind w:left="2160" w:hanging="180"/>
      </w:pPr>
    </w:lvl>
    <w:lvl w:ilvl="3" w:tplc="72303416" w:tentative="1">
      <w:start w:val="1"/>
      <w:numFmt w:val="decimal"/>
      <w:lvlText w:val="%4."/>
      <w:lvlJc w:val="left"/>
      <w:pPr>
        <w:tabs>
          <w:tab w:val="num" w:pos="2880"/>
        </w:tabs>
        <w:ind w:left="2880" w:hanging="360"/>
      </w:pPr>
    </w:lvl>
    <w:lvl w:ilvl="4" w:tplc="941EE24A" w:tentative="1">
      <w:start w:val="1"/>
      <w:numFmt w:val="lowerLetter"/>
      <w:lvlText w:val="%5."/>
      <w:lvlJc w:val="left"/>
      <w:pPr>
        <w:tabs>
          <w:tab w:val="num" w:pos="3600"/>
        </w:tabs>
        <w:ind w:left="3600" w:hanging="360"/>
      </w:pPr>
    </w:lvl>
    <w:lvl w:ilvl="5" w:tplc="DC6C9CAE" w:tentative="1">
      <w:start w:val="1"/>
      <w:numFmt w:val="lowerRoman"/>
      <w:lvlText w:val="%6."/>
      <w:lvlJc w:val="right"/>
      <w:pPr>
        <w:tabs>
          <w:tab w:val="num" w:pos="4320"/>
        </w:tabs>
        <w:ind w:left="4320" w:hanging="180"/>
      </w:pPr>
    </w:lvl>
    <w:lvl w:ilvl="6" w:tplc="25BE6EBE" w:tentative="1">
      <w:start w:val="1"/>
      <w:numFmt w:val="decimal"/>
      <w:lvlText w:val="%7."/>
      <w:lvlJc w:val="left"/>
      <w:pPr>
        <w:tabs>
          <w:tab w:val="num" w:pos="5040"/>
        </w:tabs>
        <w:ind w:left="5040" w:hanging="360"/>
      </w:pPr>
    </w:lvl>
    <w:lvl w:ilvl="7" w:tplc="EA1CDCF6" w:tentative="1">
      <w:start w:val="1"/>
      <w:numFmt w:val="lowerLetter"/>
      <w:lvlText w:val="%8."/>
      <w:lvlJc w:val="left"/>
      <w:pPr>
        <w:tabs>
          <w:tab w:val="num" w:pos="5760"/>
        </w:tabs>
        <w:ind w:left="5760" w:hanging="360"/>
      </w:pPr>
    </w:lvl>
    <w:lvl w:ilvl="8" w:tplc="8546470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DF8C7B44">
      <w:start w:val="1"/>
      <w:numFmt w:val="decimal"/>
      <w:lvlText w:val="%1."/>
      <w:lvlJc w:val="left"/>
      <w:pPr>
        <w:tabs>
          <w:tab w:val="num" w:pos="720"/>
        </w:tabs>
        <w:ind w:left="720" w:hanging="360"/>
      </w:pPr>
      <w:rPr>
        <w:rFonts w:hint="default"/>
      </w:rPr>
    </w:lvl>
    <w:lvl w:ilvl="1" w:tplc="53009C90" w:tentative="1">
      <w:start w:val="1"/>
      <w:numFmt w:val="lowerLetter"/>
      <w:lvlText w:val="%2."/>
      <w:lvlJc w:val="left"/>
      <w:pPr>
        <w:tabs>
          <w:tab w:val="num" w:pos="1440"/>
        </w:tabs>
        <w:ind w:left="1440" w:hanging="360"/>
      </w:pPr>
    </w:lvl>
    <w:lvl w:ilvl="2" w:tplc="AD2E4036" w:tentative="1">
      <w:start w:val="1"/>
      <w:numFmt w:val="lowerRoman"/>
      <w:lvlText w:val="%3."/>
      <w:lvlJc w:val="right"/>
      <w:pPr>
        <w:tabs>
          <w:tab w:val="num" w:pos="2160"/>
        </w:tabs>
        <w:ind w:left="2160" w:hanging="180"/>
      </w:pPr>
    </w:lvl>
    <w:lvl w:ilvl="3" w:tplc="C0E24D4E" w:tentative="1">
      <w:start w:val="1"/>
      <w:numFmt w:val="decimal"/>
      <w:lvlText w:val="%4."/>
      <w:lvlJc w:val="left"/>
      <w:pPr>
        <w:tabs>
          <w:tab w:val="num" w:pos="2880"/>
        </w:tabs>
        <w:ind w:left="2880" w:hanging="360"/>
      </w:pPr>
    </w:lvl>
    <w:lvl w:ilvl="4" w:tplc="33768E0C" w:tentative="1">
      <w:start w:val="1"/>
      <w:numFmt w:val="lowerLetter"/>
      <w:lvlText w:val="%5."/>
      <w:lvlJc w:val="left"/>
      <w:pPr>
        <w:tabs>
          <w:tab w:val="num" w:pos="3600"/>
        </w:tabs>
        <w:ind w:left="3600" w:hanging="360"/>
      </w:pPr>
    </w:lvl>
    <w:lvl w:ilvl="5" w:tplc="F99EDF90" w:tentative="1">
      <w:start w:val="1"/>
      <w:numFmt w:val="lowerRoman"/>
      <w:lvlText w:val="%6."/>
      <w:lvlJc w:val="right"/>
      <w:pPr>
        <w:tabs>
          <w:tab w:val="num" w:pos="4320"/>
        </w:tabs>
        <w:ind w:left="4320" w:hanging="180"/>
      </w:pPr>
    </w:lvl>
    <w:lvl w:ilvl="6" w:tplc="34BA5268" w:tentative="1">
      <w:start w:val="1"/>
      <w:numFmt w:val="decimal"/>
      <w:lvlText w:val="%7."/>
      <w:lvlJc w:val="left"/>
      <w:pPr>
        <w:tabs>
          <w:tab w:val="num" w:pos="5040"/>
        </w:tabs>
        <w:ind w:left="5040" w:hanging="360"/>
      </w:pPr>
    </w:lvl>
    <w:lvl w:ilvl="7" w:tplc="E6CE113A" w:tentative="1">
      <w:start w:val="1"/>
      <w:numFmt w:val="lowerLetter"/>
      <w:lvlText w:val="%8."/>
      <w:lvlJc w:val="left"/>
      <w:pPr>
        <w:tabs>
          <w:tab w:val="num" w:pos="5760"/>
        </w:tabs>
        <w:ind w:left="5760" w:hanging="360"/>
      </w:pPr>
    </w:lvl>
    <w:lvl w:ilvl="8" w:tplc="32A8A442"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B4EFE80">
      <w:start w:val="1"/>
      <w:numFmt w:val="bullet"/>
      <w:lvlText w:val=""/>
      <w:lvlJc w:val="left"/>
      <w:pPr>
        <w:ind w:left="360" w:hanging="360"/>
      </w:pPr>
      <w:rPr>
        <w:rFonts w:ascii="Symbol" w:hAnsi="Symbol" w:hint="default"/>
      </w:rPr>
    </w:lvl>
    <w:lvl w:ilvl="1" w:tplc="160659D4" w:tentative="1">
      <w:start w:val="1"/>
      <w:numFmt w:val="bullet"/>
      <w:lvlText w:val="o"/>
      <w:lvlJc w:val="left"/>
      <w:pPr>
        <w:ind w:left="1080" w:hanging="360"/>
      </w:pPr>
      <w:rPr>
        <w:rFonts w:ascii="Courier New" w:hAnsi="Courier New" w:cs="Courier New" w:hint="default"/>
      </w:rPr>
    </w:lvl>
    <w:lvl w:ilvl="2" w:tplc="76529800" w:tentative="1">
      <w:start w:val="1"/>
      <w:numFmt w:val="bullet"/>
      <w:lvlText w:val=""/>
      <w:lvlJc w:val="left"/>
      <w:pPr>
        <w:ind w:left="1800" w:hanging="360"/>
      </w:pPr>
      <w:rPr>
        <w:rFonts w:ascii="Wingdings" w:hAnsi="Wingdings" w:hint="default"/>
      </w:rPr>
    </w:lvl>
    <w:lvl w:ilvl="3" w:tplc="BFB03848" w:tentative="1">
      <w:start w:val="1"/>
      <w:numFmt w:val="bullet"/>
      <w:lvlText w:val=""/>
      <w:lvlJc w:val="left"/>
      <w:pPr>
        <w:ind w:left="2520" w:hanging="360"/>
      </w:pPr>
      <w:rPr>
        <w:rFonts w:ascii="Symbol" w:hAnsi="Symbol" w:hint="default"/>
      </w:rPr>
    </w:lvl>
    <w:lvl w:ilvl="4" w:tplc="6B227AA2" w:tentative="1">
      <w:start w:val="1"/>
      <w:numFmt w:val="bullet"/>
      <w:lvlText w:val="o"/>
      <w:lvlJc w:val="left"/>
      <w:pPr>
        <w:ind w:left="3240" w:hanging="360"/>
      </w:pPr>
      <w:rPr>
        <w:rFonts w:ascii="Courier New" w:hAnsi="Courier New" w:cs="Courier New" w:hint="default"/>
      </w:rPr>
    </w:lvl>
    <w:lvl w:ilvl="5" w:tplc="2E9C8E3A" w:tentative="1">
      <w:start w:val="1"/>
      <w:numFmt w:val="bullet"/>
      <w:lvlText w:val=""/>
      <w:lvlJc w:val="left"/>
      <w:pPr>
        <w:ind w:left="3960" w:hanging="360"/>
      </w:pPr>
      <w:rPr>
        <w:rFonts w:ascii="Wingdings" w:hAnsi="Wingdings" w:hint="default"/>
      </w:rPr>
    </w:lvl>
    <w:lvl w:ilvl="6" w:tplc="D79886C8" w:tentative="1">
      <w:start w:val="1"/>
      <w:numFmt w:val="bullet"/>
      <w:lvlText w:val=""/>
      <w:lvlJc w:val="left"/>
      <w:pPr>
        <w:ind w:left="4680" w:hanging="360"/>
      </w:pPr>
      <w:rPr>
        <w:rFonts w:ascii="Symbol" w:hAnsi="Symbol" w:hint="default"/>
      </w:rPr>
    </w:lvl>
    <w:lvl w:ilvl="7" w:tplc="4308E3A6" w:tentative="1">
      <w:start w:val="1"/>
      <w:numFmt w:val="bullet"/>
      <w:lvlText w:val="o"/>
      <w:lvlJc w:val="left"/>
      <w:pPr>
        <w:ind w:left="5400" w:hanging="360"/>
      </w:pPr>
      <w:rPr>
        <w:rFonts w:ascii="Courier New" w:hAnsi="Courier New" w:cs="Courier New" w:hint="default"/>
      </w:rPr>
    </w:lvl>
    <w:lvl w:ilvl="8" w:tplc="F19EE30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D7B4C7EC">
      <w:start w:val="2"/>
      <w:numFmt w:val="decimal"/>
      <w:lvlText w:val="%1."/>
      <w:lvlJc w:val="left"/>
      <w:pPr>
        <w:tabs>
          <w:tab w:val="num" w:pos="720"/>
        </w:tabs>
        <w:ind w:left="720" w:hanging="360"/>
      </w:pPr>
      <w:rPr>
        <w:rFonts w:hint="default"/>
      </w:rPr>
    </w:lvl>
    <w:lvl w:ilvl="1" w:tplc="1B501714" w:tentative="1">
      <w:start w:val="1"/>
      <w:numFmt w:val="lowerLetter"/>
      <w:lvlText w:val="%2."/>
      <w:lvlJc w:val="left"/>
      <w:pPr>
        <w:tabs>
          <w:tab w:val="num" w:pos="1440"/>
        </w:tabs>
        <w:ind w:left="1440" w:hanging="360"/>
      </w:pPr>
    </w:lvl>
    <w:lvl w:ilvl="2" w:tplc="A0AC8692" w:tentative="1">
      <w:start w:val="1"/>
      <w:numFmt w:val="lowerRoman"/>
      <w:lvlText w:val="%3."/>
      <w:lvlJc w:val="right"/>
      <w:pPr>
        <w:tabs>
          <w:tab w:val="num" w:pos="2160"/>
        </w:tabs>
        <w:ind w:left="2160" w:hanging="180"/>
      </w:pPr>
    </w:lvl>
    <w:lvl w:ilvl="3" w:tplc="048A8EA2" w:tentative="1">
      <w:start w:val="1"/>
      <w:numFmt w:val="decimal"/>
      <w:lvlText w:val="%4."/>
      <w:lvlJc w:val="left"/>
      <w:pPr>
        <w:tabs>
          <w:tab w:val="num" w:pos="2880"/>
        </w:tabs>
        <w:ind w:left="2880" w:hanging="360"/>
      </w:pPr>
    </w:lvl>
    <w:lvl w:ilvl="4" w:tplc="8132E9AC" w:tentative="1">
      <w:start w:val="1"/>
      <w:numFmt w:val="lowerLetter"/>
      <w:lvlText w:val="%5."/>
      <w:lvlJc w:val="left"/>
      <w:pPr>
        <w:tabs>
          <w:tab w:val="num" w:pos="3600"/>
        </w:tabs>
        <w:ind w:left="3600" w:hanging="360"/>
      </w:pPr>
    </w:lvl>
    <w:lvl w:ilvl="5" w:tplc="105E3006" w:tentative="1">
      <w:start w:val="1"/>
      <w:numFmt w:val="lowerRoman"/>
      <w:lvlText w:val="%6."/>
      <w:lvlJc w:val="right"/>
      <w:pPr>
        <w:tabs>
          <w:tab w:val="num" w:pos="4320"/>
        </w:tabs>
        <w:ind w:left="4320" w:hanging="180"/>
      </w:pPr>
    </w:lvl>
    <w:lvl w:ilvl="6" w:tplc="C0725406" w:tentative="1">
      <w:start w:val="1"/>
      <w:numFmt w:val="decimal"/>
      <w:lvlText w:val="%7."/>
      <w:lvlJc w:val="left"/>
      <w:pPr>
        <w:tabs>
          <w:tab w:val="num" w:pos="5040"/>
        </w:tabs>
        <w:ind w:left="5040" w:hanging="360"/>
      </w:pPr>
    </w:lvl>
    <w:lvl w:ilvl="7" w:tplc="F76C8ECE" w:tentative="1">
      <w:start w:val="1"/>
      <w:numFmt w:val="lowerLetter"/>
      <w:lvlText w:val="%8."/>
      <w:lvlJc w:val="left"/>
      <w:pPr>
        <w:tabs>
          <w:tab w:val="num" w:pos="5760"/>
        </w:tabs>
        <w:ind w:left="5760" w:hanging="360"/>
      </w:pPr>
    </w:lvl>
    <w:lvl w:ilvl="8" w:tplc="E48C645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A566E5B2">
      <w:start w:val="1"/>
      <w:numFmt w:val="decimal"/>
      <w:lvlText w:val="%1."/>
      <w:lvlJc w:val="left"/>
      <w:pPr>
        <w:tabs>
          <w:tab w:val="num" w:pos="720"/>
        </w:tabs>
        <w:ind w:left="720" w:hanging="360"/>
      </w:pPr>
    </w:lvl>
    <w:lvl w:ilvl="1" w:tplc="6128ACE2" w:tentative="1">
      <w:start w:val="1"/>
      <w:numFmt w:val="lowerLetter"/>
      <w:lvlText w:val="%2."/>
      <w:lvlJc w:val="left"/>
      <w:pPr>
        <w:tabs>
          <w:tab w:val="num" w:pos="1440"/>
        </w:tabs>
        <w:ind w:left="1440" w:hanging="360"/>
      </w:pPr>
    </w:lvl>
    <w:lvl w:ilvl="2" w:tplc="C596B1DC" w:tentative="1">
      <w:start w:val="1"/>
      <w:numFmt w:val="lowerRoman"/>
      <w:lvlText w:val="%3."/>
      <w:lvlJc w:val="right"/>
      <w:pPr>
        <w:tabs>
          <w:tab w:val="num" w:pos="2160"/>
        </w:tabs>
        <w:ind w:left="2160" w:hanging="180"/>
      </w:pPr>
    </w:lvl>
    <w:lvl w:ilvl="3" w:tplc="C6B0D908" w:tentative="1">
      <w:start w:val="1"/>
      <w:numFmt w:val="decimal"/>
      <w:lvlText w:val="%4."/>
      <w:lvlJc w:val="left"/>
      <w:pPr>
        <w:tabs>
          <w:tab w:val="num" w:pos="2880"/>
        </w:tabs>
        <w:ind w:left="2880" w:hanging="360"/>
      </w:pPr>
    </w:lvl>
    <w:lvl w:ilvl="4" w:tplc="C8F4B290" w:tentative="1">
      <w:start w:val="1"/>
      <w:numFmt w:val="lowerLetter"/>
      <w:lvlText w:val="%5."/>
      <w:lvlJc w:val="left"/>
      <w:pPr>
        <w:tabs>
          <w:tab w:val="num" w:pos="3600"/>
        </w:tabs>
        <w:ind w:left="3600" w:hanging="360"/>
      </w:pPr>
    </w:lvl>
    <w:lvl w:ilvl="5" w:tplc="DEBC96C2" w:tentative="1">
      <w:start w:val="1"/>
      <w:numFmt w:val="lowerRoman"/>
      <w:lvlText w:val="%6."/>
      <w:lvlJc w:val="right"/>
      <w:pPr>
        <w:tabs>
          <w:tab w:val="num" w:pos="4320"/>
        </w:tabs>
        <w:ind w:left="4320" w:hanging="180"/>
      </w:pPr>
    </w:lvl>
    <w:lvl w:ilvl="6" w:tplc="109EE25C" w:tentative="1">
      <w:start w:val="1"/>
      <w:numFmt w:val="decimal"/>
      <w:lvlText w:val="%7."/>
      <w:lvlJc w:val="left"/>
      <w:pPr>
        <w:tabs>
          <w:tab w:val="num" w:pos="5040"/>
        </w:tabs>
        <w:ind w:left="5040" w:hanging="360"/>
      </w:pPr>
    </w:lvl>
    <w:lvl w:ilvl="7" w:tplc="90826464" w:tentative="1">
      <w:start w:val="1"/>
      <w:numFmt w:val="lowerLetter"/>
      <w:lvlText w:val="%8."/>
      <w:lvlJc w:val="left"/>
      <w:pPr>
        <w:tabs>
          <w:tab w:val="num" w:pos="5760"/>
        </w:tabs>
        <w:ind w:left="5760" w:hanging="360"/>
      </w:pPr>
    </w:lvl>
    <w:lvl w:ilvl="8" w:tplc="AAF26F7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2190E0CE">
      <w:start w:val="1"/>
      <w:numFmt w:val="decimal"/>
      <w:lvlText w:val="%1."/>
      <w:lvlJc w:val="left"/>
      <w:pPr>
        <w:ind w:left="720" w:hanging="360"/>
      </w:pPr>
    </w:lvl>
    <w:lvl w:ilvl="1" w:tplc="F7144C76" w:tentative="1">
      <w:start w:val="1"/>
      <w:numFmt w:val="lowerLetter"/>
      <w:lvlText w:val="%2."/>
      <w:lvlJc w:val="left"/>
      <w:pPr>
        <w:ind w:left="1440" w:hanging="360"/>
      </w:pPr>
    </w:lvl>
    <w:lvl w:ilvl="2" w:tplc="AA24B5B6" w:tentative="1">
      <w:start w:val="1"/>
      <w:numFmt w:val="lowerRoman"/>
      <w:lvlText w:val="%3."/>
      <w:lvlJc w:val="right"/>
      <w:pPr>
        <w:ind w:left="2160" w:hanging="180"/>
      </w:pPr>
    </w:lvl>
    <w:lvl w:ilvl="3" w:tplc="B9F21E7E" w:tentative="1">
      <w:start w:val="1"/>
      <w:numFmt w:val="decimal"/>
      <w:lvlText w:val="%4."/>
      <w:lvlJc w:val="left"/>
      <w:pPr>
        <w:ind w:left="2880" w:hanging="360"/>
      </w:pPr>
    </w:lvl>
    <w:lvl w:ilvl="4" w:tplc="17F42F18" w:tentative="1">
      <w:start w:val="1"/>
      <w:numFmt w:val="lowerLetter"/>
      <w:lvlText w:val="%5."/>
      <w:lvlJc w:val="left"/>
      <w:pPr>
        <w:ind w:left="3600" w:hanging="360"/>
      </w:pPr>
    </w:lvl>
    <w:lvl w:ilvl="5" w:tplc="0396DAF0" w:tentative="1">
      <w:start w:val="1"/>
      <w:numFmt w:val="lowerRoman"/>
      <w:lvlText w:val="%6."/>
      <w:lvlJc w:val="right"/>
      <w:pPr>
        <w:ind w:left="4320" w:hanging="180"/>
      </w:pPr>
    </w:lvl>
    <w:lvl w:ilvl="6" w:tplc="DFDA336A" w:tentative="1">
      <w:start w:val="1"/>
      <w:numFmt w:val="decimal"/>
      <w:lvlText w:val="%7."/>
      <w:lvlJc w:val="left"/>
      <w:pPr>
        <w:ind w:left="5040" w:hanging="360"/>
      </w:pPr>
    </w:lvl>
    <w:lvl w:ilvl="7" w:tplc="E806B718" w:tentative="1">
      <w:start w:val="1"/>
      <w:numFmt w:val="lowerLetter"/>
      <w:lvlText w:val="%8."/>
      <w:lvlJc w:val="left"/>
      <w:pPr>
        <w:ind w:left="5760" w:hanging="360"/>
      </w:pPr>
    </w:lvl>
    <w:lvl w:ilvl="8" w:tplc="A9A82A7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E69EC872">
      <w:start w:val="1"/>
      <w:numFmt w:val="bullet"/>
      <w:lvlText w:val=""/>
      <w:lvlJc w:val="left"/>
      <w:pPr>
        <w:tabs>
          <w:tab w:val="num" w:pos="360"/>
        </w:tabs>
        <w:ind w:left="360" w:hanging="360"/>
      </w:pPr>
      <w:rPr>
        <w:rFonts w:ascii="Symbol" w:hAnsi="Symbol" w:hint="default"/>
      </w:rPr>
    </w:lvl>
    <w:lvl w:ilvl="1" w:tplc="6332F7E4" w:tentative="1">
      <w:start w:val="1"/>
      <w:numFmt w:val="bullet"/>
      <w:lvlText w:val="o"/>
      <w:lvlJc w:val="left"/>
      <w:pPr>
        <w:tabs>
          <w:tab w:val="num" w:pos="1080"/>
        </w:tabs>
        <w:ind w:left="1080" w:hanging="360"/>
      </w:pPr>
      <w:rPr>
        <w:rFonts w:ascii="Courier New" w:hAnsi="Courier New" w:cs="Courier New" w:hint="default"/>
      </w:rPr>
    </w:lvl>
    <w:lvl w:ilvl="2" w:tplc="A4F03B8C" w:tentative="1">
      <w:start w:val="1"/>
      <w:numFmt w:val="bullet"/>
      <w:lvlText w:val=""/>
      <w:lvlJc w:val="left"/>
      <w:pPr>
        <w:tabs>
          <w:tab w:val="num" w:pos="1800"/>
        </w:tabs>
        <w:ind w:left="1800" w:hanging="360"/>
      </w:pPr>
      <w:rPr>
        <w:rFonts w:ascii="Wingdings" w:hAnsi="Wingdings" w:hint="default"/>
      </w:rPr>
    </w:lvl>
    <w:lvl w:ilvl="3" w:tplc="DFDC96A4" w:tentative="1">
      <w:start w:val="1"/>
      <w:numFmt w:val="bullet"/>
      <w:lvlText w:val=""/>
      <w:lvlJc w:val="left"/>
      <w:pPr>
        <w:tabs>
          <w:tab w:val="num" w:pos="2520"/>
        </w:tabs>
        <w:ind w:left="2520" w:hanging="360"/>
      </w:pPr>
      <w:rPr>
        <w:rFonts w:ascii="Symbol" w:hAnsi="Symbol" w:hint="default"/>
      </w:rPr>
    </w:lvl>
    <w:lvl w:ilvl="4" w:tplc="AA58915C" w:tentative="1">
      <w:start w:val="1"/>
      <w:numFmt w:val="bullet"/>
      <w:lvlText w:val="o"/>
      <w:lvlJc w:val="left"/>
      <w:pPr>
        <w:tabs>
          <w:tab w:val="num" w:pos="3240"/>
        </w:tabs>
        <w:ind w:left="3240" w:hanging="360"/>
      </w:pPr>
      <w:rPr>
        <w:rFonts w:ascii="Courier New" w:hAnsi="Courier New" w:cs="Courier New" w:hint="default"/>
      </w:rPr>
    </w:lvl>
    <w:lvl w:ilvl="5" w:tplc="04B4CB04" w:tentative="1">
      <w:start w:val="1"/>
      <w:numFmt w:val="bullet"/>
      <w:lvlText w:val=""/>
      <w:lvlJc w:val="left"/>
      <w:pPr>
        <w:tabs>
          <w:tab w:val="num" w:pos="3960"/>
        </w:tabs>
        <w:ind w:left="3960" w:hanging="360"/>
      </w:pPr>
      <w:rPr>
        <w:rFonts w:ascii="Wingdings" w:hAnsi="Wingdings" w:hint="default"/>
      </w:rPr>
    </w:lvl>
    <w:lvl w:ilvl="6" w:tplc="0E40211A" w:tentative="1">
      <w:start w:val="1"/>
      <w:numFmt w:val="bullet"/>
      <w:lvlText w:val=""/>
      <w:lvlJc w:val="left"/>
      <w:pPr>
        <w:tabs>
          <w:tab w:val="num" w:pos="4680"/>
        </w:tabs>
        <w:ind w:left="4680" w:hanging="360"/>
      </w:pPr>
      <w:rPr>
        <w:rFonts w:ascii="Symbol" w:hAnsi="Symbol" w:hint="default"/>
      </w:rPr>
    </w:lvl>
    <w:lvl w:ilvl="7" w:tplc="5F221EC8" w:tentative="1">
      <w:start w:val="1"/>
      <w:numFmt w:val="bullet"/>
      <w:lvlText w:val="o"/>
      <w:lvlJc w:val="left"/>
      <w:pPr>
        <w:tabs>
          <w:tab w:val="num" w:pos="5400"/>
        </w:tabs>
        <w:ind w:left="5400" w:hanging="360"/>
      </w:pPr>
      <w:rPr>
        <w:rFonts w:ascii="Courier New" w:hAnsi="Courier New" w:cs="Courier New" w:hint="default"/>
      </w:rPr>
    </w:lvl>
    <w:lvl w:ilvl="8" w:tplc="31F4E4A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847E65CA">
      <w:start w:val="1"/>
      <w:numFmt w:val="decimal"/>
      <w:lvlText w:val="%1."/>
      <w:lvlJc w:val="left"/>
      <w:pPr>
        <w:tabs>
          <w:tab w:val="num" w:pos="600"/>
        </w:tabs>
        <w:ind w:left="600" w:hanging="360"/>
      </w:pPr>
      <w:rPr>
        <w:rFonts w:hint="default"/>
        <w:b w:val="0"/>
      </w:rPr>
    </w:lvl>
    <w:lvl w:ilvl="1" w:tplc="8FF2B1B2" w:tentative="1">
      <w:start w:val="1"/>
      <w:numFmt w:val="lowerLetter"/>
      <w:lvlText w:val="%2."/>
      <w:lvlJc w:val="left"/>
      <w:pPr>
        <w:tabs>
          <w:tab w:val="num" w:pos="1440"/>
        </w:tabs>
        <w:ind w:left="1440" w:hanging="360"/>
      </w:pPr>
    </w:lvl>
    <w:lvl w:ilvl="2" w:tplc="800A9BEE" w:tentative="1">
      <w:start w:val="1"/>
      <w:numFmt w:val="lowerRoman"/>
      <w:lvlText w:val="%3."/>
      <w:lvlJc w:val="right"/>
      <w:pPr>
        <w:tabs>
          <w:tab w:val="num" w:pos="2160"/>
        </w:tabs>
        <w:ind w:left="2160" w:hanging="180"/>
      </w:pPr>
    </w:lvl>
    <w:lvl w:ilvl="3" w:tplc="82F22680">
      <w:start w:val="1"/>
      <w:numFmt w:val="decimal"/>
      <w:lvlText w:val="%4."/>
      <w:lvlJc w:val="left"/>
      <w:pPr>
        <w:tabs>
          <w:tab w:val="num" w:pos="2880"/>
        </w:tabs>
        <w:ind w:left="2880" w:hanging="360"/>
      </w:pPr>
    </w:lvl>
    <w:lvl w:ilvl="4" w:tplc="61BCF142" w:tentative="1">
      <w:start w:val="1"/>
      <w:numFmt w:val="lowerLetter"/>
      <w:lvlText w:val="%5."/>
      <w:lvlJc w:val="left"/>
      <w:pPr>
        <w:tabs>
          <w:tab w:val="num" w:pos="3600"/>
        </w:tabs>
        <w:ind w:left="3600" w:hanging="360"/>
      </w:pPr>
    </w:lvl>
    <w:lvl w:ilvl="5" w:tplc="2AC40AD2" w:tentative="1">
      <w:start w:val="1"/>
      <w:numFmt w:val="lowerRoman"/>
      <w:lvlText w:val="%6."/>
      <w:lvlJc w:val="right"/>
      <w:pPr>
        <w:tabs>
          <w:tab w:val="num" w:pos="4320"/>
        </w:tabs>
        <w:ind w:left="4320" w:hanging="180"/>
      </w:pPr>
    </w:lvl>
    <w:lvl w:ilvl="6" w:tplc="8648E2FC" w:tentative="1">
      <w:start w:val="1"/>
      <w:numFmt w:val="decimal"/>
      <w:lvlText w:val="%7."/>
      <w:lvlJc w:val="left"/>
      <w:pPr>
        <w:tabs>
          <w:tab w:val="num" w:pos="5040"/>
        </w:tabs>
        <w:ind w:left="5040" w:hanging="360"/>
      </w:pPr>
    </w:lvl>
    <w:lvl w:ilvl="7" w:tplc="9126F86A" w:tentative="1">
      <w:start w:val="1"/>
      <w:numFmt w:val="lowerLetter"/>
      <w:lvlText w:val="%8."/>
      <w:lvlJc w:val="left"/>
      <w:pPr>
        <w:tabs>
          <w:tab w:val="num" w:pos="5760"/>
        </w:tabs>
        <w:ind w:left="5760" w:hanging="360"/>
      </w:pPr>
    </w:lvl>
    <w:lvl w:ilvl="8" w:tplc="BF56E7B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438CA7BA">
      <w:start w:val="1"/>
      <w:numFmt w:val="decimal"/>
      <w:lvlText w:val="%1."/>
      <w:lvlJc w:val="left"/>
      <w:pPr>
        <w:ind w:left="720" w:hanging="360"/>
      </w:pPr>
    </w:lvl>
    <w:lvl w:ilvl="1" w:tplc="F5346480" w:tentative="1">
      <w:start w:val="1"/>
      <w:numFmt w:val="lowerLetter"/>
      <w:lvlText w:val="%2."/>
      <w:lvlJc w:val="left"/>
      <w:pPr>
        <w:ind w:left="1440" w:hanging="360"/>
      </w:pPr>
    </w:lvl>
    <w:lvl w:ilvl="2" w:tplc="13121C96" w:tentative="1">
      <w:start w:val="1"/>
      <w:numFmt w:val="lowerRoman"/>
      <w:lvlText w:val="%3."/>
      <w:lvlJc w:val="right"/>
      <w:pPr>
        <w:ind w:left="2160" w:hanging="180"/>
      </w:pPr>
    </w:lvl>
    <w:lvl w:ilvl="3" w:tplc="1E46BAB4" w:tentative="1">
      <w:start w:val="1"/>
      <w:numFmt w:val="decimal"/>
      <w:lvlText w:val="%4."/>
      <w:lvlJc w:val="left"/>
      <w:pPr>
        <w:ind w:left="2880" w:hanging="360"/>
      </w:pPr>
    </w:lvl>
    <w:lvl w:ilvl="4" w:tplc="1B8E6A46" w:tentative="1">
      <w:start w:val="1"/>
      <w:numFmt w:val="lowerLetter"/>
      <w:lvlText w:val="%5."/>
      <w:lvlJc w:val="left"/>
      <w:pPr>
        <w:ind w:left="3600" w:hanging="360"/>
      </w:pPr>
    </w:lvl>
    <w:lvl w:ilvl="5" w:tplc="8F88F386" w:tentative="1">
      <w:start w:val="1"/>
      <w:numFmt w:val="lowerRoman"/>
      <w:lvlText w:val="%6."/>
      <w:lvlJc w:val="right"/>
      <w:pPr>
        <w:ind w:left="4320" w:hanging="180"/>
      </w:pPr>
    </w:lvl>
    <w:lvl w:ilvl="6" w:tplc="E1204E7A" w:tentative="1">
      <w:start w:val="1"/>
      <w:numFmt w:val="decimal"/>
      <w:lvlText w:val="%7."/>
      <w:lvlJc w:val="left"/>
      <w:pPr>
        <w:ind w:left="5040" w:hanging="360"/>
      </w:pPr>
    </w:lvl>
    <w:lvl w:ilvl="7" w:tplc="2E40BF14" w:tentative="1">
      <w:start w:val="1"/>
      <w:numFmt w:val="lowerLetter"/>
      <w:lvlText w:val="%8."/>
      <w:lvlJc w:val="left"/>
      <w:pPr>
        <w:ind w:left="5760" w:hanging="360"/>
      </w:pPr>
    </w:lvl>
    <w:lvl w:ilvl="8" w:tplc="D3D2D53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C0A86608">
      <w:start w:val="1"/>
      <w:numFmt w:val="decimal"/>
      <w:lvlText w:val="%1."/>
      <w:lvlJc w:val="left"/>
      <w:pPr>
        <w:tabs>
          <w:tab w:val="num" w:pos="720"/>
        </w:tabs>
        <w:ind w:left="720" w:hanging="360"/>
      </w:pPr>
    </w:lvl>
    <w:lvl w:ilvl="1" w:tplc="DA30FDF0">
      <w:start w:val="1"/>
      <w:numFmt w:val="decimal"/>
      <w:lvlText w:val="%2."/>
      <w:lvlJc w:val="left"/>
      <w:pPr>
        <w:tabs>
          <w:tab w:val="num" w:pos="1440"/>
        </w:tabs>
        <w:ind w:left="1440" w:hanging="360"/>
      </w:pPr>
    </w:lvl>
    <w:lvl w:ilvl="2" w:tplc="908CF1DC">
      <w:start w:val="1"/>
      <w:numFmt w:val="decimal"/>
      <w:lvlText w:val="%3."/>
      <w:lvlJc w:val="left"/>
      <w:pPr>
        <w:tabs>
          <w:tab w:val="num" w:pos="2160"/>
        </w:tabs>
        <w:ind w:left="2160" w:hanging="360"/>
      </w:pPr>
    </w:lvl>
    <w:lvl w:ilvl="3" w:tplc="2C0068CC">
      <w:start w:val="1"/>
      <w:numFmt w:val="decimal"/>
      <w:lvlText w:val="%4."/>
      <w:lvlJc w:val="left"/>
      <w:pPr>
        <w:tabs>
          <w:tab w:val="num" w:pos="2880"/>
        </w:tabs>
        <w:ind w:left="2880" w:hanging="360"/>
      </w:pPr>
    </w:lvl>
    <w:lvl w:ilvl="4" w:tplc="FAD2CEBE">
      <w:start w:val="1"/>
      <w:numFmt w:val="decimal"/>
      <w:lvlText w:val="%5."/>
      <w:lvlJc w:val="left"/>
      <w:pPr>
        <w:tabs>
          <w:tab w:val="num" w:pos="3600"/>
        </w:tabs>
        <w:ind w:left="3600" w:hanging="360"/>
      </w:pPr>
    </w:lvl>
    <w:lvl w:ilvl="5" w:tplc="D52699E8">
      <w:start w:val="1"/>
      <w:numFmt w:val="decimal"/>
      <w:lvlText w:val="%6."/>
      <w:lvlJc w:val="left"/>
      <w:pPr>
        <w:tabs>
          <w:tab w:val="num" w:pos="4320"/>
        </w:tabs>
        <w:ind w:left="4320" w:hanging="360"/>
      </w:pPr>
    </w:lvl>
    <w:lvl w:ilvl="6" w:tplc="E92E4D9C">
      <w:start w:val="1"/>
      <w:numFmt w:val="decimal"/>
      <w:lvlText w:val="%7."/>
      <w:lvlJc w:val="left"/>
      <w:pPr>
        <w:tabs>
          <w:tab w:val="num" w:pos="5040"/>
        </w:tabs>
        <w:ind w:left="5040" w:hanging="360"/>
      </w:pPr>
    </w:lvl>
    <w:lvl w:ilvl="7" w:tplc="A94EB2EE">
      <w:start w:val="1"/>
      <w:numFmt w:val="decimal"/>
      <w:lvlText w:val="%8."/>
      <w:lvlJc w:val="left"/>
      <w:pPr>
        <w:tabs>
          <w:tab w:val="num" w:pos="5760"/>
        </w:tabs>
        <w:ind w:left="5760" w:hanging="360"/>
      </w:pPr>
    </w:lvl>
    <w:lvl w:ilvl="8" w:tplc="C2B679C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FCAA6BA">
      <w:start w:val="1"/>
      <w:numFmt w:val="decimal"/>
      <w:lvlText w:val="%1)"/>
      <w:lvlJc w:val="left"/>
      <w:pPr>
        <w:tabs>
          <w:tab w:val="num" w:pos="720"/>
        </w:tabs>
        <w:ind w:left="720" w:hanging="360"/>
      </w:pPr>
      <w:rPr>
        <w:b/>
      </w:rPr>
    </w:lvl>
    <w:lvl w:ilvl="1" w:tplc="D0087482" w:tentative="1">
      <w:start w:val="1"/>
      <w:numFmt w:val="lowerLetter"/>
      <w:lvlText w:val="%2."/>
      <w:lvlJc w:val="left"/>
      <w:pPr>
        <w:tabs>
          <w:tab w:val="num" w:pos="1440"/>
        </w:tabs>
        <w:ind w:left="1440" w:hanging="360"/>
      </w:pPr>
    </w:lvl>
    <w:lvl w:ilvl="2" w:tplc="377E38E6" w:tentative="1">
      <w:start w:val="1"/>
      <w:numFmt w:val="lowerRoman"/>
      <w:lvlText w:val="%3."/>
      <w:lvlJc w:val="right"/>
      <w:pPr>
        <w:tabs>
          <w:tab w:val="num" w:pos="2160"/>
        </w:tabs>
        <w:ind w:left="2160" w:hanging="180"/>
      </w:pPr>
    </w:lvl>
    <w:lvl w:ilvl="3" w:tplc="2286EB4C" w:tentative="1">
      <w:start w:val="1"/>
      <w:numFmt w:val="decimal"/>
      <w:lvlText w:val="%4."/>
      <w:lvlJc w:val="left"/>
      <w:pPr>
        <w:tabs>
          <w:tab w:val="num" w:pos="2880"/>
        </w:tabs>
        <w:ind w:left="2880" w:hanging="360"/>
      </w:pPr>
    </w:lvl>
    <w:lvl w:ilvl="4" w:tplc="436ACD78" w:tentative="1">
      <w:start w:val="1"/>
      <w:numFmt w:val="lowerLetter"/>
      <w:lvlText w:val="%5."/>
      <w:lvlJc w:val="left"/>
      <w:pPr>
        <w:tabs>
          <w:tab w:val="num" w:pos="3600"/>
        </w:tabs>
        <w:ind w:left="3600" w:hanging="360"/>
      </w:pPr>
    </w:lvl>
    <w:lvl w:ilvl="5" w:tplc="339691C8" w:tentative="1">
      <w:start w:val="1"/>
      <w:numFmt w:val="lowerRoman"/>
      <w:lvlText w:val="%6."/>
      <w:lvlJc w:val="right"/>
      <w:pPr>
        <w:tabs>
          <w:tab w:val="num" w:pos="4320"/>
        </w:tabs>
        <w:ind w:left="4320" w:hanging="180"/>
      </w:pPr>
    </w:lvl>
    <w:lvl w:ilvl="6" w:tplc="2DC65806" w:tentative="1">
      <w:start w:val="1"/>
      <w:numFmt w:val="decimal"/>
      <w:lvlText w:val="%7."/>
      <w:lvlJc w:val="left"/>
      <w:pPr>
        <w:tabs>
          <w:tab w:val="num" w:pos="5040"/>
        </w:tabs>
        <w:ind w:left="5040" w:hanging="360"/>
      </w:pPr>
    </w:lvl>
    <w:lvl w:ilvl="7" w:tplc="414C6AFE" w:tentative="1">
      <w:start w:val="1"/>
      <w:numFmt w:val="lowerLetter"/>
      <w:lvlText w:val="%8."/>
      <w:lvlJc w:val="left"/>
      <w:pPr>
        <w:tabs>
          <w:tab w:val="num" w:pos="5760"/>
        </w:tabs>
        <w:ind w:left="5760" w:hanging="360"/>
      </w:pPr>
    </w:lvl>
    <w:lvl w:ilvl="8" w:tplc="1ED05F4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232EE3F4">
      <w:start w:val="1"/>
      <w:numFmt w:val="decimal"/>
      <w:lvlText w:val="%1."/>
      <w:lvlJc w:val="left"/>
      <w:pPr>
        <w:tabs>
          <w:tab w:val="num" w:pos="720"/>
        </w:tabs>
        <w:ind w:left="720" w:hanging="360"/>
      </w:pPr>
      <w:rPr>
        <w:rFonts w:hint="default"/>
      </w:rPr>
    </w:lvl>
    <w:lvl w:ilvl="1" w:tplc="B1385AD2" w:tentative="1">
      <w:start w:val="1"/>
      <w:numFmt w:val="lowerLetter"/>
      <w:lvlText w:val="%2."/>
      <w:lvlJc w:val="left"/>
      <w:pPr>
        <w:tabs>
          <w:tab w:val="num" w:pos="1440"/>
        </w:tabs>
        <w:ind w:left="1440" w:hanging="360"/>
      </w:pPr>
    </w:lvl>
    <w:lvl w:ilvl="2" w:tplc="A9B2B824" w:tentative="1">
      <w:start w:val="1"/>
      <w:numFmt w:val="lowerRoman"/>
      <w:lvlText w:val="%3."/>
      <w:lvlJc w:val="right"/>
      <w:pPr>
        <w:tabs>
          <w:tab w:val="num" w:pos="2160"/>
        </w:tabs>
        <w:ind w:left="2160" w:hanging="180"/>
      </w:pPr>
    </w:lvl>
    <w:lvl w:ilvl="3" w:tplc="F544EBBC" w:tentative="1">
      <w:start w:val="1"/>
      <w:numFmt w:val="decimal"/>
      <w:lvlText w:val="%4."/>
      <w:lvlJc w:val="left"/>
      <w:pPr>
        <w:tabs>
          <w:tab w:val="num" w:pos="2880"/>
        </w:tabs>
        <w:ind w:left="2880" w:hanging="360"/>
      </w:pPr>
    </w:lvl>
    <w:lvl w:ilvl="4" w:tplc="3252DED2" w:tentative="1">
      <w:start w:val="1"/>
      <w:numFmt w:val="lowerLetter"/>
      <w:lvlText w:val="%5."/>
      <w:lvlJc w:val="left"/>
      <w:pPr>
        <w:tabs>
          <w:tab w:val="num" w:pos="3600"/>
        </w:tabs>
        <w:ind w:left="3600" w:hanging="360"/>
      </w:pPr>
    </w:lvl>
    <w:lvl w:ilvl="5" w:tplc="985ECE4E" w:tentative="1">
      <w:start w:val="1"/>
      <w:numFmt w:val="lowerRoman"/>
      <w:lvlText w:val="%6."/>
      <w:lvlJc w:val="right"/>
      <w:pPr>
        <w:tabs>
          <w:tab w:val="num" w:pos="4320"/>
        </w:tabs>
        <w:ind w:left="4320" w:hanging="180"/>
      </w:pPr>
    </w:lvl>
    <w:lvl w:ilvl="6" w:tplc="17849A98" w:tentative="1">
      <w:start w:val="1"/>
      <w:numFmt w:val="decimal"/>
      <w:lvlText w:val="%7."/>
      <w:lvlJc w:val="left"/>
      <w:pPr>
        <w:tabs>
          <w:tab w:val="num" w:pos="5040"/>
        </w:tabs>
        <w:ind w:left="5040" w:hanging="360"/>
      </w:pPr>
    </w:lvl>
    <w:lvl w:ilvl="7" w:tplc="447A84B2" w:tentative="1">
      <w:start w:val="1"/>
      <w:numFmt w:val="lowerLetter"/>
      <w:lvlText w:val="%8."/>
      <w:lvlJc w:val="left"/>
      <w:pPr>
        <w:tabs>
          <w:tab w:val="num" w:pos="5760"/>
        </w:tabs>
        <w:ind w:left="5760" w:hanging="360"/>
      </w:pPr>
    </w:lvl>
    <w:lvl w:ilvl="8" w:tplc="133AE4E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7E363AE4">
      <w:start w:val="1"/>
      <w:numFmt w:val="decimal"/>
      <w:lvlText w:val="%1."/>
      <w:lvlJc w:val="left"/>
      <w:pPr>
        <w:tabs>
          <w:tab w:val="num" w:pos="720"/>
        </w:tabs>
        <w:ind w:left="720" w:hanging="360"/>
      </w:pPr>
      <w:rPr>
        <w:rFonts w:hint="default"/>
      </w:rPr>
    </w:lvl>
    <w:lvl w:ilvl="1" w:tplc="9AAEA132">
      <w:numFmt w:val="none"/>
      <w:lvlText w:val=""/>
      <w:lvlJc w:val="left"/>
      <w:pPr>
        <w:tabs>
          <w:tab w:val="num" w:pos="360"/>
        </w:tabs>
      </w:pPr>
    </w:lvl>
    <w:lvl w:ilvl="2" w:tplc="71124040">
      <w:numFmt w:val="none"/>
      <w:lvlText w:val=""/>
      <w:lvlJc w:val="left"/>
      <w:pPr>
        <w:tabs>
          <w:tab w:val="num" w:pos="360"/>
        </w:tabs>
      </w:pPr>
    </w:lvl>
    <w:lvl w:ilvl="3" w:tplc="4EFEF320">
      <w:numFmt w:val="none"/>
      <w:lvlText w:val=""/>
      <w:lvlJc w:val="left"/>
      <w:pPr>
        <w:tabs>
          <w:tab w:val="num" w:pos="360"/>
        </w:tabs>
      </w:pPr>
    </w:lvl>
    <w:lvl w:ilvl="4" w:tplc="CCF43DC0">
      <w:numFmt w:val="none"/>
      <w:lvlText w:val=""/>
      <w:lvlJc w:val="left"/>
      <w:pPr>
        <w:tabs>
          <w:tab w:val="num" w:pos="360"/>
        </w:tabs>
      </w:pPr>
    </w:lvl>
    <w:lvl w:ilvl="5" w:tplc="5C1E5A8C">
      <w:numFmt w:val="none"/>
      <w:lvlText w:val=""/>
      <w:lvlJc w:val="left"/>
      <w:pPr>
        <w:tabs>
          <w:tab w:val="num" w:pos="360"/>
        </w:tabs>
      </w:pPr>
    </w:lvl>
    <w:lvl w:ilvl="6" w:tplc="1CAEB90A">
      <w:numFmt w:val="none"/>
      <w:lvlText w:val=""/>
      <w:lvlJc w:val="left"/>
      <w:pPr>
        <w:tabs>
          <w:tab w:val="num" w:pos="360"/>
        </w:tabs>
      </w:pPr>
    </w:lvl>
    <w:lvl w:ilvl="7" w:tplc="4F4C8232">
      <w:numFmt w:val="none"/>
      <w:lvlText w:val=""/>
      <w:lvlJc w:val="left"/>
      <w:pPr>
        <w:tabs>
          <w:tab w:val="num" w:pos="360"/>
        </w:tabs>
      </w:pPr>
    </w:lvl>
    <w:lvl w:ilvl="8" w:tplc="3CBE9C62">
      <w:numFmt w:val="none"/>
      <w:lvlText w:val=""/>
      <w:lvlJc w:val="left"/>
      <w:pPr>
        <w:tabs>
          <w:tab w:val="num" w:pos="360"/>
        </w:tabs>
      </w:pPr>
    </w:lvl>
  </w:abstractNum>
  <w:abstractNum w:abstractNumId="34" w15:restartNumberingAfterBreak="0">
    <w:nsid w:val="7CE54276"/>
    <w:multiLevelType w:val="hybridMultilevel"/>
    <w:tmpl w:val="CE8E96CA"/>
    <w:lvl w:ilvl="0" w:tplc="093EDDDE">
      <w:start w:val="1"/>
      <w:numFmt w:val="decimal"/>
      <w:lvlText w:val="%1."/>
      <w:lvlJc w:val="left"/>
      <w:pPr>
        <w:tabs>
          <w:tab w:val="num" w:pos="720"/>
        </w:tabs>
        <w:ind w:left="720" w:hanging="360"/>
      </w:pPr>
      <w:rPr>
        <w:rFonts w:cs="Times New Roman" w:hint="default"/>
      </w:rPr>
    </w:lvl>
    <w:lvl w:ilvl="1" w:tplc="2368B864" w:tentative="1">
      <w:start w:val="1"/>
      <w:numFmt w:val="lowerLetter"/>
      <w:lvlText w:val="%2."/>
      <w:lvlJc w:val="left"/>
      <w:pPr>
        <w:tabs>
          <w:tab w:val="num" w:pos="1440"/>
        </w:tabs>
        <w:ind w:left="1440" w:hanging="360"/>
      </w:pPr>
      <w:rPr>
        <w:rFonts w:cs="Times New Roman"/>
      </w:rPr>
    </w:lvl>
    <w:lvl w:ilvl="2" w:tplc="5328B2B0" w:tentative="1">
      <w:start w:val="1"/>
      <w:numFmt w:val="lowerRoman"/>
      <w:lvlText w:val="%3."/>
      <w:lvlJc w:val="right"/>
      <w:pPr>
        <w:tabs>
          <w:tab w:val="num" w:pos="2160"/>
        </w:tabs>
        <w:ind w:left="2160" w:hanging="180"/>
      </w:pPr>
      <w:rPr>
        <w:rFonts w:cs="Times New Roman"/>
      </w:rPr>
    </w:lvl>
    <w:lvl w:ilvl="3" w:tplc="B24485FA" w:tentative="1">
      <w:start w:val="1"/>
      <w:numFmt w:val="decimal"/>
      <w:lvlText w:val="%4."/>
      <w:lvlJc w:val="left"/>
      <w:pPr>
        <w:tabs>
          <w:tab w:val="num" w:pos="2880"/>
        </w:tabs>
        <w:ind w:left="2880" w:hanging="360"/>
      </w:pPr>
      <w:rPr>
        <w:rFonts w:cs="Times New Roman"/>
      </w:rPr>
    </w:lvl>
    <w:lvl w:ilvl="4" w:tplc="5058D854" w:tentative="1">
      <w:start w:val="1"/>
      <w:numFmt w:val="lowerLetter"/>
      <w:lvlText w:val="%5."/>
      <w:lvlJc w:val="left"/>
      <w:pPr>
        <w:tabs>
          <w:tab w:val="num" w:pos="3600"/>
        </w:tabs>
        <w:ind w:left="3600" w:hanging="360"/>
      </w:pPr>
      <w:rPr>
        <w:rFonts w:cs="Times New Roman"/>
      </w:rPr>
    </w:lvl>
    <w:lvl w:ilvl="5" w:tplc="CCEC1F56" w:tentative="1">
      <w:start w:val="1"/>
      <w:numFmt w:val="lowerRoman"/>
      <w:lvlText w:val="%6."/>
      <w:lvlJc w:val="right"/>
      <w:pPr>
        <w:tabs>
          <w:tab w:val="num" w:pos="4320"/>
        </w:tabs>
        <w:ind w:left="4320" w:hanging="180"/>
      </w:pPr>
      <w:rPr>
        <w:rFonts w:cs="Times New Roman"/>
      </w:rPr>
    </w:lvl>
    <w:lvl w:ilvl="6" w:tplc="AC12AAC4" w:tentative="1">
      <w:start w:val="1"/>
      <w:numFmt w:val="decimal"/>
      <w:lvlText w:val="%7."/>
      <w:lvlJc w:val="left"/>
      <w:pPr>
        <w:tabs>
          <w:tab w:val="num" w:pos="5040"/>
        </w:tabs>
        <w:ind w:left="5040" w:hanging="360"/>
      </w:pPr>
      <w:rPr>
        <w:rFonts w:cs="Times New Roman"/>
      </w:rPr>
    </w:lvl>
    <w:lvl w:ilvl="7" w:tplc="C1068236" w:tentative="1">
      <w:start w:val="1"/>
      <w:numFmt w:val="lowerLetter"/>
      <w:lvlText w:val="%8."/>
      <w:lvlJc w:val="left"/>
      <w:pPr>
        <w:tabs>
          <w:tab w:val="num" w:pos="5760"/>
        </w:tabs>
        <w:ind w:left="5760" w:hanging="360"/>
      </w:pPr>
      <w:rPr>
        <w:rFonts w:cs="Times New Roman"/>
      </w:rPr>
    </w:lvl>
    <w:lvl w:ilvl="8" w:tplc="BBC632E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BC06AA66">
      <w:start w:val="1"/>
      <w:numFmt w:val="decimal"/>
      <w:lvlText w:val="%1."/>
      <w:lvlJc w:val="left"/>
      <w:pPr>
        <w:ind w:left="720" w:hanging="360"/>
      </w:pPr>
      <w:rPr>
        <w:rFonts w:hint="default"/>
      </w:rPr>
    </w:lvl>
    <w:lvl w:ilvl="1" w:tplc="83142EAE" w:tentative="1">
      <w:start w:val="1"/>
      <w:numFmt w:val="lowerLetter"/>
      <w:lvlText w:val="%2."/>
      <w:lvlJc w:val="left"/>
      <w:pPr>
        <w:ind w:left="1440" w:hanging="360"/>
      </w:pPr>
    </w:lvl>
    <w:lvl w:ilvl="2" w:tplc="1876A654" w:tentative="1">
      <w:start w:val="1"/>
      <w:numFmt w:val="lowerRoman"/>
      <w:lvlText w:val="%3."/>
      <w:lvlJc w:val="right"/>
      <w:pPr>
        <w:ind w:left="2160" w:hanging="180"/>
      </w:pPr>
    </w:lvl>
    <w:lvl w:ilvl="3" w:tplc="6B0AD2F8" w:tentative="1">
      <w:start w:val="1"/>
      <w:numFmt w:val="decimal"/>
      <w:lvlText w:val="%4."/>
      <w:lvlJc w:val="left"/>
      <w:pPr>
        <w:ind w:left="2880" w:hanging="360"/>
      </w:pPr>
    </w:lvl>
    <w:lvl w:ilvl="4" w:tplc="05A4D648" w:tentative="1">
      <w:start w:val="1"/>
      <w:numFmt w:val="lowerLetter"/>
      <w:lvlText w:val="%5."/>
      <w:lvlJc w:val="left"/>
      <w:pPr>
        <w:ind w:left="3600" w:hanging="360"/>
      </w:pPr>
    </w:lvl>
    <w:lvl w:ilvl="5" w:tplc="3AAE7D80" w:tentative="1">
      <w:start w:val="1"/>
      <w:numFmt w:val="lowerRoman"/>
      <w:lvlText w:val="%6."/>
      <w:lvlJc w:val="right"/>
      <w:pPr>
        <w:ind w:left="4320" w:hanging="180"/>
      </w:pPr>
    </w:lvl>
    <w:lvl w:ilvl="6" w:tplc="FC34E210" w:tentative="1">
      <w:start w:val="1"/>
      <w:numFmt w:val="decimal"/>
      <w:lvlText w:val="%7."/>
      <w:lvlJc w:val="left"/>
      <w:pPr>
        <w:ind w:left="5040" w:hanging="360"/>
      </w:pPr>
    </w:lvl>
    <w:lvl w:ilvl="7" w:tplc="16BC791C" w:tentative="1">
      <w:start w:val="1"/>
      <w:numFmt w:val="lowerLetter"/>
      <w:lvlText w:val="%8."/>
      <w:lvlJc w:val="left"/>
      <w:pPr>
        <w:ind w:left="5760" w:hanging="360"/>
      </w:pPr>
    </w:lvl>
    <w:lvl w:ilvl="8" w:tplc="874252BC"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30"/>
    <w:rsid w:val="0003154A"/>
    <w:rsid w:val="00051348"/>
    <w:rsid w:val="00075B91"/>
    <w:rsid w:val="000A04E5"/>
    <w:rsid w:val="000D6FB1"/>
    <w:rsid w:val="00106768"/>
    <w:rsid w:val="0011189C"/>
    <w:rsid w:val="00112946"/>
    <w:rsid w:val="00142B1A"/>
    <w:rsid w:val="001477DE"/>
    <w:rsid w:val="00185230"/>
    <w:rsid w:val="001D05DB"/>
    <w:rsid w:val="001D1166"/>
    <w:rsid w:val="001D209E"/>
    <w:rsid w:val="001D66A2"/>
    <w:rsid w:val="00241BF5"/>
    <w:rsid w:val="00271C2A"/>
    <w:rsid w:val="00273720"/>
    <w:rsid w:val="00284A9F"/>
    <w:rsid w:val="002918FF"/>
    <w:rsid w:val="002924E1"/>
    <w:rsid w:val="00292E05"/>
    <w:rsid w:val="002A27E7"/>
    <w:rsid w:val="002F0BCF"/>
    <w:rsid w:val="0031069E"/>
    <w:rsid w:val="00323007"/>
    <w:rsid w:val="00345B89"/>
    <w:rsid w:val="00387CD6"/>
    <w:rsid w:val="003B1E82"/>
    <w:rsid w:val="003C695F"/>
    <w:rsid w:val="003D2CC9"/>
    <w:rsid w:val="004433AF"/>
    <w:rsid w:val="00470C1A"/>
    <w:rsid w:val="005430E9"/>
    <w:rsid w:val="005519ED"/>
    <w:rsid w:val="00572655"/>
    <w:rsid w:val="005B41BE"/>
    <w:rsid w:val="005E48A4"/>
    <w:rsid w:val="005E61BF"/>
    <w:rsid w:val="005F1A71"/>
    <w:rsid w:val="005F60DF"/>
    <w:rsid w:val="00683D30"/>
    <w:rsid w:val="006B214E"/>
    <w:rsid w:val="006B7F07"/>
    <w:rsid w:val="006D2A25"/>
    <w:rsid w:val="006E3987"/>
    <w:rsid w:val="006E6A4E"/>
    <w:rsid w:val="007032C4"/>
    <w:rsid w:val="00714D84"/>
    <w:rsid w:val="0072145D"/>
    <w:rsid w:val="00765E38"/>
    <w:rsid w:val="0078786F"/>
    <w:rsid w:val="007923DF"/>
    <w:rsid w:val="007B1C58"/>
    <w:rsid w:val="007D3BD6"/>
    <w:rsid w:val="0084447E"/>
    <w:rsid w:val="00862885"/>
    <w:rsid w:val="00867069"/>
    <w:rsid w:val="00873D20"/>
    <w:rsid w:val="0088711B"/>
    <w:rsid w:val="009066B3"/>
    <w:rsid w:val="00947573"/>
    <w:rsid w:val="009A6A48"/>
    <w:rsid w:val="009B762B"/>
    <w:rsid w:val="00A26B88"/>
    <w:rsid w:val="00A271EA"/>
    <w:rsid w:val="00A9172F"/>
    <w:rsid w:val="00AA721E"/>
    <w:rsid w:val="00AE1131"/>
    <w:rsid w:val="00B1048E"/>
    <w:rsid w:val="00B5205E"/>
    <w:rsid w:val="00B91720"/>
    <w:rsid w:val="00BD636C"/>
    <w:rsid w:val="00BF1FA4"/>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E82A7D"/>
    <w:rsid w:val="00EB60E5"/>
    <w:rsid w:val="00EC15A1"/>
    <w:rsid w:val="00F01CCE"/>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3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6B9E9-2849-4C8B-91FE-FB03A94A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8360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2024-04-22T08:43:00Z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