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11F2C" w14:textId="52A28D62" w:rsidR="008A3A63" w:rsidRDefault="0048589C" w:rsidP="00DA17AA">
      <w:pPr>
        <w:pStyle w:val="ListParagraph"/>
        <w:spacing w:line="276" w:lineRule="auto"/>
        <w:ind w:left="0"/>
        <w:jc w:val="center"/>
        <w:rPr>
          <w:rFonts w:ascii="Times New Roman" w:hAnsi="Times New Roman" w:cs="Times New Roman"/>
          <w:b/>
          <w:bCs/>
          <w:sz w:val="28"/>
          <w:szCs w:val="28"/>
        </w:rPr>
      </w:pPr>
      <w:r w:rsidRPr="00AA70EC">
        <w:rPr>
          <w:rFonts w:ascii="Times New Roman" w:hAnsi="Times New Roman" w:cs="Times New Roman"/>
          <w:b/>
          <w:bCs/>
          <w:sz w:val="28"/>
          <w:szCs w:val="28"/>
        </w:rPr>
        <w:t xml:space="preserve">Tehniskā </w:t>
      </w:r>
      <w:r w:rsidR="004F53C5">
        <w:rPr>
          <w:rFonts w:ascii="Times New Roman" w:hAnsi="Times New Roman" w:cs="Times New Roman"/>
          <w:b/>
          <w:bCs/>
          <w:sz w:val="28"/>
          <w:szCs w:val="28"/>
        </w:rPr>
        <w:t>s</w:t>
      </w:r>
      <w:r w:rsidRPr="00AA70EC">
        <w:rPr>
          <w:rFonts w:ascii="Times New Roman" w:hAnsi="Times New Roman" w:cs="Times New Roman"/>
          <w:b/>
          <w:bCs/>
          <w:sz w:val="28"/>
          <w:szCs w:val="28"/>
        </w:rPr>
        <w:t>pecifikācija</w:t>
      </w:r>
    </w:p>
    <w:p w14:paraId="51548B63" w14:textId="77777777" w:rsidR="00AA70EC" w:rsidRDefault="00AA70EC" w:rsidP="00AA70EC">
      <w:pPr>
        <w:pStyle w:val="ListParagraph"/>
        <w:spacing w:line="276" w:lineRule="auto"/>
        <w:ind w:left="360"/>
        <w:jc w:val="center"/>
        <w:rPr>
          <w:rFonts w:ascii="Times New Roman" w:hAnsi="Times New Roman" w:cs="Times New Roman"/>
          <w:b/>
          <w:bCs/>
          <w:sz w:val="28"/>
          <w:szCs w:val="28"/>
        </w:rPr>
      </w:pPr>
    </w:p>
    <w:p w14:paraId="4F28E3CB" w14:textId="56B9FE43" w:rsidR="00973DAB" w:rsidRPr="005E09A8" w:rsidRDefault="00AA70EC" w:rsidP="00C73FAA">
      <w:pPr>
        <w:pStyle w:val="ListParagraph"/>
        <w:numPr>
          <w:ilvl w:val="0"/>
          <w:numId w:val="13"/>
        </w:numPr>
        <w:spacing w:line="240" w:lineRule="auto"/>
        <w:ind w:left="284" w:hanging="284"/>
        <w:jc w:val="both"/>
        <w:rPr>
          <w:rFonts w:ascii="Times New Roman" w:hAnsi="Times New Roman" w:cs="Times New Roman"/>
          <w:b/>
          <w:bCs/>
          <w:sz w:val="24"/>
          <w:szCs w:val="24"/>
        </w:rPr>
      </w:pPr>
      <w:r w:rsidRPr="005E09A8">
        <w:rPr>
          <w:rFonts w:ascii="Times New Roman" w:hAnsi="Times New Roman" w:cs="Times New Roman"/>
          <w:b/>
          <w:bCs/>
          <w:sz w:val="24"/>
          <w:szCs w:val="24"/>
        </w:rPr>
        <w:t>VISPĀRĪGĀ INFORMĀCIJA</w:t>
      </w:r>
    </w:p>
    <w:p w14:paraId="1B1C5D4A" w14:textId="456994A3" w:rsidR="002D0A2B" w:rsidRDefault="00112E3B" w:rsidP="00C73FAA">
      <w:pPr>
        <w:pStyle w:val="ListParagraph"/>
        <w:numPr>
          <w:ilvl w:val="1"/>
          <w:numId w:val="14"/>
        </w:numPr>
        <w:spacing w:line="240" w:lineRule="auto"/>
        <w:ind w:left="709" w:hanging="425"/>
        <w:jc w:val="both"/>
        <w:rPr>
          <w:rFonts w:ascii="Times New Roman" w:hAnsi="Times New Roman" w:cs="Times New Roman"/>
          <w:sz w:val="24"/>
          <w:szCs w:val="24"/>
        </w:rPr>
      </w:pPr>
      <w:r w:rsidRPr="00112E3B">
        <w:rPr>
          <w:rFonts w:ascii="Times New Roman" w:hAnsi="Times New Roman" w:cs="Times New Roman"/>
          <w:b/>
          <w:bCs/>
          <w:i/>
          <w:iCs/>
          <w:sz w:val="24"/>
          <w:szCs w:val="24"/>
        </w:rPr>
        <w:t xml:space="preserve">Iepirkuma priekšmets </w:t>
      </w:r>
      <w:r w:rsidR="00DD2677">
        <w:rPr>
          <w:rFonts w:ascii="Times New Roman" w:hAnsi="Times New Roman" w:cs="Times New Roman"/>
          <w:sz w:val="24"/>
          <w:szCs w:val="24"/>
        </w:rPr>
        <w:t>ir</w:t>
      </w:r>
      <w:r w:rsidR="00C95398">
        <w:rPr>
          <w:rFonts w:ascii="Times New Roman" w:hAnsi="Times New Roman" w:cs="Times New Roman"/>
          <w:sz w:val="24"/>
          <w:szCs w:val="24"/>
        </w:rPr>
        <w:t xml:space="preserve"> Rīgas pašvaldības </w:t>
      </w:r>
      <w:r w:rsidR="004115D6" w:rsidRPr="00C95398">
        <w:rPr>
          <w:rFonts w:ascii="Times New Roman" w:hAnsi="Times New Roman" w:cs="Times New Roman"/>
          <w:sz w:val="24"/>
          <w:szCs w:val="24"/>
        </w:rPr>
        <w:t xml:space="preserve">SIA "Rīgas satiksme" (turpmāk - Rīgas satiksme) </w:t>
      </w:r>
      <w:r w:rsidR="00C130D2">
        <w:rPr>
          <w:rFonts w:ascii="Times New Roman" w:hAnsi="Times New Roman" w:cs="Times New Roman"/>
          <w:sz w:val="24"/>
          <w:szCs w:val="24"/>
        </w:rPr>
        <w:t>modernu un efektīvu</w:t>
      </w:r>
      <w:r w:rsidR="00B04F02">
        <w:rPr>
          <w:rFonts w:ascii="Times New Roman" w:hAnsi="Times New Roman" w:cs="Times New Roman"/>
          <w:sz w:val="24"/>
          <w:szCs w:val="24"/>
        </w:rPr>
        <w:t xml:space="preserve"> </w:t>
      </w:r>
      <w:r w:rsidR="00E02ED7">
        <w:rPr>
          <w:rFonts w:ascii="Times New Roman" w:hAnsi="Times New Roman" w:cs="Times New Roman"/>
          <w:sz w:val="24"/>
          <w:szCs w:val="24"/>
        </w:rPr>
        <w:t xml:space="preserve">autostāvvietu sistēmu </w:t>
      </w:r>
      <w:r w:rsidR="002A4DE7">
        <w:rPr>
          <w:rFonts w:ascii="Times New Roman" w:hAnsi="Times New Roman" w:cs="Times New Roman"/>
          <w:sz w:val="24"/>
          <w:szCs w:val="24"/>
        </w:rPr>
        <w:t xml:space="preserve">(turpmāk – Sistēma) </w:t>
      </w:r>
      <w:r w:rsidR="00E02ED7">
        <w:rPr>
          <w:rFonts w:ascii="Times New Roman" w:hAnsi="Times New Roman" w:cs="Times New Roman"/>
          <w:sz w:val="24"/>
          <w:szCs w:val="24"/>
        </w:rPr>
        <w:t>izstrāde, piegāde un uzturēšana</w:t>
      </w:r>
      <w:r w:rsidR="002A4DE7">
        <w:rPr>
          <w:rFonts w:ascii="Times New Roman" w:hAnsi="Times New Roman" w:cs="Times New Roman"/>
          <w:sz w:val="24"/>
          <w:szCs w:val="24"/>
        </w:rPr>
        <w:t>, kas ietver</w:t>
      </w:r>
      <w:r w:rsidR="002D0A2B">
        <w:rPr>
          <w:rFonts w:ascii="Times New Roman" w:hAnsi="Times New Roman" w:cs="Times New Roman"/>
          <w:sz w:val="24"/>
          <w:szCs w:val="24"/>
        </w:rPr>
        <w:t>:</w:t>
      </w:r>
    </w:p>
    <w:p w14:paraId="6D60F017" w14:textId="693B998B" w:rsidR="0012561D" w:rsidRDefault="002D0978" w:rsidP="00C73FAA">
      <w:pPr>
        <w:pStyle w:val="ListParagraph"/>
        <w:numPr>
          <w:ilvl w:val="2"/>
          <w:numId w:val="14"/>
        </w:numPr>
        <w:spacing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P</w:t>
      </w:r>
      <w:r w:rsidR="009120E6" w:rsidRPr="002D0978">
        <w:rPr>
          <w:rFonts w:ascii="Times New Roman" w:hAnsi="Times New Roman" w:cs="Times New Roman"/>
          <w:sz w:val="24"/>
          <w:szCs w:val="24"/>
        </w:rPr>
        <w:t>riekša</w:t>
      </w:r>
      <w:r>
        <w:rPr>
          <w:rFonts w:ascii="Times New Roman" w:hAnsi="Times New Roman" w:cs="Times New Roman"/>
          <w:sz w:val="24"/>
          <w:szCs w:val="24"/>
        </w:rPr>
        <w:t>p</w:t>
      </w:r>
      <w:r w:rsidR="009120E6" w:rsidRPr="002D0978">
        <w:rPr>
          <w:rFonts w:ascii="Times New Roman" w:hAnsi="Times New Roman" w:cs="Times New Roman"/>
          <w:sz w:val="24"/>
          <w:szCs w:val="24"/>
        </w:rPr>
        <w:t xml:space="preserve">maksas </w:t>
      </w:r>
      <w:r w:rsidR="004115D6" w:rsidRPr="002D0978">
        <w:rPr>
          <w:rFonts w:ascii="Times New Roman" w:hAnsi="Times New Roman" w:cs="Times New Roman"/>
          <w:sz w:val="24"/>
          <w:szCs w:val="24"/>
        </w:rPr>
        <w:t xml:space="preserve">maksājumu uzskaites </w:t>
      </w:r>
      <w:r w:rsidR="002A4DE7" w:rsidRPr="002D0978">
        <w:rPr>
          <w:rFonts w:ascii="Times New Roman" w:hAnsi="Times New Roman" w:cs="Times New Roman"/>
          <w:sz w:val="24"/>
          <w:szCs w:val="24"/>
        </w:rPr>
        <w:t>sistēm</w:t>
      </w:r>
      <w:r w:rsidR="002A4DE7">
        <w:rPr>
          <w:rFonts w:ascii="Times New Roman" w:hAnsi="Times New Roman" w:cs="Times New Roman"/>
          <w:sz w:val="24"/>
          <w:szCs w:val="24"/>
        </w:rPr>
        <w:t>u</w:t>
      </w:r>
      <w:r w:rsidR="002A4DE7" w:rsidRPr="002D0978">
        <w:rPr>
          <w:rFonts w:ascii="Times New Roman" w:hAnsi="Times New Roman" w:cs="Times New Roman"/>
          <w:sz w:val="24"/>
          <w:szCs w:val="24"/>
        </w:rPr>
        <w:t xml:space="preserve"> </w:t>
      </w:r>
      <w:r w:rsidR="004115D6" w:rsidRPr="002D0978">
        <w:rPr>
          <w:rFonts w:ascii="Times New Roman" w:hAnsi="Times New Roman" w:cs="Times New Roman"/>
          <w:sz w:val="24"/>
          <w:szCs w:val="24"/>
        </w:rPr>
        <w:t>(turpmāk - MUS)</w:t>
      </w:r>
      <w:r>
        <w:rPr>
          <w:rFonts w:ascii="Times New Roman" w:hAnsi="Times New Roman" w:cs="Times New Roman"/>
          <w:sz w:val="24"/>
          <w:szCs w:val="24"/>
        </w:rPr>
        <w:t>;</w:t>
      </w:r>
    </w:p>
    <w:p w14:paraId="36731B27" w14:textId="18A5C803" w:rsidR="0012561D" w:rsidRDefault="002D0978" w:rsidP="00C73FAA">
      <w:pPr>
        <w:pStyle w:val="ListParagraph"/>
        <w:numPr>
          <w:ilvl w:val="2"/>
          <w:numId w:val="14"/>
        </w:numPr>
        <w:spacing w:line="240" w:lineRule="auto"/>
        <w:ind w:left="1418" w:hanging="709"/>
        <w:jc w:val="both"/>
        <w:rPr>
          <w:rFonts w:ascii="Times New Roman" w:hAnsi="Times New Roman" w:cs="Times New Roman"/>
          <w:sz w:val="24"/>
          <w:szCs w:val="24"/>
        </w:rPr>
      </w:pPr>
      <w:r w:rsidRPr="0012561D">
        <w:rPr>
          <w:rFonts w:ascii="Times New Roman" w:hAnsi="Times New Roman" w:cs="Times New Roman"/>
          <w:sz w:val="24"/>
          <w:szCs w:val="24"/>
        </w:rPr>
        <w:t>P</w:t>
      </w:r>
      <w:r w:rsidR="004B1992" w:rsidRPr="0012561D">
        <w:rPr>
          <w:rFonts w:ascii="Times New Roman" w:hAnsi="Times New Roman" w:cs="Times New Roman"/>
          <w:sz w:val="24"/>
          <w:szCs w:val="24"/>
        </w:rPr>
        <w:t xml:space="preserve">ēcapmaksu paziņojumu pārvaldības </w:t>
      </w:r>
      <w:r w:rsidR="002A4DE7" w:rsidRPr="0012561D">
        <w:rPr>
          <w:rFonts w:ascii="Times New Roman" w:hAnsi="Times New Roman" w:cs="Times New Roman"/>
          <w:sz w:val="24"/>
          <w:szCs w:val="24"/>
        </w:rPr>
        <w:t>sistēm</w:t>
      </w:r>
      <w:r w:rsidR="002A4DE7">
        <w:rPr>
          <w:rFonts w:ascii="Times New Roman" w:hAnsi="Times New Roman" w:cs="Times New Roman"/>
          <w:sz w:val="24"/>
          <w:szCs w:val="24"/>
        </w:rPr>
        <w:t>u</w:t>
      </w:r>
      <w:r w:rsidR="002A4DE7" w:rsidRPr="0012561D">
        <w:rPr>
          <w:rFonts w:ascii="Times New Roman" w:hAnsi="Times New Roman" w:cs="Times New Roman"/>
          <w:sz w:val="24"/>
          <w:szCs w:val="24"/>
        </w:rPr>
        <w:t xml:space="preserve"> </w:t>
      </w:r>
      <w:r w:rsidR="004B1992" w:rsidRPr="0012561D">
        <w:rPr>
          <w:rFonts w:ascii="Times New Roman" w:hAnsi="Times New Roman" w:cs="Times New Roman"/>
          <w:sz w:val="24"/>
          <w:szCs w:val="24"/>
        </w:rPr>
        <w:t>(turpmāk – PPPS)</w:t>
      </w:r>
      <w:r w:rsidRPr="0012561D">
        <w:rPr>
          <w:rFonts w:ascii="Times New Roman" w:hAnsi="Times New Roman" w:cs="Times New Roman"/>
          <w:sz w:val="24"/>
          <w:szCs w:val="24"/>
        </w:rPr>
        <w:t>;</w:t>
      </w:r>
    </w:p>
    <w:p w14:paraId="0ABB02ED" w14:textId="21254773" w:rsidR="0012561D" w:rsidRDefault="002D0978" w:rsidP="00C73FAA">
      <w:pPr>
        <w:pStyle w:val="ListParagraph"/>
        <w:numPr>
          <w:ilvl w:val="2"/>
          <w:numId w:val="14"/>
        </w:numPr>
        <w:spacing w:line="240" w:lineRule="auto"/>
        <w:ind w:left="1418" w:hanging="709"/>
        <w:jc w:val="both"/>
        <w:rPr>
          <w:rFonts w:ascii="Times New Roman" w:hAnsi="Times New Roman" w:cs="Times New Roman"/>
          <w:sz w:val="24"/>
          <w:szCs w:val="24"/>
        </w:rPr>
      </w:pPr>
      <w:r w:rsidRPr="0012561D">
        <w:rPr>
          <w:rFonts w:ascii="Times New Roman" w:hAnsi="Times New Roman" w:cs="Times New Roman"/>
          <w:sz w:val="24"/>
          <w:szCs w:val="24"/>
        </w:rPr>
        <w:t>A</w:t>
      </w:r>
      <w:r w:rsidR="00C53FA2" w:rsidRPr="0012561D">
        <w:rPr>
          <w:rFonts w:ascii="Times New Roman" w:hAnsi="Times New Roman" w:cs="Times New Roman"/>
          <w:sz w:val="24"/>
          <w:szCs w:val="24"/>
        </w:rPr>
        <w:t>utos</w:t>
      </w:r>
      <w:r w:rsidR="007C4A0A" w:rsidRPr="0012561D">
        <w:rPr>
          <w:rFonts w:ascii="Times New Roman" w:hAnsi="Times New Roman" w:cs="Times New Roman"/>
          <w:sz w:val="24"/>
          <w:szCs w:val="24"/>
        </w:rPr>
        <w:t xml:space="preserve">tāvvietu kontroles </w:t>
      </w:r>
      <w:r w:rsidR="002A4DE7" w:rsidRPr="0012561D">
        <w:rPr>
          <w:rFonts w:ascii="Times New Roman" w:hAnsi="Times New Roman" w:cs="Times New Roman"/>
          <w:sz w:val="24"/>
          <w:szCs w:val="24"/>
        </w:rPr>
        <w:t>sistēm</w:t>
      </w:r>
      <w:r w:rsidR="002A4DE7">
        <w:rPr>
          <w:rFonts w:ascii="Times New Roman" w:hAnsi="Times New Roman" w:cs="Times New Roman"/>
          <w:sz w:val="24"/>
          <w:szCs w:val="24"/>
        </w:rPr>
        <w:t>u</w:t>
      </w:r>
      <w:r w:rsidR="002A4DE7" w:rsidRPr="0012561D">
        <w:rPr>
          <w:rFonts w:ascii="Times New Roman" w:hAnsi="Times New Roman" w:cs="Times New Roman"/>
          <w:sz w:val="24"/>
          <w:szCs w:val="24"/>
        </w:rPr>
        <w:t xml:space="preserve"> </w:t>
      </w:r>
      <w:r w:rsidR="007C4A0A" w:rsidRPr="0012561D">
        <w:rPr>
          <w:rFonts w:ascii="Times New Roman" w:hAnsi="Times New Roman" w:cs="Times New Roman"/>
          <w:sz w:val="24"/>
          <w:szCs w:val="24"/>
        </w:rPr>
        <w:t>(turpmāk – AKS)</w:t>
      </w:r>
      <w:r w:rsidRPr="0012561D">
        <w:rPr>
          <w:rFonts w:ascii="Times New Roman" w:hAnsi="Times New Roman" w:cs="Times New Roman"/>
          <w:sz w:val="24"/>
          <w:szCs w:val="24"/>
        </w:rPr>
        <w:t>;</w:t>
      </w:r>
    </w:p>
    <w:p w14:paraId="5EA88CF3" w14:textId="6481398B" w:rsidR="0012561D" w:rsidRDefault="004134DC" w:rsidP="00C73FAA">
      <w:pPr>
        <w:pStyle w:val="ListParagraph"/>
        <w:numPr>
          <w:ilvl w:val="2"/>
          <w:numId w:val="14"/>
        </w:numPr>
        <w:spacing w:line="240" w:lineRule="auto"/>
        <w:ind w:left="1418" w:hanging="709"/>
        <w:jc w:val="both"/>
        <w:rPr>
          <w:rFonts w:ascii="Times New Roman" w:hAnsi="Times New Roman" w:cs="Times New Roman"/>
          <w:sz w:val="24"/>
          <w:szCs w:val="24"/>
        </w:rPr>
      </w:pPr>
      <w:r w:rsidRPr="0012561D">
        <w:rPr>
          <w:rFonts w:ascii="Times New Roman" w:hAnsi="Times New Roman" w:cs="Times New Roman"/>
          <w:sz w:val="24"/>
          <w:szCs w:val="24"/>
        </w:rPr>
        <w:t xml:space="preserve">Iedzīvotāju atļauju pārvaldības </w:t>
      </w:r>
      <w:r w:rsidR="002A4DE7" w:rsidRPr="0012561D">
        <w:rPr>
          <w:rFonts w:ascii="Times New Roman" w:hAnsi="Times New Roman" w:cs="Times New Roman"/>
          <w:sz w:val="24"/>
          <w:szCs w:val="24"/>
        </w:rPr>
        <w:t>sistēm</w:t>
      </w:r>
      <w:r w:rsidR="002A4DE7">
        <w:rPr>
          <w:rFonts w:ascii="Times New Roman" w:hAnsi="Times New Roman" w:cs="Times New Roman"/>
          <w:sz w:val="24"/>
          <w:szCs w:val="24"/>
        </w:rPr>
        <w:t>u</w:t>
      </w:r>
      <w:r w:rsidR="002A4DE7" w:rsidRPr="0012561D">
        <w:rPr>
          <w:rFonts w:ascii="Times New Roman" w:hAnsi="Times New Roman" w:cs="Times New Roman"/>
          <w:sz w:val="24"/>
          <w:szCs w:val="24"/>
        </w:rPr>
        <w:t xml:space="preserve"> </w:t>
      </w:r>
      <w:r w:rsidRPr="0012561D">
        <w:rPr>
          <w:rFonts w:ascii="Times New Roman" w:hAnsi="Times New Roman" w:cs="Times New Roman"/>
          <w:sz w:val="24"/>
          <w:szCs w:val="24"/>
        </w:rPr>
        <w:t>(turpmāk – IAPS)</w:t>
      </w:r>
      <w:r w:rsidR="00F47C4A" w:rsidRPr="0012561D">
        <w:rPr>
          <w:rFonts w:ascii="Times New Roman" w:hAnsi="Times New Roman" w:cs="Times New Roman"/>
          <w:sz w:val="24"/>
          <w:szCs w:val="24"/>
        </w:rPr>
        <w:t>;</w:t>
      </w:r>
    </w:p>
    <w:p w14:paraId="7EF518DE" w14:textId="670FA76D" w:rsidR="00F47C4A" w:rsidRPr="0012561D" w:rsidRDefault="0035409A" w:rsidP="00C73FAA">
      <w:pPr>
        <w:pStyle w:val="ListParagraph"/>
        <w:numPr>
          <w:ilvl w:val="2"/>
          <w:numId w:val="14"/>
        </w:numPr>
        <w:spacing w:line="240" w:lineRule="auto"/>
        <w:ind w:left="1418" w:hanging="709"/>
        <w:jc w:val="both"/>
        <w:rPr>
          <w:rFonts w:ascii="Times New Roman" w:hAnsi="Times New Roman" w:cs="Times New Roman"/>
          <w:sz w:val="24"/>
          <w:szCs w:val="24"/>
        </w:rPr>
      </w:pPr>
      <w:r w:rsidRPr="0012561D">
        <w:rPr>
          <w:rFonts w:ascii="Times New Roman" w:hAnsi="Times New Roman" w:cs="Times New Roman"/>
          <w:sz w:val="24"/>
          <w:szCs w:val="24"/>
        </w:rPr>
        <w:t xml:space="preserve">Stāvvietu uzskaites </w:t>
      </w:r>
      <w:r w:rsidR="002A4DE7" w:rsidRPr="0012561D">
        <w:rPr>
          <w:rFonts w:ascii="Times New Roman" w:hAnsi="Times New Roman" w:cs="Times New Roman"/>
          <w:sz w:val="24"/>
          <w:szCs w:val="24"/>
        </w:rPr>
        <w:t>sistēm</w:t>
      </w:r>
      <w:r w:rsidR="002A4DE7">
        <w:rPr>
          <w:rFonts w:ascii="Times New Roman" w:hAnsi="Times New Roman" w:cs="Times New Roman"/>
          <w:sz w:val="24"/>
          <w:szCs w:val="24"/>
        </w:rPr>
        <w:t>u</w:t>
      </w:r>
      <w:r w:rsidR="002A4DE7" w:rsidRPr="0012561D">
        <w:rPr>
          <w:rFonts w:ascii="Times New Roman" w:hAnsi="Times New Roman" w:cs="Times New Roman"/>
          <w:sz w:val="24"/>
          <w:szCs w:val="24"/>
        </w:rPr>
        <w:t xml:space="preserve"> </w:t>
      </w:r>
      <w:r w:rsidRPr="0012561D">
        <w:rPr>
          <w:rFonts w:ascii="Times New Roman" w:hAnsi="Times New Roman" w:cs="Times New Roman"/>
          <w:sz w:val="24"/>
          <w:szCs w:val="24"/>
        </w:rPr>
        <w:t>(</w:t>
      </w:r>
      <w:r w:rsidR="2515F2B8" w:rsidRPr="0012561D">
        <w:rPr>
          <w:rFonts w:ascii="Times New Roman" w:hAnsi="Times New Roman" w:cs="Times New Roman"/>
          <w:sz w:val="24"/>
          <w:szCs w:val="24"/>
        </w:rPr>
        <w:t xml:space="preserve">turpmāk - </w:t>
      </w:r>
      <w:r w:rsidRPr="0012561D">
        <w:rPr>
          <w:rFonts w:ascii="Times New Roman" w:hAnsi="Times New Roman" w:cs="Times New Roman"/>
          <w:sz w:val="24"/>
          <w:szCs w:val="24"/>
        </w:rPr>
        <w:t>SUS).</w:t>
      </w:r>
    </w:p>
    <w:p w14:paraId="49B0F263" w14:textId="5B76B134" w:rsidR="004229D3" w:rsidRPr="004134DC" w:rsidRDefault="00982317" w:rsidP="0012561D">
      <w:pPr>
        <w:pStyle w:val="ListParagraph"/>
        <w:numPr>
          <w:ilvl w:val="1"/>
          <w:numId w:val="14"/>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Ar to saprotot:</w:t>
      </w:r>
    </w:p>
    <w:p w14:paraId="7E6EDD52" w14:textId="3C7B9BE0" w:rsidR="0012561D" w:rsidRPr="0012561D" w:rsidRDefault="008267EE" w:rsidP="0012561D">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Pr>
          <w:rFonts w:ascii="Times New Roman" w:hAnsi="Times New Roman" w:cs="Times New Roman"/>
          <w:sz w:val="24"/>
          <w:szCs w:val="24"/>
        </w:rPr>
        <w:t xml:space="preserve">Izstrādes darbi – Sistēmas pielāgošana Pasūtītāja vajadzībām saskaņā ar </w:t>
      </w:r>
      <w:r w:rsidR="002A4DE7">
        <w:rPr>
          <w:rFonts w:ascii="Times New Roman" w:hAnsi="Times New Roman" w:cs="Times New Roman"/>
          <w:sz w:val="24"/>
          <w:szCs w:val="24"/>
        </w:rPr>
        <w:t xml:space="preserve">Tehniskās </w:t>
      </w:r>
      <w:r>
        <w:rPr>
          <w:rFonts w:ascii="Times New Roman" w:hAnsi="Times New Roman" w:cs="Times New Roman"/>
          <w:sz w:val="24"/>
          <w:szCs w:val="24"/>
        </w:rPr>
        <w:t xml:space="preserve">specifikācijas prasībām; </w:t>
      </w:r>
    </w:p>
    <w:p w14:paraId="3D77CE70" w14:textId="6BE9E991" w:rsidR="0012561D" w:rsidRPr="0012561D" w:rsidRDefault="00326CFA" w:rsidP="0012561D">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sidRPr="0012561D">
        <w:rPr>
          <w:rFonts w:ascii="Times New Roman" w:hAnsi="Times New Roman" w:cs="Times New Roman"/>
          <w:sz w:val="24"/>
          <w:szCs w:val="24"/>
        </w:rPr>
        <w:t xml:space="preserve">Uzturēšanas darbi - </w:t>
      </w:r>
      <w:r w:rsidR="009E12EE" w:rsidRPr="0012561D">
        <w:rPr>
          <w:rFonts w:ascii="Times New Roman" w:hAnsi="Times New Roman" w:cs="Times New Roman"/>
          <w:sz w:val="24"/>
          <w:szCs w:val="24"/>
        </w:rPr>
        <w:t xml:space="preserve">uzturēšanas darbi iekļauj </w:t>
      </w:r>
      <w:r w:rsidR="002A4DE7">
        <w:rPr>
          <w:rFonts w:ascii="Times New Roman" w:hAnsi="Times New Roman" w:cs="Times New Roman"/>
          <w:sz w:val="24"/>
          <w:szCs w:val="24"/>
        </w:rPr>
        <w:t>S</w:t>
      </w:r>
      <w:r w:rsidR="002A4DE7" w:rsidRPr="0012561D">
        <w:rPr>
          <w:rFonts w:ascii="Times New Roman" w:hAnsi="Times New Roman" w:cs="Times New Roman"/>
          <w:sz w:val="24"/>
          <w:szCs w:val="24"/>
        </w:rPr>
        <w:t xml:space="preserve">istēmas </w:t>
      </w:r>
      <w:r w:rsidR="009E12EE" w:rsidRPr="0012561D">
        <w:rPr>
          <w:rFonts w:ascii="Times New Roman" w:hAnsi="Times New Roman" w:cs="Times New Roman"/>
          <w:sz w:val="24"/>
          <w:szCs w:val="24"/>
        </w:rPr>
        <w:t xml:space="preserve">modifikāciju pēc tās piegādes produkcijas vidē, lai labotu ar piegādi/izstrādi saistītās kļūdas, uzlabotu veiktspēju vai citas IT sistēmu īpašības, sistēmas  un tehnisko problēmu risināšanu. Uzturēšanas pārvaldība ir </w:t>
      </w:r>
      <w:r w:rsidR="002A4DE7">
        <w:rPr>
          <w:rFonts w:ascii="Times New Roman" w:hAnsi="Times New Roman" w:cs="Times New Roman"/>
          <w:sz w:val="24"/>
          <w:szCs w:val="24"/>
        </w:rPr>
        <w:t>S</w:t>
      </w:r>
      <w:r w:rsidR="002A4DE7" w:rsidRPr="0012561D">
        <w:rPr>
          <w:rFonts w:ascii="Times New Roman" w:hAnsi="Times New Roman" w:cs="Times New Roman"/>
          <w:sz w:val="24"/>
          <w:szCs w:val="24"/>
        </w:rPr>
        <w:t>istēmas</w:t>
      </w:r>
      <w:r w:rsidR="009E12EE" w:rsidRPr="0012561D">
        <w:rPr>
          <w:rFonts w:ascii="Times New Roman" w:hAnsi="Times New Roman" w:cs="Times New Roman"/>
          <w:sz w:val="24"/>
          <w:szCs w:val="24"/>
        </w:rPr>
        <w:t>, tai skaitā tehniskā nodrošinājuma pielāgošana uzņēmuma prioritātēm, atbilstoši izmaksu aprēķinam un sistēmas uzturēšanas personālam</w:t>
      </w:r>
      <w:r w:rsidR="002A4DE7">
        <w:rPr>
          <w:rFonts w:ascii="Times New Roman" w:hAnsi="Times New Roman" w:cs="Times New Roman"/>
          <w:sz w:val="24"/>
          <w:szCs w:val="24"/>
        </w:rPr>
        <w:t>;</w:t>
      </w:r>
    </w:p>
    <w:p w14:paraId="6C1AFE40" w14:textId="58011B0E" w:rsidR="009E12EE" w:rsidRPr="0012561D" w:rsidRDefault="009E12EE" w:rsidP="0012561D">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sidRPr="0012561D">
        <w:rPr>
          <w:rFonts w:ascii="Times New Roman" w:hAnsi="Times New Roman" w:cs="Times New Roman"/>
          <w:sz w:val="24"/>
          <w:szCs w:val="24"/>
        </w:rPr>
        <w:t>Izmaiņu pieprasījums - darba uzdevums, kurā realizējamie uzdevumi un sasniedzamie mērķi definēti darbu izpildes procesā un izpaužas kā izmaiņas vai papildinājumi sistēmā, izņemot tādas izmaiņas vai papildinājumus, kas ir nepieciešams priekšnoteikums Tehniskajā specifikācijā norādītās funkcionalitātes realizācijai, kaut arī nav tieši aprakstīti Tehniskajā specifikācijā.</w:t>
      </w:r>
    </w:p>
    <w:p w14:paraId="18D37F80" w14:textId="53EA4538" w:rsidR="00CA3735" w:rsidRPr="00CA3735" w:rsidRDefault="00CA3735" w:rsidP="0012561D">
      <w:pPr>
        <w:pStyle w:val="ListParagraph"/>
        <w:numPr>
          <w:ilvl w:val="1"/>
          <w:numId w:val="14"/>
        </w:numPr>
        <w:spacing w:line="276" w:lineRule="auto"/>
        <w:ind w:left="709" w:hanging="425"/>
        <w:jc w:val="both"/>
        <w:rPr>
          <w:rFonts w:ascii="Times New Roman" w:hAnsi="Times New Roman" w:cs="Times New Roman"/>
          <w:b/>
          <w:bCs/>
          <w:sz w:val="24"/>
          <w:szCs w:val="24"/>
        </w:rPr>
      </w:pPr>
      <w:r w:rsidRPr="00CA3735">
        <w:rPr>
          <w:rFonts w:ascii="Times New Roman" w:hAnsi="Times New Roman" w:cs="Times New Roman"/>
          <w:b/>
          <w:bCs/>
          <w:sz w:val="24"/>
          <w:szCs w:val="24"/>
        </w:rPr>
        <w:t>Definīcijas, akronīmi un saīsinājumi</w:t>
      </w:r>
    </w:p>
    <w:p w14:paraId="412481FB" w14:textId="03E7465B" w:rsidR="00CA3735" w:rsidRDefault="00CA3735" w:rsidP="0012561D">
      <w:pPr>
        <w:pStyle w:val="ListParagraph"/>
        <w:numPr>
          <w:ilvl w:val="2"/>
          <w:numId w:val="14"/>
        </w:numPr>
        <w:spacing w:line="276" w:lineRule="auto"/>
        <w:ind w:left="1418" w:hanging="709"/>
        <w:jc w:val="both"/>
        <w:rPr>
          <w:rFonts w:ascii="Times New Roman" w:hAnsi="Times New Roman" w:cs="Times New Roman"/>
          <w:sz w:val="24"/>
          <w:szCs w:val="24"/>
        </w:rPr>
      </w:pPr>
      <w:r w:rsidRPr="00CA3735">
        <w:rPr>
          <w:rFonts w:ascii="Times New Roman" w:hAnsi="Times New Roman" w:cs="Times New Roman"/>
          <w:sz w:val="24"/>
          <w:szCs w:val="24"/>
        </w:rPr>
        <w:t>Dokumentā izmantoto definīciju, saīsinājumu un jēdzienu skaidrojums</w:t>
      </w:r>
      <w:r>
        <w:rPr>
          <w:rFonts w:ascii="Times New Roman" w:hAnsi="Times New Roman" w:cs="Times New Roman"/>
          <w:sz w:val="24"/>
          <w:szCs w:val="24"/>
        </w:rPr>
        <w:t>.</w:t>
      </w:r>
    </w:p>
    <w:tbl>
      <w:tblPr>
        <w:tblStyle w:val="DPABWtablestyle"/>
        <w:tblW w:w="9139" w:type="dxa"/>
        <w:tblLayout w:type="fixed"/>
        <w:tblLook w:val="0020" w:firstRow="1" w:lastRow="0" w:firstColumn="0" w:lastColumn="0" w:noHBand="0" w:noVBand="0"/>
      </w:tblPr>
      <w:tblGrid>
        <w:gridCol w:w="2689"/>
        <w:gridCol w:w="6450"/>
      </w:tblGrid>
      <w:tr w:rsidR="00CA3735" w:rsidRPr="00A41E09" w14:paraId="491DA373" w14:textId="77777777" w:rsidTr="002A4DE7">
        <w:trPr>
          <w:cnfStyle w:val="100000000000" w:firstRow="1" w:lastRow="0" w:firstColumn="0" w:lastColumn="0" w:oddVBand="0" w:evenVBand="0" w:oddHBand="0" w:evenHBand="0" w:firstRowFirstColumn="0" w:firstRowLastColumn="0" w:lastRowFirstColumn="0" w:lastRowLastColumn="0"/>
          <w:trHeight w:val="354"/>
          <w:tblHeader/>
        </w:trPr>
        <w:tc>
          <w:tcPr>
            <w:tcW w:w="2689" w:type="dxa"/>
          </w:tcPr>
          <w:p w14:paraId="323AA0AC" w14:textId="77777777" w:rsidR="00CA3735" w:rsidRPr="002A4DE7" w:rsidRDefault="00CA3735" w:rsidP="007960AC">
            <w:pPr>
              <w:pStyle w:val="Tabletext"/>
              <w:rPr>
                <w:rFonts w:ascii="Times New Roman" w:hAnsi="Times New Roman" w:cs="Times New Roman"/>
                <w:sz w:val="24"/>
                <w:szCs w:val="24"/>
              </w:rPr>
            </w:pPr>
            <w:r w:rsidRPr="002A4DE7">
              <w:rPr>
                <w:rFonts w:ascii="Times New Roman" w:hAnsi="Times New Roman" w:cs="Times New Roman"/>
                <w:sz w:val="24"/>
                <w:szCs w:val="24"/>
              </w:rPr>
              <w:t>Definīcija, apzīmējums vai saīsinājums</w:t>
            </w:r>
          </w:p>
        </w:tc>
        <w:tc>
          <w:tcPr>
            <w:tcW w:w="6450" w:type="dxa"/>
          </w:tcPr>
          <w:p w14:paraId="0E32ACD8" w14:textId="77777777" w:rsidR="00CA3735" w:rsidRPr="002A4DE7" w:rsidRDefault="00CA3735" w:rsidP="007960AC">
            <w:pPr>
              <w:pStyle w:val="Tabletext"/>
              <w:rPr>
                <w:rFonts w:ascii="Times New Roman" w:hAnsi="Times New Roman" w:cs="Times New Roman"/>
                <w:sz w:val="24"/>
                <w:szCs w:val="24"/>
              </w:rPr>
            </w:pPr>
            <w:r w:rsidRPr="002A4DE7">
              <w:rPr>
                <w:rFonts w:ascii="Times New Roman" w:hAnsi="Times New Roman" w:cs="Times New Roman"/>
                <w:sz w:val="24"/>
                <w:szCs w:val="24"/>
              </w:rPr>
              <w:t>Apraksts</w:t>
            </w:r>
          </w:p>
        </w:tc>
      </w:tr>
      <w:tr w:rsidR="00CA3735" w:rsidRPr="00A41E09" w14:paraId="63A9FB85" w14:textId="77777777" w:rsidTr="002A4DE7">
        <w:trPr>
          <w:trHeight w:val="179"/>
        </w:trPr>
        <w:tc>
          <w:tcPr>
            <w:tcW w:w="2689" w:type="dxa"/>
          </w:tcPr>
          <w:p w14:paraId="11144979" w14:textId="4977B18F" w:rsidR="00CA3735" w:rsidRPr="002A4DE7" w:rsidRDefault="00CA3735" w:rsidP="007960AC">
            <w:pPr>
              <w:pStyle w:val="Tabletext"/>
              <w:rPr>
                <w:rFonts w:ascii="Times New Roman" w:hAnsi="Times New Roman" w:cs="Times New Roman"/>
                <w:sz w:val="24"/>
                <w:szCs w:val="24"/>
              </w:rPr>
            </w:pPr>
            <w:r w:rsidRPr="002A4DE7">
              <w:rPr>
                <w:rStyle w:val="normaltextrun"/>
                <w:rFonts w:ascii="Times New Roman" w:hAnsi="Times New Roman" w:cs="Times New Roman"/>
                <w:color w:val="000000"/>
                <w:sz w:val="24"/>
                <w:szCs w:val="24"/>
                <w:bdr w:val="none" w:sz="0" w:space="0" w:color="auto" w:frame="1"/>
              </w:rPr>
              <w:t>APS</w:t>
            </w:r>
          </w:p>
        </w:tc>
        <w:tc>
          <w:tcPr>
            <w:tcW w:w="6450" w:type="dxa"/>
          </w:tcPr>
          <w:p w14:paraId="52536080" w14:textId="208052D1" w:rsidR="00CA3735" w:rsidRPr="002A4DE7" w:rsidRDefault="00CA3735" w:rsidP="007960AC">
            <w:pPr>
              <w:pStyle w:val="Tabletext"/>
              <w:rPr>
                <w:rFonts w:ascii="Times New Roman" w:hAnsi="Times New Roman" w:cs="Times New Roman"/>
                <w:sz w:val="24"/>
                <w:szCs w:val="24"/>
              </w:rPr>
            </w:pPr>
            <w:r w:rsidRPr="002A4DE7">
              <w:rPr>
                <w:rStyle w:val="normaltextrun"/>
                <w:rFonts w:ascii="Times New Roman" w:hAnsi="Times New Roman" w:cs="Times New Roman"/>
                <w:color w:val="000000"/>
                <w:sz w:val="24"/>
                <w:szCs w:val="24"/>
                <w:bdr w:val="none" w:sz="0" w:space="0" w:color="auto" w:frame="1"/>
              </w:rPr>
              <w:t>Autostāvvietu pārvaldības sistēma</w:t>
            </w:r>
          </w:p>
        </w:tc>
      </w:tr>
      <w:tr w:rsidR="00CA3735" w14:paraId="11A0A49F" w14:textId="77777777" w:rsidTr="002A4DE7">
        <w:trPr>
          <w:trHeight w:val="179"/>
        </w:trPr>
        <w:tc>
          <w:tcPr>
            <w:tcW w:w="2689" w:type="dxa"/>
          </w:tcPr>
          <w:p w14:paraId="41DF2A82" w14:textId="0DDB6B42"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AKS</w:t>
            </w:r>
          </w:p>
        </w:tc>
        <w:tc>
          <w:tcPr>
            <w:tcW w:w="6450" w:type="dxa"/>
          </w:tcPr>
          <w:p w14:paraId="296E9040" w14:textId="64DE2FB1"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Autostāvvietu kontroles sistēma</w:t>
            </w:r>
          </w:p>
        </w:tc>
      </w:tr>
      <w:tr w:rsidR="00CA3735" w14:paraId="19D8EC00" w14:textId="77777777" w:rsidTr="002A4DE7">
        <w:trPr>
          <w:trHeight w:val="179"/>
        </w:trPr>
        <w:tc>
          <w:tcPr>
            <w:tcW w:w="2689" w:type="dxa"/>
          </w:tcPr>
          <w:p w14:paraId="5AD8122B" w14:textId="2DCC0E2C"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AAKS</w:t>
            </w:r>
          </w:p>
        </w:tc>
        <w:tc>
          <w:tcPr>
            <w:tcW w:w="6450" w:type="dxa"/>
          </w:tcPr>
          <w:p w14:paraId="2E3DF47B" w14:textId="4ADF2F40"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Automatizētā autostāvvietu kontroles sistēma</w:t>
            </w:r>
          </w:p>
        </w:tc>
      </w:tr>
      <w:tr w:rsidR="00CA3735" w14:paraId="738E58CC" w14:textId="77777777" w:rsidTr="002A4DE7">
        <w:trPr>
          <w:trHeight w:val="179"/>
        </w:trPr>
        <w:tc>
          <w:tcPr>
            <w:tcW w:w="2689" w:type="dxa"/>
          </w:tcPr>
          <w:p w14:paraId="31E28342" w14:textId="345B101F"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MUS</w:t>
            </w:r>
          </w:p>
        </w:tc>
        <w:tc>
          <w:tcPr>
            <w:tcW w:w="6450" w:type="dxa"/>
          </w:tcPr>
          <w:p w14:paraId="59D24AD9" w14:textId="51314756"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Maksājumu uzskaites sistēma</w:t>
            </w:r>
          </w:p>
        </w:tc>
      </w:tr>
      <w:tr w:rsidR="00CA3735" w14:paraId="0DE1D4BD" w14:textId="77777777" w:rsidTr="002A4DE7">
        <w:trPr>
          <w:trHeight w:val="179"/>
        </w:trPr>
        <w:tc>
          <w:tcPr>
            <w:tcW w:w="2689" w:type="dxa"/>
          </w:tcPr>
          <w:p w14:paraId="2CA466BB" w14:textId="02E24560"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IAPS</w:t>
            </w:r>
          </w:p>
        </w:tc>
        <w:tc>
          <w:tcPr>
            <w:tcW w:w="6450" w:type="dxa"/>
          </w:tcPr>
          <w:p w14:paraId="3A05DC51" w14:textId="109BE326"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Iedzīvotāju atļauju pārvaldības sistēma</w:t>
            </w:r>
          </w:p>
        </w:tc>
      </w:tr>
      <w:tr w:rsidR="00CA3735" w14:paraId="05321260" w14:textId="77777777" w:rsidTr="002A4DE7">
        <w:trPr>
          <w:trHeight w:val="179"/>
        </w:trPr>
        <w:tc>
          <w:tcPr>
            <w:tcW w:w="2689" w:type="dxa"/>
          </w:tcPr>
          <w:p w14:paraId="2BAB0AD0" w14:textId="415AA6CB"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TL</w:t>
            </w:r>
          </w:p>
        </w:tc>
        <w:tc>
          <w:tcPr>
            <w:tcW w:w="6450" w:type="dxa"/>
          </w:tcPr>
          <w:p w14:paraId="5BCA9139" w14:textId="4DBD819A" w:rsidR="00CA3735" w:rsidRPr="002A4DE7" w:rsidRDefault="00CA3735"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Transportlīdzeklis</w:t>
            </w:r>
          </w:p>
        </w:tc>
      </w:tr>
      <w:tr w:rsidR="00CA3735" w14:paraId="38886591" w14:textId="77777777" w:rsidTr="002A4DE7">
        <w:trPr>
          <w:trHeight w:val="179"/>
        </w:trPr>
        <w:tc>
          <w:tcPr>
            <w:tcW w:w="2689" w:type="dxa"/>
          </w:tcPr>
          <w:p w14:paraId="6CF7981B" w14:textId="18036615"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PP</w:t>
            </w:r>
          </w:p>
        </w:tc>
        <w:tc>
          <w:tcPr>
            <w:tcW w:w="6450" w:type="dxa"/>
          </w:tcPr>
          <w:p w14:paraId="71933C97" w14:textId="68E0F5C9"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shd w:val="clear" w:color="auto" w:fill="FFFFFF"/>
              </w:rPr>
              <w:t>Pēcapmaksas paziņojums</w:t>
            </w:r>
          </w:p>
        </w:tc>
      </w:tr>
      <w:tr w:rsidR="00CA3735" w14:paraId="6C35F01D" w14:textId="77777777" w:rsidTr="002A4DE7">
        <w:trPr>
          <w:trHeight w:val="179"/>
        </w:trPr>
        <w:tc>
          <w:tcPr>
            <w:tcW w:w="2689" w:type="dxa"/>
          </w:tcPr>
          <w:p w14:paraId="39DF685E" w14:textId="2A2E4F08"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PPPS</w:t>
            </w:r>
          </w:p>
        </w:tc>
        <w:tc>
          <w:tcPr>
            <w:tcW w:w="6450" w:type="dxa"/>
          </w:tcPr>
          <w:p w14:paraId="4AB3BBBC" w14:textId="71841D99"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shd w:val="clear" w:color="auto" w:fill="FFFFFF"/>
              </w:rPr>
              <w:t>Pēcapmaksas paziņojumu pārvaldības sistēma</w:t>
            </w:r>
          </w:p>
        </w:tc>
      </w:tr>
      <w:tr w:rsidR="00CA3735" w14:paraId="6DA13FA4" w14:textId="77777777" w:rsidTr="002A4DE7">
        <w:trPr>
          <w:trHeight w:val="179"/>
        </w:trPr>
        <w:tc>
          <w:tcPr>
            <w:tcW w:w="2689" w:type="dxa"/>
          </w:tcPr>
          <w:p w14:paraId="6C497A0D" w14:textId="708C7860"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ER</w:t>
            </w:r>
          </w:p>
        </w:tc>
        <w:tc>
          <w:tcPr>
            <w:tcW w:w="6450" w:type="dxa"/>
          </w:tcPr>
          <w:p w14:paraId="59DC25C1" w14:textId="624A33F8"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proofErr w:type="spellStart"/>
            <w:r w:rsidRPr="002A4DE7">
              <w:rPr>
                <w:rStyle w:val="normaltextrun"/>
                <w:rFonts w:ascii="Times New Roman" w:hAnsi="Times New Roman" w:cs="Times New Roman"/>
                <w:color w:val="000000"/>
                <w:sz w:val="24"/>
                <w:szCs w:val="24"/>
                <w:shd w:val="clear" w:color="auto" w:fill="FFFFFF"/>
              </w:rPr>
              <w:t>Elektroauto</w:t>
            </w:r>
            <w:proofErr w:type="spellEnd"/>
            <w:r w:rsidRPr="002A4DE7">
              <w:rPr>
                <w:rStyle w:val="normaltextrun"/>
                <w:rFonts w:ascii="Times New Roman" w:hAnsi="Times New Roman" w:cs="Times New Roman"/>
                <w:color w:val="000000"/>
                <w:sz w:val="24"/>
                <w:szCs w:val="24"/>
                <w:shd w:val="clear" w:color="auto" w:fill="FFFFFF"/>
              </w:rPr>
              <w:t xml:space="preserve"> reģistrs</w:t>
            </w:r>
          </w:p>
        </w:tc>
      </w:tr>
      <w:tr w:rsidR="24321AE9" w14:paraId="7F346955" w14:textId="77777777" w:rsidTr="002A4DE7">
        <w:trPr>
          <w:trHeight w:val="179"/>
        </w:trPr>
        <w:tc>
          <w:tcPr>
            <w:tcW w:w="2689" w:type="dxa"/>
          </w:tcPr>
          <w:p w14:paraId="6BC1C6A3" w14:textId="77F01445" w:rsidR="50546A19" w:rsidRPr="002A4DE7" w:rsidRDefault="50546A19"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ĢIS</w:t>
            </w:r>
          </w:p>
        </w:tc>
        <w:tc>
          <w:tcPr>
            <w:tcW w:w="6450" w:type="dxa"/>
          </w:tcPr>
          <w:p w14:paraId="6F5003C2" w14:textId="140BEB30" w:rsidR="50546A19" w:rsidRPr="002A4DE7" w:rsidRDefault="50546A19"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Ģeogrāfiskā informācijas sistēma</w:t>
            </w:r>
          </w:p>
        </w:tc>
      </w:tr>
      <w:tr w:rsidR="24321AE9" w14:paraId="74323A10" w14:textId="77777777" w:rsidTr="002A4DE7">
        <w:trPr>
          <w:trHeight w:val="179"/>
        </w:trPr>
        <w:tc>
          <w:tcPr>
            <w:tcW w:w="2689" w:type="dxa"/>
          </w:tcPr>
          <w:p w14:paraId="7938A55E" w14:textId="67239F0B" w:rsidR="10D3D6D1" w:rsidRPr="002A4DE7" w:rsidRDefault="13F88E9D"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DLX (</w:t>
            </w:r>
            <w:r w:rsidR="10D3D6D1" w:rsidRPr="002A4DE7">
              <w:rPr>
                <w:rStyle w:val="normaltextrun"/>
                <w:rFonts w:ascii="Times New Roman" w:hAnsi="Times New Roman" w:cs="Times New Roman"/>
                <w:color w:val="000000" w:themeColor="text1"/>
                <w:sz w:val="24"/>
                <w:szCs w:val="24"/>
              </w:rPr>
              <w:t>DocLogix</w:t>
            </w:r>
            <w:r w:rsidR="087E2292" w:rsidRPr="002A4DE7">
              <w:rPr>
                <w:rStyle w:val="normaltextrun"/>
                <w:rFonts w:ascii="Times New Roman" w:hAnsi="Times New Roman" w:cs="Times New Roman"/>
                <w:color w:val="000000" w:themeColor="text1"/>
                <w:sz w:val="24"/>
                <w:szCs w:val="24"/>
              </w:rPr>
              <w:t>)</w:t>
            </w:r>
          </w:p>
        </w:tc>
        <w:tc>
          <w:tcPr>
            <w:tcW w:w="6450" w:type="dxa"/>
          </w:tcPr>
          <w:p w14:paraId="3291E589" w14:textId="273BB366" w:rsidR="5A226007" w:rsidRPr="002A4DE7" w:rsidRDefault="5A226007"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 xml:space="preserve">RS </w:t>
            </w:r>
            <w:r w:rsidR="10D3D6D1" w:rsidRPr="002A4DE7">
              <w:rPr>
                <w:rStyle w:val="normaltextrun"/>
                <w:rFonts w:ascii="Times New Roman" w:hAnsi="Times New Roman" w:cs="Times New Roman"/>
                <w:color w:val="000000" w:themeColor="text1"/>
                <w:sz w:val="24"/>
                <w:szCs w:val="24"/>
              </w:rPr>
              <w:t>Dokumentu pārvaldības sistēma</w:t>
            </w:r>
          </w:p>
        </w:tc>
      </w:tr>
      <w:tr w:rsidR="24321AE9" w14:paraId="549D637E" w14:textId="77777777" w:rsidTr="002A4DE7">
        <w:trPr>
          <w:trHeight w:val="179"/>
        </w:trPr>
        <w:tc>
          <w:tcPr>
            <w:tcW w:w="2689" w:type="dxa"/>
          </w:tcPr>
          <w:p w14:paraId="2BE90D7E" w14:textId="7784F6F3" w:rsidR="10D3D6D1" w:rsidRPr="002A4DE7" w:rsidRDefault="10D3D6D1"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EKI</w:t>
            </w:r>
          </w:p>
        </w:tc>
        <w:tc>
          <w:tcPr>
            <w:tcW w:w="6450" w:type="dxa"/>
          </w:tcPr>
          <w:p w14:paraId="04FCB46C" w14:textId="7A88E493" w:rsidR="10D3D6D1" w:rsidRPr="002A4DE7" w:rsidRDefault="10D3D6D1"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Elektroniskās kontroles iekārtas</w:t>
            </w:r>
          </w:p>
        </w:tc>
      </w:tr>
      <w:tr w:rsidR="24321AE9" w14:paraId="62D8238A" w14:textId="77777777" w:rsidTr="002A4DE7">
        <w:trPr>
          <w:trHeight w:val="179"/>
        </w:trPr>
        <w:tc>
          <w:tcPr>
            <w:tcW w:w="2689" w:type="dxa"/>
          </w:tcPr>
          <w:p w14:paraId="778695A9" w14:textId="569B888C" w:rsidR="50546A19" w:rsidRPr="002A4DE7" w:rsidRDefault="50546A19"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CSDD</w:t>
            </w:r>
          </w:p>
        </w:tc>
        <w:tc>
          <w:tcPr>
            <w:tcW w:w="6450" w:type="dxa"/>
          </w:tcPr>
          <w:p w14:paraId="15B33D3C" w14:textId="0D32E348" w:rsidR="50546A19" w:rsidRPr="002A4DE7" w:rsidRDefault="50546A19" w:rsidP="24321AE9">
            <w:pPr>
              <w:pStyle w:val="Tabletext"/>
              <w:rPr>
                <w:rStyle w:val="normaltextrun"/>
                <w:rFonts w:ascii="Times New Roman" w:hAnsi="Times New Roman" w:cs="Times New Roman"/>
                <w:color w:val="000000" w:themeColor="text1"/>
                <w:sz w:val="24"/>
                <w:szCs w:val="24"/>
              </w:rPr>
            </w:pPr>
            <w:r w:rsidRPr="002A4DE7">
              <w:rPr>
                <w:rStyle w:val="normaltextrun"/>
                <w:rFonts w:ascii="Times New Roman" w:hAnsi="Times New Roman" w:cs="Times New Roman"/>
                <w:color w:val="000000" w:themeColor="text1"/>
                <w:sz w:val="24"/>
                <w:szCs w:val="24"/>
              </w:rPr>
              <w:t>Ceļu satiksmes drošības direkcija</w:t>
            </w:r>
          </w:p>
        </w:tc>
      </w:tr>
      <w:tr w:rsidR="00CA3735" w14:paraId="26F805A1" w14:textId="77777777" w:rsidTr="002A4DE7">
        <w:trPr>
          <w:trHeight w:val="179"/>
        </w:trPr>
        <w:tc>
          <w:tcPr>
            <w:tcW w:w="2689" w:type="dxa"/>
          </w:tcPr>
          <w:p w14:paraId="5E13714F" w14:textId="72CDAECB"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bdr w:val="none" w:sz="0" w:space="0" w:color="auto" w:frame="1"/>
              </w:rPr>
              <w:t>SMR</w:t>
            </w:r>
          </w:p>
        </w:tc>
        <w:tc>
          <w:tcPr>
            <w:tcW w:w="6450" w:type="dxa"/>
          </w:tcPr>
          <w:p w14:paraId="2AEED1EC" w14:textId="4FCFE197" w:rsidR="00CA3735" w:rsidRPr="002A4DE7" w:rsidRDefault="00220E33" w:rsidP="00CA3735">
            <w:pPr>
              <w:pStyle w:val="Tabletext"/>
              <w:rPr>
                <w:rStyle w:val="normaltextrun"/>
                <w:rFonts w:ascii="Times New Roman" w:hAnsi="Times New Roman" w:cs="Times New Roman"/>
                <w:color w:val="000000"/>
                <w:sz w:val="24"/>
                <w:szCs w:val="24"/>
                <w:bdr w:val="none" w:sz="0" w:space="0" w:color="auto" w:frame="1"/>
              </w:rPr>
            </w:pPr>
            <w:r w:rsidRPr="002A4DE7">
              <w:rPr>
                <w:rStyle w:val="normaltextrun"/>
                <w:rFonts w:ascii="Times New Roman" w:hAnsi="Times New Roman" w:cs="Times New Roman"/>
                <w:color w:val="000000"/>
                <w:sz w:val="24"/>
                <w:szCs w:val="24"/>
                <w:shd w:val="clear" w:color="auto" w:fill="FFFFFF"/>
              </w:rPr>
              <w:t>Satiksmes ministrijas izsniegto pasta, kurjerpasta un inkasācijas caurlaižu reģistrs</w:t>
            </w:r>
          </w:p>
        </w:tc>
      </w:tr>
      <w:tr w:rsidR="00CA3735" w14:paraId="6607F135" w14:textId="77777777" w:rsidTr="002A4DE7">
        <w:trPr>
          <w:trHeight w:val="179"/>
        </w:trPr>
        <w:tc>
          <w:tcPr>
            <w:tcW w:w="2689" w:type="dxa"/>
          </w:tcPr>
          <w:p w14:paraId="0B23022C" w14:textId="5D56B8F0" w:rsidR="00CA3735" w:rsidRPr="002A4DE7" w:rsidRDefault="00220E33" w:rsidP="00CA3735">
            <w:pPr>
              <w:pStyle w:val="Tabletext"/>
              <w:rPr>
                <w:rFonts w:ascii="Times New Roman" w:hAnsi="Times New Roman" w:cs="Times New Roman"/>
                <w:sz w:val="24"/>
                <w:szCs w:val="24"/>
              </w:rPr>
            </w:pPr>
            <w:r w:rsidRPr="002A4DE7">
              <w:rPr>
                <w:rStyle w:val="normaltextrun"/>
                <w:rFonts w:ascii="Times New Roman" w:hAnsi="Times New Roman" w:cs="Times New Roman"/>
                <w:color w:val="000000"/>
                <w:sz w:val="24"/>
                <w:szCs w:val="24"/>
                <w:bdr w:val="none" w:sz="0" w:space="0" w:color="auto" w:frame="1"/>
              </w:rPr>
              <w:lastRenderedPageBreak/>
              <w:t>SUS</w:t>
            </w:r>
          </w:p>
        </w:tc>
        <w:tc>
          <w:tcPr>
            <w:tcW w:w="6450" w:type="dxa"/>
          </w:tcPr>
          <w:p w14:paraId="59171831" w14:textId="69A2E188" w:rsidR="00CA3735" w:rsidRPr="002A4DE7" w:rsidRDefault="00220E33" w:rsidP="00CA3735">
            <w:pPr>
              <w:pStyle w:val="Tabletext"/>
              <w:rPr>
                <w:rFonts w:ascii="Times New Roman" w:hAnsi="Times New Roman" w:cs="Times New Roman"/>
                <w:sz w:val="24"/>
                <w:szCs w:val="24"/>
              </w:rPr>
            </w:pPr>
            <w:r w:rsidRPr="002A4DE7">
              <w:rPr>
                <w:rStyle w:val="normaltextrun"/>
                <w:rFonts w:ascii="Times New Roman" w:hAnsi="Times New Roman" w:cs="Times New Roman"/>
                <w:color w:val="000000"/>
                <w:sz w:val="24"/>
                <w:szCs w:val="24"/>
                <w:bdr w:val="none" w:sz="0" w:space="0" w:color="auto" w:frame="1"/>
              </w:rPr>
              <w:t>Stāvvietu uzskaites sistēma</w:t>
            </w:r>
          </w:p>
        </w:tc>
      </w:tr>
      <w:tr w:rsidR="00CA3735" w14:paraId="7DF08A7F" w14:textId="77777777" w:rsidTr="002A4DE7">
        <w:trPr>
          <w:trHeight w:val="179"/>
        </w:trPr>
        <w:tc>
          <w:tcPr>
            <w:tcW w:w="2689" w:type="dxa"/>
          </w:tcPr>
          <w:p w14:paraId="1DC9C33B" w14:textId="41C40C9E" w:rsidR="00CA3735" w:rsidRPr="002A4DE7" w:rsidRDefault="00220E33" w:rsidP="00CA3735">
            <w:pPr>
              <w:pStyle w:val="Tabletext"/>
              <w:rPr>
                <w:rFonts w:ascii="Times New Roman" w:hAnsi="Times New Roman" w:cs="Times New Roman"/>
                <w:sz w:val="24"/>
                <w:szCs w:val="24"/>
              </w:rPr>
            </w:pPr>
            <w:r w:rsidRPr="002A4DE7">
              <w:rPr>
                <w:rStyle w:val="normaltextrun"/>
                <w:rFonts w:ascii="Times New Roman" w:hAnsi="Times New Roman" w:cs="Times New Roman"/>
                <w:color w:val="000000"/>
                <w:sz w:val="24"/>
                <w:szCs w:val="24"/>
                <w:bdr w:val="none" w:sz="0" w:space="0" w:color="auto" w:frame="1"/>
              </w:rPr>
              <w:t>Stāvvietas lietošanas atļauja</w:t>
            </w:r>
          </w:p>
        </w:tc>
        <w:tc>
          <w:tcPr>
            <w:tcW w:w="6450" w:type="dxa"/>
          </w:tcPr>
          <w:p w14:paraId="41689176" w14:textId="4DC3E465" w:rsidR="006C57C2" w:rsidRPr="002A4DE7" w:rsidRDefault="006C57C2" w:rsidP="006C57C2">
            <w:pPr>
              <w:pStyle w:val="paragraph"/>
              <w:numPr>
                <w:ilvl w:val="0"/>
                <w:numId w:val="18"/>
              </w:numPr>
              <w:tabs>
                <w:tab w:val="clear" w:pos="720"/>
              </w:tabs>
              <w:spacing w:before="0" w:beforeAutospacing="0" w:after="0" w:afterAutospacing="0"/>
              <w:ind w:left="321" w:hanging="284"/>
              <w:jc w:val="both"/>
              <w:textAlignment w:val="baseline"/>
              <w:rPr>
                <w:rStyle w:val="eop"/>
              </w:rPr>
            </w:pPr>
            <w:r w:rsidRPr="002A4DE7">
              <w:rPr>
                <w:rStyle w:val="normaltextrun"/>
              </w:rPr>
              <w:t>A</w:t>
            </w:r>
            <w:r w:rsidR="00220E33" w:rsidRPr="002A4DE7">
              <w:rPr>
                <w:rStyle w:val="normaltextrun"/>
              </w:rPr>
              <w:t>ktīva stāvvietas apmaksa, kura reģistrēta MUS;</w:t>
            </w:r>
            <w:r w:rsidR="00220E33" w:rsidRPr="002A4DE7">
              <w:rPr>
                <w:rStyle w:val="eop"/>
                <w:rFonts w:eastAsiaTheme="majorEastAsia"/>
              </w:rPr>
              <w:t> </w:t>
            </w:r>
          </w:p>
          <w:p w14:paraId="3E112DB7" w14:textId="77777777" w:rsidR="006C57C2" w:rsidRPr="002A4DE7" w:rsidRDefault="00220E33" w:rsidP="006C57C2">
            <w:pPr>
              <w:pStyle w:val="paragraph"/>
              <w:numPr>
                <w:ilvl w:val="0"/>
                <w:numId w:val="18"/>
              </w:numPr>
              <w:tabs>
                <w:tab w:val="clear" w:pos="720"/>
              </w:tabs>
              <w:spacing w:before="0" w:beforeAutospacing="0" w:after="0" w:afterAutospacing="0"/>
              <w:ind w:left="321" w:hanging="284"/>
              <w:jc w:val="both"/>
              <w:textAlignment w:val="baseline"/>
              <w:rPr>
                <w:rStyle w:val="eop"/>
              </w:rPr>
            </w:pPr>
            <w:r w:rsidRPr="002A4DE7">
              <w:rPr>
                <w:rStyle w:val="normaltextrun"/>
              </w:rPr>
              <w:t>Iedzīvotāju atļauja, kura derīga konkrētajā ielas posmā, kura reģistrēta IAPS;</w:t>
            </w:r>
            <w:r w:rsidRPr="002A4DE7">
              <w:rPr>
                <w:rStyle w:val="eop"/>
                <w:rFonts w:eastAsiaTheme="majorEastAsia"/>
              </w:rPr>
              <w:t> </w:t>
            </w:r>
          </w:p>
          <w:p w14:paraId="6F139935" w14:textId="77777777" w:rsidR="006C57C2" w:rsidRPr="002A4DE7" w:rsidRDefault="00220E33" w:rsidP="006C57C2">
            <w:pPr>
              <w:pStyle w:val="paragraph"/>
              <w:numPr>
                <w:ilvl w:val="0"/>
                <w:numId w:val="18"/>
              </w:numPr>
              <w:tabs>
                <w:tab w:val="clear" w:pos="720"/>
              </w:tabs>
              <w:spacing w:before="0" w:beforeAutospacing="0" w:after="0" w:afterAutospacing="0"/>
              <w:ind w:left="321" w:hanging="284"/>
              <w:jc w:val="both"/>
              <w:textAlignment w:val="baseline"/>
              <w:rPr>
                <w:rStyle w:val="eop"/>
              </w:rPr>
            </w:pPr>
            <w:r w:rsidRPr="002A4DE7">
              <w:rPr>
                <w:rStyle w:val="normaltextrun"/>
              </w:rPr>
              <w:t>Ieraksts ER;</w:t>
            </w:r>
            <w:r w:rsidRPr="002A4DE7">
              <w:rPr>
                <w:rStyle w:val="eop"/>
                <w:rFonts w:eastAsiaTheme="majorEastAsia"/>
              </w:rPr>
              <w:t> </w:t>
            </w:r>
          </w:p>
          <w:p w14:paraId="5F4CD75F" w14:textId="77777777" w:rsidR="006C57C2" w:rsidRPr="002A4DE7" w:rsidRDefault="00220E33" w:rsidP="006C57C2">
            <w:pPr>
              <w:pStyle w:val="paragraph"/>
              <w:numPr>
                <w:ilvl w:val="0"/>
                <w:numId w:val="18"/>
              </w:numPr>
              <w:tabs>
                <w:tab w:val="clear" w:pos="720"/>
              </w:tabs>
              <w:spacing w:before="0" w:beforeAutospacing="0" w:after="0" w:afterAutospacing="0"/>
              <w:ind w:left="321" w:hanging="284"/>
              <w:jc w:val="both"/>
              <w:textAlignment w:val="baseline"/>
              <w:rPr>
                <w:rStyle w:val="eop"/>
              </w:rPr>
            </w:pPr>
            <w:r w:rsidRPr="002A4DE7">
              <w:rPr>
                <w:rStyle w:val="normaltextrun"/>
              </w:rPr>
              <w:t>Ieraksts SMR;</w:t>
            </w:r>
            <w:r w:rsidRPr="002A4DE7">
              <w:rPr>
                <w:rStyle w:val="eop"/>
                <w:rFonts w:eastAsiaTheme="majorEastAsia"/>
              </w:rPr>
              <w:t> </w:t>
            </w:r>
          </w:p>
          <w:p w14:paraId="47D10C4E" w14:textId="77777777" w:rsidR="006C57C2" w:rsidRPr="002A4DE7" w:rsidRDefault="00220E33" w:rsidP="006C57C2">
            <w:pPr>
              <w:pStyle w:val="paragraph"/>
              <w:numPr>
                <w:ilvl w:val="0"/>
                <w:numId w:val="18"/>
              </w:numPr>
              <w:tabs>
                <w:tab w:val="clear" w:pos="720"/>
              </w:tabs>
              <w:spacing w:before="0" w:beforeAutospacing="0" w:after="0" w:afterAutospacing="0"/>
              <w:ind w:left="321" w:hanging="284"/>
              <w:jc w:val="both"/>
              <w:textAlignment w:val="baseline"/>
              <w:rPr>
                <w:rStyle w:val="eop"/>
              </w:rPr>
            </w:pPr>
            <w:r w:rsidRPr="002A4DE7">
              <w:rPr>
                <w:rStyle w:val="normaltextrun"/>
              </w:rPr>
              <w:t>Ieraksts SUS;</w:t>
            </w:r>
            <w:r w:rsidRPr="002A4DE7">
              <w:rPr>
                <w:rStyle w:val="eop"/>
                <w:rFonts w:eastAsiaTheme="majorEastAsia"/>
              </w:rPr>
              <w:t> </w:t>
            </w:r>
          </w:p>
          <w:p w14:paraId="60537D08" w14:textId="46B375F7" w:rsidR="00CA3735" w:rsidRPr="002A4DE7" w:rsidRDefault="00220E33" w:rsidP="00CA3735">
            <w:pPr>
              <w:pStyle w:val="paragraph"/>
              <w:numPr>
                <w:ilvl w:val="0"/>
                <w:numId w:val="18"/>
              </w:numPr>
              <w:tabs>
                <w:tab w:val="clear" w:pos="720"/>
              </w:tabs>
              <w:spacing w:before="0" w:beforeAutospacing="0" w:after="0" w:afterAutospacing="0"/>
              <w:ind w:left="321" w:hanging="284"/>
              <w:jc w:val="both"/>
              <w:textAlignment w:val="baseline"/>
            </w:pPr>
            <w:r w:rsidRPr="002A4DE7">
              <w:rPr>
                <w:rStyle w:val="normaltextrun"/>
              </w:rPr>
              <w:t xml:space="preserve">PP, </w:t>
            </w:r>
            <w:r w:rsidR="002A4DE7" w:rsidRPr="002A4DE7">
              <w:rPr>
                <w:rStyle w:val="normaltextrun"/>
              </w:rPr>
              <w:t>k</w:t>
            </w:r>
            <w:r w:rsidR="002A4DE7">
              <w:rPr>
                <w:rStyle w:val="normaltextrun"/>
              </w:rPr>
              <w:t>as</w:t>
            </w:r>
            <w:r w:rsidR="002A4DE7" w:rsidRPr="002A4DE7">
              <w:rPr>
                <w:rStyle w:val="normaltextrun"/>
              </w:rPr>
              <w:t xml:space="preserve"> </w:t>
            </w:r>
            <w:r w:rsidRPr="002A4DE7">
              <w:rPr>
                <w:rStyle w:val="normaltextrun"/>
              </w:rPr>
              <w:t>piemērots pārbaudāmajā vai augstākā tarifu zonā.</w:t>
            </w:r>
            <w:r w:rsidRPr="002A4DE7">
              <w:rPr>
                <w:rStyle w:val="eop"/>
                <w:rFonts w:eastAsiaTheme="majorEastAsia"/>
              </w:rPr>
              <w:t> </w:t>
            </w:r>
          </w:p>
        </w:tc>
      </w:tr>
    </w:tbl>
    <w:p w14:paraId="72FE1A60" w14:textId="77777777" w:rsidR="00CA3735" w:rsidRDefault="00CA3735" w:rsidP="00CA3735">
      <w:pPr>
        <w:pStyle w:val="ListParagraph"/>
        <w:spacing w:line="276" w:lineRule="auto"/>
        <w:ind w:left="2160"/>
        <w:rPr>
          <w:rFonts w:ascii="Times New Roman" w:hAnsi="Times New Roman" w:cs="Times New Roman"/>
          <w:sz w:val="24"/>
          <w:szCs w:val="24"/>
        </w:rPr>
      </w:pPr>
    </w:p>
    <w:p w14:paraId="44152C9B" w14:textId="2D092852" w:rsidR="003E6769" w:rsidRDefault="009E5B89" w:rsidP="003E6769">
      <w:pPr>
        <w:pStyle w:val="ListParagraph"/>
        <w:numPr>
          <w:ilvl w:val="1"/>
          <w:numId w:val="14"/>
        </w:numPr>
        <w:spacing w:line="240" w:lineRule="auto"/>
        <w:ind w:left="709" w:hanging="425"/>
        <w:jc w:val="both"/>
        <w:rPr>
          <w:rFonts w:ascii="Times New Roman" w:hAnsi="Times New Roman" w:cs="Times New Roman"/>
          <w:sz w:val="24"/>
          <w:szCs w:val="24"/>
        </w:rPr>
      </w:pPr>
      <w:r w:rsidRPr="24321AE9">
        <w:rPr>
          <w:rFonts w:ascii="Times New Roman" w:eastAsia="Times New Roman" w:hAnsi="Times New Roman" w:cs="Times New Roman"/>
          <w:b/>
          <w:bCs/>
          <w:i/>
          <w:iCs/>
          <w:sz w:val="24"/>
          <w:szCs w:val="24"/>
        </w:rPr>
        <w:t xml:space="preserve">MUS </w:t>
      </w:r>
      <w:r w:rsidR="00FC04C7" w:rsidRPr="24321AE9">
        <w:rPr>
          <w:rFonts w:ascii="Times New Roman" w:hAnsi="Times New Roman" w:cs="Times New Roman"/>
          <w:b/>
          <w:bCs/>
          <w:i/>
          <w:iCs/>
          <w:sz w:val="24"/>
          <w:szCs w:val="24"/>
        </w:rPr>
        <w:t>mērķis</w:t>
      </w:r>
      <w:r w:rsidR="00642FE7" w:rsidRPr="24321AE9">
        <w:rPr>
          <w:rFonts w:ascii="Times New Roman" w:hAnsi="Times New Roman" w:cs="Times New Roman"/>
          <w:sz w:val="24"/>
          <w:szCs w:val="24"/>
        </w:rPr>
        <w:t xml:space="preserve"> ir</w:t>
      </w:r>
      <w:r w:rsidR="004115D6" w:rsidRPr="24321AE9">
        <w:rPr>
          <w:rFonts w:ascii="Times New Roman" w:hAnsi="Times New Roman" w:cs="Times New Roman"/>
          <w:sz w:val="24"/>
          <w:szCs w:val="24"/>
        </w:rPr>
        <w:t xml:space="preserve"> nodrošināt autostāvvietu apmaksas procesa vadību, kā arī drošu un ērtu veidu klientiem apmaksāt autostāvvietas pakalpojumus dažādos veidos.</w:t>
      </w:r>
    </w:p>
    <w:p w14:paraId="6670C94A" w14:textId="5F566008" w:rsidR="001B33E5" w:rsidRDefault="00A23617" w:rsidP="001B33E5">
      <w:pPr>
        <w:pStyle w:val="ListParagraph"/>
        <w:numPr>
          <w:ilvl w:val="1"/>
          <w:numId w:val="14"/>
        </w:numPr>
        <w:spacing w:line="240" w:lineRule="auto"/>
        <w:ind w:left="709" w:hanging="425"/>
        <w:jc w:val="both"/>
        <w:rPr>
          <w:rFonts w:ascii="Times New Roman" w:hAnsi="Times New Roman" w:cs="Times New Roman"/>
          <w:sz w:val="24"/>
          <w:szCs w:val="24"/>
        </w:rPr>
      </w:pPr>
      <w:r w:rsidRPr="003E6769">
        <w:rPr>
          <w:rFonts w:ascii="Times New Roman" w:hAnsi="Times New Roman" w:cs="Times New Roman"/>
          <w:b/>
          <w:bCs/>
          <w:i/>
          <w:iCs/>
          <w:sz w:val="24"/>
          <w:szCs w:val="24"/>
        </w:rPr>
        <w:t>AKS mērķis</w:t>
      </w:r>
      <w:r w:rsidRPr="003E6769">
        <w:rPr>
          <w:rFonts w:ascii="Times New Roman" w:hAnsi="Times New Roman" w:cs="Times New Roman"/>
          <w:sz w:val="24"/>
          <w:szCs w:val="24"/>
        </w:rPr>
        <w:t xml:space="preserve"> ir </w:t>
      </w:r>
      <w:r w:rsidR="003C5EA5" w:rsidRPr="003E6769">
        <w:rPr>
          <w:rFonts w:ascii="Times New Roman" w:hAnsi="Times New Roman" w:cs="Times New Roman"/>
          <w:sz w:val="24"/>
          <w:szCs w:val="24"/>
        </w:rPr>
        <w:t xml:space="preserve">nodrošināt </w:t>
      </w:r>
      <w:r w:rsidR="00DF4122" w:rsidRPr="003E6769">
        <w:rPr>
          <w:rFonts w:ascii="Times New Roman" w:hAnsi="Times New Roman" w:cs="Times New Roman"/>
          <w:sz w:val="24"/>
          <w:szCs w:val="24"/>
        </w:rPr>
        <w:t xml:space="preserve">efektīvu un mūsdienīgu autostāvvietu kontroles procesu un procesa vadību. </w:t>
      </w:r>
      <w:r w:rsidR="004F53C5">
        <w:rPr>
          <w:rFonts w:ascii="Times New Roman" w:hAnsi="Times New Roman" w:cs="Times New Roman"/>
          <w:sz w:val="24"/>
          <w:szCs w:val="24"/>
        </w:rPr>
        <w:t>AKS</w:t>
      </w:r>
      <w:r w:rsidR="00A575B7" w:rsidRPr="003E6769">
        <w:rPr>
          <w:rFonts w:ascii="Times New Roman" w:hAnsi="Times New Roman" w:cs="Times New Roman"/>
          <w:sz w:val="24"/>
          <w:szCs w:val="24"/>
        </w:rPr>
        <w:t xml:space="preserve"> ir programmatūras un aprīkojuma komplekss, kas paredzēts, lai efektīvi kontrolētu maksas autostāvvietu lietošanu. </w:t>
      </w:r>
    </w:p>
    <w:p w14:paraId="15B926E9" w14:textId="54431EC8" w:rsidR="001B33E5" w:rsidRDefault="00590628" w:rsidP="001B33E5">
      <w:pPr>
        <w:pStyle w:val="ListParagraph"/>
        <w:numPr>
          <w:ilvl w:val="1"/>
          <w:numId w:val="14"/>
        </w:numPr>
        <w:spacing w:line="240" w:lineRule="auto"/>
        <w:ind w:left="709" w:hanging="425"/>
        <w:jc w:val="both"/>
        <w:rPr>
          <w:rFonts w:ascii="Times New Roman" w:hAnsi="Times New Roman" w:cs="Times New Roman"/>
          <w:sz w:val="24"/>
          <w:szCs w:val="24"/>
        </w:rPr>
      </w:pPr>
      <w:r w:rsidRPr="001B33E5">
        <w:rPr>
          <w:rFonts w:ascii="Times New Roman" w:hAnsi="Times New Roman" w:cs="Times New Roman"/>
          <w:b/>
          <w:bCs/>
          <w:i/>
          <w:iCs/>
          <w:sz w:val="24"/>
          <w:szCs w:val="24"/>
        </w:rPr>
        <w:t>PPPS mērķis</w:t>
      </w:r>
      <w:r w:rsidRPr="001B33E5">
        <w:rPr>
          <w:rFonts w:ascii="Times New Roman" w:hAnsi="Times New Roman" w:cs="Times New Roman"/>
          <w:sz w:val="24"/>
          <w:szCs w:val="24"/>
        </w:rPr>
        <w:t xml:space="preserve"> ir </w:t>
      </w:r>
      <w:r w:rsidR="00652E3D" w:rsidRPr="001B33E5">
        <w:rPr>
          <w:rFonts w:ascii="Times New Roman" w:hAnsi="Times New Roman" w:cs="Times New Roman"/>
          <w:sz w:val="24"/>
          <w:szCs w:val="24"/>
        </w:rPr>
        <w:t>nodrošināt maksas autostāvvietu pēcapmaksas paziņojumu un ar to saistīto procesu pārvaldību un kontroli. Pēcapmaksas paziņojumi tiek ģenerēti AKS un tad kopā ar fotogrāfijām, nosūtīti uz PPPS.</w:t>
      </w:r>
    </w:p>
    <w:p w14:paraId="3725B70B" w14:textId="1D10FDF5" w:rsidR="00F46C0C" w:rsidRDefault="00F86F40" w:rsidP="00F46C0C">
      <w:pPr>
        <w:pStyle w:val="ListParagraph"/>
        <w:numPr>
          <w:ilvl w:val="1"/>
          <w:numId w:val="14"/>
        </w:numPr>
        <w:spacing w:line="240" w:lineRule="auto"/>
        <w:ind w:left="709" w:hanging="425"/>
        <w:jc w:val="both"/>
        <w:rPr>
          <w:rFonts w:ascii="Times New Roman" w:hAnsi="Times New Roman" w:cs="Times New Roman"/>
          <w:sz w:val="24"/>
          <w:szCs w:val="24"/>
        </w:rPr>
      </w:pPr>
      <w:r w:rsidRPr="001B33E5">
        <w:rPr>
          <w:rFonts w:ascii="Times New Roman" w:hAnsi="Times New Roman" w:cs="Times New Roman"/>
          <w:b/>
          <w:bCs/>
          <w:i/>
          <w:iCs/>
          <w:sz w:val="24"/>
          <w:szCs w:val="24"/>
        </w:rPr>
        <w:t xml:space="preserve">IAPS mērķis </w:t>
      </w:r>
      <w:r w:rsidRPr="001B33E5">
        <w:rPr>
          <w:rFonts w:ascii="Times New Roman" w:hAnsi="Times New Roman" w:cs="Times New Roman"/>
          <w:sz w:val="24"/>
          <w:szCs w:val="24"/>
        </w:rPr>
        <w:t xml:space="preserve">ir </w:t>
      </w:r>
      <w:r w:rsidR="0023595B" w:rsidRPr="001B33E5">
        <w:rPr>
          <w:rFonts w:ascii="Times New Roman" w:hAnsi="Times New Roman" w:cs="Times New Roman"/>
          <w:sz w:val="24"/>
          <w:szCs w:val="24"/>
        </w:rPr>
        <w:t>nodrošināt klientiem iespēju iegādāties maksas autostāvvietu iedzīvotāju atļaujas, kā arī nodrošināt ar maksas autostāvvietu iedzīvotāju atļauju saistīto procesu pārvaldību un kontroli.</w:t>
      </w:r>
    </w:p>
    <w:p w14:paraId="0FB29350" w14:textId="3FB3A069" w:rsidR="00F46C0C" w:rsidRDefault="00141248" w:rsidP="00F46C0C">
      <w:pPr>
        <w:pStyle w:val="ListParagraph"/>
        <w:numPr>
          <w:ilvl w:val="1"/>
          <w:numId w:val="14"/>
        </w:numPr>
        <w:spacing w:line="240" w:lineRule="auto"/>
        <w:ind w:left="709" w:hanging="425"/>
        <w:jc w:val="both"/>
        <w:rPr>
          <w:rFonts w:ascii="Times New Roman" w:hAnsi="Times New Roman" w:cs="Times New Roman"/>
          <w:sz w:val="24"/>
          <w:szCs w:val="24"/>
        </w:rPr>
      </w:pPr>
      <w:r w:rsidRPr="00F46C0C">
        <w:rPr>
          <w:rFonts w:ascii="Times New Roman" w:hAnsi="Times New Roman" w:cs="Times New Roman"/>
          <w:b/>
          <w:bCs/>
          <w:i/>
          <w:iCs/>
          <w:sz w:val="24"/>
          <w:szCs w:val="24"/>
        </w:rPr>
        <w:t>SUS mērķis</w:t>
      </w:r>
      <w:r w:rsidRPr="00F46C0C">
        <w:rPr>
          <w:rFonts w:ascii="Times New Roman" w:hAnsi="Times New Roman" w:cs="Times New Roman"/>
          <w:sz w:val="24"/>
          <w:szCs w:val="24"/>
        </w:rPr>
        <w:t xml:space="preserve"> ir nodrošināt efektīvu un automatizētu veidu, kā uzskaitīt un pārvaldīt maksas autostāvvietas un ar tām saistītos procesus, nodrošināt pilnīgu informāciju par katru stāvvietu ielu posmā un tajā izvietoto infrastruktūru.</w:t>
      </w:r>
    </w:p>
    <w:p w14:paraId="3A17977C" w14:textId="03272491" w:rsidR="007C0A9E" w:rsidRPr="00F46C0C" w:rsidRDefault="007C0A9E" w:rsidP="00F46C0C">
      <w:pPr>
        <w:pStyle w:val="ListParagraph"/>
        <w:numPr>
          <w:ilvl w:val="1"/>
          <w:numId w:val="14"/>
        </w:numPr>
        <w:spacing w:line="240" w:lineRule="auto"/>
        <w:ind w:left="709" w:hanging="425"/>
        <w:jc w:val="both"/>
        <w:rPr>
          <w:rFonts w:ascii="Times New Roman" w:hAnsi="Times New Roman" w:cs="Times New Roman"/>
          <w:sz w:val="24"/>
          <w:szCs w:val="24"/>
        </w:rPr>
      </w:pPr>
      <w:r w:rsidRPr="00F46C0C">
        <w:rPr>
          <w:rFonts w:ascii="Times New Roman" w:hAnsi="Times New Roman" w:cs="Times New Roman"/>
          <w:sz w:val="24"/>
          <w:szCs w:val="24"/>
        </w:rPr>
        <w:t>No Līguma noslēgšanas brīža Pretendents Pakalpojumus nodrošina šādos termiņos:</w:t>
      </w:r>
    </w:p>
    <w:p w14:paraId="367E9A8A" w14:textId="067CE0D3" w:rsidR="00F46C0C" w:rsidRDefault="02243A33" w:rsidP="00F46C0C">
      <w:pPr>
        <w:pStyle w:val="ListParagraph"/>
        <w:numPr>
          <w:ilvl w:val="2"/>
          <w:numId w:val="14"/>
        </w:numPr>
        <w:spacing w:after="0" w:line="240" w:lineRule="auto"/>
        <w:ind w:left="1418" w:hanging="709"/>
        <w:jc w:val="both"/>
        <w:rPr>
          <w:rFonts w:ascii="Times New Roman" w:hAnsi="Times New Roman" w:cs="Times New Roman"/>
          <w:sz w:val="24"/>
          <w:szCs w:val="24"/>
        </w:rPr>
      </w:pPr>
      <w:r w:rsidRPr="1036320A">
        <w:rPr>
          <w:rFonts w:ascii="Times New Roman" w:hAnsi="Times New Roman" w:cs="Times New Roman"/>
          <w:sz w:val="24"/>
          <w:szCs w:val="24"/>
        </w:rPr>
        <w:t xml:space="preserve">Sistēmas izstrādi ne ilgāk kā </w:t>
      </w:r>
      <w:r w:rsidR="67505F24" w:rsidRPr="1036320A">
        <w:rPr>
          <w:rFonts w:ascii="Times New Roman" w:hAnsi="Times New Roman" w:cs="Times New Roman"/>
          <w:sz w:val="24"/>
          <w:szCs w:val="24"/>
        </w:rPr>
        <w:t>8</w:t>
      </w:r>
      <w:r w:rsidRPr="1036320A">
        <w:rPr>
          <w:rFonts w:ascii="Times New Roman" w:hAnsi="Times New Roman" w:cs="Times New Roman"/>
          <w:sz w:val="24"/>
          <w:szCs w:val="24"/>
        </w:rPr>
        <w:t xml:space="preserve"> mēnešu laikā</w:t>
      </w:r>
      <w:r w:rsidR="00106024">
        <w:rPr>
          <w:rFonts w:ascii="Times New Roman" w:hAnsi="Times New Roman" w:cs="Times New Roman"/>
          <w:sz w:val="24"/>
          <w:szCs w:val="24"/>
        </w:rPr>
        <w:t>;</w:t>
      </w:r>
    </w:p>
    <w:p w14:paraId="558A6DE8" w14:textId="0DC09EAB" w:rsidR="00823619" w:rsidRPr="00F46C0C" w:rsidRDefault="1B24F829" w:rsidP="00F46C0C">
      <w:pPr>
        <w:pStyle w:val="ListParagraph"/>
        <w:numPr>
          <w:ilvl w:val="2"/>
          <w:numId w:val="14"/>
        </w:numPr>
        <w:spacing w:after="0" w:line="240" w:lineRule="auto"/>
        <w:ind w:left="1418" w:hanging="709"/>
        <w:jc w:val="both"/>
        <w:rPr>
          <w:rFonts w:ascii="Times New Roman" w:hAnsi="Times New Roman" w:cs="Times New Roman"/>
          <w:sz w:val="24"/>
          <w:szCs w:val="24"/>
        </w:rPr>
      </w:pPr>
      <w:r w:rsidRPr="00F46C0C">
        <w:rPr>
          <w:rFonts w:ascii="Times New Roman" w:hAnsi="Times New Roman" w:cs="Times New Roman"/>
          <w:sz w:val="24"/>
          <w:szCs w:val="24"/>
        </w:rPr>
        <w:t>Uzturēšanas darbus</w:t>
      </w:r>
      <w:r w:rsidR="003A3242">
        <w:rPr>
          <w:rFonts w:ascii="Times New Roman" w:hAnsi="Times New Roman" w:cs="Times New Roman"/>
          <w:sz w:val="24"/>
          <w:szCs w:val="24"/>
        </w:rPr>
        <w:t xml:space="preserve"> </w:t>
      </w:r>
      <w:r w:rsidR="25DD765C" w:rsidRPr="00F46C0C">
        <w:rPr>
          <w:rFonts w:ascii="Times New Roman" w:hAnsi="Times New Roman" w:cs="Times New Roman"/>
          <w:sz w:val="24"/>
          <w:szCs w:val="24"/>
        </w:rPr>
        <w:t>48</w:t>
      </w:r>
      <w:r w:rsidR="0791F64C" w:rsidRPr="00F46C0C">
        <w:rPr>
          <w:rFonts w:ascii="Times New Roman" w:hAnsi="Times New Roman" w:cs="Times New Roman"/>
          <w:sz w:val="24"/>
          <w:szCs w:val="24"/>
        </w:rPr>
        <w:t xml:space="preserve"> </w:t>
      </w:r>
      <w:r w:rsidRPr="00F46C0C">
        <w:rPr>
          <w:rFonts w:ascii="Times New Roman" w:hAnsi="Times New Roman" w:cs="Times New Roman"/>
          <w:sz w:val="24"/>
          <w:szCs w:val="24"/>
        </w:rPr>
        <w:t>mēnešu laikā pēc pieņemšanas un nodošanas akta parakstīšanas.</w:t>
      </w:r>
    </w:p>
    <w:p w14:paraId="0C9AB773" w14:textId="77777777" w:rsidR="00142500" w:rsidRDefault="00142500" w:rsidP="00F46C0C">
      <w:pPr>
        <w:pStyle w:val="ListParagraph"/>
        <w:numPr>
          <w:ilvl w:val="1"/>
          <w:numId w:val="14"/>
        </w:numPr>
        <w:spacing w:after="0" w:line="240" w:lineRule="auto"/>
        <w:ind w:left="851" w:hanging="562"/>
        <w:jc w:val="both"/>
        <w:rPr>
          <w:rFonts w:ascii="Times New Roman" w:hAnsi="Times New Roman" w:cs="Times New Roman"/>
          <w:sz w:val="24"/>
          <w:szCs w:val="24"/>
        </w:rPr>
      </w:pPr>
      <w:r w:rsidRPr="24321AE9">
        <w:rPr>
          <w:rFonts w:ascii="Times New Roman" w:hAnsi="Times New Roman" w:cs="Times New Roman"/>
          <w:sz w:val="24"/>
          <w:szCs w:val="24"/>
        </w:rPr>
        <w:t xml:space="preserve">Pretendents izstrādā un kopā ar pieņemšanas un nodošanas aktu iesniedz šādu dokumentāciju: </w:t>
      </w:r>
    </w:p>
    <w:p w14:paraId="5892630D" w14:textId="77777777" w:rsidR="00323887" w:rsidRDefault="008C4DA1" w:rsidP="00323887">
      <w:pPr>
        <w:pStyle w:val="ListParagraph"/>
        <w:numPr>
          <w:ilvl w:val="2"/>
          <w:numId w:val="14"/>
        </w:numPr>
        <w:spacing w:after="0" w:line="240" w:lineRule="auto"/>
        <w:ind w:left="1560" w:hanging="709"/>
        <w:jc w:val="both"/>
        <w:rPr>
          <w:rFonts w:ascii="Times New Roman" w:hAnsi="Times New Roman" w:cs="Times New Roman"/>
          <w:sz w:val="24"/>
          <w:szCs w:val="24"/>
        </w:rPr>
      </w:pPr>
      <w:r w:rsidRPr="26C09BCC">
        <w:rPr>
          <w:rFonts w:ascii="Times New Roman" w:hAnsi="Times New Roman" w:cs="Times New Roman"/>
          <w:sz w:val="24"/>
          <w:szCs w:val="24"/>
        </w:rPr>
        <w:t>Sistēmas ieviešanas plānu;</w:t>
      </w:r>
    </w:p>
    <w:p w14:paraId="2D6967B3" w14:textId="77777777" w:rsidR="00323887" w:rsidRDefault="46EFAEAA" w:rsidP="00323887">
      <w:pPr>
        <w:pStyle w:val="ListParagraph"/>
        <w:numPr>
          <w:ilvl w:val="2"/>
          <w:numId w:val="14"/>
        </w:numPr>
        <w:spacing w:after="0" w:line="240" w:lineRule="auto"/>
        <w:ind w:left="1560" w:hanging="709"/>
        <w:jc w:val="both"/>
        <w:rPr>
          <w:rFonts w:ascii="Times New Roman" w:hAnsi="Times New Roman" w:cs="Times New Roman"/>
          <w:sz w:val="24"/>
          <w:szCs w:val="24"/>
        </w:rPr>
      </w:pPr>
      <w:r w:rsidRPr="00323887">
        <w:rPr>
          <w:rFonts w:ascii="Times New Roman" w:hAnsi="Times New Roman" w:cs="Times New Roman"/>
          <w:sz w:val="24"/>
          <w:szCs w:val="24"/>
        </w:rPr>
        <w:t>Vadlīnijas datņu sagatavošanai;</w:t>
      </w:r>
    </w:p>
    <w:p w14:paraId="05B493DC" w14:textId="77777777" w:rsidR="00323887" w:rsidRDefault="674A7AFF" w:rsidP="00323887">
      <w:pPr>
        <w:pStyle w:val="ListParagraph"/>
        <w:numPr>
          <w:ilvl w:val="2"/>
          <w:numId w:val="14"/>
        </w:numPr>
        <w:spacing w:after="0" w:line="240" w:lineRule="auto"/>
        <w:ind w:left="1560" w:hanging="709"/>
        <w:jc w:val="both"/>
        <w:rPr>
          <w:rFonts w:ascii="Times New Roman" w:hAnsi="Times New Roman" w:cs="Times New Roman"/>
          <w:sz w:val="24"/>
          <w:szCs w:val="24"/>
        </w:rPr>
      </w:pPr>
      <w:r w:rsidRPr="00323887">
        <w:rPr>
          <w:rFonts w:ascii="Times New Roman" w:hAnsi="Times New Roman" w:cs="Times New Roman"/>
          <w:sz w:val="24"/>
          <w:szCs w:val="24"/>
        </w:rPr>
        <w:t>Vadlīnijas tirgotājiem (Operatori);</w:t>
      </w:r>
    </w:p>
    <w:p w14:paraId="4A241296" w14:textId="77777777" w:rsidR="00323887" w:rsidRDefault="3745CAAC" w:rsidP="00323887">
      <w:pPr>
        <w:pStyle w:val="ListParagraph"/>
        <w:numPr>
          <w:ilvl w:val="2"/>
          <w:numId w:val="14"/>
        </w:numPr>
        <w:spacing w:after="0" w:line="240" w:lineRule="auto"/>
        <w:ind w:left="1560" w:hanging="709"/>
        <w:jc w:val="both"/>
        <w:rPr>
          <w:rFonts w:ascii="Times New Roman" w:hAnsi="Times New Roman" w:cs="Times New Roman"/>
          <w:sz w:val="24"/>
          <w:szCs w:val="24"/>
        </w:rPr>
      </w:pPr>
      <w:r w:rsidRPr="00323887">
        <w:rPr>
          <w:rFonts w:ascii="Times New Roman" w:hAnsi="Times New Roman" w:cs="Times New Roman"/>
          <w:sz w:val="24"/>
          <w:szCs w:val="24"/>
        </w:rPr>
        <w:t>Drošības</w:t>
      </w:r>
      <w:r w:rsidR="46EFAEAA" w:rsidRPr="00323887">
        <w:rPr>
          <w:rFonts w:ascii="Times New Roman" w:hAnsi="Times New Roman" w:cs="Times New Roman"/>
          <w:sz w:val="24"/>
          <w:szCs w:val="24"/>
        </w:rPr>
        <w:t xml:space="preserve"> auditu no neatkarīgas trešās puses;</w:t>
      </w:r>
    </w:p>
    <w:p w14:paraId="0E691B7D" w14:textId="77777777" w:rsidR="00323887" w:rsidRDefault="00323887" w:rsidP="00323887">
      <w:pPr>
        <w:pStyle w:val="ListParagraph"/>
        <w:numPr>
          <w:ilvl w:val="2"/>
          <w:numId w:val="14"/>
        </w:numPr>
        <w:spacing w:after="0" w:line="240" w:lineRule="auto"/>
        <w:ind w:left="1560" w:hanging="709"/>
        <w:jc w:val="both"/>
        <w:rPr>
          <w:rFonts w:ascii="Times New Roman" w:hAnsi="Times New Roman" w:cs="Times New Roman"/>
          <w:sz w:val="24"/>
          <w:szCs w:val="24"/>
        </w:rPr>
      </w:pPr>
      <w:r>
        <w:rPr>
          <w:rFonts w:ascii="Times New Roman" w:hAnsi="Times New Roman" w:cs="Times New Roman"/>
          <w:sz w:val="24"/>
          <w:szCs w:val="24"/>
        </w:rPr>
        <w:t>v</w:t>
      </w:r>
      <w:r w:rsidR="46EFAEAA" w:rsidRPr="00323887">
        <w:rPr>
          <w:rFonts w:ascii="Times New Roman" w:hAnsi="Times New Roman" w:cs="Times New Roman"/>
          <w:sz w:val="24"/>
          <w:szCs w:val="24"/>
        </w:rPr>
        <w:t>eikt risku novērtējumu un to iesniegt Pasūtītāja noteiktajā kārtībā;</w:t>
      </w:r>
    </w:p>
    <w:p w14:paraId="155971FA" w14:textId="77777777" w:rsidR="004B3BF4" w:rsidRDefault="00323887" w:rsidP="004B3BF4">
      <w:pPr>
        <w:pStyle w:val="ListParagraph"/>
        <w:numPr>
          <w:ilvl w:val="2"/>
          <w:numId w:val="14"/>
        </w:numPr>
        <w:spacing w:after="0" w:line="240" w:lineRule="auto"/>
        <w:ind w:left="1560" w:hanging="709"/>
        <w:jc w:val="both"/>
        <w:rPr>
          <w:rFonts w:ascii="Times New Roman" w:hAnsi="Times New Roman" w:cs="Times New Roman"/>
          <w:sz w:val="24"/>
          <w:szCs w:val="24"/>
        </w:rPr>
      </w:pPr>
      <w:r w:rsidRPr="004F53C5">
        <w:rPr>
          <w:rFonts w:ascii="Times New Roman" w:hAnsi="Times New Roman" w:cs="Times New Roman"/>
          <w:sz w:val="24"/>
          <w:szCs w:val="24"/>
        </w:rPr>
        <w:t>k</w:t>
      </w:r>
      <w:r w:rsidR="2FFF1FD3" w:rsidRPr="004F53C5">
        <w:rPr>
          <w:rFonts w:ascii="Times New Roman" w:hAnsi="Times New Roman" w:cs="Times New Roman"/>
          <w:sz w:val="24"/>
          <w:szCs w:val="24"/>
        </w:rPr>
        <w:t>atra API izsaukuma</w:t>
      </w:r>
      <w:r w:rsidR="2FFF1FD3" w:rsidRPr="00323887">
        <w:rPr>
          <w:rFonts w:ascii="Times New Roman" w:hAnsi="Times New Roman" w:cs="Times New Roman"/>
          <w:sz w:val="24"/>
          <w:szCs w:val="24"/>
        </w:rPr>
        <w:t xml:space="preserve"> aprakstu, t.sk., izsaukuma un visu iespējamo atbilžu piemērus ar lauku formātiem un skaidrojumiem;</w:t>
      </w:r>
    </w:p>
    <w:p w14:paraId="41E8FE6E" w14:textId="77777777" w:rsidR="004B3BF4" w:rsidRDefault="0018159A" w:rsidP="004B3BF4">
      <w:pPr>
        <w:pStyle w:val="ListParagraph"/>
        <w:numPr>
          <w:ilvl w:val="2"/>
          <w:numId w:val="14"/>
        </w:numPr>
        <w:spacing w:after="0" w:line="240" w:lineRule="auto"/>
        <w:ind w:left="1560" w:hanging="709"/>
        <w:jc w:val="both"/>
        <w:rPr>
          <w:rFonts w:ascii="Times New Roman" w:hAnsi="Times New Roman" w:cs="Times New Roman"/>
          <w:sz w:val="24"/>
          <w:szCs w:val="24"/>
        </w:rPr>
      </w:pPr>
      <w:r w:rsidRPr="004B3BF4">
        <w:rPr>
          <w:rFonts w:ascii="Times New Roman" w:hAnsi="Times New Roman" w:cs="Times New Roman"/>
          <w:sz w:val="24"/>
          <w:szCs w:val="24"/>
        </w:rPr>
        <w:t>Lietotāju rokasgrāmatu par pilnu Sistēmas funkcionalitāti, t.sk. videoieraksti un paskaidrojumi;</w:t>
      </w:r>
    </w:p>
    <w:p w14:paraId="62335668" w14:textId="77777777" w:rsidR="00C82571" w:rsidRDefault="007F7EA9" w:rsidP="00C82571">
      <w:pPr>
        <w:pStyle w:val="ListParagraph"/>
        <w:numPr>
          <w:ilvl w:val="2"/>
          <w:numId w:val="14"/>
        </w:numPr>
        <w:spacing w:after="0" w:line="240" w:lineRule="auto"/>
        <w:ind w:left="1560" w:hanging="709"/>
        <w:jc w:val="both"/>
        <w:rPr>
          <w:rFonts w:ascii="Times New Roman" w:hAnsi="Times New Roman" w:cs="Times New Roman"/>
          <w:sz w:val="24"/>
          <w:szCs w:val="24"/>
        </w:rPr>
      </w:pPr>
      <w:r w:rsidRPr="004B3BF4">
        <w:rPr>
          <w:rFonts w:ascii="Times New Roman" w:hAnsi="Times New Roman" w:cs="Times New Roman"/>
          <w:sz w:val="24"/>
          <w:szCs w:val="24"/>
        </w:rPr>
        <w:t>Administratora rokasgrāmatu par pilnu Sistēmas funkcionalitāti, t.sk. videoieraksti un paskaidrojumi;</w:t>
      </w:r>
    </w:p>
    <w:p w14:paraId="457B3FC3" w14:textId="77777777" w:rsidR="00C82571" w:rsidRDefault="00853042" w:rsidP="00C82571">
      <w:pPr>
        <w:pStyle w:val="ListParagraph"/>
        <w:numPr>
          <w:ilvl w:val="2"/>
          <w:numId w:val="14"/>
        </w:numPr>
        <w:spacing w:after="0" w:line="240" w:lineRule="auto"/>
        <w:ind w:left="1560" w:hanging="709"/>
        <w:jc w:val="both"/>
        <w:rPr>
          <w:rFonts w:ascii="Times New Roman" w:hAnsi="Times New Roman" w:cs="Times New Roman"/>
          <w:sz w:val="24"/>
          <w:szCs w:val="24"/>
        </w:rPr>
      </w:pPr>
      <w:r w:rsidRPr="00C82571">
        <w:rPr>
          <w:rFonts w:ascii="Times New Roman" w:hAnsi="Times New Roman" w:cs="Times New Roman"/>
          <w:sz w:val="24"/>
          <w:szCs w:val="24"/>
        </w:rPr>
        <w:t>Instalācijas rokasgrāmatu, ja tāda ir;</w:t>
      </w:r>
    </w:p>
    <w:p w14:paraId="3A26F728" w14:textId="77777777" w:rsidR="00614C52" w:rsidRDefault="007F2D89" w:rsidP="00614C52">
      <w:pPr>
        <w:pStyle w:val="ListParagraph"/>
        <w:numPr>
          <w:ilvl w:val="2"/>
          <w:numId w:val="14"/>
        </w:numPr>
        <w:spacing w:after="0" w:line="240" w:lineRule="auto"/>
        <w:ind w:left="1701" w:hanging="850"/>
        <w:jc w:val="both"/>
        <w:rPr>
          <w:rFonts w:ascii="Times New Roman" w:hAnsi="Times New Roman" w:cs="Times New Roman"/>
          <w:sz w:val="24"/>
          <w:szCs w:val="24"/>
        </w:rPr>
      </w:pPr>
      <w:r w:rsidRPr="00C82571">
        <w:rPr>
          <w:rFonts w:ascii="Times New Roman" w:hAnsi="Times New Roman" w:cs="Times New Roman"/>
          <w:sz w:val="24"/>
          <w:szCs w:val="24"/>
        </w:rPr>
        <w:t>Sistēmas versijas, ja tādas ir;</w:t>
      </w:r>
    </w:p>
    <w:p w14:paraId="1EBAB936" w14:textId="77777777" w:rsidR="00C84270" w:rsidRDefault="003B3EB3" w:rsidP="00C84270">
      <w:pPr>
        <w:pStyle w:val="ListParagraph"/>
        <w:numPr>
          <w:ilvl w:val="2"/>
          <w:numId w:val="14"/>
        </w:numPr>
        <w:spacing w:after="0" w:line="240" w:lineRule="auto"/>
        <w:ind w:left="1701" w:hanging="850"/>
        <w:jc w:val="both"/>
        <w:rPr>
          <w:rFonts w:ascii="Times New Roman" w:hAnsi="Times New Roman" w:cs="Times New Roman"/>
          <w:sz w:val="24"/>
          <w:szCs w:val="24"/>
        </w:rPr>
      </w:pPr>
      <w:r w:rsidRPr="00614C52">
        <w:rPr>
          <w:rFonts w:ascii="Times New Roman" w:hAnsi="Times New Roman" w:cs="Times New Roman"/>
          <w:sz w:val="24"/>
          <w:szCs w:val="24"/>
        </w:rPr>
        <w:t>Gatavās Sistēmas kodu, kas augšupielādēts Pasūtītāja nodrošinātajā repozitorijā;</w:t>
      </w:r>
    </w:p>
    <w:p w14:paraId="31B860A2" w14:textId="77777777" w:rsidR="00C84270" w:rsidRDefault="006F5561" w:rsidP="00C84270">
      <w:pPr>
        <w:pStyle w:val="ListParagraph"/>
        <w:numPr>
          <w:ilvl w:val="2"/>
          <w:numId w:val="14"/>
        </w:numPr>
        <w:spacing w:after="0" w:line="240" w:lineRule="auto"/>
        <w:ind w:left="1701" w:hanging="850"/>
        <w:jc w:val="both"/>
        <w:rPr>
          <w:rFonts w:ascii="Times New Roman" w:hAnsi="Times New Roman" w:cs="Times New Roman"/>
          <w:sz w:val="24"/>
          <w:szCs w:val="24"/>
        </w:rPr>
      </w:pPr>
      <w:r w:rsidRPr="00C84270">
        <w:rPr>
          <w:rFonts w:ascii="Times New Roman" w:hAnsi="Times New Roman" w:cs="Times New Roman"/>
          <w:sz w:val="24"/>
          <w:szCs w:val="24"/>
        </w:rPr>
        <w:t>Līguma izpildē iesaistīto speciālistu sarakstu, kuram pievienot</w:t>
      </w:r>
      <w:r w:rsidR="00C84270">
        <w:rPr>
          <w:rFonts w:ascii="Times New Roman" w:hAnsi="Times New Roman" w:cs="Times New Roman"/>
          <w:sz w:val="24"/>
          <w:szCs w:val="24"/>
        </w:rPr>
        <w:t>as</w:t>
      </w:r>
      <w:r w:rsidRPr="00C84270">
        <w:rPr>
          <w:rFonts w:ascii="Times New Roman" w:hAnsi="Times New Roman" w:cs="Times New Roman"/>
          <w:sz w:val="24"/>
          <w:szCs w:val="24"/>
        </w:rPr>
        <w:t xml:space="preserve"> visu norādīto speciālistu kvalifikāciju apliecinošu dokumentu kopijas;</w:t>
      </w:r>
    </w:p>
    <w:p w14:paraId="5C9BE519" w14:textId="106D3257" w:rsidR="00C84270" w:rsidRDefault="00C84270" w:rsidP="00C84270">
      <w:pPr>
        <w:pStyle w:val="ListParagraph"/>
        <w:numPr>
          <w:ilvl w:val="2"/>
          <w:numId w:val="14"/>
        </w:numPr>
        <w:spacing w:after="0" w:line="240" w:lineRule="auto"/>
        <w:ind w:left="1701" w:hanging="850"/>
        <w:jc w:val="both"/>
        <w:rPr>
          <w:rFonts w:ascii="Times New Roman" w:hAnsi="Times New Roman" w:cs="Times New Roman"/>
          <w:sz w:val="24"/>
          <w:szCs w:val="24"/>
        </w:rPr>
      </w:pPr>
      <w:r>
        <w:rPr>
          <w:rFonts w:ascii="Times New Roman" w:hAnsi="Times New Roman" w:cs="Times New Roman"/>
          <w:sz w:val="24"/>
          <w:szCs w:val="24"/>
        </w:rPr>
        <w:t>d</w:t>
      </w:r>
      <w:r w:rsidR="002A2B87" w:rsidRPr="00C84270">
        <w:rPr>
          <w:rFonts w:ascii="Times New Roman" w:hAnsi="Times New Roman" w:cs="Times New Roman"/>
          <w:sz w:val="24"/>
          <w:szCs w:val="24"/>
        </w:rPr>
        <w:t>okumentācija Pretendentam ir jāiesniedz Pasūtītājam latviešu valodā elektroniski rediģējamā (MS Word vai MS Excel atpazīstamā) formātā;</w:t>
      </w:r>
    </w:p>
    <w:p w14:paraId="3A5CE6B0" w14:textId="77777777" w:rsidR="00733B35" w:rsidRDefault="00C84270" w:rsidP="00733B35">
      <w:pPr>
        <w:pStyle w:val="ListParagraph"/>
        <w:numPr>
          <w:ilvl w:val="2"/>
          <w:numId w:val="14"/>
        </w:numPr>
        <w:spacing w:after="0" w:line="240" w:lineRule="auto"/>
        <w:ind w:left="1701" w:hanging="850"/>
        <w:jc w:val="both"/>
        <w:rPr>
          <w:rFonts w:ascii="Times New Roman" w:hAnsi="Times New Roman" w:cs="Times New Roman"/>
          <w:sz w:val="24"/>
          <w:szCs w:val="24"/>
        </w:rPr>
      </w:pPr>
      <w:r>
        <w:rPr>
          <w:rFonts w:ascii="Times New Roman" w:hAnsi="Times New Roman" w:cs="Times New Roman"/>
          <w:sz w:val="24"/>
          <w:szCs w:val="24"/>
        </w:rPr>
        <w:t>v</w:t>
      </w:r>
      <w:r w:rsidR="0097486F" w:rsidRPr="00C84270">
        <w:rPr>
          <w:rFonts w:ascii="Times New Roman" w:hAnsi="Times New Roman" w:cs="Times New Roman"/>
          <w:sz w:val="24"/>
          <w:szCs w:val="24"/>
        </w:rPr>
        <w:t>ienojoties ar Pasūtītāju, Pretendents var apvienot vairākas rokasgrāmatas vienā</w:t>
      </w:r>
      <w:r w:rsidR="00733B35">
        <w:rPr>
          <w:rFonts w:ascii="Times New Roman" w:hAnsi="Times New Roman" w:cs="Times New Roman"/>
          <w:sz w:val="24"/>
          <w:szCs w:val="24"/>
        </w:rPr>
        <w:t>;</w:t>
      </w:r>
    </w:p>
    <w:p w14:paraId="7752845A" w14:textId="1275557A" w:rsidR="007C0A9E" w:rsidRPr="00733B35" w:rsidRDefault="009616F2" w:rsidP="00B52055">
      <w:pPr>
        <w:pStyle w:val="ListParagraph"/>
        <w:numPr>
          <w:ilvl w:val="2"/>
          <w:numId w:val="14"/>
        </w:numPr>
        <w:spacing w:after="0" w:line="240" w:lineRule="auto"/>
        <w:ind w:left="1701" w:hanging="850"/>
        <w:jc w:val="both"/>
        <w:rPr>
          <w:rFonts w:ascii="Times New Roman" w:hAnsi="Times New Roman" w:cs="Times New Roman"/>
          <w:sz w:val="24"/>
          <w:szCs w:val="24"/>
        </w:rPr>
      </w:pPr>
      <w:r w:rsidRPr="00733B35">
        <w:rPr>
          <w:rFonts w:ascii="Times New Roman" w:eastAsia="Times New Roman" w:hAnsi="Times New Roman" w:cs="Times New Roman"/>
          <w:sz w:val="24"/>
          <w:szCs w:val="24"/>
          <w:lang w:eastAsia="lv-LV"/>
        </w:rPr>
        <w:t>Pretendents nodrošina izstrādes ieviešanu Sistēmas testa un produkcijas vidē.</w:t>
      </w:r>
    </w:p>
    <w:p w14:paraId="10F71BF9" w14:textId="1AAFA2DB" w:rsidR="00286808" w:rsidRDefault="607F37FF" w:rsidP="00B52055">
      <w:pPr>
        <w:pStyle w:val="ListParagraph"/>
        <w:numPr>
          <w:ilvl w:val="1"/>
          <w:numId w:val="14"/>
        </w:numPr>
        <w:spacing w:after="0" w:line="240" w:lineRule="auto"/>
        <w:ind w:left="851" w:hanging="567"/>
        <w:jc w:val="both"/>
        <w:rPr>
          <w:rFonts w:ascii="Times New Roman" w:eastAsia="Times New Roman" w:hAnsi="Times New Roman" w:cs="Times New Roman"/>
          <w:sz w:val="24"/>
          <w:szCs w:val="24"/>
        </w:rPr>
      </w:pPr>
      <w:r w:rsidRPr="24321AE9">
        <w:rPr>
          <w:rFonts w:ascii="Times New Roman" w:hAnsi="Times New Roman" w:cs="Times New Roman"/>
          <w:b/>
          <w:bCs/>
          <w:sz w:val="24"/>
          <w:szCs w:val="24"/>
        </w:rPr>
        <w:t>Lietotāju pārvaldība un apmācības</w:t>
      </w:r>
    </w:p>
    <w:p w14:paraId="14400A2F" w14:textId="6A8B5812" w:rsidR="00286808" w:rsidRDefault="607F37FF" w:rsidP="00B52055">
      <w:pPr>
        <w:pStyle w:val="ListParagraph"/>
        <w:numPr>
          <w:ilvl w:val="2"/>
          <w:numId w:val="14"/>
        </w:numPr>
        <w:spacing w:after="0" w:line="240" w:lineRule="auto"/>
        <w:ind w:left="1560"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lang w:eastAsia="lv-LV"/>
        </w:rPr>
        <w:t xml:space="preserve">Pretendents nodrošina vairāku līmeņu lietotāju administrēšanu </w:t>
      </w:r>
      <w:r w:rsidR="00106024">
        <w:rPr>
          <w:rFonts w:ascii="Times New Roman" w:eastAsia="Times New Roman" w:hAnsi="Times New Roman" w:cs="Times New Roman"/>
          <w:sz w:val="24"/>
          <w:szCs w:val="24"/>
          <w:lang w:eastAsia="lv-LV"/>
        </w:rPr>
        <w:t xml:space="preserve">Microsoft </w:t>
      </w:r>
      <w:r w:rsidRPr="24321AE9">
        <w:rPr>
          <w:rFonts w:ascii="Times New Roman" w:eastAsia="Times New Roman" w:hAnsi="Times New Roman" w:cs="Times New Roman"/>
          <w:sz w:val="24"/>
          <w:szCs w:val="24"/>
          <w:lang w:eastAsia="lv-LV"/>
        </w:rPr>
        <w:t>Aktīvajā Direktorijā</w:t>
      </w:r>
      <w:r w:rsidR="00106024">
        <w:rPr>
          <w:rFonts w:ascii="Times New Roman" w:eastAsia="Times New Roman" w:hAnsi="Times New Roman" w:cs="Times New Roman"/>
          <w:sz w:val="24"/>
          <w:szCs w:val="24"/>
          <w:lang w:eastAsia="lv-LV"/>
        </w:rPr>
        <w:t xml:space="preserve"> (AD)</w:t>
      </w:r>
      <w:r w:rsidRPr="24321AE9">
        <w:rPr>
          <w:rFonts w:ascii="Times New Roman" w:eastAsia="Times New Roman" w:hAnsi="Times New Roman" w:cs="Times New Roman"/>
          <w:sz w:val="24"/>
          <w:szCs w:val="24"/>
          <w:lang w:eastAsia="lv-LV"/>
        </w:rPr>
        <w:t>, definējot tiesības un piekļuves līmeņus, piemēram:</w:t>
      </w:r>
    </w:p>
    <w:p w14:paraId="29702670" w14:textId="77777777" w:rsidR="004D5B77" w:rsidRDefault="607F37FF" w:rsidP="004D5B77">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lang w:eastAsia="lv-LV"/>
        </w:rPr>
        <w:t>Galvenais lietotājs (administrators), kuram ir iespēja piešķirt lietotājiem piekļuvi sistēmas datiem;</w:t>
      </w:r>
    </w:p>
    <w:p w14:paraId="16C51A54" w14:textId="77777777" w:rsidR="004D5B77" w:rsidRDefault="607F37FF" w:rsidP="004D5B77">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004D5B77">
        <w:rPr>
          <w:rFonts w:ascii="Times New Roman" w:eastAsia="Times New Roman" w:hAnsi="Times New Roman" w:cs="Times New Roman"/>
          <w:sz w:val="24"/>
          <w:szCs w:val="24"/>
          <w:lang w:eastAsia="lv-LV"/>
        </w:rPr>
        <w:t>Sistēmas lietotāji;</w:t>
      </w:r>
    </w:p>
    <w:p w14:paraId="32E1B02F" w14:textId="564456DC" w:rsidR="00286808" w:rsidRPr="004D5B77" w:rsidRDefault="607F37FF" w:rsidP="004D5B77">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004D5B77">
        <w:rPr>
          <w:rFonts w:ascii="Times New Roman" w:eastAsia="Times New Roman" w:hAnsi="Times New Roman" w:cs="Times New Roman"/>
          <w:sz w:val="24"/>
          <w:szCs w:val="24"/>
          <w:lang w:eastAsia="lv-LV"/>
        </w:rPr>
        <w:t>Pārējie Sistēmas lietotāji.</w:t>
      </w:r>
    </w:p>
    <w:p w14:paraId="3AB93C45" w14:textId="73AE7024" w:rsidR="00286808" w:rsidRDefault="607F37FF" w:rsidP="004D5B77">
      <w:pPr>
        <w:pStyle w:val="ListParagraph"/>
        <w:numPr>
          <w:ilvl w:val="2"/>
          <w:numId w:val="14"/>
        </w:numPr>
        <w:spacing w:after="0" w:line="240" w:lineRule="auto"/>
        <w:ind w:left="1560"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lang w:eastAsia="lv-LV"/>
        </w:rPr>
        <w:t>Pretendents nodrošina galveno lietotāju (administratoru) tiešsaistes vai nepieciešamības gadījumā klātienes apmācības par Sistēmas lietošanu.</w:t>
      </w:r>
    </w:p>
    <w:p w14:paraId="5E8F6631" w14:textId="6BBF4521" w:rsidR="00286808" w:rsidRDefault="607F37FF" w:rsidP="00DC2AFC">
      <w:pPr>
        <w:pStyle w:val="ListParagraph"/>
        <w:numPr>
          <w:ilvl w:val="2"/>
          <w:numId w:val="14"/>
        </w:numPr>
        <w:spacing w:after="0" w:line="240" w:lineRule="auto"/>
        <w:ind w:left="1560" w:hanging="709"/>
        <w:jc w:val="both"/>
        <w:rPr>
          <w:rFonts w:ascii="Times New Roman" w:eastAsia="Times New Roman" w:hAnsi="Times New Roman" w:cs="Times New Roman"/>
          <w:color w:val="000000" w:themeColor="text1"/>
          <w:sz w:val="24"/>
          <w:szCs w:val="24"/>
          <w:lang w:eastAsia="lv-LV"/>
        </w:rPr>
      </w:pPr>
      <w:r w:rsidRPr="24321AE9">
        <w:rPr>
          <w:rFonts w:ascii="Times New Roman" w:eastAsia="Times New Roman" w:hAnsi="Times New Roman" w:cs="Times New Roman"/>
          <w:color w:val="000000" w:themeColor="text1"/>
          <w:sz w:val="24"/>
          <w:szCs w:val="24"/>
          <w:lang w:eastAsia="lv-LV"/>
        </w:rPr>
        <w:t>Pretendents nodrošina lietotāju apmācības Sistēmas testa vidē pirms tiek pieņemti izstrādes darbi, lai pārliecinātos par lietotāju rokasgrāmatu piemērotību un Sistēmas pilnvērtīgu darbību.</w:t>
      </w:r>
    </w:p>
    <w:p w14:paraId="13562031" w14:textId="77777777" w:rsidR="005E09A8" w:rsidRDefault="005E09A8" w:rsidP="00B52055">
      <w:pPr>
        <w:pStyle w:val="ListParagraph"/>
        <w:spacing w:after="0" w:line="240" w:lineRule="auto"/>
        <w:ind w:left="2160"/>
        <w:jc w:val="both"/>
        <w:rPr>
          <w:rFonts w:ascii="Times New Roman" w:eastAsia="Times New Roman" w:hAnsi="Times New Roman" w:cs="Times New Roman"/>
          <w:color w:val="000000" w:themeColor="text1"/>
          <w:sz w:val="24"/>
          <w:szCs w:val="24"/>
          <w:lang w:eastAsia="lv-LV"/>
        </w:rPr>
      </w:pPr>
    </w:p>
    <w:p w14:paraId="2987529E" w14:textId="63B332E8" w:rsidR="00B45F5F" w:rsidRDefault="00B45F5F" w:rsidP="00F241A4">
      <w:pPr>
        <w:pStyle w:val="ListParagraph"/>
        <w:numPr>
          <w:ilvl w:val="0"/>
          <w:numId w:val="14"/>
        </w:numPr>
        <w:spacing w:after="0" w:line="240" w:lineRule="auto"/>
        <w:ind w:left="284" w:hanging="284"/>
        <w:jc w:val="both"/>
        <w:rPr>
          <w:rFonts w:ascii="Times New Roman" w:eastAsia="Times New Roman" w:hAnsi="Times New Roman" w:cs="Times New Roman"/>
          <w:b/>
          <w:bCs/>
          <w:sz w:val="24"/>
          <w:szCs w:val="24"/>
          <w:lang w:eastAsia="lv-LV"/>
        </w:rPr>
      </w:pPr>
      <w:r w:rsidRPr="00B45F5F">
        <w:rPr>
          <w:rFonts w:ascii="Times New Roman" w:eastAsia="Times New Roman" w:hAnsi="Times New Roman" w:cs="Times New Roman"/>
          <w:b/>
          <w:bCs/>
          <w:sz w:val="24"/>
          <w:szCs w:val="24"/>
          <w:lang w:eastAsia="lv-LV"/>
        </w:rPr>
        <w:t>SISTĒMAS PRASĪBAS</w:t>
      </w:r>
    </w:p>
    <w:p w14:paraId="3DEDCEA2" w14:textId="5994B7B5" w:rsidR="00286808" w:rsidRDefault="003E08D5" w:rsidP="00F241A4">
      <w:pPr>
        <w:pStyle w:val="ListParagraph"/>
        <w:numPr>
          <w:ilvl w:val="1"/>
          <w:numId w:val="14"/>
        </w:numPr>
        <w:spacing w:line="240" w:lineRule="auto"/>
        <w:ind w:left="709" w:hanging="425"/>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MUS</w:t>
      </w:r>
      <w:r w:rsidR="005E2EEB" w:rsidRPr="24321AE9">
        <w:rPr>
          <w:rFonts w:ascii="Times New Roman" w:eastAsia="Times New Roman" w:hAnsi="Times New Roman" w:cs="Times New Roman"/>
          <w:b/>
          <w:bCs/>
          <w:sz w:val="24"/>
          <w:szCs w:val="24"/>
        </w:rPr>
        <w:t>, PPPS</w:t>
      </w:r>
      <w:r w:rsidR="0DDCCC99" w:rsidRPr="24321AE9">
        <w:rPr>
          <w:rFonts w:ascii="Times New Roman" w:eastAsia="Times New Roman" w:hAnsi="Times New Roman" w:cs="Times New Roman"/>
          <w:b/>
          <w:bCs/>
          <w:sz w:val="24"/>
          <w:szCs w:val="24"/>
        </w:rPr>
        <w:t xml:space="preserve">, </w:t>
      </w:r>
      <w:r w:rsidRPr="24321AE9">
        <w:rPr>
          <w:rFonts w:ascii="Times New Roman" w:eastAsia="Times New Roman" w:hAnsi="Times New Roman" w:cs="Times New Roman"/>
          <w:b/>
          <w:bCs/>
          <w:sz w:val="24"/>
          <w:szCs w:val="24"/>
        </w:rPr>
        <w:t>AKS</w:t>
      </w:r>
      <w:r w:rsidR="27BB9F50" w:rsidRPr="24321AE9">
        <w:rPr>
          <w:rFonts w:ascii="Times New Roman" w:eastAsia="Times New Roman" w:hAnsi="Times New Roman" w:cs="Times New Roman"/>
          <w:b/>
          <w:bCs/>
          <w:sz w:val="24"/>
          <w:szCs w:val="24"/>
        </w:rPr>
        <w:t>, IAPS un SUS</w:t>
      </w:r>
      <w:r w:rsidRPr="24321AE9">
        <w:rPr>
          <w:rFonts w:ascii="Times New Roman" w:eastAsia="Times New Roman" w:hAnsi="Times New Roman" w:cs="Times New Roman"/>
          <w:b/>
          <w:bCs/>
          <w:sz w:val="24"/>
          <w:szCs w:val="24"/>
        </w:rPr>
        <w:t xml:space="preserve"> v</w:t>
      </w:r>
      <w:r w:rsidR="00E70A3D" w:rsidRPr="24321AE9">
        <w:rPr>
          <w:rFonts w:ascii="Times New Roman" w:eastAsia="Times New Roman" w:hAnsi="Times New Roman" w:cs="Times New Roman"/>
          <w:b/>
          <w:bCs/>
          <w:sz w:val="24"/>
          <w:szCs w:val="24"/>
        </w:rPr>
        <w:t>ispārīgās prasības</w:t>
      </w:r>
    </w:p>
    <w:p w14:paraId="1AD9E73A" w14:textId="77777777" w:rsidR="007314CA" w:rsidRDefault="0062171F" w:rsidP="007314CA">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437329">
        <w:rPr>
          <w:rFonts w:ascii="Times New Roman" w:eastAsiaTheme="minorEastAsia" w:hAnsi="Times New Roman" w:cs="Times New Roman"/>
          <w:sz w:val="24"/>
          <w:szCs w:val="20"/>
        </w:rPr>
        <w:t>Pretendents nodrošina stabilu Sistēmas darbību. Ar to saprotot, ka Sistēmas pieejamība nedrīkst būt zemāka par 99,8% mēnesī, izņemot gadījumus, kad Sistēmas darbības pārtraukums ir noticis no Pretendenta neatkarīgu iemeslu dēļ vai saskaņā ar plānotajiem izstrādes darbiem</w:t>
      </w:r>
      <w:r w:rsidR="00B54121" w:rsidRPr="00437329">
        <w:rPr>
          <w:rFonts w:ascii="Times New Roman" w:eastAsiaTheme="minorEastAsia" w:hAnsi="Times New Roman" w:cs="Times New Roman"/>
          <w:sz w:val="24"/>
          <w:szCs w:val="20"/>
        </w:rPr>
        <w:t>, neņemot vērā plānotos piegādes darbus</w:t>
      </w:r>
      <w:r w:rsidR="002110A5" w:rsidRPr="00437329">
        <w:rPr>
          <w:rFonts w:ascii="Times New Roman" w:eastAsiaTheme="minorEastAsia" w:hAnsi="Times New Roman" w:cs="Times New Roman"/>
          <w:sz w:val="24"/>
          <w:szCs w:val="20"/>
        </w:rPr>
        <w:t>.</w:t>
      </w:r>
    </w:p>
    <w:p w14:paraId="5D50865E" w14:textId="77777777" w:rsidR="00A1469A" w:rsidRPr="00A1469A" w:rsidRDefault="00437329" w:rsidP="00A1469A">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7314CA">
        <w:rPr>
          <w:rFonts w:ascii="Times New Roman" w:eastAsiaTheme="minorEastAsia" w:hAnsi="Times New Roman" w:cs="Times New Roman"/>
          <w:sz w:val="24"/>
          <w:szCs w:val="24"/>
        </w:rPr>
        <w:t>Pretendents nodrošina, ka ar Sistēmu drīkst strādāt tikai autentificēti un autorizēti lietotāji, kā arī nodrošina reālā laikā datu sinhronizāciju un izmaiņas lietotāju tiesībās ar</w:t>
      </w:r>
      <w:r w:rsidR="167FDA1E" w:rsidRPr="007314CA">
        <w:rPr>
          <w:rFonts w:ascii="Times New Roman" w:eastAsiaTheme="minorEastAsia" w:hAnsi="Times New Roman" w:cs="Times New Roman"/>
          <w:sz w:val="24"/>
          <w:szCs w:val="24"/>
        </w:rPr>
        <w:t xml:space="preserve"> Microsoft </w:t>
      </w:r>
      <w:r w:rsidRPr="007314CA">
        <w:rPr>
          <w:rFonts w:ascii="Times New Roman" w:eastAsiaTheme="minorEastAsia" w:hAnsi="Times New Roman" w:cs="Times New Roman"/>
          <w:sz w:val="24"/>
          <w:szCs w:val="24"/>
        </w:rPr>
        <w:t>Aktīvo direktoriju (AD).</w:t>
      </w:r>
    </w:p>
    <w:p w14:paraId="46F555AD" w14:textId="77777777" w:rsidR="00210773" w:rsidRPr="00210773" w:rsidRDefault="00E05808"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A1469A">
        <w:rPr>
          <w:rFonts w:ascii="Times New Roman" w:eastAsia="Times New Roman" w:hAnsi="Times New Roman" w:cs="Times New Roman"/>
          <w:color w:val="000000" w:themeColor="text1"/>
          <w:sz w:val="24"/>
          <w:szCs w:val="24"/>
          <w:lang w:eastAsia="lv-LV"/>
        </w:rPr>
        <w:t xml:space="preserve">Pretendents nodrošina </w:t>
      </w:r>
      <w:r w:rsidR="5193BCF1" w:rsidRPr="00A1469A">
        <w:rPr>
          <w:rFonts w:ascii="Times New Roman" w:eastAsia="Times New Roman" w:hAnsi="Times New Roman" w:cs="Times New Roman"/>
          <w:color w:val="000000" w:themeColor="text1"/>
          <w:sz w:val="24"/>
          <w:szCs w:val="24"/>
          <w:lang w:eastAsia="lv-LV"/>
        </w:rPr>
        <w:t xml:space="preserve">automātisku </w:t>
      </w:r>
      <w:r w:rsidRPr="00A1469A">
        <w:rPr>
          <w:rFonts w:ascii="Times New Roman" w:eastAsia="Times New Roman" w:hAnsi="Times New Roman" w:cs="Times New Roman"/>
          <w:color w:val="000000" w:themeColor="text1"/>
          <w:sz w:val="24"/>
          <w:szCs w:val="24"/>
          <w:lang w:eastAsia="lv-LV"/>
        </w:rPr>
        <w:t xml:space="preserve">datu glabāšanu, </w:t>
      </w:r>
      <w:r w:rsidR="0057485B" w:rsidRPr="00A1469A">
        <w:rPr>
          <w:rFonts w:ascii="Times New Roman" w:eastAsia="Times New Roman" w:hAnsi="Times New Roman" w:cs="Times New Roman"/>
          <w:color w:val="000000" w:themeColor="text1"/>
          <w:sz w:val="24"/>
          <w:szCs w:val="24"/>
          <w:lang w:eastAsia="lv-LV"/>
        </w:rPr>
        <w:t xml:space="preserve">arhivēšanu, </w:t>
      </w:r>
      <w:proofErr w:type="spellStart"/>
      <w:r w:rsidR="0057485B" w:rsidRPr="00A1469A">
        <w:rPr>
          <w:rFonts w:ascii="Times New Roman" w:eastAsia="Times New Roman" w:hAnsi="Times New Roman" w:cs="Times New Roman"/>
          <w:color w:val="000000" w:themeColor="text1"/>
          <w:sz w:val="24"/>
          <w:szCs w:val="24"/>
          <w:lang w:eastAsia="lv-LV"/>
        </w:rPr>
        <w:t>anonimizāciju</w:t>
      </w:r>
      <w:proofErr w:type="spellEnd"/>
      <w:r w:rsidR="00F663D1" w:rsidRPr="00A1469A">
        <w:rPr>
          <w:rFonts w:ascii="Times New Roman" w:eastAsia="Times New Roman" w:hAnsi="Times New Roman" w:cs="Times New Roman"/>
          <w:color w:val="000000" w:themeColor="text1"/>
          <w:sz w:val="24"/>
          <w:szCs w:val="24"/>
          <w:lang w:eastAsia="lv-LV"/>
        </w:rPr>
        <w:t xml:space="preserve">, </w:t>
      </w:r>
      <w:r w:rsidRPr="00A1469A">
        <w:rPr>
          <w:rFonts w:ascii="Times New Roman" w:eastAsia="Times New Roman" w:hAnsi="Times New Roman" w:cs="Times New Roman"/>
          <w:color w:val="000000" w:themeColor="text1"/>
          <w:sz w:val="24"/>
          <w:szCs w:val="24"/>
          <w:lang w:eastAsia="lv-LV"/>
        </w:rPr>
        <w:t>dzēšanu vai minimizēšanu un izsniegšanu pēc Pasūtītāja pieprasījuma noteiktajos termiņos</w:t>
      </w:r>
      <w:r w:rsidR="00A44016" w:rsidRPr="00A1469A">
        <w:rPr>
          <w:rFonts w:ascii="Times New Roman" w:eastAsia="Times New Roman" w:hAnsi="Times New Roman" w:cs="Times New Roman"/>
          <w:color w:val="000000" w:themeColor="text1"/>
          <w:sz w:val="24"/>
          <w:szCs w:val="24"/>
          <w:lang w:eastAsia="lv-LV"/>
        </w:rPr>
        <w:t>.</w:t>
      </w:r>
    </w:p>
    <w:p w14:paraId="0982DCCA" w14:textId="77777777" w:rsidR="00210773" w:rsidRPr="00210773" w:rsidRDefault="279D6DB1"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hAnsi="Times New Roman" w:cs="Times New Roman"/>
          <w:sz w:val="24"/>
          <w:szCs w:val="24"/>
        </w:rPr>
        <w:t>Pretendents izstrādā pakalpojumu atbilstoši drošības standartiem.</w:t>
      </w:r>
    </w:p>
    <w:p w14:paraId="60AE6E2F" w14:textId="77777777" w:rsidR="00210773" w:rsidRPr="00210773" w:rsidRDefault="00EF3BDD"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v</w:t>
      </w:r>
      <w:r w:rsidR="000E1EEB" w:rsidRPr="00210773">
        <w:rPr>
          <w:rFonts w:ascii="Times New Roman" w:eastAsia="Times New Roman" w:hAnsi="Times New Roman" w:cs="Times New Roman"/>
          <w:sz w:val="24"/>
          <w:szCs w:val="24"/>
        </w:rPr>
        <w:t xml:space="preserve">ienlaicīgu </w:t>
      </w:r>
      <w:r w:rsidR="00B54121" w:rsidRPr="00210773">
        <w:rPr>
          <w:rFonts w:ascii="Times New Roman" w:eastAsia="Times New Roman" w:hAnsi="Times New Roman" w:cs="Times New Roman"/>
          <w:sz w:val="24"/>
          <w:szCs w:val="24"/>
        </w:rPr>
        <w:t xml:space="preserve">pieprasījumu </w:t>
      </w:r>
      <w:r w:rsidR="001455EE" w:rsidRPr="00210773">
        <w:rPr>
          <w:rFonts w:ascii="Times New Roman" w:eastAsia="Times New Roman" w:hAnsi="Times New Roman" w:cs="Times New Roman"/>
          <w:sz w:val="24"/>
          <w:szCs w:val="24"/>
        </w:rPr>
        <w:t>apstrādāšanu</w:t>
      </w:r>
      <w:r w:rsidR="002A0390" w:rsidRPr="00210773">
        <w:rPr>
          <w:rFonts w:ascii="Times New Roman" w:eastAsia="Times New Roman" w:hAnsi="Times New Roman" w:cs="Times New Roman"/>
          <w:sz w:val="24"/>
          <w:szCs w:val="24"/>
        </w:rPr>
        <w:t xml:space="preserve"> </w:t>
      </w:r>
      <w:r w:rsidR="15638D8E" w:rsidRPr="00210773">
        <w:rPr>
          <w:rFonts w:ascii="Times New Roman" w:eastAsia="Times New Roman" w:hAnsi="Times New Roman" w:cs="Times New Roman"/>
          <w:sz w:val="24"/>
          <w:szCs w:val="24"/>
        </w:rPr>
        <w:t>un tai skaitā pieprasījumu, kuriem bija izveidojusies rinda, vienlaicīgu apstrādāšanu.</w:t>
      </w:r>
    </w:p>
    <w:p w14:paraId="3C31DF24" w14:textId="77777777" w:rsidR="00210773" w:rsidRPr="00210773" w:rsidRDefault="00EF3BDD"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r</w:t>
      </w:r>
      <w:r w:rsidR="00C722DF" w:rsidRPr="00210773">
        <w:rPr>
          <w:rFonts w:ascii="Times New Roman" w:eastAsia="Times New Roman" w:hAnsi="Times New Roman" w:cs="Times New Roman"/>
          <w:sz w:val="24"/>
          <w:szCs w:val="24"/>
        </w:rPr>
        <w:t>eāllaika datu apmaiņ</w:t>
      </w:r>
      <w:r w:rsidRPr="00210773">
        <w:rPr>
          <w:rFonts w:ascii="Times New Roman" w:eastAsia="Times New Roman" w:hAnsi="Times New Roman" w:cs="Times New Roman"/>
          <w:sz w:val="24"/>
          <w:szCs w:val="24"/>
        </w:rPr>
        <w:t>u</w:t>
      </w:r>
      <w:r w:rsidR="00210773">
        <w:rPr>
          <w:rFonts w:ascii="Times New Roman" w:eastAsia="Times New Roman" w:hAnsi="Times New Roman" w:cs="Times New Roman"/>
          <w:sz w:val="24"/>
          <w:szCs w:val="24"/>
        </w:rPr>
        <w:t>.</w:t>
      </w:r>
    </w:p>
    <w:p w14:paraId="3BEA4CB2" w14:textId="77777777" w:rsidR="00210773" w:rsidRPr="00210773" w:rsidRDefault="00DB23A7"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pakalpojuma maksas aprēķināšanu un labošanu</w:t>
      </w:r>
      <w:r w:rsidR="00210773">
        <w:rPr>
          <w:rFonts w:ascii="Times New Roman" w:eastAsia="Times New Roman" w:hAnsi="Times New Roman" w:cs="Times New Roman"/>
          <w:sz w:val="24"/>
          <w:szCs w:val="24"/>
        </w:rPr>
        <w:t>.</w:t>
      </w:r>
    </w:p>
    <w:p w14:paraId="773D6C26" w14:textId="77777777" w:rsidR="00210773" w:rsidRPr="00210773" w:rsidRDefault="006A4B47"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automatizētu un manuālu datu arhivēšanas un dzēšanas administrēšanu</w:t>
      </w:r>
      <w:r w:rsidR="00335103" w:rsidRPr="00210773">
        <w:rPr>
          <w:rFonts w:ascii="Times New Roman" w:eastAsia="Times New Roman" w:hAnsi="Times New Roman" w:cs="Times New Roman"/>
          <w:sz w:val="24"/>
          <w:szCs w:val="24"/>
        </w:rPr>
        <w:t>.</w:t>
      </w:r>
    </w:p>
    <w:p w14:paraId="01078FBD" w14:textId="77777777" w:rsidR="00210773" w:rsidRPr="00210773" w:rsidRDefault="00DB23A7"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d</w:t>
      </w:r>
      <w:r w:rsidR="00B54121" w:rsidRPr="00210773">
        <w:rPr>
          <w:rFonts w:ascii="Times New Roman" w:eastAsia="Times New Roman" w:hAnsi="Times New Roman" w:cs="Times New Roman"/>
          <w:sz w:val="24"/>
          <w:szCs w:val="24"/>
        </w:rPr>
        <w:t>atu apmaiņ</w:t>
      </w:r>
      <w:r w:rsidRPr="00210773">
        <w:rPr>
          <w:rFonts w:ascii="Times New Roman" w:eastAsia="Times New Roman" w:hAnsi="Times New Roman" w:cs="Times New Roman"/>
          <w:sz w:val="24"/>
          <w:szCs w:val="24"/>
        </w:rPr>
        <w:t>u</w:t>
      </w:r>
      <w:r w:rsidR="00B54121" w:rsidRPr="00210773">
        <w:rPr>
          <w:rFonts w:ascii="Times New Roman" w:eastAsia="Times New Roman" w:hAnsi="Times New Roman" w:cs="Times New Roman"/>
          <w:sz w:val="24"/>
          <w:szCs w:val="24"/>
        </w:rPr>
        <w:t xml:space="preserve"> </w:t>
      </w:r>
      <w:r w:rsidR="00025913" w:rsidRPr="00210773">
        <w:rPr>
          <w:rFonts w:ascii="Times New Roman" w:eastAsia="Times New Roman" w:hAnsi="Times New Roman" w:cs="Times New Roman"/>
          <w:sz w:val="24"/>
          <w:szCs w:val="24"/>
        </w:rPr>
        <w:t>izmantojot</w:t>
      </w:r>
      <w:r w:rsidR="00FC06E4" w:rsidRPr="00210773">
        <w:rPr>
          <w:rFonts w:ascii="Times New Roman" w:eastAsia="Times New Roman" w:hAnsi="Times New Roman" w:cs="Times New Roman"/>
          <w:sz w:val="24"/>
          <w:szCs w:val="24"/>
        </w:rPr>
        <w:t xml:space="preserve"> API</w:t>
      </w:r>
      <w:r w:rsidR="00335103" w:rsidRPr="00210773">
        <w:rPr>
          <w:rFonts w:ascii="Times New Roman" w:eastAsia="Times New Roman" w:hAnsi="Times New Roman" w:cs="Times New Roman"/>
          <w:sz w:val="24"/>
          <w:szCs w:val="24"/>
        </w:rPr>
        <w:t>.</w:t>
      </w:r>
    </w:p>
    <w:p w14:paraId="3D906CD1" w14:textId="77777777" w:rsidR="00210773" w:rsidRPr="00210773" w:rsidRDefault="0032754C"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 xml:space="preserve">Pretendents nodrošina </w:t>
      </w:r>
      <w:r w:rsidR="005A3D7B" w:rsidRPr="00210773">
        <w:rPr>
          <w:rFonts w:ascii="Times New Roman" w:eastAsia="Times New Roman" w:hAnsi="Times New Roman" w:cs="Times New Roman"/>
          <w:sz w:val="24"/>
          <w:szCs w:val="24"/>
        </w:rPr>
        <w:t>īsu pieprasījumu apstrādes laiku.</w:t>
      </w:r>
    </w:p>
    <w:p w14:paraId="023B8D88" w14:textId="77777777" w:rsidR="00210773" w:rsidRPr="00210773" w:rsidRDefault="005C293D"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datu apmaiņas un procesu monitoringu</w:t>
      </w:r>
      <w:r w:rsidR="00335103" w:rsidRPr="00210773">
        <w:rPr>
          <w:rFonts w:ascii="Times New Roman" w:eastAsia="Times New Roman" w:hAnsi="Times New Roman" w:cs="Times New Roman"/>
          <w:sz w:val="24"/>
          <w:szCs w:val="24"/>
        </w:rPr>
        <w:t>.</w:t>
      </w:r>
    </w:p>
    <w:p w14:paraId="02011FA1" w14:textId="77777777" w:rsidR="00210773" w:rsidRPr="00210773" w:rsidRDefault="00156D9B"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Pretendents nodrošina auditācijas pierakstu</w:t>
      </w:r>
      <w:r w:rsidR="00F40D65" w:rsidRPr="00210773">
        <w:rPr>
          <w:rFonts w:ascii="Times New Roman" w:eastAsia="Times New Roman" w:hAnsi="Times New Roman" w:cs="Times New Roman"/>
          <w:sz w:val="24"/>
          <w:szCs w:val="24"/>
        </w:rPr>
        <w:t>s sistēmā veiktajām darbībām.</w:t>
      </w:r>
    </w:p>
    <w:p w14:paraId="04793FDA" w14:textId="69F0AD11" w:rsidR="3717A957" w:rsidRPr="00210773" w:rsidRDefault="1B60EE6B" w:rsidP="00210773">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210773">
        <w:rPr>
          <w:rFonts w:ascii="Times New Roman" w:eastAsia="Times New Roman" w:hAnsi="Times New Roman" w:cs="Times New Roman"/>
          <w:sz w:val="24"/>
          <w:szCs w:val="24"/>
        </w:rPr>
        <w:t>Sistēmai jābūt izvietota</w:t>
      </w:r>
      <w:r w:rsidR="7A0701A8" w:rsidRPr="00210773">
        <w:rPr>
          <w:rFonts w:ascii="Times New Roman" w:eastAsia="Times New Roman" w:hAnsi="Times New Roman" w:cs="Times New Roman"/>
          <w:sz w:val="24"/>
          <w:szCs w:val="24"/>
        </w:rPr>
        <w:t>i</w:t>
      </w:r>
      <w:r w:rsidRPr="00210773">
        <w:rPr>
          <w:rFonts w:ascii="Times New Roman" w:eastAsia="Times New Roman" w:hAnsi="Times New Roman" w:cs="Times New Roman"/>
          <w:sz w:val="24"/>
          <w:szCs w:val="24"/>
        </w:rPr>
        <w:t xml:space="preserve"> Pasūtītāja</w:t>
      </w:r>
      <w:r w:rsidR="74DC413B" w:rsidRPr="00210773">
        <w:rPr>
          <w:rFonts w:ascii="Times New Roman" w:eastAsia="Times New Roman" w:hAnsi="Times New Roman" w:cs="Times New Roman"/>
          <w:sz w:val="24"/>
          <w:szCs w:val="24"/>
        </w:rPr>
        <w:t xml:space="preserve"> </w:t>
      </w:r>
      <w:r w:rsidR="3717A957" w:rsidRPr="00210773">
        <w:rPr>
          <w:rFonts w:ascii="Times New Roman" w:eastAsia="Times New Roman" w:hAnsi="Times New Roman" w:cs="Times New Roman"/>
          <w:sz w:val="24"/>
          <w:szCs w:val="24"/>
        </w:rPr>
        <w:t xml:space="preserve">noteiktajā </w:t>
      </w:r>
      <w:r w:rsidR="5346CC40" w:rsidRPr="00210773">
        <w:rPr>
          <w:rFonts w:ascii="Times New Roman" w:eastAsia="Times New Roman" w:hAnsi="Times New Roman" w:cs="Times New Roman"/>
          <w:sz w:val="24"/>
          <w:szCs w:val="24"/>
        </w:rPr>
        <w:t>M</w:t>
      </w:r>
      <w:r w:rsidR="00106024">
        <w:rPr>
          <w:rFonts w:ascii="Times New Roman" w:eastAsia="Times New Roman" w:hAnsi="Times New Roman" w:cs="Times New Roman"/>
          <w:sz w:val="24"/>
          <w:szCs w:val="24"/>
        </w:rPr>
        <w:t>icrosoft</w:t>
      </w:r>
      <w:r w:rsidR="5346CC40" w:rsidRPr="00210773">
        <w:rPr>
          <w:rFonts w:ascii="Times New Roman" w:eastAsia="Times New Roman" w:hAnsi="Times New Roman" w:cs="Times New Roman"/>
          <w:sz w:val="24"/>
          <w:szCs w:val="24"/>
        </w:rPr>
        <w:t xml:space="preserve"> </w:t>
      </w:r>
      <w:proofErr w:type="spellStart"/>
      <w:r w:rsidR="3717A957" w:rsidRPr="00210773">
        <w:rPr>
          <w:rFonts w:ascii="Times New Roman" w:eastAsia="Times New Roman" w:hAnsi="Times New Roman" w:cs="Times New Roman"/>
          <w:sz w:val="24"/>
          <w:szCs w:val="24"/>
        </w:rPr>
        <w:t>Azure</w:t>
      </w:r>
      <w:proofErr w:type="spellEnd"/>
      <w:r w:rsidR="3717A957" w:rsidRPr="00210773">
        <w:rPr>
          <w:rFonts w:ascii="Times New Roman" w:eastAsia="Times New Roman" w:hAnsi="Times New Roman" w:cs="Times New Roman"/>
          <w:sz w:val="24"/>
          <w:szCs w:val="24"/>
        </w:rPr>
        <w:t xml:space="preserve"> v</w:t>
      </w:r>
      <w:r w:rsidR="48DBC4A9" w:rsidRPr="00210773">
        <w:rPr>
          <w:rFonts w:ascii="Times New Roman" w:eastAsia="Times New Roman" w:hAnsi="Times New Roman" w:cs="Times New Roman"/>
          <w:sz w:val="24"/>
          <w:szCs w:val="24"/>
        </w:rPr>
        <w:t>idē</w:t>
      </w:r>
      <w:r w:rsidR="3717A957" w:rsidRPr="00210773">
        <w:rPr>
          <w:rFonts w:ascii="Times New Roman" w:eastAsia="Times New Roman" w:hAnsi="Times New Roman" w:cs="Times New Roman"/>
          <w:sz w:val="24"/>
          <w:szCs w:val="24"/>
        </w:rPr>
        <w:t>.</w:t>
      </w:r>
    </w:p>
    <w:p w14:paraId="6DFFC9F3" w14:textId="6A38D4CB" w:rsidR="005345EC" w:rsidRPr="005345EC" w:rsidRDefault="005345EC" w:rsidP="00210773">
      <w:pPr>
        <w:pStyle w:val="ListParagraph"/>
        <w:numPr>
          <w:ilvl w:val="1"/>
          <w:numId w:val="14"/>
        </w:numPr>
        <w:spacing w:line="240" w:lineRule="auto"/>
        <w:ind w:left="709" w:hanging="425"/>
        <w:jc w:val="both"/>
        <w:rPr>
          <w:rFonts w:ascii="Times New Roman" w:eastAsia="Times New Roman" w:hAnsi="Times New Roman" w:cs="Times New Roman"/>
          <w:b/>
          <w:bCs/>
          <w:sz w:val="24"/>
          <w:szCs w:val="24"/>
        </w:rPr>
      </w:pPr>
      <w:r w:rsidRPr="687A84DA">
        <w:rPr>
          <w:rFonts w:ascii="Times New Roman" w:hAnsi="Times New Roman" w:cs="Times New Roman"/>
          <w:b/>
          <w:bCs/>
          <w:sz w:val="24"/>
          <w:szCs w:val="24"/>
        </w:rPr>
        <w:t>Integrācija ar Pasūtītāja Informācijas sistēmām (IS):</w:t>
      </w:r>
    </w:p>
    <w:p w14:paraId="0BC08A0B" w14:textId="77777777" w:rsidR="00E7281B" w:rsidRDefault="4EBF615B" w:rsidP="00E7281B">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687A84DA">
        <w:rPr>
          <w:rFonts w:ascii="Times New Roman" w:eastAsia="Times New Roman" w:hAnsi="Times New Roman" w:cs="Times New Roman"/>
          <w:sz w:val="24"/>
          <w:szCs w:val="24"/>
        </w:rPr>
        <w:t>Pretendents nodrošina regulāru datu apmaiņu ar API vai līdzvērtīgas metodes starpniecību pēc Pasūtītāja noteiktiem kritērijiem un biežuma.</w:t>
      </w:r>
    </w:p>
    <w:p w14:paraId="0A3F4913" w14:textId="0CBEB8B4" w:rsidR="4EBF615B" w:rsidRPr="00E7281B" w:rsidRDefault="54BD83F7" w:rsidP="00E7281B">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E7281B">
        <w:rPr>
          <w:rFonts w:ascii="Times New Roman" w:eastAsia="Times New Roman" w:hAnsi="Times New Roman" w:cs="Times New Roman"/>
          <w:sz w:val="24"/>
          <w:szCs w:val="24"/>
        </w:rPr>
        <w:t xml:space="preserve">Pretendents nodrošina </w:t>
      </w:r>
      <w:r w:rsidR="2E8D9E23" w:rsidRPr="00E7281B">
        <w:rPr>
          <w:rFonts w:ascii="Times New Roman" w:eastAsia="Times New Roman" w:hAnsi="Times New Roman" w:cs="Times New Roman"/>
          <w:sz w:val="24"/>
          <w:szCs w:val="24"/>
        </w:rPr>
        <w:t xml:space="preserve">MUS </w:t>
      </w:r>
      <w:r w:rsidRPr="00E7281B">
        <w:rPr>
          <w:rFonts w:ascii="Times New Roman" w:eastAsia="Times New Roman" w:hAnsi="Times New Roman" w:cs="Times New Roman"/>
          <w:sz w:val="24"/>
          <w:szCs w:val="24"/>
        </w:rPr>
        <w:t>datu integrāciju ar Pasūtītāja IS, piemēram:</w:t>
      </w:r>
    </w:p>
    <w:p w14:paraId="48EC1119" w14:textId="03298CBD" w:rsidR="00E7281B" w:rsidRDefault="00106024"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2A1F81E9" w:rsidRPr="00220E33">
        <w:rPr>
          <w:rFonts w:ascii="Times New Roman" w:eastAsia="Times New Roman" w:hAnsi="Times New Roman" w:cs="Times New Roman"/>
          <w:sz w:val="24"/>
          <w:szCs w:val="24"/>
        </w:rPr>
        <w:t>rivāt</w:t>
      </w:r>
      <w:r>
        <w:rPr>
          <w:rFonts w:ascii="Times New Roman" w:eastAsia="Times New Roman" w:hAnsi="Times New Roman" w:cs="Times New Roman"/>
          <w:sz w:val="24"/>
          <w:szCs w:val="24"/>
        </w:rPr>
        <w:t>o</w:t>
      </w:r>
      <w:r w:rsidR="2A1F81E9" w:rsidRPr="00220E33">
        <w:rPr>
          <w:rFonts w:ascii="Times New Roman" w:eastAsia="Times New Roman" w:hAnsi="Times New Roman" w:cs="Times New Roman"/>
          <w:sz w:val="24"/>
          <w:szCs w:val="24"/>
        </w:rPr>
        <w:t xml:space="preserve"> kabinet</w:t>
      </w:r>
      <w:r>
        <w:rPr>
          <w:rFonts w:ascii="Times New Roman" w:eastAsia="Times New Roman" w:hAnsi="Times New Roman" w:cs="Times New Roman"/>
          <w:sz w:val="24"/>
          <w:szCs w:val="24"/>
        </w:rPr>
        <w:t>u Pasūtītāja tīmekļa vietnē</w:t>
      </w:r>
      <w:r w:rsidR="2CF5D15F" w:rsidRPr="00220E33">
        <w:rPr>
          <w:rFonts w:ascii="Times New Roman" w:eastAsia="Times New Roman" w:hAnsi="Times New Roman" w:cs="Times New Roman"/>
          <w:sz w:val="24"/>
          <w:szCs w:val="24"/>
        </w:rPr>
        <w:t>;</w:t>
      </w:r>
    </w:p>
    <w:p w14:paraId="60CB2F49" w14:textId="4B43A46D" w:rsidR="00617E19" w:rsidRPr="00E7281B" w:rsidRDefault="00106024"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Autostāvvietu </w:t>
      </w:r>
      <w:r w:rsidR="2A1F81E9" w:rsidRPr="00E7281B">
        <w:rPr>
          <w:rFonts w:ascii="Times New Roman" w:eastAsia="Times New Roman" w:hAnsi="Times New Roman" w:cs="Times New Roman"/>
          <w:sz w:val="24"/>
          <w:szCs w:val="24"/>
        </w:rPr>
        <w:t>zonu atspoguļojums</w:t>
      </w:r>
      <w:r>
        <w:rPr>
          <w:rFonts w:ascii="Times New Roman" w:eastAsia="Times New Roman" w:hAnsi="Times New Roman" w:cs="Times New Roman"/>
          <w:sz w:val="24"/>
          <w:szCs w:val="24"/>
        </w:rPr>
        <w:t xml:space="preserve"> Pasūtītāja tīmekļa vietnē</w:t>
      </w:r>
      <w:r w:rsidR="00B1714B" w:rsidRPr="00E7281B">
        <w:rPr>
          <w:rFonts w:ascii="Times New Roman" w:eastAsia="Times New Roman" w:hAnsi="Times New Roman" w:cs="Times New Roman"/>
          <w:sz w:val="24"/>
          <w:szCs w:val="24"/>
        </w:rPr>
        <w:t>.</w:t>
      </w:r>
    </w:p>
    <w:p w14:paraId="03D88E94" w14:textId="4E97CE30" w:rsidR="00044A59" w:rsidRPr="00220E33" w:rsidRDefault="00044A59" w:rsidP="00E7281B">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 xml:space="preserve">Pretendents nodrošina </w:t>
      </w:r>
      <w:r w:rsidR="00AE5A03" w:rsidRPr="00220E33">
        <w:rPr>
          <w:rFonts w:ascii="Times New Roman" w:eastAsia="Times New Roman" w:hAnsi="Times New Roman" w:cs="Times New Roman"/>
          <w:sz w:val="24"/>
          <w:szCs w:val="24"/>
        </w:rPr>
        <w:t>AKS</w:t>
      </w:r>
      <w:r w:rsidRPr="00220E33">
        <w:rPr>
          <w:rFonts w:ascii="Times New Roman" w:eastAsia="Times New Roman" w:hAnsi="Times New Roman" w:cs="Times New Roman"/>
          <w:sz w:val="24"/>
          <w:szCs w:val="24"/>
        </w:rPr>
        <w:t xml:space="preserve"> datu integrāciju ar Pasūtītāja IS, piemēram:</w:t>
      </w:r>
    </w:p>
    <w:p w14:paraId="7526F9D7" w14:textId="77777777" w:rsidR="00E7281B" w:rsidRDefault="00AE5A03"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MUS;</w:t>
      </w:r>
    </w:p>
    <w:p w14:paraId="6C7A46D8" w14:textId="77777777" w:rsidR="00E7281B" w:rsidRDefault="000E0976"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7281B">
        <w:rPr>
          <w:rFonts w:ascii="Times New Roman" w:eastAsia="Times New Roman" w:hAnsi="Times New Roman" w:cs="Times New Roman"/>
          <w:sz w:val="24"/>
          <w:szCs w:val="24"/>
        </w:rPr>
        <w:t>PPPS;</w:t>
      </w:r>
    </w:p>
    <w:p w14:paraId="5A45BD29" w14:textId="77777777" w:rsidR="00E7281B" w:rsidRDefault="000E0976"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7281B">
        <w:rPr>
          <w:rFonts w:ascii="Times New Roman" w:eastAsia="Times New Roman" w:hAnsi="Times New Roman" w:cs="Times New Roman"/>
          <w:sz w:val="24"/>
          <w:szCs w:val="24"/>
        </w:rPr>
        <w:t>SUS;</w:t>
      </w:r>
    </w:p>
    <w:p w14:paraId="1B3C1E85" w14:textId="77777777" w:rsidR="00E7281B" w:rsidRDefault="000E0976"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7281B">
        <w:rPr>
          <w:rFonts w:ascii="Times New Roman" w:eastAsia="Times New Roman" w:hAnsi="Times New Roman" w:cs="Times New Roman"/>
          <w:sz w:val="24"/>
          <w:szCs w:val="24"/>
        </w:rPr>
        <w:t xml:space="preserve">IAPS; </w:t>
      </w:r>
    </w:p>
    <w:p w14:paraId="219B0E6E" w14:textId="54FD79F2" w:rsidR="00411C06" w:rsidRPr="00E7281B" w:rsidRDefault="000E0976" w:rsidP="00E7281B">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7281B">
        <w:rPr>
          <w:rFonts w:ascii="Times New Roman" w:eastAsia="Times New Roman" w:hAnsi="Times New Roman" w:cs="Times New Roman"/>
          <w:sz w:val="24"/>
          <w:szCs w:val="24"/>
        </w:rPr>
        <w:t>AAKS</w:t>
      </w:r>
      <w:r w:rsidR="00B1714B" w:rsidRPr="00E7281B">
        <w:rPr>
          <w:rFonts w:ascii="Times New Roman" w:eastAsia="Times New Roman" w:hAnsi="Times New Roman" w:cs="Times New Roman"/>
          <w:sz w:val="24"/>
          <w:szCs w:val="24"/>
        </w:rPr>
        <w:t>.</w:t>
      </w:r>
    </w:p>
    <w:p w14:paraId="1D64AFE8" w14:textId="46EDFE09" w:rsidR="006F11E1" w:rsidRPr="00220E33" w:rsidRDefault="006F11E1" w:rsidP="00E7281B">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Pretendents nodrošina PPPS datu integrāciju ar Pasūtītāja IS, piemēram:</w:t>
      </w:r>
    </w:p>
    <w:p w14:paraId="51A8D564" w14:textId="77777777" w:rsidR="00F25E0D" w:rsidRDefault="00B1714B"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MUS;</w:t>
      </w:r>
    </w:p>
    <w:p w14:paraId="381B2A94" w14:textId="77777777" w:rsidR="00F25E0D" w:rsidRDefault="00B1714B"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F25E0D">
        <w:rPr>
          <w:rFonts w:ascii="Times New Roman" w:eastAsia="Times New Roman" w:hAnsi="Times New Roman" w:cs="Times New Roman"/>
          <w:sz w:val="24"/>
          <w:szCs w:val="24"/>
        </w:rPr>
        <w:t>AKS;</w:t>
      </w:r>
    </w:p>
    <w:p w14:paraId="5A5AE7A1" w14:textId="77777777" w:rsidR="00F25E0D" w:rsidRDefault="00B1714B"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F25E0D">
        <w:rPr>
          <w:rFonts w:ascii="Times New Roman" w:eastAsia="Times New Roman" w:hAnsi="Times New Roman" w:cs="Times New Roman"/>
          <w:sz w:val="24"/>
          <w:szCs w:val="24"/>
        </w:rPr>
        <w:t>IAPS;</w:t>
      </w:r>
    </w:p>
    <w:p w14:paraId="3B4B3FB1" w14:textId="77777777" w:rsidR="00F25E0D" w:rsidRDefault="00B1714B"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F25E0D">
        <w:rPr>
          <w:rFonts w:ascii="Times New Roman" w:eastAsia="Times New Roman" w:hAnsi="Times New Roman" w:cs="Times New Roman"/>
          <w:sz w:val="24"/>
          <w:szCs w:val="24"/>
        </w:rPr>
        <w:t>SUS;</w:t>
      </w:r>
    </w:p>
    <w:p w14:paraId="605BBBD6" w14:textId="6BDC891F" w:rsidR="00F25E0D" w:rsidRDefault="00106024"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106024">
        <w:rPr>
          <w:rFonts w:ascii="Times New Roman" w:eastAsia="Times New Roman" w:hAnsi="Times New Roman" w:cs="Times New Roman"/>
          <w:sz w:val="24"/>
          <w:szCs w:val="24"/>
        </w:rPr>
        <w:t>Privāt</w:t>
      </w:r>
      <w:r>
        <w:rPr>
          <w:rFonts w:ascii="Times New Roman" w:eastAsia="Times New Roman" w:hAnsi="Times New Roman" w:cs="Times New Roman"/>
          <w:sz w:val="24"/>
          <w:szCs w:val="24"/>
        </w:rPr>
        <w:t>o</w:t>
      </w:r>
      <w:r w:rsidRPr="00106024">
        <w:rPr>
          <w:rFonts w:ascii="Times New Roman" w:eastAsia="Times New Roman" w:hAnsi="Times New Roman" w:cs="Times New Roman"/>
          <w:sz w:val="24"/>
          <w:szCs w:val="24"/>
        </w:rPr>
        <w:t xml:space="preserve"> kabinet</w:t>
      </w:r>
      <w:r>
        <w:rPr>
          <w:rFonts w:ascii="Times New Roman" w:eastAsia="Times New Roman" w:hAnsi="Times New Roman" w:cs="Times New Roman"/>
          <w:sz w:val="24"/>
          <w:szCs w:val="24"/>
        </w:rPr>
        <w:t>u</w:t>
      </w:r>
      <w:r w:rsidRPr="00106024">
        <w:rPr>
          <w:rFonts w:ascii="Times New Roman" w:eastAsia="Times New Roman" w:hAnsi="Times New Roman" w:cs="Times New Roman"/>
          <w:sz w:val="24"/>
          <w:szCs w:val="24"/>
        </w:rPr>
        <w:t xml:space="preserve"> Pasūtītāja tīmekļa vietnē</w:t>
      </w:r>
      <w:r w:rsidR="0064535D" w:rsidRPr="00F25E0D">
        <w:rPr>
          <w:rFonts w:ascii="Times New Roman" w:eastAsia="Times New Roman" w:hAnsi="Times New Roman" w:cs="Times New Roman"/>
          <w:sz w:val="24"/>
          <w:szCs w:val="24"/>
        </w:rPr>
        <w:t>;</w:t>
      </w:r>
    </w:p>
    <w:p w14:paraId="0662F325" w14:textId="40D10B8C" w:rsidR="00F25E0D" w:rsidRDefault="00106024"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Pasūtītāja tīmekļa vietni</w:t>
      </w:r>
      <w:r w:rsidR="0064535D" w:rsidRPr="00F25E0D">
        <w:rPr>
          <w:rFonts w:ascii="Times New Roman" w:eastAsia="Times New Roman" w:hAnsi="Times New Roman" w:cs="Times New Roman"/>
          <w:sz w:val="24"/>
          <w:szCs w:val="24"/>
        </w:rPr>
        <w:t>;</w:t>
      </w:r>
    </w:p>
    <w:p w14:paraId="6E60566B" w14:textId="1A3EE9FB" w:rsidR="00F25E0D" w:rsidRDefault="00CF0E7F"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F25E0D">
        <w:rPr>
          <w:rFonts w:ascii="Times New Roman" w:eastAsia="Times New Roman" w:hAnsi="Times New Roman" w:cs="Times New Roman"/>
          <w:sz w:val="24"/>
          <w:szCs w:val="24"/>
        </w:rPr>
        <w:t xml:space="preserve">DLX vai cita dokumentu pārvaldības </w:t>
      </w:r>
      <w:r w:rsidR="00106024" w:rsidRPr="00F25E0D">
        <w:rPr>
          <w:rFonts w:ascii="Times New Roman" w:eastAsia="Times New Roman" w:hAnsi="Times New Roman" w:cs="Times New Roman"/>
          <w:sz w:val="24"/>
          <w:szCs w:val="24"/>
        </w:rPr>
        <w:t>sistēm</w:t>
      </w:r>
      <w:r w:rsidR="00106024">
        <w:rPr>
          <w:rFonts w:ascii="Times New Roman" w:eastAsia="Times New Roman" w:hAnsi="Times New Roman" w:cs="Times New Roman"/>
          <w:sz w:val="24"/>
          <w:szCs w:val="24"/>
        </w:rPr>
        <w:t>u</w:t>
      </w:r>
      <w:r w:rsidRPr="00F25E0D">
        <w:rPr>
          <w:rFonts w:ascii="Times New Roman" w:eastAsia="Times New Roman" w:hAnsi="Times New Roman" w:cs="Times New Roman"/>
          <w:sz w:val="24"/>
          <w:szCs w:val="24"/>
        </w:rPr>
        <w:t>;</w:t>
      </w:r>
    </w:p>
    <w:p w14:paraId="22ECF3F3" w14:textId="31432C09" w:rsidR="00CF0E7F" w:rsidRPr="00F25E0D" w:rsidRDefault="00CB332D" w:rsidP="00F25E0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F25E0D">
        <w:rPr>
          <w:rFonts w:ascii="Times New Roman" w:eastAsia="Times New Roman" w:hAnsi="Times New Roman" w:cs="Times New Roman"/>
          <w:sz w:val="24"/>
          <w:szCs w:val="24"/>
        </w:rPr>
        <w:t xml:space="preserve">Grāmatvedības uzskaites </w:t>
      </w:r>
      <w:r w:rsidR="00106024" w:rsidRPr="00F25E0D">
        <w:rPr>
          <w:rFonts w:ascii="Times New Roman" w:eastAsia="Times New Roman" w:hAnsi="Times New Roman" w:cs="Times New Roman"/>
          <w:sz w:val="24"/>
          <w:szCs w:val="24"/>
        </w:rPr>
        <w:t>sistēm</w:t>
      </w:r>
      <w:r w:rsidR="00106024">
        <w:rPr>
          <w:rFonts w:ascii="Times New Roman" w:eastAsia="Times New Roman" w:hAnsi="Times New Roman" w:cs="Times New Roman"/>
          <w:sz w:val="24"/>
          <w:szCs w:val="24"/>
        </w:rPr>
        <w:t>u</w:t>
      </w:r>
      <w:r w:rsidRPr="00F25E0D">
        <w:rPr>
          <w:rFonts w:ascii="Times New Roman" w:eastAsia="Times New Roman" w:hAnsi="Times New Roman" w:cs="Times New Roman"/>
          <w:sz w:val="24"/>
          <w:szCs w:val="24"/>
        </w:rPr>
        <w:t>.</w:t>
      </w:r>
    </w:p>
    <w:p w14:paraId="75115759" w14:textId="6CA14443" w:rsidR="000961DA" w:rsidRPr="00220E33" w:rsidRDefault="000961DA" w:rsidP="00323059">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 xml:space="preserve">Pretendents nodrošina </w:t>
      </w:r>
      <w:r>
        <w:rPr>
          <w:rFonts w:ascii="Times New Roman" w:eastAsia="Times New Roman" w:hAnsi="Times New Roman" w:cs="Times New Roman"/>
          <w:sz w:val="24"/>
          <w:szCs w:val="24"/>
        </w:rPr>
        <w:t>IAPS</w:t>
      </w:r>
      <w:r w:rsidRPr="00220E33">
        <w:rPr>
          <w:rFonts w:ascii="Times New Roman" w:eastAsia="Times New Roman" w:hAnsi="Times New Roman" w:cs="Times New Roman"/>
          <w:sz w:val="24"/>
          <w:szCs w:val="24"/>
        </w:rPr>
        <w:t xml:space="preserve"> datu integrāciju ar Pasūtītāja IS, piemēram:</w:t>
      </w:r>
    </w:p>
    <w:p w14:paraId="4B4D1E9C" w14:textId="23B7DA48" w:rsidR="00387762" w:rsidRPr="00387762" w:rsidRDefault="00387762"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87762">
        <w:rPr>
          <w:rFonts w:ascii="Times New Roman" w:eastAsia="Times New Roman" w:hAnsi="Times New Roman" w:cs="Times New Roman"/>
          <w:sz w:val="24"/>
          <w:szCs w:val="24"/>
        </w:rPr>
        <w:t>MUS</w:t>
      </w:r>
      <w:r>
        <w:rPr>
          <w:rFonts w:ascii="Times New Roman" w:eastAsia="Times New Roman" w:hAnsi="Times New Roman" w:cs="Times New Roman"/>
          <w:sz w:val="24"/>
          <w:szCs w:val="24"/>
        </w:rPr>
        <w:t>;</w:t>
      </w:r>
    </w:p>
    <w:p w14:paraId="16615E85" w14:textId="77777777" w:rsidR="003A482A" w:rsidRDefault="00387762"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87762">
        <w:rPr>
          <w:rFonts w:ascii="Times New Roman" w:eastAsia="Times New Roman" w:hAnsi="Times New Roman" w:cs="Times New Roman"/>
          <w:sz w:val="24"/>
          <w:szCs w:val="24"/>
        </w:rPr>
        <w:t>AKS</w:t>
      </w:r>
      <w:r>
        <w:rPr>
          <w:rFonts w:ascii="Times New Roman" w:eastAsia="Times New Roman" w:hAnsi="Times New Roman" w:cs="Times New Roman"/>
          <w:sz w:val="24"/>
          <w:szCs w:val="24"/>
        </w:rPr>
        <w:t>;</w:t>
      </w:r>
    </w:p>
    <w:p w14:paraId="6771E214" w14:textId="77777777" w:rsidR="003A482A" w:rsidRDefault="00387762"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A482A">
        <w:rPr>
          <w:rFonts w:ascii="Times New Roman" w:eastAsia="Times New Roman" w:hAnsi="Times New Roman" w:cs="Times New Roman"/>
          <w:sz w:val="24"/>
          <w:szCs w:val="24"/>
        </w:rPr>
        <w:t>SUS</w:t>
      </w:r>
      <w:r w:rsidR="003A482A">
        <w:rPr>
          <w:rFonts w:ascii="Times New Roman" w:eastAsia="Times New Roman" w:hAnsi="Times New Roman" w:cs="Times New Roman"/>
          <w:sz w:val="24"/>
          <w:szCs w:val="24"/>
        </w:rPr>
        <w:t>;</w:t>
      </w:r>
    </w:p>
    <w:p w14:paraId="3A09224B" w14:textId="3745FBFD" w:rsidR="003A482A" w:rsidRDefault="00106024"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Pasūtītāja tīmekļa vietni</w:t>
      </w:r>
      <w:r w:rsidR="00387762" w:rsidRPr="003A482A">
        <w:rPr>
          <w:rFonts w:ascii="Times New Roman" w:eastAsia="Times New Roman" w:hAnsi="Times New Roman" w:cs="Times New Roman"/>
          <w:sz w:val="24"/>
          <w:szCs w:val="24"/>
        </w:rPr>
        <w:t>;</w:t>
      </w:r>
    </w:p>
    <w:p w14:paraId="1CC78FB9" w14:textId="5B36B4BF" w:rsidR="003A482A" w:rsidRDefault="00106024"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106024">
        <w:rPr>
          <w:rFonts w:ascii="Times New Roman" w:eastAsia="Times New Roman" w:hAnsi="Times New Roman" w:cs="Times New Roman"/>
          <w:sz w:val="24"/>
          <w:szCs w:val="24"/>
        </w:rPr>
        <w:t>Privāto kabinet</w:t>
      </w:r>
      <w:r>
        <w:rPr>
          <w:rFonts w:ascii="Times New Roman" w:eastAsia="Times New Roman" w:hAnsi="Times New Roman" w:cs="Times New Roman"/>
          <w:sz w:val="24"/>
          <w:szCs w:val="24"/>
        </w:rPr>
        <w:t>u</w:t>
      </w:r>
      <w:r w:rsidRPr="00106024">
        <w:rPr>
          <w:rFonts w:ascii="Times New Roman" w:eastAsia="Times New Roman" w:hAnsi="Times New Roman" w:cs="Times New Roman"/>
          <w:sz w:val="24"/>
          <w:szCs w:val="24"/>
        </w:rPr>
        <w:t xml:space="preserve"> Pasūtītāja tīmekļa vietnē</w:t>
      </w:r>
      <w:r w:rsidR="00387762" w:rsidRPr="003A482A">
        <w:rPr>
          <w:rFonts w:ascii="Times New Roman" w:eastAsia="Times New Roman" w:hAnsi="Times New Roman" w:cs="Times New Roman"/>
          <w:sz w:val="24"/>
          <w:szCs w:val="24"/>
        </w:rPr>
        <w:t>;</w:t>
      </w:r>
    </w:p>
    <w:p w14:paraId="4CF7216B" w14:textId="77777777" w:rsidR="003A482A" w:rsidRDefault="00387762"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A482A">
        <w:rPr>
          <w:rFonts w:ascii="Times New Roman" w:eastAsia="Times New Roman" w:hAnsi="Times New Roman" w:cs="Times New Roman"/>
          <w:sz w:val="24"/>
          <w:szCs w:val="24"/>
        </w:rPr>
        <w:t>Grāmatvedības uzskaites sistēmu;</w:t>
      </w:r>
    </w:p>
    <w:p w14:paraId="16128B8F" w14:textId="2363F693" w:rsidR="000961DA" w:rsidRPr="003A482A" w:rsidRDefault="00387762" w:rsidP="003A482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A482A">
        <w:rPr>
          <w:rFonts w:ascii="Times New Roman" w:eastAsia="Times New Roman" w:hAnsi="Times New Roman" w:cs="Times New Roman"/>
          <w:sz w:val="24"/>
          <w:szCs w:val="24"/>
        </w:rPr>
        <w:t>DLX vai citu dokumentu pārvaldības sistēmu.</w:t>
      </w:r>
    </w:p>
    <w:p w14:paraId="68769DDA" w14:textId="38061070" w:rsidR="00E941CD" w:rsidRPr="00220E33" w:rsidRDefault="00E941CD" w:rsidP="003A482A">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220E33">
        <w:rPr>
          <w:rFonts w:ascii="Times New Roman" w:eastAsia="Times New Roman" w:hAnsi="Times New Roman" w:cs="Times New Roman"/>
          <w:sz w:val="24"/>
          <w:szCs w:val="24"/>
        </w:rPr>
        <w:t xml:space="preserve">Pretendents nodrošina </w:t>
      </w:r>
      <w:r>
        <w:rPr>
          <w:rFonts w:ascii="Times New Roman" w:eastAsia="Times New Roman" w:hAnsi="Times New Roman" w:cs="Times New Roman"/>
          <w:sz w:val="24"/>
          <w:szCs w:val="24"/>
        </w:rPr>
        <w:t>SUS</w:t>
      </w:r>
      <w:r w:rsidRPr="00220E33">
        <w:rPr>
          <w:rFonts w:ascii="Times New Roman" w:eastAsia="Times New Roman" w:hAnsi="Times New Roman" w:cs="Times New Roman"/>
          <w:sz w:val="24"/>
          <w:szCs w:val="24"/>
        </w:rPr>
        <w:t xml:space="preserve"> datu integrāciju ar Pasūtītāja IS, piemēram:</w:t>
      </w:r>
    </w:p>
    <w:p w14:paraId="76600C7D" w14:textId="77777777" w:rsidR="00E21D88" w:rsidRDefault="00E61EB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61EB4">
        <w:rPr>
          <w:rFonts w:ascii="Times New Roman" w:eastAsia="Times New Roman" w:hAnsi="Times New Roman" w:cs="Times New Roman"/>
          <w:sz w:val="24"/>
          <w:szCs w:val="24"/>
        </w:rPr>
        <w:t>MUS</w:t>
      </w:r>
      <w:r>
        <w:rPr>
          <w:rFonts w:ascii="Times New Roman" w:eastAsia="Times New Roman" w:hAnsi="Times New Roman" w:cs="Times New Roman"/>
          <w:sz w:val="24"/>
          <w:szCs w:val="24"/>
        </w:rPr>
        <w:t>;</w:t>
      </w:r>
    </w:p>
    <w:p w14:paraId="7C2DA2F5" w14:textId="77777777" w:rsidR="00E21D88" w:rsidRDefault="00E61EB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1D88">
        <w:rPr>
          <w:rFonts w:ascii="Times New Roman" w:eastAsia="Times New Roman" w:hAnsi="Times New Roman" w:cs="Times New Roman"/>
          <w:sz w:val="24"/>
          <w:szCs w:val="24"/>
        </w:rPr>
        <w:t>AKS;</w:t>
      </w:r>
    </w:p>
    <w:p w14:paraId="55D30EE7" w14:textId="77777777" w:rsidR="00E21D88" w:rsidRDefault="00E61EB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1D88">
        <w:rPr>
          <w:rFonts w:ascii="Times New Roman" w:eastAsia="Times New Roman" w:hAnsi="Times New Roman" w:cs="Times New Roman"/>
          <w:sz w:val="24"/>
          <w:szCs w:val="24"/>
        </w:rPr>
        <w:t>IAPS;</w:t>
      </w:r>
    </w:p>
    <w:p w14:paraId="145C5536" w14:textId="2034C9E9" w:rsidR="00E21D88" w:rsidRDefault="0010602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Pasūtītāja tīmekļa vietni</w:t>
      </w:r>
      <w:r w:rsidR="00E61EB4" w:rsidRPr="00E21D88">
        <w:rPr>
          <w:rFonts w:ascii="Times New Roman" w:eastAsia="Times New Roman" w:hAnsi="Times New Roman" w:cs="Times New Roman"/>
          <w:sz w:val="24"/>
          <w:szCs w:val="24"/>
        </w:rPr>
        <w:t>;</w:t>
      </w:r>
    </w:p>
    <w:p w14:paraId="18D015BD" w14:textId="70656742" w:rsidR="00E21D88" w:rsidRDefault="0010602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106024">
        <w:rPr>
          <w:rFonts w:ascii="Times New Roman" w:eastAsia="Times New Roman" w:hAnsi="Times New Roman" w:cs="Times New Roman"/>
          <w:sz w:val="24"/>
          <w:szCs w:val="24"/>
        </w:rPr>
        <w:t>Privāto kabinetu Pasūtītāja tīmekļa vietnē</w:t>
      </w:r>
      <w:r w:rsidR="00E61EB4" w:rsidRPr="00E21D88">
        <w:rPr>
          <w:rFonts w:ascii="Times New Roman" w:eastAsia="Times New Roman" w:hAnsi="Times New Roman" w:cs="Times New Roman"/>
          <w:sz w:val="24"/>
          <w:szCs w:val="24"/>
        </w:rPr>
        <w:t>;</w:t>
      </w:r>
    </w:p>
    <w:p w14:paraId="10587E43" w14:textId="77777777" w:rsidR="00E21D88" w:rsidRDefault="00E61EB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1D88">
        <w:rPr>
          <w:rFonts w:ascii="Times New Roman" w:eastAsia="Times New Roman" w:hAnsi="Times New Roman" w:cs="Times New Roman"/>
          <w:sz w:val="24"/>
          <w:szCs w:val="24"/>
        </w:rPr>
        <w:t>Grāmatvedības uzskaites sistēmu;</w:t>
      </w:r>
    </w:p>
    <w:p w14:paraId="05356BEB" w14:textId="0373E658" w:rsidR="00E941CD" w:rsidRPr="00E21D88" w:rsidRDefault="00E61EB4" w:rsidP="00E21D8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1D88">
        <w:rPr>
          <w:rFonts w:ascii="Times New Roman" w:eastAsia="Times New Roman" w:hAnsi="Times New Roman" w:cs="Times New Roman"/>
          <w:sz w:val="24"/>
          <w:szCs w:val="24"/>
        </w:rPr>
        <w:t>DLX vai citu dokumentu pārvaldības sistēmu.</w:t>
      </w:r>
    </w:p>
    <w:p w14:paraId="7721EA3D" w14:textId="792E6220" w:rsidR="7B72EDBF" w:rsidRDefault="7B72EDBF" w:rsidP="00E21D88">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421734DA">
        <w:rPr>
          <w:rFonts w:ascii="Times New Roman" w:eastAsia="Times New Roman" w:hAnsi="Times New Roman" w:cs="Times New Roman"/>
          <w:sz w:val="24"/>
          <w:szCs w:val="24"/>
        </w:rPr>
        <w:t>Integrācija ar ārējām Informācijas sistēmām:</w:t>
      </w:r>
    </w:p>
    <w:p w14:paraId="43013100" w14:textId="62F9B303" w:rsidR="7B72EDBF" w:rsidRPr="00100AAE" w:rsidRDefault="7B72EDBF" w:rsidP="00E21D88">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421734DA">
        <w:rPr>
          <w:rFonts w:ascii="Times New Roman" w:eastAsia="Times New Roman" w:hAnsi="Times New Roman" w:cs="Times New Roman"/>
          <w:sz w:val="24"/>
          <w:szCs w:val="24"/>
        </w:rPr>
        <w:t xml:space="preserve">Pretendents nodrošina regulāru datu apmaiņu ar API vai līdzvērtīgas metodes </w:t>
      </w:r>
      <w:r w:rsidRPr="00100AAE">
        <w:rPr>
          <w:rFonts w:ascii="Times New Roman" w:eastAsia="Times New Roman" w:hAnsi="Times New Roman" w:cs="Times New Roman"/>
          <w:sz w:val="24"/>
          <w:szCs w:val="24"/>
        </w:rPr>
        <w:t xml:space="preserve">starpniecību pēc Pasūtītāja noteiktiem kritērijiem un biežuma: </w:t>
      </w:r>
    </w:p>
    <w:p w14:paraId="75DA8EDD" w14:textId="60A431DB" w:rsidR="7B72EDBF" w:rsidRDefault="7B72EDBF" w:rsidP="00210773">
      <w:pPr>
        <w:pStyle w:val="ListParagraph"/>
        <w:numPr>
          <w:ilvl w:val="3"/>
          <w:numId w:val="14"/>
        </w:numPr>
        <w:spacing w:line="240" w:lineRule="auto"/>
        <w:jc w:val="both"/>
        <w:rPr>
          <w:rFonts w:ascii="Times New Roman" w:eastAsia="Times New Roman" w:hAnsi="Times New Roman" w:cs="Times New Roman"/>
          <w:sz w:val="24"/>
          <w:szCs w:val="24"/>
        </w:rPr>
      </w:pPr>
      <w:r w:rsidRPr="00100AAE">
        <w:rPr>
          <w:rFonts w:ascii="Times New Roman" w:eastAsia="Times New Roman" w:hAnsi="Times New Roman" w:cs="Times New Roman"/>
          <w:sz w:val="24"/>
          <w:szCs w:val="24"/>
        </w:rPr>
        <w:t xml:space="preserve"> CSDD</w:t>
      </w:r>
      <w:r w:rsidR="00CF481D">
        <w:rPr>
          <w:rFonts w:ascii="Times New Roman" w:eastAsia="Times New Roman" w:hAnsi="Times New Roman" w:cs="Times New Roman"/>
          <w:sz w:val="24"/>
          <w:szCs w:val="24"/>
        </w:rPr>
        <w:t>, u.c.</w:t>
      </w:r>
    </w:p>
    <w:p w14:paraId="4E9B28B0" w14:textId="77777777" w:rsidR="00501BE8" w:rsidRDefault="00501BE8" w:rsidP="005D7D0C">
      <w:pPr>
        <w:pStyle w:val="ListParagraph"/>
        <w:spacing w:after="0" w:line="240" w:lineRule="auto"/>
        <w:ind w:left="2880"/>
        <w:contextualSpacing w:val="0"/>
        <w:rPr>
          <w:rFonts w:ascii="Times New Roman" w:eastAsia="Times New Roman" w:hAnsi="Times New Roman" w:cs="Times New Roman"/>
          <w:sz w:val="24"/>
          <w:szCs w:val="24"/>
        </w:rPr>
      </w:pPr>
    </w:p>
    <w:p w14:paraId="08B8EA5A" w14:textId="2B9E62DF" w:rsidR="00AB0F99" w:rsidRPr="00AB0F99" w:rsidRDefault="003E08D5" w:rsidP="005D7D0C">
      <w:pPr>
        <w:pStyle w:val="ListParagraph"/>
        <w:numPr>
          <w:ilvl w:val="0"/>
          <w:numId w:val="14"/>
        </w:numPr>
        <w:spacing w:line="240" w:lineRule="auto"/>
        <w:ind w:left="284" w:hanging="284"/>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MUS </w:t>
      </w:r>
      <w:r w:rsidR="00453841" w:rsidRPr="24321AE9">
        <w:rPr>
          <w:rFonts w:ascii="Times New Roman" w:eastAsia="Times New Roman" w:hAnsi="Times New Roman" w:cs="Times New Roman"/>
          <w:b/>
          <w:bCs/>
          <w:sz w:val="24"/>
          <w:szCs w:val="24"/>
        </w:rPr>
        <w:t>tehniskās</w:t>
      </w:r>
      <w:r w:rsidR="00AB0F99" w:rsidRPr="24321AE9">
        <w:rPr>
          <w:rFonts w:ascii="Times New Roman" w:eastAsia="Times New Roman" w:hAnsi="Times New Roman" w:cs="Times New Roman"/>
          <w:b/>
          <w:bCs/>
          <w:sz w:val="24"/>
          <w:szCs w:val="24"/>
        </w:rPr>
        <w:t xml:space="preserve"> prasības</w:t>
      </w:r>
    </w:p>
    <w:p w14:paraId="7B60DC15" w14:textId="3AF36903" w:rsidR="5A892501" w:rsidRDefault="5A892501" w:rsidP="00E21D88">
      <w:pPr>
        <w:pStyle w:val="ListParagraph"/>
        <w:numPr>
          <w:ilvl w:val="1"/>
          <w:numId w:val="14"/>
        </w:numPr>
        <w:spacing w:line="240" w:lineRule="auto"/>
        <w:ind w:left="709" w:hanging="425"/>
        <w:jc w:val="both"/>
        <w:rPr>
          <w:rFonts w:ascii="Times New Roman" w:eastAsia="Times New Roman" w:hAnsi="Times New Roman" w:cs="Times New Roman"/>
          <w:color w:val="000000" w:themeColor="text1"/>
          <w:sz w:val="24"/>
          <w:szCs w:val="24"/>
          <w:lang w:eastAsia="lv-LV"/>
        </w:rPr>
      </w:pPr>
      <w:r w:rsidRPr="24321AE9">
        <w:rPr>
          <w:rFonts w:ascii="Times New Roman" w:eastAsia="Times New Roman" w:hAnsi="Times New Roman" w:cs="Times New Roman"/>
          <w:color w:val="000000" w:themeColor="text1"/>
          <w:sz w:val="24"/>
          <w:szCs w:val="24"/>
          <w:lang w:eastAsia="lv-LV"/>
        </w:rPr>
        <w:t xml:space="preserve">MUS ir daļa no </w:t>
      </w:r>
      <w:r w:rsidR="006647A2">
        <w:rPr>
          <w:rFonts w:ascii="Times New Roman" w:eastAsia="Times New Roman" w:hAnsi="Times New Roman" w:cs="Times New Roman"/>
          <w:color w:val="000000" w:themeColor="text1"/>
          <w:sz w:val="24"/>
          <w:szCs w:val="24"/>
          <w:lang w:eastAsia="lv-LV"/>
        </w:rPr>
        <w:t>APS</w:t>
      </w:r>
      <w:r w:rsidRPr="24321AE9">
        <w:rPr>
          <w:rFonts w:ascii="Times New Roman" w:eastAsia="Times New Roman" w:hAnsi="Times New Roman" w:cs="Times New Roman"/>
          <w:color w:val="000000" w:themeColor="text1"/>
          <w:sz w:val="24"/>
          <w:szCs w:val="24"/>
          <w:lang w:eastAsia="lv-LV"/>
        </w:rPr>
        <w:t>.</w:t>
      </w:r>
    </w:p>
    <w:p w14:paraId="75148719" w14:textId="4190C8ED" w:rsidR="17A935DF" w:rsidRDefault="17A935DF" w:rsidP="00E21D88">
      <w:pPr>
        <w:pStyle w:val="ListParagraph"/>
        <w:numPr>
          <w:ilvl w:val="1"/>
          <w:numId w:val="14"/>
        </w:numPr>
        <w:spacing w:line="240" w:lineRule="auto"/>
        <w:ind w:left="709" w:hanging="425"/>
        <w:jc w:val="both"/>
        <w:rPr>
          <w:rFonts w:ascii="Times New Roman" w:hAnsi="Times New Roman" w:cs="Times New Roman"/>
          <w:sz w:val="24"/>
          <w:szCs w:val="24"/>
        </w:rPr>
      </w:pPr>
      <w:r w:rsidRPr="24321AE9">
        <w:rPr>
          <w:rFonts w:ascii="Times New Roman" w:hAnsi="Times New Roman" w:cs="Times New Roman"/>
          <w:sz w:val="24"/>
          <w:szCs w:val="24"/>
        </w:rPr>
        <w:t>MUS galvenās funkcijas ir veikt pieprasījumu pārbaudi par autostāvvietu apmaksas uzsākšanu un sniegt atbildes, kas nosaka, vai apmaksu drīkst vai nedrīkst uzsākt. Turklāt, MUS arī jāapstrādā pieprasījumus no autostāvvietu kontroles sistēmas, kas ietver autostāvvietas apmaksas faktu pārbaudes un apmaksas iespēju bloķēšanu. Papildus autostāvvietu apmaksas procesu vadībai, maksājumu sistēmai jānodrošina API datu apmaiņai ar pakalpojumu sniedzējiem, kā arī ar EKI. Šis process ļaus veiksmīgi saskaņot apmaksas procesus starp visiem iesaistītajiem dalībniekiem un automātiski saņemt un apstrādāt informāciju par apmaksas uzsākšanu un apturēšanu.</w:t>
      </w:r>
    </w:p>
    <w:p w14:paraId="2A27EFBC" w14:textId="5BA9A003" w:rsidR="001230F4" w:rsidRPr="00162C2E" w:rsidRDefault="00362309" w:rsidP="00E21D88">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Starpniecības pakalpojumu operatoru </w:t>
      </w:r>
      <w:r w:rsidR="00A92F4D" w:rsidRPr="24321AE9">
        <w:rPr>
          <w:rFonts w:ascii="Times New Roman" w:eastAsia="Times New Roman" w:hAnsi="Times New Roman" w:cs="Times New Roman"/>
          <w:b/>
          <w:bCs/>
          <w:sz w:val="24"/>
          <w:szCs w:val="24"/>
        </w:rPr>
        <w:t>pieprasījumu</w:t>
      </w:r>
      <w:r w:rsidRPr="24321AE9">
        <w:rPr>
          <w:rFonts w:ascii="Times New Roman" w:eastAsia="Times New Roman" w:hAnsi="Times New Roman" w:cs="Times New Roman"/>
          <w:b/>
          <w:bCs/>
          <w:sz w:val="24"/>
          <w:szCs w:val="24"/>
        </w:rPr>
        <w:t xml:space="preserve"> apstrāde</w:t>
      </w:r>
      <w:r w:rsidR="00162C2E" w:rsidRPr="24321AE9">
        <w:rPr>
          <w:rFonts w:ascii="Times New Roman" w:eastAsia="Times New Roman" w:hAnsi="Times New Roman" w:cs="Times New Roman"/>
          <w:b/>
          <w:bCs/>
          <w:sz w:val="24"/>
          <w:szCs w:val="24"/>
        </w:rPr>
        <w:t xml:space="preserve"> - </w:t>
      </w:r>
      <w:r w:rsidR="00CF481D">
        <w:rPr>
          <w:rFonts w:ascii="Times New Roman" w:eastAsia="Times New Roman" w:hAnsi="Times New Roman" w:cs="Times New Roman"/>
          <w:sz w:val="24"/>
          <w:szCs w:val="24"/>
        </w:rPr>
        <w:t>t</w:t>
      </w:r>
      <w:r w:rsidR="00CF481D" w:rsidRPr="24321AE9">
        <w:rPr>
          <w:rFonts w:ascii="Times New Roman" w:eastAsia="Times New Roman" w:hAnsi="Times New Roman" w:cs="Times New Roman"/>
          <w:sz w:val="24"/>
          <w:szCs w:val="24"/>
        </w:rPr>
        <w:t xml:space="preserve">ā </w:t>
      </w:r>
      <w:r w:rsidR="003A43E9" w:rsidRPr="24321AE9">
        <w:rPr>
          <w:rFonts w:ascii="Times New Roman" w:eastAsia="Times New Roman" w:hAnsi="Times New Roman" w:cs="Times New Roman"/>
          <w:sz w:val="24"/>
          <w:szCs w:val="24"/>
        </w:rPr>
        <w:t>kā</w:t>
      </w:r>
      <w:r w:rsidR="007B0076" w:rsidRPr="24321AE9">
        <w:rPr>
          <w:rFonts w:ascii="Times New Roman" w:eastAsia="Times New Roman" w:hAnsi="Times New Roman" w:cs="Times New Roman"/>
          <w:sz w:val="24"/>
          <w:szCs w:val="24"/>
        </w:rPr>
        <w:t xml:space="preserve"> </w:t>
      </w:r>
      <w:r w:rsidR="004F0846" w:rsidRPr="24321AE9">
        <w:rPr>
          <w:rFonts w:ascii="Times New Roman" w:eastAsia="Times New Roman" w:hAnsi="Times New Roman" w:cs="Times New Roman"/>
          <w:sz w:val="24"/>
          <w:szCs w:val="24"/>
        </w:rPr>
        <w:t>M</w:t>
      </w:r>
      <w:r w:rsidR="007B0076" w:rsidRPr="24321AE9">
        <w:rPr>
          <w:rFonts w:ascii="Times New Roman" w:eastAsia="Times New Roman" w:hAnsi="Times New Roman" w:cs="Times New Roman"/>
          <w:sz w:val="24"/>
          <w:szCs w:val="24"/>
        </w:rPr>
        <w:t xml:space="preserve">obilā </w:t>
      </w:r>
      <w:r w:rsidR="003B4396" w:rsidRPr="24321AE9">
        <w:rPr>
          <w:rFonts w:ascii="Times New Roman" w:eastAsia="Times New Roman" w:hAnsi="Times New Roman" w:cs="Times New Roman"/>
          <w:sz w:val="24"/>
          <w:szCs w:val="24"/>
        </w:rPr>
        <w:t>apmaksas</w:t>
      </w:r>
      <w:r w:rsidR="007B0076" w:rsidRPr="24321AE9">
        <w:rPr>
          <w:rFonts w:ascii="Times New Roman" w:eastAsia="Times New Roman" w:hAnsi="Times New Roman" w:cs="Times New Roman"/>
          <w:sz w:val="24"/>
          <w:szCs w:val="24"/>
        </w:rPr>
        <w:t xml:space="preserve"> pakalpojuma</w:t>
      </w:r>
      <w:r w:rsidR="00A56D2B" w:rsidRPr="24321AE9">
        <w:rPr>
          <w:rFonts w:ascii="Times New Roman" w:eastAsia="Times New Roman" w:hAnsi="Times New Roman" w:cs="Times New Roman"/>
          <w:sz w:val="24"/>
          <w:szCs w:val="24"/>
        </w:rPr>
        <w:t xml:space="preserve"> </w:t>
      </w:r>
      <w:r w:rsidR="004F0846" w:rsidRPr="24321AE9">
        <w:rPr>
          <w:rFonts w:ascii="Times New Roman" w:eastAsia="Times New Roman" w:hAnsi="Times New Roman" w:cs="Times New Roman"/>
          <w:sz w:val="24"/>
          <w:szCs w:val="24"/>
        </w:rPr>
        <w:t>(turpm</w:t>
      </w:r>
      <w:r w:rsidR="00A56D2B" w:rsidRPr="24321AE9">
        <w:rPr>
          <w:rFonts w:ascii="Times New Roman" w:eastAsia="Times New Roman" w:hAnsi="Times New Roman" w:cs="Times New Roman"/>
          <w:sz w:val="24"/>
          <w:szCs w:val="24"/>
        </w:rPr>
        <w:t>āk – Operators)</w:t>
      </w:r>
      <w:r w:rsidR="007B0076" w:rsidRPr="24321AE9">
        <w:rPr>
          <w:rFonts w:ascii="Times New Roman" w:eastAsia="Times New Roman" w:hAnsi="Times New Roman" w:cs="Times New Roman"/>
          <w:sz w:val="24"/>
          <w:szCs w:val="24"/>
        </w:rPr>
        <w:t xml:space="preserve"> un EKI </w:t>
      </w:r>
      <w:r w:rsidR="003B4396" w:rsidRPr="24321AE9">
        <w:rPr>
          <w:rFonts w:ascii="Times New Roman" w:eastAsia="Times New Roman" w:hAnsi="Times New Roman" w:cs="Times New Roman"/>
          <w:sz w:val="24"/>
          <w:szCs w:val="24"/>
        </w:rPr>
        <w:t>darbības</w:t>
      </w:r>
      <w:r w:rsidR="007B0076" w:rsidRPr="24321AE9">
        <w:rPr>
          <w:rFonts w:ascii="Times New Roman" w:eastAsia="Times New Roman" w:hAnsi="Times New Roman" w:cs="Times New Roman"/>
          <w:sz w:val="24"/>
          <w:szCs w:val="24"/>
        </w:rPr>
        <w:t xml:space="preserve"> </w:t>
      </w:r>
      <w:r w:rsidR="003B4396" w:rsidRPr="24321AE9">
        <w:rPr>
          <w:rFonts w:ascii="Times New Roman" w:eastAsia="Times New Roman" w:hAnsi="Times New Roman" w:cs="Times New Roman"/>
          <w:sz w:val="24"/>
          <w:szCs w:val="24"/>
        </w:rPr>
        <w:t>principi</w:t>
      </w:r>
      <w:r w:rsidR="007B0076" w:rsidRPr="24321AE9">
        <w:rPr>
          <w:rFonts w:ascii="Times New Roman" w:eastAsia="Times New Roman" w:hAnsi="Times New Roman" w:cs="Times New Roman"/>
          <w:sz w:val="24"/>
          <w:szCs w:val="24"/>
        </w:rPr>
        <w:t xml:space="preserve"> ir atšķirīgi, tad jāparedz, </w:t>
      </w:r>
      <w:r w:rsidR="003B4396" w:rsidRPr="24321AE9">
        <w:rPr>
          <w:rFonts w:ascii="Times New Roman" w:eastAsia="Times New Roman" w:hAnsi="Times New Roman" w:cs="Times New Roman"/>
          <w:sz w:val="24"/>
          <w:szCs w:val="24"/>
        </w:rPr>
        <w:t>at</w:t>
      </w:r>
      <w:r w:rsidR="00E45599" w:rsidRPr="24321AE9">
        <w:rPr>
          <w:rFonts w:ascii="Times New Roman" w:eastAsia="Times New Roman" w:hAnsi="Times New Roman" w:cs="Times New Roman"/>
          <w:sz w:val="24"/>
          <w:szCs w:val="24"/>
        </w:rPr>
        <w:t>šķirīg</w:t>
      </w:r>
      <w:r w:rsidR="003B4396" w:rsidRPr="24321AE9">
        <w:rPr>
          <w:rFonts w:ascii="Times New Roman" w:eastAsia="Times New Roman" w:hAnsi="Times New Roman" w:cs="Times New Roman"/>
          <w:sz w:val="24"/>
          <w:szCs w:val="24"/>
        </w:rPr>
        <w:t>i</w:t>
      </w:r>
      <w:r w:rsidR="007B0076" w:rsidRPr="24321AE9">
        <w:rPr>
          <w:rFonts w:ascii="Times New Roman" w:eastAsia="Times New Roman" w:hAnsi="Times New Roman" w:cs="Times New Roman"/>
          <w:sz w:val="24"/>
          <w:szCs w:val="24"/>
        </w:rPr>
        <w:t xml:space="preserve"> maksājumu </w:t>
      </w:r>
      <w:r w:rsidR="00B34233" w:rsidRPr="24321AE9">
        <w:rPr>
          <w:rFonts w:ascii="Times New Roman" w:eastAsia="Times New Roman" w:hAnsi="Times New Roman" w:cs="Times New Roman"/>
          <w:sz w:val="24"/>
          <w:szCs w:val="24"/>
        </w:rPr>
        <w:t xml:space="preserve">uzsākšanas un apturēšanas </w:t>
      </w:r>
      <w:r w:rsidR="00880B1E" w:rsidRPr="24321AE9">
        <w:rPr>
          <w:rFonts w:ascii="Times New Roman" w:eastAsia="Times New Roman" w:hAnsi="Times New Roman" w:cs="Times New Roman"/>
          <w:sz w:val="24"/>
          <w:szCs w:val="24"/>
        </w:rPr>
        <w:t>pieprasījumu apstrādes</w:t>
      </w:r>
      <w:r w:rsidR="003B4396" w:rsidRPr="24321AE9">
        <w:rPr>
          <w:rFonts w:ascii="Times New Roman" w:eastAsia="Times New Roman" w:hAnsi="Times New Roman" w:cs="Times New Roman"/>
          <w:sz w:val="24"/>
          <w:szCs w:val="24"/>
        </w:rPr>
        <w:t xml:space="preserve"> </w:t>
      </w:r>
      <w:r w:rsidR="00880B1E" w:rsidRPr="24321AE9">
        <w:rPr>
          <w:rFonts w:ascii="Times New Roman" w:eastAsia="Times New Roman" w:hAnsi="Times New Roman" w:cs="Times New Roman"/>
          <w:sz w:val="24"/>
          <w:szCs w:val="24"/>
        </w:rPr>
        <w:t>un reģistrācijas</w:t>
      </w:r>
      <w:r w:rsidR="00A41992" w:rsidRPr="24321AE9">
        <w:rPr>
          <w:rFonts w:ascii="Times New Roman" w:eastAsia="Times New Roman" w:hAnsi="Times New Roman" w:cs="Times New Roman"/>
          <w:sz w:val="24"/>
          <w:szCs w:val="24"/>
        </w:rPr>
        <w:t xml:space="preserve"> principi.</w:t>
      </w:r>
      <w:r w:rsidR="00423F06" w:rsidRPr="24321AE9">
        <w:rPr>
          <w:rFonts w:ascii="Times New Roman" w:eastAsia="Times New Roman" w:hAnsi="Times New Roman" w:cs="Times New Roman"/>
          <w:sz w:val="24"/>
          <w:szCs w:val="24"/>
        </w:rPr>
        <w:t xml:space="preserve"> </w:t>
      </w:r>
    </w:p>
    <w:p w14:paraId="15387760" w14:textId="71E0CDE5" w:rsidR="00162C2E" w:rsidRDefault="00A56D2B" w:rsidP="0055240D">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Operatoru</w:t>
      </w:r>
      <w:r w:rsidR="00362309" w:rsidRPr="24321AE9">
        <w:rPr>
          <w:rFonts w:ascii="Times New Roman" w:eastAsia="Times New Roman" w:hAnsi="Times New Roman" w:cs="Times New Roman"/>
          <w:b/>
          <w:bCs/>
          <w:sz w:val="24"/>
          <w:szCs w:val="24"/>
        </w:rPr>
        <w:t xml:space="preserve"> pieprasījumu apstrāde</w:t>
      </w:r>
    </w:p>
    <w:p w14:paraId="638E906E" w14:textId="6B47225C" w:rsidR="00303F49" w:rsidRPr="00303F49" w:rsidRDefault="3028B6F6" w:rsidP="00303F49">
      <w:pPr>
        <w:pStyle w:val="ListParagraph"/>
        <w:numPr>
          <w:ilvl w:val="3"/>
          <w:numId w:val="14"/>
        </w:numPr>
        <w:spacing w:line="240" w:lineRule="auto"/>
        <w:ind w:left="2268" w:hanging="850"/>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Apmaksas uzsākšana</w:t>
      </w:r>
      <w:r w:rsidR="06A60B0A" w:rsidRPr="24321AE9">
        <w:rPr>
          <w:rFonts w:ascii="Times New Roman" w:eastAsia="Times New Roman" w:hAnsi="Times New Roman" w:cs="Times New Roman"/>
          <w:sz w:val="24"/>
          <w:szCs w:val="24"/>
        </w:rPr>
        <w:t xml:space="preserve"> - </w:t>
      </w:r>
      <w:r w:rsidR="3E75EEDF" w:rsidRPr="24321AE9">
        <w:rPr>
          <w:rFonts w:ascii="Times New Roman" w:eastAsia="Times New Roman" w:hAnsi="Times New Roman" w:cs="Times New Roman"/>
          <w:sz w:val="24"/>
          <w:szCs w:val="24"/>
        </w:rPr>
        <w:t>Lai uzsāktu stāvvietas apmaksu</w:t>
      </w:r>
      <w:r w:rsidR="1BC203DA" w:rsidRPr="24321AE9">
        <w:rPr>
          <w:rFonts w:ascii="Times New Roman" w:eastAsia="Times New Roman" w:hAnsi="Times New Roman" w:cs="Times New Roman"/>
          <w:sz w:val="24"/>
          <w:szCs w:val="24"/>
        </w:rPr>
        <w:t>,</w:t>
      </w:r>
      <w:r w:rsidR="3E75EEDF" w:rsidRPr="24321AE9">
        <w:rPr>
          <w:rFonts w:ascii="Times New Roman" w:eastAsia="Times New Roman" w:hAnsi="Times New Roman" w:cs="Times New Roman"/>
          <w:sz w:val="24"/>
          <w:szCs w:val="24"/>
        </w:rPr>
        <w:t xml:space="preserve"> Operators </w:t>
      </w:r>
      <w:r w:rsidR="159D08E2" w:rsidRPr="24321AE9">
        <w:rPr>
          <w:rFonts w:ascii="Times New Roman" w:eastAsia="Times New Roman" w:hAnsi="Times New Roman" w:cs="Times New Roman"/>
          <w:sz w:val="24"/>
          <w:szCs w:val="24"/>
        </w:rPr>
        <w:t xml:space="preserve">MUS </w:t>
      </w:r>
      <w:proofErr w:type="spellStart"/>
      <w:r w:rsidR="159D08E2" w:rsidRPr="24321AE9">
        <w:rPr>
          <w:rFonts w:ascii="Times New Roman" w:eastAsia="Times New Roman" w:hAnsi="Times New Roman" w:cs="Times New Roman"/>
          <w:sz w:val="24"/>
          <w:szCs w:val="24"/>
        </w:rPr>
        <w:t>nosūta</w:t>
      </w:r>
      <w:proofErr w:type="spellEnd"/>
      <w:r w:rsidR="159D08E2" w:rsidRPr="24321AE9">
        <w:rPr>
          <w:rFonts w:ascii="Times New Roman" w:eastAsia="Times New Roman" w:hAnsi="Times New Roman" w:cs="Times New Roman"/>
          <w:sz w:val="24"/>
          <w:szCs w:val="24"/>
        </w:rPr>
        <w:t xml:space="preserve"> maksājuma </w:t>
      </w:r>
      <w:r w:rsidR="19844048" w:rsidRPr="24321AE9">
        <w:rPr>
          <w:rFonts w:ascii="Times New Roman" w:eastAsia="Times New Roman" w:hAnsi="Times New Roman" w:cs="Times New Roman"/>
          <w:sz w:val="24"/>
          <w:szCs w:val="24"/>
        </w:rPr>
        <w:t>uzsākšanas</w:t>
      </w:r>
      <w:r w:rsidR="159D08E2" w:rsidRPr="24321AE9">
        <w:rPr>
          <w:rFonts w:ascii="Times New Roman" w:eastAsia="Times New Roman" w:hAnsi="Times New Roman" w:cs="Times New Roman"/>
          <w:sz w:val="24"/>
          <w:szCs w:val="24"/>
        </w:rPr>
        <w:t xml:space="preserve"> pieprasījumu</w:t>
      </w:r>
      <w:r w:rsidR="5FAD5253" w:rsidRPr="24321AE9">
        <w:rPr>
          <w:rFonts w:ascii="Times New Roman" w:eastAsia="Times New Roman" w:hAnsi="Times New Roman" w:cs="Times New Roman"/>
          <w:sz w:val="24"/>
          <w:szCs w:val="24"/>
        </w:rPr>
        <w:t xml:space="preserve"> un gaida </w:t>
      </w:r>
      <w:proofErr w:type="spellStart"/>
      <w:r w:rsidR="53A241A4" w:rsidRPr="24321AE9">
        <w:rPr>
          <w:rFonts w:ascii="Times New Roman" w:eastAsia="Times New Roman" w:hAnsi="Times New Roman" w:cs="Times New Roman"/>
          <w:sz w:val="24"/>
          <w:szCs w:val="24"/>
        </w:rPr>
        <w:t>max</w:t>
      </w:r>
      <w:proofErr w:type="spellEnd"/>
      <w:r w:rsidR="53A241A4" w:rsidRPr="24321AE9">
        <w:rPr>
          <w:rFonts w:ascii="Times New Roman" w:eastAsia="Times New Roman" w:hAnsi="Times New Roman" w:cs="Times New Roman"/>
          <w:sz w:val="24"/>
          <w:szCs w:val="24"/>
        </w:rPr>
        <w:t xml:space="preserve"> </w:t>
      </w:r>
      <w:r w:rsidR="63FD9720" w:rsidRPr="24321AE9">
        <w:rPr>
          <w:rFonts w:ascii="Times New Roman" w:eastAsia="Times New Roman" w:hAnsi="Times New Roman" w:cs="Times New Roman"/>
          <w:sz w:val="24"/>
          <w:szCs w:val="24"/>
        </w:rPr>
        <w:t>15</w:t>
      </w:r>
      <w:r w:rsidR="5FAD5253" w:rsidRPr="24321AE9">
        <w:rPr>
          <w:rFonts w:ascii="Times New Roman" w:eastAsia="Times New Roman" w:hAnsi="Times New Roman" w:cs="Times New Roman"/>
          <w:sz w:val="24"/>
          <w:szCs w:val="24"/>
        </w:rPr>
        <w:t xml:space="preserve"> s</w:t>
      </w:r>
      <w:r w:rsidR="5D4C279E" w:rsidRPr="24321AE9">
        <w:rPr>
          <w:rFonts w:ascii="Times New Roman" w:eastAsia="Times New Roman" w:hAnsi="Times New Roman" w:cs="Times New Roman"/>
          <w:sz w:val="24"/>
          <w:szCs w:val="24"/>
        </w:rPr>
        <w:t>ekundes</w:t>
      </w:r>
      <w:r w:rsidR="00CF481D">
        <w:rPr>
          <w:rFonts w:ascii="Times New Roman" w:eastAsia="Times New Roman" w:hAnsi="Times New Roman" w:cs="Times New Roman"/>
          <w:sz w:val="24"/>
          <w:szCs w:val="24"/>
        </w:rPr>
        <w:t>,</w:t>
      </w:r>
      <w:r w:rsidR="5D4C279E" w:rsidRPr="24321AE9">
        <w:rPr>
          <w:rFonts w:ascii="Times New Roman" w:eastAsia="Times New Roman" w:hAnsi="Times New Roman" w:cs="Times New Roman"/>
          <w:sz w:val="24"/>
          <w:szCs w:val="24"/>
        </w:rPr>
        <w:t xml:space="preserve"> kamēr MUS atbildēs</w:t>
      </w:r>
      <w:r w:rsidR="06E5C306" w:rsidRPr="24321AE9">
        <w:rPr>
          <w:rFonts w:ascii="Times New Roman" w:eastAsia="Times New Roman" w:hAnsi="Times New Roman" w:cs="Times New Roman"/>
          <w:sz w:val="24"/>
          <w:szCs w:val="24"/>
        </w:rPr>
        <w:t>. MUS veic</w:t>
      </w:r>
      <w:r w:rsidR="53A241A4" w:rsidRPr="24321AE9">
        <w:rPr>
          <w:rFonts w:ascii="Times New Roman" w:eastAsia="Times New Roman" w:hAnsi="Times New Roman" w:cs="Times New Roman"/>
          <w:sz w:val="24"/>
          <w:szCs w:val="24"/>
        </w:rPr>
        <w:t xml:space="preserve"> iesūtītā</w:t>
      </w:r>
      <w:r w:rsidR="06E5C306" w:rsidRPr="24321AE9">
        <w:rPr>
          <w:rFonts w:ascii="Times New Roman" w:eastAsia="Times New Roman" w:hAnsi="Times New Roman" w:cs="Times New Roman"/>
          <w:sz w:val="24"/>
          <w:szCs w:val="24"/>
        </w:rPr>
        <w:t xml:space="preserve"> </w:t>
      </w:r>
      <w:r w:rsidR="3BA3284D" w:rsidRPr="24321AE9">
        <w:rPr>
          <w:rFonts w:ascii="Times New Roman" w:eastAsia="Times New Roman" w:hAnsi="Times New Roman" w:cs="Times New Roman"/>
          <w:sz w:val="24"/>
          <w:szCs w:val="24"/>
        </w:rPr>
        <w:t>pieprasījuma reģistrāciju un tā pārbaudi</w:t>
      </w:r>
      <w:r w:rsidR="37788D17" w:rsidRPr="24321AE9">
        <w:rPr>
          <w:rFonts w:ascii="Times New Roman" w:eastAsia="Times New Roman" w:hAnsi="Times New Roman" w:cs="Times New Roman"/>
          <w:sz w:val="24"/>
          <w:szCs w:val="24"/>
        </w:rPr>
        <w:t xml:space="preserve">. Pēc pārbaudes pabeigšanas MUS Operatoram </w:t>
      </w:r>
      <w:proofErr w:type="spellStart"/>
      <w:r w:rsidR="37788D17" w:rsidRPr="24321AE9">
        <w:rPr>
          <w:rFonts w:ascii="Times New Roman" w:eastAsia="Times New Roman" w:hAnsi="Times New Roman" w:cs="Times New Roman"/>
          <w:sz w:val="24"/>
          <w:szCs w:val="24"/>
        </w:rPr>
        <w:t>nosūta</w:t>
      </w:r>
      <w:proofErr w:type="spellEnd"/>
      <w:r w:rsidR="37788D17" w:rsidRPr="24321AE9">
        <w:rPr>
          <w:rFonts w:ascii="Times New Roman" w:eastAsia="Times New Roman" w:hAnsi="Times New Roman" w:cs="Times New Roman"/>
          <w:sz w:val="24"/>
          <w:szCs w:val="24"/>
        </w:rPr>
        <w:t xml:space="preserve"> </w:t>
      </w:r>
      <w:r w:rsidR="0B0AFADC" w:rsidRPr="24321AE9">
        <w:rPr>
          <w:rFonts w:ascii="Times New Roman" w:eastAsia="Times New Roman" w:hAnsi="Times New Roman" w:cs="Times New Roman"/>
          <w:sz w:val="24"/>
          <w:szCs w:val="24"/>
        </w:rPr>
        <w:t>atbildi uz pieprasījumu</w:t>
      </w:r>
      <w:r w:rsidR="4439DB8E" w:rsidRPr="24321AE9">
        <w:rPr>
          <w:rFonts w:ascii="Times New Roman" w:eastAsia="Times New Roman" w:hAnsi="Times New Roman" w:cs="Times New Roman"/>
          <w:sz w:val="24"/>
          <w:szCs w:val="24"/>
        </w:rPr>
        <w:t>. MUS atbilde var būt apstiprinoša vai noraidoša</w:t>
      </w:r>
      <w:r w:rsidR="1F8582EA" w:rsidRPr="24321AE9">
        <w:rPr>
          <w:rFonts w:ascii="Times New Roman" w:eastAsia="Times New Roman" w:hAnsi="Times New Roman" w:cs="Times New Roman"/>
          <w:sz w:val="24"/>
          <w:szCs w:val="24"/>
        </w:rPr>
        <w:t>.</w:t>
      </w:r>
      <w:r w:rsidR="0F6AB906" w:rsidRPr="24321AE9">
        <w:rPr>
          <w:rFonts w:ascii="Times New Roman" w:eastAsia="Times New Roman" w:hAnsi="Times New Roman" w:cs="Times New Roman"/>
          <w:sz w:val="24"/>
          <w:szCs w:val="24"/>
        </w:rPr>
        <w:t xml:space="preserve"> Ja atbilde ir apstiprinoša, tad </w:t>
      </w:r>
      <w:r w:rsidR="1DCF904D" w:rsidRPr="24321AE9">
        <w:rPr>
          <w:rFonts w:ascii="Times New Roman" w:eastAsia="Times New Roman" w:hAnsi="Times New Roman" w:cs="Times New Roman"/>
          <w:sz w:val="24"/>
          <w:szCs w:val="24"/>
        </w:rPr>
        <w:t>O</w:t>
      </w:r>
      <w:r w:rsidR="0F6AB906" w:rsidRPr="24321AE9">
        <w:rPr>
          <w:rFonts w:ascii="Times New Roman" w:eastAsia="Times New Roman" w:hAnsi="Times New Roman" w:cs="Times New Roman"/>
          <w:sz w:val="24"/>
          <w:szCs w:val="24"/>
        </w:rPr>
        <w:t>p</w:t>
      </w:r>
      <w:r w:rsidR="1DCF904D" w:rsidRPr="24321AE9">
        <w:rPr>
          <w:rFonts w:ascii="Times New Roman" w:eastAsia="Times New Roman" w:hAnsi="Times New Roman" w:cs="Times New Roman"/>
          <w:sz w:val="24"/>
          <w:szCs w:val="24"/>
        </w:rPr>
        <w:t>e</w:t>
      </w:r>
      <w:r w:rsidR="0F6AB906" w:rsidRPr="24321AE9">
        <w:rPr>
          <w:rFonts w:ascii="Times New Roman" w:eastAsia="Times New Roman" w:hAnsi="Times New Roman" w:cs="Times New Roman"/>
          <w:sz w:val="24"/>
          <w:szCs w:val="24"/>
        </w:rPr>
        <w:t>rators uzsāk stāvvietas apmaksu</w:t>
      </w:r>
      <w:r w:rsidR="7723707B" w:rsidRPr="24321AE9">
        <w:rPr>
          <w:rFonts w:ascii="Times New Roman" w:eastAsia="Times New Roman" w:hAnsi="Times New Roman" w:cs="Times New Roman"/>
          <w:sz w:val="24"/>
          <w:szCs w:val="24"/>
        </w:rPr>
        <w:t xml:space="preserve"> un kā starta laiku ņemot </w:t>
      </w:r>
      <w:r w:rsidR="36A3D28F" w:rsidRPr="24321AE9">
        <w:rPr>
          <w:rFonts w:ascii="Times New Roman" w:eastAsia="Times New Roman" w:hAnsi="Times New Roman" w:cs="Times New Roman"/>
          <w:sz w:val="24"/>
          <w:szCs w:val="24"/>
        </w:rPr>
        <w:t xml:space="preserve">MUS noteikto maksājuma sākuma laiku. </w:t>
      </w:r>
      <w:r w:rsidR="733D5F77" w:rsidRPr="24321AE9">
        <w:rPr>
          <w:rFonts w:ascii="Times New Roman" w:eastAsia="Times New Roman" w:hAnsi="Times New Roman" w:cs="Times New Roman"/>
          <w:sz w:val="24"/>
          <w:szCs w:val="24"/>
        </w:rPr>
        <w:t xml:space="preserve">Ja </w:t>
      </w:r>
      <w:r w:rsidR="7A5C1917" w:rsidRPr="24321AE9">
        <w:rPr>
          <w:rFonts w:ascii="Times New Roman" w:eastAsia="Times New Roman" w:hAnsi="Times New Roman" w:cs="Times New Roman"/>
          <w:sz w:val="24"/>
          <w:szCs w:val="24"/>
        </w:rPr>
        <w:t>15</w:t>
      </w:r>
      <w:r w:rsidR="733D5F77" w:rsidRPr="24321AE9">
        <w:rPr>
          <w:rFonts w:ascii="Times New Roman" w:eastAsia="Times New Roman" w:hAnsi="Times New Roman" w:cs="Times New Roman"/>
          <w:sz w:val="24"/>
          <w:szCs w:val="24"/>
        </w:rPr>
        <w:t xml:space="preserve"> sekunžu laikā pēc maksājuma uzsākša</w:t>
      </w:r>
      <w:r w:rsidR="15EBFBBF" w:rsidRPr="24321AE9">
        <w:rPr>
          <w:rFonts w:ascii="Times New Roman" w:eastAsia="Times New Roman" w:hAnsi="Times New Roman" w:cs="Times New Roman"/>
          <w:sz w:val="24"/>
          <w:szCs w:val="24"/>
        </w:rPr>
        <w:t xml:space="preserve">nas </w:t>
      </w:r>
      <w:r w:rsidR="6BB8B354" w:rsidRPr="24321AE9">
        <w:rPr>
          <w:rFonts w:ascii="Times New Roman" w:eastAsia="Times New Roman" w:hAnsi="Times New Roman" w:cs="Times New Roman"/>
          <w:sz w:val="24"/>
          <w:szCs w:val="24"/>
        </w:rPr>
        <w:t>piep</w:t>
      </w:r>
      <w:r w:rsidR="15EBFBBF" w:rsidRPr="24321AE9">
        <w:rPr>
          <w:rFonts w:ascii="Times New Roman" w:eastAsia="Times New Roman" w:hAnsi="Times New Roman" w:cs="Times New Roman"/>
          <w:sz w:val="24"/>
          <w:szCs w:val="24"/>
        </w:rPr>
        <w:t>ras</w:t>
      </w:r>
      <w:r w:rsidR="6BB8B354" w:rsidRPr="24321AE9">
        <w:rPr>
          <w:rFonts w:ascii="Times New Roman" w:eastAsia="Times New Roman" w:hAnsi="Times New Roman" w:cs="Times New Roman"/>
          <w:sz w:val="24"/>
          <w:szCs w:val="24"/>
        </w:rPr>
        <w:t>ī</w:t>
      </w:r>
      <w:r w:rsidR="15EBFBBF" w:rsidRPr="24321AE9">
        <w:rPr>
          <w:rFonts w:ascii="Times New Roman" w:eastAsia="Times New Roman" w:hAnsi="Times New Roman" w:cs="Times New Roman"/>
          <w:sz w:val="24"/>
          <w:szCs w:val="24"/>
        </w:rPr>
        <w:t>juma nosūtīšanas Operators nesaņem atbildi no MUS, tad operators uz</w:t>
      </w:r>
      <w:r w:rsidR="7B68F114" w:rsidRPr="24321AE9">
        <w:rPr>
          <w:rFonts w:ascii="Times New Roman" w:eastAsia="Times New Roman" w:hAnsi="Times New Roman" w:cs="Times New Roman"/>
          <w:sz w:val="24"/>
          <w:szCs w:val="24"/>
        </w:rPr>
        <w:t>sāk maksājumu bez atbildes saņemšanas</w:t>
      </w:r>
      <w:r w:rsidR="2DFCCB77" w:rsidRPr="24321AE9">
        <w:rPr>
          <w:rFonts w:ascii="Times New Roman" w:eastAsia="Times New Roman" w:hAnsi="Times New Roman" w:cs="Times New Roman"/>
          <w:sz w:val="24"/>
          <w:szCs w:val="24"/>
        </w:rPr>
        <w:t>.</w:t>
      </w:r>
      <w:r w:rsidR="7F90FF7E" w:rsidRPr="24321AE9">
        <w:rPr>
          <w:rFonts w:ascii="Times New Roman" w:eastAsia="Times New Roman" w:hAnsi="Times New Roman" w:cs="Times New Roman"/>
          <w:sz w:val="24"/>
          <w:szCs w:val="24"/>
        </w:rPr>
        <w:t xml:space="preserve"> </w:t>
      </w:r>
      <w:r w:rsidR="2DFCCB77" w:rsidRPr="24321AE9">
        <w:rPr>
          <w:rFonts w:ascii="Times New Roman" w:eastAsia="Times New Roman" w:hAnsi="Times New Roman" w:cs="Times New Roman"/>
          <w:sz w:val="24"/>
          <w:szCs w:val="24"/>
        </w:rPr>
        <w:t>Šādā gadījumā</w:t>
      </w:r>
      <w:r w:rsidR="11FE4D56" w:rsidRPr="24321AE9">
        <w:rPr>
          <w:rFonts w:ascii="Times New Roman" w:eastAsia="Times New Roman" w:hAnsi="Times New Roman" w:cs="Times New Roman"/>
          <w:sz w:val="24"/>
          <w:szCs w:val="24"/>
        </w:rPr>
        <w:t xml:space="preserve"> par </w:t>
      </w:r>
      <w:r w:rsidR="6BB8B354" w:rsidRPr="24321AE9">
        <w:rPr>
          <w:rFonts w:ascii="Times New Roman" w:eastAsia="Times New Roman" w:hAnsi="Times New Roman" w:cs="Times New Roman"/>
          <w:sz w:val="24"/>
          <w:szCs w:val="24"/>
        </w:rPr>
        <w:t>maksājuma uzsākšanas laiku</w:t>
      </w:r>
      <w:r w:rsidR="7F90FF7E" w:rsidRPr="24321AE9">
        <w:rPr>
          <w:rFonts w:ascii="Times New Roman" w:eastAsia="Times New Roman" w:hAnsi="Times New Roman" w:cs="Times New Roman"/>
          <w:sz w:val="24"/>
          <w:szCs w:val="24"/>
        </w:rPr>
        <w:t xml:space="preserve"> </w:t>
      </w:r>
      <w:r w:rsidR="526DEFE0" w:rsidRPr="24321AE9">
        <w:rPr>
          <w:rFonts w:ascii="Times New Roman" w:eastAsia="Times New Roman" w:hAnsi="Times New Roman" w:cs="Times New Roman"/>
          <w:sz w:val="24"/>
          <w:szCs w:val="24"/>
        </w:rPr>
        <w:t>Operators</w:t>
      </w:r>
      <w:r w:rsidR="6BB8B354" w:rsidRPr="24321AE9">
        <w:rPr>
          <w:rFonts w:ascii="Times New Roman" w:eastAsia="Times New Roman" w:hAnsi="Times New Roman" w:cs="Times New Roman"/>
          <w:sz w:val="24"/>
          <w:szCs w:val="24"/>
        </w:rPr>
        <w:t xml:space="preserve"> pie</w:t>
      </w:r>
      <w:r w:rsidR="526DEFE0" w:rsidRPr="24321AE9">
        <w:rPr>
          <w:rFonts w:ascii="Times New Roman" w:eastAsia="Times New Roman" w:hAnsi="Times New Roman" w:cs="Times New Roman"/>
          <w:sz w:val="24"/>
          <w:szCs w:val="24"/>
        </w:rPr>
        <w:t xml:space="preserve">ņem </w:t>
      </w:r>
      <w:r w:rsidR="6BB8B354" w:rsidRPr="24321AE9">
        <w:rPr>
          <w:rFonts w:ascii="Times New Roman" w:eastAsia="Times New Roman" w:hAnsi="Times New Roman" w:cs="Times New Roman"/>
          <w:sz w:val="24"/>
          <w:szCs w:val="24"/>
        </w:rPr>
        <w:t xml:space="preserve">pieprasījuma nosūtīšanas laiku. </w:t>
      </w:r>
      <w:r w:rsidR="1810BDF3" w:rsidRPr="24321AE9">
        <w:rPr>
          <w:rFonts w:ascii="Times New Roman" w:eastAsia="Times New Roman" w:hAnsi="Times New Roman" w:cs="Times New Roman"/>
          <w:sz w:val="24"/>
          <w:szCs w:val="24"/>
        </w:rPr>
        <w:t>Papildus tam</w:t>
      </w:r>
      <w:r w:rsidR="37D4A90D" w:rsidRPr="24321AE9">
        <w:rPr>
          <w:rFonts w:ascii="Times New Roman" w:eastAsia="Times New Roman" w:hAnsi="Times New Roman" w:cs="Times New Roman"/>
          <w:sz w:val="24"/>
          <w:szCs w:val="24"/>
        </w:rPr>
        <w:t>,</w:t>
      </w:r>
      <w:r w:rsidR="1810BDF3" w:rsidRPr="24321AE9">
        <w:rPr>
          <w:rFonts w:ascii="Times New Roman" w:eastAsia="Times New Roman" w:hAnsi="Times New Roman" w:cs="Times New Roman"/>
          <w:sz w:val="24"/>
          <w:szCs w:val="24"/>
        </w:rPr>
        <w:t xml:space="preserve"> </w:t>
      </w:r>
      <w:r w:rsidR="00CF481D">
        <w:rPr>
          <w:rFonts w:ascii="Times New Roman" w:eastAsia="Times New Roman" w:hAnsi="Times New Roman" w:cs="Times New Roman"/>
          <w:sz w:val="24"/>
          <w:szCs w:val="24"/>
        </w:rPr>
        <w:t>O</w:t>
      </w:r>
      <w:r w:rsidR="00CF481D" w:rsidRPr="24321AE9">
        <w:rPr>
          <w:rFonts w:ascii="Times New Roman" w:eastAsia="Times New Roman" w:hAnsi="Times New Roman" w:cs="Times New Roman"/>
          <w:sz w:val="24"/>
          <w:szCs w:val="24"/>
        </w:rPr>
        <w:t xml:space="preserve">perators </w:t>
      </w:r>
      <w:r w:rsidR="1810BDF3" w:rsidRPr="24321AE9">
        <w:rPr>
          <w:rFonts w:ascii="Times New Roman" w:eastAsia="Times New Roman" w:hAnsi="Times New Roman" w:cs="Times New Roman"/>
          <w:sz w:val="24"/>
          <w:szCs w:val="24"/>
        </w:rPr>
        <w:t>sistēmā</w:t>
      </w:r>
      <w:r w:rsidR="0D1CCD08" w:rsidRPr="24321AE9">
        <w:rPr>
          <w:rFonts w:ascii="Times New Roman" w:eastAsia="Times New Roman" w:hAnsi="Times New Roman" w:cs="Times New Roman"/>
          <w:sz w:val="24"/>
          <w:szCs w:val="24"/>
        </w:rPr>
        <w:t xml:space="preserve"> fiksē pazīmi, ka maksājums uzsākts </w:t>
      </w:r>
      <w:r w:rsidR="78B0AB08" w:rsidRPr="24321AE9">
        <w:rPr>
          <w:rFonts w:ascii="Times New Roman" w:eastAsia="Times New Roman" w:hAnsi="Times New Roman" w:cs="Times New Roman"/>
          <w:sz w:val="24"/>
          <w:szCs w:val="24"/>
        </w:rPr>
        <w:t>bez apstiprinājuma saņemšanas, jo MUS nebija pieejams</w:t>
      </w:r>
      <w:r w:rsidR="36A279DF" w:rsidRPr="24321AE9">
        <w:rPr>
          <w:rFonts w:ascii="Times New Roman" w:eastAsia="Times New Roman" w:hAnsi="Times New Roman" w:cs="Times New Roman"/>
          <w:sz w:val="24"/>
          <w:szCs w:val="24"/>
        </w:rPr>
        <w:t>,</w:t>
      </w:r>
      <w:r w:rsidR="4D022A39" w:rsidRPr="24321AE9">
        <w:rPr>
          <w:rFonts w:ascii="Times New Roman" w:eastAsia="Times New Roman" w:hAnsi="Times New Roman" w:cs="Times New Roman"/>
          <w:sz w:val="24"/>
          <w:szCs w:val="24"/>
        </w:rPr>
        <w:t xml:space="preserve"> un</w:t>
      </w:r>
      <w:r w:rsidR="3CA16567" w:rsidRPr="24321AE9">
        <w:rPr>
          <w:rFonts w:ascii="Times New Roman" w:eastAsia="Times New Roman" w:hAnsi="Times New Roman" w:cs="Times New Roman"/>
          <w:sz w:val="24"/>
          <w:szCs w:val="24"/>
        </w:rPr>
        <w:t xml:space="preserve"> uzreiz pēc</w:t>
      </w:r>
      <w:r w:rsidR="0C76830B" w:rsidRPr="24321AE9">
        <w:rPr>
          <w:rFonts w:ascii="Times New Roman" w:eastAsia="Times New Roman" w:hAnsi="Times New Roman" w:cs="Times New Roman"/>
          <w:sz w:val="24"/>
          <w:szCs w:val="24"/>
        </w:rPr>
        <w:t xml:space="preserve"> savienoju</w:t>
      </w:r>
      <w:r w:rsidR="04346EDD" w:rsidRPr="24321AE9">
        <w:rPr>
          <w:rFonts w:ascii="Times New Roman" w:eastAsia="Times New Roman" w:hAnsi="Times New Roman" w:cs="Times New Roman"/>
          <w:sz w:val="24"/>
          <w:szCs w:val="24"/>
        </w:rPr>
        <w:t>m</w:t>
      </w:r>
      <w:r w:rsidR="0C76830B" w:rsidRPr="24321AE9">
        <w:rPr>
          <w:rFonts w:ascii="Times New Roman" w:eastAsia="Times New Roman" w:hAnsi="Times New Roman" w:cs="Times New Roman"/>
          <w:sz w:val="24"/>
          <w:szCs w:val="24"/>
        </w:rPr>
        <w:t>a atjaunošanās ar MUS si</w:t>
      </w:r>
      <w:r w:rsidR="04346EDD" w:rsidRPr="24321AE9">
        <w:rPr>
          <w:rFonts w:ascii="Times New Roman" w:eastAsia="Times New Roman" w:hAnsi="Times New Roman" w:cs="Times New Roman"/>
          <w:sz w:val="24"/>
          <w:szCs w:val="24"/>
        </w:rPr>
        <w:t xml:space="preserve">stēmu </w:t>
      </w:r>
      <w:proofErr w:type="spellStart"/>
      <w:r w:rsidR="4D022A39" w:rsidRPr="24321AE9">
        <w:rPr>
          <w:rFonts w:ascii="Times New Roman" w:eastAsia="Times New Roman" w:hAnsi="Times New Roman" w:cs="Times New Roman"/>
          <w:sz w:val="24"/>
          <w:szCs w:val="24"/>
        </w:rPr>
        <w:t>nosūta</w:t>
      </w:r>
      <w:proofErr w:type="spellEnd"/>
      <w:r w:rsidR="4D022A39" w:rsidRPr="24321AE9">
        <w:rPr>
          <w:rFonts w:ascii="Times New Roman" w:eastAsia="Times New Roman" w:hAnsi="Times New Roman" w:cs="Times New Roman"/>
          <w:sz w:val="24"/>
          <w:szCs w:val="24"/>
        </w:rPr>
        <w:t xml:space="preserve"> MUS informāciju par </w:t>
      </w:r>
      <w:r w:rsidR="04346EDD" w:rsidRPr="24321AE9">
        <w:rPr>
          <w:rFonts w:ascii="Times New Roman" w:eastAsia="Times New Roman" w:hAnsi="Times New Roman" w:cs="Times New Roman"/>
          <w:sz w:val="24"/>
          <w:szCs w:val="24"/>
        </w:rPr>
        <w:t>uzsākto maksājumu.</w:t>
      </w:r>
    </w:p>
    <w:p w14:paraId="7ECD05E0" w14:textId="7B818987" w:rsidR="003D67CE" w:rsidRPr="00303F49" w:rsidRDefault="6270E9D8" w:rsidP="00303F49">
      <w:pPr>
        <w:pStyle w:val="ListParagraph"/>
        <w:numPr>
          <w:ilvl w:val="3"/>
          <w:numId w:val="14"/>
        </w:numPr>
        <w:spacing w:line="240" w:lineRule="auto"/>
        <w:ind w:left="2268" w:hanging="850"/>
        <w:jc w:val="both"/>
        <w:rPr>
          <w:rFonts w:ascii="Times New Roman" w:eastAsia="Times New Roman" w:hAnsi="Times New Roman" w:cs="Times New Roman"/>
          <w:b/>
          <w:bCs/>
          <w:sz w:val="24"/>
          <w:szCs w:val="24"/>
        </w:rPr>
      </w:pPr>
      <w:r w:rsidRPr="00303F49">
        <w:rPr>
          <w:rFonts w:ascii="Times New Roman" w:eastAsia="Times New Roman" w:hAnsi="Times New Roman" w:cs="Times New Roman"/>
          <w:b/>
          <w:bCs/>
          <w:sz w:val="24"/>
          <w:szCs w:val="24"/>
        </w:rPr>
        <w:t>Apmaksas apturēšana</w:t>
      </w:r>
      <w:r w:rsidR="7C1E5A06" w:rsidRPr="00303F49">
        <w:rPr>
          <w:rFonts w:ascii="Times New Roman" w:eastAsia="Times New Roman" w:hAnsi="Times New Roman" w:cs="Times New Roman"/>
          <w:sz w:val="24"/>
          <w:szCs w:val="24"/>
        </w:rPr>
        <w:t xml:space="preserve"> - </w:t>
      </w:r>
      <w:r w:rsidR="3F51D9B6" w:rsidRPr="00303F49">
        <w:rPr>
          <w:rFonts w:ascii="Times New Roman" w:eastAsia="Times New Roman" w:hAnsi="Times New Roman" w:cs="Times New Roman"/>
          <w:sz w:val="24"/>
          <w:szCs w:val="24"/>
        </w:rPr>
        <w:t>Lai apturētu apma</w:t>
      </w:r>
      <w:r w:rsidR="00EF8816" w:rsidRPr="00303F49">
        <w:rPr>
          <w:rFonts w:ascii="Times New Roman" w:eastAsia="Times New Roman" w:hAnsi="Times New Roman" w:cs="Times New Roman"/>
          <w:sz w:val="24"/>
          <w:szCs w:val="24"/>
        </w:rPr>
        <w:t>ks</w:t>
      </w:r>
      <w:r w:rsidR="3F51D9B6" w:rsidRPr="00303F49">
        <w:rPr>
          <w:rFonts w:ascii="Times New Roman" w:eastAsia="Times New Roman" w:hAnsi="Times New Roman" w:cs="Times New Roman"/>
          <w:sz w:val="24"/>
          <w:szCs w:val="24"/>
        </w:rPr>
        <w:t>u</w:t>
      </w:r>
      <w:r w:rsidR="00CF481D">
        <w:rPr>
          <w:rFonts w:ascii="Times New Roman" w:eastAsia="Times New Roman" w:hAnsi="Times New Roman" w:cs="Times New Roman"/>
          <w:sz w:val="24"/>
          <w:szCs w:val="24"/>
        </w:rPr>
        <w:t>,</w:t>
      </w:r>
      <w:r w:rsidR="3F51D9B6" w:rsidRPr="00303F49">
        <w:rPr>
          <w:rFonts w:ascii="Times New Roman" w:eastAsia="Times New Roman" w:hAnsi="Times New Roman" w:cs="Times New Roman"/>
          <w:sz w:val="24"/>
          <w:szCs w:val="24"/>
        </w:rPr>
        <w:t xml:space="preserve"> Operators MUS </w:t>
      </w:r>
      <w:proofErr w:type="spellStart"/>
      <w:r w:rsidR="3F51D9B6" w:rsidRPr="00303F49">
        <w:rPr>
          <w:rFonts w:ascii="Times New Roman" w:eastAsia="Times New Roman" w:hAnsi="Times New Roman" w:cs="Times New Roman"/>
          <w:sz w:val="24"/>
          <w:szCs w:val="24"/>
        </w:rPr>
        <w:t>nosūta</w:t>
      </w:r>
      <w:proofErr w:type="spellEnd"/>
      <w:r w:rsidR="00EF8816" w:rsidRPr="00303F49">
        <w:rPr>
          <w:rFonts w:ascii="Times New Roman" w:eastAsia="Times New Roman" w:hAnsi="Times New Roman" w:cs="Times New Roman"/>
          <w:sz w:val="24"/>
          <w:szCs w:val="24"/>
        </w:rPr>
        <w:t xml:space="preserve"> maksājuma apturēšanas pie</w:t>
      </w:r>
      <w:r w:rsidR="77CFA7AA" w:rsidRPr="00303F49">
        <w:rPr>
          <w:rFonts w:ascii="Times New Roman" w:eastAsia="Times New Roman" w:hAnsi="Times New Roman" w:cs="Times New Roman"/>
          <w:sz w:val="24"/>
          <w:szCs w:val="24"/>
        </w:rPr>
        <w:t xml:space="preserve">prasījumu un gaida </w:t>
      </w:r>
      <w:proofErr w:type="spellStart"/>
      <w:r w:rsidR="77CFA7AA" w:rsidRPr="00303F49">
        <w:rPr>
          <w:rFonts w:ascii="Times New Roman" w:eastAsia="Times New Roman" w:hAnsi="Times New Roman" w:cs="Times New Roman"/>
          <w:sz w:val="24"/>
          <w:szCs w:val="24"/>
        </w:rPr>
        <w:t>max</w:t>
      </w:r>
      <w:proofErr w:type="spellEnd"/>
      <w:r w:rsidR="77CFA7AA" w:rsidRPr="00303F49">
        <w:rPr>
          <w:rFonts w:ascii="Times New Roman" w:eastAsia="Times New Roman" w:hAnsi="Times New Roman" w:cs="Times New Roman"/>
          <w:sz w:val="24"/>
          <w:szCs w:val="24"/>
        </w:rPr>
        <w:t xml:space="preserve">. </w:t>
      </w:r>
      <w:r w:rsidR="1728D6F1" w:rsidRPr="00303F49">
        <w:rPr>
          <w:rFonts w:ascii="Times New Roman" w:eastAsia="Times New Roman" w:hAnsi="Times New Roman" w:cs="Times New Roman"/>
          <w:sz w:val="24"/>
          <w:szCs w:val="24"/>
        </w:rPr>
        <w:t>15</w:t>
      </w:r>
      <w:r w:rsidR="77CFA7AA" w:rsidRPr="00303F49">
        <w:rPr>
          <w:rFonts w:ascii="Times New Roman" w:eastAsia="Times New Roman" w:hAnsi="Times New Roman" w:cs="Times New Roman"/>
          <w:sz w:val="24"/>
          <w:szCs w:val="24"/>
        </w:rPr>
        <w:t xml:space="preserve"> sekundes</w:t>
      </w:r>
      <w:r w:rsidR="00CF481D">
        <w:rPr>
          <w:rFonts w:ascii="Times New Roman" w:eastAsia="Times New Roman" w:hAnsi="Times New Roman" w:cs="Times New Roman"/>
          <w:sz w:val="24"/>
          <w:szCs w:val="24"/>
        </w:rPr>
        <w:t>,</w:t>
      </w:r>
      <w:r w:rsidR="77CFA7AA" w:rsidRPr="00303F49">
        <w:rPr>
          <w:rFonts w:ascii="Times New Roman" w:eastAsia="Times New Roman" w:hAnsi="Times New Roman" w:cs="Times New Roman"/>
          <w:sz w:val="24"/>
          <w:szCs w:val="24"/>
        </w:rPr>
        <w:t xml:space="preserve"> kamēr MUS atbildēs</w:t>
      </w:r>
      <w:r w:rsidR="4144C7E1" w:rsidRPr="00303F49">
        <w:rPr>
          <w:rFonts w:ascii="Times New Roman" w:eastAsia="Times New Roman" w:hAnsi="Times New Roman" w:cs="Times New Roman"/>
          <w:sz w:val="24"/>
          <w:szCs w:val="24"/>
        </w:rPr>
        <w:t>.</w:t>
      </w:r>
      <w:r w:rsidR="11422356" w:rsidRPr="00303F49">
        <w:rPr>
          <w:rFonts w:ascii="Times New Roman" w:eastAsia="Times New Roman" w:hAnsi="Times New Roman" w:cs="Times New Roman"/>
          <w:sz w:val="24"/>
          <w:szCs w:val="24"/>
        </w:rPr>
        <w:t xml:space="preserve"> </w:t>
      </w:r>
      <w:r w:rsidR="7B5E5483" w:rsidRPr="00303F49">
        <w:rPr>
          <w:rFonts w:ascii="Times New Roman" w:eastAsia="Times New Roman" w:hAnsi="Times New Roman" w:cs="Times New Roman"/>
          <w:sz w:val="24"/>
          <w:szCs w:val="24"/>
        </w:rPr>
        <w:t xml:space="preserve">MUS veic iesūtītā pieprasījuma reģistrāciju un tā pārbaudi. Pēc pārbaudes pabeigšanas MUS Operatoram </w:t>
      </w:r>
      <w:proofErr w:type="spellStart"/>
      <w:r w:rsidR="7B5E5483" w:rsidRPr="00303F49">
        <w:rPr>
          <w:rFonts w:ascii="Times New Roman" w:eastAsia="Times New Roman" w:hAnsi="Times New Roman" w:cs="Times New Roman"/>
          <w:sz w:val="24"/>
          <w:szCs w:val="24"/>
        </w:rPr>
        <w:t>nosūta</w:t>
      </w:r>
      <w:proofErr w:type="spellEnd"/>
      <w:r w:rsidR="7B5E5483" w:rsidRPr="00303F49">
        <w:rPr>
          <w:rFonts w:ascii="Times New Roman" w:eastAsia="Times New Roman" w:hAnsi="Times New Roman" w:cs="Times New Roman"/>
          <w:sz w:val="24"/>
          <w:szCs w:val="24"/>
        </w:rPr>
        <w:t xml:space="preserve"> atbildi uz pieprasījumu. MUS atbilde var būt apstiprinoša vai noraidoša.</w:t>
      </w:r>
      <w:r w:rsidR="62D93F2A" w:rsidRPr="00303F49">
        <w:rPr>
          <w:rFonts w:ascii="Times New Roman" w:eastAsia="Times New Roman" w:hAnsi="Times New Roman" w:cs="Times New Roman"/>
          <w:sz w:val="24"/>
          <w:szCs w:val="24"/>
        </w:rPr>
        <w:t xml:space="preserve"> Ja atbilde ir apstiprinoša, tad Operators pārtrauc stāvvietas apmaksu un kā </w:t>
      </w:r>
      <w:r w:rsidR="1D3C81DD" w:rsidRPr="00303F49">
        <w:rPr>
          <w:rFonts w:ascii="Times New Roman" w:eastAsia="Times New Roman" w:hAnsi="Times New Roman" w:cs="Times New Roman"/>
          <w:sz w:val="24"/>
          <w:szCs w:val="24"/>
        </w:rPr>
        <w:t>stop</w:t>
      </w:r>
      <w:r w:rsidR="62D93F2A" w:rsidRPr="00303F49">
        <w:rPr>
          <w:rFonts w:ascii="Times New Roman" w:eastAsia="Times New Roman" w:hAnsi="Times New Roman" w:cs="Times New Roman"/>
          <w:sz w:val="24"/>
          <w:szCs w:val="24"/>
        </w:rPr>
        <w:t xml:space="preserve"> laiku ņemot MUS noteikto maksājuma </w:t>
      </w:r>
      <w:r w:rsidR="1D3C81DD" w:rsidRPr="00303F49">
        <w:rPr>
          <w:rFonts w:ascii="Times New Roman" w:eastAsia="Times New Roman" w:hAnsi="Times New Roman" w:cs="Times New Roman"/>
          <w:sz w:val="24"/>
          <w:szCs w:val="24"/>
        </w:rPr>
        <w:t>beigu</w:t>
      </w:r>
      <w:r w:rsidR="62D93F2A" w:rsidRPr="00303F49">
        <w:rPr>
          <w:rFonts w:ascii="Times New Roman" w:eastAsia="Times New Roman" w:hAnsi="Times New Roman" w:cs="Times New Roman"/>
          <w:sz w:val="24"/>
          <w:szCs w:val="24"/>
        </w:rPr>
        <w:t xml:space="preserve"> laiku. Ja </w:t>
      </w:r>
      <w:r w:rsidR="4D3E828D" w:rsidRPr="00303F49">
        <w:rPr>
          <w:rFonts w:ascii="Times New Roman" w:eastAsia="Times New Roman" w:hAnsi="Times New Roman" w:cs="Times New Roman"/>
          <w:sz w:val="24"/>
          <w:szCs w:val="24"/>
        </w:rPr>
        <w:t>15</w:t>
      </w:r>
      <w:r w:rsidR="62D93F2A" w:rsidRPr="00303F49">
        <w:rPr>
          <w:rFonts w:ascii="Times New Roman" w:eastAsia="Times New Roman" w:hAnsi="Times New Roman" w:cs="Times New Roman"/>
          <w:sz w:val="24"/>
          <w:szCs w:val="24"/>
        </w:rPr>
        <w:t xml:space="preserve"> sekunžu laikā pēc maksājuma uzsākšanas pieprasījuma nosūtīšanas Operators nesaņem atbildi no MUS, tad </w:t>
      </w:r>
      <w:r w:rsidR="00CF481D">
        <w:rPr>
          <w:rFonts w:ascii="Times New Roman" w:eastAsia="Times New Roman" w:hAnsi="Times New Roman" w:cs="Times New Roman"/>
          <w:sz w:val="24"/>
          <w:szCs w:val="24"/>
        </w:rPr>
        <w:t>O</w:t>
      </w:r>
      <w:r w:rsidR="62D93F2A" w:rsidRPr="00303F49">
        <w:rPr>
          <w:rFonts w:ascii="Times New Roman" w:eastAsia="Times New Roman" w:hAnsi="Times New Roman" w:cs="Times New Roman"/>
          <w:sz w:val="24"/>
          <w:szCs w:val="24"/>
        </w:rPr>
        <w:t xml:space="preserve">perators </w:t>
      </w:r>
      <w:r w:rsidR="1D3C81DD" w:rsidRPr="00303F49">
        <w:rPr>
          <w:rFonts w:ascii="Times New Roman" w:eastAsia="Times New Roman" w:hAnsi="Times New Roman" w:cs="Times New Roman"/>
          <w:sz w:val="24"/>
          <w:szCs w:val="24"/>
        </w:rPr>
        <w:t>pārtrau</w:t>
      </w:r>
      <w:r w:rsidR="6D674281" w:rsidRPr="00303F49">
        <w:rPr>
          <w:rFonts w:ascii="Times New Roman" w:eastAsia="Times New Roman" w:hAnsi="Times New Roman" w:cs="Times New Roman"/>
          <w:sz w:val="24"/>
          <w:szCs w:val="24"/>
        </w:rPr>
        <w:t>c</w:t>
      </w:r>
      <w:r w:rsidR="62D93F2A" w:rsidRPr="00303F49">
        <w:rPr>
          <w:rFonts w:ascii="Times New Roman" w:eastAsia="Times New Roman" w:hAnsi="Times New Roman" w:cs="Times New Roman"/>
          <w:sz w:val="24"/>
          <w:szCs w:val="24"/>
        </w:rPr>
        <w:t xml:space="preserve"> maksājumu bez atbildes saņemšanas. Šādā gadījumā par maksājuma </w:t>
      </w:r>
      <w:r w:rsidR="6D674281" w:rsidRPr="00303F49">
        <w:rPr>
          <w:rFonts w:ascii="Times New Roman" w:eastAsia="Times New Roman" w:hAnsi="Times New Roman" w:cs="Times New Roman"/>
          <w:sz w:val="24"/>
          <w:szCs w:val="24"/>
        </w:rPr>
        <w:t>apturēšanas</w:t>
      </w:r>
      <w:r w:rsidR="62D93F2A" w:rsidRPr="00303F49">
        <w:rPr>
          <w:rFonts w:ascii="Times New Roman" w:eastAsia="Times New Roman" w:hAnsi="Times New Roman" w:cs="Times New Roman"/>
          <w:sz w:val="24"/>
          <w:szCs w:val="24"/>
        </w:rPr>
        <w:t xml:space="preserve"> laiku Operators pieņem pieprasījuma nosūtīšanas laiku. Papildus tam, </w:t>
      </w:r>
      <w:r w:rsidR="00CF481D">
        <w:rPr>
          <w:rFonts w:ascii="Times New Roman" w:eastAsia="Times New Roman" w:hAnsi="Times New Roman" w:cs="Times New Roman"/>
          <w:sz w:val="24"/>
          <w:szCs w:val="24"/>
        </w:rPr>
        <w:t>O</w:t>
      </w:r>
      <w:r w:rsidR="00CF481D" w:rsidRPr="00303F49">
        <w:rPr>
          <w:rFonts w:ascii="Times New Roman" w:eastAsia="Times New Roman" w:hAnsi="Times New Roman" w:cs="Times New Roman"/>
          <w:sz w:val="24"/>
          <w:szCs w:val="24"/>
        </w:rPr>
        <w:t xml:space="preserve">perators </w:t>
      </w:r>
      <w:r w:rsidR="62D93F2A" w:rsidRPr="00303F49">
        <w:rPr>
          <w:rFonts w:ascii="Times New Roman" w:eastAsia="Times New Roman" w:hAnsi="Times New Roman" w:cs="Times New Roman"/>
          <w:sz w:val="24"/>
          <w:szCs w:val="24"/>
        </w:rPr>
        <w:t xml:space="preserve">sistēmā fiksē pazīmi, ka maksājums </w:t>
      </w:r>
      <w:r w:rsidR="6D674281" w:rsidRPr="00303F49">
        <w:rPr>
          <w:rFonts w:ascii="Times New Roman" w:eastAsia="Times New Roman" w:hAnsi="Times New Roman" w:cs="Times New Roman"/>
          <w:sz w:val="24"/>
          <w:szCs w:val="24"/>
        </w:rPr>
        <w:t>pārtraukts</w:t>
      </w:r>
      <w:r w:rsidR="62D93F2A" w:rsidRPr="00303F49">
        <w:rPr>
          <w:rFonts w:ascii="Times New Roman" w:eastAsia="Times New Roman" w:hAnsi="Times New Roman" w:cs="Times New Roman"/>
          <w:sz w:val="24"/>
          <w:szCs w:val="24"/>
        </w:rPr>
        <w:t xml:space="preserve"> bez apstiprinājuma saņemšanas, jo MUS nebija pieejams, un uzreiz pēc savienojuma atjaunošanās ar MUS </w:t>
      </w:r>
      <w:proofErr w:type="spellStart"/>
      <w:r w:rsidR="62D93F2A" w:rsidRPr="00303F49">
        <w:rPr>
          <w:rFonts w:ascii="Times New Roman" w:eastAsia="Times New Roman" w:hAnsi="Times New Roman" w:cs="Times New Roman"/>
          <w:sz w:val="24"/>
          <w:szCs w:val="24"/>
        </w:rPr>
        <w:t>nosūta</w:t>
      </w:r>
      <w:proofErr w:type="spellEnd"/>
      <w:r w:rsidR="62D93F2A" w:rsidRPr="00303F49">
        <w:rPr>
          <w:rFonts w:ascii="Times New Roman" w:eastAsia="Times New Roman" w:hAnsi="Times New Roman" w:cs="Times New Roman"/>
          <w:sz w:val="24"/>
          <w:szCs w:val="24"/>
        </w:rPr>
        <w:t xml:space="preserve"> </w:t>
      </w:r>
      <w:r w:rsidR="00CF481D">
        <w:rPr>
          <w:rFonts w:ascii="Times New Roman" w:eastAsia="Times New Roman" w:hAnsi="Times New Roman" w:cs="Times New Roman"/>
          <w:sz w:val="24"/>
          <w:szCs w:val="24"/>
        </w:rPr>
        <w:t>tai</w:t>
      </w:r>
      <w:r w:rsidR="62D93F2A" w:rsidRPr="00303F49">
        <w:rPr>
          <w:rFonts w:ascii="Times New Roman" w:eastAsia="Times New Roman" w:hAnsi="Times New Roman" w:cs="Times New Roman"/>
          <w:sz w:val="24"/>
          <w:szCs w:val="24"/>
        </w:rPr>
        <w:t xml:space="preserve"> informāciju par uzsākto maksājumu.</w:t>
      </w:r>
    </w:p>
    <w:p w14:paraId="0D6E0599" w14:textId="77777777" w:rsidR="00242257" w:rsidRPr="003D2BCF" w:rsidRDefault="00242257" w:rsidP="0055240D">
      <w:pPr>
        <w:pStyle w:val="ListParagraph"/>
        <w:spacing w:line="240" w:lineRule="auto"/>
        <w:ind w:left="2880"/>
        <w:rPr>
          <w:rFonts w:ascii="Times New Roman" w:eastAsia="Times New Roman" w:hAnsi="Times New Roman" w:cs="Times New Roman"/>
          <w:b/>
          <w:bCs/>
          <w:sz w:val="24"/>
          <w:szCs w:val="24"/>
        </w:rPr>
      </w:pPr>
    </w:p>
    <w:p w14:paraId="035E57D7" w14:textId="44A91E33" w:rsidR="00F14BD3" w:rsidRDefault="006C5DBE" w:rsidP="00CB42A3">
      <w:pPr>
        <w:pStyle w:val="ListParagraph"/>
        <w:spacing w:line="276" w:lineRule="auto"/>
        <w:ind w:left="-142"/>
        <w:rPr>
          <w:rFonts w:ascii="Times New Roman" w:eastAsia="Times New Roman" w:hAnsi="Times New Roman" w:cs="Times New Roman"/>
          <w:sz w:val="24"/>
          <w:szCs w:val="24"/>
        </w:rPr>
      </w:pPr>
      <w:r>
        <w:rPr>
          <w:noProof/>
          <w:color w:val="2B579A"/>
          <w:shd w:val="clear" w:color="auto" w:fill="E6E6E6"/>
        </w:rPr>
        <w:drawing>
          <wp:inline distT="0" distB="0" distL="0" distR="0" wp14:anchorId="065E2739" wp14:editId="2639AF2C">
            <wp:extent cx="612013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76700"/>
                    </a:xfrm>
                    <a:prstGeom prst="rect">
                      <a:avLst/>
                    </a:prstGeom>
                    <a:noFill/>
                    <a:ln>
                      <a:noFill/>
                    </a:ln>
                  </pic:spPr>
                </pic:pic>
              </a:graphicData>
            </a:graphic>
          </wp:inline>
        </w:drawing>
      </w:r>
    </w:p>
    <w:p w14:paraId="0D43B9B8" w14:textId="11EA8C6B" w:rsidR="00AE4039" w:rsidRDefault="00AE4039" w:rsidP="009542C0">
      <w:pPr>
        <w:pStyle w:val="ListParagraph"/>
        <w:spacing w:line="276" w:lineRule="auto"/>
        <w:ind w:left="1728"/>
        <w:rPr>
          <w:rFonts w:ascii="Times New Roman" w:eastAsia="Times New Roman" w:hAnsi="Times New Roman" w:cs="Times New Roman"/>
          <w:sz w:val="24"/>
          <w:szCs w:val="24"/>
        </w:rPr>
      </w:pPr>
    </w:p>
    <w:p w14:paraId="1AF4D862" w14:textId="0A593E49" w:rsidR="00317D3B" w:rsidRDefault="00554F24" w:rsidP="687A84DA">
      <w:pPr>
        <w:pStyle w:val="ListParagraph"/>
        <w:spacing w:line="276" w:lineRule="auto"/>
        <w:ind w:left="-284"/>
        <w:rPr>
          <w:rFonts w:ascii="Times New Roman" w:eastAsia="Times New Roman" w:hAnsi="Times New Roman" w:cs="Times New Roman"/>
          <w:sz w:val="24"/>
          <w:szCs w:val="24"/>
        </w:rPr>
      </w:pPr>
      <w:r>
        <w:rPr>
          <w:noProof/>
        </w:rPr>
        <w:drawing>
          <wp:inline distT="0" distB="0" distL="0" distR="0" wp14:anchorId="1CB733BD" wp14:editId="25B59919">
            <wp:extent cx="6202680" cy="3712308"/>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458" cy="3716963"/>
                    </a:xfrm>
                    <a:prstGeom prst="rect">
                      <a:avLst/>
                    </a:prstGeom>
                  </pic:spPr>
                </pic:pic>
              </a:graphicData>
            </a:graphic>
          </wp:inline>
        </w:drawing>
      </w:r>
    </w:p>
    <w:p w14:paraId="0E0407EF" w14:textId="77777777" w:rsidR="008B77F5" w:rsidRPr="00370607" w:rsidRDefault="009B5D96" w:rsidP="004B7CE4">
      <w:pPr>
        <w:pStyle w:val="ListParagraph"/>
        <w:numPr>
          <w:ilvl w:val="2"/>
          <w:numId w:val="14"/>
        </w:numPr>
        <w:spacing w:line="276" w:lineRule="auto"/>
        <w:ind w:left="1418" w:hanging="709"/>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Maksājuma</w:t>
      </w:r>
      <w:r w:rsidR="00104791" w:rsidRPr="24321AE9">
        <w:rPr>
          <w:rFonts w:ascii="Times New Roman" w:eastAsia="Times New Roman" w:hAnsi="Times New Roman" w:cs="Times New Roman"/>
          <w:b/>
          <w:bCs/>
          <w:sz w:val="24"/>
          <w:szCs w:val="24"/>
        </w:rPr>
        <w:t xml:space="preserve"> uzsākšanas</w:t>
      </w:r>
      <w:r w:rsidRPr="24321AE9">
        <w:rPr>
          <w:rFonts w:ascii="Times New Roman" w:eastAsia="Times New Roman" w:hAnsi="Times New Roman" w:cs="Times New Roman"/>
          <w:b/>
          <w:bCs/>
          <w:sz w:val="24"/>
          <w:szCs w:val="24"/>
        </w:rPr>
        <w:t xml:space="preserve"> p</w:t>
      </w:r>
      <w:r w:rsidR="00362309" w:rsidRPr="24321AE9">
        <w:rPr>
          <w:rFonts w:ascii="Times New Roman" w:eastAsia="Times New Roman" w:hAnsi="Times New Roman" w:cs="Times New Roman"/>
          <w:b/>
          <w:bCs/>
          <w:sz w:val="24"/>
          <w:szCs w:val="24"/>
        </w:rPr>
        <w:t>ieprasījumā iekļaujamā informācija</w:t>
      </w:r>
      <w:r w:rsidR="008B77F5" w:rsidRPr="24321AE9">
        <w:rPr>
          <w:rFonts w:ascii="Times New Roman" w:eastAsia="Times New Roman" w:hAnsi="Times New Roman" w:cs="Times New Roman"/>
          <w:b/>
          <w:bCs/>
          <w:sz w:val="24"/>
          <w:szCs w:val="24"/>
        </w:rPr>
        <w:t>:</w:t>
      </w:r>
    </w:p>
    <w:p w14:paraId="3F28810F" w14:textId="2B31B800" w:rsidR="008B77F5" w:rsidRDefault="00362309" w:rsidP="00463C8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TL numurs – tikai burti un cipari un latīņu alfabēts (simbolu skaita ierobežošana)</w:t>
      </w:r>
      <w:r w:rsidR="008B77F5" w:rsidRPr="24321AE9">
        <w:rPr>
          <w:rFonts w:ascii="Times New Roman" w:eastAsia="Times New Roman" w:hAnsi="Times New Roman" w:cs="Times New Roman"/>
          <w:sz w:val="24"/>
          <w:szCs w:val="24"/>
        </w:rPr>
        <w:t>;</w:t>
      </w:r>
    </w:p>
    <w:p w14:paraId="6EF06C6A" w14:textId="77777777" w:rsidR="00463C8C" w:rsidRDefault="0036230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Tarifu zona</w:t>
      </w:r>
      <w:r w:rsidR="008B77F5" w:rsidRPr="24321AE9">
        <w:rPr>
          <w:rFonts w:ascii="Times New Roman" w:eastAsia="Times New Roman" w:hAnsi="Times New Roman" w:cs="Times New Roman"/>
          <w:sz w:val="24"/>
          <w:szCs w:val="24"/>
        </w:rPr>
        <w:t>;</w:t>
      </w:r>
    </w:p>
    <w:p w14:paraId="4EF07E6C" w14:textId="77777777" w:rsidR="00463C8C" w:rsidRDefault="0036230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Klienta identifikators</w:t>
      </w:r>
      <w:r w:rsidR="008B77F5" w:rsidRPr="00463C8C">
        <w:rPr>
          <w:rFonts w:ascii="Times New Roman" w:eastAsia="Times New Roman" w:hAnsi="Times New Roman" w:cs="Times New Roman"/>
          <w:sz w:val="24"/>
          <w:szCs w:val="24"/>
        </w:rPr>
        <w:t>;</w:t>
      </w:r>
    </w:p>
    <w:p w14:paraId="62666222" w14:textId="77777777" w:rsidR="00463C8C" w:rsidRDefault="0036230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Darījuma identifikators</w:t>
      </w:r>
      <w:r w:rsidR="006E1810" w:rsidRPr="00463C8C">
        <w:rPr>
          <w:rFonts w:ascii="Times New Roman" w:eastAsia="Times New Roman" w:hAnsi="Times New Roman" w:cs="Times New Roman"/>
          <w:sz w:val="24"/>
          <w:szCs w:val="24"/>
        </w:rPr>
        <w:t>;</w:t>
      </w:r>
    </w:p>
    <w:p w14:paraId="13C7FBBE" w14:textId="77777777" w:rsidR="00463C8C" w:rsidRDefault="0036230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Maksājuma veids (SMS, Lietotne, EKI)</w:t>
      </w:r>
      <w:r w:rsidR="006E1810" w:rsidRPr="00463C8C">
        <w:rPr>
          <w:rFonts w:ascii="Times New Roman" w:eastAsia="Times New Roman" w:hAnsi="Times New Roman" w:cs="Times New Roman"/>
          <w:sz w:val="24"/>
          <w:szCs w:val="24"/>
        </w:rPr>
        <w:t>;</w:t>
      </w:r>
    </w:p>
    <w:p w14:paraId="41752EAE" w14:textId="77777777" w:rsidR="00463C8C" w:rsidRDefault="00D1088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Tirgotāja numurs</w:t>
      </w:r>
      <w:r w:rsidR="006E1810" w:rsidRPr="00463C8C">
        <w:rPr>
          <w:rFonts w:ascii="Times New Roman" w:eastAsia="Times New Roman" w:hAnsi="Times New Roman" w:cs="Times New Roman"/>
          <w:sz w:val="24"/>
          <w:szCs w:val="24"/>
        </w:rPr>
        <w:t>;</w:t>
      </w:r>
    </w:p>
    <w:p w14:paraId="5E20A7A9" w14:textId="77777777" w:rsidR="00463C8C" w:rsidRDefault="00362309"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Pieprasījuma izsūtīšanas laiks</w:t>
      </w:r>
      <w:r w:rsidR="004373A2" w:rsidRPr="00463C8C">
        <w:rPr>
          <w:rFonts w:ascii="Times New Roman" w:eastAsia="Times New Roman" w:hAnsi="Times New Roman" w:cs="Times New Roman"/>
          <w:sz w:val="24"/>
          <w:szCs w:val="24"/>
        </w:rPr>
        <w:t>;</w:t>
      </w:r>
    </w:p>
    <w:p w14:paraId="674C07CF" w14:textId="271B51DF" w:rsidR="00370607" w:rsidRPr="00463C8C" w:rsidRDefault="00E84707" w:rsidP="00463C8C">
      <w:pPr>
        <w:pStyle w:val="ListParagraph"/>
        <w:numPr>
          <w:ilvl w:val="3"/>
          <w:numId w:val="14"/>
        </w:numPr>
        <w:tabs>
          <w:tab w:val="left" w:pos="2268"/>
        </w:tabs>
        <w:spacing w:line="240" w:lineRule="auto"/>
        <w:ind w:hanging="1287"/>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Pieprasījuma</w:t>
      </w:r>
      <w:r w:rsidR="007911E2" w:rsidRPr="00463C8C">
        <w:rPr>
          <w:rFonts w:ascii="Times New Roman" w:eastAsia="Times New Roman" w:hAnsi="Times New Roman" w:cs="Times New Roman"/>
          <w:sz w:val="24"/>
          <w:szCs w:val="24"/>
        </w:rPr>
        <w:t xml:space="preserve"> veids (</w:t>
      </w:r>
      <w:r w:rsidRPr="00463C8C">
        <w:rPr>
          <w:rFonts w:ascii="Times New Roman" w:eastAsia="Times New Roman" w:hAnsi="Times New Roman" w:cs="Times New Roman"/>
          <w:sz w:val="24"/>
          <w:szCs w:val="24"/>
        </w:rPr>
        <w:t>start)</w:t>
      </w:r>
      <w:r w:rsidR="005B2D18" w:rsidRPr="00463C8C">
        <w:rPr>
          <w:rFonts w:ascii="Times New Roman" w:eastAsia="Times New Roman" w:hAnsi="Times New Roman" w:cs="Times New Roman"/>
          <w:sz w:val="24"/>
          <w:szCs w:val="24"/>
        </w:rPr>
        <w:t>;</w:t>
      </w:r>
    </w:p>
    <w:p w14:paraId="784A0F7C" w14:textId="77777777" w:rsidR="00370607" w:rsidRDefault="00961290" w:rsidP="00463C8C">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 xml:space="preserve">Maksājuma </w:t>
      </w:r>
      <w:r w:rsidR="00D454AA" w:rsidRPr="24321AE9">
        <w:rPr>
          <w:rFonts w:ascii="Times New Roman" w:eastAsia="Times New Roman" w:hAnsi="Times New Roman" w:cs="Times New Roman"/>
          <w:b/>
          <w:bCs/>
          <w:sz w:val="24"/>
          <w:szCs w:val="24"/>
        </w:rPr>
        <w:t>apturēšanas</w:t>
      </w:r>
      <w:r w:rsidRPr="24321AE9">
        <w:rPr>
          <w:rFonts w:ascii="Times New Roman" w:eastAsia="Times New Roman" w:hAnsi="Times New Roman" w:cs="Times New Roman"/>
          <w:b/>
          <w:bCs/>
          <w:sz w:val="24"/>
          <w:szCs w:val="24"/>
        </w:rPr>
        <w:t xml:space="preserve"> pieprasījumā iekļaujamā informācija</w:t>
      </w:r>
      <w:r w:rsidR="00370607" w:rsidRPr="24321AE9">
        <w:rPr>
          <w:rFonts w:ascii="Times New Roman" w:eastAsia="Times New Roman" w:hAnsi="Times New Roman" w:cs="Times New Roman"/>
          <w:b/>
          <w:bCs/>
          <w:sz w:val="24"/>
          <w:szCs w:val="24"/>
        </w:rPr>
        <w:t>:</w:t>
      </w:r>
    </w:p>
    <w:p w14:paraId="0DF17158" w14:textId="77777777" w:rsidR="00463C8C" w:rsidRDefault="00722E9E" w:rsidP="00463C8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Klienta identifikators</w:t>
      </w:r>
      <w:r w:rsidR="00370607" w:rsidRPr="24321AE9">
        <w:rPr>
          <w:rFonts w:ascii="Times New Roman" w:eastAsia="Times New Roman" w:hAnsi="Times New Roman" w:cs="Times New Roman"/>
          <w:sz w:val="24"/>
          <w:szCs w:val="24"/>
        </w:rPr>
        <w:t>;</w:t>
      </w:r>
    </w:p>
    <w:p w14:paraId="45D399A0" w14:textId="77777777" w:rsidR="00463C8C" w:rsidRDefault="00722E9E" w:rsidP="00463C8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Darījuma identifikators</w:t>
      </w:r>
      <w:r w:rsidR="00370607" w:rsidRPr="00463C8C">
        <w:rPr>
          <w:rFonts w:ascii="Times New Roman" w:eastAsia="Times New Roman" w:hAnsi="Times New Roman" w:cs="Times New Roman"/>
          <w:sz w:val="24"/>
          <w:szCs w:val="24"/>
        </w:rPr>
        <w:t>;</w:t>
      </w:r>
    </w:p>
    <w:p w14:paraId="45A09ADD" w14:textId="77777777" w:rsidR="00463C8C" w:rsidRDefault="00722E9E" w:rsidP="00463C8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Pieprasījuma izsūtīšanas laiks</w:t>
      </w:r>
      <w:r w:rsidR="00370607" w:rsidRPr="00463C8C">
        <w:rPr>
          <w:rFonts w:ascii="Times New Roman" w:eastAsia="Times New Roman" w:hAnsi="Times New Roman" w:cs="Times New Roman"/>
          <w:sz w:val="24"/>
          <w:szCs w:val="24"/>
        </w:rPr>
        <w:t>;</w:t>
      </w:r>
    </w:p>
    <w:p w14:paraId="25137410" w14:textId="2A60260D" w:rsidR="00FC1EDB" w:rsidRPr="00463C8C" w:rsidRDefault="008E3C7C" w:rsidP="00463C8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63C8C">
        <w:rPr>
          <w:rFonts w:ascii="Times New Roman" w:eastAsia="Times New Roman" w:hAnsi="Times New Roman" w:cs="Times New Roman"/>
          <w:sz w:val="24"/>
          <w:szCs w:val="24"/>
        </w:rPr>
        <w:t>Pieprasījuma veids (stop)</w:t>
      </w:r>
      <w:r w:rsidR="00370607" w:rsidRPr="00463C8C">
        <w:rPr>
          <w:rFonts w:ascii="Times New Roman" w:eastAsia="Times New Roman" w:hAnsi="Times New Roman" w:cs="Times New Roman"/>
          <w:sz w:val="24"/>
          <w:szCs w:val="24"/>
        </w:rPr>
        <w:t>;</w:t>
      </w:r>
    </w:p>
    <w:p w14:paraId="779667AD" w14:textId="7C7A2342" w:rsidR="00B00C17" w:rsidRPr="004B7CE4" w:rsidRDefault="3028B6F6" w:rsidP="00463C8C">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EKI pieprasījumu apstrāde</w:t>
      </w:r>
      <w:r w:rsidR="5F367036" w:rsidRPr="24321AE9">
        <w:rPr>
          <w:rFonts w:ascii="Times New Roman" w:eastAsia="Times New Roman" w:hAnsi="Times New Roman" w:cs="Times New Roman"/>
          <w:b/>
          <w:bCs/>
          <w:sz w:val="24"/>
          <w:szCs w:val="24"/>
        </w:rPr>
        <w:t xml:space="preserve"> - </w:t>
      </w:r>
      <w:r w:rsidR="00463C8C">
        <w:rPr>
          <w:rFonts w:ascii="Times New Roman" w:eastAsia="Times New Roman" w:hAnsi="Times New Roman" w:cs="Times New Roman"/>
          <w:sz w:val="24"/>
          <w:szCs w:val="24"/>
        </w:rPr>
        <w:t>t</w:t>
      </w:r>
      <w:r w:rsidR="728F8670" w:rsidRPr="24321AE9">
        <w:rPr>
          <w:rFonts w:ascii="Times New Roman" w:eastAsia="Times New Roman" w:hAnsi="Times New Roman" w:cs="Times New Roman"/>
          <w:sz w:val="24"/>
          <w:szCs w:val="24"/>
        </w:rPr>
        <w:t xml:space="preserve">ā kā EKI veiktajiem </w:t>
      </w:r>
      <w:r w:rsidR="0060C9D7" w:rsidRPr="24321AE9">
        <w:rPr>
          <w:rFonts w:ascii="Times New Roman" w:eastAsia="Times New Roman" w:hAnsi="Times New Roman" w:cs="Times New Roman"/>
          <w:sz w:val="24"/>
          <w:szCs w:val="24"/>
        </w:rPr>
        <w:t xml:space="preserve">stāvvietas apmaksas darījumiem sākuma un beigu laiks tiek noteikts </w:t>
      </w:r>
      <w:r w:rsidR="479F3ABF" w:rsidRPr="24321AE9">
        <w:rPr>
          <w:rFonts w:ascii="Times New Roman" w:eastAsia="Times New Roman" w:hAnsi="Times New Roman" w:cs="Times New Roman"/>
          <w:sz w:val="24"/>
          <w:szCs w:val="24"/>
        </w:rPr>
        <w:t xml:space="preserve">darījuma veikšanas gaitā, tad </w:t>
      </w:r>
      <w:r w:rsidR="4101E977" w:rsidRPr="24321AE9">
        <w:rPr>
          <w:rFonts w:ascii="Times New Roman" w:eastAsia="Times New Roman" w:hAnsi="Times New Roman" w:cs="Times New Roman"/>
          <w:sz w:val="24"/>
          <w:szCs w:val="24"/>
        </w:rPr>
        <w:t xml:space="preserve">MUS jāparedz </w:t>
      </w:r>
      <w:r w:rsidR="447C826F" w:rsidRPr="24321AE9">
        <w:rPr>
          <w:rFonts w:ascii="Times New Roman" w:eastAsia="Times New Roman" w:hAnsi="Times New Roman" w:cs="Times New Roman"/>
          <w:sz w:val="24"/>
          <w:szCs w:val="24"/>
        </w:rPr>
        <w:t>tāda pieprasījumu apstrāde</w:t>
      </w:r>
      <w:r w:rsidR="4101E977" w:rsidRPr="24321AE9">
        <w:rPr>
          <w:rFonts w:ascii="Times New Roman" w:eastAsia="Times New Roman" w:hAnsi="Times New Roman" w:cs="Times New Roman"/>
          <w:sz w:val="24"/>
          <w:szCs w:val="24"/>
        </w:rPr>
        <w:t xml:space="preserve">, </w:t>
      </w:r>
      <w:r w:rsidR="00CF481D" w:rsidRPr="24321AE9">
        <w:rPr>
          <w:rFonts w:ascii="Times New Roman" w:eastAsia="Times New Roman" w:hAnsi="Times New Roman" w:cs="Times New Roman"/>
          <w:sz w:val="24"/>
          <w:szCs w:val="24"/>
        </w:rPr>
        <w:t>k</w:t>
      </w:r>
      <w:r w:rsidR="00CF481D">
        <w:rPr>
          <w:rFonts w:ascii="Times New Roman" w:eastAsia="Times New Roman" w:hAnsi="Times New Roman" w:cs="Times New Roman"/>
          <w:sz w:val="24"/>
          <w:szCs w:val="24"/>
        </w:rPr>
        <w:t>as</w:t>
      </w:r>
      <w:r w:rsidR="00CF481D" w:rsidRPr="24321AE9">
        <w:rPr>
          <w:rFonts w:ascii="Times New Roman" w:eastAsia="Times New Roman" w:hAnsi="Times New Roman" w:cs="Times New Roman"/>
          <w:sz w:val="24"/>
          <w:szCs w:val="24"/>
        </w:rPr>
        <w:t xml:space="preserve"> </w:t>
      </w:r>
      <w:r w:rsidR="4101E977" w:rsidRPr="24321AE9">
        <w:rPr>
          <w:rFonts w:ascii="Times New Roman" w:eastAsia="Times New Roman" w:hAnsi="Times New Roman" w:cs="Times New Roman"/>
          <w:sz w:val="24"/>
          <w:szCs w:val="24"/>
        </w:rPr>
        <w:t>satur g</w:t>
      </w:r>
      <w:r w:rsidR="0E5D5174" w:rsidRPr="24321AE9">
        <w:rPr>
          <w:rFonts w:ascii="Times New Roman" w:eastAsia="Times New Roman" w:hAnsi="Times New Roman" w:cs="Times New Roman"/>
          <w:sz w:val="24"/>
          <w:szCs w:val="24"/>
        </w:rPr>
        <w:t>an sākuma</w:t>
      </w:r>
      <w:r w:rsidR="447C826F" w:rsidRPr="24321AE9">
        <w:rPr>
          <w:rFonts w:ascii="Times New Roman" w:eastAsia="Times New Roman" w:hAnsi="Times New Roman" w:cs="Times New Roman"/>
          <w:sz w:val="24"/>
          <w:szCs w:val="24"/>
        </w:rPr>
        <w:t>, gan</w:t>
      </w:r>
      <w:r w:rsidR="0E5D5174" w:rsidRPr="24321AE9">
        <w:rPr>
          <w:rFonts w:ascii="Times New Roman" w:eastAsia="Times New Roman" w:hAnsi="Times New Roman" w:cs="Times New Roman"/>
          <w:sz w:val="24"/>
          <w:szCs w:val="24"/>
        </w:rPr>
        <w:t xml:space="preserve"> beigu laiku.</w:t>
      </w:r>
      <w:r w:rsidR="4E31905E" w:rsidRPr="24321AE9">
        <w:rPr>
          <w:rFonts w:ascii="Times New Roman" w:eastAsia="Times New Roman" w:hAnsi="Times New Roman" w:cs="Times New Roman"/>
          <w:sz w:val="24"/>
          <w:szCs w:val="24"/>
        </w:rPr>
        <w:t xml:space="preserve"> </w:t>
      </w:r>
      <w:r w:rsidR="0A25CFE6" w:rsidRPr="24321AE9">
        <w:rPr>
          <w:rFonts w:ascii="Times New Roman" w:hAnsi="Times New Roman" w:cs="Times New Roman"/>
          <w:sz w:val="24"/>
          <w:szCs w:val="24"/>
        </w:rPr>
        <w:t>Pēc tam, kad klients ir veicis nepieciešamo parametru ievadi EKI un apstiprinājis maksājuma uzsākšanu</w:t>
      </w:r>
      <w:r w:rsidR="00463C8C">
        <w:rPr>
          <w:rFonts w:ascii="Times New Roman" w:hAnsi="Times New Roman" w:cs="Times New Roman"/>
          <w:sz w:val="24"/>
          <w:szCs w:val="24"/>
        </w:rPr>
        <w:t>,</w:t>
      </w:r>
      <w:r w:rsidR="0A25CFE6" w:rsidRPr="24321AE9">
        <w:rPr>
          <w:rFonts w:ascii="Times New Roman" w:hAnsi="Times New Roman" w:cs="Times New Roman"/>
          <w:sz w:val="24"/>
          <w:szCs w:val="24"/>
        </w:rPr>
        <w:t xml:space="preserve"> uz MUS tiek nosūtīts pieprasījums, lai pārbaudītu vai atbilstoši pieprasījumā norādītajai informācijai drīkst turpināt apmaksas procesu EKI, ja atbilde ir apstiprinoša, tad klients veic </w:t>
      </w:r>
      <w:r w:rsidR="0A25CFE6" w:rsidRPr="004F53C5">
        <w:rPr>
          <w:rFonts w:ascii="Times New Roman" w:hAnsi="Times New Roman" w:cs="Times New Roman"/>
          <w:sz w:val="24"/>
          <w:szCs w:val="24"/>
        </w:rPr>
        <w:t>apmaksu POS</w:t>
      </w:r>
      <w:r w:rsidR="0A25CFE6" w:rsidRPr="24321AE9">
        <w:rPr>
          <w:rFonts w:ascii="Times New Roman" w:hAnsi="Times New Roman" w:cs="Times New Roman"/>
          <w:sz w:val="24"/>
          <w:szCs w:val="24"/>
        </w:rPr>
        <w:t xml:space="preserve"> terminālā un pēc apmaksas apstiprinājuma EKI </w:t>
      </w:r>
      <w:proofErr w:type="spellStart"/>
      <w:r w:rsidR="0A25CFE6" w:rsidRPr="24321AE9">
        <w:rPr>
          <w:rFonts w:ascii="Times New Roman" w:hAnsi="Times New Roman" w:cs="Times New Roman"/>
          <w:sz w:val="24"/>
          <w:szCs w:val="24"/>
        </w:rPr>
        <w:t>nosūta</w:t>
      </w:r>
      <w:proofErr w:type="spellEnd"/>
      <w:r w:rsidR="0A25CFE6" w:rsidRPr="24321AE9">
        <w:rPr>
          <w:rFonts w:ascii="Times New Roman" w:hAnsi="Times New Roman" w:cs="Times New Roman"/>
          <w:sz w:val="24"/>
          <w:szCs w:val="24"/>
        </w:rPr>
        <w:t xml:space="preserve"> MUS informāciju par</w:t>
      </w:r>
      <w:r w:rsidR="00B07BD0">
        <w:rPr>
          <w:rFonts w:ascii="Times New Roman" w:hAnsi="Times New Roman" w:cs="Times New Roman"/>
          <w:sz w:val="24"/>
          <w:szCs w:val="24"/>
        </w:rPr>
        <w:t xml:space="preserve"> </w:t>
      </w:r>
      <w:r w:rsidR="0A25CFE6" w:rsidRPr="24321AE9">
        <w:rPr>
          <w:rFonts w:ascii="Times New Roman" w:hAnsi="Times New Roman" w:cs="Times New Roman"/>
          <w:sz w:val="24"/>
          <w:szCs w:val="24"/>
        </w:rPr>
        <w:t>maksājumu.</w:t>
      </w:r>
      <w:r w:rsidR="4E31905E" w:rsidRPr="24321AE9">
        <w:rPr>
          <w:rFonts w:ascii="Times New Roman" w:hAnsi="Times New Roman" w:cs="Times New Roman"/>
          <w:sz w:val="24"/>
          <w:szCs w:val="24"/>
        </w:rPr>
        <w:t xml:space="preserve"> </w:t>
      </w:r>
      <w:r w:rsidR="0A25CFE6" w:rsidRPr="24321AE9">
        <w:rPr>
          <w:rFonts w:ascii="Times New Roman" w:hAnsi="Times New Roman" w:cs="Times New Roman"/>
          <w:sz w:val="24"/>
          <w:szCs w:val="24"/>
        </w:rPr>
        <w:t xml:space="preserve">Gadījumā, ja pēc apmaksas uzsākšanas pārbaudes pieprasījuma nosūtīšanas </w:t>
      </w:r>
      <w:r w:rsidR="27D7F7A9" w:rsidRPr="24321AE9">
        <w:rPr>
          <w:rFonts w:ascii="Times New Roman" w:hAnsi="Times New Roman" w:cs="Times New Roman"/>
          <w:sz w:val="24"/>
          <w:szCs w:val="24"/>
        </w:rPr>
        <w:t>15</w:t>
      </w:r>
      <w:r w:rsidR="0A25CFE6" w:rsidRPr="24321AE9">
        <w:rPr>
          <w:rFonts w:ascii="Times New Roman" w:hAnsi="Times New Roman" w:cs="Times New Roman"/>
          <w:sz w:val="24"/>
          <w:szCs w:val="24"/>
        </w:rPr>
        <w:t xml:space="preserve"> sek. laikā EKI nesaņem atbildi, tad EKI turpina maksājuma procesu, bez apstiprinājuma saņemšanas fiksējot pazīmi, ka MUS nav pieejams un apmaksa uzsākta bez apstiprinājuma un pēc veiksmīga maksājuma procesa noslēguma EKI uz MUS </w:t>
      </w:r>
      <w:proofErr w:type="spellStart"/>
      <w:r w:rsidR="0A25CFE6" w:rsidRPr="24321AE9">
        <w:rPr>
          <w:rFonts w:ascii="Times New Roman" w:hAnsi="Times New Roman" w:cs="Times New Roman"/>
          <w:sz w:val="24"/>
          <w:szCs w:val="24"/>
        </w:rPr>
        <w:t>nosūta</w:t>
      </w:r>
      <w:proofErr w:type="spellEnd"/>
      <w:r w:rsidR="0A25CFE6" w:rsidRPr="24321AE9">
        <w:rPr>
          <w:rFonts w:ascii="Times New Roman" w:hAnsi="Times New Roman" w:cs="Times New Roman"/>
          <w:sz w:val="24"/>
          <w:szCs w:val="24"/>
        </w:rPr>
        <w:t xml:space="preserve"> informāciju par maksājumu, ar pazīmi, ka MUS nav bijis pieejams un apmaksa uzsākta bez apstiprinājuma.</w:t>
      </w:r>
    </w:p>
    <w:p w14:paraId="6EE01579" w14:textId="77777777" w:rsidR="004B7CE4" w:rsidRPr="0047153A" w:rsidRDefault="004B7CE4" w:rsidP="004B7CE4">
      <w:pPr>
        <w:pStyle w:val="ListParagraph"/>
        <w:spacing w:line="240" w:lineRule="auto"/>
        <w:ind w:left="2160"/>
        <w:jc w:val="both"/>
        <w:rPr>
          <w:rFonts w:ascii="Times New Roman" w:eastAsia="Times New Roman" w:hAnsi="Times New Roman" w:cs="Times New Roman"/>
          <w:b/>
          <w:bCs/>
          <w:sz w:val="24"/>
          <w:szCs w:val="24"/>
        </w:rPr>
      </w:pPr>
    </w:p>
    <w:p w14:paraId="5F582911" w14:textId="4E0AA284" w:rsidR="00B570AA" w:rsidRDefault="006C5DBE" w:rsidP="687A84DA">
      <w:pPr>
        <w:pStyle w:val="ListParagraph"/>
        <w:spacing w:line="276" w:lineRule="auto"/>
        <w:ind w:left="142"/>
        <w:rPr>
          <w:rFonts w:ascii="Times New Roman" w:eastAsia="Times New Roman" w:hAnsi="Times New Roman" w:cs="Times New Roman"/>
          <w:sz w:val="24"/>
          <w:szCs w:val="24"/>
        </w:rPr>
      </w:pPr>
      <w:r>
        <w:rPr>
          <w:noProof/>
          <w:color w:val="2B579A"/>
          <w:shd w:val="clear" w:color="auto" w:fill="E6E6E6"/>
        </w:rPr>
        <w:drawing>
          <wp:inline distT="0" distB="0" distL="0" distR="0" wp14:anchorId="7A768574" wp14:editId="2094561C">
            <wp:extent cx="6120130" cy="4275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75455"/>
                    </a:xfrm>
                    <a:prstGeom prst="rect">
                      <a:avLst/>
                    </a:prstGeom>
                    <a:noFill/>
                    <a:ln>
                      <a:noFill/>
                    </a:ln>
                  </pic:spPr>
                </pic:pic>
              </a:graphicData>
            </a:graphic>
          </wp:inline>
        </w:drawing>
      </w:r>
    </w:p>
    <w:p w14:paraId="4588449F" w14:textId="77777777" w:rsidR="00B570AA" w:rsidRPr="003D5AD3" w:rsidRDefault="00B570AA" w:rsidP="687A84DA">
      <w:pPr>
        <w:pStyle w:val="ListParagraph"/>
        <w:spacing w:line="276" w:lineRule="auto"/>
        <w:ind w:left="792"/>
        <w:rPr>
          <w:rFonts w:ascii="Times New Roman" w:eastAsia="Times New Roman" w:hAnsi="Times New Roman" w:cs="Times New Roman"/>
          <w:sz w:val="12"/>
          <w:szCs w:val="12"/>
        </w:rPr>
      </w:pPr>
    </w:p>
    <w:p w14:paraId="7565FC8B" w14:textId="3677244A" w:rsidR="00BD536C" w:rsidRDefault="00CF481D" w:rsidP="003D5AD3">
      <w:pPr>
        <w:pStyle w:val="ListParagraph"/>
        <w:spacing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751C2" w:rsidRPr="687A84DA">
        <w:rPr>
          <w:rFonts w:ascii="Times New Roman" w:eastAsia="Times New Roman" w:hAnsi="Times New Roman" w:cs="Times New Roman"/>
          <w:sz w:val="24"/>
          <w:szCs w:val="24"/>
        </w:rPr>
        <w:t>lānots</w:t>
      </w:r>
      <w:r w:rsidR="0071697D" w:rsidRPr="687A84DA">
        <w:rPr>
          <w:rFonts w:ascii="Times New Roman" w:eastAsia="Times New Roman" w:hAnsi="Times New Roman" w:cs="Times New Roman"/>
          <w:sz w:val="24"/>
          <w:szCs w:val="24"/>
        </w:rPr>
        <w:t xml:space="preserve">, ka klientam </w:t>
      </w:r>
      <w:r w:rsidR="00565768" w:rsidRPr="687A84DA">
        <w:rPr>
          <w:rFonts w:ascii="Times New Roman" w:eastAsia="Times New Roman" w:hAnsi="Times New Roman" w:cs="Times New Roman"/>
          <w:sz w:val="24"/>
          <w:szCs w:val="24"/>
        </w:rPr>
        <w:t xml:space="preserve">EKI veikto maksājumu būs iespējams pagarināt vēl pirms iepriekšējā maksājuma beigām, tādēļ MUS ir jāparedz iespēja apstrādāt </w:t>
      </w:r>
      <w:r w:rsidR="00CA4C83" w:rsidRPr="687A84DA">
        <w:rPr>
          <w:rFonts w:ascii="Times New Roman" w:eastAsia="Times New Roman" w:hAnsi="Times New Roman" w:cs="Times New Roman"/>
          <w:sz w:val="24"/>
          <w:szCs w:val="24"/>
        </w:rPr>
        <w:t>EKI pieprasījumus par stāvvietas apmaksas pagarināšanu</w:t>
      </w:r>
      <w:r w:rsidR="00994225" w:rsidRPr="687A84DA">
        <w:rPr>
          <w:rFonts w:ascii="Times New Roman" w:eastAsia="Times New Roman" w:hAnsi="Times New Roman" w:cs="Times New Roman"/>
          <w:sz w:val="24"/>
          <w:szCs w:val="24"/>
        </w:rPr>
        <w:t>.</w:t>
      </w:r>
    </w:p>
    <w:p w14:paraId="256D3F21" w14:textId="40B4F784" w:rsidR="007A6FFD" w:rsidRDefault="3028B6F6" w:rsidP="003C7477">
      <w:pPr>
        <w:pStyle w:val="ListParagraph"/>
        <w:numPr>
          <w:ilvl w:val="2"/>
          <w:numId w:val="14"/>
        </w:numPr>
        <w:spacing w:after="240" w:line="240" w:lineRule="auto"/>
        <w:ind w:left="1418" w:hanging="709"/>
        <w:jc w:val="both"/>
        <w:rPr>
          <w:rFonts w:ascii="Times New Roman" w:eastAsia="Times New Roman" w:hAnsi="Times New Roman" w:cs="Times New Roman"/>
          <w:sz w:val="24"/>
          <w:szCs w:val="24"/>
        </w:rPr>
      </w:pPr>
      <w:bookmarkStart w:id="0" w:name="_Hlk138326609"/>
      <w:r w:rsidRPr="24321AE9">
        <w:rPr>
          <w:rFonts w:ascii="Times New Roman" w:eastAsia="Times New Roman" w:hAnsi="Times New Roman" w:cs="Times New Roman"/>
          <w:b/>
          <w:bCs/>
          <w:sz w:val="24"/>
          <w:szCs w:val="24"/>
        </w:rPr>
        <w:t>Operatoru informatīvo paziņojumu apstrāde</w:t>
      </w:r>
      <w:r w:rsidR="3E19EC3B" w:rsidRPr="24321AE9">
        <w:rPr>
          <w:rFonts w:ascii="Times New Roman" w:eastAsia="Times New Roman" w:hAnsi="Times New Roman" w:cs="Times New Roman"/>
          <w:b/>
          <w:bCs/>
          <w:sz w:val="24"/>
          <w:szCs w:val="24"/>
        </w:rPr>
        <w:t xml:space="preserve"> </w:t>
      </w:r>
      <w:r w:rsidR="3E19EC3B" w:rsidRPr="00D55441">
        <w:rPr>
          <w:rFonts w:ascii="Times New Roman" w:eastAsia="Times New Roman" w:hAnsi="Times New Roman" w:cs="Times New Roman"/>
          <w:b/>
          <w:bCs/>
          <w:sz w:val="24"/>
          <w:szCs w:val="24"/>
        </w:rPr>
        <w:t>-</w:t>
      </w:r>
      <w:r w:rsidR="3E19EC3B" w:rsidRPr="00D55441">
        <w:rPr>
          <w:rFonts w:ascii="Times New Roman" w:eastAsia="Times New Roman" w:hAnsi="Times New Roman" w:cs="Times New Roman"/>
          <w:sz w:val="24"/>
          <w:szCs w:val="24"/>
        </w:rPr>
        <w:t xml:space="preserve"> </w:t>
      </w:r>
      <w:r w:rsidR="005145BE" w:rsidRPr="00D55441">
        <w:rPr>
          <w:rFonts w:ascii="Times New Roman" w:eastAsia="Times New Roman" w:hAnsi="Times New Roman" w:cs="Times New Roman"/>
          <w:sz w:val="24"/>
          <w:szCs w:val="24"/>
        </w:rPr>
        <w:t>j</w:t>
      </w:r>
      <w:r w:rsidR="3B6DDDEE" w:rsidRPr="00D55441">
        <w:rPr>
          <w:rFonts w:ascii="Times New Roman" w:eastAsia="Times New Roman" w:hAnsi="Times New Roman" w:cs="Times New Roman"/>
          <w:sz w:val="24"/>
          <w:szCs w:val="24"/>
        </w:rPr>
        <w:t>āizstrādā sistēma u</w:t>
      </w:r>
      <w:r w:rsidR="3B6DDDEE" w:rsidRPr="24321AE9">
        <w:rPr>
          <w:rFonts w:ascii="Times New Roman" w:eastAsia="Times New Roman" w:hAnsi="Times New Roman" w:cs="Times New Roman"/>
          <w:sz w:val="24"/>
          <w:szCs w:val="24"/>
        </w:rPr>
        <w:t xml:space="preserve">n </w:t>
      </w:r>
      <w:r w:rsidR="07FFCC06" w:rsidRPr="24321AE9">
        <w:rPr>
          <w:rFonts w:ascii="Times New Roman" w:eastAsia="Times New Roman" w:hAnsi="Times New Roman" w:cs="Times New Roman"/>
          <w:sz w:val="24"/>
          <w:szCs w:val="24"/>
        </w:rPr>
        <w:t>j</w:t>
      </w:r>
      <w:r w:rsidR="7E5CD309" w:rsidRPr="24321AE9">
        <w:rPr>
          <w:rFonts w:ascii="Times New Roman" w:eastAsia="Times New Roman" w:hAnsi="Times New Roman" w:cs="Times New Roman"/>
          <w:sz w:val="24"/>
          <w:szCs w:val="24"/>
        </w:rPr>
        <w:t xml:space="preserve">āparedz iespēja </w:t>
      </w:r>
      <w:r w:rsidR="7924E8D6" w:rsidRPr="24321AE9">
        <w:rPr>
          <w:rFonts w:ascii="Times New Roman" w:eastAsia="Times New Roman" w:hAnsi="Times New Roman" w:cs="Times New Roman"/>
          <w:sz w:val="24"/>
          <w:szCs w:val="24"/>
        </w:rPr>
        <w:t>apstrādāt Operatoru nosūtītos paziņojumus</w:t>
      </w:r>
      <w:r w:rsidR="3B6DDDEE" w:rsidRPr="24321AE9">
        <w:rPr>
          <w:rFonts w:ascii="Times New Roman" w:eastAsia="Times New Roman" w:hAnsi="Times New Roman" w:cs="Times New Roman"/>
          <w:sz w:val="24"/>
          <w:szCs w:val="24"/>
        </w:rPr>
        <w:t>, piem.</w:t>
      </w:r>
      <w:r w:rsidR="002D1D8E">
        <w:rPr>
          <w:rFonts w:ascii="Times New Roman" w:eastAsia="Times New Roman" w:hAnsi="Times New Roman" w:cs="Times New Roman"/>
          <w:sz w:val="24"/>
          <w:szCs w:val="24"/>
        </w:rPr>
        <w:t>,</w:t>
      </w:r>
      <w:r w:rsidR="3B6DDDEE" w:rsidRPr="24321AE9">
        <w:rPr>
          <w:rFonts w:ascii="Times New Roman" w:eastAsia="Times New Roman" w:hAnsi="Times New Roman" w:cs="Times New Roman"/>
          <w:sz w:val="24"/>
          <w:szCs w:val="24"/>
        </w:rPr>
        <w:t xml:space="preserve"> paziņojumu</w:t>
      </w:r>
      <w:r w:rsidR="07FFCC06" w:rsidRPr="24321AE9">
        <w:rPr>
          <w:rFonts w:ascii="Times New Roman" w:eastAsia="Times New Roman" w:hAnsi="Times New Roman" w:cs="Times New Roman"/>
          <w:sz w:val="24"/>
          <w:szCs w:val="24"/>
        </w:rPr>
        <w:t>s</w:t>
      </w:r>
      <w:r w:rsidR="3B6DDDEE" w:rsidRPr="24321AE9">
        <w:rPr>
          <w:rFonts w:ascii="Times New Roman" w:eastAsia="Times New Roman" w:hAnsi="Times New Roman" w:cs="Times New Roman"/>
          <w:sz w:val="24"/>
          <w:szCs w:val="24"/>
        </w:rPr>
        <w:t xml:space="preserve"> par Operatora sistēmas darbības </w:t>
      </w:r>
      <w:r w:rsidR="07FFCC06" w:rsidRPr="24321AE9">
        <w:rPr>
          <w:rFonts w:ascii="Times New Roman" w:eastAsia="Times New Roman" w:hAnsi="Times New Roman" w:cs="Times New Roman"/>
          <w:sz w:val="24"/>
          <w:szCs w:val="24"/>
        </w:rPr>
        <w:t xml:space="preserve">traucējumiem, </w:t>
      </w:r>
      <w:r w:rsidR="00CF481D" w:rsidRPr="24321AE9">
        <w:rPr>
          <w:rFonts w:ascii="Times New Roman" w:eastAsia="Times New Roman" w:hAnsi="Times New Roman" w:cs="Times New Roman"/>
          <w:sz w:val="24"/>
          <w:szCs w:val="24"/>
        </w:rPr>
        <w:t>k</w:t>
      </w:r>
      <w:r w:rsidR="00CF481D">
        <w:rPr>
          <w:rFonts w:ascii="Times New Roman" w:eastAsia="Times New Roman" w:hAnsi="Times New Roman" w:cs="Times New Roman"/>
          <w:sz w:val="24"/>
          <w:szCs w:val="24"/>
        </w:rPr>
        <w:t>o</w:t>
      </w:r>
      <w:r w:rsidR="00CF481D" w:rsidRPr="24321AE9">
        <w:rPr>
          <w:rFonts w:ascii="Times New Roman" w:eastAsia="Times New Roman" w:hAnsi="Times New Roman" w:cs="Times New Roman"/>
          <w:sz w:val="24"/>
          <w:szCs w:val="24"/>
        </w:rPr>
        <w:t xml:space="preserve"> </w:t>
      </w:r>
      <w:r w:rsidR="00CF481D">
        <w:rPr>
          <w:rFonts w:ascii="Times New Roman" w:eastAsia="Times New Roman" w:hAnsi="Times New Roman" w:cs="Times New Roman"/>
          <w:sz w:val="24"/>
          <w:szCs w:val="24"/>
        </w:rPr>
        <w:t>O</w:t>
      </w:r>
      <w:r w:rsidR="07FFCC06" w:rsidRPr="24321AE9">
        <w:rPr>
          <w:rFonts w:ascii="Times New Roman" w:eastAsia="Times New Roman" w:hAnsi="Times New Roman" w:cs="Times New Roman"/>
          <w:sz w:val="24"/>
          <w:szCs w:val="24"/>
        </w:rPr>
        <w:t xml:space="preserve">peratoram būtu pienākums sūtīt, ja </w:t>
      </w:r>
      <w:r w:rsidR="2E456932" w:rsidRPr="24321AE9">
        <w:rPr>
          <w:rFonts w:ascii="Times New Roman" w:eastAsia="Times New Roman" w:hAnsi="Times New Roman" w:cs="Times New Roman"/>
          <w:sz w:val="24"/>
          <w:szCs w:val="24"/>
        </w:rPr>
        <w:t>viņa sistēmā tiek fiksēti darbības traucējumi</w:t>
      </w:r>
      <w:r w:rsidR="615A911F" w:rsidRPr="24321AE9">
        <w:rPr>
          <w:rFonts w:ascii="Times New Roman" w:eastAsia="Times New Roman" w:hAnsi="Times New Roman" w:cs="Times New Roman"/>
          <w:sz w:val="24"/>
          <w:szCs w:val="24"/>
        </w:rPr>
        <w:t>.</w:t>
      </w:r>
      <w:bookmarkEnd w:id="0"/>
    </w:p>
    <w:p w14:paraId="11696920" w14:textId="6549061C" w:rsidR="00E2740C" w:rsidRDefault="002651EB" w:rsidP="00E2740C">
      <w:pPr>
        <w:pStyle w:val="ListParagraph"/>
        <w:numPr>
          <w:ilvl w:val="1"/>
          <w:numId w:val="14"/>
        </w:numPr>
        <w:spacing w:after="240" w:line="240" w:lineRule="auto"/>
        <w:ind w:left="709" w:hanging="425"/>
        <w:jc w:val="both"/>
        <w:rPr>
          <w:rFonts w:ascii="Times New Roman" w:eastAsia="Times New Roman" w:hAnsi="Times New Roman" w:cs="Times New Roman"/>
          <w:sz w:val="24"/>
          <w:szCs w:val="24"/>
        </w:rPr>
      </w:pPr>
      <w:r w:rsidRPr="003439FB">
        <w:rPr>
          <w:rFonts w:ascii="Times New Roman" w:eastAsia="Times New Roman" w:hAnsi="Times New Roman" w:cs="Times New Roman"/>
          <w:b/>
          <w:bCs/>
          <w:sz w:val="24"/>
          <w:szCs w:val="24"/>
        </w:rPr>
        <w:t>Operatoru informatīvo paziņojumu apstrāde</w:t>
      </w:r>
      <w:r w:rsidR="007A6FFD" w:rsidRPr="24321AE9">
        <w:rPr>
          <w:rFonts w:ascii="Times New Roman" w:eastAsia="Times New Roman" w:hAnsi="Times New Roman" w:cs="Times New Roman"/>
          <w:b/>
          <w:bCs/>
          <w:sz w:val="24"/>
          <w:szCs w:val="24"/>
        </w:rPr>
        <w:t xml:space="preserve"> </w:t>
      </w:r>
      <w:r w:rsidR="005E3FF6" w:rsidRPr="24321AE9">
        <w:rPr>
          <w:rFonts w:ascii="Times New Roman" w:eastAsia="Times New Roman" w:hAnsi="Times New Roman" w:cs="Times New Roman"/>
          <w:b/>
          <w:bCs/>
          <w:sz w:val="24"/>
          <w:szCs w:val="24"/>
        </w:rPr>
        <w:t>–</w:t>
      </w:r>
      <w:r w:rsidR="007A6FFD" w:rsidRPr="24321AE9">
        <w:rPr>
          <w:rFonts w:ascii="Times New Roman" w:eastAsia="Times New Roman" w:hAnsi="Times New Roman" w:cs="Times New Roman"/>
          <w:b/>
          <w:bCs/>
          <w:sz w:val="24"/>
          <w:szCs w:val="24"/>
        </w:rPr>
        <w:t xml:space="preserve"> </w:t>
      </w:r>
      <w:r w:rsidR="005E3FF6" w:rsidRPr="24321AE9">
        <w:rPr>
          <w:rFonts w:ascii="Times New Roman" w:eastAsia="Times New Roman" w:hAnsi="Times New Roman" w:cs="Times New Roman"/>
          <w:sz w:val="24"/>
          <w:szCs w:val="24"/>
        </w:rPr>
        <w:t>Operatoru problēmu reģistrs</w:t>
      </w:r>
      <w:r w:rsidR="004665F6" w:rsidRPr="24321AE9">
        <w:rPr>
          <w:rFonts w:ascii="Times New Roman" w:eastAsia="Times New Roman" w:hAnsi="Times New Roman" w:cs="Times New Roman"/>
          <w:b/>
          <w:bCs/>
          <w:sz w:val="24"/>
          <w:szCs w:val="24"/>
        </w:rPr>
        <w:t xml:space="preserve"> </w:t>
      </w:r>
      <w:r w:rsidR="004665F6" w:rsidRPr="24321AE9">
        <w:rPr>
          <w:rFonts w:ascii="Times New Roman" w:eastAsia="Times New Roman" w:hAnsi="Times New Roman" w:cs="Times New Roman"/>
          <w:sz w:val="24"/>
          <w:szCs w:val="24"/>
        </w:rPr>
        <w:t xml:space="preserve">- tiek reģistrētas </w:t>
      </w:r>
      <w:r w:rsidR="006F58E2" w:rsidRPr="24321AE9">
        <w:rPr>
          <w:rFonts w:ascii="Times New Roman" w:eastAsia="Times New Roman" w:hAnsi="Times New Roman" w:cs="Times New Roman"/>
          <w:sz w:val="24"/>
          <w:szCs w:val="24"/>
        </w:rPr>
        <w:t xml:space="preserve">operatoru problēmas </w:t>
      </w:r>
      <w:r w:rsidR="007F2549" w:rsidRPr="24321AE9">
        <w:rPr>
          <w:rFonts w:ascii="Times New Roman" w:eastAsia="Times New Roman" w:hAnsi="Times New Roman" w:cs="Times New Roman"/>
          <w:sz w:val="24"/>
          <w:szCs w:val="24"/>
        </w:rPr>
        <w:t xml:space="preserve">(uzskaite) </w:t>
      </w:r>
      <w:r w:rsidR="006F58E2" w:rsidRPr="24321AE9">
        <w:rPr>
          <w:rFonts w:ascii="Times New Roman" w:eastAsia="Times New Roman" w:hAnsi="Times New Roman" w:cs="Times New Roman"/>
          <w:sz w:val="24"/>
          <w:szCs w:val="24"/>
        </w:rPr>
        <w:t xml:space="preserve">- </w:t>
      </w:r>
      <w:r w:rsidR="00D55441">
        <w:rPr>
          <w:rFonts w:ascii="Times New Roman" w:eastAsia="Times New Roman" w:hAnsi="Times New Roman" w:cs="Times New Roman"/>
          <w:sz w:val="24"/>
          <w:szCs w:val="24"/>
        </w:rPr>
        <w:t>j</w:t>
      </w:r>
      <w:r w:rsidRPr="24321AE9">
        <w:rPr>
          <w:rFonts w:ascii="Times New Roman" w:eastAsia="Times New Roman" w:hAnsi="Times New Roman" w:cs="Times New Roman"/>
          <w:sz w:val="24"/>
          <w:szCs w:val="24"/>
        </w:rPr>
        <w:t>āizstrādā sistēma un jāparedz iespēja apstrādāt Operatoru nosūtītos paziņojumus, piem.</w:t>
      </w:r>
      <w:r w:rsidR="00CF481D">
        <w:rPr>
          <w:rFonts w:ascii="Times New Roman" w:eastAsia="Times New Roman" w:hAnsi="Times New Roman" w:cs="Times New Roman"/>
          <w:sz w:val="24"/>
          <w:szCs w:val="24"/>
        </w:rPr>
        <w:t>,</w:t>
      </w:r>
      <w:r w:rsidRPr="24321AE9">
        <w:rPr>
          <w:rFonts w:ascii="Times New Roman" w:eastAsia="Times New Roman" w:hAnsi="Times New Roman" w:cs="Times New Roman"/>
          <w:sz w:val="24"/>
          <w:szCs w:val="24"/>
        </w:rPr>
        <w:t xml:space="preserve"> paziņojumus par Operatora sistēmas darbības traucējumiem, </w:t>
      </w:r>
      <w:r w:rsidR="00CF481D">
        <w:rPr>
          <w:rFonts w:ascii="Times New Roman" w:eastAsia="Times New Roman" w:hAnsi="Times New Roman" w:cs="Times New Roman"/>
          <w:sz w:val="24"/>
          <w:szCs w:val="24"/>
        </w:rPr>
        <w:t>ko O</w:t>
      </w:r>
      <w:r w:rsidRPr="24321AE9">
        <w:rPr>
          <w:rFonts w:ascii="Times New Roman" w:eastAsia="Times New Roman" w:hAnsi="Times New Roman" w:cs="Times New Roman"/>
          <w:sz w:val="24"/>
          <w:szCs w:val="24"/>
        </w:rPr>
        <w:t>peratoram būtu pienākums sūtīt, ja viņa sistēmā tiek fiksēti darbības traucējumi</w:t>
      </w:r>
      <w:r w:rsidR="0B24370C" w:rsidRPr="24321AE9">
        <w:rPr>
          <w:rFonts w:ascii="Times New Roman" w:eastAsia="Times New Roman" w:hAnsi="Times New Roman" w:cs="Times New Roman"/>
          <w:sz w:val="24"/>
          <w:szCs w:val="24"/>
        </w:rPr>
        <w:t>.</w:t>
      </w:r>
    </w:p>
    <w:p w14:paraId="4349267E" w14:textId="53557B56" w:rsidR="006175A5" w:rsidRPr="00E2740C" w:rsidRDefault="00D55441" w:rsidP="00E2740C">
      <w:pPr>
        <w:pStyle w:val="ListParagraph"/>
        <w:numPr>
          <w:ilvl w:val="1"/>
          <w:numId w:val="14"/>
        </w:numPr>
        <w:spacing w:after="240" w:line="240" w:lineRule="auto"/>
        <w:ind w:left="709" w:hanging="425"/>
        <w:jc w:val="both"/>
        <w:rPr>
          <w:rFonts w:ascii="Times New Roman" w:eastAsia="Times New Roman" w:hAnsi="Times New Roman" w:cs="Times New Roman"/>
          <w:sz w:val="24"/>
          <w:szCs w:val="24"/>
        </w:rPr>
      </w:pPr>
      <w:r w:rsidRPr="00E2740C">
        <w:rPr>
          <w:rFonts w:ascii="Times New Roman" w:eastAsia="Times New Roman" w:hAnsi="Times New Roman" w:cs="Times New Roman"/>
          <w:b/>
          <w:bCs/>
          <w:sz w:val="24"/>
          <w:szCs w:val="24"/>
        </w:rPr>
        <w:t>S</w:t>
      </w:r>
      <w:r w:rsidR="00343090" w:rsidRPr="00E2740C">
        <w:rPr>
          <w:rFonts w:ascii="Times New Roman" w:eastAsia="Times New Roman" w:hAnsi="Times New Roman" w:cs="Times New Roman"/>
          <w:b/>
          <w:bCs/>
          <w:sz w:val="24"/>
          <w:szCs w:val="24"/>
        </w:rPr>
        <w:t xml:space="preserve">istēmas </w:t>
      </w:r>
      <w:r w:rsidR="00C25D93" w:rsidRPr="00E2740C">
        <w:rPr>
          <w:rFonts w:ascii="Times New Roman" w:eastAsia="Times New Roman" w:hAnsi="Times New Roman" w:cs="Times New Roman"/>
          <w:b/>
          <w:bCs/>
          <w:sz w:val="24"/>
          <w:szCs w:val="24"/>
        </w:rPr>
        <w:t>darbības pārbaude</w:t>
      </w:r>
    </w:p>
    <w:p w14:paraId="786FAE3D" w14:textId="320A1D86" w:rsidR="00E2740C" w:rsidRPr="00D06222" w:rsidRDefault="006175A5" w:rsidP="00E2740C">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24321AE9">
        <w:rPr>
          <w:rFonts w:ascii="Times New Roman" w:eastAsia="Times New Roman" w:hAnsi="Times New Roman" w:cs="Times New Roman"/>
          <w:sz w:val="24"/>
          <w:szCs w:val="24"/>
        </w:rPr>
        <w:t xml:space="preserve">Pretendents nodrošina </w:t>
      </w:r>
      <w:r w:rsidR="004D35F8" w:rsidRPr="24321AE9">
        <w:rPr>
          <w:rFonts w:ascii="Times New Roman" w:eastAsia="Times New Roman" w:hAnsi="Times New Roman" w:cs="Times New Roman"/>
          <w:sz w:val="24"/>
          <w:szCs w:val="24"/>
        </w:rPr>
        <w:t>MUS monitoring</w:t>
      </w:r>
      <w:r w:rsidRPr="24321AE9">
        <w:rPr>
          <w:rFonts w:ascii="Times New Roman" w:eastAsia="Times New Roman" w:hAnsi="Times New Roman" w:cs="Times New Roman"/>
          <w:sz w:val="24"/>
          <w:szCs w:val="24"/>
        </w:rPr>
        <w:t xml:space="preserve">a </w:t>
      </w:r>
      <w:r w:rsidRPr="00D06222">
        <w:rPr>
          <w:rFonts w:ascii="Times New Roman" w:eastAsia="Times New Roman" w:hAnsi="Times New Roman" w:cs="Times New Roman"/>
          <w:sz w:val="24"/>
          <w:szCs w:val="24"/>
        </w:rPr>
        <w:t>iespēju</w:t>
      </w:r>
      <w:r w:rsidR="004D35F8" w:rsidRPr="00D06222">
        <w:rPr>
          <w:rFonts w:ascii="Times New Roman" w:eastAsia="Times New Roman" w:hAnsi="Times New Roman" w:cs="Times New Roman"/>
          <w:sz w:val="24"/>
          <w:szCs w:val="24"/>
        </w:rPr>
        <w:t xml:space="preserve"> (</w:t>
      </w:r>
      <w:r w:rsidR="00D06222" w:rsidRPr="00D06222">
        <w:rPr>
          <w:rFonts w:ascii="Times New Roman" w:eastAsia="Times New Roman" w:hAnsi="Times New Roman" w:cs="Times New Roman"/>
          <w:sz w:val="24"/>
          <w:szCs w:val="24"/>
        </w:rPr>
        <w:t xml:space="preserve">MS </w:t>
      </w:r>
      <w:proofErr w:type="spellStart"/>
      <w:r w:rsidR="004D35F8" w:rsidRPr="00D06222">
        <w:rPr>
          <w:rFonts w:ascii="Times New Roman" w:eastAsia="Times New Roman" w:hAnsi="Times New Roman" w:cs="Times New Roman"/>
          <w:sz w:val="24"/>
          <w:szCs w:val="24"/>
        </w:rPr>
        <w:t>A</w:t>
      </w:r>
      <w:r w:rsidR="00D06222" w:rsidRPr="00D06222">
        <w:rPr>
          <w:rFonts w:ascii="Times New Roman" w:eastAsia="Times New Roman" w:hAnsi="Times New Roman" w:cs="Times New Roman"/>
          <w:sz w:val="24"/>
          <w:szCs w:val="24"/>
        </w:rPr>
        <w:t>zure</w:t>
      </w:r>
      <w:proofErr w:type="spellEnd"/>
      <w:r w:rsidR="004D35F8" w:rsidRPr="00D06222">
        <w:rPr>
          <w:rFonts w:ascii="Times New Roman" w:eastAsia="Times New Roman" w:hAnsi="Times New Roman" w:cs="Times New Roman"/>
          <w:sz w:val="24"/>
          <w:szCs w:val="24"/>
        </w:rPr>
        <w:t>)</w:t>
      </w:r>
      <w:r w:rsidRPr="00D06222">
        <w:rPr>
          <w:rFonts w:ascii="Times New Roman" w:eastAsia="Times New Roman" w:hAnsi="Times New Roman" w:cs="Times New Roman"/>
          <w:sz w:val="24"/>
          <w:szCs w:val="24"/>
        </w:rPr>
        <w:t>.</w:t>
      </w:r>
    </w:p>
    <w:p w14:paraId="2C5AB3CB" w14:textId="77777777" w:rsidR="00E2740C" w:rsidRPr="00E2740C" w:rsidRDefault="007549BF" w:rsidP="00E2740C">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00E2740C">
        <w:rPr>
          <w:rFonts w:ascii="Times New Roman" w:eastAsia="Times New Roman" w:hAnsi="Times New Roman" w:cs="Times New Roman"/>
          <w:sz w:val="24"/>
          <w:szCs w:val="24"/>
        </w:rPr>
        <w:t xml:space="preserve">Pretendents nodrošina </w:t>
      </w:r>
      <w:r w:rsidR="00751026" w:rsidRPr="00E2740C">
        <w:rPr>
          <w:rFonts w:ascii="Times New Roman" w:eastAsia="Times New Roman" w:hAnsi="Times New Roman" w:cs="Times New Roman"/>
          <w:sz w:val="24"/>
          <w:szCs w:val="24"/>
        </w:rPr>
        <w:t>pārraudzību par pieejamību.</w:t>
      </w:r>
    </w:p>
    <w:p w14:paraId="5179E4B3" w14:textId="02A5C3F1" w:rsidR="389EF13B" w:rsidRPr="00E2740C" w:rsidRDefault="389EF13B" w:rsidP="00E2740C">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00E2740C">
        <w:rPr>
          <w:rFonts w:ascii="Times New Roman" w:eastAsia="Times New Roman" w:hAnsi="Times New Roman" w:cs="Times New Roman"/>
          <w:sz w:val="24"/>
          <w:szCs w:val="24"/>
        </w:rPr>
        <w:t>Pretendents nodrošina darbības uzskaites atskaiti.</w:t>
      </w:r>
    </w:p>
    <w:p w14:paraId="4357A9CE" w14:textId="7883C7EC" w:rsidR="3E7C0E59" w:rsidRDefault="3E7C0E59" w:rsidP="00E2740C">
      <w:pPr>
        <w:pStyle w:val="ListParagraph"/>
        <w:numPr>
          <w:ilvl w:val="1"/>
          <w:numId w:val="14"/>
        </w:numPr>
        <w:spacing w:after="240" w:line="240" w:lineRule="auto"/>
        <w:ind w:left="709" w:hanging="425"/>
        <w:rPr>
          <w:rFonts w:ascii="Times New Roman" w:eastAsia="Times New Roman" w:hAnsi="Times New Roman" w:cs="Times New Roman"/>
          <w:b/>
          <w:bCs/>
          <w:sz w:val="28"/>
          <w:szCs w:val="28"/>
        </w:rPr>
      </w:pPr>
      <w:r w:rsidRPr="24321AE9">
        <w:rPr>
          <w:rFonts w:ascii="Times New Roman" w:eastAsia="Times New Roman" w:hAnsi="Times New Roman" w:cs="Times New Roman"/>
          <w:b/>
          <w:bCs/>
          <w:sz w:val="24"/>
          <w:szCs w:val="24"/>
        </w:rPr>
        <w:t>Maksājumu apstrāde</w:t>
      </w:r>
    </w:p>
    <w:p w14:paraId="1291A4DD" w14:textId="77777777" w:rsidR="00E2740C" w:rsidRDefault="3E7C0E59" w:rsidP="00E2740C">
      <w:pPr>
        <w:pStyle w:val="ListParagraph"/>
        <w:numPr>
          <w:ilvl w:val="2"/>
          <w:numId w:val="14"/>
        </w:numPr>
        <w:spacing w:after="240" w:line="240" w:lineRule="auto"/>
        <w:ind w:left="1418" w:hanging="709"/>
        <w:jc w:val="both"/>
        <w:rPr>
          <w:rFonts w:ascii="Times New Roman" w:hAnsi="Times New Roman" w:cs="Times New Roman"/>
          <w:sz w:val="24"/>
          <w:szCs w:val="24"/>
        </w:rPr>
      </w:pPr>
      <w:r w:rsidRPr="00E2740C">
        <w:rPr>
          <w:rFonts w:ascii="Times New Roman" w:hAnsi="Times New Roman" w:cs="Times New Roman"/>
          <w:sz w:val="24"/>
          <w:szCs w:val="24"/>
        </w:rPr>
        <w:t>Pretendents nodrošina ienākošo maksājumu labošanu</w:t>
      </w:r>
      <w:r w:rsidR="00E2740C">
        <w:rPr>
          <w:rFonts w:ascii="Times New Roman" w:hAnsi="Times New Roman" w:cs="Times New Roman"/>
          <w:sz w:val="24"/>
          <w:szCs w:val="24"/>
        </w:rPr>
        <w:t>.</w:t>
      </w:r>
    </w:p>
    <w:p w14:paraId="17262F6A" w14:textId="14EF248B" w:rsidR="00E2740C" w:rsidRDefault="3E7C0E59" w:rsidP="00E2740C">
      <w:pPr>
        <w:pStyle w:val="ListParagraph"/>
        <w:numPr>
          <w:ilvl w:val="2"/>
          <w:numId w:val="14"/>
        </w:numPr>
        <w:spacing w:after="240" w:line="240" w:lineRule="auto"/>
        <w:ind w:left="1418" w:hanging="709"/>
        <w:jc w:val="both"/>
        <w:rPr>
          <w:rFonts w:ascii="Times New Roman" w:hAnsi="Times New Roman" w:cs="Times New Roman"/>
          <w:sz w:val="24"/>
          <w:szCs w:val="24"/>
        </w:rPr>
      </w:pPr>
      <w:r w:rsidRPr="00E2740C">
        <w:rPr>
          <w:rFonts w:ascii="Times New Roman" w:hAnsi="Times New Roman" w:cs="Times New Roman"/>
          <w:sz w:val="24"/>
          <w:szCs w:val="24"/>
        </w:rPr>
        <w:t>Pretendents nodrošina</w:t>
      </w:r>
      <w:r w:rsidR="43E6B7FB" w:rsidRPr="00E2740C">
        <w:rPr>
          <w:rFonts w:ascii="Times New Roman" w:hAnsi="Times New Roman" w:cs="Times New Roman"/>
          <w:sz w:val="24"/>
          <w:szCs w:val="24"/>
        </w:rPr>
        <w:t xml:space="preserve"> iespēju uzstādīt, labot, mainīt</w:t>
      </w:r>
      <w:r w:rsidRPr="00E2740C">
        <w:rPr>
          <w:rFonts w:ascii="Times New Roman" w:hAnsi="Times New Roman" w:cs="Times New Roman"/>
          <w:sz w:val="24"/>
          <w:szCs w:val="24"/>
        </w:rPr>
        <w:t xml:space="preserve"> maksimālo iekasējamo summu (pirms stop)</w:t>
      </w:r>
      <w:r w:rsidR="56964905" w:rsidRPr="00E2740C">
        <w:rPr>
          <w:rFonts w:ascii="Times New Roman" w:hAnsi="Times New Roman" w:cs="Times New Roman"/>
          <w:sz w:val="24"/>
          <w:szCs w:val="24"/>
        </w:rPr>
        <w:t xml:space="preserve"> visām vai konkrētam zonējumam</w:t>
      </w:r>
      <w:r w:rsidR="00E2740C">
        <w:rPr>
          <w:rFonts w:ascii="Times New Roman" w:hAnsi="Times New Roman" w:cs="Times New Roman"/>
          <w:sz w:val="24"/>
          <w:szCs w:val="24"/>
        </w:rPr>
        <w:t>.</w:t>
      </w:r>
    </w:p>
    <w:p w14:paraId="5F207107" w14:textId="1CB1F73F" w:rsidR="3E7C0E59" w:rsidRDefault="61D6902D" w:rsidP="00E2740C">
      <w:pPr>
        <w:pStyle w:val="ListParagraph"/>
        <w:numPr>
          <w:ilvl w:val="2"/>
          <w:numId w:val="14"/>
        </w:numPr>
        <w:spacing w:after="240" w:line="240" w:lineRule="auto"/>
        <w:ind w:left="1418" w:hanging="709"/>
        <w:jc w:val="both"/>
        <w:rPr>
          <w:rFonts w:ascii="Times New Roman" w:hAnsi="Times New Roman" w:cs="Times New Roman"/>
          <w:sz w:val="24"/>
          <w:szCs w:val="24"/>
        </w:rPr>
      </w:pPr>
      <w:r w:rsidRPr="00E2740C">
        <w:rPr>
          <w:rFonts w:ascii="Times New Roman" w:hAnsi="Times New Roman" w:cs="Times New Roman"/>
          <w:sz w:val="24"/>
          <w:szCs w:val="24"/>
        </w:rPr>
        <w:t xml:space="preserve">Pretendents nodrošina </w:t>
      </w:r>
      <w:r w:rsidR="510321B9" w:rsidRPr="00E2740C">
        <w:rPr>
          <w:rFonts w:ascii="Times New Roman" w:hAnsi="Times New Roman" w:cs="Times New Roman"/>
          <w:sz w:val="24"/>
          <w:szCs w:val="24"/>
        </w:rPr>
        <w:t>iespēju apturēt maksājumu</w:t>
      </w:r>
      <w:r w:rsidRPr="00E2740C">
        <w:rPr>
          <w:rFonts w:ascii="Times New Roman" w:hAnsi="Times New Roman" w:cs="Times New Roman"/>
          <w:sz w:val="24"/>
          <w:szCs w:val="24"/>
        </w:rPr>
        <w:t>.</w:t>
      </w:r>
    </w:p>
    <w:p w14:paraId="7A8F0A19" w14:textId="77777777" w:rsidR="002805A3" w:rsidRDefault="00EE55DA" w:rsidP="00E2740C">
      <w:pPr>
        <w:pStyle w:val="ListParagraph"/>
        <w:numPr>
          <w:ilvl w:val="1"/>
          <w:numId w:val="14"/>
        </w:numPr>
        <w:spacing w:after="240" w:line="276" w:lineRule="auto"/>
        <w:ind w:left="709" w:hanging="425"/>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 xml:space="preserve">Datu </w:t>
      </w:r>
      <w:r w:rsidR="005F57EA" w:rsidRPr="24321AE9">
        <w:rPr>
          <w:rFonts w:ascii="Times New Roman" w:eastAsia="Times New Roman" w:hAnsi="Times New Roman" w:cs="Times New Roman"/>
          <w:b/>
          <w:bCs/>
          <w:sz w:val="24"/>
          <w:szCs w:val="24"/>
        </w:rPr>
        <w:t>tabulas</w:t>
      </w:r>
    </w:p>
    <w:p w14:paraId="550BCB38" w14:textId="19292427" w:rsidR="005D01C1" w:rsidRPr="002805A3" w:rsidRDefault="00CA06E6" w:rsidP="00E2740C">
      <w:pPr>
        <w:pStyle w:val="ListParagraph"/>
        <w:numPr>
          <w:ilvl w:val="2"/>
          <w:numId w:val="14"/>
        </w:numPr>
        <w:spacing w:after="240" w:line="240" w:lineRule="auto"/>
        <w:ind w:left="1418" w:hanging="709"/>
        <w:jc w:val="both"/>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 xml:space="preserve">Maksājumu </w:t>
      </w:r>
      <w:r w:rsidR="00777239" w:rsidRPr="24321AE9">
        <w:rPr>
          <w:rFonts w:ascii="Times New Roman" w:eastAsia="Times New Roman" w:hAnsi="Times New Roman" w:cs="Times New Roman"/>
          <w:b/>
          <w:bCs/>
          <w:sz w:val="24"/>
          <w:szCs w:val="24"/>
        </w:rPr>
        <w:t>tabula</w:t>
      </w:r>
      <w:r w:rsidR="002805A3" w:rsidRPr="24321AE9">
        <w:rPr>
          <w:rFonts w:ascii="Times New Roman" w:eastAsia="Times New Roman" w:hAnsi="Times New Roman" w:cs="Times New Roman"/>
          <w:sz w:val="24"/>
          <w:szCs w:val="24"/>
        </w:rPr>
        <w:t xml:space="preserve"> - </w:t>
      </w:r>
      <w:r w:rsidR="00FD7D0A">
        <w:rPr>
          <w:rFonts w:ascii="Times New Roman" w:eastAsia="Times New Roman" w:hAnsi="Times New Roman" w:cs="Times New Roman"/>
          <w:sz w:val="24"/>
          <w:szCs w:val="24"/>
        </w:rPr>
        <w:t>t</w:t>
      </w:r>
      <w:r w:rsidR="00777239" w:rsidRPr="24321AE9">
        <w:rPr>
          <w:rFonts w:ascii="Times New Roman" w:eastAsia="Times New Roman" w:hAnsi="Times New Roman" w:cs="Times New Roman"/>
          <w:sz w:val="24"/>
          <w:szCs w:val="24"/>
        </w:rPr>
        <w:t>ie</w:t>
      </w:r>
      <w:r w:rsidR="00D55A25" w:rsidRPr="24321AE9">
        <w:rPr>
          <w:rFonts w:ascii="Times New Roman" w:eastAsia="Times New Roman" w:hAnsi="Times New Roman" w:cs="Times New Roman"/>
          <w:sz w:val="24"/>
          <w:szCs w:val="24"/>
        </w:rPr>
        <w:t>k uzkrāti dati par klientu veiktajiem priekšapmaksas maksājumiem</w:t>
      </w:r>
      <w:r w:rsidR="00C94A44" w:rsidRPr="24321AE9">
        <w:rPr>
          <w:rFonts w:ascii="Times New Roman" w:eastAsia="Times New Roman" w:hAnsi="Times New Roman" w:cs="Times New Roman"/>
          <w:sz w:val="24"/>
          <w:szCs w:val="24"/>
        </w:rPr>
        <w:t xml:space="preserve">, </w:t>
      </w:r>
      <w:r w:rsidR="00CF481D" w:rsidRPr="24321AE9">
        <w:rPr>
          <w:rFonts w:ascii="Times New Roman" w:eastAsia="Times New Roman" w:hAnsi="Times New Roman" w:cs="Times New Roman"/>
          <w:sz w:val="24"/>
          <w:szCs w:val="24"/>
        </w:rPr>
        <w:t>k</w:t>
      </w:r>
      <w:r w:rsidR="00CF481D">
        <w:rPr>
          <w:rFonts w:ascii="Times New Roman" w:eastAsia="Times New Roman" w:hAnsi="Times New Roman" w:cs="Times New Roman"/>
          <w:sz w:val="24"/>
          <w:szCs w:val="24"/>
        </w:rPr>
        <w:t>as</w:t>
      </w:r>
      <w:r w:rsidR="00CF481D" w:rsidRPr="24321AE9">
        <w:rPr>
          <w:rFonts w:ascii="Times New Roman" w:eastAsia="Times New Roman" w:hAnsi="Times New Roman" w:cs="Times New Roman"/>
          <w:sz w:val="24"/>
          <w:szCs w:val="24"/>
        </w:rPr>
        <w:t xml:space="preserve"> </w:t>
      </w:r>
      <w:r w:rsidR="00A90E2A" w:rsidRPr="24321AE9">
        <w:rPr>
          <w:rFonts w:ascii="Times New Roman" w:eastAsia="Times New Roman" w:hAnsi="Times New Roman" w:cs="Times New Roman"/>
          <w:sz w:val="24"/>
          <w:szCs w:val="24"/>
        </w:rPr>
        <w:t>veikti</w:t>
      </w:r>
      <w:r w:rsidR="00CF481D">
        <w:rPr>
          <w:rFonts w:ascii="Times New Roman" w:eastAsia="Times New Roman" w:hAnsi="Times New Roman" w:cs="Times New Roman"/>
          <w:sz w:val="24"/>
          <w:szCs w:val="24"/>
        </w:rPr>
        <w:t>,</w:t>
      </w:r>
      <w:r w:rsidR="00A90E2A" w:rsidRPr="24321AE9">
        <w:rPr>
          <w:rFonts w:ascii="Times New Roman" w:eastAsia="Times New Roman" w:hAnsi="Times New Roman" w:cs="Times New Roman"/>
          <w:sz w:val="24"/>
          <w:szCs w:val="24"/>
        </w:rPr>
        <w:t xml:space="preserve"> izmantojot</w:t>
      </w:r>
      <w:r w:rsidR="00B2784D" w:rsidRPr="24321AE9">
        <w:rPr>
          <w:rFonts w:ascii="Times New Roman" w:eastAsia="Times New Roman" w:hAnsi="Times New Roman" w:cs="Times New Roman"/>
          <w:sz w:val="24"/>
          <w:szCs w:val="24"/>
        </w:rPr>
        <w:t xml:space="preserve"> mobilo apmaksas pakalpojumu vai EKI. </w:t>
      </w:r>
      <w:r w:rsidR="00A90E2A" w:rsidRPr="24321AE9">
        <w:rPr>
          <w:rFonts w:ascii="Times New Roman" w:eastAsia="Times New Roman" w:hAnsi="Times New Roman" w:cs="Times New Roman"/>
          <w:sz w:val="24"/>
          <w:szCs w:val="24"/>
        </w:rPr>
        <w:t>Tabula s</w:t>
      </w:r>
      <w:r w:rsidR="00B2784D" w:rsidRPr="24321AE9">
        <w:rPr>
          <w:rFonts w:ascii="Times New Roman" w:eastAsia="Times New Roman" w:hAnsi="Times New Roman" w:cs="Times New Roman"/>
          <w:sz w:val="24"/>
          <w:szCs w:val="24"/>
        </w:rPr>
        <w:t xml:space="preserve">atur </w:t>
      </w:r>
      <w:r w:rsidR="299FC0F8" w:rsidRPr="24321AE9">
        <w:rPr>
          <w:rFonts w:ascii="Times New Roman" w:eastAsia="Times New Roman" w:hAnsi="Times New Roman" w:cs="Times New Roman"/>
          <w:sz w:val="24"/>
          <w:szCs w:val="24"/>
        </w:rPr>
        <w:t xml:space="preserve">vismaz </w:t>
      </w:r>
      <w:r w:rsidR="00CF481D">
        <w:rPr>
          <w:rFonts w:ascii="Times New Roman" w:eastAsia="Times New Roman" w:hAnsi="Times New Roman" w:cs="Times New Roman"/>
          <w:sz w:val="24"/>
          <w:szCs w:val="24"/>
        </w:rPr>
        <w:t>šādu</w:t>
      </w:r>
      <w:r w:rsidR="00CF481D" w:rsidRPr="24321AE9">
        <w:rPr>
          <w:rFonts w:ascii="Times New Roman" w:eastAsia="Times New Roman" w:hAnsi="Times New Roman" w:cs="Times New Roman"/>
          <w:sz w:val="24"/>
          <w:szCs w:val="24"/>
        </w:rPr>
        <w:t xml:space="preserve"> </w:t>
      </w:r>
      <w:r w:rsidR="00B2784D" w:rsidRPr="24321AE9">
        <w:rPr>
          <w:rFonts w:ascii="Times New Roman" w:eastAsia="Times New Roman" w:hAnsi="Times New Roman" w:cs="Times New Roman"/>
          <w:sz w:val="24"/>
          <w:szCs w:val="24"/>
        </w:rPr>
        <w:t xml:space="preserve">informāciju: </w:t>
      </w:r>
    </w:p>
    <w:p w14:paraId="02239FDD"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M</w:t>
      </w:r>
      <w:r w:rsidR="0054049F" w:rsidRPr="24321AE9">
        <w:rPr>
          <w:rFonts w:ascii="Times New Roman" w:eastAsia="Times New Roman" w:hAnsi="Times New Roman" w:cs="Times New Roman"/>
          <w:sz w:val="24"/>
          <w:szCs w:val="24"/>
        </w:rPr>
        <w:t>aksājuma kārtas numuru</w:t>
      </w:r>
      <w:r w:rsidR="003F0E17" w:rsidRPr="24321AE9">
        <w:rPr>
          <w:rFonts w:ascii="Times New Roman" w:eastAsia="Times New Roman" w:hAnsi="Times New Roman" w:cs="Times New Roman"/>
          <w:sz w:val="24"/>
          <w:szCs w:val="24"/>
        </w:rPr>
        <w:t>;</w:t>
      </w:r>
    </w:p>
    <w:p w14:paraId="479FF573"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M</w:t>
      </w:r>
      <w:r w:rsidR="0054049F" w:rsidRPr="00E2740C">
        <w:rPr>
          <w:rFonts w:ascii="Times New Roman" w:eastAsia="Times New Roman" w:hAnsi="Times New Roman" w:cs="Times New Roman"/>
          <w:sz w:val="24"/>
          <w:szCs w:val="24"/>
        </w:rPr>
        <w:t>aksājuma ID</w:t>
      </w:r>
      <w:r w:rsidR="003F0E17" w:rsidRPr="00E2740C">
        <w:rPr>
          <w:rFonts w:ascii="Times New Roman" w:eastAsia="Times New Roman" w:hAnsi="Times New Roman" w:cs="Times New Roman"/>
          <w:sz w:val="24"/>
          <w:szCs w:val="24"/>
        </w:rPr>
        <w:t>;</w:t>
      </w:r>
    </w:p>
    <w:p w14:paraId="2F8B7A86"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M</w:t>
      </w:r>
      <w:r w:rsidR="0054049F" w:rsidRPr="00E2740C">
        <w:rPr>
          <w:rFonts w:ascii="Times New Roman" w:eastAsia="Times New Roman" w:hAnsi="Times New Roman" w:cs="Times New Roman"/>
          <w:sz w:val="24"/>
          <w:szCs w:val="24"/>
        </w:rPr>
        <w:t>aksājuma sākuma laiku</w:t>
      </w:r>
      <w:r w:rsidR="00E2740C">
        <w:rPr>
          <w:rFonts w:ascii="Times New Roman" w:eastAsia="Times New Roman" w:hAnsi="Times New Roman" w:cs="Times New Roman"/>
          <w:sz w:val="24"/>
          <w:szCs w:val="24"/>
        </w:rPr>
        <w:t>;</w:t>
      </w:r>
    </w:p>
    <w:p w14:paraId="3E57917A"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M</w:t>
      </w:r>
      <w:r w:rsidR="004E3215" w:rsidRPr="00E2740C">
        <w:rPr>
          <w:rFonts w:ascii="Times New Roman" w:eastAsia="Times New Roman" w:hAnsi="Times New Roman" w:cs="Times New Roman"/>
          <w:sz w:val="24"/>
          <w:szCs w:val="24"/>
        </w:rPr>
        <w:t>aksājuma beigu laiku</w:t>
      </w:r>
      <w:r w:rsidR="003F0E17" w:rsidRPr="00E2740C">
        <w:rPr>
          <w:rFonts w:ascii="Times New Roman" w:eastAsia="Times New Roman" w:hAnsi="Times New Roman" w:cs="Times New Roman"/>
          <w:sz w:val="24"/>
          <w:szCs w:val="24"/>
        </w:rPr>
        <w:t>;</w:t>
      </w:r>
    </w:p>
    <w:p w14:paraId="355FD2C5"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T</w:t>
      </w:r>
      <w:r w:rsidR="00A90E2A" w:rsidRPr="00E2740C">
        <w:rPr>
          <w:rFonts w:ascii="Times New Roman" w:eastAsia="Times New Roman" w:hAnsi="Times New Roman" w:cs="Times New Roman"/>
          <w:sz w:val="24"/>
          <w:szCs w:val="24"/>
        </w:rPr>
        <w:t>a</w:t>
      </w:r>
      <w:r w:rsidR="000633CD" w:rsidRPr="00E2740C">
        <w:rPr>
          <w:rFonts w:ascii="Times New Roman" w:eastAsia="Times New Roman" w:hAnsi="Times New Roman" w:cs="Times New Roman"/>
          <w:sz w:val="24"/>
          <w:szCs w:val="24"/>
        </w:rPr>
        <w:t>rifu zonu</w:t>
      </w:r>
      <w:r w:rsidR="003F0E17" w:rsidRPr="00E2740C">
        <w:rPr>
          <w:rFonts w:ascii="Times New Roman" w:eastAsia="Times New Roman" w:hAnsi="Times New Roman" w:cs="Times New Roman"/>
          <w:sz w:val="24"/>
          <w:szCs w:val="24"/>
        </w:rPr>
        <w:t>;</w:t>
      </w:r>
    </w:p>
    <w:p w14:paraId="566ECF5B" w14:textId="77777777"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I</w:t>
      </w:r>
      <w:r w:rsidR="00B530CA" w:rsidRPr="00E2740C">
        <w:rPr>
          <w:rFonts w:ascii="Times New Roman" w:eastAsia="Times New Roman" w:hAnsi="Times New Roman" w:cs="Times New Roman"/>
          <w:sz w:val="24"/>
          <w:szCs w:val="24"/>
        </w:rPr>
        <w:t>nformāciju par maksājuma veidu</w:t>
      </w:r>
      <w:r w:rsidR="003F0E17" w:rsidRPr="00E2740C">
        <w:rPr>
          <w:rFonts w:ascii="Times New Roman" w:eastAsia="Times New Roman" w:hAnsi="Times New Roman" w:cs="Times New Roman"/>
          <w:sz w:val="24"/>
          <w:szCs w:val="24"/>
        </w:rPr>
        <w:t>;</w:t>
      </w:r>
    </w:p>
    <w:p w14:paraId="6A790B98" w14:textId="4ED02363"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P</w:t>
      </w:r>
      <w:r w:rsidR="00C94A44" w:rsidRPr="00E2740C">
        <w:rPr>
          <w:rFonts w:ascii="Times New Roman" w:eastAsia="Times New Roman" w:hAnsi="Times New Roman" w:cs="Times New Roman"/>
          <w:sz w:val="24"/>
          <w:szCs w:val="24"/>
        </w:rPr>
        <w:t>akalpojuma operat</w:t>
      </w:r>
      <w:r w:rsidR="00CE5596" w:rsidRPr="00E2740C">
        <w:rPr>
          <w:rFonts w:ascii="Times New Roman" w:eastAsia="Times New Roman" w:hAnsi="Times New Roman" w:cs="Times New Roman"/>
          <w:sz w:val="24"/>
          <w:szCs w:val="24"/>
        </w:rPr>
        <w:t xml:space="preserve">ora </w:t>
      </w:r>
      <w:r w:rsidR="00CF481D" w:rsidRPr="00E2740C">
        <w:rPr>
          <w:rFonts w:ascii="Times New Roman" w:eastAsia="Times New Roman" w:hAnsi="Times New Roman" w:cs="Times New Roman"/>
          <w:sz w:val="24"/>
          <w:szCs w:val="24"/>
        </w:rPr>
        <w:t>nosaukum</w:t>
      </w:r>
      <w:r w:rsidR="00CF481D">
        <w:rPr>
          <w:rFonts w:ascii="Times New Roman" w:eastAsia="Times New Roman" w:hAnsi="Times New Roman" w:cs="Times New Roman"/>
          <w:sz w:val="24"/>
          <w:szCs w:val="24"/>
        </w:rPr>
        <w:t>u</w:t>
      </w:r>
      <w:r w:rsidR="003F0E17" w:rsidRPr="00E2740C">
        <w:rPr>
          <w:rFonts w:ascii="Times New Roman" w:eastAsia="Times New Roman" w:hAnsi="Times New Roman" w:cs="Times New Roman"/>
          <w:sz w:val="24"/>
          <w:szCs w:val="24"/>
        </w:rPr>
        <w:t>;</w:t>
      </w:r>
    </w:p>
    <w:p w14:paraId="7F552FBD" w14:textId="5C9FE254" w:rsidR="00E2740C" w:rsidRDefault="002805A3"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M</w:t>
      </w:r>
      <w:r w:rsidR="00CE5596" w:rsidRPr="00E2740C">
        <w:rPr>
          <w:rFonts w:ascii="Times New Roman" w:eastAsia="Times New Roman" w:hAnsi="Times New Roman" w:cs="Times New Roman"/>
          <w:sz w:val="24"/>
          <w:szCs w:val="24"/>
        </w:rPr>
        <w:t xml:space="preserve">aksājuma reģistrācijas </w:t>
      </w:r>
      <w:r w:rsidR="00CF481D" w:rsidRPr="00E2740C">
        <w:rPr>
          <w:rFonts w:ascii="Times New Roman" w:eastAsia="Times New Roman" w:hAnsi="Times New Roman" w:cs="Times New Roman"/>
          <w:sz w:val="24"/>
          <w:szCs w:val="24"/>
        </w:rPr>
        <w:t>laik</w:t>
      </w:r>
      <w:r w:rsidR="00CF481D">
        <w:rPr>
          <w:rFonts w:ascii="Times New Roman" w:eastAsia="Times New Roman" w:hAnsi="Times New Roman" w:cs="Times New Roman"/>
          <w:sz w:val="24"/>
          <w:szCs w:val="24"/>
        </w:rPr>
        <w:t>u</w:t>
      </w:r>
      <w:r w:rsidR="00E2740C">
        <w:rPr>
          <w:rFonts w:ascii="Times New Roman" w:eastAsia="Times New Roman" w:hAnsi="Times New Roman" w:cs="Times New Roman"/>
          <w:sz w:val="24"/>
          <w:szCs w:val="24"/>
        </w:rPr>
        <w:t>;</w:t>
      </w:r>
    </w:p>
    <w:p w14:paraId="37E524C1" w14:textId="419C38DE" w:rsidR="00696DB4" w:rsidRPr="00E2740C" w:rsidRDefault="00623DAA" w:rsidP="00E2740C">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2740C">
        <w:rPr>
          <w:rFonts w:ascii="Times New Roman" w:eastAsia="Times New Roman" w:hAnsi="Times New Roman" w:cs="Times New Roman"/>
          <w:sz w:val="24"/>
          <w:szCs w:val="24"/>
        </w:rPr>
        <w:t xml:space="preserve">Maksājuma saņemšanas </w:t>
      </w:r>
      <w:r w:rsidR="00CF481D" w:rsidRPr="00E2740C">
        <w:rPr>
          <w:rFonts w:ascii="Times New Roman" w:eastAsia="Times New Roman" w:hAnsi="Times New Roman" w:cs="Times New Roman"/>
          <w:sz w:val="24"/>
          <w:szCs w:val="24"/>
        </w:rPr>
        <w:t>laik</w:t>
      </w:r>
      <w:r w:rsidR="00CF481D">
        <w:rPr>
          <w:rFonts w:ascii="Times New Roman" w:eastAsia="Times New Roman" w:hAnsi="Times New Roman" w:cs="Times New Roman"/>
          <w:sz w:val="24"/>
          <w:szCs w:val="24"/>
        </w:rPr>
        <w:t>u</w:t>
      </w:r>
      <w:r w:rsidR="00CF481D" w:rsidRPr="00E2740C">
        <w:rPr>
          <w:rFonts w:ascii="Times New Roman" w:eastAsia="Times New Roman" w:hAnsi="Times New Roman" w:cs="Times New Roman"/>
          <w:sz w:val="24"/>
          <w:szCs w:val="24"/>
        </w:rPr>
        <w:t xml:space="preserve"> </w:t>
      </w:r>
      <w:r w:rsidRPr="00E2740C">
        <w:rPr>
          <w:rFonts w:ascii="Times New Roman" w:eastAsia="Times New Roman" w:hAnsi="Times New Roman" w:cs="Times New Roman"/>
          <w:sz w:val="24"/>
          <w:szCs w:val="24"/>
        </w:rPr>
        <w:t>datubāzē</w:t>
      </w:r>
      <w:r w:rsidR="00696DB4" w:rsidRPr="00E2740C">
        <w:rPr>
          <w:rFonts w:ascii="Times New Roman" w:eastAsia="Times New Roman" w:hAnsi="Times New Roman" w:cs="Times New Roman"/>
          <w:sz w:val="24"/>
          <w:szCs w:val="24"/>
        </w:rPr>
        <w:t>.</w:t>
      </w:r>
    </w:p>
    <w:p w14:paraId="02F26D32" w14:textId="1F3296CF" w:rsidR="005D01C1" w:rsidRPr="00696DB4" w:rsidRDefault="006A788A" w:rsidP="00475A45">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Maksājumu bloķēšan</w:t>
      </w:r>
      <w:r w:rsidR="000B2C9C" w:rsidRPr="24321AE9">
        <w:rPr>
          <w:rFonts w:ascii="Times New Roman" w:eastAsia="Times New Roman" w:hAnsi="Times New Roman" w:cs="Times New Roman"/>
          <w:b/>
          <w:bCs/>
          <w:sz w:val="24"/>
          <w:szCs w:val="24"/>
        </w:rPr>
        <w:t>as tabula</w:t>
      </w:r>
      <w:r w:rsidR="00696DB4" w:rsidRPr="24321AE9">
        <w:rPr>
          <w:rFonts w:ascii="Times New Roman" w:eastAsia="Times New Roman" w:hAnsi="Times New Roman" w:cs="Times New Roman"/>
          <w:b/>
          <w:bCs/>
          <w:sz w:val="24"/>
          <w:szCs w:val="24"/>
        </w:rPr>
        <w:t xml:space="preserve"> -</w:t>
      </w:r>
      <w:r w:rsidR="000B2C9C" w:rsidRPr="24321AE9">
        <w:rPr>
          <w:rFonts w:ascii="Times New Roman" w:eastAsia="Times New Roman" w:hAnsi="Times New Roman" w:cs="Times New Roman"/>
          <w:sz w:val="24"/>
          <w:szCs w:val="24"/>
        </w:rPr>
        <w:t xml:space="preserve"> </w:t>
      </w:r>
      <w:r w:rsidR="00FD7D0A">
        <w:rPr>
          <w:rFonts w:ascii="Times New Roman" w:eastAsia="Times New Roman" w:hAnsi="Times New Roman" w:cs="Times New Roman"/>
          <w:sz w:val="24"/>
          <w:szCs w:val="24"/>
        </w:rPr>
        <w:t>j</w:t>
      </w:r>
      <w:r w:rsidR="000B2C9C" w:rsidRPr="24321AE9">
        <w:rPr>
          <w:rFonts w:ascii="Times New Roman" w:eastAsia="Times New Roman" w:hAnsi="Times New Roman" w:cs="Times New Roman"/>
          <w:sz w:val="24"/>
          <w:szCs w:val="24"/>
        </w:rPr>
        <w:t>āsatur</w:t>
      </w:r>
      <w:r w:rsidR="0099620B" w:rsidRPr="24321AE9">
        <w:rPr>
          <w:rFonts w:ascii="Times New Roman" w:eastAsia="Times New Roman" w:hAnsi="Times New Roman" w:cs="Times New Roman"/>
          <w:sz w:val="24"/>
          <w:szCs w:val="24"/>
        </w:rPr>
        <w:t xml:space="preserve"> </w:t>
      </w:r>
      <w:r w:rsidR="1A6F9229" w:rsidRPr="24321AE9">
        <w:rPr>
          <w:rFonts w:ascii="Times New Roman" w:eastAsia="Times New Roman" w:hAnsi="Times New Roman" w:cs="Times New Roman"/>
          <w:sz w:val="24"/>
          <w:szCs w:val="24"/>
        </w:rPr>
        <w:t xml:space="preserve">vismaz </w:t>
      </w:r>
      <w:r w:rsidR="00CF481D">
        <w:rPr>
          <w:rFonts w:ascii="Times New Roman" w:eastAsia="Times New Roman" w:hAnsi="Times New Roman" w:cs="Times New Roman"/>
          <w:sz w:val="24"/>
          <w:szCs w:val="24"/>
        </w:rPr>
        <w:t>šāda</w:t>
      </w:r>
      <w:r w:rsidR="00CF481D" w:rsidRPr="24321AE9">
        <w:rPr>
          <w:rFonts w:ascii="Times New Roman" w:eastAsia="Times New Roman" w:hAnsi="Times New Roman" w:cs="Times New Roman"/>
          <w:sz w:val="24"/>
          <w:szCs w:val="24"/>
        </w:rPr>
        <w:t xml:space="preserve"> </w:t>
      </w:r>
      <w:r w:rsidR="00E70573" w:rsidRPr="24321AE9">
        <w:rPr>
          <w:rFonts w:ascii="Times New Roman" w:eastAsia="Times New Roman" w:hAnsi="Times New Roman" w:cs="Times New Roman"/>
          <w:sz w:val="24"/>
          <w:szCs w:val="24"/>
        </w:rPr>
        <w:t>informācija</w:t>
      </w:r>
      <w:r w:rsidR="000B2C9C" w:rsidRPr="24321AE9">
        <w:rPr>
          <w:rFonts w:ascii="Times New Roman" w:eastAsia="Times New Roman" w:hAnsi="Times New Roman" w:cs="Times New Roman"/>
          <w:sz w:val="24"/>
          <w:szCs w:val="24"/>
        </w:rPr>
        <w:t xml:space="preserve"> par</w:t>
      </w:r>
      <w:r w:rsidR="00587BA8" w:rsidRPr="24321AE9">
        <w:rPr>
          <w:rFonts w:ascii="Times New Roman" w:eastAsia="Times New Roman" w:hAnsi="Times New Roman" w:cs="Times New Roman"/>
          <w:sz w:val="24"/>
          <w:szCs w:val="24"/>
        </w:rPr>
        <w:t xml:space="preserve"> </w:t>
      </w:r>
      <w:r w:rsidR="00E70573" w:rsidRPr="24321AE9">
        <w:rPr>
          <w:rFonts w:ascii="Times New Roman" w:eastAsia="Times New Roman" w:hAnsi="Times New Roman" w:cs="Times New Roman"/>
          <w:sz w:val="24"/>
          <w:szCs w:val="24"/>
        </w:rPr>
        <w:t>c</w:t>
      </w:r>
      <w:r w:rsidR="00587BA8" w:rsidRPr="24321AE9">
        <w:rPr>
          <w:rFonts w:ascii="Times New Roman" w:eastAsia="Times New Roman" w:hAnsi="Times New Roman" w:cs="Times New Roman"/>
          <w:sz w:val="24"/>
          <w:szCs w:val="24"/>
        </w:rPr>
        <w:t>itu sistēmu iesūtītājiem maksājumu bloķēšanas pieprasījumiem</w:t>
      </w:r>
      <w:r w:rsidR="0099620B" w:rsidRPr="24321AE9">
        <w:rPr>
          <w:rFonts w:ascii="Times New Roman" w:eastAsia="Times New Roman" w:hAnsi="Times New Roman" w:cs="Times New Roman"/>
          <w:sz w:val="24"/>
          <w:szCs w:val="24"/>
        </w:rPr>
        <w:t xml:space="preserve">: </w:t>
      </w:r>
    </w:p>
    <w:p w14:paraId="280731D3" w14:textId="77777777" w:rsid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P</w:t>
      </w:r>
      <w:r w:rsidR="0099620B" w:rsidRPr="24321AE9">
        <w:rPr>
          <w:rFonts w:ascii="Times New Roman" w:eastAsia="Times New Roman" w:hAnsi="Times New Roman" w:cs="Times New Roman"/>
          <w:sz w:val="24"/>
          <w:szCs w:val="24"/>
        </w:rPr>
        <w:t>ieprasījuma kārtas numurs</w:t>
      </w:r>
      <w:r w:rsidRPr="24321AE9">
        <w:rPr>
          <w:rFonts w:ascii="Times New Roman" w:eastAsia="Times New Roman" w:hAnsi="Times New Roman" w:cs="Times New Roman"/>
          <w:sz w:val="24"/>
          <w:szCs w:val="24"/>
        </w:rPr>
        <w:t>;</w:t>
      </w:r>
    </w:p>
    <w:p w14:paraId="45A00E18" w14:textId="77777777" w:rsid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61275A">
        <w:rPr>
          <w:rFonts w:ascii="Times New Roman" w:eastAsia="Times New Roman" w:hAnsi="Times New Roman" w:cs="Times New Roman"/>
          <w:sz w:val="24"/>
          <w:szCs w:val="24"/>
        </w:rPr>
        <w:t>P</w:t>
      </w:r>
      <w:r w:rsidR="002473DE" w:rsidRPr="0061275A">
        <w:rPr>
          <w:rFonts w:ascii="Times New Roman" w:eastAsia="Times New Roman" w:hAnsi="Times New Roman" w:cs="Times New Roman"/>
          <w:sz w:val="24"/>
          <w:szCs w:val="24"/>
        </w:rPr>
        <w:t>ieprasījuma ID</w:t>
      </w:r>
      <w:r w:rsidRPr="0061275A">
        <w:rPr>
          <w:rFonts w:ascii="Times New Roman" w:eastAsia="Times New Roman" w:hAnsi="Times New Roman" w:cs="Times New Roman"/>
          <w:sz w:val="24"/>
          <w:szCs w:val="24"/>
        </w:rPr>
        <w:t>;</w:t>
      </w:r>
    </w:p>
    <w:p w14:paraId="07177857" w14:textId="77777777" w:rsid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61275A">
        <w:rPr>
          <w:rFonts w:ascii="Times New Roman" w:eastAsia="Times New Roman" w:hAnsi="Times New Roman" w:cs="Times New Roman"/>
          <w:sz w:val="24"/>
          <w:szCs w:val="24"/>
        </w:rPr>
        <w:t>P</w:t>
      </w:r>
      <w:r w:rsidR="00D64BEE" w:rsidRPr="0061275A">
        <w:rPr>
          <w:rFonts w:ascii="Times New Roman" w:eastAsia="Times New Roman" w:hAnsi="Times New Roman" w:cs="Times New Roman"/>
          <w:sz w:val="24"/>
          <w:szCs w:val="24"/>
        </w:rPr>
        <w:t>ieprasījuma autors</w:t>
      </w:r>
      <w:r w:rsidRPr="0061275A">
        <w:rPr>
          <w:rFonts w:ascii="Times New Roman" w:eastAsia="Times New Roman" w:hAnsi="Times New Roman" w:cs="Times New Roman"/>
          <w:sz w:val="24"/>
          <w:szCs w:val="24"/>
        </w:rPr>
        <w:t>;</w:t>
      </w:r>
    </w:p>
    <w:p w14:paraId="280193C7" w14:textId="77777777" w:rsid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61275A">
        <w:rPr>
          <w:rFonts w:ascii="Times New Roman" w:eastAsia="Times New Roman" w:hAnsi="Times New Roman" w:cs="Times New Roman"/>
          <w:sz w:val="24"/>
          <w:szCs w:val="24"/>
        </w:rPr>
        <w:t>M</w:t>
      </w:r>
      <w:r w:rsidR="00D64BEE" w:rsidRPr="0061275A">
        <w:rPr>
          <w:rFonts w:ascii="Times New Roman" w:eastAsia="Times New Roman" w:hAnsi="Times New Roman" w:cs="Times New Roman"/>
          <w:sz w:val="24"/>
          <w:szCs w:val="24"/>
        </w:rPr>
        <w:t xml:space="preserve">aksājuma </w:t>
      </w:r>
      <w:r w:rsidR="005355FA" w:rsidRPr="0061275A">
        <w:rPr>
          <w:rFonts w:ascii="Times New Roman" w:eastAsia="Times New Roman" w:hAnsi="Times New Roman" w:cs="Times New Roman"/>
          <w:sz w:val="24"/>
          <w:szCs w:val="24"/>
        </w:rPr>
        <w:t>bloķēšanas</w:t>
      </w:r>
      <w:r w:rsidR="00D64BEE" w:rsidRPr="0061275A">
        <w:rPr>
          <w:rFonts w:ascii="Times New Roman" w:eastAsia="Times New Roman" w:hAnsi="Times New Roman" w:cs="Times New Roman"/>
          <w:sz w:val="24"/>
          <w:szCs w:val="24"/>
        </w:rPr>
        <w:t xml:space="preserve"> laika sākums</w:t>
      </w:r>
      <w:r w:rsidRPr="0061275A">
        <w:rPr>
          <w:rFonts w:ascii="Times New Roman" w:eastAsia="Times New Roman" w:hAnsi="Times New Roman" w:cs="Times New Roman"/>
          <w:sz w:val="24"/>
          <w:szCs w:val="24"/>
        </w:rPr>
        <w:t>;</w:t>
      </w:r>
    </w:p>
    <w:p w14:paraId="705CED0A" w14:textId="77777777" w:rsid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61275A">
        <w:rPr>
          <w:rFonts w:ascii="Times New Roman" w:eastAsia="Times New Roman" w:hAnsi="Times New Roman" w:cs="Times New Roman"/>
          <w:sz w:val="24"/>
          <w:szCs w:val="24"/>
        </w:rPr>
        <w:t>M</w:t>
      </w:r>
      <w:r w:rsidR="00D64BEE" w:rsidRPr="0061275A">
        <w:rPr>
          <w:rFonts w:ascii="Times New Roman" w:eastAsia="Times New Roman" w:hAnsi="Times New Roman" w:cs="Times New Roman"/>
          <w:sz w:val="24"/>
          <w:szCs w:val="24"/>
        </w:rPr>
        <w:t xml:space="preserve">aksājuma </w:t>
      </w:r>
      <w:r w:rsidR="005355FA" w:rsidRPr="0061275A">
        <w:rPr>
          <w:rFonts w:ascii="Times New Roman" w:eastAsia="Times New Roman" w:hAnsi="Times New Roman" w:cs="Times New Roman"/>
          <w:sz w:val="24"/>
          <w:szCs w:val="24"/>
        </w:rPr>
        <w:t>bloķēšanas</w:t>
      </w:r>
      <w:r w:rsidR="00D64BEE" w:rsidRPr="0061275A">
        <w:rPr>
          <w:rFonts w:ascii="Times New Roman" w:eastAsia="Times New Roman" w:hAnsi="Times New Roman" w:cs="Times New Roman"/>
          <w:sz w:val="24"/>
          <w:szCs w:val="24"/>
        </w:rPr>
        <w:t xml:space="preserve"> laika beigas</w:t>
      </w:r>
      <w:r w:rsidRPr="0061275A">
        <w:rPr>
          <w:rFonts w:ascii="Times New Roman" w:eastAsia="Times New Roman" w:hAnsi="Times New Roman" w:cs="Times New Roman"/>
          <w:sz w:val="24"/>
          <w:szCs w:val="24"/>
        </w:rPr>
        <w:t>;</w:t>
      </w:r>
    </w:p>
    <w:p w14:paraId="11102B7F" w14:textId="3B52BE57" w:rsidR="00D43143" w:rsidRPr="0061275A" w:rsidRDefault="00696DB4" w:rsidP="0061275A">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61275A">
        <w:rPr>
          <w:rFonts w:ascii="Times New Roman" w:eastAsia="Times New Roman" w:hAnsi="Times New Roman" w:cs="Times New Roman"/>
          <w:sz w:val="24"/>
          <w:szCs w:val="24"/>
        </w:rPr>
        <w:t>T</w:t>
      </w:r>
      <w:r w:rsidR="00D64BEE" w:rsidRPr="0061275A">
        <w:rPr>
          <w:rFonts w:ascii="Times New Roman" w:eastAsia="Times New Roman" w:hAnsi="Times New Roman" w:cs="Times New Roman"/>
          <w:sz w:val="24"/>
          <w:szCs w:val="24"/>
        </w:rPr>
        <w:t>arifu zona</w:t>
      </w:r>
      <w:r w:rsidR="005355FA" w:rsidRPr="0061275A">
        <w:rPr>
          <w:rFonts w:ascii="Times New Roman" w:eastAsia="Times New Roman" w:hAnsi="Times New Roman" w:cs="Times New Roman"/>
          <w:sz w:val="24"/>
          <w:szCs w:val="24"/>
        </w:rPr>
        <w:t>.</w:t>
      </w:r>
    </w:p>
    <w:p w14:paraId="1CDC8CA0" w14:textId="2348373C" w:rsidR="004C5B8E" w:rsidRPr="00D43143" w:rsidRDefault="00675CDB" w:rsidP="0061275A">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Pieprasījumu tabula</w:t>
      </w:r>
      <w:r w:rsidR="00D43143" w:rsidRPr="24321AE9">
        <w:rPr>
          <w:rFonts w:ascii="Times New Roman" w:eastAsia="Times New Roman" w:hAnsi="Times New Roman" w:cs="Times New Roman"/>
          <w:b/>
          <w:bCs/>
          <w:sz w:val="24"/>
          <w:szCs w:val="24"/>
        </w:rPr>
        <w:t xml:space="preserve"> -</w:t>
      </w:r>
      <w:r w:rsidR="009C2105" w:rsidRPr="24321AE9">
        <w:rPr>
          <w:rFonts w:ascii="Times New Roman" w:eastAsia="Times New Roman" w:hAnsi="Times New Roman" w:cs="Times New Roman"/>
          <w:sz w:val="24"/>
          <w:szCs w:val="24"/>
        </w:rPr>
        <w:t xml:space="preserve"> </w:t>
      </w:r>
      <w:r w:rsidR="00FD7D0A">
        <w:rPr>
          <w:rFonts w:ascii="Times New Roman" w:eastAsia="Times New Roman" w:hAnsi="Times New Roman" w:cs="Times New Roman"/>
          <w:sz w:val="24"/>
          <w:szCs w:val="24"/>
        </w:rPr>
        <w:t>t</w:t>
      </w:r>
      <w:r w:rsidR="008504DE" w:rsidRPr="24321AE9">
        <w:rPr>
          <w:rFonts w:ascii="Times New Roman" w:eastAsia="Times New Roman" w:hAnsi="Times New Roman" w:cs="Times New Roman"/>
          <w:sz w:val="24"/>
          <w:szCs w:val="24"/>
        </w:rPr>
        <w:t xml:space="preserve">iek uzrāta informācija par </w:t>
      </w:r>
      <w:r w:rsidR="009C2105" w:rsidRPr="24321AE9">
        <w:rPr>
          <w:rFonts w:ascii="Times New Roman" w:eastAsia="Times New Roman" w:hAnsi="Times New Roman" w:cs="Times New Roman"/>
          <w:sz w:val="24"/>
          <w:szCs w:val="24"/>
        </w:rPr>
        <w:t xml:space="preserve">maksājumu </w:t>
      </w:r>
      <w:r w:rsidR="00AE7D82" w:rsidRPr="24321AE9">
        <w:rPr>
          <w:rFonts w:ascii="Times New Roman" w:eastAsia="Times New Roman" w:hAnsi="Times New Roman" w:cs="Times New Roman"/>
          <w:sz w:val="24"/>
          <w:szCs w:val="24"/>
        </w:rPr>
        <w:t>uz</w:t>
      </w:r>
      <w:r w:rsidR="000C689A" w:rsidRPr="24321AE9">
        <w:rPr>
          <w:rFonts w:ascii="Times New Roman" w:eastAsia="Times New Roman" w:hAnsi="Times New Roman" w:cs="Times New Roman"/>
          <w:sz w:val="24"/>
          <w:szCs w:val="24"/>
        </w:rPr>
        <w:t>sā</w:t>
      </w:r>
      <w:r w:rsidR="00AE7D82" w:rsidRPr="24321AE9">
        <w:rPr>
          <w:rFonts w:ascii="Times New Roman" w:eastAsia="Times New Roman" w:hAnsi="Times New Roman" w:cs="Times New Roman"/>
          <w:sz w:val="24"/>
          <w:szCs w:val="24"/>
        </w:rPr>
        <w:t>kšan</w:t>
      </w:r>
      <w:r w:rsidR="00273578" w:rsidRPr="24321AE9">
        <w:rPr>
          <w:rFonts w:ascii="Times New Roman" w:eastAsia="Times New Roman" w:hAnsi="Times New Roman" w:cs="Times New Roman"/>
          <w:sz w:val="24"/>
          <w:szCs w:val="24"/>
        </w:rPr>
        <w:t>as</w:t>
      </w:r>
      <w:r w:rsidR="009C2105" w:rsidRPr="24321AE9">
        <w:rPr>
          <w:rFonts w:ascii="Times New Roman" w:eastAsia="Times New Roman" w:hAnsi="Times New Roman" w:cs="Times New Roman"/>
          <w:sz w:val="24"/>
          <w:szCs w:val="24"/>
        </w:rPr>
        <w:t xml:space="preserve"> un apt</w:t>
      </w:r>
      <w:r w:rsidR="000C689A" w:rsidRPr="24321AE9">
        <w:rPr>
          <w:rFonts w:ascii="Times New Roman" w:eastAsia="Times New Roman" w:hAnsi="Times New Roman" w:cs="Times New Roman"/>
          <w:sz w:val="24"/>
          <w:szCs w:val="24"/>
        </w:rPr>
        <w:t>u</w:t>
      </w:r>
      <w:r w:rsidR="009C2105" w:rsidRPr="24321AE9">
        <w:rPr>
          <w:rFonts w:ascii="Times New Roman" w:eastAsia="Times New Roman" w:hAnsi="Times New Roman" w:cs="Times New Roman"/>
          <w:sz w:val="24"/>
          <w:szCs w:val="24"/>
        </w:rPr>
        <w:t>rēšan</w:t>
      </w:r>
      <w:r w:rsidR="00273578" w:rsidRPr="24321AE9">
        <w:rPr>
          <w:rFonts w:ascii="Times New Roman" w:eastAsia="Times New Roman" w:hAnsi="Times New Roman" w:cs="Times New Roman"/>
          <w:sz w:val="24"/>
          <w:szCs w:val="24"/>
        </w:rPr>
        <w:t>as</w:t>
      </w:r>
      <w:r w:rsidR="00AE7D82" w:rsidRPr="24321AE9">
        <w:rPr>
          <w:rFonts w:ascii="Times New Roman" w:eastAsia="Times New Roman" w:hAnsi="Times New Roman" w:cs="Times New Roman"/>
          <w:sz w:val="24"/>
          <w:szCs w:val="24"/>
        </w:rPr>
        <w:t xml:space="preserve"> pieprasījumiem un uz tiem </w:t>
      </w:r>
      <w:r w:rsidR="00364AFD" w:rsidRPr="24321AE9">
        <w:rPr>
          <w:rFonts w:ascii="Times New Roman" w:eastAsia="Times New Roman" w:hAnsi="Times New Roman" w:cs="Times New Roman"/>
          <w:sz w:val="24"/>
          <w:szCs w:val="24"/>
        </w:rPr>
        <w:t>atgrieztajām</w:t>
      </w:r>
      <w:r w:rsidR="00AE7D82" w:rsidRPr="24321AE9">
        <w:rPr>
          <w:rFonts w:ascii="Times New Roman" w:eastAsia="Times New Roman" w:hAnsi="Times New Roman" w:cs="Times New Roman"/>
          <w:sz w:val="24"/>
          <w:szCs w:val="24"/>
        </w:rPr>
        <w:t xml:space="preserve"> </w:t>
      </w:r>
      <w:r w:rsidR="00273578" w:rsidRPr="24321AE9">
        <w:rPr>
          <w:rFonts w:ascii="Times New Roman" w:eastAsia="Times New Roman" w:hAnsi="Times New Roman" w:cs="Times New Roman"/>
          <w:sz w:val="24"/>
          <w:szCs w:val="24"/>
        </w:rPr>
        <w:t>atbildēm.</w:t>
      </w:r>
      <w:r w:rsidR="008A2B20" w:rsidRPr="24321AE9">
        <w:rPr>
          <w:rFonts w:ascii="Times New Roman" w:eastAsia="Times New Roman" w:hAnsi="Times New Roman" w:cs="Times New Roman"/>
          <w:sz w:val="24"/>
          <w:szCs w:val="24"/>
        </w:rPr>
        <w:t xml:space="preserve"> </w:t>
      </w:r>
      <w:r w:rsidR="002C4733" w:rsidRPr="24321AE9">
        <w:rPr>
          <w:rFonts w:ascii="Times New Roman" w:eastAsia="Times New Roman" w:hAnsi="Times New Roman" w:cs="Times New Roman"/>
          <w:sz w:val="24"/>
          <w:szCs w:val="24"/>
        </w:rPr>
        <w:t xml:space="preserve">Jāsatur </w:t>
      </w:r>
      <w:r w:rsidR="61DE0FC5" w:rsidRPr="24321AE9">
        <w:rPr>
          <w:rFonts w:ascii="Times New Roman" w:eastAsia="Times New Roman" w:hAnsi="Times New Roman" w:cs="Times New Roman"/>
          <w:sz w:val="24"/>
          <w:szCs w:val="24"/>
        </w:rPr>
        <w:t xml:space="preserve">vismaz </w:t>
      </w:r>
      <w:r w:rsidR="005C7C08">
        <w:rPr>
          <w:rFonts w:ascii="Times New Roman" w:eastAsia="Times New Roman" w:hAnsi="Times New Roman" w:cs="Times New Roman"/>
          <w:sz w:val="24"/>
          <w:szCs w:val="24"/>
        </w:rPr>
        <w:t>šāda</w:t>
      </w:r>
      <w:r w:rsidR="005C7C08" w:rsidRPr="24321AE9">
        <w:rPr>
          <w:rFonts w:ascii="Times New Roman" w:eastAsia="Times New Roman" w:hAnsi="Times New Roman" w:cs="Times New Roman"/>
          <w:sz w:val="24"/>
          <w:szCs w:val="24"/>
        </w:rPr>
        <w:t xml:space="preserve"> </w:t>
      </w:r>
      <w:r w:rsidR="00364AFD" w:rsidRPr="24321AE9">
        <w:rPr>
          <w:rFonts w:ascii="Times New Roman" w:eastAsia="Times New Roman" w:hAnsi="Times New Roman" w:cs="Times New Roman"/>
          <w:sz w:val="24"/>
          <w:szCs w:val="24"/>
        </w:rPr>
        <w:t>informācija</w:t>
      </w:r>
      <w:r w:rsidR="002C4733" w:rsidRPr="24321AE9">
        <w:rPr>
          <w:rFonts w:ascii="Times New Roman" w:eastAsia="Times New Roman" w:hAnsi="Times New Roman" w:cs="Times New Roman"/>
          <w:sz w:val="24"/>
          <w:szCs w:val="24"/>
        </w:rPr>
        <w:t>:</w:t>
      </w:r>
    </w:p>
    <w:p w14:paraId="5D5044E9" w14:textId="0035E189" w:rsidR="004E34B6" w:rsidRDefault="00D43143" w:rsidP="004E34B6">
      <w:pPr>
        <w:pStyle w:val="ListParagraph"/>
        <w:numPr>
          <w:ilvl w:val="3"/>
          <w:numId w:val="14"/>
        </w:numPr>
        <w:spacing w:line="240" w:lineRule="auto"/>
        <w:ind w:left="2127"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5C7C08">
        <w:rPr>
          <w:rFonts w:ascii="Times New Roman" w:eastAsia="Times New Roman" w:hAnsi="Times New Roman" w:cs="Times New Roman"/>
          <w:sz w:val="24"/>
          <w:szCs w:val="24"/>
        </w:rPr>
        <w:t xml:space="preserve"> </w:t>
      </w:r>
      <w:r w:rsidR="002C4733" w:rsidRPr="24321AE9">
        <w:rPr>
          <w:rFonts w:ascii="Times New Roman" w:eastAsia="Times New Roman" w:hAnsi="Times New Roman" w:cs="Times New Roman"/>
          <w:sz w:val="24"/>
          <w:szCs w:val="24"/>
        </w:rPr>
        <w:t>P</w:t>
      </w:r>
      <w:r w:rsidR="008A2B20" w:rsidRPr="24321AE9">
        <w:rPr>
          <w:rFonts w:ascii="Times New Roman" w:eastAsia="Times New Roman" w:hAnsi="Times New Roman" w:cs="Times New Roman"/>
          <w:sz w:val="24"/>
          <w:szCs w:val="24"/>
        </w:rPr>
        <w:t>ieprasījuma kārtas numurs</w:t>
      </w:r>
      <w:r w:rsidRPr="24321AE9">
        <w:rPr>
          <w:rFonts w:ascii="Times New Roman" w:eastAsia="Times New Roman" w:hAnsi="Times New Roman" w:cs="Times New Roman"/>
          <w:sz w:val="24"/>
          <w:szCs w:val="24"/>
        </w:rPr>
        <w:t>;</w:t>
      </w:r>
    </w:p>
    <w:p w14:paraId="52DB56A0" w14:textId="77777777" w:rsidR="004E34B6" w:rsidRDefault="008A2B20"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Piep</w:t>
      </w:r>
      <w:r w:rsidR="0000602F" w:rsidRPr="004E34B6">
        <w:rPr>
          <w:rFonts w:ascii="Times New Roman" w:eastAsia="Times New Roman" w:hAnsi="Times New Roman" w:cs="Times New Roman"/>
          <w:sz w:val="24"/>
          <w:szCs w:val="24"/>
        </w:rPr>
        <w:t>rasījuma ID</w:t>
      </w:r>
      <w:r w:rsidR="00D43143" w:rsidRPr="004E34B6">
        <w:rPr>
          <w:rFonts w:ascii="Times New Roman" w:eastAsia="Times New Roman" w:hAnsi="Times New Roman" w:cs="Times New Roman"/>
          <w:sz w:val="24"/>
          <w:szCs w:val="24"/>
        </w:rPr>
        <w:t>;</w:t>
      </w:r>
    </w:p>
    <w:p w14:paraId="3001A9BF" w14:textId="77777777" w:rsidR="004E34B6" w:rsidRDefault="00344126"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Pieprasījuma autors</w:t>
      </w:r>
      <w:r w:rsidR="00D43143" w:rsidRPr="004E34B6">
        <w:rPr>
          <w:rFonts w:ascii="Times New Roman" w:eastAsia="Times New Roman" w:hAnsi="Times New Roman" w:cs="Times New Roman"/>
          <w:sz w:val="24"/>
          <w:szCs w:val="24"/>
        </w:rPr>
        <w:t>;</w:t>
      </w:r>
    </w:p>
    <w:p w14:paraId="1E6DAE31" w14:textId="77777777" w:rsidR="004E34B6" w:rsidRDefault="0000602F"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Pieprasījumā norādītā informācija</w:t>
      </w:r>
      <w:r w:rsidR="00D43143" w:rsidRPr="004E34B6">
        <w:rPr>
          <w:rFonts w:ascii="Times New Roman" w:eastAsia="Times New Roman" w:hAnsi="Times New Roman" w:cs="Times New Roman"/>
          <w:sz w:val="24"/>
          <w:szCs w:val="24"/>
        </w:rPr>
        <w:t>;</w:t>
      </w:r>
      <w:r w:rsidRPr="004E34B6">
        <w:rPr>
          <w:rFonts w:ascii="Times New Roman" w:eastAsia="Times New Roman" w:hAnsi="Times New Roman" w:cs="Times New Roman"/>
          <w:sz w:val="24"/>
          <w:szCs w:val="24"/>
        </w:rPr>
        <w:t xml:space="preserve"> </w:t>
      </w:r>
    </w:p>
    <w:p w14:paraId="0A38CBBD" w14:textId="77777777" w:rsidR="004E34B6" w:rsidRDefault="00D308FE"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Pieprasījuma saņemšanas laiks</w:t>
      </w:r>
      <w:r w:rsidR="00D43143" w:rsidRPr="004E34B6">
        <w:rPr>
          <w:rFonts w:ascii="Times New Roman" w:eastAsia="Times New Roman" w:hAnsi="Times New Roman" w:cs="Times New Roman"/>
          <w:sz w:val="24"/>
          <w:szCs w:val="24"/>
        </w:rPr>
        <w:t>;</w:t>
      </w:r>
    </w:p>
    <w:p w14:paraId="3F69DB51" w14:textId="77777777" w:rsidR="004E34B6" w:rsidRDefault="00D308FE"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Atbilde uz pieprasījumu</w:t>
      </w:r>
      <w:r w:rsidR="00D43143" w:rsidRPr="004E34B6">
        <w:rPr>
          <w:rFonts w:ascii="Times New Roman" w:eastAsia="Times New Roman" w:hAnsi="Times New Roman" w:cs="Times New Roman"/>
          <w:sz w:val="24"/>
          <w:szCs w:val="24"/>
        </w:rPr>
        <w:t>;</w:t>
      </w:r>
    </w:p>
    <w:p w14:paraId="78B336A7" w14:textId="77777777" w:rsidR="004E34B6" w:rsidRDefault="00293647"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Atbildes nosūtīšanas laiks</w:t>
      </w:r>
      <w:r w:rsidR="00D43143" w:rsidRPr="004E34B6">
        <w:rPr>
          <w:rFonts w:ascii="Times New Roman" w:eastAsia="Times New Roman" w:hAnsi="Times New Roman" w:cs="Times New Roman"/>
          <w:sz w:val="24"/>
          <w:szCs w:val="24"/>
        </w:rPr>
        <w:t>;</w:t>
      </w:r>
    </w:p>
    <w:p w14:paraId="7ABA1F7D" w14:textId="1A743F75" w:rsidR="00EC16FE" w:rsidRPr="004E34B6" w:rsidRDefault="0081796B" w:rsidP="005C7C08">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E34B6">
        <w:rPr>
          <w:rFonts w:ascii="Times New Roman" w:eastAsia="Times New Roman" w:hAnsi="Times New Roman" w:cs="Times New Roman"/>
          <w:sz w:val="24"/>
          <w:szCs w:val="24"/>
        </w:rPr>
        <w:t>Kontroles notikumi (ID)</w:t>
      </w:r>
      <w:r w:rsidR="00EC16FE" w:rsidRPr="004E34B6">
        <w:rPr>
          <w:rFonts w:ascii="Times New Roman" w:eastAsia="Times New Roman" w:hAnsi="Times New Roman" w:cs="Times New Roman"/>
          <w:sz w:val="24"/>
          <w:szCs w:val="24"/>
        </w:rPr>
        <w:t>.</w:t>
      </w:r>
    </w:p>
    <w:p w14:paraId="304C7292" w14:textId="1AAC066E" w:rsidR="00D37AF0" w:rsidRPr="00EC16FE" w:rsidRDefault="001C47C4" w:rsidP="004E34B6">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Citu sistēmu </w:t>
      </w:r>
      <w:r w:rsidR="00403D8F" w:rsidRPr="24321AE9">
        <w:rPr>
          <w:rFonts w:ascii="Times New Roman" w:eastAsia="Times New Roman" w:hAnsi="Times New Roman" w:cs="Times New Roman"/>
          <w:b/>
          <w:bCs/>
          <w:sz w:val="24"/>
          <w:szCs w:val="24"/>
        </w:rPr>
        <w:t>pieprasījumu tabula</w:t>
      </w:r>
      <w:r w:rsidR="00EC16FE" w:rsidRPr="24321AE9">
        <w:rPr>
          <w:rFonts w:ascii="Times New Roman" w:eastAsia="Times New Roman" w:hAnsi="Times New Roman" w:cs="Times New Roman"/>
          <w:sz w:val="24"/>
          <w:szCs w:val="24"/>
        </w:rPr>
        <w:t xml:space="preserve"> -</w:t>
      </w:r>
      <w:r w:rsidR="00403D8F" w:rsidRPr="24321AE9">
        <w:rPr>
          <w:rFonts w:ascii="Times New Roman" w:eastAsia="Times New Roman" w:hAnsi="Times New Roman" w:cs="Times New Roman"/>
          <w:sz w:val="24"/>
          <w:szCs w:val="24"/>
        </w:rPr>
        <w:t xml:space="preserve"> </w:t>
      </w:r>
      <w:r w:rsidR="000A585E">
        <w:rPr>
          <w:rFonts w:ascii="Times New Roman" w:eastAsia="Times New Roman" w:hAnsi="Times New Roman" w:cs="Times New Roman"/>
          <w:sz w:val="24"/>
          <w:szCs w:val="24"/>
        </w:rPr>
        <w:t>t</w:t>
      </w:r>
      <w:r w:rsidR="00403D8F" w:rsidRPr="24321AE9">
        <w:rPr>
          <w:rFonts w:ascii="Times New Roman" w:eastAsia="Times New Roman" w:hAnsi="Times New Roman" w:cs="Times New Roman"/>
          <w:sz w:val="24"/>
          <w:szCs w:val="24"/>
        </w:rPr>
        <w:t xml:space="preserve">iek uzkrāti dati par citu sistēmu </w:t>
      </w:r>
      <w:r w:rsidR="00364AFD" w:rsidRPr="24321AE9">
        <w:rPr>
          <w:rFonts w:ascii="Times New Roman" w:eastAsia="Times New Roman" w:hAnsi="Times New Roman" w:cs="Times New Roman"/>
          <w:sz w:val="24"/>
          <w:szCs w:val="24"/>
        </w:rPr>
        <w:t>pieprasījumiem un uz tiem atgrieztajām atbildēm.</w:t>
      </w:r>
      <w:r w:rsidR="00903975" w:rsidRPr="24321AE9">
        <w:rPr>
          <w:rFonts w:ascii="Times New Roman" w:eastAsia="Times New Roman" w:hAnsi="Times New Roman" w:cs="Times New Roman"/>
          <w:sz w:val="24"/>
          <w:szCs w:val="24"/>
        </w:rPr>
        <w:t xml:space="preserve"> </w:t>
      </w:r>
      <w:r w:rsidR="005C7C08">
        <w:rPr>
          <w:rFonts w:ascii="Times New Roman" w:eastAsia="Times New Roman" w:hAnsi="Times New Roman" w:cs="Times New Roman"/>
          <w:sz w:val="24"/>
          <w:szCs w:val="24"/>
        </w:rPr>
        <w:t>P</w:t>
      </w:r>
      <w:r w:rsidR="00903975" w:rsidRPr="24321AE9">
        <w:rPr>
          <w:rFonts w:ascii="Times New Roman" w:eastAsia="Times New Roman" w:hAnsi="Times New Roman" w:cs="Times New Roman"/>
          <w:sz w:val="24"/>
          <w:szCs w:val="24"/>
        </w:rPr>
        <w:t>iemēram</w:t>
      </w:r>
      <w:r w:rsidR="005C7C08">
        <w:rPr>
          <w:rFonts w:ascii="Times New Roman" w:eastAsia="Times New Roman" w:hAnsi="Times New Roman" w:cs="Times New Roman"/>
          <w:sz w:val="24"/>
          <w:szCs w:val="24"/>
        </w:rPr>
        <w:t>,</w:t>
      </w:r>
      <w:r w:rsidR="00903975" w:rsidRPr="24321AE9">
        <w:rPr>
          <w:rFonts w:ascii="Times New Roman" w:eastAsia="Times New Roman" w:hAnsi="Times New Roman" w:cs="Times New Roman"/>
          <w:sz w:val="24"/>
          <w:szCs w:val="24"/>
        </w:rPr>
        <w:t xml:space="preserve"> viena no šādām sistēmām</w:t>
      </w:r>
      <w:r w:rsidR="005C7C08">
        <w:rPr>
          <w:rFonts w:ascii="Times New Roman" w:eastAsia="Times New Roman" w:hAnsi="Times New Roman" w:cs="Times New Roman"/>
          <w:sz w:val="24"/>
          <w:szCs w:val="24"/>
        </w:rPr>
        <w:t xml:space="preserve"> </w:t>
      </w:r>
      <w:r w:rsidR="00903975" w:rsidRPr="24321AE9">
        <w:rPr>
          <w:rFonts w:ascii="Times New Roman" w:eastAsia="Times New Roman" w:hAnsi="Times New Roman" w:cs="Times New Roman"/>
          <w:sz w:val="24"/>
          <w:szCs w:val="24"/>
        </w:rPr>
        <w:t xml:space="preserve">būtu </w:t>
      </w:r>
      <w:r w:rsidR="003439FB">
        <w:rPr>
          <w:rFonts w:ascii="Times New Roman" w:eastAsia="Times New Roman" w:hAnsi="Times New Roman" w:cs="Times New Roman"/>
          <w:sz w:val="24"/>
          <w:szCs w:val="24"/>
        </w:rPr>
        <w:t>AKS</w:t>
      </w:r>
      <w:r w:rsidR="007122DB" w:rsidRPr="24321AE9">
        <w:rPr>
          <w:rFonts w:ascii="Times New Roman" w:eastAsia="Times New Roman" w:hAnsi="Times New Roman" w:cs="Times New Roman"/>
          <w:sz w:val="24"/>
          <w:szCs w:val="24"/>
        </w:rPr>
        <w:t>, kura pieprasītu datus par aktīvajām apmaksām.</w:t>
      </w:r>
      <w:r w:rsidR="00D37AF0" w:rsidRPr="24321AE9">
        <w:rPr>
          <w:rFonts w:ascii="Times New Roman" w:eastAsia="Times New Roman" w:hAnsi="Times New Roman" w:cs="Times New Roman"/>
          <w:sz w:val="24"/>
          <w:szCs w:val="24"/>
        </w:rPr>
        <w:t xml:space="preserve"> Jāsatur </w:t>
      </w:r>
      <w:r w:rsidR="74797715" w:rsidRPr="24321AE9">
        <w:rPr>
          <w:rFonts w:ascii="Times New Roman" w:eastAsia="Times New Roman" w:hAnsi="Times New Roman" w:cs="Times New Roman"/>
          <w:sz w:val="24"/>
          <w:szCs w:val="24"/>
        </w:rPr>
        <w:t xml:space="preserve">vismaz </w:t>
      </w:r>
      <w:r w:rsidR="005C7C08">
        <w:rPr>
          <w:rFonts w:ascii="Times New Roman" w:eastAsia="Times New Roman" w:hAnsi="Times New Roman" w:cs="Times New Roman"/>
          <w:sz w:val="24"/>
          <w:szCs w:val="24"/>
        </w:rPr>
        <w:t>šāda</w:t>
      </w:r>
      <w:r w:rsidR="005C7C08" w:rsidRPr="24321AE9">
        <w:rPr>
          <w:rFonts w:ascii="Times New Roman" w:eastAsia="Times New Roman" w:hAnsi="Times New Roman" w:cs="Times New Roman"/>
          <w:sz w:val="24"/>
          <w:szCs w:val="24"/>
        </w:rPr>
        <w:t xml:space="preserve"> </w:t>
      </w:r>
      <w:r w:rsidR="00D37AF0" w:rsidRPr="24321AE9">
        <w:rPr>
          <w:rFonts w:ascii="Times New Roman" w:eastAsia="Times New Roman" w:hAnsi="Times New Roman" w:cs="Times New Roman"/>
          <w:sz w:val="24"/>
          <w:szCs w:val="24"/>
        </w:rPr>
        <w:t>informācija:</w:t>
      </w:r>
    </w:p>
    <w:p w14:paraId="7EBDB45A"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Pieprasījuma kārtas numurs</w:t>
      </w:r>
      <w:r w:rsidR="00EC16FE" w:rsidRPr="24321AE9">
        <w:rPr>
          <w:rFonts w:ascii="Times New Roman" w:eastAsia="Times New Roman" w:hAnsi="Times New Roman" w:cs="Times New Roman"/>
          <w:sz w:val="24"/>
          <w:szCs w:val="24"/>
        </w:rPr>
        <w:t>;</w:t>
      </w:r>
    </w:p>
    <w:p w14:paraId="23B819AE"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Pieprasījuma ID</w:t>
      </w:r>
      <w:r w:rsidR="00EC16FE" w:rsidRPr="00965B3D">
        <w:rPr>
          <w:rFonts w:ascii="Times New Roman" w:eastAsia="Times New Roman" w:hAnsi="Times New Roman" w:cs="Times New Roman"/>
          <w:sz w:val="24"/>
          <w:szCs w:val="24"/>
        </w:rPr>
        <w:t>;</w:t>
      </w:r>
    </w:p>
    <w:p w14:paraId="03C2614C"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Pieprasījuma autors</w:t>
      </w:r>
      <w:r w:rsidR="00EC16FE" w:rsidRPr="00965B3D">
        <w:rPr>
          <w:rFonts w:ascii="Times New Roman" w:eastAsia="Times New Roman" w:hAnsi="Times New Roman" w:cs="Times New Roman"/>
          <w:sz w:val="24"/>
          <w:szCs w:val="24"/>
        </w:rPr>
        <w:t>;</w:t>
      </w:r>
    </w:p>
    <w:p w14:paraId="736EE24D"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Pieprasījumā norādītā informācija</w:t>
      </w:r>
      <w:r w:rsidR="00EC16FE" w:rsidRPr="00965B3D">
        <w:rPr>
          <w:rFonts w:ascii="Times New Roman" w:eastAsia="Times New Roman" w:hAnsi="Times New Roman" w:cs="Times New Roman"/>
          <w:sz w:val="24"/>
          <w:szCs w:val="24"/>
        </w:rPr>
        <w:t>;</w:t>
      </w:r>
    </w:p>
    <w:p w14:paraId="30253AD7"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Pieprasījuma saņemšanas laiks</w:t>
      </w:r>
      <w:r w:rsidR="00EC16FE" w:rsidRPr="00965B3D">
        <w:rPr>
          <w:rFonts w:ascii="Times New Roman" w:eastAsia="Times New Roman" w:hAnsi="Times New Roman" w:cs="Times New Roman"/>
          <w:sz w:val="24"/>
          <w:szCs w:val="24"/>
        </w:rPr>
        <w:t>;</w:t>
      </w:r>
    </w:p>
    <w:p w14:paraId="22804689" w14:textId="77777777" w:rsid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Atbilde uz pieprasījumu</w:t>
      </w:r>
      <w:r w:rsidR="00EC16FE" w:rsidRPr="00965B3D">
        <w:rPr>
          <w:rFonts w:ascii="Times New Roman" w:eastAsia="Times New Roman" w:hAnsi="Times New Roman" w:cs="Times New Roman"/>
          <w:sz w:val="24"/>
          <w:szCs w:val="24"/>
        </w:rPr>
        <w:t>;</w:t>
      </w:r>
    </w:p>
    <w:p w14:paraId="2579804C" w14:textId="510AB2F5" w:rsidR="00E53164" w:rsidRPr="00965B3D" w:rsidRDefault="00D37AF0"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Atbildes nosūtīšanas laiks</w:t>
      </w:r>
      <w:r w:rsidR="00EC16FE" w:rsidRPr="00965B3D">
        <w:rPr>
          <w:rFonts w:ascii="Times New Roman" w:eastAsia="Times New Roman" w:hAnsi="Times New Roman" w:cs="Times New Roman"/>
          <w:sz w:val="24"/>
          <w:szCs w:val="24"/>
        </w:rPr>
        <w:t>.</w:t>
      </w:r>
    </w:p>
    <w:p w14:paraId="72D48C47" w14:textId="2466C865" w:rsidR="00FD51F6" w:rsidRPr="00E53164" w:rsidRDefault="00785D73" w:rsidP="00965B3D">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Tarif</w:t>
      </w:r>
      <w:r w:rsidR="0061538E" w:rsidRPr="24321AE9">
        <w:rPr>
          <w:rFonts w:ascii="Times New Roman" w:eastAsia="Times New Roman" w:hAnsi="Times New Roman" w:cs="Times New Roman"/>
          <w:b/>
          <w:bCs/>
          <w:sz w:val="24"/>
          <w:szCs w:val="24"/>
        </w:rPr>
        <w:t>u tabula</w:t>
      </w:r>
      <w:r w:rsidR="00E53164" w:rsidRPr="24321AE9">
        <w:rPr>
          <w:rFonts w:ascii="Times New Roman" w:eastAsia="Times New Roman" w:hAnsi="Times New Roman" w:cs="Times New Roman"/>
          <w:b/>
          <w:bCs/>
          <w:sz w:val="24"/>
          <w:szCs w:val="24"/>
        </w:rPr>
        <w:t xml:space="preserve"> -</w:t>
      </w:r>
      <w:r w:rsidR="0061538E" w:rsidRPr="24321AE9">
        <w:rPr>
          <w:rFonts w:ascii="Times New Roman" w:eastAsia="Times New Roman" w:hAnsi="Times New Roman" w:cs="Times New Roman"/>
          <w:sz w:val="24"/>
          <w:szCs w:val="24"/>
        </w:rPr>
        <w:t xml:space="preserve"> </w:t>
      </w:r>
      <w:r w:rsidR="000A585E">
        <w:rPr>
          <w:rFonts w:ascii="Times New Roman" w:eastAsia="Times New Roman" w:hAnsi="Times New Roman" w:cs="Times New Roman"/>
          <w:sz w:val="24"/>
          <w:szCs w:val="24"/>
        </w:rPr>
        <w:t>t</w:t>
      </w:r>
      <w:r w:rsidR="0061538E" w:rsidRPr="24321AE9">
        <w:rPr>
          <w:rFonts w:ascii="Times New Roman" w:eastAsia="Times New Roman" w:hAnsi="Times New Roman" w:cs="Times New Roman"/>
          <w:sz w:val="24"/>
          <w:szCs w:val="24"/>
        </w:rPr>
        <w:t xml:space="preserve">iek glabāta informācija par </w:t>
      </w:r>
      <w:r w:rsidR="000203F1" w:rsidRPr="24321AE9">
        <w:rPr>
          <w:rFonts w:ascii="Times New Roman" w:eastAsia="Times New Roman" w:hAnsi="Times New Roman" w:cs="Times New Roman"/>
          <w:sz w:val="24"/>
          <w:szCs w:val="24"/>
        </w:rPr>
        <w:t xml:space="preserve">maksa autostāvvietu tarifiem, to veidiem un </w:t>
      </w:r>
      <w:r w:rsidR="00481428" w:rsidRPr="24321AE9">
        <w:rPr>
          <w:rFonts w:ascii="Times New Roman" w:eastAsia="Times New Roman" w:hAnsi="Times New Roman" w:cs="Times New Roman"/>
          <w:sz w:val="24"/>
          <w:szCs w:val="24"/>
        </w:rPr>
        <w:t>darbības p</w:t>
      </w:r>
      <w:r w:rsidR="00FD51F6" w:rsidRPr="24321AE9">
        <w:rPr>
          <w:rFonts w:ascii="Times New Roman" w:eastAsia="Times New Roman" w:hAnsi="Times New Roman" w:cs="Times New Roman"/>
          <w:sz w:val="24"/>
          <w:szCs w:val="24"/>
        </w:rPr>
        <w:t xml:space="preserve">eriodu. </w:t>
      </w:r>
      <w:r w:rsidR="005A5438" w:rsidRPr="24321AE9">
        <w:rPr>
          <w:rFonts w:ascii="Times New Roman" w:eastAsia="Times New Roman" w:hAnsi="Times New Roman" w:cs="Times New Roman"/>
          <w:sz w:val="24"/>
          <w:szCs w:val="24"/>
        </w:rPr>
        <w:t xml:space="preserve">Satur </w:t>
      </w:r>
      <w:r w:rsidR="404665E1" w:rsidRPr="24321AE9">
        <w:rPr>
          <w:rFonts w:ascii="Times New Roman" w:eastAsia="Times New Roman" w:hAnsi="Times New Roman" w:cs="Times New Roman"/>
          <w:sz w:val="24"/>
          <w:szCs w:val="24"/>
        </w:rPr>
        <w:t xml:space="preserve">vismaz </w:t>
      </w:r>
      <w:r w:rsidR="005C7C08">
        <w:rPr>
          <w:rFonts w:ascii="Times New Roman" w:eastAsia="Times New Roman" w:hAnsi="Times New Roman" w:cs="Times New Roman"/>
          <w:sz w:val="24"/>
          <w:szCs w:val="24"/>
        </w:rPr>
        <w:t>šādus</w:t>
      </w:r>
      <w:r w:rsidR="005C7C08" w:rsidRPr="24321AE9">
        <w:rPr>
          <w:rFonts w:ascii="Times New Roman" w:eastAsia="Times New Roman" w:hAnsi="Times New Roman" w:cs="Times New Roman"/>
          <w:sz w:val="24"/>
          <w:szCs w:val="24"/>
        </w:rPr>
        <w:t xml:space="preserve"> </w:t>
      </w:r>
      <w:r w:rsidR="005A5438" w:rsidRPr="24321AE9">
        <w:rPr>
          <w:rFonts w:ascii="Times New Roman" w:eastAsia="Times New Roman" w:hAnsi="Times New Roman" w:cs="Times New Roman"/>
          <w:sz w:val="24"/>
          <w:szCs w:val="24"/>
        </w:rPr>
        <w:t>laukus:</w:t>
      </w:r>
    </w:p>
    <w:p w14:paraId="47155163" w14:textId="77777777" w:rsidR="00965B3D" w:rsidRDefault="00175E03"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Tarifa ID</w:t>
      </w:r>
      <w:r w:rsidR="009945EF" w:rsidRPr="24321AE9">
        <w:rPr>
          <w:rFonts w:ascii="Times New Roman" w:eastAsia="Times New Roman" w:hAnsi="Times New Roman" w:cs="Times New Roman"/>
          <w:sz w:val="24"/>
          <w:szCs w:val="24"/>
        </w:rPr>
        <w:t>;</w:t>
      </w:r>
    </w:p>
    <w:p w14:paraId="10049BBC" w14:textId="77777777" w:rsidR="00965B3D" w:rsidRDefault="00656399"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nosaukums</w:t>
      </w:r>
      <w:r w:rsidR="009945EF" w:rsidRPr="00965B3D">
        <w:rPr>
          <w:rFonts w:ascii="Times New Roman" w:eastAsia="Times New Roman" w:hAnsi="Times New Roman" w:cs="Times New Roman"/>
          <w:sz w:val="24"/>
          <w:szCs w:val="24"/>
        </w:rPr>
        <w:t>;</w:t>
      </w:r>
    </w:p>
    <w:p w14:paraId="08831207" w14:textId="77777777" w:rsidR="00965B3D" w:rsidRDefault="00CE5A3B"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 xml:space="preserve">Tarifa </w:t>
      </w:r>
      <w:r w:rsidR="002207DF" w:rsidRPr="00965B3D">
        <w:rPr>
          <w:rFonts w:ascii="Times New Roman" w:eastAsia="Times New Roman" w:hAnsi="Times New Roman" w:cs="Times New Roman"/>
          <w:sz w:val="24"/>
          <w:szCs w:val="24"/>
        </w:rPr>
        <w:t>vērtība</w:t>
      </w:r>
      <w:r w:rsidR="009945EF" w:rsidRPr="00965B3D">
        <w:rPr>
          <w:rFonts w:ascii="Times New Roman" w:eastAsia="Times New Roman" w:hAnsi="Times New Roman" w:cs="Times New Roman"/>
          <w:sz w:val="24"/>
          <w:szCs w:val="24"/>
        </w:rPr>
        <w:t>;</w:t>
      </w:r>
    </w:p>
    <w:p w14:paraId="77840B37" w14:textId="77777777" w:rsidR="00965B3D" w:rsidRDefault="009B0CB6"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darbības stundas</w:t>
      </w:r>
      <w:r w:rsidR="009945EF" w:rsidRPr="00965B3D">
        <w:rPr>
          <w:rFonts w:ascii="Times New Roman" w:eastAsia="Times New Roman" w:hAnsi="Times New Roman" w:cs="Times New Roman"/>
          <w:sz w:val="24"/>
          <w:szCs w:val="24"/>
        </w:rPr>
        <w:t>;</w:t>
      </w:r>
    </w:p>
    <w:p w14:paraId="633F07CE" w14:textId="77777777" w:rsidR="00965B3D" w:rsidRDefault="009B0CB6"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darbības dienas</w:t>
      </w:r>
      <w:r w:rsidR="009945EF" w:rsidRPr="00965B3D">
        <w:rPr>
          <w:rFonts w:ascii="Times New Roman" w:eastAsia="Times New Roman" w:hAnsi="Times New Roman" w:cs="Times New Roman"/>
          <w:sz w:val="24"/>
          <w:szCs w:val="24"/>
        </w:rPr>
        <w:t>;</w:t>
      </w:r>
    </w:p>
    <w:p w14:paraId="05AADE80" w14:textId="77777777" w:rsidR="00965B3D" w:rsidRDefault="005A71AB"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darbības derīguma termiņš</w:t>
      </w:r>
      <w:r w:rsidR="005E2814" w:rsidRPr="00965B3D">
        <w:rPr>
          <w:rFonts w:ascii="Times New Roman" w:eastAsia="Times New Roman" w:hAnsi="Times New Roman" w:cs="Times New Roman"/>
          <w:sz w:val="24"/>
          <w:szCs w:val="24"/>
        </w:rPr>
        <w:t xml:space="preserve"> dienā</w:t>
      </w:r>
      <w:r w:rsidR="009945EF" w:rsidRPr="00965B3D">
        <w:rPr>
          <w:rFonts w:ascii="Times New Roman" w:eastAsia="Times New Roman" w:hAnsi="Times New Roman" w:cs="Times New Roman"/>
          <w:sz w:val="24"/>
          <w:szCs w:val="24"/>
        </w:rPr>
        <w:t>;</w:t>
      </w:r>
    </w:p>
    <w:p w14:paraId="1BA03C06" w14:textId="77777777" w:rsidR="00965B3D" w:rsidRDefault="005A71AB"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Tarifu zona</w:t>
      </w:r>
      <w:r w:rsidR="009945EF" w:rsidRPr="00965B3D">
        <w:rPr>
          <w:rFonts w:ascii="Times New Roman" w:eastAsia="Times New Roman" w:hAnsi="Times New Roman" w:cs="Times New Roman"/>
          <w:sz w:val="24"/>
          <w:szCs w:val="24"/>
        </w:rPr>
        <w:t>;</w:t>
      </w:r>
    </w:p>
    <w:p w14:paraId="37FFD4C5" w14:textId="77777777" w:rsidR="00965B3D" w:rsidRDefault="005A71AB"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izveidošanas datums</w:t>
      </w:r>
      <w:r w:rsidR="009945EF" w:rsidRPr="00965B3D">
        <w:rPr>
          <w:rFonts w:ascii="Times New Roman" w:eastAsia="Times New Roman" w:hAnsi="Times New Roman" w:cs="Times New Roman"/>
          <w:sz w:val="24"/>
          <w:szCs w:val="24"/>
        </w:rPr>
        <w:t>;</w:t>
      </w:r>
    </w:p>
    <w:p w14:paraId="7D5D97A4" w14:textId="77777777" w:rsidR="00965B3D" w:rsidRDefault="00175E03" w:rsidP="00965B3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derīguma sākuma termiņš</w:t>
      </w:r>
      <w:r w:rsidR="00965B3D">
        <w:rPr>
          <w:rFonts w:ascii="Times New Roman" w:eastAsia="Times New Roman" w:hAnsi="Times New Roman" w:cs="Times New Roman"/>
          <w:sz w:val="24"/>
          <w:szCs w:val="24"/>
        </w:rPr>
        <w:t>;</w:t>
      </w:r>
    </w:p>
    <w:p w14:paraId="5C1D62C2" w14:textId="77777777" w:rsidR="00965B3D" w:rsidRDefault="00175E03" w:rsidP="00965B3D">
      <w:pPr>
        <w:pStyle w:val="ListParagraph"/>
        <w:numPr>
          <w:ilvl w:val="3"/>
          <w:numId w:val="14"/>
        </w:numPr>
        <w:spacing w:line="240" w:lineRule="auto"/>
        <w:ind w:left="2410" w:hanging="992"/>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beigu termiņš</w:t>
      </w:r>
      <w:r w:rsidR="009945EF" w:rsidRPr="00965B3D">
        <w:rPr>
          <w:rFonts w:ascii="Times New Roman" w:eastAsia="Times New Roman" w:hAnsi="Times New Roman" w:cs="Times New Roman"/>
          <w:sz w:val="24"/>
          <w:szCs w:val="24"/>
        </w:rPr>
        <w:t>;</w:t>
      </w:r>
    </w:p>
    <w:p w14:paraId="1737EB7A" w14:textId="06FE12A1" w:rsidR="00175E03" w:rsidRPr="00965B3D" w:rsidRDefault="00954657" w:rsidP="00965B3D">
      <w:pPr>
        <w:pStyle w:val="ListParagraph"/>
        <w:numPr>
          <w:ilvl w:val="3"/>
          <w:numId w:val="14"/>
        </w:numPr>
        <w:spacing w:line="240" w:lineRule="auto"/>
        <w:ind w:left="2410" w:hanging="992"/>
        <w:jc w:val="both"/>
        <w:rPr>
          <w:rFonts w:ascii="Times New Roman" w:eastAsia="Times New Roman" w:hAnsi="Times New Roman" w:cs="Times New Roman"/>
          <w:sz w:val="24"/>
          <w:szCs w:val="24"/>
        </w:rPr>
      </w:pPr>
      <w:r w:rsidRPr="00965B3D">
        <w:rPr>
          <w:rFonts w:ascii="Times New Roman" w:eastAsia="Times New Roman" w:hAnsi="Times New Roman" w:cs="Times New Roman"/>
          <w:sz w:val="24"/>
          <w:szCs w:val="24"/>
        </w:rPr>
        <w:t>Tarifa nosaukums valodās (LV, EN)</w:t>
      </w:r>
      <w:r w:rsidR="009945EF" w:rsidRPr="00965B3D">
        <w:rPr>
          <w:rFonts w:ascii="Times New Roman" w:eastAsia="Times New Roman" w:hAnsi="Times New Roman" w:cs="Times New Roman"/>
          <w:sz w:val="24"/>
          <w:szCs w:val="24"/>
        </w:rPr>
        <w:t>.</w:t>
      </w:r>
    </w:p>
    <w:p w14:paraId="0476177F" w14:textId="4BC96F40" w:rsidR="00506EBB" w:rsidRPr="004C6BD0" w:rsidRDefault="007208F0" w:rsidP="00965B3D">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Zonu darbības laik</w:t>
      </w:r>
      <w:r w:rsidR="00506EBB" w:rsidRPr="24321AE9">
        <w:rPr>
          <w:rFonts w:ascii="Times New Roman" w:eastAsia="Times New Roman" w:hAnsi="Times New Roman" w:cs="Times New Roman"/>
          <w:b/>
          <w:bCs/>
          <w:sz w:val="24"/>
          <w:szCs w:val="24"/>
        </w:rPr>
        <w:t>u tabula</w:t>
      </w:r>
      <w:r w:rsidR="009945EF" w:rsidRPr="24321AE9">
        <w:rPr>
          <w:rFonts w:ascii="Times New Roman" w:eastAsia="Times New Roman" w:hAnsi="Times New Roman" w:cs="Times New Roman"/>
          <w:sz w:val="24"/>
          <w:szCs w:val="24"/>
        </w:rPr>
        <w:t xml:space="preserve"> - </w:t>
      </w:r>
      <w:r w:rsidR="00965B3D">
        <w:rPr>
          <w:rFonts w:ascii="Times New Roman" w:eastAsia="Times New Roman" w:hAnsi="Times New Roman" w:cs="Times New Roman"/>
          <w:sz w:val="24"/>
          <w:szCs w:val="24"/>
        </w:rPr>
        <w:t>t</w:t>
      </w:r>
      <w:r w:rsidR="004C6BD0" w:rsidRPr="24321AE9">
        <w:rPr>
          <w:rFonts w:ascii="Times New Roman" w:eastAsia="Times New Roman" w:hAnsi="Times New Roman" w:cs="Times New Roman"/>
          <w:sz w:val="24"/>
          <w:szCs w:val="24"/>
        </w:rPr>
        <w:t>iek glabāta informācija par tarifu zo</w:t>
      </w:r>
      <w:r w:rsidR="00A52F03" w:rsidRPr="24321AE9">
        <w:rPr>
          <w:rFonts w:ascii="Times New Roman" w:eastAsia="Times New Roman" w:hAnsi="Times New Roman" w:cs="Times New Roman"/>
          <w:sz w:val="24"/>
          <w:szCs w:val="24"/>
        </w:rPr>
        <w:t xml:space="preserve">nām un to darbības laikiem. Satur </w:t>
      </w:r>
      <w:r w:rsidR="4130825E" w:rsidRPr="24321AE9">
        <w:rPr>
          <w:rFonts w:ascii="Times New Roman" w:eastAsia="Times New Roman" w:hAnsi="Times New Roman" w:cs="Times New Roman"/>
          <w:sz w:val="24"/>
          <w:szCs w:val="24"/>
        </w:rPr>
        <w:t xml:space="preserve">vismaz </w:t>
      </w:r>
      <w:r w:rsidR="005C7C08">
        <w:rPr>
          <w:rFonts w:ascii="Times New Roman" w:eastAsia="Times New Roman" w:hAnsi="Times New Roman" w:cs="Times New Roman"/>
          <w:sz w:val="24"/>
          <w:szCs w:val="24"/>
        </w:rPr>
        <w:t>šādus</w:t>
      </w:r>
      <w:r w:rsidR="005C7C08" w:rsidRPr="24321AE9">
        <w:rPr>
          <w:rFonts w:ascii="Times New Roman" w:eastAsia="Times New Roman" w:hAnsi="Times New Roman" w:cs="Times New Roman"/>
          <w:sz w:val="24"/>
          <w:szCs w:val="24"/>
        </w:rPr>
        <w:t xml:space="preserve"> </w:t>
      </w:r>
      <w:r w:rsidR="00A52F03" w:rsidRPr="24321AE9">
        <w:rPr>
          <w:rFonts w:ascii="Times New Roman" w:eastAsia="Times New Roman" w:hAnsi="Times New Roman" w:cs="Times New Roman"/>
          <w:sz w:val="24"/>
          <w:szCs w:val="24"/>
        </w:rPr>
        <w:t>datus</w:t>
      </w:r>
      <w:r w:rsidR="009945EF" w:rsidRPr="24321AE9">
        <w:rPr>
          <w:rFonts w:ascii="Times New Roman" w:eastAsia="Times New Roman" w:hAnsi="Times New Roman" w:cs="Times New Roman"/>
          <w:sz w:val="24"/>
          <w:szCs w:val="24"/>
        </w:rPr>
        <w:t>:</w:t>
      </w:r>
    </w:p>
    <w:p w14:paraId="62817DF2" w14:textId="4D717995" w:rsidR="00785D73" w:rsidRDefault="009945EF" w:rsidP="004E34B6">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785D73" w:rsidRPr="24321AE9">
        <w:rPr>
          <w:rFonts w:ascii="Times New Roman" w:eastAsia="Times New Roman" w:hAnsi="Times New Roman" w:cs="Times New Roman"/>
          <w:sz w:val="24"/>
          <w:szCs w:val="24"/>
        </w:rPr>
        <w:t>Operator</w:t>
      </w:r>
      <w:r w:rsidR="003C1D17" w:rsidRPr="24321AE9">
        <w:rPr>
          <w:rFonts w:ascii="Times New Roman" w:eastAsia="Times New Roman" w:hAnsi="Times New Roman" w:cs="Times New Roman"/>
          <w:sz w:val="24"/>
          <w:szCs w:val="24"/>
        </w:rPr>
        <w:t>u un viņu tiesību tabula</w:t>
      </w:r>
      <w:r w:rsidRPr="24321AE9">
        <w:rPr>
          <w:rFonts w:ascii="Times New Roman" w:eastAsia="Times New Roman" w:hAnsi="Times New Roman" w:cs="Times New Roman"/>
          <w:sz w:val="24"/>
          <w:szCs w:val="24"/>
        </w:rPr>
        <w:t>;</w:t>
      </w:r>
    </w:p>
    <w:p w14:paraId="2CA9AD5D" w14:textId="097F0801" w:rsidR="00785D73" w:rsidRDefault="009945EF" w:rsidP="004E34B6">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666A08" w:rsidRPr="24321AE9">
        <w:rPr>
          <w:rFonts w:ascii="Times New Roman" w:eastAsia="Times New Roman" w:hAnsi="Times New Roman" w:cs="Times New Roman"/>
          <w:sz w:val="24"/>
          <w:szCs w:val="24"/>
        </w:rPr>
        <w:t>Lietot</w:t>
      </w:r>
      <w:r w:rsidR="00E608B2" w:rsidRPr="24321AE9">
        <w:rPr>
          <w:rFonts w:ascii="Times New Roman" w:eastAsia="Times New Roman" w:hAnsi="Times New Roman" w:cs="Times New Roman"/>
          <w:sz w:val="24"/>
          <w:szCs w:val="24"/>
        </w:rPr>
        <w:t>āj</w:t>
      </w:r>
      <w:r w:rsidR="003C1D17" w:rsidRPr="24321AE9">
        <w:rPr>
          <w:rFonts w:ascii="Times New Roman" w:eastAsia="Times New Roman" w:hAnsi="Times New Roman" w:cs="Times New Roman"/>
          <w:sz w:val="24"/>
          <w:szCs w:val="24"/>
        </w:rPr>
        <w:t>u</w:t>
      </w:r>
      <w:r w:rsidR="00E608B2" w:rsidRPr="24321AE9">
        <w:rPr>
          <w:rFonts w:ascii="Times New Roman" w:eastAsia="Times New Roman" w:hAnsi="Times New Roman" w:cs="Times New Roman"/>
          <w:sz w:val="24"/>
          <w:szCs w:val="24"/>
        </w:rPr>
        <w:t xml:space="preserve"> un piekļuves tiesīb</w:t>
      </w:r>
      <w:r w:rsidR="003C1D17" w:rsidRPr="24321AE9">
        <w:rPr>
          <w:rFonts w:ascii="Times New Roman" w:eastAsia="Times New Roman" w:hAnsi="Times New Roman" w:cs="Times New Roman"/>
          <w:sz w:val="24"/>
          <w:szCs w:val="24"/>
        </w:rPr>
        <w:t>u tabula</w:t>
      </w:r>
      <w:r w:rsidRPr="24321AE9">
        <w:rPr>
          <w:rFonts w:ascii="Times New Roman" w:eastAsia="Times New Roman" w:hAnsi="Times New Roman" w:cs="Times New Roman"/>
          <w:sz w:val="24"/>
          <w:szCs w:val="24"/>
        </w:rPr>
        <w:t>;</w:t>
      </w:r>
    </w:p>
    <w:p w14:paraId="17A0C968" w14:textId="3443B5D0" w:rsidR="003E11F9" w:rsidRDefault="009945EF" w:rsidP="004E34B6">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3E11F9" w:rsidRPr="24321AE9">
        <w:rPr>
          <w:rFonts w:ascii="Times New Roman" w:eastAsia="Times New Roman" w:hAnsi="Times New Roman" w:cs="Times New Roman"/>
          <w:sz w:val="24"/>
          <w:szCs w:val="24"/>
        </w:rPr>
        <w:t>Lietotāju log fail</w:t>
      </w:r>
      <w:r w:rsidR="00572D8B" w:rsidRPr="24321AE9">
        <w:rPr>
          <w:rFonts w:ascii="Times New Roman" w:eastAsia="Times New Roman" w:hAnsi="Times New Roman" w:cs="Times New Roman"/>
          <w:sz w:val="24"/>
          <w:szCs w:val="24"/>
        </w:rPr>
        <w:t>u</w:t>
      </w:r>
      <w:r w:rsidR="0075076B" w:rsidRPr="24321AE9">
        <w:rPr>
          <w:rFonts w:ascii="Times New Roman" w:eastAsia="Times New Roman" w:hAnsi="Times New Roman" w:cs="Times New Roman"/>
          <w:sz w:val="24"/>
          <w:szCs w:val="24"/>
        </w:rPr>
        <w:t xml:space="preserve"> </w:t>
      </w:r>
      <w:r w:rsidR="00AD3509" w:rsidRPr="24321AE9">
        <w:rPr>
          <w:rFonts w:ascii="Times New Roman" w:eastAsia="Times New Roman" w:hAnsi="Times New Roman" w:cs="Times New Roman"/>
          <w:sz w:val="24"/>
          <w:szCs w:val="24"/>
        </w:rPr>
        <w:t>–</w:t>
      </w:r>
      <w:r w:rsidR="0075076B" w:rsidRPr="24321AE9">
        <w:rPr>
          <w:rFonts w:ascii="Times New Roman" w:eastAsia="Times New Roman" w:hAnsi="Times New Roman" w:cs="Times New Roman"/>
          <w:sz w:val="24"/>
          <w:szCs w:val="24"/>
        </w:rPr>
        <w:t xml:space="preserve"> auditācija</w:t>
      </w:r>
      <w:r w:rsidR="00572D8B" w:rsidRPr="24321AE9">
        <w:rPr>
          <w:rFonts w:ascii="Times New Roman" w:eastAsia="Times New Roman" w:hAnsi="Times New Roman" w:cs="Times New Roman"/>
          <w:sz w:val="24"/>
          <w:szCs w:val="24"/>
        </w:rPr>
        <w:t>s tabula</w:t>
      </w:r>
      <w:r w:rsidRPr="24321AE9">
        <w:rPr>
          <w:rFonts w:ascii="Times New Roman" w:eastAsia="Times New Roman" w:hAnsi="Times New Roman" w:cs="Times New Roman"/>
          <w:sz w:val="24"/>
          <w:szCs w:val="24"/>
        </w:rPr>
        <w:t>;</w:t>
      </w:r>
    </w:p>
    <w:p w14:paraId="6D6776EA" w14:textId="1434C87F" w:rsidR="00AD3509" w:rsidRDefault="009945EF" w:rsidP="004E34B6">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0C293C" w:rsidRPr="24321AE9">
        <w:rPr>
          <w:rFonts w:ascii="Times New Roman" w:eastAsia="Times New Roman" w:hAnsi="Times New Roman" w:cs="Times New Roman"/>
          <w:sz w:val="24"/>
          <w:szCs w:val="24"/>
        </w:rPr>
        <w:t>Sistēmas paziņojum</w:t>
      </w:r>
      <w:r w:rsidR="00572D8B" w:rsidRPr="24321AE9">
        <w:rPr>
          <w:rFonts w:ascii="Times New Roman" w:eastAsia="Times New Roman" w:hAnsi="Times New Roman" w:cs="Times New Roman"/>
          <w:sz w:val="24"/>
          <w:szCs w:val="24"/>
        </w:rPr>
        <w:t>u tabula</w:t>
      </w:r>
      <w:r w:rsidRPr="24321AE9">
        <w:rPr>
          <w:rFonts w:ascii="Times New Roman" w:eastAsia="Times New Roman" w:hAnsi="Times New Roman" w:cs="Times New Roman"/>
          <w:sz w:val="24"/>
          <w:szCs w:val="24"/>
        </w:rPr>
        <w:t>;</w:t>
      </w:r>
    </w:p>
    <w:p w14:paraId="14ADD57B" w14:textId="77777777" w:rsidR="00913D23" w:rsidRDefault="009945EF" w:rsidP="004E34B6">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 </w:t>
      </w:r>
      <w:r w:rsidR="009C15E5" w:rsidRPr="24321AE9">
        <w:rPr>
          <w:rFonts w:ascii="Times New Roman" w:eastAsia="Times New Roman" w:hAnsi="Times New Roman" w:cs="Times New Roman"/>
          <w:sz w:val="24"/>
          <w:szCs w:val="24"/>
        </w:rPr>
        <w:t xml:space="preserve">Operatoru </w:t>
      </w:r>
      <w:r w:rsidR="005439E2" w:rsidRPr="24321AE9">
        <w:rPr>
          <w:rFonts w:ascii="Times New Roman" w:eastAsia="Times New Roman" w:hAnsi="Times New Roman" w:cs="Times New Roman"/>
          <w:sz w:val="24"/>
          <w:szCs w:val="24"/>
        </w:rPr>
        <w:t>informatīv</w:t>
      </w:r>
      <w:r w:rsidR="00572D8B" w:rsidRPr="24321AE9">
        <w:rPr>
          <w:rFonts w:ascii="Times New Roman" w:eastAsia="Times New Roman" w:hAnsi="Times New Roman" w:cs="Times New Roman"/>
          <w:sz w:val="24"/>
          <w:szCs w:val="24"/>
        </w:rPr>
        <w:t>o</w:t>
      </w:r>
      <w:r w:rsidR="005439E2" w:rsidRPr="24321AE9">
        <w:rPr>
          <w:rFonts w:ascii="Times New Roman" w:eastAsia="Times New Roman" w:hAnsi="Times New Roman" w:cs="Times New Roman"/>
          <w:sz w:val="24"/>
          <w:szCs w:val="24"/>
        </w:rPr>
        <w:t xml:space="preserve"> paziņojum</w:t>
      </w:r>
      <w:r w:rsidR="00572D8B" w:rsidRPr="24321AE9">
        <w:rPr>
          <w:rFonts w:ascii="Times New Roman" w:eastAsia="Times New Roman" w:hAnsi="Times New Roman" w:cs="Times New Roman"/>
          <w:sz w:val="24"/>
          <w:szCs w:val="24"/>
        </w:rPr>
        <w:t>u tabula</w:t>
      </w:r>
      <w:r w:rsidRPr="24321AE9">
        <w:rPr>
          <w:rFonts w:ascii="Times New Roman" w:eastAsia="Times New Roman" w:hAnsi="Times New Roman" w:cs="Times New Roman"/>
          <w:sz w:val="24"/>
          <w:szCs w:val="24"/>
        </w:rPr>
        <w:t>.</w:t>
      </w:r>
    </w:p>
    <w:p w14:paraId="525C69CB" w14:textId="77777777" w:rsidR="000B54AF" w:rsidRDefault="004E4BC7" w:rsidP="000B54AF">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Datu apmaiņa ar </w:t>
      </w:r>
      <w:r w:rsidR="006A405A" w:rsidRPr="24321AE9">
        <w:rPr>
          <w:rFonts w:ascii="Times New Roman" w:eastAsia="Times New Roman" w:hAnsi="Times New Roman" w:cs="Times New Roman"/>
          <w:b/>
          <w:bCs/>
          <w:sz w:val="24"/>
          <w:szCs w:val="24"/>
        </w:rPr>
        <w:t>Autostāvvietu kontroles sistēmu</w:t>
      </w:r>
      <w:r w:rsidR="00913D23" w:rsidRPr="24321AE9">
        <w:rPr>
          <w:rFonts w:ascii="Times New Roman" w:eastAsia="Times New Roman" w:hAnsi="Times New Roman" w:cs="Times New Roman"/>
          <w:b/>
          <w:bCs/>
          <w:sz w:val="24"/>
          <w:szCs w:val="24"/>
        </w:rPr>
        <w:t xml:space="preserve"> - </w:t>
      </w:r>
      <w:r w:rsidR="00965B3D">
        <w:rPr>
          <w:rFonts w:ascii="Times New Roman" w:eastAsia="Times New Roman" w:hAnsi="Times New Roman" w:cs="Times New Roman"/>
          <w:sz w:val="24"/>
          <w:szCs w:val="24"/>
        </w:rPr>
        <w:t>l</w:t>
      </w:r>
      <w:r w:rsidR="00023FBA" w:rsidRPr="24321AE9">
        <w:rPr>
          <w:rFonts w:ascii="Times New Roman" w:eastAsia="Times New Roman" w:hAnsi="Times New Roman" w:cs="Times New Roman"/>
          <w:sz w:val="24"/>
          <w:szCs w:val="24"/>
        </w:rPr>
        <w:t>ai nodrošināt</w:t>
      </w:r>
      <w:r w:rsidR="00164B4C">
        <w:rPr>
          <w:rFonts w:ascii="Times New Roman" w:eastAsia="Times New Roman" w:hAnsi="Times New Roman" w:cs="Times New Roman"/>
          <w:sz w:val="24"/>
          <w:szCs w:val="24"/>
        </w:rPr>
        <w:t>u</w:t>
      </w:r>
      <w:r w:rsidR="00023FBA" w:rsidRPr="24321AE9">
        <w:rPr>
          <w:rFonts w:ascii="Times New Roman" w:eastAsia="Times New Roman" w:hAnsi="Times New Roman" w:cs="Times New Roman"/>
          <w:sz w:val="24"/>
          <w:szCs w:val="24"/>
        </w:rPr>
        <w:t xml:space="preserve"> autostāvvietu</w:t>
      </w:r>
      <w:r w:rsidR="009A2CB0" w:rsidRPr="24321AE9">
        <w:rPr>
          <w:rFonts w:ascii="Times New Roman" w:eastAsia="Times New Roman" w:hAnsi="Times New Roman" w:cs="Times New Roman"/>
          <w:sz w:val="24"/>
          <w:szCs w:val="24"/>
        </w:rPr>
        <w:t xml:space="preserve"> kontroles funkciju, nepieciešam</w:t>
      </w:r>
      <w:r w:rsidR="00164B4C">
        <w:rPr>
          <w:rFonts w:ascii="Times New Roman" w:eastAsia="Times New Roman" w:hAnsi="Times New Roman" w:cs="Times New Roman"/>
          <w:sz w:val="24"/>
          <w:szCs w:val="24"/>
        </w:rPr>
        <w:t>s</w:t>
      </w:r>
      <w:r w:rsidR="009A2CB0" w:rsidRPr="24321AE9">
        <w:rPr>
          <w:rFonts w:ascii="Times New Roman" w:eastAsia="Times New Roman" w:hAnsi="Times New Roman" w:cs="Times New Roman"/>
          <w:sz w:val="24"/>
          <w:szCs w:val="24"/>
        </w:rPr>
        <w:t xml:space="preserve"> paredzēt, ka </w:t>
      </w:r>
      <w:r w:rsidR="00067856" w:rsidRPr="24321AE9">
        <w:rPr>
          <w:rFonts w:ascii="Times New Roman" w:eastAsia="Times New Roman" w:hAnsi="Times New Roman" w:cs="Times New Roman"/>
          <w:sz w:val="24"/>
          <w:szCs w:val="24"/>
        </w:rPr>
        <w:t xml:space="preserve">MUS būs </w:t>
      </w:r>
      <w:r w:rsidR="00376542" w:rsidRPr="24321AE9">
        <w:rPr>
          <w:rFonts w:ascii="Times New Roman" w:eastAsia="Times New Roman" w:hAnsi="Times New Roman" w:cs="Times New Roman"/>
          <w:sz w:val="24"/>
          <w:szCs w:val="24"/>
        </w:rPr>
        <w:t>jāapstrādā</w:t>
      </w:r>
      <w:r w:rsidR="00067856" w:rsidRPr="24321AE9">
        <w:rPr>
          <w:rFonts w:ascii="Times New Roman" w:eastAsia="Times New Roman" w:hAnsi="Times New Roman" w:cs="Times New Roman"/>
          <w:sz w:val="24"/>
          <w:szCs w:val="24"/>
        </w:rPr>
        <w:t xml:space="preserve"> </w:t>
      </w:r>
      <w:r w:rsidR="00376542" w:rsidRPr="24321AE9">
        <w:rPr>
          <w:rFonts w:ascii="Times New Roman" w:eastAsia="Times New Roman" w:hAnsi="Times New Roman" w:cs="Times New Roman"/>
          <w:sz w:val="24"/>
          <w:szCs w:val="24"/>
        </w:rPr>
        <w:t>stāvvietas apmaksas</w:t>
      </w:r>
      <w:r w:rsidR="00335B74" w:rsidRPr="24321AE9">
        <w:rPr>
          <w:rFonts w:ascii="Times New Roman" w:eastAsia="Times New Roman" w:hAnsi="Times New Roman" w:cs="Times New Roman"/>
          <w:sz w:val="24"/>
          <w:szCs w:val="24"/>
        </w:rPr>
        <w:t xml:space="preserve"> pārbaudes</w:t>
      </w:r>
      <w:r w:rsidR="00C52018" w:rsidRPr="24321AE9">
        <w:rPr>
          <w:rFonts w:ascii="Times New Roman" w:eastAsia="Times New Roman" w:hAnsi="Times New Roman" w:cs="Times New Roman"/>
          <w:sz w:val="24"/>
          <w:szCs w:val="24"/>
        </w:rPr>
        <w:t xml:space="preserve"> un</w:t>
      </w:r>
      <w:r w:rsidR="00BC0929" w:rsidRPr="24321AE9">
        <w:rPr>
          <w:rFonts w:ascii="Times New Roman" w:eastAsia="Times New Roman" w:hAnsi="Times New Roman" w:cs="Times New Roman"/>
          <w:sz w:val="24"/>
          <w:szCs w:val="24"/>
        </w:rPr>
        <w:t xml:space="preserve"> </w:t>
      </w:r>
      <w:r w:rsidR="00C52018" w:rsidRPr="24321AE9">
        <w:rPr>
          <w:rFonts w:ascii="Times New Roman" w:eastAsia="Times New Roman" w:hAnsi="Times New Roman" w:cs="Times New Roman"/>
          <w:sz w:val="24"/>
          <w:szCs w:val="24"/>
        </w:rPr>
        <w:t>stāvviet</w:t>
      </w:r>
      <w:r w:rsidR="0097570B" w:rsidRPr="24321AE9">
        <w:rPr>
          <w:rFonts w:ascii="Times New Roman" w:eastAsia="Times New Roman" w:hAnsi="Times New Roman" w:cs="Times New Roman"/>
          <w:sz w:val="24"/>
          <w:szCs w:val="24"/>
        </w:rPr>
        <w:t>as</w:t>
      </w:r>
      <w:r w:rsidR="00C52018" w:rsidRPr="24321AE9">
        <w:rPr>
          <w:rFonts w:ascii="Times New Roman" w:eastAsia="Times New Roman" w:hAnsi="Times New Roman" w:cs="Times New Roman"/>
          <w:sz w:val="24"/>
          <w:szCs w:val="24"/>
        </w:rPr>
        <w:t xml:space="preserve"> apmaksas iespējas </w:t>
      </w:r>
      <w:r w:rsidR="00BC0929" w:rsidRPr="24321AE9">
        <w:rPr>
          <w:rFonts w:ascii="Times New Roman" w:eastAsia="Times New Roman" w:hAnsi="Times New Roman" w:cs="Times New Roman"/>
          <w:sz w:val="24"/>
          <w:szCs w:val="24"/>
        </w:rPr>
        <w:t>bloķēšanas</w:t>
      </w:r>
      <w:r w:rsidR="00C52018" w:rsidRPr="24321AE9">
        <w:rPr>
          <w:rFonts w:ascii="Times New Roman" w:eastAsia="Times New Roman" w:hAnsi="Times New Roman" w:cs="Times New Roman"/>
          <w:sz w:val="24"/>
          <w:szCs w:val="24"/>
        </w:rPr>
        <w:t xml:space="preserve"> pieprasījumi </w:t>
      </w:r>
      <w:r w:rsidR="00067856" w:rsidRPr="24321AE9">
        <w:rPr>
          <w:rFonts w:ascii="Times New Roman" w:eastAsia="Times New Roman" w:hAnsi="Times New Roman" w:cs="Times New Roman"/>
          <w:sz w:val="24"/>
          <w:szCs w:val="24"/>
        </w:rPr>
        <w:t xml:space="preserve">no Autostāvvietu </w:t>
      </w:r>
      <w:r w:rsidR="00376542" w:rsidRPr="24321AE9">
        <w:rPr>
          <w:rFonts w:ascii="Times New Roman" w:eastAsia="Times New Roman" w:hAnsi="Times New Roman" w:cs="Times New Roman"/>
          <w:sz w:val="24"/>
          <w:szCs w:val="24"/>
        </w:rPr>
        <w:t>kontroles sistēmas</w:t>
      </w:r>
      <w:r w:rsidR="00100AAE" w:rsidRPr="24321AE9">
        <w:rPr>
          <w:rFonts w:ascii="Times New Roman" w:eastAsia="Times New Roman" w:hAnsi="Times New Roman" w:cs="Times New Roman"/>
          <w:sz w:val="24"/>
          <w:szCs w:val="24"/>
        </w:rPr>
        <w:t>.</w:t>
      </w:r>
    </w:p>
    <w:p w14:paraId="28CCAFC8" w14:textId="3C471C47" w:rsidR="00623DAA" w:rsidRPr="004F53C5" w:rsidRDefault="00464F13" w:rsidP="000B54AF">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0B54AF">
        <w:rPr>
          <w:rFonts w:ascii="Times New Roman" w:eastAsia="Times New Roman" w:hAnsi="Times New Roman" w:cs="Times New Roman"/>
          <w:b/>
          <w:bCs/>
          <w:sz w:val="24"/>
          <w:szCs w:val="24"/>
        </w:rPr>
        <w:t>Datu apmaiņa ar grā</w:t>
      </w:r>
      <w:r w:rsidR="00456032" w:rsidRPr="000B54AF">
        <w:rPr>
          <w:rFonts w:ascii="Times New Roman" w:eastAsia="Times New Roman" w:hAnsi="Times New Roman" w:cs="Times New Roman"/>
          <w:b/>
          <w:bCs/>
          <w:sz w:val="24"/>
          <w:szCs w:val="24"/>
        </w:rPr>
        <w:t>m</w:t>
      </w:r>
      <w:r w:rsidRPr="000B54AF">
        <w:rPr>
          <w:rFonts w:ascii="Times New Roman" w:eastAsia="Times New Roman" w:hAnsi="Times New Roman" w:cs="Times New Roman"/>
          <w:b/>
          <w:bCs/>
          <w:sz w:val="24"/>
          <w:szCs w:val="24"/>
        </w:rPr>
        <w:t>atvedību</w:t>
      </w:r>
      <w:r w:rsidR="00623DAA" w:rsidRPr="000B54AF">
        <w:rPr>
          <w:rFonts w:ascii="Times New Roman" w:eastAsia="Times New Roman" w:hAnsi="Times New Roman" w:cs="Times New Roman"/>
          <w:b/>
          <w:bCs/>
          <w:sz w:val="24"/>
          <w:szCs w:val="24"/>
        </w:rPr>
        <w:t xml:space="preserve"> (automātiskās atskaites)</w:t>
      </w:r>
      <w:r w:rsidR="0041257A" w:rsidRPr="000B54AF">
        <w:rPr>
          <w:rFonts w:ascii="Times New Roman" w:eastAsia="Times New Roman" w:hAnsi="Times New Roman" w:cs="Times New Roman"/>
          <w:b/>
          <w:bCs/>
          <w:sz w:val="24"/>
          <w:szCs w:val="24"/>
        </w:rPr>
        <w:t xml:space="preserve"> - </w:t>
      </w:r>
      <w:r w:rsidR="00965B3D" w:rsidRPr="000B54AF">
        <w:rPr>
          <w:rFonts w:ascii="Times New Roman" w:eastAsia="Times New Roman" w:hAnsi="Times New Roman" w:cs="Times New Roman"/>
          <w:sz w:val="24"/>
          <w:szCs w:val="24"/>
        </w:rPr>
        <w:t>k</w:t>
      </w:r>
      <w:r w:rsidR="00623DAA" w:rsidRPr="000B54AF">
        <w:rPr>
          <w:rFonts w:ascii="Times New Roman" w:eastAsia="Times New Roman" w:hAnsi="Times New Roman" w:cs="Times New Roman"/>
          <w:sz w:val="24"/>
          <w:szCs w:val="24"/>
        </w:rPr>
        <w:t xml:space="preserve">atras dienas </w:t>
      </w:r>
      <w:r w:rsidR="36FC580D" w:rsidRPr="000B54AF">
        <w:rPr>
          <w:rFonts w:ascii="Times New Roman" w:eastAsia="Times New Roman" w:hAnsi="Times New Roman" w:cs="Times New Roman"/>
          <w:sz w:val="24"/>
          <w:szCs w:val="24"/>
        </w:rPr>
        <w:t xml:space="preserve">Pasūtītāja noteiktajā laikā </w:t>
      </w:r>
      <w:r w:rsidR="00623DAA" w:rsidRPr="000B54AF">
        <w:rPr>
          <w:rFonts w:ascii="Times New Roman" w:eastAsia="Times New Roman" w:hAnsi="Times New Roman" w:cs="Times New Roman"/>
          <w:sz w:val="24"/>
          <w:szCs w:val="24"/>
        </w:rPr>
        <w:t xml:space="preserve">tiek ģenerētas atskaites par iepriekšējā dienā </w:t>
      </w:r>
      <w:r w:rsidR="005C7C08">
        <w:rPr>
          <w:rFonts w:ascii="Times New Roman" w:eastAsia="Times New Roman" w:hAnsi="Times New Roman" w:cs="Times New Roman"/>
          <w:sz w:val="24"/>
          <w:szCs w:val="24"/>
        </w:rPr>
        <w:t>saņemtajiem</w:t>
      </w:r>
      <w:r w:rsidR="005C7C08" w:rsidRPr="000B54AF">
        <w:rPr>
          <w:rFonts w:ascii="Times New Roman" w:eastAsia="Times New Roman" w:hAnsi="Times New Roman" w:cs="Times New Roman"/>
          <w:sz w:val="24"/>
          <w:szCs w:val="24"/>
        </w:rPr>
        <w:t xml:space="preserve"> </w:t>
      </w:r>
      <w:r w:rsidR="00623DAA" w:rsidRPr="000B54AF">
        <w:rPr>
          <w:rFonts w:ascii="Times New Roman" w:eastAsia="Times New Roman" w:hAnsi="Times New Roman" w:cs="Times New Roman"/>
          <w:sz w:val="24"/>
          <w:szCs w:val="24"/>
        </w:rPr>
        <w:t>maksājumiem</w:t>
      </w:r>
      <w:r w:rsidR="0041257A" w:rsidRPr="000B54AF">
        <w:rPr>
          <w:rFonts w:ascii="Times New Roman" w:eastAsia="Times New Roman" w:hAnsi="Times New Roman" w:cs="Times New Roman"/>
          <w:sz w:val="24"/>
          <w:szCs w:val="24"/>
        </w:rPr>
        <w:t>,</w:t>
      </w:r>
      <w:r w:rsidR="00623DAA" w:rsidRPr="000B54AF">
        <w:rPr>
          <w:rFonts w:ascii="Times New Roman" w:eastAsia="Times New Roman" w:hAnsi="Times New Roman" w:cs="Times New Roman"/>
          <w:sz w:val="24"/>
          <w:szCs w:val="24"/>
        </w:rPr>
        <w:t xml:space="preserve"> ņemot vērā maksājuma saņemšanas </w:t>
      </w:r>
      <w:r w:rsidR="0090052B" w:rsidRPr="000B54AF">
        <w:rPr>
          <w:rFonts w:ascii="Times New Roman" w:eastAsia="Times New Roman" w:hAnsi="Times New Roman" w:cs="Times New Roman"/>
          <w:sz w:val="24"/>
          <w:szCs w:val="24"/>
        </w:rPr>
        <w:t>datubāzē ierakstu</w:t>
      </w:r>
      <w:r w:rsidR="005C7C08">
        <w:rPr>
          <w:rFonts w:ascii="Times New Roman" w:eastAsia="Times New Roman" w:hAnsi="Times New Roman" w:cs="Times New Roman"/>
          <w:sz w:val="24"/>
          <w:szCs w:val="24"/>
        </w:rPr>
        <w:t>,</w:t>
      </w:r>
      <w:r w:rsidR="0090052B" w:rsidRPr="000B54AF">
        <w:rPr>
          <w:rFonts w:ascii="Times New Roman" w:eastAsia="Times New Roman" w:hAnsi="Times New Roman" w:cs="Times New Roman"/>
          <w:sz w:val="24"/>
          <w:szCs w:val="24"/>
        </w:rPr>
        <w:t xml:space="preserve"> </w:t>
      </w:r>
      <w:r w:rsidR="00623DAA" w:rsidRPr="004F53C5">
        <w:rPr>
          <w:rFonts w:ascii="Times New Roman" w:eastAsia="Times New Roman" w:hAnsi="Times New Roman" w:cs="Times New Roman"/>
          <w:sz w:val="24"/>
          <w:szCs w:val="24"/>
        </w:rPr>
        <w:t>un atskaites tiek izliktas Pasūtītāja noteiktajā resursā:</w:t>
      </w:r>
    </w:p>
    <w:p w14:paraId="2C82FC22" w14:textId="77777777" w:rsidR="000B54AF" w:rsidRDefault="00D0761B" w:rsidP="000B54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Kopsavilkumu </w:t>
      </w:r>
      <w:r w:rsidR="005B4293" w:rsidRPr="24321AE9">
        <w:rPr>
          <w:rFonts w:ascii="Times New Roman" w:eastAsia="Times New Roman" w:hAnsi="Times New Roman" w:cs="Times New Roman"/>
          <w:sz w:val="24"/>
          <w:szCs w:val="24"/>
        </w:rPr>
        <w:t xml:space="preserve">izvietošana </w:t>
      </w:r>
      <w:r w:rsidR="00E17C27" w:rsidRPr="24321AE9">
        <w:rPr>
          <w:rFonts w:ascii="Times New Roman" w:eastAsia="Times New Roman" w:hAnsi="Times New Roman" w:cs="Times New Roman"/>
          <w:sz w:val="24"/>
          <w:szCs w:val="24"/>
        </w:rPr>
        <w:t xml:space="preserve">par </w:t>
      </w:r>
      <w:r w:rsidR="0042592A" w:rsidRPr="24321AE9">
        <w:rPr>
          <w:rFonts w:ascii="Times New Roman" w:eastAsia="Times New Roman" w:hAnsi="Times New Roman" w:cs="Times New Roman"/>
          <w:sz w:val="24"/>
          <w:szCs w:val="24"/>
        </w:rPr>
        <w:t>Operatoru</w:t>
      </w:r>
      <w:r w:rsidR="003B4169" w:rsidRPr="24321AE9">
        <w:rPr>
          <w:rFonts w:ascii="Times New Roman" w:eastAsia="Times New Roman" w:hAnsi="Times New Roman" w:cs="Times New Roman"/>
          <w:sz w:val="24"/>
          <w:szCs w:val="24"/>
        </w:rPr>
        <w:t xml:space="preserve"> darījumiem</w:t>
      </w:r>
      <w:r w:rsidR="0041257A" w:rsidRPr="24321AE9">
        <w:rPr>
          <w:rFonts w:ascii="Times New Roman" w:eastAsia="Times New Roman" w:hAnsi="Times New Roman" w:cs="Times New Roman"/>
          <w:sz w:val="24"/>
          <w:szCs w:val="24"/>
        </w:rPr>
        <w:t>;</w:t>
      </w:r>
    </w:p>
    <w:p w14:paraId="2D5D4BBE" w14:textId="77777777" w:rsidR="000B54AF" w:rsidRDefault="00B45FF8" w:rsidP="000B54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0B54AF">
        <w:rPr>
          <w:rFonts w:ascii="Times New Roman" w:eastAsia="Times New Roman" w:hAnsi="Times New Roman" w:cs="Times New Roman"/>
          <w:sz w:val="24"/>
          <w:szCs w:val="24"/>
        </w:rPr>
        <w:t xml:space="preserve">Kopsavilkumu </w:t>
      </w:r>
      <w:r w:rsidR="005B4293" w:rsidRPr="000B54AF">
        <w:rPr>
          <w:rFonts w:ascii="Times New Roman" w:eastAsia="Times New Roman" w:hAnsi="Times New Roman" w:cs="Times New Roman"/>
          <w:sz w:val="24"/>
          <w:szCs w:val="24"/>
        </w:rPr>
        <w:t xml:space="preserve">izvietošana </w:t>
      </w:r>
      <w:r w:rsidRPr="000B54AF">
        <w:rPr>
          <w:rFonts w:ascii="Times New Roman" w:eastAsia="Times New Roman" w:hAnsi="Times New Roman" w:cs="Times New Roman"/>
          <w:sz w:val="24"/>
          <w:szCs w:val="24"/>
        </w:rPr>
        <w:t>par EKI</w:t>
      </w:r>
      <w:r w:rsidR="0041257A" w:rsidRPr="000B54AF">
        <w:rPr>
          <w:rFonts w:ascii="Times New Roman" w:eastAsia="Times New Roman" w:hAnsi="Times New Roman" w:cs="Times New Roman"/>
          <w:sz w:val="24"/>
          <w:szCs w:val="24"/>
        </w:rPr>
        <w:t>;</w:t>
      </w:r>
    </w:p>
    <w:p w14:paraId="5F99FD55" w14:textId="77777777" w:rsidR="000B54AF" w:rsidRDefault="00D94C68" w:rsidP="000B54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0B54AF">
        <w:rPr>
          <w:rFonts w:ascii="Times New Roman" w:eastAsia="Times New Roman" w:hAnsi="Times New Roman" w:cs="Times New Roman"/>
          <w:sz w:val="24"/>
          <w:szCs w:val="24"/>
        </w:rPr>
        <w:t>Juridisko personu rēķinu izrakstīšan</w:t>
      </w:r>
      <w:r w:rsidR="002B378E" w:rsidRPr="000B54AF">
        <w:rPr>
          <w:rFonts w:ascii="Times New Roman" w:eastAsia="Times New Roman" w:hAnsi="Times New Roman" w:cs="Times New Roman"/>
          <w:sz w:val="24"/>
          <w:szCs w:val="24"/>
        </w:rPr>
        <w:t>a</w:t>
      </w:r>
      <w:r w:rsidRPr="000B54AF">
        <w:rPr>
          <w:rFonts w:ascii="Times New Roman" w:eastAsia="Times New Roman" w:hAnsi="Times New Roman" w:cs="Times New Roman"/>
          <w:sz w:val="24"/>
          <w:szCs w:val="24"/>
        </w:rPr>
        <w:t xml:space="preserve"> par d</w:t>
      </w:r>
      <w:r w:rsidR="002B378E" w:rsidRPr="000B54AF">
        <w:rPr>
          <w:rFonts w:ascii="Times New Roman" w:eastAsia="Times New Roman" w:hAnsi="Times New Roman" w:cs="Times New Roman"/>
          <w:sz w:val="24"/>
          <w:szCs w:val="24"/>
        </w:rPr>
        <w:t>a</w:t>
      </w:r>
      <w:r w:rsidRPr="000B54AF">
        <w:rPr>
          <w:rFonts w:ascii="Times New Roman" w:eastAsia="Times New Roman" w:hAnsi="Times New Roman" w:cs="Times New Roman"/>
          <w:sz w:val="24"/>
          <w:szCs w:val="24"/>
        </w:rPr>
        <w:t>rījumiem ar PV</w:t>
      </w:r>
      <w:r w:rsidR="00277674" w:rsidRPr="000B54AF">
        <w:rPr>
          <w:rFonts w:ascii="Times New Roman" w:eastAsia="Times New Roman" w:hAnsi="Times New Roman" w:cs="Times New Roman"/>
          <w:sz w:val="24"/>
          <w:szCs w:val="24"/>
        </w:rPr>
        <w:t>N</w:t>
      </w:r>
      <w:r w:rsidR="0041257A" w:rsidRPr="000B54AF">
        <w:rPr>
          <w:rFonts w:ascii="Times New Roman" w:eastAsia="Times New Roman" w:hAnsi="Times New Roman" w:cs="Times New Roman"/>
          <w:sz w:val="24"/>
          <w:szCs w:val="24"/>
        </w:rPr>
        <w:t>;</w:t>
      </w:r>
    </w:p>
    <w:p w14:paraId="79987F72" w14:textId="1766D8DB" w:rsidR="00CD4665" w:rsidRPr="000B54AF" w:rsidRDefault="005B4293" w:rsidP="000B54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0B54AF">
        <w:rPr>
          <w:rFonts w:ascii="Times New Roman" w:eastAsia="Times New Roman" w:hAnsi="Times New Roman" w:cs="Times New Roman"/>
          <w:sz w:val="24"/>
          <w:szCs w:val="24"/>
        </w:rPr>
        <w:t>Visu maksājumu</w:t>
      </w:r>
      <w:r w:rsidR="00AA18A9" w:rsidRPr="000B54AF">
        <w:rPr>
          <w:rFonts w:ascii="Times New Roman" w:eastAsia="Times New Roman" w:hAnsi="Times New Roman" w:cs="Times New Roman"/>
          <w:sz w:val="24"/>
          <w:szCs w:val="24"/>
        </w:rPr>
        <w:t xml:space="preserve"> pēc tirgotāja ID</w:t>
      </w:r>
      <w:r w:rsidRPr="000B54AF">
        <w:rPr>
          <w:rFonts w:ascii="Times New Roman" w:eastAsia="Times New Roman" w:hAnsi="Times New Roman" w:cs="Times New Roman"/>
          <w:sz w:val="24"/>
          <w:szCs w:val="24"/>
        </w:rPr>
        <w:t xml:space="preserve"> izvietošana</w:t>
      </w:r>
      <w:r w:rsidR="00AA18A9" w:rsidRPr="000B54AF">
        <w:rPr>
          <w:rFonts w:ascii="Times New Roman" w:eastAsia="Times New Roman" w:hAnsi="Times New Roman" w:cs="Times New Roman"/>
          <w:sz w:val="24"/>
          <w:szCs w:val="24"/>
        </w:rPr>
        <w:t xml:space="preserve"> Pasūtītāja resursā.</w:t>
      </w:r>
    </w:p>
    <w:p w14:paraId="4C21E59E" w14:textId="2080DF30" w:rsidR="00E11EF8" w:rsidRDefault="00636706" w:rsidP="000B54AF">
      <w:pPr>
        <w:pStyle w:val="ListParagraph"/>
        <w:numPr>
          <w:ilvl w:val="1"/>
          <w:numId w:val="14"/>
        </w:numPr>
        <w:spacing w:line="240" w:lineRule="auto"/>
        <w:ind w:left="851" w:hanging="567"/>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Lietotāja </w:t>
      </w:r>
      <w:proofErr w:type="spellStart"/>
      <w:r w:rsidRPr="24321AE9">
        <w:rPr>
          <w:rFonts w:ascii="Times New Roman" w:eastAsia="Times New Roman" w:hAnsi="Times New Roman" w:cs="Times New Roman"/>
          <w:b/>
          <w:bCs/>
          <w:sz w:val="24"/>
          <w:szCs w:val="24"/>
        </w:rPr>
        <w:t>saskarne</w:t>
      </w:r>
      <w:proofErr w:type="spellEnd"/>
      <w:r w:rsidR="00E11EF8" w:rsidRPr="24321AE9">
        <w:rPr>
          <w:rFonts w:ascii="Times New Roman" w:eastAsia="Times New Roman" w:hAnsi="Times New Roman" w:cs="Times New Roman"/>
          <w:b/>
          <w:bCs/>
          <w:sz w:val="24"/>
          <w:szCs w:val="24"/>
        </w:rPr>
        <w:t xml:space="preserve"> - </w:t>
      </w:r>
      <w:r w:rsidR="00FA6542" w:rsidRPr="24321AE9">
        <w:rPr>
          <w:rFonts w:ascii="Times New Roman" w:eastAsia="Times New Roman" w:hAnsi="Times New Roman" w:cs="Times New Roman"/>
          <w:sz w:val="24"/>
          <w:szCs w:val="24"/>
        </w:rPr>
        <w:t xml:space="preserve">Lietotājiem jānodrošina ērta un intuitīva </w:t>
      </w:r>
      <w:proofErr w:type="spellStart"/>
      <w:r w:rsidR="00FA6542" w:rsidRPr="24321AE9">
        <w:rPr>
          <w:rFonts w:ascii="Times New Roman" w:eastAsia="Times New Roman" w:hAnsi="Times New Roman" w:cs="Times New Roman"/>
          <w:sz w:val="24"/>
          <w:szCs w:val="24"/>
        </w:rPr>
        <w:t>saskarne</w:t>
      </w:r>
      <w:proofErr w:type="spellEnd"/>
      <w:r w:rsidR="00FA6542" w:rsidRPr="24321AE9">
        <w:rPr>
          <w:rFonts w:ascii="Times New Roman" w:eastAsia="Times New Roman" w:hAnsi="Times New Roman" w:cs="Times New Roman"/>
          <w:sz w:val="24"/>
          <w:szCs w:val="24"/>
        </w:rPr>
        <w:t xml:space="preserve">, </w:t>
      </w:r>
      <w:r w:rsidR="00926B43" w:rsidRPr="24321AE9">
        <w:rPr>
          <w:rFonts w:ascii="Times New Roman" w:eastAsia="Times New Roman" w:hAnsi="Times New Roman" w:cs="Times New Roman"/>
          <w:sz w:val="24"/>
          <w:szCs w:val="24"/>
        </w:rPr>
        <w:t>autostāvvietu apmaksas procesu vadības</w:t>
      </w:r>
      <w:r w:rsidR="00075E8E" w:rsidRPr="24321AE9">
        <w:rPr>
          <w:rFonts w:ascii="Times New Roman" w:eastAsia="Times New Roman" w:hAnsi="Times New Roman" w:cs="Times New Roman"/>
          <w:sz w:val="24"/>
          <w:szCs w:val="24"/>
        </w:rPr>
        <w:t xml:space="preserve">, kontroles un lietotāju pārvaldības vajadzībām. </w:t>
      </w:r>
      <w:r w:rsidR="00FA6542" w:rsidRPr="24321AE9">
        <w:rPr>
          <w:rFonts w:ascii="Times New Roman" w:eastAsia="Times New Roman" w:hAnsi="Times New Roman" w:cs="Times New Roman"/>
          <w:sz w:val="24"/>
          <w:szCs w:val="24"/>
        </w:rPr>
        <w:t xml:space="preserve">Lietotāju </w:t>
      </w:r>
      <w:proofErr w:type="spellStart"/>
      <w:r w:rsidR="00FA6542" w:rsidRPr="24321AE9">
        <w:rPr>
          <w:rFonts w:ascii="Times New Roman" w:eastAsia="Times New Roman" w:hAnsi="Times New Roman" w:cs="Times New Roman"/>
          <w:sz w:val="24"/>
          <w:szCs w:val="24"/>
        </w:rPr>
        <w:t>saskarne</w:t>
      </w:r>
      <w:r w:rsidR="001A6A84" w:rsidRPr="24321AE9">
        <w:rPr>
          <w:rFonts w:ascii="Times New Roman" w:eastAsia="Times New Roman" w:hAnsi="Times New Roman" w:cs="Times New Roman"/>
          <w:sz w:val="24"/>
          <w:szCs w:val="24"/>
        </w:rPr>
        <w:t>i</w:t>
      </w:r>
      <w:proofErr w:type="spellEnd"/>
      <w:r w:rsidR="00FA6542" w:rsidRPr="24321AE9">
        <w:rPr>
          <w:rFonts w:ascii="Times New Roman" w:eastAsia="Times New Roman" w:hAnsi="Times New Roman" w:cs="Times New Roman"/>
          <w:sz w:val="24"/>
          <w:szCs w:val="24"/>
        </w:rPr>
        <w:t xml:space="preserve"> </w:t>
      </w:r>
      <w:r w:rsidR="00D65E7E" w:rsidRPr="24321AE9">
        <w:rPr>
          <w:rFonts w:ascii="Times New Roman" w:eastAsia="Times New Roman" w:hAnsi="Times New Roman" w:cs="Times New Roman"/>
          <w:sz w:val="24"/>
          <w:szCs w:val="24"/>
        </w:rPr>
        <w:t>jābūt</w:t>
      </w:r>
      <w:r w:rsidR="00FA6542" w:rsidRPr="24321AE9">
        <w:rPr>
          <w:rFonts w:ascii="Times New Roman" w:eastAsia="Times New Roman" w:hAnsi="Times New Roman" w:cs="Times New Roman"/>
          <w:sz w:val="24"/>
          <w:szCs w:val="24"/>
        </w:rPr>
        <w:t xml:space="preserve"> pielāgojama</w:t>
      </w:r>
      <w:r w:rsidR="00D65E7E" w:rsidRPr="24321AE9">
        <w:rPr>
          <w:rFonts w:ascii="Times New Roman" w:eastAsia="Times New Roman" w:hAnsi="Times New Roman" w:cs="Times New Roman"/>
          <w:sz w:val="24"/>
          <w:szCs w:val="24"/>
        </w:rPr>
        <w:t>i</w:t>
      </w:r>
      <w:r w:rsidR="00FA6542" w:rsidRPr="24321AE9">
        <w:rPr>
          <w:rFonts w:ascii="Times New Roman" w:eastAsia="Times New Roman" w:hAnsi="Times New Roman" w:cs="Times New Roman"/>
          <w:sz w:val="24"/>
          <w:szCs w:val="24"/>
        </w:rPr>
        <w:t xml:space="preserve">, atļaujot dažādām lietotāju grupām piekļūt sistēmas funkcionalitātei, ņemot vērā to tiesības un atbildību </w:t>
      </w:r>
      <w:r w:rsidR="0075077D" w:rsidRPr="24321AE9">
        <w:rPr>
          <w:rFonts w:ascii="Times New Roman" w:eastAsia="Times New Roman" w:hAnsi="Times New Roman" w:cs="Times New Roman"/>
          <w:sz w:val="24"/>
          <w:szCs w:val="24"/>
        </w:rPr>
        <w:t>līmeni. Lietotāju</w:t>
      </w:r>
      <w:r w:rsidR="00BB0EB6" w:rsidRPr="24321AE9">
        <w:rPr>
          <w:rFonts w:ascii="Times New Roman" w:eastAsia="Times New Roman" w:hAnsi="Times New Roman" w:cs="Times New Roman"/>
          <w:sz w:val="24"/>
          <w:szCs w:val="24"/>
        </w:rPr>
        <w:t xml:space="preserve"> </w:t>
      </w:r>
      <w:proofErr w:type="spellStart"/>
      <w:r w:rsidR="00BB0EB6" w:rsidRPr="24321AE9">
        <w:rPr>
          <w:rFonts w:ascii="Times New Roman" w:eastAsia="Times New Roman" w:hAnsi="Times New Roman" w:cs="Times New Roman"/>
          <w:sz w:val="24"/>
          <w:szCs w:val="24"/>
        </w:rPr>
        <w:t>saskarnē</w:t>
      </w:r>
      <w:proofErr w:type="spellEnd"/>
      <w:r w:rsidR="00BB0EB6" w:rsidRPr="24321AE9">
        <w:rPr>
          <w:rFonts w:ascii="Times New Roman" w:eastAsia="Times New Roman" w:hAnsi="Times New Roman" w:cs="Times New Roman"/>
          <w:sz w:val="24"/>
          <w:szCs w:val="24"/>
        </w:rPr>
        <w:t xml:space="preserve"> jānodrošina </w:t>
      </w:r>
      <w:r w:rsidR="005C7C08">
        <w:rPr>
          <w:rFonts w:ascii="Times New Roman" w:eastAsia="Times New Roman" w:hAnsi="Times New Roman" w:cs="Times New Roman"/>
          <w:sz w:val="24"/>
          <w:szCs w:val="24"/>
        </w:rPr>
        <w:t>šādas</w:t>
      </w:r>
      <w:r w:rsidR="005C7C08" w:rsidRPr="24321AE9">
        <w:rPr>
          <w:rFonts w:ascii="Times New Roman" w:eastAsia="Times New Roman" w:hAnsi="Times New Roman" w:cs="Times New Roman"/>
          <w:sz w:val="24"/>
          <w:szCs w:val="24"/>
        </w:rPr>
        <w:t xml:space="preserve"> </w:t>
      </w:r>
      <w:r w:rsidR="00BB0EB6" w:rsidRPr="24321AE9">
        <w:rPr>
          <w:rFonts w:ascii="Times New Roman" w:eastAsia="Times New Roman" w:hAnsi="Times New Roman" w:cs="Times New Roman"/>
          <w:sz w:val="24"/>
          <w:szCs w:val="24"/>
        </w:rPr>
        <w:t>sadaļas</w:t>
      </w:r>
      <w:r w:rsidR="00DD7962" w:rsidRPr="24321AE9">
        <w:rPr>
          <w:rFonts w:ascii="Times New Roman" w:eastAsia="Times New Roman" w:hAnsi="Times New Roman" w:cs="Times New Roman"/>
          <w:sz w:val="24"/>
          <w:szCs w:val="24"/>
        </w:rPr>
        <w:t>:</w:t>
      </w:r>
    </w:p>
    <w:p w14:paraId="3542B2BE" w14:textId="4E5448E9" w:rsidR="000174E7" w:rsidRPr="00E11EF8" w:rsidRDefault="00DE486C" w:rsidP="00E803FB">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Tarifu sadaļa</w:t>
      </w:r>
      <w:r w:rsidR="005C7C08">
        <w:rPr>
          <w:rFonts w:ascii="Times New Roman" w:eastAsia="Times New Roman" w:hAnsi="Times New Roman" w:cs="Times New Roman"/>
          <w:b/>
          <w:bCs/>
          <w:sz w:val="24"/>
          <w:szCs w:val="24"/>
        </w:rPr>
        <w:t>:</w:t>
      </w:r>
    </w:p>
    <w:p w14:paraId="3B7ACC21" w14:textId="77777777" w:rsidR="00E803FB" w:rsidRDefault="00D77901"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Jābūt iespējai pievienot tarifu zonas (</w:t>
      </w:r>
      <w:r w:rsidR="00520052" w:rsidRPr="24321AE9">
        <w:rPr>
          <w:rFonts w:ascii="Times New Roman" w:eastAsia="Times New Roman" w:hAnsi="Times New Roman" w:cs="Times New Roman"/>
          <w:sz w:val="24"/>
          <w:szCs w:val="24"/>
        </w:rPr>
        <w:t>atļautie</w:t>
      </w:r>
      <w:r w:rsidR="00A62CF6" w:rsidRPr="24321AE9">
        <w:rPr>
          <w:rFonts w:ascii="Times New Roman" w:eastAsia="Times New Roman" w:hAnsi="Times New Roman" w:cs="Times New Roman"/>
          <w:sz w:val="24"/>
          <w:szCs w:val="24"/>
        </w:rPr>
        <w:t xml:space="preserve"> </w:t>
      </w:r>
      <w:r w:rsidR="000E10AE" w:rsidRPr="24321AE9">
        <w:rPr>
          <w:rFonts w:ascii="Times New Roman" w:eastAsia="Times New Roman" w:hAnsi="Times New Roman" w:cs="Times New Roman"/>
          <w:sz w:val="24"/>
          <w:szCs w:val="24"/>
        </w:rPr>
        <w:t xml:space="preserve">burti </w:t>
      </w:r>
      <w:r w:rsidR="00A62CF6" w:rsidRPr="24321AE9">
        <w:rPr>
          <w:rFonts w:ascii="Times New Roman" w:eastAsia="Times New Roman" w:hAnsi="Times New Roman" w:cs="Times New Roman"/>
          <w:sz w:val="24"/>
          <w:szCs w:val="24"/>
        </w:rPr>
        <w:t>A-Z</w:t>
      </w:r>
      <w:r w:rsidR="007A7A0C" w:rsidRPr="24321AE9">
        <w:rPr>
          <w:rFonts w:ascii="Times New Roman" w:eastAsia="Times New Roman" w:hAnsi="Times New Roman" w:cs="Times New Roman"/>
          <w:sz w:val="24"/>
          <w:szCs w:val="24"/>
        </w:rPr>
        <w:t>, atļautie cipari 0-9, a</w:t>
      </w:r>
      <w:r w:rsidR="004A4AC1" w:rsidRPr="24321AE9">
        <w:rPr>
          <w:rFonts w:ascii="Times New Roman" w:eastAsia="Times New Roman" w:hAnsi="Times New Roman" w:cs="Times New Roman"/>
          <w:sz w:val="24"/>
          <w:szCs w:val="24"/>
        </w:rPr>
        <w:t>tļautie simboli</w:t>
      </w:r>
      <w:r w:rsidR="00D17C7A" w:rsidRPr="24321AE9">
        <w:rPr>
          <w:rFonts w:ascii="Times New Roman" w:eastAsia="Times New Roman" w:hAnsi="Times New Roman" w:cs="Times New Roman"/>
          <w:sz w:val="24"/>
          <w:szCs w:val="24"/>
        </w:rPr>
        <w:t xml:space="preserve"> ())</w:t>
      </w:r>
      <w:r w:rsidR="00E803FB">
        <w:rPr>
          <w:rFonts w:ascii="Times New Roman" w:eastAsia="Times New Roman" w:hAnsi="Times New Roman" w:cs="Times New Roman"/>
          <w:sz w:val="24"/>
          <w:szCs w:val="24"/>
        </w:rPr>
        <w:t>.</w:t>
      </w:r>
    </w:p>
    <w:p w14:paraId="28472BEA" w14:textId="77777777" w:rsidR="00E803FB" w:rsidRDefault="000E10AE"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 xml:space="preserve">Jābūt iespējai </w:t>
      </w:r>
      <w:r w:rsidR="00B44EE3" w:rsidRPr="00E803FB">
        <w:rPr>
          <w:rFonts w:ascii="Times New Roman" w:eastAsia="Times New Roman" w:hAnsi="Times New Roman" w:cs="Times New Roman"/>
          <w:sz w:val="24"/>
          <w:szCs w:val="24"/>
        </w:rPr>
        <w:t xml:space="preserve">noteikt tarifu </w:t>
      </w:r>
      <w:r w:rsidR="004402CD" w:rsidRPr="00E803FB">
        <w:rPr>
          <w:rFonts w:ascii="Times New Roman" w:eastAsia="Times New Roman" w:hAnsi="Times New Roman" w:cs="Times New Roman"/>
          <w:sz w:val="24"/>
          <w:szCs w:val="24"/>
        </w:rPr>
        <w:t>zonas darbības termiņu</w:t>
      </w:r>
      <w:r w:rsidR="00E803FB">
        <w:rPr>
          <w:rFonts w:ascii="Times New Roman" w:eastAsia="Times New Roman" w:hAnsi="Times New Roman" w:cs="Times New Roman"/>
          <w:sz w:val="24"/>
          <w:szCs w:val="24"/>
        </w:rPr>
        <w:t>.</w:t>
      </w:r>
    </w:p>
    <w:p w14:paraId="0AE48195" w14:textId="0E668F08" w:rsidR="00E803FB" w:rsidRDefault="004402CD"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Jābūt iesp</w:t>
      </w:r>
      <w:r w:rsidR="007D5776" w:rsidRPr="00E803FB">
        <w:rPr>
          <w:rFonts w:ascii="Times New Roman" w:eastAsia="Times New Roman" w:hAnsi="Times New Roman" w:cs="Times New Roman"/>
          <w:sz w:val="24"/>
          <w:szCs w:val="24"/>
        </w:rPr>
        <w:t>ējai noteikt kat</w:t>
      </w:r>
      <w:r w:rsidR="00F328FF" w:rsidRPr="00E803FB">
        <w:rPr>
          <w:rFonts w:ascii="Times New Roman" w:eastAsia="Times New Roman" w:hAnsi="Times New Roman" w:cs="Times New Roman"/>
          <w:sz w:val="24"/>
          <w:szCs w:val="24"/>
        </w:rPr>
        <w:t>r</w:t>
      </w:r>
      <w:r w:rsidR="007D5776" w:rsidRPr="00E803FB">
        <w:rPr>
          <w:rFonts w:ascii="Times New Roman" w:eastAsia="Times New Roman" w:hAnsi="Times New Roman" w:cs="Times New Roman"/>
          <w:sz w:val="24"/>
          <w:szCs w:val="24"/>
        </w:rPr>
        <w:t>ai nedēļas dienai</w:t>
      </w:r>
      <w:r w:rsidR="005470EB" w:rsidRPr="00E803FB">
        <w:rPr>
          <w:rFonts w:ascii="Times New Roman" w:eastAsia="Times New Roman" w:hAnsi="Times New Roman" w:cs="Times New Roman"/>
          <w:sz w:val="24"/>
          <w:szCs w:val="24"/>
        </w:rPr>
        <w:t xml:space="preserve">, svētku dienām un pārceltajām dienām </w:t>
      </w:r>
      <w:r w:rsidR="007D5776" w:rsidRPr="00E803FB">
        <w:rPr>
          <w:rFonts w:ascii="Times New Roman" w:eastAsia="Times New Roman" w:hAnsi="Times New Roman" w:cs="Times New Roman"/>
          <w:sz w:val="24"/>
          <w:szCs w:val="24"/>
        </w:rPr>
        <w:t>atšķirīgu</w:t>
      </w:r>
      <w:r w:rsidR="00E803FB">
        <w:rPr>
          <w:rFonts w:ascii="Times New Roman" w:eastAsia="Times New Roman" w:hAnsi="Times New Roman" w:cs="Times New Roman"/>
          <w:sz w:val="24"/>
          <w:szCs w:val="24"/>
        </w:rPr>
        <w:t>s</w:t>
      </w:r>
      <w:r w:rsidR="007D5776" w:rsidRPr="00E803FB">
        <w:rPr>
          <w:rFonts w:ascii="Times New Roman" w:eastAsia="Times New Roman" w:hAnsi="Times New Roman" w:cs="Times New Roman"/>
          <w:sz w:val="24"/>
          <w:szCs w:val="24"/>
        </w:rPr>
        <w:t xml:space="preserve"> </w:t>
      </w:r>
      <w:r w:rsidR="00F328FF" w:rsidRPr="00E803FB">
        <w:rPr>
          <w:rFonts w:ascii="Times New Roman" w:eastAsia="Times New Roman" w:hAnsi="Times New Roman" w:cs="Times New Roman"/>
          <w:sz w:val="24"/>
          <w:szCs w:val="24"/>
        </w:rPr>
        <w:t>z</w:t>
      </w:r>
      <w:r w:rsidR="007D5776" w:rsidRPr="00E803FB">
        <w:rPr>
          <w:rFonts w:ascii="Times New Roman" w:eastAsia="Times New Roman" w:hAnsi="Times New Roman" w:cs="Times New Roman"/>
          <w:sz w:val="24"/>
          <w:szCs w:val="24"/>
        </w:rPr>
        <w:t>onas darbības laiku</w:t>
      </w:r>
      <w:r w:rsidR="006A7C9E" w:rsidRPr="00E803FB">
        <w:rPr>
          <w:rFonts w:ascii="Times New Roman" w:eastAsia="Times New Roman" w:hAnsi="Times New Roman" w:cs="Times New Roman"/>
          <w:sz w:val="24"/>
          <w:szCs w:val="24"/>
        </w:rPr>
        <w:t>s</w:t>
      </w:r>
      <w:r w:rsidR="00F328FF" w:rsidRPr="00E803FB">
        <w:rPr>
          <w:rFonts w:ascii="Times New Roman" w:eastAsia="Times New Roman" w:hAnsi="Times New Roman" w:cs="Times New Roman"/>
          <w:sz w:val="24"/>
          <w:szCs w:val="24"/>
        </w:rPr>
        <w:t>, pa stundām.</w:t>
      </w:r>
      <w:r w:rsidR="00F07199" w:rsidRPr="00E803FB">
        <w:rPr>
          <w:rFonts w:ascii="Times New Roman" w:eastAsia="Times New Roman" w:hAnsi="Times New Roman" w:cs="Times New Roman"/>
          <w:sz w:val="24"/>
          <w:szCs w:val="24"/>
        </w:rPr>
        <w:t xml:space="preserve"> Jāparedz, ka zonas </w:t>
      </w:r>
      <w:r w:rsidR="00D32D00" w:rsidRPr="00E803FB">
        <w:rPr>
          <w:rFonts w:ascii="Times New Roman" w:eastAsia="Times New Roman" w:hAnsi="Times New Roman" w:cs="Times New Roman"/>
          <w:sz w:val="24"/>
          <w:szCs w:val="24"/>
        </w:rPr>
        <w:t>darbības lai</w:t>
      </w:r>
      <w:r w:rsidR="006A7C9E" w:rsidRPr="00E803FB">
        <w:rPr>
          <w:rFonts w:ascii="Times New Roman" w:eastAsia="Times New Roman" w:hAnsi="Times New Roman" w:cs="Times New Roman"/>
          <w:sz w:val="24"/>
          <w:szCs w:val="24"/>
        </w:rPr>
        <w:t>k</w:t>
      </w:r>
      <w:r w:rsidR="00D32D00" w:rsidRPr="00E803FB">
        <w:rPr>
          <w:rFonts w:ascii="Times New Roman" w:eastAsia="Times New Roman" w:hAnsi="Times New Roman" w:cs="Times New Roman"/>
          <w:sz w:val="24"/>
          <w:szCs w:val="24"/>
        </w:rPr>
        <w:t xml:space="preserve">s var tikt uzsākts piem. plkst. 08.00 un tā darbojas līdz nākamās dienas </w:t>
      </w:r>
      <w:r w:rsidR="005C7C08">
        <w:rPr>
          <w:rFonts w:ascii="Times New Roman" w:eastAsia="Times New Roman" w:hAnsi="Times New Roman" w:cs="Times New Roman"/>
          <w:sz w:val="24"/>
          <w:szCs w:val="24"/>
        </w:rPr>
        <w:t xml:space="preserve">plkst. </w:t>
      </w:r>
      <w:r w:rsidR="00D32D00" w:rsidRPr="00E803FB">
        <w:rPr>
          <w:rFonts w:ascii="Times New Roman" w:eastAsia="Times New Roman" w:hAnsi="Times New Roman" w:cs="Times New Roman"/>
          <w:sz w:val="24"/>
          <w:szCs w:val="24"/>
        </w:rPr>
        <w:t>08.00</w:t>
      </w:r>
      <w:r w:rsidR="00E803FB">
        <w:rPr>
          <w:rFonts w:ascii="Times New Roman" w:eastAsia="Times New Roman" w:hAnsi="Times New Roman" w:cs="Times New Roman"/>
          <w:sz w:val="24"/>
          <w:szCs w:val="24"/>
        </w:rPr>
        <w:t>.</w:t>
      </w:r>
    </w:p>
    <w:p w14:paraId="7116B36F" w14:textId="77777777" w:rsidR="00E803FB" w:rsidRDefault="00486100"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Jābūt iespējai administrēt svētku dienas</w:t>
      </w:r>
      <w:r w:rsidR="00901EF8" w:rsidRPr="00E803FB">
        <w:rPr>
          <w:rFonts w:ascii="Times New Roman" w:eastAsia="Times New Roman" w:hAnsi="Times New Roman" w:cs="Times New Roman"/>
          <w:sz w:val="24"/>
          <w:szCs w:val="24"/>
        </w:rPr>
        <w:t xml:space="preserve"> un</w:t>
      </w:r>
      <w:r w:rsidRPr="00E803FB">
        <w:rPr>
          <w:rFonts w:ascii="Times New Roman" w:eastAsia="Times New Roman" w:hAnsi="Times New Roman" w:cs="Times New Roman"/>
          <w:sz w:val="24"/>
          <w:szCs w:val="24"/>
        </w:rPr>
        <w:t xml:space="preserve"> pārceltās die</w:t>
      </w:r>
      <w:r w:rsidR="00901EF8" w:rsidRPr="00E803FB">
        <w:rPr>
          <w:rFonts w:ascii="Times New Roman" w:eastAsia="Times New Roman" w:hAnsi="Times New Roman" w:cs="Times New Roman"/>
          <w:sz w:val="24"/>
          <w:szCs w:val="24"/>
        </w:rPr>
        <w:t>nas</w:t>
      </w:r>
      <w:r w:rsidR="00E803FB">
        <w:rPr>
          <w:rFonts w:ascii="Times New Roman" w:eastAsia="Times New Roman" w:hAnsi="Times New Roman" w:cs="Times New Roman"/>
          <w:sz w:val="24"/>
          <w:szCs w:val="24"/>
        </w:rPr>
        <w:t>.</w:t>
      </w:r>
    </w:p>
    <w:p w14:paraId="429C5CFF" w14:textId="77777777" w:rsidR="00E803FB" w:rsidRDefault="00F328FF"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 xml:space="preserve">Jābūt iespējai noteikt </w:t>
      </w:r>
      <w:r w:rsidR="00D04EF6" w:rsidRPr="00E803FB">
        <w:rPr>
          <w:rFonts w:ascii="Times New Roman" w:eastAsia="Times New Roman" w:hAnsi="Times New Roman" w:cs="Times New Roman"/>
          <w:sz w:val="24"/>
          <w:szCs w:val="24"/>
        </w:rPr>
        <w:t xml:space="preserve">katras </w:t>
      </w:r>
      <w:r w:rsidR="008D400A" w:rsidRPr="00E803FB">
        <w:rPr>
          <w:rFonts w:ascii="Times New Roman" w:eastAsia="Times New Roman" w:hAnsi="Times New Roman" w:cs="Times New Roman"/>
          <w:sz w:val="24"/>
          <w:szCs w:val="24"/>
        </w:rPr>
        <w:t>zonas minimālo maksājumu</w:t>
      </w:r>
      <w:r w:rsidR="00342E8F" w:rsidRPr="00E803FB">
        <w:rPr>
          <w:rFonts w:ascii="Times New Roman" w:eastAsia="Times New Roman" w:hAnsi="Times New Roman" w:cs="Times New Roman"/>
          <w:sz w:val="24"/>
          <w:szCs w:val="24"/>
        </w:rPr>
        <w:t xml:space="preserve"> pa stundām</w:t>
      </w:r>
      <w:r w:rsidR="00E803FB">
        <w:rPr>
          <w:rFonts w:ascii="Times New Roman" w:eastAsia="Times New Roman" w:hAnsi="Times New Roman" w:cs="Times New Roman"/>
          <w:sz w:val="24"/>
          <w:szCs w:val="24"/>
        </w:rPr>
        <w:t>.</w:t>
      </w:r>
    </w:p>
    <w:p w14:paraId="679A4B35" w14:textId="77777777" w:rsidR="00E803FB" w:rsidRDefault="005171C7"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 xml:space="preserve">Jābūt iespējai </w:t>
      </w:r>
      <w:r w:rsidR="006C5386" w:rsidRPr="00E803FB">
        <w:rPr>
          <w:rFonts w:ascii="Times New Roman" w:eastAsia="Times New Roman" w:hAnsi="Times New Roman" w:cs="Times New Roman"/>
          <w:sz w:val="24"/>
          <w:szCs w:val="24"/>
        </w:rPr>
        <w:t xml:space="preserve">izsūtīt paziņojumus </w:t>
      </w:r>
      <w:r w:rsidR="00343EC0" w:rsidRPr="00E803FB">
        <w:rPr>
          <w:rFonts w:ascii="Times New Roman" w:eastAsia="Times New Roman" w:hAnsi="Times New Roman" w:cs="Times New Roman"/>
          <w:sz w:val="24"/>
          <w:szCs w:val="24"/>
        </w:rPr>
        <w:t>ar rediģējamu tekstu</w:t>
      </w:r>
      <w:r w:rsidR="00E803FB">
        <w:rPr>
          <w:rFonts w:ascii="Times New Roman" w:eastAsia="Times New Roman" w:hAnsi="Times New Roman" w:cs="Times New Roman"/>
          <w:sz w:val="24"/>
          <w:szCs w:val="24"/>
        </w:rPr>
        <w:t>.</w:t>
      </w:r>
    </w:p>
    <w:p w14:paraId="48B9ED52" w14:textId="77777777" w:rsidR="00E803FB" w:rsidRDefault="008D400A"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 xml:space="preserve">Jābūt iespējai noteikt </w:t>
      </w:r>
      <w:r w:rsidR="003D7EC9" w:rsidRPr="00E803FB">
        <w:rPr>
          <w:rFonts w:ascii="Times New Roman" w:eastAsia="Times New Roman" w:hAnsi="Times New Roman" w:cs="Times New Roman"/>
          <w:sz w:val="24"/>
          <w:szCs w:val="24"/>
        </w:rPr>
        <w:t>tarifikācijas uzskaites soli</w:t>
      </w:r>
      <w:r w:rsidR="00342E8F" w:rsidRPr="00E803FB">
        <w:rPr>
          <w:rFonts w:ascii="Times New Roman" w:eastAsia="Times New Roman" w:hAnsi="Times New Roman" w:cs="Times New Roman"/>
          <w:sz w:val="24"/>
          <w:szCs w:val="24"/>
        </w:rPr>
        <w:t xml:space="preserve"> pa stundām</w:t>
      </w:r>
      <w:r w:rsidR="00DE3B00" w:rsidRPr="00E803FB">
        <w:rPr>
          <w:rFonts w:ascii="Times New Roman" w:eastAsia="Times New Roman" w:hAnsi="Times New Roman" w:cs="Times New Roman"/>
          <w:sz w:val="24"/>
          <w:szCs w:val="24"/>
        </w:rPr>
        <w:t xml:space="preserve">, katrai zonai </w:t>
      </w:r>
      <w:r w:rsidR="00486100" w:rsidRPr="00E803FB">
        <w:rPr>
          <w:rFonts w:ascii="Times New Roman" w:eastAsia="Times New Roman" w:hAnsi="Times New Roman" w:cs="Times New Roman"/>
          <w:sz w:val="24"/>
          <w:szCs w:val="24"/>
        </w:rPr>
        <w:t>un dienai atsevišķi</w:t>
      </w:r>
      <w:r w:rsidR="00E803FB">
        <w:rPr>
          <w:rFonts w:ascii="Times New Roman" w:eastAsia="Times New Roman" w:hAnsi="Times New Roman" w:cs="Times New Roman"/>
          <w:sz w:val="24"/>
          <w:szCs w:val="24"/>
        </w:rPr>
        <w:t>.</w:t>
      </w:r>
    </w:p>
    <w:p w14:paraId="564599E8" w14:textId="77777777" w:rsidR="00E803FB" w:rsidRDefault="008E0C32"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Jābūt iespējai noteikt bezmaksas laiku</w:t>
      </w:r>
      <w:r w:rsidR="00E803FB">
        <w:rPr>
          <w:rFonts w:ascii="Times New Roman" w:eastAsia="Times New Roman" w:hAnsi="Times New Roman" w:cs="Times New Roman"/>
          <w:sz w:val="24"/>
          <w:szCs w:val="24"/>
        </w:rPr>
        <w:t>.</w:t>
      </w:r>
    </w:p>
    <w:p w14:paraId="49F9511D" w14:textId="77777777" w:rsidR="00E803FB" w:rsidRDefault="00213554"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w:t>
      </w:r>
      <w:r w:rsidR="00445CE0" w:rsidRPr="00E803FB">
        <w:rPr>
          <w:rFonts w:ascii="Times New Roman" w:eastAsia="Times New Roman" w:hAnsi="Times New Roman" w:cs="Times New Roman"/>
          <w:sz w:val="24"/>
          <w:szCs w:val="24"/>
        </w:rPr>
        <w:t xml:space="preserve">būt </w:t>
      </w:r>
      <w:r w:rsidR="00A544F6" w:rsidRPr="00E803FB">
        <w:rPr>
          <w:rFonts w:ascii="Times New Roman" w:eastAsia="Times New Roman" w:hAnsi="Times New Roman" w:cs="Times New Roman"/>
          <w:sz w:val="24"/>
          <w:szCs w:val="24"/>
        </w:rPr>
        <w:t>iespējai</w:t>
      </w:r>
      <w:r w:rsidR="00445CE0" w:rsidRPr="00E803FB">
        <w:rPr>
          <w:rFonts w:ascii="Times New Roman" w:eastAsia="Times New Roman" w:hAnsi="Times New Roman" w:cs="Times New Roman"/>
          <w:sz w:val="24"/>
          <w:szCs w:val="24"/>
        </w:rPr>
        <w:t xml:space="preserve"> noteikt maksimālo maksājumu katrai zonai atsevišķi, gan </w:t>
      </w:r>
      <w:r w:rsidR="00A544F6" w:rsidRPr="00E803FB">
        <w:rPr>
          <w:rFonts w:ascii="Times New Roman" w:eastAsia="Times New Roman" w:hAnsi="Times New Roman" w:cs="Times New Roman"/>
          <w:sz w:val="24"/>
          <w:szCs w:val="24"/>
        </w:rPr>
        <w:t>summu, gan pēc stundu skaita, un pēc laika</w:t>
      </w:r>
      <w:r w:rsidR="00E803FB">
        <w:rPr>
          <w:rFonts w:ascii="Times New Roman" w:eastAsia="Times New Roman" w:hAnsi="Times New Roman" w:cs="Times New Roman"/>
          <w:sz w:val="24"/>
          <w:szCs w:val="24"/>
        </w:rPr>
        <w:t>.</w:t>
      </w:r>
    </w:p>
    <w:p w14:paraId="3849B949" w14:textId="77777777" w:rsidR="00E803FB" w:rsidRDefault="00E74B01"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Jābūt iespējai noteikt dienas maksimālo maksājumu</w:t>
      </w:r>
      <w:r w:rsidR="00742C3B" w:rsidRPr="00E803FB">
        <w:rPr>
          <w:rFonts w:ascii="Times New Roman" w:eastAsia="Times New Roman" w:hAnsi="Times New Roman" w:cs="Times New Roman"/>
          <w:sz w:val="24"/>
          <w:szCs w:val="24"/>
        </w:rPr>
        <w:t xml:space="preserve"> par stāvvietas lie</w:t>
      </w:r>
      <w:r w:rsidR="002D5967" w:rsidRPr="00E803FB">
        <w:rPr>
          <w:rFonts w:ascii="Times New Roman" w:eastAsia="Times New Roman" w:hAnsi="Times New Roman" w:cs="Times New Roman"/>
          <w:sz w:val="24"/>
          <w:szCs w:val="24"/>
        </w:rPr>
        <w:t xml:space="preserve">tošanu, kuru sasniedzot stāvvieta līdz </w:t>
      </w:r>
      <w:r w:rsidR="00D52C75" w:rsidRPr="00E803FB">
        <w:rPr>
          <w:rFonts w:ascii="Times New Roman" w:eastAsia="Times New Roman" w:hAnsi="Times New Roman" w:cs="Times New Roman"/>
          <w:sz w:val="24"/>
          <w:szCs w:val="24"/>
        </w:rPr>
        <w:t>zonas darb</w:t>
      </w:r>
      <w:r w:rsidR="00F07199" w:rsidRPr="00E803FB">
        <w:rPr>
          <w:rFonts w:ascii="Times New Roman" w:eastAsia="Times New Roman" w:hAnsi="Times New Roman" w:cs="Times New Roman"/>
          <w:sz w:val="24"/>
          <w:szCs w:val="24"/>
        </w:rPr>
        <w:t xml:space="preserve">a laika beigām </w:t>
      </w:r>
      <w:r w:rsidR="002D5967" w:rsidRPr="00E803FB">
        <w:rPr>
          <w:rFonts w:ascii="Times New Roman" w:eastAsia="Times New Roman" w:hAnsi="Times New Roman" w:cs="Times New Roman"/>
          <w:sz w:val="24"/>
          <w:szCs w:val="24"/>
        </w:rPr>
        <w:t>ir bez maksas</w:t>
      </w:r>
      <w:r w:rsidR="00E803FB">
        <w:rPr>
          <w:rFonts w:ascii="Times New Roman" w:eastAsia="Times New Roman" w:hAnsi="Times New Roman" w:cs="Times New Roman"/>
          <w:sz w:val="24"/>
          <w:szCs w:val="24"/>
        </w:rPr>
        <w:t>.</w:t>
      </w:r>
    </w:p>
    <w:p w14:paraId="6D0BACD5" w14:textId="77777777" w:rsidR="00E803FB" w:rsidRDefault="002933CC"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Jābūt iespējai not</w:t>
      </w:r>
      <w:r w:rsidR="00067E5A" w:rsidRPr="00E803FB">
        <w:rPr>
          <w:rFonts w:ascii="Times New Roman" w:eastAsia="Times New Roman" w:hAnsi="Times New Roman" w:cs="Times New Roman"/>
          <w:sz w:val="24"/>
          <w:szCs w:val="24"/>
        </w:rPr>
        <w:t>eikt dienas abonementu katrai</w:t>
      </w:r>
      <w:r w:rsidR="00145C67" w:rsidRPr="00E803FB">
        <w:rPr>
          <w:rFonts w:ascii="Times New Roman" w:eastAsia="Times New Roman" w:hAnsi="Times New Roman" w:cs="Times New Roman"/>
          <w:sz w:val="24"/>
          <w:szCs w:val="24"/>
        </w:rPr>
        <w:t xml:space="preserve"> zonai un nedēļas</w:t>
      </w:r>
      <w:r w:rsidR="00067E5A" w:rsidRPr="00E803FB">
        <w:rPr>
          <w:rFonts w:ascii="Times New Roman" w:eastAsia="Times New Roman" w:hAnsi="Times New Roman" w:cs="Times New Roman"/>
          <w:sz w:val="24"/>
          <w:szCs w:val="24"/>
        </w:rPr>
        <w:t xml:space="preserve"> dienai atsevišķi</w:t>
      </w:r>
      <w:r w:rsidR="00E803FB">
        <w:rPr>
          <w:rFonts w:ascii="Times New Roman" w:eastAsia="Times New Roman" w:hAnsi="Times New Roman" w:cs="Times New Roman"/>
          <w:sz w:val="24"/>
          <w:szCs w:val="24"/>
        </w:rPr>
        <w:t>.</w:t>
      </w:r>
    </w:p>
    <w:p w14:paraId="430077D9" w14:textId="4F899AFD" w:rsidR="005A776D" w:rsidRPr="00E803FB" w:rsidRDefault="00B744D8" w:rsidP="00E803FB">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803FB">
        <w:rPr>
          <w:rFonts w:ascii="Times New Roman" w:eastAsia="Times New Roman" w:hAnsi="Times New Roman" w:cs="Times New Roman"/>
          <w:sz w:val="24"/>
          <w:szCs w:val="24"/>
        </w:rPr>
        <w:t>Jāparedz, ka maksājuma uzskaites solis ir 1 minūte un apmaksas summa tiek apaļota uz augšu līdz veseliem centiem.</w:t>
      </w:r>
    </w:p>
    <w:p w14:paraId="3ABFA2B0" w14:textId="2AFAB4FE" w:rsidR="00DE486C" w:rsidRPr="005A776D" w:rsidRDefault="00DE486C" w:rsidP="002E4E88">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 xml:space="preserve">Lietotāju </w:t>
      </w:r>
      <w:r w:rsidR="00A76A51" w:rsidRPr="24321AE9">
        <w:rPr>
          <w:rFonts w:ascii="Times New Roman" w:eastAsia="Times New Roman" w:hAnsi="Times New Roman" w:cs="Times New Roman"/>
          <w:b/>
          <w:bCs/>
          <w:sz w:val="24"/>
          <w:szCs w:val="24"/>
        </w:rPr>
        <w:t xml:space="preserve">reģistrācijas </w:t>
      </w:r>
      <w:r w:rsidR="000E2089" w:rsidRPr="24321AE9">
        <w:rPr>
          <w:rFonts w:ascii="Times New Roman" w:eastAsia="Times New Roman" w:hAnsi="Times New Roman" w:cs="Times New Roman"/>
          <w:b/>
          <w:bCs/>
          <w:sz w:val="24"/>
          <w:szCs w:val="24"/>
        </w:rPr>
        <w:t>sa</w:t>
      </w:r>
      <w:r w:rsidRPr="24321AE9">
        <w:rPr>
          <w:rFonts w:ascii="Times New Roman" w:eastAsia="Times New Roman" w:hAnsi="Times New Roman" w:cs="Times New Roman"/>
          <w:b/>
          <w:bCs/>
          <w:sz w:val="24"/>
          <w:szCs w:val="24"/>
        </w:rPr>
        <w:t>daļa</w:t>
      </w:r>
      <w:r w:rsidR="005C7C08">
        <w:rPr>
          <w:rFonts w:ascii="Times New Roman" w:eastAsia="Times New Roman" w:hAnsi="Times New Roman" w:cs="Times New Roman"/>
          <w:b/>
          <w:bCs/>
          <w:sz w:val="24"/>
          <w:szCs w:val="24"/>
        </w:rPr>
        <w:t>:</w:t>
      </w:r>
    </w:p>
    <w:p w14:paraId="284ADD0D" w14:textId="77777777" w:rsidR="002E4E88" w:rsidRDefault="1FB29B1F" w:rsidP="002E4E88">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Pretendents nodrošina </w:t>
      </w:r>
      <w:r w:rsidR="18675CDC" w:rsidRPr="24321AE9">
        <w:rPr>
          <w:rFonts w:ascii="Times New Roman" w:eastAsia="Times New Roman" w:hAnsi="Times New Roman" w:cs="Times New Roman"/>
          <w:sz w:val="24"/>
          <w:szCs w:val="24"/>
        </w:rPr>
        <w:t>integrāciju</w:t>
      </w:r>
      <w:r w:rsidR="0034411A" w:rsidRPr="24321AE9">
        <w:rPr>
          <w:rFonts w:ascii="Times New Roman" w:eastAsia="Times New Roman" w:hAnsi="Times New Roman" w:cs="Times New Roman"/>
          <w:sz w:val="24"/>
          <w:szCs w:val="24"/>
        </w:rPr>
        <w:t xml:space="preserve"> ar AD</w:t>
      </w:r>
      <w:r w:rsidR="000F04F4" w:rsidRPr="24321AE9">
        <w:rPr>
          <w:rFonts w:ascii="Times New Roman" w:eastAsia="Times New Roman" w:hAnsi="Times New Roman" w:cs="Times New Roman"/>
          <w:sz w:val="24"/>
          <w:szCs w:val="24"/>
        </w:rPr>
        <w:t xml:space="preserve"> un 2FA</w:t>
      </w:r>
      <w:r w:rsidR="5CEEA64F" w:rsidRPr="24321AE9">
        <w:rPr>
          <w:rFonts w:ascii="Times New Roman" w:eastAsia="Times New Roman" w:hAnsi="Times New Roman" w:cs="Times New Roman"/>
          <w:sz w:val="24"/>
          <w:szCs w:val="24"/>
        </w:rPr>
        <w:t xml:space="preserve"> (divu faktoru autentifikāciju)</w:t>
      </w:r>
      <w:r w:rsidR="002E4E88">
        <w:rPr>
          <w:rFonts w:ascii="Times New Roman" w:eastAsia="Times New Roman" w:hAnsi="Times New Roman" w:cs="Times New Roman"/>
          <w:sz w:val="24"/>
          <w:szCs w:val="24"/>
        </w:rPr>
        <w:t>.</w:t>
      </w:r>
    </w:p>
    <w:p w14:paraId="3B89E0A4" w14:textId="77777777" w:rsidR="002E4E88" w:rsidRDefault="00F94D90" w:rsidP="002E4E88">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2E4E88">
        <w:rPr>
          <w:rFonts w:ascii="Times New Roman" w:eastAsia="Times New Roman" w:hAnsi="Times New Roman" w:cs="Times New Roman"/>
          <w:sz w:val="24"/>
          <w:szCs w:val="24"/>
        </w:rPr>
        <w:t xml:space="preserve">Jāparedz, ka MUS lietotāja </w:t>
      </w:r>
      <w:proofErr w:type="spellStart"/>
      <w:r w:rsidR="00B50270" w:rsidRPr="002E4E88">
        <w:rPr>
          <w:rFonts w:ascii="Times New Roman" w:eastAsia="Times New Roman" w:hAnsi="Times New Roman" w:cs="Times New Roman"/>
          <w:sz w:val="24"/>
          <w:szCs w:val="24"/>
        </w:rPr>
        <w:t>saskarni</w:t>
      </w:r>
      <w:proofErr w:type="spellEnd"/>
      <w:r w:rsidRPr="002E4E88">
        <w:rPr>
          <w:rFonts w:ascii="Times New Roman" w:eastAsia="Times New Roman" w:hAnsi="Times New Roman" w:cs="Times New Roman"/>
          <w:sz w:val="24"/>
          <w:szCs w:val="24"/>
        </w:rPr>
        <w:t xml:space="preserve"> </w:t>
      </w:r>
      <w:r w:rsidR="00B50270" w:rsidRPr="002E4E88">
        <w:rPr>
          <w:rFonts w:ascii="Times New Roman" w:eastAsia="Times New Roman" w:hAnsi="Times New Roman" w:cs="Times New Roman"/>
          <w:sz w:val="24"/>
          <w:szCs w:val="24"/>
        </w:rPr>
        <w:t xml:space="preserve">varēs izmantot tikai </w:t>
      </w:r>
      <w:r w:rsidR="0034411A" w:rsidRPr="002E4E88">
        <w:rPr>
          <w:rFonts w:ascii="Times New Roman" w:eastAsia="Times New Roman" w:hAnsi="Times New Roman" w:cs="Times New Roman"/>
          <w:sz w:val="24"/>
          <w:szCs w:val="24"/>
        </w:rPr>
        <w:t xml:space="preserve">AD </w:t>
      </w:r>
      <w:r w:rsidR="00B50270" w:rsidRPr="002E4E88">
        <w:rPr>
          <w:rFonts w:ascii="Times New Roman" w:eastAsia="Times New Roman" w:hAnsi="Times New Roman" w:cs="Times New Roman"/>
          <w:sz w:val="24"/>
          <w:szCs w:val="24"/>
        </w:rPr>
        <w:t>lietotāji</w:t>
      </w:r>
      <w:r w:rsidR="002E4E88">
        <w:rPr>
          <w:rFonts w:ascii="Times New Roman" w:eastAsia="Times New Roman" w:hAnsi="Times New Roman" w:cs="Times New Roman"/>
          <w:sz w:val="24"/>
          <w:szCs w:val="24"/>
        </w:rPr>
        <w:t>.</w:t>
      </w:r>
    </w:p>
    <w:p w14:paraId="65904961" w14:textId="5FA62A8A" w:rsidR="002E4E88" w:rsidRDefault="004A1834" w:rsidP="002E4E88">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2E4E88">
        <w:rPr>
          <w:rFonts w:ascii="Times New Roman" w:eastAsia="Times New Roman" w:hAnsi="Times New Roman" w:cs="Times New Roman"/>
          <w:sz w:val="24"/>
          <w:szCs w:val="24"/>
        </w:rPr>
        <w:t>Jābūt iespējai reģistrēt</w:t>
      </w:r>
      <w:r w:rsidR="3E7A4CC1" w:rsidRPr="002E4E88">
        <w:rPr>
          <w:rFonts w:ascii="Times New Roman" w:eastAsia="Times New Roman" w:hAnsi="Times New Roman" w:cs="Times New Roman"/>
          <w:sz w:val="24"/>
          <w:szCs w:val="24"/>
        </w:rPr>
        <w:t>, piešķirt, mainīt</w:t>
      </w:r>
      <w:r w:rsidRPr="002E4E88">
        <w:rPr>
          <w:rFonts w:ascii="Times New Roman" w:eastAsia="Times New Roman" w:hAnsi="Times New Roman" w:cs="Times New Roman"/>
          <w:sz w:val="24"/>
          <w:szCs w:val="24"/>
        </w:rPr>
        <w:t xml:space="preserve"> </w:t>
      </w:r>
      <w:r w:rsidR="00F26CB8" w:rsidRPr="002E4E88">
        <w:rPr>
          <w:rFonts w:ascii="Times New Roman" w:eastAsia="Times New Roman" w:hAnsi="Times New Roman" w:cs="Times New Roman"/>
          <w:sz w:val="24"/>
          <w:szCs w:val="24"/>
        </w:rPr>
        <w:t xml:space="preserve">un </w:t>
      </w:r>
      <w:r w:rsidR="00703A21" w:rsidRPr="002E4E88">
        <w:rPr>
          <w:rFonts w:ascii="Times New Roman" w:eastAsia="Times New Roman" w:hAnsi="Times New Roman" w:cs="Times New Roman"/>
          <w:sz w:val="24"/>
          <w:szCs w:val="24"/>
        </w:rPr>
        <w:t>deaktiv</w:t>
      </w:r>
      <w:r w:rsidR="00F562EA" w:rsidRPr="002E4E88">
        <w:rPr>
          <w:rFonts w:ascii="Times New Roman" w:eastAsia="Times New Roman" w:hAnsi="Times New Roman" w:cs="Times New Roman"/>
          <w:sz w:val="24"/>
          <w:szCs w:val="24"/>
        </w:rPr>
        <w:t>ēt</w:t>
      </w:r>
      <w:r w:rsidR="00F26CB8" w:rsidRPr="002E4E88">
        <w:rPr>
          <w:rFonts w:ascii="Times New Roman" w:eastAsia="Times New Roman" w:hAnsi="Times New Roman" w:cs="Times New Roman"/>
          <w:sz w:val="24"/>
          <w:szCs w:val="24"/>
        </w:rPr>
        <w:t xml:space="preserve"> </w:t>
      </w:r>
      <w:r w:rsidRPr="002E4E88">
        <w:rPr>
          <w:rFonts w:ascii="Times New Roman" w:eastAsia="Times New Roman" w:hAnsi="Times New Roman" w:cs="Times New Roman"/>
          <w:sz w:val="24"/>
          <w:szCs w:val="24"/>
        </w:rPr>
        <w:t>MUS lietotāju</w:t>
      </w:r>
      <w:r w:rsidR="4107DBF1" w:rsidRPr="002E4E88">
        <w:rPr>
          <w:rFonts w:ascii="Times New Roman" w:eastAsia="Times New Roman" w:hAnsi="Times New Roman" w:cs="Times New Roman"/>
          <w:sz w:val="24"/>
          <w:szCs w:val="24"/>
        </w:rPr>
        <w:t xml:space="preserve"> lomas</w:t>
      </w:r>
      <w:r w:rsidR="002E4E88">
        <w:rPr>
          <w:rFonts w:ascii="Times New Roman" w:eastAsia="Times New Roman" w:hAnsi="Times New Roman" w:cs="Times New Roman"/>
          <w:sz w:val="24"/>
          <w:szCs w:val="24"/>
        </w:rPr>
        <w:t>.</w:t>
      </w:r>
    </w:p>
    <w:p w14:paraId="348526A1" w14:textId="77777777" w:rsidR="002E4E88" w:rsidRDefault="004A1834" w:rsidP="002E4E88">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2E4E88">
        <w:rPr>
          <w:rFonts w:ascii="Times New Roman" w:eastAsia="Times New Roman" w:hAnsi="Times New Roman" w:cs="Times New Roman"/>
          <w:sz w:val="24"/>
          <w:szCs w:val="24"/>
        </w:rPr>
        <w:t xml:space="preserve">Jāparedz </w:t>
      </w:r>
      <w:r w:rsidR="00D246AF" w:rsidRPr="002E4E88">
        <w:rPr>
          <w:rFonts w:ascii="Times New Roman" w:eastAsia="Times New Roman" w:hAnsi="Times New Roman" w:cs="Times New Roman"/>
          <w:sz w:val="24"/>
          <w:szCs w:val="24"/>
        </w:rPr>
        <w:t>trīs līmeņu</w:t>
      </w:r>
      <w:r w:rsidR="009B6FAE" w:rsidRPr="002E4E88">
        <w:rPr>
          <w:rFonts w:ascii="Times New Roman" w:eastAsia="Times New Roman" w:hAnsi="Times New Roman" w:cs="Times New Roman"/>
          <w:sz w:val="24"/>
          <w:szCs w:val="24"/>
        </w:rPr>
        <w:t xml:space="preserve"> piekļuves un darbības tiesīb</w:t>
      </w:r>
      <w:r w:rsidR="002E4E88">
        <w:rPr>
          <w:rFonts w:ascii="Times New Roman" w:eastAsia="Times New Roman" w:hAnsi="Times New Roman" w:cs="Times New Roman"/>
          <w:sz w:val="24"/>
          <w:szCs w:val="24"/>
        </w:rPr>
        <w:t>u</w:t>
      </w:r>
      <w:r w:rsidR="00D246AF" w:rsidRPr="002E4E88">
        <w:rPr>
          <w:rFonts w:ascii="Times New Roman" w:eastAsia="Times New Roman" w:hAnsi="Times New Roman" w:cs="Times New Roman"/>
          <w:sz w:val="24"/>
          <w:szCs w:val="24"/>
        </w:rPr>
        <w:t xml:space="preserve"> grupas</w:t>
      </w:r>
      <w:r w:rsidR="00326C6F" w:rsidRPr="002E4E88">
        <w:rPr>
          <w:rFonts w:ascii="Times New Roman" w:eastAsia="Times New Roman" w:hAnsi="Times New Roman" w:cs="Times New Roman"/>
          <w:sz w:val="24"/>
          <w:szCs w:val="24"/>
        </w:rPr>
        <w:t xml:space="preserve"> un vairāk</w:t>
      </w:r>
      <w:r w:rsidR="002E4E88">
        <w:rPr>
          <w:rFonts w:ascii="Times New Roman" w:eastAsia="Times New Roman" w:hAnsi="Times New Roman" w:cs="Times New Roman"/>
          <w:sz w:val="24"/>
          <w:szCs w:val="24"/>
        </w:rPr>
        <w:t>i</w:t>
      </w:r>
      <w:r w:rsidR="00326C6F" w:rsidRPr="002E4E88">
        <w:rPr>
          <w:rFonts w:ascii="Times New Roman" w:eastAsia="Times New Roman" w:hAnsi="Times New Roman" w:cs="Times New Roman"/>
          <w:sz w:val="24"/>
          <w:szCs w:val="24"/>
        </w:rPr>
        <w:t xml:space="preserve"> </w:t>
      </w:r>
      <w:r w:rsidR="008F1114" w:rsidRPr="002E4E88">
        <w:rPr>
          <w:rFonts w:ascii="Times New Roman" w:eastAsia="Times New Roman" w:hAnsi="Times New Roman" w:cs="Times New Roman"/>
          <w:sz w:val="24"/>
          <w:szCs w:val="24"/>
        </w:rPr>
        <w:t>MUS lomu sadalījum</w:t>
      </w:r>
      <w:r w:rsidR="002E4E88">
        <w:rPr>
          <w:rFonts w:ascii="Times New Roman" w:eastAsia="Times New Roman" w:hAnsi="Times New Roman" w:cs="Times New Roman"/>
          <w:sz w:val="24"/>
          <w:szCs w:val="24"/>
        </w:rPr>
        <w:t>i.</w:t>
      </w:r>
    </w:p>
    <w:p w14:paraId="15142595" w14:textId="5984C171" w:rsidR="002D06B3" w:rsidRPr="002E4E88" w:rsidRDefault="004801B0" w:rsidP="002E4E88">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2E4E88">
        <w:rPr>
          <w:rFonts w:ascii="Times New Roman" w:eastAsia="Times New Roman" w:hAnsi="Times New Roman" w:cs="Times New Roman"/>
          <w:sz w:val="24"/>
          <w:szCs w:val="24"/>
        </w:rPr>
        <w:t>Tirgotāju</w:t>
      </w:r>
      <w:r w:rsidR="2A15BA00" w:rsidRPr="002E4E88">
        <w:rPr>
          <w:rFonts w:ascii="Times New Roman" w:eastAsia="Times New Roman" w:hAnsi="Times New Roman" w:cs="Times New Roman"/>
          <w:sz w:val="24"/>
          <w:szCs w:val="24"/>
        </w:rPr>
        <w:t xml:space="preserve"> (Operatoru)</w:t>
      </w:r>
      <w:r w:rsidRPr="002E4E88">
        <w:rPr>
          <w:rFonts w:ascii="Times New Roman" w:eastAsia="Times New Roman" w:hAnsi="Times New Roman" w:cs="Times New Roman"/>
          <w:sz w:val="24"/>
          <w:szCs w:val="24"/>
        </w:rPr>
        <w:t xml:space="preserve"> pievienošana (ID)</w:t>
      </w:r>
      <w:r w:rsidR="5920549F" w:rsidRPr="002E4E88">
        <w:rPr>
          <w:rFonts w:ascii="Times New Roman" w:eastAsia="Times New Roman" w:hAnsi="Times New Roman" w:cs="Times New Roman"/>
          <w:sz w:val="24"/>
          <w:szCs w:val="24"/>
        </w:rPr>
        <w:t>, deaktivizēšana</w:t>
      </w:r>
      <w:r w:rsidR="002E4E88">
        <w:rPr>
          <w:rFonts w:ascii="Times New Roman" w:eastAsia="Times New Roman" w:hAnsi="Times New Roman" w:cs="Times New Roman"/>
          <w:sz w:val="24"/>
          <w:szCs w:val="24"/>
        </w:rPr>
        <w:t>:</w:t>
      </w:r>
    </w:p>
    <w:p w14:paraId="0C77F5FE" w14:textId="5BE98BEF" w:rsidR="360B4BCF" w:rsidRDefault="360B4BCF" w:rsidP="002E4E88">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Tirgotājus reģistrē vismaz ar šādiem parametriem:</w:t>
      </w:r>
    </w:p>
    <w:p w14:paraId="7EBC22FE" w14:textId="2423CCF0"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Tirgotāja reģistrācijas numurs;</w:t>
      </w:r>
    </w:p>
    <w:p w14:paraId="673680A0" w14:textId="544E90CB"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Tirgotāja ID;</w:t>
      </w:r>
    </w:p>
    <w:p w14:paraId="7CFE9C5C" w14:textId="31665017"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Līguma numurs;</w:t>
      </w:r>
    </w:p>
    <w:p w14:paraId="719B4BB6" w14:textId="21175AF4"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Līguma uzsākšanas datums;</w:t>
      </w:r>
    </w:p>
    <w:p w14:paraId="3BAF3235" w14:textId="69F14C57"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Līguma beigu datums;</w:t>
      </w:r>
    </w:p>
    <w:p w14:paraId="269162CF" w14:textId="338C2A58" w:rsidR="360B4BCF" w:rsidRDefault="360B4BCF" w:rsidP="002E4E88">
      <w:pPr>
        <w:pStyle w:val="ListParagraph"/>
        <w:numPr>
          <w:ilvl w:val="5"/>
          <w:numId w:val="14"/>
        </w:numPr>
        <w:spacing w:line="240" w:lineRule="auto"/>
        <w:ind w:left="4962" w:hanging="1362"/>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Tirgotāja nosaukums.</w:t>
      </w:r>
    </w:p>
    <w:p w14:paraId="749E5496" w14:textId="0E9F6EAE" w:rsidR="00A04C83" w:rsidRPr="002D06B3" w:rsidRDefault="00740D00" w:rsidP="000C2328">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Pieprasījumu</w:t>
      </w:r>
      <w:r w:rsidR="00A04C83" w:rsidRPr="24321AE9">
        <w:rPr>
          <w:rFonts w:ascii="Times New Roman" w:eastAsia="Times New Roman" w:hAnsi="Times New Roman" w:cs="Times New Roman"/>
          <w:b/>
          <w:bCs/>
          <w:sz w:val="24"/>
          <w:szCs w:val="24"/>
        </w:rPr>
        <w:t xml:space="preserve"> sadaļa</w:t>
      </w:r>
      <w:r w:rsidR="005C7C08">
        <w:rPr>
          <w:rFonts w:ascii="Times New Roman" w:eastAsia="Times New Roman" w:hAnsi="Times New Roman" w:cs="Times New Roman"/>
          <w:b/>
          <w:bCs/>
          <w:sz w:val="24"/>
          <w:szCs w:val="24"/>
        </w:rPr>
        <w:t>:</w:t>
      </w:r>
    </w:p>
    <w:p w14:paraId="4F87C986" w14:textId="77777777" w:rsidR="000C2328" w:rsidRPr="000C2328" w:rsidRDefault="00D6032B" w:rsidP="000C2328">
      <w:pPr>
        <w:pStyle w:val="ListParagraph"/>
        <w:numPr>
          <w:ilvl w:val="3"/>
          <w:numId w:val="14"/>
        </w:numPr>
        <w:spacing w:line="240" w:lineRule="auto"/>
        <w:ind w:left="2694" w:hanging="993"/>
        <w:jc w:val="both"/>
        <w:rPr>
          <w:rFonts w:ascii="Times New Roman" w:eastAsia="Times New Roman" w:hAnsi="Times New Roman" w:cs="Times New Roman"/>
          <w:b/>
          <w:bCs/>
          <w:sz w:val="24"/>
          <w:szCs w:val="24"/>
        </w:rPr>
      </w:pPr>
      <w:r w:rsidRPr="24321AE9">
        <w:rPr>
          <w:rFonts w:ascii="Times New Roman" w:eastAsia="Times New Roman" w:hAnsi="Times New Roman" w:cs="Times New Roman"/>
          <w:sz w:val="24"/>
          <w:szCs w:val="24"/>
        </w:rPr>
        <w:t xml:space="preserve">Jāparedz </w:t>
      </w:r>
      <w:proofErr w:type="spellStart"/>
      <w:r w:rsidR="00686A08" w:rsidRPr="24321AE9">
        <w:rPr>
          <w:rFonts w:ascii="Times New Roman" w:eastAsia="Times New Roman" w:hAnsi="Times New Roman" w:cs="Times New Roman"/>
          <w:sz w:val="24"/>
          <w:szCs w:val="24"/>
        </w:rPr>
        <w:t>apak</w:t>
      </w:r>
      <w:r w:rsidR="007776DD" w:rsidRPr="24321AE9">
        <w:rPr>
          <w:rFonts w:ascii="Times New Roman" w:eastAsia="Times New Roman" w:hAnsi="Times New Roman" w:cs="Times New Roman"/>
          <w:sz w:val="24"/>
          <w:szCs w:val="24"/>
        </w:rPr>
        <w:t>š</w:t>
      </w:r>
      <w:r w:rsidR="00686A08" w:rsidRPr="24321AE9">
        <w:rPr>
          <w:rFonts w:ascii="Times New Roman" w:eastAsia="Times New Roman" w:hAnsi="Times New Roman" w:cs="Times New Roman"/>
          <w:sz w:val="24"/>
          <w:szCs w:val="24"/>
        </w:rPr>
        <w:t>sadaļ</w:t>
      </w:r>
      <w:r w:rsidR="007776DD" w:rsidRPr="24321AE9">
        <w:rPr>
          <w:rFonts w:ascii="Times New Roman" w:eastAsia="Times New Roman" w:hAnsi="Times New Roman" w:cs="Times New Roman"/>
          <w:sz w:val="24"/>
          <w:szCs w:val="24"/>
        </w:rPr>
        <w:t>a</w:t>
      </w:r>
      <w:proofErr w:type="spellEnd"/>
      <w:r w:rsidRPr="24321AE9">
        <w:rPr>
          <w:rFonts w:ascii="Times New Roman" w:eastAsia="Times New Roman" w:hAnsi="Times New Roman" w:cs="Times New Roman"/>
          <w:sz w:val="24"/>
          <w:szCs w:val="24"/>
        </w:rPr>
        <w:t xml:space="preserve">, kurā tiek attēloti </w:t>
      </w:r>
      <w:r w:rsidR="00FB79C8" w:rsidRPr="24321AE9">
        <w:rPr>
          <w:rFonts w:ascii="Times New Roman" w:eastAsia="Times New Roman" w:hAnsi="Times New Roman" w:cs="Times New Roman"/>
          <w:sz w:val="24"/>
          <w:szCs w:val="24"/>
        </w:rPr>
        <w:t>apstiprinātie maksājumi</w:t>
      </w:r>
      <w:r w:rsidR="006D6901" w:rsidRPr="24321AE9">
        <w:rPr>
          <w:rFonts w:ascii="Times New Roman" w:eastAsia="Times New Roman" w:hAnsi="Times New Roman" w:cs="Times New Roman"/>
          <w:sz w:val="24"/>
          <w:szCs w:val="24"/>
        </w:rPr>
        <w:t xml:space="preserve">. </w:t>
      </w:r>
      <w:r w:rsidR="0049247F" w:rsidRPr="24321AE9">
        <w:rPr>
          <w:rFonts w:ascii="Times New Roman" w:eastAsia="Times New Roman" w:hAnsi="Times New Roman" w:cs="Times New Roman"/>
          <w:sz w:val="24"/>
          <w:szCs w:val="24"/>
        </w:rPr>
        <w:t xml:space="preserve">Jābūt iespējai </w:t>
      </w:r>
      <w:r w:rsidR="00F14C92" w:rsidRPr="24321AE9">
        <w:rPr>
          <w:rFonts w:ascii="Times New Roman" w:eastAsia="Times New Roman" w:hAnsi="Times New Roman" w:cs="Times New Roman"/>
          <w:sz w:val="24"/>
          <w:szCs w:val="24"/>
        </w:rPr>
        <w:t xml:space="preserve">filtrēt </w:t>
      </w:r>
      <w:r w:rsidR="00EE69C4" w:rsidRPr="24321AE9">
        <w:rPr>
          <w:rFonts w:ascii="Times New Roman" w:eastAsia="Times New Roman" w:hAnsi="Times New Roman" w:cs="Times New Roman"/>
          <w:sz w:val="24"/>
          <w:szCs w:val="24"/>
        </w:rPr>
        <w:t>datus pēc dažādiem laukiem</w:t>
      </w:r>
      <w:r w:rsidR="000C2328">
        <w:rPr>
          <w:rFonts w:ascii="Times New Roman" w:eastAsia="Times New Roman" w:hAnsi="Times New Roman" w:cs="Times New Roman"/>
          <w:sz w:val="24"/>
          <w:szCs w:val="24"/>
        </w:rPr>
        <w:t>.</w:t>
      </w:r>
    </w:p>
    <w:p w14:paraId="1CEA295B" w14:textId="5AF3A181" w:rsidR="00F51BE2" w:rsidRPr="000C2328" w:rsidRDefault="007F51A1" w:rsidP="000C2328">
      <w:pPr>
        <w:pStyle w:val="ListParagraph"/>
        <w:numPr>
          <w:ilvl w:val="3"/>
          <w:numId w:val="14"/>
        </w:numPr>
        <w:spacing w:line="240" w:lineRule="auto"/>
        <w:ind w:left="2694" w:hanging="993"/>
        <w:jc w:val="both"/>
        <w:rPr>
          <w:rFonts w:ascii="Times New Roman" w:eastAsia="Times New Roman" w:hAnsi="Times New Roman" w:cs="Times New Roman"/>
          <w:b/>
          <w:bCs/>
          <w:sz w:val="24"/>
          <w:szCs w:val="24"/>
        </w:rPr>
      </w:pPr>
      <w:r w:rsidRPr="000C2328">
        <w:rPr>
          <w:rFonts w:ascii="Times New Roman" w:eastAsia="Times New Roman" w:hAnsi="Times New Roman" w:cs="Times New Roman"/>
          <w:sz w:val="24"/>
          <w:szCs w:val="24"/>
        </w:rPr>
        <w:t xml:space="preserve">Jāparedz </w:t>
      </w:r>
      <w:proofErr w:type="spellStart"/>
      <w:r w:rsidRPr="000C2328">
        <w:rPr>
          <w:rFonts w:ascii="Times New Roman" w:eastAsia="Times New Roman" w:hAnsi="Times New Roman" w:cs="Times New Roman"/>
          <w:sz w:val="24"/>
          <w:szCs w:val="24"/>
        </w:rPr>
        <w:t>apakšsadaļa</w:t>
      </w:r>
      <w:proofErr w:type="spellEnd"/>
      <w:r w:rsidRPr="000C2328">
        <w:rPr>
          <w:rFonts w:ascii="Times New Roman" w:eastAsia="Times New Roman" w:hAnsi="Times New Roman" w:cs="Times New Roman"/>
          <w:sz w:val="24"/>
          <w:szCs w:val="24"/>
        </w:rPr>
        <w:t xml:space="preserve">, kurā tiek attēloti </w:t>
      </w:r>
      <w:r w:rsidR="001545C9" w:rsidRPr="000C2328">
        <w:rPr>
          <w:rFonts w:ascii="Times New Roman" w:eastAsia="Times New Roman" w:hAnsi="Times New Roman" w:cs="Times New Roman"/>
          <w:sz w:val="24"/>
          <w:szCs w:val="24"/>
        </w:rPr>
        <w:t xml:space="preserve">saņemtie </w:t>
      </w:r>
      <w:r w:rsidR="00A714EE" w:rsidRPr="000C2328">
        <w:rPr>
          <w:rFonts w:ascii="Times New Roman" w:eastAsia="Times New Roman" w:hAnsi="Times New Roman" w:cs="Times New Roman"/>
          <w:sz w:val="24"/>
          <w:szCs w:val="24"/>
        </w:rPr>
        <w:t>pieprasījumi</w:t>
      </w:r>
      <w:r w:rsidR="001545C9" w:rsidRPr="000C2328">
        <w:rPr>
          <w:rFonts w:ascii="Times New Roman" w:eastAsia="Times New Roman" w:hAnsi="Times New Roman" w:cs="Times New Roman"/>
          <w:sz w:val="24"/>
          <w:szCs w:val="24"/>
        </w:rPr>
        <w:t xml:space="preserve"> </w:t>
      </w:r>
      <w:r w:rsidR="00DE3E8C" w:rsidRPr="000C2328">
        <w:rPr>
          <w:rFonts w:ascii="Times New Roman" w:eastAsia="Times New Roman" w:hAnsi="Times New Roman" w:cs="Times New Roman"/>
          <w:sz w:val="24"/>
          <w:szCs w:val="24"/>
        </w:rPr>
        <w:t xml:space="preserve">un </w:t>
      </w:r>
      <w:r w:rsidR="001545C9" w:rsidRPr="000C2328">
        <w:rPr>
          <w:rFonts w:ascii="Times New Roman" w:eastAsia="Times New Roman" w:hAnsi="Times New Roman" w:cs="Times New Roman"/>
          <w:sz w:val="24"/>
          <w:szCs w:val="24"/>
        </w:rPr>
        <w:t>nosūtītās atbildes uz tiem.</w:t>
      </w:r>
    </w:p>
    <w:p w14:paraId="77593A68" w14:textId="03CA0326" w:rsidR="00DE486C" w:rsidRPr="00F51BE2" w:rsidRDefault="3D027A82" w:rsidP="000C2328">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Atskaišu sadaļa</w:t>
      </w:r>
      <w:r w:rsidR="10936287" w:rsidRPr="24321AE9">
        <w:rPr>
          <w:rFonts w:ascii="Times New Roman" w:eastAsia="Times New Roman" w:hAnsi="Times New Roman" w:cs="Times New Roman"/>
          <w:b/>
          <w:bCs/>
          <w:sz w:val="24"/>
          <w:szCs w:val="24"/>
        </w:rPr>
        <w:t xml:space="preserve"> sastāv </w:t>
      </w:r>
      <w:r w:rsidR="230587ED" w:rsidRPr="24321AE9">
        <w:rPr>
          <w:rFonts w:ascii="Times New Roman" w:eastAsia="Times New Roman" w:hAnsi="Times New Roman" w:cs="Times New Roman"/>
          <w:b/>
          <w:bCs/>
          <w:sz w:val="24"/>
          <w:szCs w:val="24"/>
        </w:rPr>
        <w:t xml:space="preserve">vismaz </w:t>
      </w:r>
      <w:r w:rsidR="10936287" w:rsidRPr="24321AE9">
        <w:rPr>
          <w:rFonts w:ascii="Times New Roman" w:eastAsia="Times New Roman" w:hAnsi="Times New Roman" w:cs="Times New Roman"/>
          <w:b/>
          <w:bCs/>
          <w:sz w:val="24"/>
          <w:szCs w:val="24"/>
        </w:rPr>
        <w:t>no:</w:t>
      </w:r>
    </w:p>
    <w:p w14:paraId="1917D4BA" w14:textId="05D894FB" w:rsidR="00C65CAD" w:rsidRDefault="007F7A27" w:rsidP="000B54AF">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Finanšu atskaite</w:t>
      </w:r>
      <w:r w:rsidR="005C7C08">
        <w:rPr>
          <w:rFonts w:ascii="Times New Roman" w:eastAsia="Times New Roman" w:hAnsi="Times New Roman" w:cs="Times New Roman"/>
          <w:sz w:val="24"/>
          <w:szCs w:val="24"/>
        </w:rPr>
        <w:t>s</w:t>
      </w:r>
      <w:r w:rsidR="00D200BB" w:rsidRPr="24321AE9">
        <w:rPr>
          <w:rFonts w:ascii="Times New Roman" w:eastAsia="Times New Roman" w:hAnsi="Times New Roman" w:cs="Times New Roman"/>
          <w:sz w:val="24"/>
          <w:szCs w:val="24"/>
        </w:rPr>
        <w:t>;</w:t>
      </w:r>
    </w:p>
    <w:p w14:paraId="6037EE01" w14:textId="0D465623" w:rsidR="00362714" w:rsidRDefault="00A44FFE" w:rsidP="000B54AF">
      <w:pPr>
        <w:pStyle w:val="ListParagraph"/>
        <w:numPr>
          <w:ilvl w:val="3"/>
          <w:numId w:val="14"/>
        </w:numPr>
        <w:spacing w:line="240" w:lineRule="auto"/>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Pieprasījumu atskaite</w:t>
      </w:r>
      <w:r w:rsidR="005C7C08">
        <w:rPr>
          <w:rFonts w:ascii="Times New Roman" w:eastAsia="Times New Roman" w:hAnsi="Times New Roman" w:cs="Times New Roman"/>
          <w:sz w:val="24"/>
          <w:szCs w:val="24"/>
        </w:rPr>
        <w:t>s</w:t>
      </w:r>
      <w:r w:rsidR="00D200BB" w:rsidRPr="24321AE9">
        <w:rPr>
          <w:rFonts w:ascii="Times New Roman" w:eastAsia="Times New Roman" w:hAnsi="Times New Roman" w:cs="Times New Roman"/>
          <w:sz w:val="24"/>
          <w:szCs w:val="24"/>
        </w:rPr>
        <w:t>;</w:t>
      </w:r>
    </w:p>
    <w:p w14:paraId="608BC2F5" w14:textId="6E4CA829" w:rsidR="00DE2D4C" w:rsidRDefault="00DE2D4C" w:rsidP="000B54AF">
      <w:pPr>
        <w:pStyle w:val="ListParagraph"/>
        <w:numPr>
          <w:ilvl w:val="3"/>
          <w:numId w:val="14"/>
        </w:numPr>
        <w:spacing w:line="240" w:lineRule="auto"/>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Sistēmas darbības atskaite</w:t>
      </w:r>
      <w:r w:rsidR="005C7C08">
        <w:rPr>
          <w:rFonts w:ascii="Times New Roman" w:eastAsia="Times New Roman" w:hAnsi="Times New Roman" w:cs="Times New Roman"/>
          <w:sz w:val="24"/>
          <w:szCs w:val="24"/>
        </w:rPr>
        <w:t>s</w:t>
      </w:r>
      <w:r w:rsidR="00D200BB" w:rsidRPr="24321AE9">
        <w:rPr>
          <w:rFonts w:ascii="Times New Roman" w:eastAsia="Times New Roman" w:hAnsi="Times New Roman" w:cs="Times New Roman"/>
          <w:sz w:val="24"/>
          <w:szCs w:val="24"/>
        </w:rPr>
        <w:t>;</w:t>
      </w:r>
    </w:p>
    <w:p w14:paraId="4A7CF7BC" w14:textId="75071457" w:rsidR="003E09BE" w:rsidRDefault="68278EA4" w:rsidP="000B54AF">
      <w:pPr>
        <w:pStyle w:val="ListParagraph"/>
        <w:numPr>
          <w:ilvl w:val="3"/>
          <w:numId w:val="14"/>
        </w:numPr>
        <w:spacing w:line="240" w:lineRule="auto"/>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Statistikas atskaite</w:t>
      </w:r>
      <w:r w:rsidR="005C7C08">
        <w:rPr>
          <w:rFonts w:ascii="Times New Roman" w:eastAsia="Times New Roman" w:hAnsi="Times New Roman" w:cs="Times New Roman"/>
          <w:sz w:val="24"/>
          <w:szCs w:val="24"/>
        </w:rPr>
        <w:t>s</w:t>
      </w:r>
      <w:r w:rsidR="38ED4716" w:rsidRPr="24321AE9">
        <w:rPr>
          <w:rFonts w:ascii="Times New Roman" w:eastAsia="Times New Roman" w:hAnsi="Times New Roman" w:cs="Times New Roman"/>
          <w:sz w:val="24"/>
          <w:szCs w:val="24"/>
        </w:rPr>
        <w:t>.</w:t>
      </w:r>
    </w:p>
    <w:p w14:paraId="79A34AE2" w14:textId="7A653D7A" w:rsidR="00636706" w:rsidRPr="009072AA" w:rsidRDefault="471E5E52" w:rsidP="000C2328">
      <w:pPr>
        <w:pStyle w:val="ListParagraph"/>
        <w:numPr>
          <w:ilvl w:val="2"/>
          <w:numId w:val="14"/>
        </w:numPr>
        <w:spacing w:line="276" w:lineRule="auto"/>
        <w:ind w:left="1701" w:hanging="850"/>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Reāllaika</w:t>
      </w:r>
      <w:r w:rsidR="60565100" w:rsidRPr="24321AE9">
        <w:rPr>
          <w:rFonts w:ascii="Times New Roman" w:eastAsia="Times New Roman" w:hAnsi="Times New Roman" w:cs="Times New Roman"/>
          <w:b/>
          <w:bCs/>
          <w:sz w:val="24"/>
          <w:szCs w:val="24"/>
        </w:rPr>
        <w:t xml:space="preserve"> monitorings</w:t>
      </w:r>
      <w:r w:rsidR="5EDC5A96" w:rsidRPr="24321AE9">
        <w:rPr>
          <w:rFonts w:ascii="Times New Roman" w:eastAsia="Times New Roman" w:hAnsi="Times New Roman" w:cs="Times New Roman"/>
          <w:b/>
          <w:bCs/>
          <w:sz w:val="24"/>
          <w:szCs w:val="24"/>
        </w:rPr>
        <w:t xml:space="preserve"> (</w:t>
      </w:r>
      <w:proofErr w:type="spellStart"/>
      <w:r w:rsidR="5EDC5A96" w:rsidRPr="24321AE9">
        <w:rPr>
          <w:rFonts w:ascii="Times New Roman" w:eastAsia="Times New Roman" w:hAnsi="Times New Roman" w:cs="Times New Roman"/>
          <w:b/>
          <w:bCs/>
          <w:sz w:val="24"/>
          <w:szCs w:val="24"/>
        </w:rPr>
        <w:t>Dashboards</w:t>
      </w:r>
      <w:proofErr w:type="spellEnd"/>
      <w:r w:rsidR="5EDC5A96" w:rsidRPr="24321AE9">
        <w:rPr>
          <w:rFonts w:ascii="Times New Roman" w:eastAsia="Times New Roman" w:hAnsi="Times New Roman" w:cs="Times New Roman"/>
          <w:b/>
          <w:bCs/>
          <w:sz w:val="24"/>
          <w:szCs w:val="24"/>
        </w:rPr>
        <w:t>)</w:t>
      </w:r>
      <w:r w:rsidR="005C7C08">
        <w:rPr>
          <w:rFonts w:ascii="Times New Roman" w:eastAsia="Times New Roman" w:hAnsi="Times New Roman" w:cs="Times New Roman"/>
          <w:b/>
          <w:bCs/>
          <w:sz w:val="24"/>
          <w:szCs w:val="24"/>
        </w:rPr>
        <w:t>:</w:t>
      </w:r>
    </w:p>
    <w:p w14:paraId="1B22BF2B" w14:textId="5767524A" w:rsidR="004150A5" w:rsidRDefault="00CF6546" w:rsidP="004150A5">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Pieprasījumu apstrādes monitorings</w:t>
      </w:r>
      <w:r w:rsidR="00646C88" w:rsidRPr="24321AE9">
        <w:rPr>
          <w:rFonts w:ascii="Times New Roman" w:eastAsia="Times New Roman" w:hAnsi="Times New Roman" w:cs="Times New Roman"/>
          <w:b/>
          <w:bCs/>
          <w:sz w:val="24"/>
          <w:szCs w:val="24"/>
        </w:rPr>
        <w:t>:</w:t>
      </w:r>
      <w:r w:rsidR="00F86A18" w:rsidRPr="24321AE9">
        <w:rPr>
          <w:rFonts w:ascii="Times New Roman" w:eastAsia="Times New Roman" w:hAnsi="Times New Roman" w:cs="Times New Roman"/>
          <w:sz w:val="24"/>
          <w:szCs w:val="24"/>
        </w:rPr>
        <w:t xml:space="preserve"> </w:t>
      </w:r>
      <w:r w:rsidR="00BE5C87" w:rsidRPr="24321AE9">
        <w:rPr>
          <w:rFonts w:ascii="Times New Roman" w:eastAsia="Times New Roman" w:hAnsi="Times New Roman" w:cs="Times New Roman"/>
          <w:sz w:val="24"/>
          <w:szCs w:val="24"/>
        </w:rPr>
        <w:t xml:space="preserve">Šis monitoringa panelis sniegs informāciju par pieprasījumu apstrādes procesu, to skaitu, statusu un laiku, nodrošinot ieskatu </w:t>
      </w:r>
      <w:r w:rsidR="00681FB3">
        <w:rPr>
          <w:rFonts w:ascii="Times New Roman" w:eastAsia="Times New Roman" w:hAnsi="Times New Roman" w:cs="Times New Roman"/>
          <w:sz w:val="24"/>
          <w:szCs w:val="24"/>
        </w:rPr>
        <w:t>S</w:t>
      </w:r>
      <w:r w:rsidR="00BE5C87" w:rsidRPr="24321AE9">
        <w:rPr>
          <w:rFonts w:ascii="Times New Roman" w:eastAsia="Times New Roman" w:hAnsi="Times New Roman" w:cs="Times New Roman"/>
          <w:sz w:val="24"/>
          <w:szCs w:val="24"/>
        </w:rPr>
        <w:t>istēmas</w:t>
      </w:r>
      <w:r w:rsidR="00D6526A" w:rsidRPr="24321AE9">
        <w:rPr>
          <w:rFonts w:ascii="Times New Roman" w:eastAsia="Times New Roman" w:hAnsi="Times New Roman" w:cs="Times New Roman"/>
          <w:sz w:val="24"/>
          <w:szCs w:val="24"/>
        </w:rPr>
        <w:t xml:space="preserve"> pieejamībā un tās</w:t>
      </w:r>
      <w:r w:rsidR="00BE5C87" w:rsidRPr="24321AE9">
        <w:rPr>
          <w:rFonts w:ascii="Times New Roman" w:eastAsia="Times New Roman" w:hAnsi="Times New Roman" w:cs="Times New Roman"/>
          <w:sz w:val="24"/>
          <w:szCs w:val="24"/>
        </w:rPr>
        <w:t xml:space="preserve"> darbībā.</w:t>
      </w:r>
    </w:p>
    <w:p w14:paraId="3F919B8D" w14:textId="77777777" w:rsidR="004150A5" w:rsidRDefault="00A80AE4" w:rsidP="004150A5">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4150A5">
        <w:rPr>
          <w:rFonts w:ascii="Times New Roman" w:eastAsia="Times New Roman" w:hAnsi="Times New Roman" w:cs="Times New Roman"/>
          <w:b/>
          <w:bCs/>
          <w:sz w:val="24"/>
          <w:szCs w:val="24"/>
        </w:rPr>
        <w:t>Maksājumu monitorings</w:t>
      </w:r>
      <w:r w:rsidR="00646C88" w:rsidRPr="004150A5">
        <w:rPr>
          <w:rFonts w:ascii="Times New Roman" w:eastAsia="Times New Roman" w:hAnsi="Times New Roman" w:cs="Times New Roman"/>
          <w:sz w:val="24"/>
          <w:szCs w:val="24"/>
        </w:rPr>
        <w:t xml:space="preserve">: Šis monitoringa panelis ļaus lietotājiem un </w:t>
      </w:r>
      <w:r w:rsidR="007F6E54" w:rsidRPr="004150A5">
        <w:rPr>
          <w:rFonts w:ascii="Times New Roman" w:eastAsia="Times New Roman" w:hAnsi="Times New Roman" w:cs="Times New Roman"/>
          <w:sz w:val="24"/>
          <w:szCs w:val="24"/>
        </w:rPr>
        <w:t>administratoriem</w:t>
      </w:r>
      <w:r w:rsidR="00646C88" w:rsidRPr="004150A5">
        <w:rPr>
          <w:rFonts w:ascii="Times New Roman" w:eastAsia="Times New Roman" w:hAnsi="Times New Roman" w:cs="Times New Roman"/>
          <w:sz w:val="24"/>
          <w:szCs w:val="24"/>
        </w:rPr>
        <w:t xml:space="preserve"> pārraudzīt maksājumu procesu, iekļaujot apstiprinātos maksājumus, to summas un statistiku.</w:t>
      </w:r>
    </w:p>
    <w:p w14:paraId="14962FE5" w14:textId="243926C8" w:rsidR="00F41B17" w:rsidRPr="004150A5" w:rsidRDefault="00B517FC" w:rsidP="004150A5">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4150A5">
        <w:rPr>
          <w:rFonts w:ascii="Times New Roman" w:eastAsia="Times New Roman" w:hAnsi="Times New Roman" w:cs="Times New Roman"/>
          <w:b/>
          <w:bCs/>
          <w:sz w:val="24"/>
          <w:szCs w:val="24"/>
        </w:rPr>
        <w:t>Datu apmai</w:t>
      </w:r>
      <w:r w:rsidR="00F0380A" w:rsidRPr="004150A5">
        <w:rPr>
          <w:rFonts w:ascii="Times New Roman" w:eastAsia="Times New Roman" w:hAnsi="Times New Roman" w:cs="Times New Roman"/>
          <w:b/>
          <w:bCs/>
          <w:sz w:val="24"/>
          <w:szCs w:val="24"/>
        </w:rPr>
        <w:t>ņas monitorings</w:t>
      </w:r>
      <w:r w:rsidR="00F95E92" w:rsidRPr="004150A5">
        <w:rPr>
          <w:rFonts w:ascii="Times New Roman" w:eastAsia="Times New Roman" w:hAnsi="Times New Roman" w:cs="Times New Roman"/>
          <w:sz w:val="24"/>
          <w:szCs w:val="24"/>
        </w:rPr>
        <w:t>: Šis monitoringa panelis nodrošinās pārskatu par datu apmaiņas procesu starp MUS un citām sistēmām, uzraudzīs datu sinhronizāciju un kļūdu pārvaldību.</w:t>
      </w:r>
    </w:p>
    <w:p w14:paraId="54B5DE90" w14:textId="49A105C4" w:rsidR="004973F4" w:rsidRPr="004973F4" w:rsidRDefault="4FF27150" w:rsidP="00681FB3">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S</w:t>
      </w:r>
      <w:r w:rsidR="4F3D2FB4" w:rsidRPr="24321AE9">
        <w:rPr>
          <w:rFonts w:ascii="Times New Roman" w:eastAsia="Times New Roman" w:hAnsi="Times New Roman" w:cs="Times New Roman"/>
          <w:b/>
          <w:bCs/>
          <w:sz w:val="24"/>
          <w:szCs w:val="24"/>
        </w:rPr>
        <w:t>istēmas paziņojumi</w:t>
      </w:r>
      <w:r w:rsidR="005C7C08">
        <w:rPr>
          <w:rFonts w:ascii="Times New Roman" w:eastAsia="Times New Roman" w:hAnsi="Times New Roman" w:cs="Times New Roman"/>
          <w:b/>
          <w:bCs/>
          <w:sz w:val="24"/>
          <w:szCs w:val="24"/>
        </w:rPr>
        <w:t>:</w:t>
      </w:r>
    </w:p>
    <w:p w14:paraId="11A35683" w14:textId="32011FE2" w:rsidR="004973F4" w:rsidRDefault="005C0B95" w:rsidP="00681FB3">
      <w:pPr>
        <w:pStyle w:val="ListParagraph"/>
        <w:numPr>
          <w:ilvl w:val="3"/>
          <w:numId w:val="14"/>
        </w:numPr>
        <w:tabs>
          <w:tab w:val="left" w:pos="3119"/>
        </w:tabs>
        <w:spacing w:line="240" w:lineRule="auto"/>
        <w:ind w:left="2694" w:hanging="993"/>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Jāparedz, ka </w:t>
      </w:r>
      <w:r w:rsidR="00681FB3">
        <w:rPr>
          <w:rFonts w:ascii="Times New Roman" w:eastAsia="Times New Roman" w:hAnsi="Times New Roman" w:cs="Times New Roman"/>
          <w:sz w:val="24"/>
          <w:szCs w:val="24"/>
        </w:rPr>
        <w:t>S</w:t>
      </w:r>
      <w:r w:rsidRPr="24321AE9">
        <w:rPr>
          <w:rFonts w:ascii="Times New Roman" w:eastAsia="Times New Roman" w:hAnsi="Times New Roman" w:cs="Times New Roman"/>
          <w:sz w:val="24"/>
          <w:szCs w:val="24"/>
        </w:rPr>
        <w:t>istēma</w:t>
      </w:r>
      <w:r w:rsidR="00CB3C54" w:rsidRPr="24321AE9">
        <w:rPr>
          <w:rFonts w:ascii="Times New Roman" w:eastAsia="Times New Roman" w:hAnsi="Times New Roman" w:cs="Times New Roman"/>
          <w:sz w:val="24"/>
          <w:szCs w:val="24"/>
        </w:rPr>
        <w:t xml:space="preserve"> </w:t>
      </w:r>
      <w:proofErr w:type="spellStart"/>
      <w:r w:rsidR="00CB3C54" w:rsidRPr="24321AE9">
        <w:rPr>
          <w:rFonts w:ascii="Times New Roman" w:eastAsia="Times New Roman" w:hAnsi="Times New Roman" w:cs="Times New Roman"/>
          <w:sz w:val="24"/>
          <w:szCs w:val="24"/>
        </w:rPr>
        <w:t>nosūta</w:t>
      </w:r>
      <w:proofErr w:type="spellEnd"/>
      <w:r w:rsidR="00CB3C54" w:rsidRPr="24321AE9">
        <w:rPr>
          <w:rFonts w:ascii="Times New Roman" w:eastAsia="Times New Roman" w:hAnsi="Times New Roman" w:cs="Times New Roman"/>
          <w:sz w:val="24"/>
          <w:szCs w:val="24"/>
        </w:rPr>
        <w:t xml:space="preserve"> </w:t>
      </w:r>
      <w:r w:rsidR="005C7C08">
        <w:rPr>
          <w:rFonts w:ascii="Times New Roman" w:eastAsia="Times New Roman" w:hAnsi="Times New Roman" w:cs="Times New Roman"/>
          <w:sz w:val="24"/>
          <w:szCs w:val="24"/>
        </w:rPr>
        <w:t>šādus</w:t>
      </w:r>
      <w:r w:rsidR="005C7C08" w:rsidRPr="24321AE9">
        <w:rPr>
          <w:rFonts w:ascii="Times New Roman" w:eastAsia="Times New Roman" w:hAnsi="Times New Roman" w:cs="Times New Roman"/>
          <w:sz w:val="24"/>
          <w:szCs w:val="24"/>
        </w:rPr>
        <w:t xml:space="preserve"> </w:t>
      </w:r>
      <w:r w:rsidR="00CB3C54" w:rsidRPr="24321AE9">
        <w:rPr>
          <w:rFonts w:ascii="Times New Roman" w:eastAsia="Times New Roman" w:hAnsi="Times New Roman" w:cs="Times New Roman"/>
          <w:sz w:val="24"/>
          <w:szCs w:val="24"/>
        </w:rPr>
        <w:t>paziņojumus</w:t>
      </w:r>
      <w:r w:rsidR="00582DB7" w:rsidRPr="24321AE9">
        <w:rPr>
          <w:rFonts w:ascii="Times New Roman" w:eastAsia="Times New Roman" w:hAnsi="Times New Roman" w:cs="Times New Roman"/>
          <w:sz w:val="24"/>
          <w:szCs w:val="24"/>
        </w:rPr>
        <w:t>:</w:t>
      </w:r>
    </w:p>
    <w:p w14:paraId="5BB80FE0" w14:textId="77777777" w:rsidR="00681FB3" w:rsidRDefault="00EC5F70" w:rsidP="00681FB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S</w:t>
      </w:r>
      <w:r w:rsidR="00582DB7" w:rsidRPr="24321AE9">
        <w:rPr>
          <w:rFonts w:ascii="Times New Roman" w:eastAsia="Times New Roman" w:hAnsi="Times New Roman" w:cs="Times New Roman"/>
          <w:sz w:val="24"/>
          <w:szCs w:val="24"/>
        </w:rPr>
        <w:t>istēmā v</w:t>
      </w:r>
      <w:r w:rsidRPr="24321AE9">
        <w:rPr>
          <w:rFonts w:ascii="Times New Roman" w:eastAsia="Times New Roman" w:hAnsi="Times New Roman" w:cs="Times New Roman"/>
          <w:sz w:val="24"/>
          <w:szCs w:val="24"/>
        </w:rPr>
        <w:t>e</w:t>
      </w:r>
      <w:r w:rsidR="00582DB7" w:rsidRPr="24321AE9">
        <w:rPr>
          <w:rFonts w:ascii="Times New Roman" w:eastAsia="Times New Roman" w:hAnsi="Times New Roman" w:cs="Times New Roman"/>
          <w:sz w:val="24"/>
          <w:szCs w:val="24"/>
        </w:rPr>
        <w:t>idojas pieprasījumu rinda</w:t>
      </w:r>
      <w:r w:rsidR="004973F4" w:rsidRPr="24321AE9">
        <w:rPr>
          <w:rFonts w:ascii="Times New Roman" w:eastAsia="Times New Roman" w:hAnsi="Times New Roman" w:cs="Times New Roman"/>
          <w:sz w:val="24"/>
          <w:szCs w:val="24"/>
        </w:rPr>
        <w:t>;</w:t>
      </w:r>
    </w:p>
    <w:p w14:paraId="4F0CEB0A" w14:textId="77777777" w:rsidR="00681FB3" w:rsidRDefault="008F1D89" w:rsidP="00681FB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681FB3">
        <w:rPr>
          <w:rFonts w:ascii="Times New Roman" w:eastAsia="Times New Roman" w:hAnsi="Times New Roman" w:cs="Times New Roman"/>
          <w:sz w:val="24"/>
          <w:szCs w:val="24"/>
        </w:rPr>
        <w:t xml:space="preserve">Sistēma nevar </w:t>
      </w:r>
      <w:r w:rsidR="00EC5F70" w:rsidRPr="00681FB3">
        <w:rPr>
          <w:rFonts w:ascii="Times New Roman" w:eastAsia="Times New Roman" w:hAnsi="Times New Roman" w:cs="Times New Roman"/>
          <w:sz w:val="24"/>
          <w:szCs w:val="24"/>
        </w:rPr>
        <w:t>sazināties</w:t>
      </w:r>
      <w:r w:rsidRPr="00681FB3">
        <w:rPr>
          <w:rFonts w:ascii="Times New Roman" w:eastAsia="Times New Roman" w:hAnsi="Times New Roman" w:cs="Times New Roman"/>
          <w:sz w:val="24"/>
          <w:szCs w:val="24"/>
        </w:rPr>
        <w:t xml:space="preserve"> ar </w:t>
      </w:r>
      <w:r w:rsidR="00091495" w:rsidRPr="00681FB3">
        <w:rPr>
          <w:rFonts w:ascii="Times New Roman" w:eastAsia="Times New Roman" w:hAnsi="Times New Roman" w:cs="Times New Roman"/>
          <w:sz w:val="24"/>
          <w:szCs w:val="24"/>
        </w:rPr>
        <w:t>starpniecības pakalpojuma sniedzēju</w:t>
      </w:r>
      <w:r w:rsidR="004973F4" w:rsidRPr="00681FB3">
        <w:rPr>
          <w:rFonts w:ascii="Times New Roman" w:eastAsia="Times New Roman" w:hAnsi="Times New Roman" w:cs="Times New Roman"/>
          <w:sz w:val="24"/>
          <w:szCs w:val="24"/>
        </w:rPr>
        <w:t>;</w:t>
      </w:r>
    </w:p>
    <w:p w14:paraId="0E45AAEE" w14:textId="77777777" w:rsidR="00681FB3" w:rsidRDefault="00091495" w:rsidP="00681FB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681FB3">
        <w:rPr>
          <w:rFonts w:ascii="Times New Roman" w:eastAsia="Times New Roman" w:hAnsi="Times New Roman" w:cs="Times New Roman"/>
          <w:sz w:val="24"/>
          <w:szCs w:val="24"/>
        </w:rPr>
        <w:t xml:space="preserve">No </w:t>
      </w:r>
      <w:r w:rsidR="00DB602A" w:rsidRPr="00681FB3">
        <w:rPr>
          <w:rFonts w:ascii="Times New Roman" w:eastAsia="Times New Roman" w:hAnsi="Times New Roman" w:cs="Times New Roman"/>
          <w:sz w:val="24"/>
          <w:szCs w:val="24"/>
        </w:rPr>
        <w:t>pakalpojuma sniedzē</w:t>
      </w:r>
      <w:r w:rsidR="0076077B" w:rsidRPr="00681FB3">
        <w:rPr>
          <w:rFonts w:ascii="Times New Roman" w:eastAsia="Times New Roman" w:hAnsi="Times New Roman" w:cs="Times New Roman"/>
          <w:sz w:val="24"/>
          <w:szCs w:val="24"/>
        </w:rPr>
        <w:t>ja tie</w:t>
      </w:r>
      <w:r w:rsidR="00546C5E" w:rsidRPr="00681FB3">
        <w:rPr>
          <w:rFonts w:ascii="Times New Roman" w:eastAsia="Times New Roman" w:hAnsi="Times New Roman" w:cs="Times New Roman"/>
          <w:sz w:val="24"/>
          <w:szCs w:val="24"/>
        </w:rPr>
        <w:t>k</w:t>
      </w:r>
      <w:r w:rsidR="0076077B" w:rsidRPr="00681FB3">
        <w:rPr>
          <w:rFonts w:ascii="Times New Roman" w:eastAsia="Times New Roman" w:hAnsi="Times New Roman" w:cs="Times New Roman"/>
          <w:sz w:val="24"/>
          <w:szCs w:val="24"/>
        </w:rPr>
        <w:t xml:space="preserve"> saņemti kļūdaini pieprasījumi</w:t>
      </w:r>
      <w:r w:rsidR="004973F4" w:rsidRPr="00681FB3">
        <w:rPr>
          <w:rFonts w:ascii="Times New Roman" w:eastAsia="Times New Roman" w:hAnsi="Times New Roman" w:cs="Times New Roman"/>
          <w:sz w:val="24"/>
          <w:szCs w:val="24"/>
        </w:rPr>
        <w:t>;</w:t>
      </w:r>
    </w:p>
    <w:p w14:paraId="3661683B" w14:textId="77777777" w:rsidR="00681FB3" w:rsidRDefault="0BA5CCA5" w:rsidP="00681FB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681FB3">
        <w:rPr>
          <w:rFonts w:ascii="Times New Roman" w:eastAsia="Times New Roman" w:hAnsi="Times New Roman" w:cs="Times New Roman"/>
          <w:sz w:val="24"/>
          <w:szCs w:val="24"/>
        </w:rPr>
        <w:t xml:space="preserve">Netiek saņemti maksājumi no Operatoriem vai EKI ilgāk par </w:t>
      </w:r>
      <w:r w:rsidR="43BB5875" w:rsidRPr="00681FB3">
        <w:rPr>
          <w:rFonts w:ascii="Times New Roman" w:eastAsia="Times New Roman" w:hAnsi="Times New Roman" w:cs="Times New Roman"/>
          <w:sz w:val="24"/>
          <w:szCs w:val="24"/>
        </w:rPr>
        <w:t>noteiktām</w:t>
      </w:r>
      <w:r w:rsidRPr="00681FB3">
        <w:rPr>
          <w:rFonts w:ascii="Times New Roman" w:eastAsia="Times New Roman" w:hAnsi="Times New Roman" w:cs="Times New Roman"/>
          <w:sz w:val="24"/>
          <w:szCs w:val="24"/>
        </w:rPr>
        <w:t xml:space="preserve"> minūtēm </w:t>
      </w:r>
      <w:r w:rsidR="0CD02AAA" w:rsidRPr="00681FB3">
        <w:rPr>
          <w:rFonts w:ascii="Times New Roman" w:eastAsia="Times New Roman" w:hAnsi="Times New Roman" w:cs="Times New Roman"/>
          <w:sz w:val="24"/>
          <w:szCs w:val="24"/>
        </w:rPr>
        <w:t>un</w:t>
      </w:r>
      <w:r w:rsidRPr="00681FB3">
        <w:rPr>
          <w:rFonts w:ascii="Times New Roman" w:eastAsia="Times New Roman" w:hAnsi="Times New Roman" w:cs="Times New Roman"/>
          <w:sz w:val="24"/>
          <w:szCs w:val="24"/>
        </w:rPr>
        <w:t xml:space="preserve"> zonējumu darbības laikā</w:t>
      </w:r>
      <w:r w:rsidR="3E79AC38" w:rsidRPr="00681FB3">
        <w:rPr>
          <w:rFonts w:ascii="Times New Roman" w:eastAsia="Times New Roman" w:hAnsi="Times New Roman" w:cs="Times New Roman"/>
          <w:sz w:val="24"/>
          <w:szCs w:val="24"/>
        </w:rPr>
        <w:t>, kā arī iespēju uzstādīt, mainīt šos iestatījumus</w:t>
      </w:r>
      <w:r w:rsidRPr="00681FB3">
        <w:rPr>
          <w:rFonts w:ascii="Times New Roman" w:eastAsia="Times New Roman" w:hAnsi="Times New Roman" w:cs="Times New Roman"/>
          <w:sz w:val="24"/>
          <w:szCs w:val="24"/>
        </w:rPr>
        <w:t>;</w:t>
      </w:r>
    </w:p>
    <w:p w14:paraId="1BAA0FD7" w14:textId="630AF4E2" w:rsidR="00546C5E" w:rsidRPr="00681FB3" w:rsidRDefault="00CF92BA" w:rsidP="00681FB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681FB3">
        <w:rPr>
          <w:rFonts w:ascii="Times New Roman" w:eastAsia="Times New Roman" w:hAnsi="Times New Roman" w:cs="Times New Roman"/>
          <w:sz w:val="24"/>
          <w:szCs w:val="24"/>
        </w:rPr>
        <w:t>u.c</w:t>
      </w:r>
      <w:r w:rsidR="00641BB6" w:rsidRPr="00681FB3">
        <w:rPr>
          <w:rFonts w:ascii="Times New Roman" w:eastAsia="Times New Roman" w:hAnsi="Times New Roman" w:cs="Times New Roman"/>
          <w:sz w:val="24"/>
          <w:szCs w:val="24"/>
        </w:rPr>
        <w:t>.</w:t>
      </w:r>
    </w:p>
    <w:p w14:paraId="1FFD2740" w14:textId="193AA99B" w:rsidR="00546C5E" w:rsidRPr="00546C5E" w:rsidRDefault="7024A375" w:rsidP="00681FB3">
      <w:pPr>
        <w:pStyle w:val="ListParagraph"/>
        <w:numPr>
          <w:ilvl w:val="2"/>
          <w:numId w:val="14"/>
        </w:numPr>
        <w:spacing w:line="240" w:lineRule="auto"/>
        <w:ind w:left="1701" w:hanging="850"/>
        <w:rPr>
          <w:rFonts w:ascii="Times New Roman" w:eastAsia="Times New Roman" w:hAnsi="Times New Roman" w:cs="Times New Roman"/>
          <w:sz w:val="24"/>
          <w:szCs w:val="24"/>
        </w:rPr>
      </w:pPr>
      <w:r w:rsidRPr="24321AE9">
        <w:rPr>
          <w:rFonts w:ascii="Times New Roman" w:eastAsia="Times New Roman" w:hAnsi="Times New Roman" w:cs="Times New Roman"/>
          <w:b/>
          <w:bCs/>
          <w:sz w:val="24"/>
          <w:szCs w:val="24"/>
        </w:rPr>
        <w:t>Auditācija</w:t>
      </w:r>
      <w:r w:rsidR="0CF69EF7" w:rsidRPr="24321AE9">
        <w:rPr>
          <w:rFonts w:ascii="Times New Roman" w:eastAsia="Times New Roman" w:hAnsi="Times New Roman" w:cs="Times New Roman"/>
          <w:b/>
          <w:bCs/>
          <w:sz w:val="24"/>
          <w:szCs w:val="24"/>
        </w:rPr>
        <w:t>s</w:t>
      </w:r>
      <w:r w:rsidRPr="24321AE9">
        <w:rPr>
          <w:rFonts w:ascii="Times New Roman" w:eastAsia="Times New Roman" w:hAnsi="Times New Roman" w:cs="Times New Roman"/>
          <w:b/>
          <w:bCs/>
          <w:sz w:val="24"/>
          <w:szCs w:val="24"/>
        </w:rPr>
        <w:t xml:space="preserve"> pieraksti</w:t>
      </w:r>
      <w:r w:rsidR="005C7C08">
        <w:rPr>
          <w:rFonts w:ascii="Times New Roman" w:eastAsia="Times New Roman" w:hAnsi="Times New Roman" w:cs="Times New Roman"/>
          <w:b/>
          <w:bCs/>
          <w:sz w:val="24"/>
          <w:szCs w:val="24"/>
        </w:rPr>
        <w:t>:</w:t>
      </w:r>
    </w:p>
    <w:p w14:paraId="52E32F8E" w14:textId="3F88EC43" w:rsidR="003A0757" w:rsidRPr="00546C5E" w:rsidRDefault="003A0757" w:rsidP="00681FB3">
      <w:pPr>
        <w:pStyle w:val="ListParagraph"/>
        <w:numPr>
          <w:ilvl w:val="3"/>
          <w:numId w:val="14"/>
        </w:numPr>
        <w:spacing w:line="240" w:lineRule="auto"/>
        <w:ind w:hanging="1004"/>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 xml:space="preserve">Jāparedz, ka </w:t>
      </w:r>
      <w:r w:rsidR="006E7F77">
        <w:rPr>
          <w:rFonts w:ascii="Times New Roman" w:eastAsia="Times New Roman" w:hAnsi="Times New Roman" w:cs="Times New Roman"/>
          <w:sz w:val="24"/>
          <w:szCs w:val="24"/>
        </w:rPr>
        <w:t>S</w:t>
      </w:r>
      <w:r w:rsidRPr="24321AE9">
        <w:rPr>
          <w:rFonts w:ascii="Times New Roman" w:eastAsia="Times New Roman" w:hAnsi="Times New Roman" w:cs="Times New Roman"/>
          <w:sz w:val="24"/>
          <w:szCs w:val="24"/>
        </w:rPr>
        <w:t>istēmā tiek veikt</w:t>
      </w:r>
      <w:r w:rsidR="004C786A" w:rsidRPr="24321AE9">
        <w:rPr>
          <w:rFonts w:ascii="Times New Roman" w:eastAsia="Times New Roman" w:hAnsi="Times New Roman" w:cs="Times New Roman"/>
          <w:sz w:val="24"/>
          <w:szCs w:val="24"/>
        </w:rPr>
        <w:t>i auditācijas</w:t>
      </w:r>
      <w:r w:rsidR="003E67F6" w:rsidRPr="24321AE9">
        <w:rPr>
          <w:rFonts w:ascii="Times New Roman" w:eastAsia="Times New Roman" w:hAnsi="Times New Roman" w:cs="Times New Roman"/>
          <w:sz w:val="24"/>
          <w:szCs w:val="24"/>
        </w:rPr>
        <w:t xml:space="preserve"> pieraksti par:</w:t>
      </w:r>
    </w:p>
    <w:p w14:paraId="167427FC" w14:textId="567E63AC" w:rsidR="006E7F77" w:rsidRPr="006E7F77" w:rsidRDefault="005C7C08"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w:t>
      </w:r>
      <w:r w:rsidRPr="24321AE9">
        <w:rPr>
          <w:rFonts w:ascii="Times New Roman" w:eastAsia="Times New Roman" w:hAnsi="Times New Roman" w:cs="Times New Roman"/>
          <w:sz w:val="24"/>
          <w:szCs w:val="24"/>
        </w:rPr>
        <w:t xml:space="preserve">ietotāju </w:t>
      </w:r>
      <w:r w:rsidR="003E67F6" w:rsidRPr="24321AE9">
        <w:rPr>
          <w:rFonts w:ascii="Times New Roman" w:eastAsia="Times New Roman" w:hAnsi="Times New Roman" w:cs="Times New Roman"/>
          <w:sz w:val="24"/>
          <w:szCs w:val="24"/>
        </w:rPr>
        <w:t>veiktajām darbībām</w:t>
      </w:r>
      <w:r w:rsidR="00546C5E" w:rsidRPr="24321AE9">
        <w:rPr>
          <w:rFonts w:ascii="Times New Roman" w:eastAsia="Times New Roman" w:hAnsi="Times New Roman" w:cs="Times New Roman"/>
          <w:sz w:val="24"/>
          <w:szCs w:val="24"/>
        </w:rPr>
        <w:t>;</w:t>
      </w:r>
    </w:p>
    <w:p w14:paraId="4385A33D" w14:textId="06F5FA4F" w:rsidR="006E7F77" w:rsidRPr="006E7F77" w:rsidRDefault="005D4C83"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sidRPr="006E7F77">
        <w:rPr>
          <w:rFonts w:ascii="Times New Roman" w:eastAsia="Times New Roman" w:hAnsi="Times New Roman" w:cs="Times New Roman"/>
          <w:sz w:val="24"/>
          <w:szCs w:val="24"/>
        </w:rPr>
        <w:t xml:space="preserve">lietotāju </w:t>
      </w:r>
      <w:r w:rsidR="004B1156" w:rsidRPr="006E7F77">
        <w:rPr>
          <w:rFonts w:ascii="Times New Roman" w:eastAsia="Times New Roman" w:hAnsi="Times New Roman" w:cs="Times New Roman"/>
          <w:sz w:val="24"/>
          <w:szCs w:val="24"/>
        </w:rPr>
        <w:t xml:space="preserve">reģistrāciju un </w:t>
      </w:r>
      <w:r w:rsidR="00567DBC" w:rsidRPr="006E7F77">
        <w:rPr>
          <w:rFonts w:ascii="Times New Roman" w:eastAsia="Times New Roman" w:hAnsi="Times New Roman" w:cs="Times New Roman"/>
          <w:sz w:val="24"/>
          <w:szCs w:val="24"/>
        </w:rPr>
        <w:t>viņu tiesību maiņu</w:t>
      </w:r>
      <w:r w:rsidR="00546C5E" w:rsidRPr="006E7F77">
        <w:rPr>
          <w:rFonts w:ascii="Times New Roman" w:eastAsia="Times New Roman" w:hAnsi="Times New Roman" w:cs="Times New Roman"/>
          <w:sz w:val="24"/>
          <w:szCs w:val="24"/>
        </w:rPr>
        <w:t>;</w:t>
      </w:r>
    </w:p>
    <w:p w14:paraId="730D669A" w14:textId="31699A59" w:rsidR="006E7F77" w:rsidRPr="006E7F77" w:rsidRDefault="0093473C"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sidRPr="006E7F77">
        <w:rPr>
          <w:rFonts w:ascii="Times New Roman" w:eastAsia="Times New Roman" w:hAnsi="Times New Roman" w:cs="Times New Roman"/>
          <w:sz w:val="24"/>
          <w:szCs w:val="24"/>
        </w:rPr>
        <w:t>veiktajām izmaiņām tarifos</w:t>
      </w:r>
      <w:r w:rsidR="00546C5E" w:rsidRPr="006E7F77">
        <w:rPr>
          <w:rFonts w:ascii="Times New Roman" w:eastAsia="Times New Roman" w:hAnsi="Times New Roman" w:cs="Times New Roman"/>
          <w:sz w:val="24"/>
          <w:szCs w:val="24"/>
        </w:rPr>
        <w:t>;</w:t>
      </w:r>
    </w:p>
    <w:p w14:paraId="784942B9" w14:textId="469E48C6" w:rsidR="006E7F77" w:rsidRPr="006E7F77" w:rsidRDefault="0093473C"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sidRPr="006E7F77">
        <w:rPr>
          <w:rFonts w:ascii="Times New Roman" w:eastAsia="Times New Roman" w:hAnsi="Times New Roman" w:cs="Times New Roman"/>
          <w:sz w:val="24"/>
          <w:szCs w:val="24"/>
        </w:rPr>
        <w:t>veiktajām izmaiņām tarifu zonās</w:t>
      </w:r>
      <w:r w:rsidR="00546C5E" w:rsidRPr="006E7F77">
        <w:rPr>
          <w:rFonts w:ascii="Times New Roman" w:eastAsia="Times New Roman" w:hAnsi="Times New Roman" w:cs="Times New Roman"/>
          <w:sz w:val="24"/>
          <w:szCs w:val="24"/>
        </w:rPr>
        <w:t>;</w:t>
      </w:r>
    </w:p>
    <w:p w14:paraId="170FC273" w14:textId="7ACE646C" w:rsidR="006E7F77" w:rsidRPr="006E7F77" w:rsidRDefault="006E7F77"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w:t>
      </w:r>
      <w:r w:rsidR="00355409" w:rsidRPr="006E7F77">
        <w:rPr>
          <w:rFonts w:ascii="Times New Roman" w:eastAsia="Times New Roman" w:hAnsi="Times New Roman" w:cs="Times New Roman"/>
          <w:sz w:val="24"/>
          <w:szCs w:val="24"/>
        </w:rPr>
        <w:t>istēmas serveru un servisu kļūdām</w:t>
      </w:r>
      <w:r w:rsidR="00546C5E" w:rsidRPr="006E7F77">
        <w:rPr>
          <w:rFonts w:ascii="Times New Roman" w:eastAsia="Times New Roman" w:hAnsi="Times New Roman" w:cs="Times New Roman"/>
          <w:sz w:val="24"/>
          <w:szCs w:val="24"/>
        </w:rPr>
        <w:t>;</w:t>
      </w:r>
    </w:p>
    <w:p w14:paraId="49889EE8" w14:textId="30F888A3" w:rsidR="006E7F77" w:rsidRPr="006E7F77" w:rsidRDefault="005F5E0E"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sidRPr="006E7F77">
        <w:rPr>
          <w:rFonts w:ascii="Times New Roman" w:eastAsia="Times New Roman" w:hAnsi="Times New Roman" w:cs="Times New Roman"/>
          <w:sz w:val="24"/>
          <w:szCs w:val="24"/>
        </w:rPr>
        <w:t>datu labošanu</w:t>
      </w:r>
      <w:r w:rsidR="006E7F77">
        <w:rPr>
          <w:rFonts w:ascii="Times New Roman" w:eastAsia="Times New Roman" w:hAnsi="Times New Roman" w:cs="Times New Roman"/>
          <w:sz w:val="24"/>
          <w:szCs w:val="24"/>
        </w:rPr>
        <w:t>;</w:t>
      </w:r>
    </w:p>
    <w:p w14:paraId="6731AA8A" w14:textId="4C93A807" w:rsidR="003F0009" w:rsidRPr="006E7F77" w:rsidRDefault="005F5E0E" w:rsidP="006E7F77">
      <w:pPr>
        <w:pStyle w:val="ListParagraph"/>
        <w:numPr>
          <w:ilvl w:val="4"/>
          <w:numId w:val="14"/>
        </w:numPr>
        <w:spacing w:line="240" w:lineRule="auto"/>
        <w:ind w:left="3828" w:hanging="1134"/>
        <w:rPr>
          <w:rFonts w:ascii="Times New Roman" w:eastAsia="Times New Roman" w:hAnsi="Times New Roman" w:cs="Times New Roman"/>
          <w:b/>
          <w:bCs/>
          <w:sz w:val="24"/>
          <w:szCs w:val="24"/>
        </w:rPr>
      </w:pPr>
      <w:r w:rsidRPr="006E7F77">
        <w:rPr>
          <w:rFonts w:ascii="Times New Roman" w:eastAsia="Times New Roman" w:hAnsi="Times New Roman" w:cs="Times New Roman"/>
          <w:sz w:val="24"/>
          <w:szCs w:val="24"/>
        </w:rPr>
        <w:t>datu dzēšanu</w:t>
      </w:r>
      <w:r w:rsidR="008602FC" w:rsidRPr="006E7F77">
        <w:rPr>
          <w:rFonts w:ascii="Times New Roman" w:eastAsia="Times New Roman" w:hAnsi="Times New Roman" w:cs="Times New Roman"/>
          <w:sz w:val="24"/>
          <w:szCs w:val="24"/>
        </w:rPr>
        <w:t>.</w:t>
      </w:r>
    </w:p>
    <w:p w14:paraId="2A898AEC" w14:textId="3E071B2E" w:rsidR="00636706" w:rsidRPr="003F0009" w:rsidRDefault="0A786D66" w:rsidP="006E7F77">
      <w:pPr>
        <w:pStyle w:val="ListParagraph"/>
        <w:numPr>
          <w:ilvl w:val="2"/>
          <w:numId w:val="14"/>
        </w:numPr>
        <w:spacing w:line="240" w:lineRule="auto"/>
        <w:ind w:left="1701" w:hanging="850"/>
        <w:rPr>
          <w:rFonts w:ascii="Times New Roman" w:eastAsia="Times New Roman" w:hAnsi="Times New Roman" w:cs="Times New Roman"/>
          <w:b/>
          <w:bCs/>
          <w:sz w:val="24"/>
          <w:szCs w:val="24"/>
        </w:rPr>
      </w:pPr>
      <w:r w:rsidRPr="24321AE9">
        <w:rPr>
          <w:rFonts w:ascii="Times New Roman" w:eastAsia="Times New Roman" w:hAnsi="Times New Roman" w:cs="Times New Roman"/>
          <w:b/>
          <w:bCs/>
          <w:sz w:val="24"/>
          <w:szCs w:val="24"/>
        </w:rPr>
        <w:t>Datu dzēšana un arhivēšana</w:t>
      </w:r>
      <w:r w:rsidR="005C7C08">
        <w:rPr>
          <w:rFonts w:ascii="Times New Roman" w:eastAsia="Times New Roman" w:hAnsi="Times New Roman" w:cs="Times New Roman"/>
          <w:b/>
          <w:bCs/>
          <w:sz w:val="24"/>
          <w:szCs w:val="24"/>
        </w:rPr>
        <w:t>:</w:t>
      </w:r>
    </w:p>
    <w:p w14:paraId="1C3DF8A6" w14:textId="0525B27F" w:rsidR="006E7F77" w:rsidRDefault="003A1B0F" w:rsidP="006E7F77">
      <w:pPr>
        <w:pStyle w:val="ListParagraph"/>
        <w:numPr>
          <w:ilvl w:val="3"/>
          <w:numId w:val="14"/>
        </w:numPr>
        <w:tabs>
          <w:tab w:val="left" w:pos="3261"/>
        </w:tabs>
        <w:spacing w:line="240" w:lineRule="auto"/>
        <w:ind w:hanging="1004"/>
        <w:rPr>
          <w:rFonts w:ascii="Times New Roman" w:eastAsia="Times New Roman" w:hAnsi="Times New Roman" w:cs="Times New Roman"/>
          <w:sz w:val="24"/>
          <w:szCs w:val="24"/>
        </w:rPr>
      </w:pPr>
      <w:r w:rsidRPr="24321AE9">
        <w:rPr>
          <w:rFonts w:ascii="Times New Roman" w:eastAsia="Times New Roman" w:hAnsi="Times New Roman" w:cs="Times New Roman"/>
          <w:sz w:val="24"/>
          <w:szCs w:val="24"/>
        </w:rPr>
        <w:t>Pretendents nodrošina d</w:t>
      </w:r>
      <w:r w:rsidR="001F645F" w:rsidRPr="24321AE9">
        <w:rPr>
          <w:rFonts w:ascii="Times New Roman" w:eastAsia="Times New Roman" w:hAnsi="Times New Roman" w:cs="Times New Roman"/>
          <w:sz w:val="24"/>
          <w:szCs w:val="24"/>
        </w:rPr>
        <w:t xml:space="preserve">atu </w:t>
      </w:r>
      <w:proofErr w:type="spellStart"/>
      <w:r w:rsidR="001F645F" w:rsidRPr="24321AE9">
        <w:rPr>
          <w:rFonts w:ascii="Times New Roman" w:eastAsia="Times New Roman" w:hAnsi="Times New Roman" w:cs="Times New Roman"/>
          <w:sz w:val="24"/>
          <w:szCs w:val="24"/>
        </w:rPr>
        <w:t>anonimizācij</w:t>
      </w:r>
      <w:r w:rsidRPr="24321AE9">
        <w:rPr>
          <w:rFonts w:ascii="Times New Roman" w:eastAsia="Times New Roman" w:hAnsi="Times New Roman" w:cs="Times New Roman"/>
          <w:sz w:val="24"/>
          <w:szCs w:val="24"/>
        </w:rPr>
        <w:t>as</w:t>
      </w:r>
      <w:proofErr w:type="spellEnd"/>
      <w:r w:rsidRPr="24321AE9">
        <w:rPr>
          <w:rFonts w:ascii="Times New Roman" w:eastAsia="Times New Roman" w:hAnsi="Times New Roman" w:cs="Times New Roman"/>
          <w:sz w:val="24"/>
          <w:szCs w:val="24"/>
        </w:rPr>
        <w:t xml:space="preserve"> iespēju</w:t>
      </w:r>
      <w:r w:rsidR="006E7F77">
        <w:rPr>
          <w:rFonts w:ascii="Times New Roman" w:eastAsia="Times New Roman" w:hAnsi="Times New Roman" w:cs="Times New Roman"/>
          <w:sz w:val="24"/>
          <w:szCs w:val="24"/>
        </w:rPr>
        <w:t>.</w:t>
      </w:r>
    </w:p>
    <w:p w14:paraId="232842AE" w14:textId="77777777" w:rsidR="006E7F77" w:rsidRDefault="003A1B0F" w:rsidP="006E7F77">
      <w:pPr>
        <w:pStyle w:val="ListParagraph"/>
        <w:numPr>
          <w:ilvl w:val="3"/>
          <w:numId w:val="14"/>
        </w:numPr>
        <w:tabs>
          <w:tab w:val="left" w:pos="3261"/>
        </w:tabs>
        <w:spacing w:line="240" w:lineRule="auto"/>
        <w:ind w:hanging="1004"/>
        <w:rPr>
          <w:rFonts w:ascii="Times New Roman" w:eastAsia="Times New Roman" w:hAnsi="Times New Roman" w:cs="Times New Roman"/>
          <w:sz w:val="24"/>
          <w:szCs w:val="24"/>
        </w:rPr>
      </w:pPr>
      <w:r w:rsidRPr="006E7F77">
        <w:rPr>
          <w:rFonts w:ascii="Times New Roman" w:eastAsia="Times New Roman" w:hAnsi="Times New Roman" w:cs="Times New Roman"/>
          <w:sz w:val="24"/>
          <w:szCs w:val="24"/>
        </w:rPr>
        <w:t>Pretendents nodrošina d</w:t>
      </w:r>
      <w:r w:rsidR="001F645F" w:rsidRPr="006E7F77">
        <w:rPr>
          <w:rFonts w:ascii="Times New Roman" w:eastAsia="Times New Roman" w:hAnsi="Times New Roman" w:cs="Times New Roman"/>
          <w:sz w:val="24"/>
          <w:szCs w:val="24"/>
        </w:rPr>
        <w:t>atu arhivēšana</w:t>
      </w:r>
      <w:r w:rsidRPr="006E7F77">
        <w:rPr>
          <w:rFonts w:ascii="Times New Roman" w:eastAsia="Times New Roman" w:hAnsi="Times New Roman" w:cs="Times New Roman"/>
          <w:sz w:val="24"/>
          <w:szCs w:val="24"/>
        </w:rPr>
        <w:t>s iespēju</w:t>
      </w:r>
      <w:r w:rsidR="006E7F77">
        <w:rPr>
          <w:rFonts w:ascii="Times New Roman" w:eastAsia="Times New Roman" w:hAnsi="Times New Roman" w:cs="Times New Roman"/>
          <w:sz w:val="24"/>
          <w:szCs w:val="24"/>
        </w:rPr>
        <w:t>.</w:t>
      </w:r>
    </w:p>
    <w:p w14:paraId="739EA5FC" w14:textId="4A225BCA" w:rsidR="005134A3" w:rsidRPr="006E7F77" w:rsidRDefault="00926516" w:rsidP="006E7F77">
      <w:pPr>
        <w:pStyle w:val="ListParagraph"/>
        <w:numPr>
          <w:ilvl w:val="3"/>
          <w:numId w:val="14"/>
        </w:numPr>
        <w:tabs>
          <w:tab w:val="left" w:pos="3261"/>
        </w:tabs>
        <w:spacing w:line="240" w:lineRule="auto"/>
        <w:ind w:hanging="1004"/>
        <w:rPr>
          <w:rFonts w:ascii="Times New Roman" w:eastAsia="Times New Roman" w:hAnsi="Times New Roman" w:cs="Times New Roman"/>
          <w:sz w:val="24"/>
          <w:szCs w:val="24"/>
        </w:rPr>
      </w:pPr>
      <w:r w:rsidRPr="006E7F77">
        <w:rPr>
          <w:rFonts w:ascii="Times New Roman" w:eastAsia="Times New Roman" w:hAnsi="Times New Roman" w:cs="Times New Roman"/>
          <w:sz w:val="24"/>
          <w:szCs w:val="24"/>
        </w:rPr>
        <w:t>Pretendents nodrošina d</w:t>
      </w:r>
      <w:r w:rsidR="009B7A2B" w:rsidRPr="006E7F77">
        <w:rPr>
          <w:rFonts w:ascii="Times New Roman" w:eastAsia="Times New Roman" w:hAnsi="Times New Roman" w:cs="Times New Roman"/>
          <w:sz w:val="24"/>
          <w:szCs w:val="24"/>
        </w:rPr>
        <w:t>atu dzēšana</w:t>
      </w:r>
      <w:r w:rsidRPr="006E7F77">
        <w:rPr>
          <w:rFonts w:ascii="Times New Roman" w:eastAsia="Times New Roman" w:hAnsi="Times New Roman" w:cs="Times New Roman"/>
          <w:sz w:val="24"/>
          <w:szCs w:val="24"/>
        </w:rPr>
        <w:t>s iespēju</w:t>
      </w:r>
      <w:r w:rsidR="003F0009" w:rsidRPr="006E7F77">
        <w:rPr>
          <w:rFonts w:ascii="Times New Roman" w:eastAsia="Times New Roman" w:hAnsi="Times New Roman" w:cs="Times New Roman"/>
          <w:sz w:val="24"/>
          <w:szCs w:val="24"/>
        </w:rPr>
        <w:t>.</w:t>
      </w:r>
    </w:p>
    <w:p w14:paraId="01CBC601" w14:textId="77777777" w:rsidR="005E09A8" w:rsidRDefault="005E09A8" w:rsidP="00681FB3">
      <w:pPr>
        <w:pStyle w:val="ListParagraph"/>
        <w:spacing w:line="240" w:lineRule="auto"/>
        <w:ind w:left="2880"/>
        <w:rPr>
          <w:rFonts w:ascii="Times New Roman" w:eastAsia="Times New Roman" w:hAnsi="Times New Roman" w:cs="Times New Roman"/>
          <w:sz w:val="24"/>
          <w:szCs w:val="24"/>
        </w:rPr>
      </w:pPr>
    </w:p>
    <w:p w14:paraId="32885FDF" w14:textId="33314520" w:rsidR="00887059" w:rsidRPr="001B26FB" w:rsidRDefault="001B26FB" w:rsidP="006E7F77">
      <w:pPr>
        <w:pStyle w:val="ListParagraph"/>
        <w:numPr>
          <w:ilvl w:val="0"/>
          <w:numId w:val="14"/>
        </w:numPr>
        <w:spacing w:after="0" w:line="240" w:lineRule="auto"/>
        <w:ind w:left="284" w:hanging="284"/>
        <w:jc w:val="both"/>
        <w:rPr>
          <w:rFonts w:ascii="Times New Roman" w:eastAsia="Times New Roman" w:hAnsi="Times New Roman" w:cs="Times New Roman"/>
          <w:b/>
          <w:bCs/>
          <w:color w:val="000000"/>
          <w:sz w:val="24"/>
          <w:szCs w:val="24"/>
          <w:lang w:eastAsia="lv-LV"/>
        </w:rPr>
      </w:pPr>
      <w:r w:rsidRPr="001B26FB">
        <w:rPr>
          <w:rFonts w:ascii="Times New Roman" w:eastAsia="Times New Roman" w:hAnsi="Times New Roman" w:cs="Times New Roman"/>
          <w:b/>
          <w:bCs/>
          <w:color w:val="000000"/>
          <w:sz w:val="24"/>
          <w:szCs w:val="24"/>
          <w:lang w:eastAsia="lv-LV"/>
        </w:rPr>
        <w:t xml:space="preserve">AKS </w:t>
      </w:r>
      <w:r w:rsidR="003374C7">
        <w:rPr>
          <w:rFonts w:ascii="Times New Roman" w:eastAsia="Times New Roman" w:hAnsi="Times New Roman" w:cs="Times New Roman"/>
          <w:b/>
          <w:bCs/>
          <w:color w:val="000000"/>
          <w:sz w:val="24"/>
          <w:szCs w:val="24"/>
          <w:lang w:eastAsia="lv-LV"/>
        </w:rPr>
        <w:t>tehniskās</w:t>
      </w:r>
      <w:r w:rsidRPr="001B26FB">
        <w:rPr>
          <w:rFonts w:ascii="Times New Roman" w:eastAsia="Times New Roman" w:hAnsi="Times New Roman" w:cs="Times New Roman"/>
          <w:b/>
          <w:bCs/>
          <w:color w:val="000000"/>
          <w:sz w:val="24"/>
          <w:szCs w:val="24"/>
          <w:lang w:eastAsia="lv-LV"/>
        </w:rPr>
        <w:t xml:space="preserve"> prasības</w:t>
      </w:r>
    </w:p>
    <w:p w14:paraId="64F3DFD8" w14:textId="681BE17D" w:rsidR="008B4DC6" w:rsidRDefault="008B4DC6" w:rsidP="006E7F77">
      <w:pPr>
        <w:pStyle w:val="ListParagraph"/>
        <w:numPr>
          <w:ilvl w:val="1"/>
          <w:numId w:val="14"/>
        </w:numPr>
        <w:spacing w:after="0" w:line="240" w:lineRule="auto"/>
        <w:ind w:left="851" w:hanging="567"/>
        <w:jc w:val="both"/>
        <w:rPr>
          <w:rFonts w:ascii="Times New Roman" w:eastAsia="Times New Roman" w:hAnsi="Times New Roman" w:cs="Times New Roman"/>
          <w:color w:val="000000" w:themeColor="text1"/>
          <w:sz w:val="24"/>
          <w:szCs w:val="24"/>
          <w:lang w:eastAsia="lv-LV"/>
        </w:rPr>
      </w:pPr>
      <w:r w:rsidRPr="24321AE9">
        <w:rPr>
          <w:rFonts w:ascii="Times New Roman" w:eastAsia="Times New Roman" w:hAnsi="Times New Roman" w:cs="Times New Roman"/>
          <w:color w:val="000000" w:themeColor="text1"/>
          <w:sz w:val="24"/>
          <w:szCs w:val="24"/>
          <w:lang w:eastAsia="lv-LV"/>
        </w:rPr>
        <w:t>AKS ir daļa no Autostāvvietu pārvaldības sistēmas.</w:t>
      </w:r>
    </w:p>
    <w:p w14:paraId="62BF02AD" w14:textId="77777777" w:rsidR="008B4DC6" w:rsidRDefault="008B4DC6" w:rsidP="00681FB3">
      <w:pPr>
        <w:spacing w:after="0" w:line="240" w:lineRule="auto"/>
        <w:jc w:val="both"/>
        <w:rPr>
          <w:rFonts w:ascii="Times New Roman" w:eastAsia="Times New Roman" w:hAnsi="Times New Roman" w:cs="Times New Roman"/>
          <w:color w:val="000000" w:themeColor="text1"/>
          <w:sz w:val="24"/>
          <w:szCs w:val="24"/>
          <w:lang w:eastAsia="lv-LV"/>
        </w:rPr>
      </w:pPr>
    </w:p>
    <w:p w14:paraId="48B3FC54" w14:textId="00B47EDD" w:rsidR="008B4DC6" w:rsidRDefault="00E836FB" w:rsidP="008B4DC6">
      <w:pPr>
        <w:spacing w:after="0" w:line="240" w:lineRule="auto"/>
        <w:jc w:val="both"/>
        <w:rPr>
          <w:rFonts w:ascii="Times New Roman" w:eastAsia="Times New Roman" w:hAnsi="Times New Roman" w:cs="Times New Roman"/>
          <w:color w:val="000000" w:themeColor="text1"/>
          <w:sz w:val="24"/>
          <w:szCs w:val="24"/>
          <w:lang w:eastAsia="lv-LV"/>
        </w:rPr>
      </w:pPr>
      <w:r>
        <w:rPr>
          <w:noProof/>
          <w:color w:val="2B579A"/>
          <w:shd w:val="clear" w:color="auto" w:fill="E6E6E6"/>
        </w:rPr>
        <w:drawing>
          <wp:inline distT="0" distB="0" distL="0" distR="0" wp14:anchorId="625978A5" wp14:editId="5721719D">
            <wp:extent cx="6120130" cy="5658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5658485"/>
                    </a:xfrm>
                    <a:prstGeom prst="rect">
                      <a:avLst/>
                    </a:prstGeom>
                    <a:noFill/>
                    <a:ln>
                      <a:noFill/>
                    </a:ln>
                  </pic:spPr>
                </pic:pic>
              </a:graphicData>
            </a:graphic>
          </wp:inline>
        </w:drawing>
      </w:r>
    </w:p>
    <w:p w14:paraId="7841FF94" w14:textId="618D84AF" w:rsidR="008B4DC6" w:rsidRDefault="008B4DC6" w:rsidP="008B4DC6">
      <w:pPr>
        <w:spacing w:after="0" w:line="240" w:lineRule="auto"/>
        <w:jc w:val="both"/>
        <w:rPr>
          <w:rFonts w:ascii="Times New Roman" w:eastAsia="Times New Roman" w:hAnsi="Times New Roman" w:cs="Times New Roman"/>
          <w:color w:val="000000" w:themeColor="text1"/>
          <w:sz w:val="24"/>
          <w:szCs w:val="24"/>
          <w:lang w:eastAsia="lv-LV"/>
        </w:rPr>
      </w:pPr>
    </w:p>
    <w:p w14:paraId="56E054AE" w14:textId="5CDCCEAA" w:rsidR="006E7F77" w:rsidRDefault="2C91FAC2" w:rsidP="006E7F77">
      <w:pPr>
        <w:pStyle w:val="ListParagraph"/>
        <w:numPr>
          <w:ilvl w:val="1"/>
          <w:numId w:val="14"/>
        </w:numPr>
        <w:spacing w:after="0" w:line="240" w:lineRule="auto"/>
        <w:ind w:left="851" w:hanging="567"/>
        <w:jc w:val="both"/>
        <w:rPr>
          <w:rFonts w:ascii="Times New Roman" w:hAnsi="Times New Roman" w:cs="Times New Roman"/>
          <w:sz w:val="24"/>
          <w:szCs w:val="24"/>
        </w:rPr>
      </w:pPr>
      <w:r w:rsidRPr="24321AE9">
        <w:rPr>
          <w:rFonts w:ascii="Times New Roman" w:hAnsi="Times New Roman" w:cs="Times New Roman"/>
          <w:sz w:val="24"/>
          <w:szCs w:val="24"/>
        </w:rPr>
        <w:t>AKS mijiedarbojas ar citām APS un ārējo resursu – CSDD</w:t>
      </w:r>
      <w:r w:rsidR="005C7C08">
        <w:rPr>
          <w:rFonts w:ascii="Times New Roman" w:hAnsi="Times New Roman" w:cs="Times New Roman"/>
          <w:sz w:val="24"/>
          <w:szCs w:val="24"/>
        </w:rPr>
        <w:t>, u.c.</w:t>
      </w:r>
      <w:r w:rsidRPr="24321AE9">
        <w:rPr>
          <w:rFonts w:ascii="Times New Roman" w:hAnsi="Times New Roman" w:cs="Times New Roman"/>
          <w:sz w:val="24"/>
          <w:szCs w:val="24"/>
        </w:rPr>
        <w:t xml:space="preserve"> </w:t>
      </w:r>
    </w:p>
    <w:p w14:paraId="009EC20F" w14:textId="13541F50" w:rsidR="2C91FAC2" w:rsidRPr="006E7F77" w:rsidRDefault="2C91FAC2" w:rsidP="006E7F77">
      <w:pPr>
        <w:pStyle w:val="ListParagraph"/>
        <w:numPr>
          <w:ilvl w:val="1"/>
          <w:numId w:val="14"/>
        </w:numPr>
        <w:spacing w:after="0" w:line="240" w:lineRule="auto"/>
        <w:ind w:left="851" w:hanging="567"/>
        <w:jc w:val="both"/>
        <w:rPr>
          <w:rFonts w:ascii="Times New Roman" w:hAnsi="Times New Roman" w:cs="Times New Roman"/>
          <w:sz w:val="24"/>
          <w:szCs w:val="24"/>
        </w:rPr>
      </w:pPr>
      <w:r w:rsidRPr="006E7F77">
        <w:rPr>
          <w:rFonts w:ascii="Times New Roman" w:hAnsi="Times New Roman" w:cs="Times New Roman"/>
          <w:sz w:val="24"/>
          <w:szCs w:val="24"/>
        </w:rPr>
        <w:t xml:space="preserve">AKS galvenie elementi ir: </w:t>
      </w:r>
    </w:p>
    <w:p w14:paraId="64F63F36" w14:textId="16447887" w:rsidR="006E7F77" w:rsidRDefault="2C91FAC2" w:rsidP="00582C8E">
      <w:pPr>
        <w:pStyle w:val="ListParagraph"/>
        <w:numPr>
          <w:ilvl w:val="2"/>
          <w:numId w:val="14"/>
        </w:numPr>
        <w:spacing w:line="240" w:lineRule="auto"/>
        <w:ind w:left="1560" w:hanging="709"/>
        <w:jc w:val="both"/>
        <w:rPr>
          <w:rFonts w:ascii="Times New Roman" w:hAnsi="Times New Roman" w:cs="Times New Roman"/>
          <w:sz w:val="24"/>
          <w:szCs w:val="24"/>
        </w:rPr>
      </w:pPr>
      <w:r w:rsidRPr="24321AE9">
        <w:rPr>
          <w:rFonts w:ascii="Times New Roman" w:hAnsi="Times New Roman" w:cs="Times New Roman"/>
          <w:sz w:val="24"/>
          <w:szCs w:val="24"/>
        </w:rPr>
        <w:t>Mobilā autostāvvietu kontroliera lietotne</w:t>
      </w:r>
      <w:r w:rsidR="00BF30C6">
        <w:rPr>
          <w:rFonts w:ascii="Times New Roman" w:hAnsi="Times New Roman" w:cs="Times New Roman"/>
          <w:sz w:val="24"/>
          <w:szCs w:val="24"/>
        </w:rPr>
        <w:t xml:space="preserve"> (</w:t>
      </w:r>
      <w:r w:rsidR="00BF30C6" w:rsidRPr="00BF30C6">
        <w:rPr>
          <w:rFonts w:ascii="Times New Roman" w:hAnsi="Times New Roman" w:cs="Times New Roman"/>
          <w:sz w:val="24"/>
          <w:szCs w:val="24"/>
        </w:rPr>
        <w:t xml:space="preserve">kas izstrādāta </w:t>
      </w:r>
      <w:proofErr w:type="spellStart"/>
      <w:r w:rsidR="00BF30C6" w:rsidRPr="00BF30C6">
        <w:rPr>
          <w:rFonts w:ascii="Times New Roman" w:hAnsi="Times New Roman" w:cs="Times New Roman"/>
          <w:sz w:val="24"/>
          <w:szCs w:val="24"/>
        </w:rPr>
        <w:t>Android</w:t>
      </w:r>
      <w:proofErr w:type="spellEnd"/>
      <w:r w:rsidR="00BF30C6" w:rsidRPr="00BF30C6">
        <w:rPr>
          <w:rFonts w:ascii="Times New Roman" w:hAnsi="Times New Roman" w:cs="Times New Roman"/>
          <w:sz w:val="24"/>
          <w:szCs w:val="24"/>
        </w:rPr>
        <w:t xml:space="preserve"> vidē)</w:t>
      </w:r>
      <w:r w:rsidR="00582C8E">
        <w:rPr>
          <w:rFonts w:ascii="Times New Roman" w:hAnsi="Times New Roman" w:cs="Times New Roman"/>
          <w:sz w:val="24"/>
          <w:szCs w:val="24"/>
        </w:rPr>
        <w:t xml:space="preserve"> (turpmāk – Mobilā lietotne)</w:t>
      </w:r>
      <w:r w:rsidR="006E7F77">
        <w:rPr>
          <w:rFonts w:ascii="Times New Roman" w:hAnsi="Times New Roman" w:cs="Times New Roman"/>
          <w:sz w:val="24"/>
          <w:szCs w:val="24"/>
        </w:rPr>
        <w:t>.</w:t>
      </w:r>
    </w:p>
    <w:p w14:paraId="1F3232E9" w14:textId="77777777" w:rsidR="006E7F77" w:rsidRDefault="2C91FAC2" w:rsidP="006E7F77">
      <w:pPr>
        <w:pStyle w:val="ListParagraph"/>
        <w:numPr>
          <w:ilvl w:val="2"/>
          <w:numId w:val="14"/>
        </w:numPr>
        <w:spacing w:line="240" w:lineRule="auto"/>
        <w:ind w:left="1560" w:hanging="709"/>
        <w:jc w:val="both"/>
        <w:rPr>
          <w:rFonts w:ascii="Times New Roman" w:hAnsi="Times New Roman" w:cs="Times New Roman"/>
          <w:sz w:val="24"/>
          <w:szCs w:val="24"/>
        </w:rPr>
      </w:pPr>
      <w:r w:rsidRPr="006E7F77">
        <w:rPr>
          <w:rFonts w:ascii="Times New Roman" w:hAnsi="Times New Roman" w:cs="Times New Roman"/>
          <w:sz w:val="24"/>
          <w:szCs w:val="24"/>
        </w:rPr>
        <w:t>Uz transportlīdzekļa uzstādāma automatizēta transportlīdzekļu numuru nolasīšanas un atpazīšanas sistēma</w:t>
      </w:r>
      <w:r w:rsidR="006E7F77">
        <w:rPr>
          <w:rFonts w:ascii="Times New Roman" w:hAnsi="Times New Roman" w:cs="Times New Roman"/>
          <w:sz w:val="24"/>
          <w:szCs w:val="24"/>
        </w:rPr>
        <w:t>.</w:t>
      </w:r>
    </w:p>
    <w:p w14:paraId="4D61B791" w14:textId="77777777" w:rsidR="006E7F77" w:rsidRDefault="2C91FAC2" w:rsidP="006E7F77">
      <w:pPr>
        <w:pStyle w:val="ListParagraph"/>
        <w:numPr>
          <w:ilvl w:val="2"/>
          <w:numId w:val="14"/>
        </w:numPr>
        <w:spacing w:line="240" w:lineRule="auto"/>
        <w:ind w:left="1560" w:hanging="709"/>
        <w:jc w:val="both"/>
        <w:rPr>
          <w:rFonts w:ascii="Times New Roman" w:hAnsi="Times New Roman" w:cs="Times New Roman"/>
          <w:sz w:val="24"/>
          <w:szCs w:val="24"/>
        </w:rPr>
      </w:pPr>
      <w:r w:rsidRPr="006E7F77">
        <w:rPr>
          <w:rFonts w:ascii="Times New Roman" w:hAnsi="Times New Roman" w:cs="Times New Roman"/>
          <w:sz w:val="24"/>
          <w:szCs w:val="24"/>
        </w:rPr>
        <w:t>Sistēmas pārvaldības panelis</w:t>
      </w:r>
      <w:r w:rsidR="006E7F77">
        <w:rPr>
          <w:rFonts w:ascii="Times New Roman" w:hAnsi="Times New Roman" w:cs="Times New Roman"/>
          <w:sz w:val="24"/>
          <w:szCs w:val="24"/>
        </w:rPr>
        <w:t>.</w:t>
      </w:r>
    </w:p>
    <w:p w14:paraId="13D5487A" w14:textId="10169513" w:rsidR="2C91FAC2" w:rsidRPr="006E7F77" w:rsidRDefault="2C91FAC2" w:rsidP="006E7F77">
      <w:pPr>
        <w:pStyle w:val="ListParagraph"/>
        <w:numPr>
          <w:ilvl w:val="2"/>
          <w:numId w:val="14"/>
        </w:numPr>
        <w:spacing w:line="240" w:lineRule="auto"/>
        <w:ind w:left="1560" w:hanging="709"/>
        <w:jc w:val="both"/>
        <w:rPr>
          <w:rFonts w:ascii="Times New Roman" w:hAnsi="Times New Roman" w:cs="Times New Roman"/>
          <w:sz w:val="24"/>
          <w:szCs w:val="24"/>
        </w:rPr>
      </w:pPr>
      <w:r w:rsidRPr="006E7F77">
        <w:rPr>
          <w:rFonts w:ascii="Times New Roman" w:hAnsi="Times New Roman" w:cs="Times New Roman"/>
          <w:sz w:val="24"/>
          <w:szCs w:val="24"/>
        </w:rPr>
        <w:t>Sistēmas datu bāze.</w:t>
      </w:r>
    </w:p>
    <w:p w14:paraId="22C6C868" w14:textId="77777777" w:rsidR="006E7F77" w:rsidRDefault="00C13CB9" w:rsidP="006E7F77">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Sistēmai ir jāspēj tiešsaistes režīmā izgūt datus no dažādiem reģistriem, bloķēt klientiem iespēju veikt samaksu par stāvvietas pakalpojumu gadījumā, ja tiek piemērots PP paziņojums, reģistrēt datus, kas saistīti ar autostāvvietu kontroles procesu. </w:t>
      </w:r>
    </w:p>
    <w:p w14:paraId="339EC3B2" w14:textId="29AB85F5" w:rsidR="00BB1B38" w:rsidRPr="006E7F77" w:rsidRDefault="00472A81" w:rsidP="006E7F77">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sidRPr="006E7F77">
        <w:rPr>
          <w:rFonts w:ascii="Times New Roman" w:eastAsia="Times New Roman" w:hAnsi="Times New Roman" w:cs="Times New Roman"/>
          <w:sz w:val="24"/>
          <w:szCs w:val="24"/>
          <w:lang w:eastAsia="lv-LV"/>
        </w:rPr>
        <w:t xml:space="preserve">Mobilā lietotne ir paredzēta autostāvvietu kontroles procesa nodrošināšanai. Tajā jāparedz </w:t>
      </w:r>
      <w:r w:rsidR="006E7F77">
        <w:rPr>
          <w:rFonts w:ascii="Times New Roman" w:eastAsia="Times New Roman" w:hAnsi="Times New Roman" w:cs="Times New Roman"/>
          <w:sz w:val="24"/>
          <w:szCs w:val="24"/>
          <w:lang w:eastAsia="lv-LV"/>
        </w:rPr>
        <w:t>šādas</w:t>
      </w:r>
      <w:r w:rsidRPr="006E7F77">
        <w:rPr>
          <w:rFonts w:ascii="Times New Roman" w:eastAsia="Times New Roman" w:hAnsi="Times New Roman" w:cs="Times New Roman"/>
          <w:sz w:val="24"/>
          <w:szCs w:val="24"/>
          <w:lang w:eastAsia="lv-LV"/>
        </w:rPr>
        <w:t xml:space="preserve"> sadaļas:</w:t>
      </w:r>
    </w:p>
    <w:p w14:paraId="159BF9DA" w14:textId="5E465173" w:rsidR="00472A81" w:rsidRPr="006425F3"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w:t>
      </w:r>
      <w:r w:rsidR="006425F3" w:rsidRPr="24321AE9">
        <w:rPr>
          <w:rFonts w:ascii="Times New Roman" w:eastAsia="Times New Roman" w:hAnsi="Times New Roman" w:cs="Times New Roman"/>
          <w:sz w:val="24"/>
          <w:szCs w:val="24"/>
          <w:lang w:eastAsia="lv-LV"/>
        </w:rPr>
        <w:t>ransportlīdzekļu numuru pārbaude;</w:t>
      </w:r>
    </w:p>
    <w:p w14:paraId="51246D56" w14:textId="4E7707ED" w:rsidR="006425F3"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007E1213" w:rsidRPr="24321AE9">
        <w:rPr>
          <w:rFonts w:ascii="Times New Roman" w:eastAsia="Times New Roman" w:hAnsi="Times New Roman" w:cs="Times New Roman"/>
          <w:sz w:val="24"/>
          <w:szCs w:val="24"/>
          <w:lang w:eastAsia="lv-LV"/>
        </w:rPr>
        <w:t>aika kontroles;</w:t>
      </w:r>
    </w:p>
    <w:p w14:paraId="311303DA" w14:textId="08252C6E" w:rsidR="007E1213" w:rsidRDefault="00A46622"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w:t>
      </w:r>
      <w:r w:rsidRPr="24321AE9">
        <w:rPr>
          <w:rFonts w:ascii="Times New Roman" w:eastAsia="Times New Roman" w:hAnsi="Times New Roman" w:cs="Times New Roman"/>
          <w:sz w:val="24"/>
          <w:szCs w:val="24"/>
          <w:lang w:eastAsia="lv-LV"/>
        </w:rPr>
        <w:t xml:space="preserve">loķēšanas </w:t>
      </w:r>
      <w:r w:rsidR="004826B7" w:rsidRPr="24321AE9">
        <w:rPr>
          <w:rFonts w:ascii="Times New Roman" w:eastAsia="Times New Roman" w:hAnsi="Times New Roman" w:cs="Times New Roman"/>
          <w:sz w:val="24"/>
          <w:szCs w:val="24"/>
          <w:lang w:eastAsia="lv-LV"/>
        </w:rPr>
        <w:t xml:space="preserve">uzdevumi; </w:t>
      </w:r>
    </w:p>
    <w:p w14:paraId="7B8694F7" w14:textId="5F2745BC"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4826B7" w:rsidRPr="24321AE9">
        <w:rPr>
          <w:rFonts w:ascii="Times New Roman" w:eastAsia="Times New Roman" w:hAnsi="Times New Roman" w:cs="Times New Roman"/>
          <w:sz w:val="24"/>
          <w:szCs w:val="24"/>
          <w:lang w:eastAsia="lv-LV"/>
        </w:rPr>
        <w:t>arba uzdevumi;</w:t>
      </w:r>
    </w:p>
    <w:p w14:paraId="3F1BE3CF" w14:textId="42F339BA"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w:t>
      </w:r>
      <w:r w:rsidR="004826B7" w:rsidRPr="24321AE9">
        <w:rPr>
          <w:rFonts w:ascii="Times New Roman" w:eastAsia="Times New Roman" w:hAnsi="Times New Roman" w:cs="Times New Roman"/>
          <w:sz w:val="24"/>
          <w:szCs w:val="24"/>
          <w:lang w:eastAsia="lv-LV"/>
        </w:rPr>
        <w:t>otikumi;</w:t>
      </w:r>
    </w:p>
    <w:p w14:paraId="4447924A" w14:textId="5F47E47C"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004826B7" w:rsidRPr="24321AE9">
        <w:rPr>
          <w:rFonts w:ascii="Times New Roman" w:eastAsia="Times New Roman" w:hAnsi="Times New Roman" w:cs="Times New Roman"/>
          <w:sz w:val="24"/>
          <w:szCs w:val="24"/>
          <w:lang w:eastAsia="lv-LV"/>
        </w:rPr>
        <w:t>aika kontroļu vēsture;</w:t>
      </w:r>
    </w:p>
    <w:p w14:paraId="79E5A659" w14:textId="20CD57F4"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4826B7" w:rsidRPr="24321AE9">
        <w:rPr>
          <w:rFonts w:ascii="Times New Roman" w:eastAsia="Times New Roman" w:hAnsi="Times New Roman" w:cs="Times New Roman"/>
          <w:sz w:val="24"/>
          <w:szCs w:val="24"/>
          <w:lang w:eastAsia="lv-LV"/>
        </w:rPr>
        <w:t>ienas statistika;</w:t>
      </w:r>
    </w:p>
    <w:p w14:paraId="5E482263" w14:textId="14B077F4"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w:t>
      </w:r>
      <w:r w:rsidR="004826B7" w:rsidRPr="24321AE9">
        <w:rPr>
          <w:rFonts w:ascii="Times New Roman" w:eastAsia="Times New Roman" w:hAnsi="Times New Roman" w:cs="Times New Roman"/>
          <w:sz w:val="24"/>
          <w:szCs w:val="24"/>
          <w:lang w:eastAsia="lv-LV"/>
        </w:rPr>
        <w:t>nformatīvie paziņojumi;</w:t>
      </w:r>
    </w:p>
    <w:p w14:paraId="3C2D0092" w14:textId="1E26802A"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w:t>
      </w:r>
      <w:r w:rsidR="004826B7" w:rsidRPr="24321AE9">
        <w:rPr>
          <w:rFonts w:ascii="Times New Roman" w:eastAsia="Times New Roman" w:hAnsi="Times New Roman" w:cs="Times New Roman"/>
          <w:sz w:val="24"/>
          <w:szCs w:val="24"/>
          <w:lang w:eastAsia="lv-LV"/>
        </w:rPr>
        <w:t>ideo dienas pārskats;</w:t>
      </w:r>
    </w:p>
    <w:p w14:paraId="4E0B9BC9" w14:textId="5F7FF5CC" w:rsidR="004826B7" w:rsidRDefault="006E7F77"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EA449F" w:rsidRPr="24321AE9">
        <w:rPr>
          <w:rFonts w:ascii="Times New Roman" w:eastAsia="Times New Roman" w:hAnsi="Times New Roman" w:cs="Times New Roman"/>
          <w:sz w:val="24"/>
          <w:szCs w:val="24"/>
          <w:lang w:eastAsia="lv-LV"/>
        </w:rPr>
        <w:t>ēcapmaksas paziņojumi;</w:t>
      </w:r>
    </w:p>
    <w:p w14:paraId="2966B13A" w14:textId="444EF788" w:rsidR="00EA449F" w:rsidRDefault="00A46622"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Pr="24321AE9">
        <w:rPr>
          <w:rFonts w:ascii="Times New Roman" w:eastAsia="Times New Roman" w:hAnsi="Times New Roman" w:cs="Times New Roman"/>
          <w:sz w:val="24"/>
          <w:szCs w:val="24"/>
          <w:lang w:eastAsia="lv-LV"/>
        </w:rPr>
        <w:t xml:space="preserve">ietotāja </w:t>
      </w:r>
      <w:r w:rsidR="00EA449F" w:rsidRPr="24321AE9">
        <w:rPr>
          <w:rFonts w:ascii="Times New Roman" w:eastAsia="Times New Roman" w:hAnsi="Times New Roman" w:cs="Times New Roman"/>
          <w:sz w:val="24"/>
          <w:szCs w:val="24"/>
          <w:lang w:eastAsia="lv-LV"/>
        </w:rPr>
        <w:t>iestatījumi;</w:t>
      </w:r>
    </w:p>
    <w:p w14:paraId="585F36A8" w14:textId="781564CA" w:rsidR="00EA449F" w:rsidRDefault="00EA449F" w:rsidP="006E7F77">
      <w:pPr>
        <w:pStyle w:val="ListParagraph"/>
        <w:numPr>
          <w:ilvl w:val="2"/>
          <w:numId w:val="14"/>
        </w:numPr>
        <w:spacing w:after="0" w:line="240" w:lineRule="auto"/>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Sistēmas iestatījumi.</w:t>
      </w:r>
    </w:p>
    <w:p w14:paraId="169ED6E5" w14:textId="4968B64A" w:rsidR="00EA449F" w:rsidRPr="004826B7" w:rsidRDefault="007550E1" w:rsidP="006E7F77">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Sistēmai</w:t>
      </w:r>
      <w:r w:rsidR="009C6EE8" w:rsidRPr="24321AE9">
        <w:rPr>
          <w:rFonts w:ascii="Times New Roman" w:eastAsia="Times New Roman" w:hAnsi="Times New Roman" w:cs="Times New Roman"/>
          <w:sz w:val="24"/>
          <w:szCs w:val="24"/>
          <w:lang w:eastAsia="lv-LV"/>
        </w:rPr>
        <w:t xml:space="preserve"> jāspēj reģistrēt </w:t>
      </w:r>
      <w:r w:rsidR="00582C8E">
        <w:rPr>
          <w:rFonts w:ascii="Times New Roman" w:eastAsia="Times New Roman" w:hAnsi="Times New Roman" w:cs="Times New Roman"/>
          <w:sz w:val="24"/>
          <w:szCs w:val="24"/>
          <w:lang w:eastAsia="lv-LV"/>
        </w:rPr>
        <w:t xml:space="preserve">Mobilajā lietotnē </w:t>
      </w:r>
      <w:r w:rsidR="009C6EE8" w:rsidRPr="24321AE9">
        <w:rPr>
          <w:rFonts w:ascii="Times New Roman" w:eastAsia="Times New Roman" w:hAnsi="Times New Roman" w:cs="Times New Roman"/>
          <w:sz w:val="24"/>
          <w:szCs w:val="24"/>
          <w:lang w:eastAsia="lv-LV"/>
        </w:rPr>
        <w:t>katra kontrolieru veiktā darbība</w:t>
      </w:r>
      <w:r w:rsidR="00A46622">
        <w:rPr>
          <w:rFonts w:ascii="Times New Roman" w:eastAsia="Times New Roman" w:hAnsi="Times New Roman" w:cs="Times New Roman"/>
          <w:sz w:val="24"/>
          <w:szCs w:val="24"/>
          <w:lang w:eastAsia="lv-LV"/>
        </w:rPr>
        <w:t>,</w:t>
      </w:r>
      <w:r w:rsidR="009C6EE8" w:rsidRPr="24321AE9">
        <w:rPr>
          <w:rFonts w:ascii="Times New Roman" w:eastAsia="Times New Roman" w:hAnsi="Times New Roman" w:cs="Times New Roman"/>
          <w:sz w:val="24"/>
          <w:szCs w:val="24"/>
          <w:lang w:eastAsia="lv-LV"/>
        </w:rPr>
        <w:t xml:space="preserve"> un GPS lokācija, kur darbība veikta, kā arī katrs nosūtītais pieprasījums un uz to saņemtā atbilde.</w:t>
      </w:r>
    </w:p>
    <w:p w14:paraId="2FDB1FF4" w14:textId="50030DA7" w:rsidR="004826B7" w:rsidRPr="001F371A" w:rsidRDefault="001F371A" w:rsidP="00F25ED4">
      <w:pPr>
        <w:pStyle w:val="ListParagraph"/>
        <w:numPr>
          <w:ilvl w:val="1"/>
          <w:numId w:val="14"/>
        </w:numPr>
        <w:spacing w:after="0" w:line="240" w:lineRule="auto"/>
        <w:ind w:left="851" w:hanging="567"/>
        <w:jc w:val="both"/>
        <w:rPr>
          <w:rFonts w:ascii="Times New Roman" w:eastAsia="Times New Roman" w:hAnsi="Times New Roman" w:cs="Times New Roman"/>
          <w:b/>
          <w:bCs/>
          <w:sz w:val="24"/>
          <w:szCs w:val="24"/>
          <w:lang w:eastAsia="lv-LV"/>
        </w:rPr>
      </w:pPr>
      <w:r w:rsidRPr="00F25ED4">
        <w:rPr>
          <w:rFonts w:ascii="Times New Roman" w:eastAsia="Times New Roman" w:hAnsi="Times New Roman" w:cs="Times New Roman"/>
          <w:b/>
          <w:bCs/>
          <w:sz w:val="24"/>
          <w:szCs w:val="24"/>
          <w:lang w:eastAsia="lv-LV"/>
        </w:rPr>
        <w:t>Mobilā</w:t>
      </w:r>
      <w:r w:rsidRPr="24321AE9">
        <w:rPr>
          <w:rFonts w:ascii="Times New Roman" w:eastAsia="Times New Roman" w:hAnsi="Times New Roman" w:cs="Times New Roman"/>
          <w:b/>
          <w:bCs/>
          <w:sz w:val="24"/>
          <w:szCs w:val="24"/>
          <w:lang w:eastAsia="lv-LV"/>
        </w:rPr>
        <w:t xml:space="preserve"> autostāvvietu kontroles lietotne</w:t>
      </w:r>
      <w:r w:rsidR="00DF7325">
        <w:rPr>
          <w:rFonts w:ascii="Times New Roman" w:eastAsia="Times New Roman" w:hAnsi="Times New Roman" w:cs="Times New Roman"/>
          <w:b/>
          <w:bCs/>
          <w:sz w:val="24"/>
          <w:szCs w:val="24"/>
          <w:lang w:eastAsia="lv-LV"/>
        </w:rPr>
        <w:t>:</w:t>
      </w:r>
    </w:p>
    <w:p w14:paraId="4F087900" w14:textId="2AA458BD" w:rsidR="001F371A" w:rsidRPr="00D136E8" w:rsidRDefault="00D136E8" w:rsidP="00F25ED4">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Transportlīdzekļu numuru pārbaude</w:t>
      </w:r>
      <w:r w:rsidR="00582C8E">
        <w:rPr>
          <w:rFonts w:ascii="Times New Roman" w:eastAsia="Times New Roman" w:hAnsi="Times New Roman" w:cs="Times New Roman"/>
          <w:b/>
          <w:bCs/>
          <w:sz w:val="24"/>
          <w:szCs w:val="24"/>
          <w:lang w:eastAsia="lv-LV"/>
        </w:rPr>
        <w:t>:</w:t>
      </w:r>
    </w:p>
    <w:p w14:paraId="20173BC1" w14:textId="77777777" w:rsidR="003335A1" w:rsidRDefault="00E3157F"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Jāparedz, ka kontrolierim būs iespēja Mobilajā lietotnē ievadīt TL numuru divos veidos, noskenējot TL numuru vai ievadot to manuāli</w:t>
      </w:r>
      <w:r w:rsidR="003335A1">
        <w:rPr>
          <w:rFonts w:ascii="Times New Roman" w:eastAsia="Times New Roman" w:hAnsi="Times New Roman" w:cs="Times New Roman"/>
          <w:sz w:val="24"/>
          <w:szCs w:val="24"/>
          <w:lang w:eastAsia="lv-LV"/>
        </w:rPr>
        <w:t>.</w:t>
      </w:r>
    </w:p>
    <w:p w14:paraId="20CAF6A4" w14:textId="78732C0F" w:rsidR="003335A1" w:rsidRDefault="00FF525C"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Ja TL numurs tiks ievadīts</w:t>
      </w:r>
      <w:r w:rsidR="00582C8E">
        <w:rPr>
          <w:rFonts w:ascii="Times New Roman" w:eastAsia="Times New Roman" w:hAnsi="Times New Roman" w:cs="Times New Roman"/>
          <w:sz w:val="24"/>
          <w:szCs w:val="24"/>
          <w:lang w:eastAsia="lv-LV"/>
        </w:rPr>
        <w:t>,</w:t>
      </w:r>
      <w:r w:rsidRPr="003335A1">
        <w:rPr>
          <w:rFonts w:ascii="Times New Roman" w:eastAsia="Times New Roman" w:hAnsi="Times New Roman" w:cs="Times New Roman"/>
          <w:sz w:val="24"/>
          <w:szCs w:val="24"/>
          <w:lang w:eastAsia="lv-LV"/>
        </w:rPr>
        <w:t xml:space="preserve"> izmantojot numura skanēšanas metodi, tad jāparedz, ka kontrolierim būs jāapstiprina, ka TL numurs noskanēts pareizi. Tādēļ jāparedz vizuāli vienkārši uztverams noskanētā TL numura un atpazītā TL numura salīdzināšanas skats. Jāparedz iespēja atpazīto numuru koriģēt, ja tas atpazīts neprecīzi</w:t>
      </w:r>
      <w:r w:rsidR="003335A1">
        <w:rPr>
          <w:rFonts w:ascii="Times New Roman" w:eastAsia="Times New Roman" w:hAnsi="Times New Roman" w:cs="Times New Roman"/>
          <w:sz w:val="24"/>
          <w:szCs w:val="24"/>
          <w:lang w:eastAsia="lv-LV"/>
        </w:rPr>
        <w:t>.</w:t>
      </w:r>
    </w:p>
    <w:p w14:paraId="23439EDE" w14:textId="44E2131D" w:rsidR="003335A1" w:rsidRDefault="00B249FE"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Numuru skanēšanas logā jāparedz funkcionalitāte skanēšanas attāluma (</w:t>
      </w:r>
      <w:proofErr w:type="spellStart"/>
      <w:r w:rsidRPr="003335A1">
        <w:rPr>
          <w:rFonts w:ascii="Times New Roman" w:eastAsia="Times New Roman" w:hAnsi="Times New Roman" w:cs="Times New Roman"/>
          <w:sz w:val="24"/>
          <w:szCs w:val="24"/>
          <w:lang w:eastAsia="lv-LV"/>
        </w:rPr>
        <w:t>zoom</w:t>
      </w:r>
      <w:proofErr w:type="spellEnd"/>
      <w:r w:rsidRPr="003335A1">
        <w:rPr>
          <w:rFonts w:ascii="Times New Roman" w:eastAsia="Times New Roman" w:hAnsi="Times New Roman" w:cs="Times New Roman"/>
          <w:sz w:val="24"/>
          <w:szCs w:val="24"/>
          <w:lang w:eastAsia="lv-LV"/>
        </w:rPr>
        <w:t>) maiņai, zibspuldzes ieslēgšanas un cita papildu funkcionalitāte</w:t>
      </w:r>
      <w:r w:rsidR="003335A1">
        <w:rPr>
          <w:rFonts w:ascii="Times New Roman" w:eastAsia="Times New Roman" w:hAnsi="Times New Roman" w:cs="Times New Roman"/>
          <w:sz w:val="24"/>
          <w:szCs w:val="24"/>
          <w:lang w:eastAsia="lv-LV"/>
        </w:rPr>
        <w:t>.</w:t>
      </w:r>
    </w:p>
    <w:p w14:paraId="572EDE62" w14:textId="77777777" w:rsidR="003335A1" w:rsidRDefault="00973B10"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Kopējais viena noskanēta numura atpazīšanas un Stāvvietas izmantošanas atļaujas pārbaudes laiks nedrīkst pārsniegt 1.5 – 2 sek</w:t>
      </w:r>
      <w:r w:rsidR="003335A1" w:rsidRPr="003335A1">
        <w:rPr>
          <w:rFonts w:ascii="Times New Roman" w:eastAsia="Times New Roman" w:hAnsi="Times New Roman" w:cs="Times New Roman"/>
          <w:sz w:val="24"/>
          <w:szCs w:val="24"/>
          <w:lang w:eastAsia="lv-LV"/>
        </w:rPr>
        <w:t>undes</w:t>
      </w:r>
      <w:r w:rsidR="003335A1">
        <w:rPr>
          <w:rFonts w:ascii="Times New Roman" w:eastAsia="Times New Roman" w:hAnsi="Times New Roman" w:cs="Times New Roman"/>
          <w:sz w:val="24"/>
          <w:szCs w:val="24"/>
          <w:lang w:eastAsia="lv-LV"/>
        </w:rPr>
        <w:t>.</w:t>
      </w:r>
    </w:p>
    <w:p w14:paraId="48570E25" w14:textId="77777777" w:rsidR="003335A1" w:rsidRDefault="00D727C1"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Manuālajā ievadē atļautie burti A-Z, atļautie cipari 0-9, maksimālais simbolu skaits 9. Pēc manuālas numura ievades kontrolierim TL numurs atkārtoti jāapstiprina pirms paziņojuma izdrukāšanas vai pirms lietas noslēgšanas gadījumā, ja paziņojums tiek piemērots elektroniski. Jāparedz gadījums, kad TL var nebūt aprīkots ar valsts reģistrācijas numurzīmi</w:t>
      </w:r>
      <w:r w:rsidR="003335A1">
        <w:rPr>
          <w:rFonts w:ascii="Times New Roman" w:eastAsia="Times New Roman" w:hAnsi="Times New Roman" w:cs="Times New Roman"/>
          <w:sz w:val="24"/>
          <w:szCs w:val="24"/>
          <w:lang w:eastAsia="lv-LV"/>
        </w:rPr>
        <w:t>.</w:t>
      </w:r>
    </w:p>
    <w:p w14:paraId="6CBC48CA" w14:textId="77777777" w:rsidR="003335A1" w:rsidRDefault="00583E5A" w:rsidP="003335A1">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Lai veiktu Stāvvietas lietošanas atļaujas pārbaudi</w:t>
      </w:r>
      <w:r w:rsidR="003335A1">
        <w:rPr>
          <w:rFonts w:ascii="Times New Roman" w:eastAsia="Times New Roman" w:hAnsi="Times New Roman" w:cs="Times New Roman"/>
          <w:sz w:val="24"/>
          <w:szCs w:val="24"/>
          <w:lang w:eastAsia="lv-LV"/>
        </w:rPr>
        <w:t>,</w:t>
      </w:r>
      <w:r w:rsidRPr="003335A1">
        <w:rPr>
          <w:rFonts w:ascii="Times New Roman" w:eastAsia="Times New Roman" w:hAnsi="Times New Roman" w:cs="Times New Roman"/>
          <w:sz w:val="24"/>
          <w:szCs w:val="24"/>
          <w:lang w:eastAsia="lv-LV"/>
        </w:rPr>
        <w:t xml:space="preserve"> </w:t>
      </w:r>
      <w:r w:rsidR="003335A1">
        <w:rPr>
          <w:rFonts w:ascii="Times New Roman" w:eastAsia="Times New Roman" w:hAnsi="Times New Roman" w:cs="Times New Roman"/>
          <w:sz w:val="24"/>
          <w:szCs w:val="24"/>
          <w:lang w:eastAsia="lv-LV"/>
        </w:rPr>
        <w:t>S</w:t>
      </w:r>
      <w:r w:rsidRPr="003335A1">
        <w:rPr>
          <w:rFonts w:ascii="Times New Roman" w:eastAsia="Times New Roman" w:hAnsi="Times New Roman" w:cs="Times New Roman"/>
          <w:sz w:val="24"/>
          <w:szCs w:val="24"/>
          <w:lang w:eastAsia="lv-LV"/>
        </w:rPr>
        <w:t>istēmai jāspēj noteikt kādā tarifu zonā, ielā un ielas posmā atrodas kontrolieris / pārbaudāmais TL</w:t>
      </w:r>
      <w:r w:rsidR="003335A1">
        <w:rPr>
          <w:rFonts w:ascii="Times New Roman" w:eastAsia="Times New Roman" w:hAnsi="Times New Roman" w:cs="Times New Roman"/>
          <w:sz w:val="24"/>
          <w:szCs w:val="24"/>
          <w:lang w:eastAsia="lv-LV"/>
        </w:rPr>
        <w:t>.</w:t>
      </w:r>
    </w:p>
    <w:p w14:paraId="6B7ECA72" w14:textId="77777777" w:rsidR="00185890" w:rsidRDefault="00953492" w:rsidP="00185890">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3335A1">
        <w:rPr>
          <w:rFonts w:ascii="Times New Roman" w:eastAsia="Times New Roman" w:hAnsi="Times New Roman" w:cs="Times New Roman"/>
          <w:sz w:val="24"/>
          <w:szCs w:val="24"/>
          <w:lang w:eastAsia="lv-LV"/>
        </w:rPr>
        <w:t>Kontrolierim jābūt iespējai veikt fotouzņēmumus pie katras laika kontroles lietas neierobežotā skaitā</w:t>
      </w:r>
      <w:r w:rsidR="00185890">
        <w:rPr>
          <w:rFonts w:ascii="Times New Roman" w:eastAsia="Times New Roman" w:hAnsi="Times New Roman" w:cs="Times New Roman"/>
          <w:sz w:val="24"/>
          <w:szCs w:val="24"/>
          <w:lang w:eastAsia="lv-LV"/>
        </w:rPr>
        <w:t>.</w:t>
      </w:r>
    </w:p>
    <w:p w14:paraId="553A5559" w14:textId="77777777" w:rsidR="00185890" w:rsidRDefault="00332DF1" w:rsidP="00185890">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 xml:space="preserve">Jāparedz iespēja, ka kontrolieris var manuāli izmainīt tarifu zonu, ielu un ielas posmu, ja </w:t>
      </w:r>
      <w:r w:rsidR="00185890">
        <w:rPr>
          <w:rFonts w:ascii="Times New Roman" w:eastAsia="Times New Roman" w:hAnsi="Times New Roman" w:cs="Times New Roman"/>
          <w:sz w:val="24"/>
          <w:szCs w:val="24"/>
          <w:lang w:eastAsia="lv-LV"/>
        </w:rPr>
        <w:t>S</w:t>
      </w:r>
      <w:r w:rsidRPr="00185890">
        <w:rPr>
          <w:rFonts w:ascii="Times New Roman" w:eastAsia="Times New Roman" w:hAnsi="Times New Roman" w:cs="Times New Roman"/>
          <w:sz w:val="24"/>
          <w:szCs w:val="24"/>
          <w:lang w:eastAsia="lv-LV"/>
        </w:rPr>
        <w:t>istēma tās noteikusi neprecīzi</w:t>
      </w:r>
      <w:r w:rsidR="00185890">
        <w:rPr>
          <w:rFonts w:ascii="Times New Roman" w:eastAsia="Times New Roman" w:hAnsi="Times New Roman" w:cs="Times New Roman"/>
          <w:sz w:val="24"/>
          <w:szCs w:val="24"/>
          <w:lang w:eastAsia="lv-LV"/>
        </w:rPr>
        <w:t>.</w:t>
      </w:r>
    </w:p>
    <w:p w14:paraId="6C03B0E3" w14:textId="6EEECF7D" w:rsidR="00953492" w:rsidRPr="00185890" w:rsidRDefault="00121983" w:rsidP="00185890">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Sistēmai jāspēj pārbaudīt</w:t>
      </w:r>
      <w:r w:rsidR="00185890">
        <w:rPr>
          <w:rFonts w:ascii="Times New Roman" w:eastAsia="Times New Roman" w:hAnsi="Times New Roman" w:cs="Times New Roman"/>
          <w:sz w:val="24"/>
          <w:szCs w:val="24"/>
          <w:lang w:eastAsia="lv-LV"/>
        </w:rPr>
        <w:t>,</w:t>
      </w:r>
      <w:r w:rsidRPr="00185890">
        <w:rPr>
          <w:rFonts w:ascii="Times New Roman" w:eastAsia="Times New Roman" w:hAnsi="Times New Roman" w:cs="Times New Roman"/>
          <w:sz w:val="24"/>
          <w:szCs w:val="24"/>
          <w:lang w:eastAsia="lv-LV"/>
        </w:rPr>
        <w:t xml:space="preserve"> vai</w:t>
      </w:r>
      <w:r w:rsidR="00DE0367" w:rsidRPr="00185890">
        <w:rPr>
          <w:rFonts w:ascii="Times New Roman" w:eastAsia="Times New Roman" w:hAnsi="Times New Roman" w:cs="Times New Roman"/>
          <w:sz w:val="24"/>
          <w:szCs w:val="24"/>
          <w:lang w:eastAsia="lv-LV"/>
        </w:rPr>
        <w:t>:</w:t>
      </w:r>
    </w:p>
    <w:p w14:paraId="702CEBEC" w14:textId="1531F868" w:rsidR="00185890" w:rsidRDefault="00985965"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TL nav reģistrēta aktīva apmaksa MUS</w:t>
      </w:r>
      <w:r w:rsidR="00582C8E">
        <w:rPr>
          <w:rFonts w:ascii="Times New Roman" w:eastAsia="Times New Roman" w:hAnsi="Times New Roman" w:cs="Times New Roman"/>
          <w:sz w:val="24"/>
          <w:szCs w:val="24"/>
          <w:lang w:eastAsia="lv-LV"/>
        </w:rPr>
        <w:t>;</w:t>
      </w:r>
    </w:p>
    <w:p w14:paraId="38B52C70" w14:textId="77777777" w:rsidR="00185890" w:rsidRDefault="00873D8F"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piemērots pēcapmaksas paziņojums pārbaudāmajā vai augstākā tarifu zonā;</w:t>
      </w:r>
    </w:p>
    <w:p w14:paraId="07D1AF83" w14:textId="77777777" w:rsidR="00185890" w:rsidRDefault="004D7430"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reģistrēta Iedzīvotāju atļauja, kura attiecās uz pārbaudāmo ielas posmu;</w:t>
      </w:r>
    </w:p>
    <w:p w14:paraId="1648CE8B" w14:textId="77777777" w:rsidR="00185890" w:rsidRDefault="0040226D"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jāpielieto riteņu bloķēšanas iekārta;</w:t>
      </w:r>
    </w:p>
    <w:p w14:paraId="5119DF32" w14:textId="77777777" w:rsidR="00185890" w:rsidRDefault="003B46FE"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reģistrēts ER;</w:t>
      </w:r>
    </w:p>
    <w:p w14:paraId="5989B1E1" w14:textId="77777777" w:rsidR="00185890" w:rsidRDefault="00222658"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reģistrēts SMR;</w:t>
      </w:r>
    </w:p>
    <w:p w14:paraId="1164141A" w14:textId="13E2A9C6" w:rsidR="00185890" w:rsidRDefault="001403DC"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aktīvs ieraksts SUS;</w:t>
      </w:r>
    </w:p>
    <w:p w14:paraId="23450BA3" w14:textId="7A1D3851" w:rsidR="00B70A30" w:rsidRPr="00185890" w:rsidRDefault="00DC4BA7" w:rsidP="00185890">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TL nav aktīvs ieraksts Informatīvo paziņojumu reģistrā.</w:t>
      </w:r>
    </w:p>
    <w:p w14:paraId="4E60C8A7" w14:textId="77777777" w:rsidR="00185890" w:rsidRDefault="2AEAD9C6" w:rsidP="0018589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Pēc stāvvietas lietošanas atļaujas pārbaudes beigām pārbaudes rezultāti jāizvada uz telefona ekrāna un tiem ir jābūt apskatāmiem līdz brīdim, kad TL pārbaudes process tiks pabeigts</w:t>
      </w:r>
      <w:r w:rsidR="00185890">
        <w:rPr>
          <w:rFonts w:ascii="Times New Roman" w:eastAsia="Times New Roman" w:hAnsi="Times New Roman" w:cs="Times New Roman"/>
          <w:sz w:val="24"/>
          <w:szCs w:val="24"/>
          <w:lang w:eastAsia="lv-LV"/>
        </w:rPr>
        <w:t>.</w:t>
      </w:r>
    </w:p>
    <w:p w14:paraId="3BF8AC1F" w14:textId="61CD2F5F" w:rsidR="00185890" w:rsidRDefault="00FB4635" w:rsidP="0018589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Jāparedz iespēja, ka kontrolieris var uzsākt laika kontroli TL, kuriem pārbaudes laikā netika atrasta stāvvietas lietošanas atļauja</w:t>
      </w:r>
      <w:r w:rsidR="00185890">
        <w:rPr>
          <w:rFonts w:ascii="Times New Roman" w:eastAsia="Times New Roman" w:hAnsi="Times New Roman" w:cs="Times New Roman"/>
          <w:sz w:val="24"/>
          <w:szCs w:val="24"/>
          <w:lang w:eastAsia="lv-LV"/>
        </w:rPr>
        <w:t>.</w:t>
      </w:r>
    </w:p>
    <w:p w14:paraId="287D76E3" w14:textId="77777777" w:rsidR="00185890" w:rsidRDefault="00031ABD" w:rsidP="0018589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Jāparedz, ka laika kontroles ilgumu ir iespējams mainīt (ar noteiktas lomas tiesībām) sistēmas uzstādījumu sadaļā</w:t>
      </w:r>
      <w:r w:rsidR="00185890">
        <w:rPr>
          <w:rFonts w:ascii="Times New Roman" w:eastAsia="Times New Roman" w:hAnsi="Times New Roman" w:cs="Times New Roman"/>
          <w:sz w:val="24"/>
          <w:szCs w:val="24"/>
          <w:lang w:eastAsia="lv-LV"/>
        </w:rPr>
        <w:t>.</w:t>
      </w:r>
    </w:p>
    <w:p w14:paraId="5D1BE7AF" w14:textId="39FA007B" w:rsidR="00185890" w:rsidRDefault="009D0F99" w:rsidP="0018589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 xml:space="preserve">Jāparedz, ka sistēmas uzstādījumos ir iespēja noteikt, ka pēc noskanētā numura apstiprināšanas gadījumā, ja </w:t>
      </w:r>
      <w:r w:rsidR="00582C8E">
        <w:rPr>
          <w:rFonts w:ascii="Times New Roman" w:eastAsia="Times New Roman" w:hAnsi="Times New Roman" w:cs="Times New Roman"/>
          <w:sz w:val="24"/>
          <w:szCs w:val="24"/>
          <w:lang w:eastAsia="lv-LV"/>
        </w:rPr>
        <w:t>S</w:t>
      </w:r>
      <w:r w:rsidR="00582C8E" w:rsidRPr="00185890">
        <w:rPr>
          <w:rFonts w:ascii="Times New Roman" w:eastAsia="Times New Roman" w:hAnsi="Times New Roman" w:cs="Times New Roman"/>
          <w:sz w:val="24"/>
          <w:szCs w:val="24"/>
          <w:lang w:eastAsia="lv-LV"/>
        </w:rPr>
        <w:t xml:space="preserve">istēmā </w:t>
      </w:r>
      <w:r w:rsidRPr="00185890">
        <w:rPr>
          <w:rFonts w:ascii="Times New Roman" w:eastAsia="Times New Roman" w:hAnsi="Times New Roman" w:cs="Times New Roman"/>
          <w:sz w:val="24"/>
          <w:szCs w:val="24"/>
          <w:lang w:eastAsia="lv-LV"/>
        </w:rPr>
        <w:t>nav reģistrēta stāvvietas lietošanas atļauja, laika kontrole var tik uzsākta automātiski vai manuāli</w:t>
      </w:r>
      <w:r w:rsidR="00185890">
        <w:rPr>
          <w:rFonts w:ascii="Times New Roman" w:eastAsia="Times New Roman" w:hAnsi="Times New Roman" w:cs="Times New Roman"/>
          <w:sz w:val="24"/>
          <w:szCs w:val="24"/>
          <w:lang w:eastAsia="lv-LV"/>
        </w:rPr>
        <w:t>.</w:t>
      </w:r>
    </w:p>
    <w:p w14:paraId="4A7D3115" w14:textId="77777777" w:rsidR="00C74E06" w:rsidRDefault="00C340FB" w:rsidP="00C74E0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85890">
        <w:rPr>
          <w:rFonts w:ascii="Times New Roman" w:eastAsia="Times New Roman" w:hAnsi="Times New Roman" w:cs="Times New Roman"/>
          <w:sz w:val="24"/>
          <w:szCs w:val="24"/>
          <w:lang w:eastAsia="lv-LV"/>
        </w:rPr>
        <w:t xml:space="preserve">Pēc laika kontroles beigām </w:t>
      </w:r>
      <w:r w:rsidR="00185890">
        <w:rPr>
          <w:rFonts w:ascii="Times New Roman" w:eastAsia="Times New Roman" w:hAnsi="Times New Roman" w:cs="Times New Roman"/>
          <w:sz w:val="24"/>
          <w:szCs w:val="24"/>
          <w:lang w:eastAsia="lv-LV"/>
        </w:rPr>
        <w:t>S</w:t>
      </w:r>
      <w:r w:rsidRPr="00185890">
        <w:rPr>
          <w:rFonts w:ascii="Times New Roman" w:eastAsia="Times New Roman" w:hAnsi="Times New Roman" w:cs="Times New Roman"/>
          <w:sz w:val="24"/>
          <w:szCs w:val="24"/>
          <w:lang w:eastAsia="lv-LV"/>
        </w:rPr>
        <w:t>istēmai jāveic atkārtota stāvvietas lietošanas atļaujas pārbaude un pārbaudes rezultāts jāizvada uz telefona ekrāna</w:t>
      </w:r>
      <w:r w:rsidR="00C74E06">
        <w:rPr>
          <w:rFonts w:ascii="Times New Roman" w:eastAsia="Times New Roman" w:hAnsi="Times New Roman" w:cs="Times New Roman"/>
          <w:sz w:val="24"/>
          <w:szCs w:val="24"/>
          <w:lang w:eastAsia="lv-LV"/>
        </w:rPr>
        <w:t>.</w:t>
      </w:r>
    </w:p>
    <w:p w14:paraId="3FCEE172" w14:textId="77777777" w:rsidR="00C74E06" w:rsidRDefault="00315DE3" w:rsidP="00C74E0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C74E06">
        <w:rPr>
          <w:rFonts w:ascii="Times New Roman" w:eastAsia="Times New Roman" w:hAnsi="Times New Roman" w:cs="Times New Roman"/>
          <w:sz w:val="24"/>
          <w:szCs w:val="24"/>
          <w:lang w:eastAsia="lv-LV"/>
        </w:rPr>
        <w:t>Jāparedz, ka laika kontroles laikā, kontrolieris var pats iniciēt atkārtotu stāvvietas lietošanas atļaujas pārbaudi</w:t>
      </w:r>
      <w:r w:rsidR="00C74E06">
        <w:rPr>
          <w:rFonts w:ascii="Times New Roman" w:eastAsia="Times New Roman" w:hAnsi="Times New Roman" w:cs="Times New Roman"/>
          <w:sz w:val="24"/>
          <w:szCs w:val="24"/>
          <w:lang w:eastAsia="lv-LV"/>
        </w:rPr>
        <w:t>.</w:t>
      </w:r>
    </w:p>
    <w:p w14:paraId="74E05AF2" w14:textId="3FD140CF" w:rsidR="00315DE3" w:rsidRPr="00C74E06" w:rsidRDefault="001B7009" w:rsidP="00C74E0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C74E06">
        <w:rPr>
          <w:rFonts w:ascii="Times New Roman" w:eastAsia="Times New Roman" w:hAnsi="Times New Roman" w:cs="Times New Roman"/>
          <w:sz w:val="24"/>
          <w:szCs w:val="24"/>
          <w:lang w:eastAsia="lv-LV"/>
        </w:rPr>
        <w:t xml:space="preserve">Jāparedz dažādi drošības risinājumi, piemēram, ja </w:t>
      </w:r>
      <w:r w:rsidR="00C74E06">
        <w:rPr>
          <w:rFonts w:ascii="Times New Roman" w:eastAsia="Times New Roman" w:hAnsi="Times New Roman" w:cs="Times New Roman"/>
          <w:sz w:val="24"/>
          <w:szCs w:val="24"/>
          <w:lang w:eastAsia="lv-LV"/>
        </w:rPr>
        <w:t>S</w:t>
      </w:r>
      <w:r w:rsidRPr="00C74E06">
        <w:rPr>
          <w:rFonts w:ascii="Times New Roman" w:eastAsia="Times New Roman" w:hAnsi="Times New Roman" w:cs="Times New Roman"/>
          <w:sz w:val="24"/>
          <w:szCs w:val="24"/>
          <w:lang w:eastAsia="lv-LV"/>
        </w:rPr>
        <w:t>istēma ir noteikusi, ka konkrētajam TL, konkrētajā ielas posmā izsniegta iedzīvotāja atļauja, kontrolierim nav iespēja piemērot PP paziņojumu konkrētajam TL</w:t>
      </w:r>
      <w:r w:rsidR="00C74E06">
        <w:rPr>
          <w:rFonts w:ascii="Times New Roman" w:eastAsia="Times New Roman" w:hAnsi="Times New Roman" w:cs="Times New Roman"/>
          <w:sz w:val="24"/>
          <w:szCs w:val="24"/>
          <w:lang w:eastAsia="lv-LV"/>
        </w:rPr>
        <w:t>.</w:t>
      </w:r>
    </w:p>
    <w:p w14:paraId="0D097698" w14:textId="5F5C2A84" w:rsidR="001B7009" w:rsidRDefault="002922F7" w:rsidP="00C74E06">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Laika kontroles</w:t>
      </w:r>
      <w:r w:rsidR="00582C8E">
        <w:rPr>
          <w:rFonts w:ascii="Times New Roman" w:eastAsia="Times New Roman" w:hAnsi="Times New Roman" w:cs="Times New Roman"/>
          <w:b/>
          <w:bCs/>
          <w:sz w:val="24"/>
          <w:szCs w:val="24"/>
          <w:lang w:eastAsia="lv-LV"/>
        </w:rPr>
        <w:t>:</w:t>
      </w:r>
    </w:p>
    <w:p w14:paraId="24D270BF" w14:textId="77777777" w:rsidR="00661A73" w:rsidRDefault="0079753F" w:rsidP="00661A73">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Pēc numura noskenēšanas vai manuālās ievades </w:t>
      </w:r>
      <w:r w:rsidR="00661A73">
        <w:rPr>
          <w:rFonts w:ascii="Times New Roman" w:eastAsia="Times New Roman" w:hAnsi="Times New Roman" w:cs="Times New Roman"/>
          <w:sz w:val="24"/>
          <w:szCs w:val="24"/>
          <w:lang w:eastAsia="lv-LV"/>
        </w:rPr>
        <w:t>S</w:t>
      </w:r>
      <w:r w:rsidRPr="24321AE9">
        <w:rPr>
          <w:rFonts w:ascii="Times New Roman" w:eastAsia="Times New Roman" w:hAnsi="Times New Roman" w:cs="Times New Roman"/>
          <w:sz w:val="24"/>
          <w:szCs w:val="24"/>
          <w:lang w:eastAsia="lv-LV"/>
        </w:rPr>
        <w:t>istēma veic pārbaudi</w:t>
      </w:r>
      <w:r w:rsidR="00661A73">
        <w:rPr>
          <w:rFonts w:ascii="Times New Roman" w:eastAsia="Times New Roman" w:hAnsi="Times New Roman" w:cs="Times New Roman"/>
          <w:sz w:val="24"/>
          <w:szCs w:val="24"/>
          <w:lang w:eastAsia="lv-LV"/>
        </w:rPr>
        <w:t>,</w:t>
      </w:r>
      <w:r w:rsidRPr="24321AE9">
        <w:rPr>
          <w:rFonts w:ascii="Times New Roman" w:eastAsia="Times New Roman" w:hAnsi="Times New Roman" w:cs="Times New Roman"/>
          <w:sz w:val="24"/>
          <w:szCs w:val="24"/>
          <w:lang w:eastAsia="lv-LV"/>
        </w:rPr>
        <w:t xml:space="preserve"> vai </w:t>
      </w:r>
      <w:r w:rsidR="00661A73">
        <w:rPr>
          <w:rFonts w:ascii="Times New Roman" w:eastAsia="Times New Roman" w:hAnsi="Times New Roman" w:cs="Times New Roman"/>
          <w:sz w:val="24"/>
          <w:szCs w:val="24"/>
          <w:lang w:eastAsia="lv-LV"/>
        </w:rPr>
        <w:t>TL</w:t>
      </w:r>
      <w:r w:rsidRPr="24321AE9">
        <w:rPr>
          <w:rFonts w:ascii="Times New Roman" w:eastAsia="Times New Roman" w:hAnsi="Times New Roman" w:cs="Times New Roman"/>
          <w:sz w:val="24"/>
          <w:szCs w:val="24"/>
          <w:lang w:eastAsia="lv-LV"/>
        </w:rPr>
        <w:t xml:space="preserve"> ir a</w:t>
      </w:r>
      <w:r w:rsidR="36914F9F" w:rsidRPr="24321AE9">
        <w:rPr>
          <w:rFonts w:ascii="Times New Roman" w:eastAsia="Times New Roman" w:hAnsi="Times New Roman" w:cs="Times New Roman"/>
          <w:sz w:val="24"/>
          <w:szCs w:val="24"/>
          <w:lang w:eastAsia="lv-LV"/>
        </w:rPr>
        <w:t>t</w:t>
      </w:r>
      <w:r w:rsidRPr="24321AE9">
        <w:rPr>
          <w:rFonts w:ascii="Times New Roman" w:eastAsia="Times New Roman" w:hAnsi="Times New Roman" w:cs="Times New Roman"/>
          <w:sz w:val="24"/>
          <w:szCs w:val="24"/>
          <w:lang w:eastAsia="lv-LV"/>
        </w:rPr>
        <w:t xml:space="preserve">ļauts izmantot maksas autostāvvietu. Ja </w:t>
      </w:r>
      <w:r w:rsidR="00661A73">
        <w:rPr>
          <w:rFonts w:ascii="Times New Roman" w:eastAsia="Times New Roman" w:hAnsi="Times New Roman" w:cs="Times New Roman"/>
          <w:sz w:val="24"/>
          <w:szCs w:val="24"/>
          <w:lang w:eastAsia="lv-LV"/>
        </w:rPr>
        <w:t>TL</w:t>
      </w:r>
      <w:r w:rsidRPr="24321AE9">
        <w:rPr>
          <w:rFonts w:ascii="Times New Roman" w:eastAsia="Times New Roman" w:hAnsi="Times New Roman" w:cs="Times New Roman"/>
          <w:sz w:val="24"/>
          <w:szCs w:val="24"/>
          <w:lang w:eastAsia="lv-LV"/>
        </w:rPr>
        <w:t xml:space="preserve"> nav reģistrēt</w:t>
      </w:r>
      <w:r w:rsidR="00661A73">
        <w:rPr>
          <w:rFonts w:ascii="Times New Roman" w:eastAsia="Times New Roman" w:hAnsi="Times New Roman" w:cs="Times New Roman"/>
          <w:sz w:val="24"/>
          <w:szCs w:val="24"/>
          <w:lang w:eastAsia="lv-LV"/>
        </w:rPr>
        <w:t>a</w:t>
      </w:r>
      <w:r w:rsidRPr="24321AE9">
        <w:rPr>
          <w:rFonts w:ascii="Times New Roman" w:eastAsia="Times New Roman" w:hAnsi="Times New Roman" w:cs="Times New Roman"/>
          <w:sz w:val="24"/>
          <w:szCs w:val="24"/>
          <w:lang w:eastAsia="lv-LV"/>
        </w:rPr>
        <w:t xml:space="preserve"> stāvvietas izmantošanas atļauja, tad tiek uzsākta laika kontrole un pēc kontroles laika beigām, ja stāvvietas izmantošanas atļauja joprojām nav reģistrēta</w:t>
      </w:r>
      <w:r w:rsidR="00661A73">
        <w:rPr>
          <w:rFonts w:ascii="Times New Roman" w:eastAsia="Times New Roman" w:hAnsi="Times New Roman" w:cs="Times New Roman"/>
          <w:sz w:val="24"/>
          <w:szCs w:val="24"/>
          <w:lang w:eastAsia="lv-LV"/>
        </w:rPr>
        <w:t>,</w:t>
      </w:r>
      <w:r w:rsidRPr="24321AE9">
        <w:rPr>
          <w:rFonts w:ascii="Times New Roman" w:eastAsia="Times New Roman" w:hAnsi="Times New Roman" w:cs="Times New Roman"/>
          <w:sz w:val="24"/>
          <w:szCs w:val="24"/>
          <w:lang w:eastAsia="lv-LV"/>
        </w:rPr>
        <w:t xml:space="preserve"> TL tiek piemērots PP</w:t>
      </w:r>
      <w:r w:rsidR="00661A73">
        <w:rPr>
          <w:rFonts w:ascii="Times New Roman" w:eastAsia="Times New Roman" w:hAnsi="Times New Roman" w:cs="Times New Roman"/>
          <w:sz w:val="24"/>
          <w:szCs w:val="24"/>
          <w:lang w:eastAsia="lv-LV"/>
        </w:rPr>
        <w:t>.</w:t>
      </w:r>
    </w:p>
    <w:p w14:paraId="122A3A37" w14:textId="46C7E576" w:rsidR="0079753F" w:rsidRPr="00661A73" w:rsidRDefault="004278ED" w:rsidP="00661A73">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661A73">
        <w:rPr>
          <w:rFonts w:ascii="Times New Roman" w:eastAsia="Times New Roman" w:hAnsi="Times New Roman" w:cs="Times New Roman"/>
          <w:sz w:val="24"/>
          <w:szCs w:val="24"/>
          <w:lang w:eastAsia="lv-LV"/>
        </w:rPr>
        <w:t xml:space="preserve">Laika kontroļu skatā kontrolierim jābūt iespējai apskatīt TL, kuriem uzsākta laika kontrole un </w:t>
      </w:r>
      <w:r w:rsidR="00661A73">
        <w:rPr>
          <w:rFonts w:ascii="Times New Roman" w:eastAsia="Times New Roman" w:hAnsi="Times New Roman" w:cs="Times New Roman"/>
          <w:sz w:val="24"/>
          <w:szCs w:val="24"/>
          <w:lang w:eastAsia="lv-LV"/>
        </w:rPr>
        <w:t>šādi</w:t>
      </w:r>
      <w:r w:rsidRPr="00661A73">
        <w:rPr>
          <w:rFonts w:ascii="Times New Roman" w:eastAsia="Times New Roman" w:hAnsi="Times New Roman" w:cs="Times New Roman"/>
          <w:sz w:val="24"/>
          <w:szCs w:val="24"/>
          <w:lang w:eastAsia="lv-LV"/>
        </w:rPr>
        <w:t xml:space="preserve"> parametri:</w:t>
      </w:r>
    </w:p>
    <w:p w14:paraId="2B69447E" w14:textId="77777777" w:rsidR="00661A73" w:rsidRDefault="00174A13" w:rsidP="00661A7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TL numurs;</w:t>
      </w:r>
    </w:p>
    <w:p w14:paraId="2478E472" w14:textId="6403198E" w:rsidR="00661A73" w:rsidRDefault="00661A73" w:rsidP="00661A7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w:t>
      </w:r>
      <w:r w:rsidR="00174A13" w:rsidRPr="00661A73">
        <w:rPr>
          <w:rFonts w:ascii="Times New Roman" w:eastAsia="Times New Roman" w:hAnsi="Times New Roman" w:cs="Times New Roman"/>
          <w:sz w:val="24"/>
          <w:szCs w:val="24"/>
          <w:lang w:eastAsia="lv-LV"/>
        </w:rPr>
        <w:t>aika kontroles ilgums;</w:t>
      </w:r>
    </w:p>
    <w:p w14:paraId="2BC397C7" w14:textId="77777777" w:rsidR="00661A73" w:rsidRDefault="00661A73" w:rsidP="00661A7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504564" w:rsidRPr="00661A73">
        <w:rPr>
          <w:rFonts w:ascii="Times New Roman" w:eastAsia="Times New Roman" w:hAnsi="Times New Roman" w:cs="Times New Roman"/>
          <w:sz w:val="24"/>
          <w:szCs w:val="24"/>
          <w:lang w:eastAsia="lv-LV"/>
        </w:rPr>
        <w:t>azīme</w:t>
      </w:r>
      <w:r w:rsidR="00504564" w:rsidRPr="00AE68EF">
        <w:rPr>
          <w:rFonts w:ascii="Times New Roman" w:eastAsia="Times New Roman" w:hAnsi="Times New Roman" w:cs="Times New Roman"/>
          <w:sz w:val="24"/>
          <w:szCs w:val="24"/>
          <w:lang w:eastAsia="lv-LV"/>
        </w:rPr>
        <w:t>, ja TL</w:t>
      </w:r>
      <w:r w:rsidR="00504564" w:rsidRPr="00661A73">
        <w:rPr>
          <w:rFonts w:ascii="Times New Roman" w:eastAsia="Times New Roman" w:hAnsi="Times New Roman" w:cs="Times New Roman"/>
          <w:sz w:val="24"/>
          <w:szCs w:val="24"/>
          <w:lang w:eastAsia="lv-LV"/>
        </w:rPr>
        <w:t xml:space="preserve"> būs jāpiemēro PP ar brīdinājumu;</w:t>
      </w:r>
    </w:p>
    <w:p w14:paraId="04372151" w14:textId="0F14CB30" w:rsidR="00504564" w:rsidRPr="00661A73" w:rsidRDefault="00661A73" w:rsidP="00661A7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661A73">
        <w:rPr>
          <w:rFonts w:ascii="Times New Roman" w:eastAsia="Times New Roman" w:hAnsi="Times New Roman" w:cs="Times New Roman"/>
          <w:sz w:val="24"/>
          <w:szCs w:val="24"/>
          <w:lang w:eastAsia="lv-LV"/>
        </w:rPr>
        <w:t>p</w:t>
      </w:r>
      <w:r w:rsidR="00380D0D" w:rsidRPr="00661A73">
        <w:rPr>
          <w:rFonts w:ascii="Times New Roman" w:eastAsia="Times New Roman" w:hAnsi="Times New Roman" w:cs="Times New Roman"/>
          <w:sz w:val="24"/>
          <w:szCs w:val="24"/>
          <w:lang w:eastAsia="lv-LV"/>
        </w:rPr>
        <w:t>azīme, ja TL būs jāpiemēro riteņu bloķēšanas iekārta.</w:t>
      </w:r>
    </w:p>
    <w:p w14:paraId="6C4E0F0D" w14:textId="77777777" w:rsidR="00812CD7" w:rsidRPr="00812CD7" w:rsidRDefault="009B41BB" w:rsidP="00812CD7">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sz w:val="24"/>
          <w:szCs w:val="24"/>
          <w:lang w:eastAsia="lv-LV"/>
        </w:rPr>
        <w:t>Jāparedz, ka gadījumā, ja pārbaudāmais TL jau atrodas laika kontrolē, kura uzsākta ar automatizēto stāvvietu pārbaudes risinājumu, vai laika kontrole jau beigusies, bet PP vēl nav piemērots, tad kontrolierim ir jābūt iespējai šo laika kontroli pārņemt, ja viņš PP var piemērot pirmais. Šim procesam jādarbojas arī pretējā virzienā, ja pārbaudot TL ar automatizēto risinājumu tiek fiksēts, ka konkrētajam TL ir beigusies laika kontrole, bet PP piemērošana vēl nav uzsākta, tad sistēma pārņem šo laika kontroli un piemēro PP</w:t>
      </w:r>
      <w:r w:rsidR="00812CD7">
        <w:rPr>
          <w:rFonts w:ascii="Times New Roman" w:eastAsia="Times New Roman" w:hAnsi="Times New Roman" w:cs="Times New Roman"/>
          <w:sz w:val="24"/>
          <w:szCs w:val="24"/>
          <w:lang w:eastAsia="lv-LV"/>
        </w:rPr>
        <w:t>.</w:t>
      </w:r>
    </w:p>
    <w:p w14:paraId="53DF6FFA" w14:textId="0096E17D" w:rsidR="009B41BB" w:rsidRPr="00812CD7" w:rsidRDefault="002A768D" w:rsidP="00812CD7">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812CD7">
        <w:rPr>
          <w:rFonts w:ascii="Times New Roman" w:eastAsia="Times New Roman" w:hAnsi="Times New Roman" w:cs="Times New Roman"/>
          <w:sz w:val="24"/>
          <w:szCs w:val="24"/>
          <w:lang w:eastAsia="lv-LV"/>
        </w:rPr>
        <w:t>Abos gadījumos kontrolierim ir jābūt informētam par to, ka laika kontroli ir pārņēmusi otra sistēma</w:t>
      </w:r>
      <w:r w:rsidR="00812CD7">
        <w:rPr>
          <w:rFonts w:ascii="Times New Roman" w:eastAsia="Times New Roman" w:hAnsi="Times New Roman" w:cs="Times New Roman"/>
          <w:sz w:val="24"/>
          <w:szCs w:val="24"/>
          <w:lang w:eastAsia="lv-LV"/>
        </w:rPr>
        <w:t>:</w:t>
      </w:r>
    </w:p>
    <w:p w14:paraId="5E932463" w14:textId="401F9B4F" w:rsidR="002A768D" w:rsidRDefault="004B0806" w:rsidP="00812CD7">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PP sagatavošanas skats</w:t>
      </w:r>
      <w:r w:rsidR="00812CD7">
        <w:rPr>
          <w:rFonts w:ascii="Times New Roman" w:eastAsia="Times New Roman" w:hAnsi="Times New Roman" w:cs="Times New Roman"/>
          <w:sz w:val="24"/>
          <w:szCs w:val="24"/>
          <w:lang w:eastAsia="lv-LV"/>
        </w:rPr>
        <w:t>:</w:t>
      </w:r>
    </w:p>
    <w:p w14:paraId="21A6DB71" w14:textId="64B8BD50" w:rsidR="004B0806" w:rsidRPr="00EB6B50" w:rsidRDefault="00812CD7" w:rsidP="00812CD7">
      <w:pPr>
        <w:pStyle w:val="ListParagraph"/>
        <w:numPr>
          <w:ilvl w:val="5"/>
          <w:numId w:val="14"/>
        </w:numPr>
        <w:spacing w:after="0" w:line="240" w:lineRule="auto"/>
        <w:ind w:left="4536" w:hanging="113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w:t>
      </w:r>
      <w:r w:rsidR="00EB6B50" w:rsidRPr="24321AE9">
        <w:rPr>
          <w:rFonts w:ascii="Times New Roman" w:eastAsia="Times New Roman" w:hAnsi="Times New Roman" w:cs="Times New Roman"/>
          <w:sz w:val="24"/>
          <w:szCs w:val="24"/>
          <w:lang w:eastAsia="lv-LV"/>
        </w:rPr>
        <w:t>āparedz iespēja, ka katru no laika kontrolēm var atvērt plašākā skatā, tādā veidā nonākot PP sagatavošanas sadaļā. Šajā sadaļā kontrolieri</w:t>
      </w:r>
      <w:r w:rsidR="00F065A4">
        <w:rPr>
          <w:rFonts w:ascii="Times New Roman" w:eastAsia="Times New Roman" w:hAnsi="Times New Roman" w:cs="Times New Roman"/>
          <w:sz w:val="24"/>
          <w:szCs w:val="24"/>
          <w:lang w:eastAsia="lv-LV"/>
        </w:rPr>
        <w:t>m</w:t>
      </w:r>
      <w:r w:rsidR="00EB6B50" w:rsidRPr="24321AE9">
        <w:rPr>
          <w:rFonts w:ascii="Times New Roman" w:eastAsia="Times New Roman" w:hAnsi="Times New Roman" w:cs="Times New Roman"/>
          <w:sz w:val="24"/>
          <w:szCs w:val="24"/>
          <w:lang w:eastAsia="lv-LV"/>
        </w:rPr>
        <w:t xml:space="preserve"> jābūt iespējai apskatīt Stāvvietas lietošanas atļaujas pārbaudes rezultātus, apskatīt un pēc nepieciešamības piekoriģēt informāciju, kura nepieciešama PP piemērošanai, sagatavot un izdrukāt PP un noslēgt laika kontroles lietu ar dažādiem statusiem.</w:t>
      </w:r>
    </w:p>
    <w:p w14:paraId="143F83BD" w14:textId="4A1C2A7F" w:rsidR="00EB6B50" w:rsidRPr="00CA2916" w:rsidRDefault="00CA2916" w:rsidP="00740D34">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Bloķēšanas uzdevumi</w:t>
      </w:r>
      <w:r w:rsidR="00F62BB3">
        <w:rPr>
          <w:rFonts w:ascii="Times New Roman" w:eastAsia="Times New Roman" w:hAnsi="Times New Roman" w:cs="Times New Roman"/>
          <w:b/>
          <w:bCs/>
          <w:sz w:val="24"/>
          <w:szCs w:val="24"/>
          <w:lang w:eastAsia="lv-LV"/>
        </w:rPr>
        <w:t>:</w:t>
      </w:r>
    </w:p>
    <w:p w14:paraId="56B65451" w14:textId="42BA7D71" w:rsidR="007E3626" w:rsidRDefault="74F8BD83"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Ja </w:t>
      </w:r>
      <w:r w:rsidR="007E3626">
        <w:rPr>
          <w:rFonts w:ascii="Times New Roman" w:eastAsia="Times New Roman" w:hAnsi="Times New Roman" w:cs="Times New Roman"/>
          <w:sz w:val="24"/>
          <w:szCs w:val="24"/>
          <w:lang w:eastAsia="lv-LV"/>
        </w:rPr>
        <w:t>TL</w:t>
      </w:r>
      <w:r w:rsidRPr="24321AE9">
        <w:rPr>
          <w:rFonts w:ascii="Times New Roman" w:eastAsia="Times New Roman" w:hAnsi="Times New Roman" w:cs="Times New Roman"/>
          <w:sz w:val="24"/>
          <w:szCs w:val="24"/>
          <w:lang w:eastAsia="lv-LV"/>
        </w:rPr>
        <w:t xml:space="preserve"> nav apmaksāti vismaz divi pēcapmaksas paziņojumi</w:t>
      </w:r>
      <w:r w:rsidR="00F62BB3">
        <w:rPr>
          <w:rFonts w:ascii="Times New Roman" w:eastAsia="Times New Roman" w:hAnsi="Times New Roman" w:cs="Times New Roman"/>
          <w:sz w:val="24"/>
          <w:szCs w:val="24"/>
          <w:lang w:eastAsia="lv-LV"/>
        </w:rPr>
        <w:t>,</w:t>
      </w:r>
      <w:r w:rsidRPr="24321AE9">
        <w:rPr>
          <w:rFonts w:ascii="Times New Roman" w:eastAsia="Times New Roman" w:hAnsi="Times New Roman" w:cs="Times New Roman"/>
          <w:sz w:val="24"/>
          <w:szCs w:val="24"/>
          <w:lang w:eastAsia="lv-LV"/>
        </w:rPr>
        <w:t xml:space="preserve"> un autostāvvietu lietotājs ir informēts (ir saņēmis izdrukātu paziņojumu vai arī CSDD ir nosūtījis klientam informāciju) par neapmaksātajiem pēcapmaksas paziņojumiem, sākot ar trešo piemērojamo paziņojumu, </w:t>
      </w:r>
      <w:r w:rsidR="007E3626">
        <w:rPr>
          <w:rFonts w:ascii="Times New Roman" w:eastAsia="Times New Roman" w:hAnsi="Times New Roman" w:cs="Times New Roman"/>
          <w:sz w:val="24"/>
          <w:szCs w:val="24"/>
          <w:lang w:eastAsia="lv-LV"/>
        </w:rPr>
        <w:t>TL</w:t>
      </w:r>
      <w:r w:rsidRPr="24321AE9">
        <w:rPr>
          <w:rFonts w:ascii="Times New Roman" w:eastAsia="Times New Roman" w:hAnsi="Times New Roman" w:cs="Times New Roman"/>
          <w:sz w:val="24"/>
          <w:szCs w:val="24"/>
          <w:lang w:eastAsia="lv-LV"/>
        </w:rPr>
        <w:t xml:space="preserve"> tiek pielietota riteņu bloķēšanas iekārta</w:t>
      </w:r>
      <w:r w:rsidR="0B19ECAE" w:rsidRPr="24321AE9">
        <w:rPr>
          <w:rFonts w:ascii="Times New Roman" w:eastAsia="Times New Roman" w:hAnsi="Times New Roman" w:cs="Times New Roman"/>
          <w:sz w:val="24"/>
          <w:szCs w:val="24"/>
          <w:lang w:eastAsia="lv-LV"/>
        </w:rPr>
        <w:t>.</w:t>
      </w:r>
      <w:r w:rsidR="22A7AC23" w:rsidRPr="24321AE9">
        <w:rPr>
          <w:rFonts w:ascii="Times New Roman" w:eastAsia="Times New Roman" w:hAnsi="Times New Roman" w:cs="Times New Roman"/>
          <w:sz w:val="24"/>
          <w:szCs w:val="24"/>
          <w:lang w:eastAsia="lv-LV"/>
        </w:rPr>
        <w:t xml:space="preserve"> Ar iespēju mainīt uzstādītos parametrus. </w:t>
      </w:r>
    </w:p>
    <w:p w14:paraId="6874D2F3" w14:textId="77777777" w:rsidR="007E3626" w:rsidRDefault="008F41C0"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7E3626">
        <w:rPr>
          <w:rFonts w:ascii="Times New Roman" w:eastAsia="Times New Roman" w:hAnsi="Times New Roman" w:cs="Times New Roman"/>
          <w:sz w:val="24"/>
          <w:szCs w:val="24"/>
          <w:lang w:eastAsia="lv-LV"/>
        </w:rPr>
        <w:t xml:space="preserve">Ir jāparedz, ka kontrolierim būs iespēja saņemt informāciju par to, ka </w:t>
      </w:r>
      <w:r w:rsidR="007E3626">
        <w:rPr>
          <w:rFonts w:ascii="Times New Roman" w:eastAsia="Times New Roman" w:hAnsi="Times New Roman" w:cs="Times New Roman"/>
          <w:sz w:val="24"/>
          <w:szCs w:val="24"/>
          <w:lang w:eastAsia="lv-LV"/>
        </w:rPr>
        <w:t>TL</w:t>
      </w:r>
      <w:r w:rsidRPr="007E3626">
        <w:rPr>
          <w:rFonts w:ascii="Times New Roman" w:eastAsia="Times New Roman" w:hAnsi="Times New Roman" w:cs="Times New Roman"/>
          <w:sz w:val="24"/>
          <w:szCs w:val="24"/>
          <w:lang w:eastAsia="lv-LV"/>
        </w:rPr>
        <w:t xml:space="preserve"> būs jāpielieto riteņu bloķēšanas iekārta</w:t>
      </w:r>
      <w:r w:rsidR="004D4462" w:rsidRPr="007E3626">
        <w:rPr>
          <w:rFonts w:ascii="Times New Roman" w:eastAsia="Times New Roman" w:hAnsi="Times New Roman" w:cs="Times New Roman"/>
          <w:sz w:val="24"/>
          <w:szCs w:val="24"/>
          <w:lang w:eastAsia="lv-LV"/>
        </w:rPr>
        <w:t>.</w:t>
      </w:r>
    </w:p>
    <w:p w14:paraId="308FF5CF" w14:textId="77777777" w:rsidR="007E3626" w:rsidRDefault="0011169F"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7E3626">
        <w:rPr>
          <w:rFonts w:ascii="Times New Roman" w:eastAsia="Times New Roman" w:hAnsi="Times New Roman" w:cs="Times New Roman"/>
          <w:sz w:val="24"/>
          <w:szCs w:val="24"/>
          <w:lang w:eastAsia="lv-LV"/>
        </w:rPr>
        <w:t>Jāparedz funkcionalitāte TL riteņu bloķēšanas un atbloķēšanas procesa dokumentēšanai.</w:t>
      </w:r>
    </w:p>
    <w:p w14:paraId="1170951D" w14:textId="77777777" w:rsidR="007E3626" w:rsidRDefault="00722FDD"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7E3626">
        <w:rPr>
          <w:rFonts w:ascii="Times New Roman" w:eastAsia="Times New Roman" w:hAnsi="Times New Roman" w:cs="Times New Roman"/>
          <w:sz w:val="24"/>
          <w:szCs w:val="24"/>
          <w:lang w:eastAsia="lv-LV"/>
        </w:rPr>
        <w:t>Jāparedz funkcionalitāte PP maksājumu, kas saistīti ar riteņu bloķēšanu, reģistrēšanai.</w:t>
      </w:r>
    </w:p>
    <w:p w14:paraId="69ED1CE6" w14:textId="77777777" w:rsidR="007E3626" w:rsidRDefault="007E3626"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w:t>
      </w:r>
      <w:r w:rsidR="000F1684" w:rsidRPr="007E3626">
        <w:rPr>
          <w:rFonts w:ascii="Times New Roman" w:eastAsia="Times New Roman" w:hAnsi="Times New Roman" w:cs="Times New Roman"/>
          <w:sz w:val="24"/>
          <w:szCs w:val="24"/>
          <w:lang w:eastAsia="lv-LV"/>
        </w:rPr>
        <w:t>āpa</w:t>
      </w:r>
      <w:r>
        <w:rPr>
          <w:rFonts w:ascii="Times New Roman" w:eastAsia="Times New Roman" w:hAnsi="Times New Roman" w:cs="Times New Roman"/>
          <w:sz w:val="24"/>
          <w:szCs w:val="24"/>
          <w:lang w:eastAsia="lv-LV"/>
        </w:rPr>
        <w:t>r</w:t>
      </w:r>
      <w:r w:rsidR="000F1684" w:rsidRPr="007E3626">
        <w:rPr>
          <w:rFonts w:ascii="Times New Roman" w:eastAsia="Times New Roman" w:hAnsi="Times New Roman" w:cs="Times New Roman"/>
          <w:sz w:val="24"/>
          <w:szCs w:val="24"/>
          <w:lang w:eastAsia="lv-LV"/>
        </w:rPr>
        <w:t>edz funkcionalitāte TL riteņu bloķēšanas un atbloķēšanas procesa pārvaldībai.</w:t>
      </w:r>
    </w:p>
    <w:p w14:paraId="5B4BB21D" w14:textId="77777777" w:rsidR="007E3626" w:rsidRDefault="002A57FC"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7E3626">
        <w:rPr>
          <w:rFonts w:ascii="Times New Roman" w:eastAsia="Times New Roman" w:hAnsi="Times New Roman" w:cs="Times New Roman"/>
          <w:sz w:val="24"/>
          <w:szCs w:val="24"/>
          <w:lang w:eastAsia="lv-LV"/>
        </w:rPr>
        <w:t>Jānodrošina TL riteņu bloķēšanas un atbloķēšanas procesa izsekojamība ( kurš, kad, cikos, kāpēc).</w:t>
      </w:r>
    </w:p>
    <w:p w14:paraId="5FC9DAA0" w14:textId="0D0AED52" w:rsidR="002A57FC" w:rsidRPr="007E3626" w:rsidRDefault="00F10CE3" w:rsidP="007E362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7E3626">
        <w:rPr>
          <w:rFonts w:ascii="Times New Roman" w:eastAsia="Times New Roman" w:hAnsi="Times New Roman" w:cs="Times New Roman"/>
          <w:sz w:val="24"/>
          <w:szCs w:val="24"/>
          <w:lang w:eastAsia="lv-LV"/>
        </w:rPr>
        <w:t>Jāparedz situācija, ka TL var ti</w:t>
      </w:r>
      <w:r w:rsidR="007C7505">
        <w:rPr>
          <w:rFonts w:ascii="Times New Roman" w:eastAsia="Times New Roman" w:hAnsi="Times New Roman" w:cs="Times New Roman"/>
          <w:sz w:val="24"/>
          <w:szCs w:val="24"/>
          <w:lang w:eastAsia="lv-LV"/>
        </w:rPr>
        <w:t>kt</w:t>
      </w:r>
      <w:r w:rsidRPr="007E3626">
        <w:rPr>
          <w:rFonts w:ascii="Times New Roman" w:eastAsia="Times New Roman" w:hAnsi="Times New Roman" w:cs="Times New Roman"/>
          <w:sz w:val="24"/>
          <w:szCs w:val="24"/>
          <w:lang w:eastAsia="lv-LV"/>
        </w:rPr>
        <w:t xml:space="preserve"> bloķēts</w:t>
      </w:r>
      <w:r w:rsidR="00F62BB3">
        <w:rPr>
          <w:rFonts w:ascii="Times New Roman" w:eastAsia="Times New Roman" w:hAnsi="Times New Roman" w:cs="Times New Roman"/>
          <w:sz w:val="24"/>
          <w:szCs w:val="24"/>
          <w:lang w:eastAsia="lv-LV"/>
        </w:rPr>
        <w:t>,</w:t>
      </w:r>
      <w:r w:rsidRPr="007E3626">
        <w:rPr>
          <w:rFonts w:ascii="Times New Roman" w:eastAsia="Times New Roman" w:hAnsi="Times New Roman" w:cs="Times New Roman"/>
          <w:sz w:val="24"/>
          <w:szCs w:val="24"/>
          <w:lang w:eastAsia="lv-LV"/>
        </w:rPr>
        <w:t xml:space="preserve"> gan trešā PP paziņojum</w:t>
      </w:r>
      <w:r w:rsidR="007C7505">
        <w:rPr>
          <w:rFonts w:ascii="Times New Roman" w:eastAsia="Times New Roman" w:hAnsi="Times New Roman" w:cs="Times New Roman"/>
          <w:sz w:val="24"/>
          <w:szCs w:val="24"/>
          <w:lang w:eastAsia="lv-LV"/>
        </w:rPr>
        <w:t>a</w:t>
      </w:r>
      <w:r w:rsidRPr="007E3626">
        <w:rPr>
          <w:rFonts w:ascii="Times New Roman" w:eastAsia="Times New Roman" w:hAnsi="Times New Roman" w:cs="Times New Roman"/>
          <w:sz w:val="24"/>
          <w:szCs w:val="24"/>
          <w:lang w:eastAsia="lv-LV"/>
        </w:rPr>
        <w:t xml:space="preserve"> piemērošanas brīdi, gan arī pēc tam. Piemēram, ja ar bloķēšanu saistītais PP piemērots, izmantojot automatizēto risinājumu, tad TL faktiski tiks bloķēts pēc PP piemērošanas. Tādēļ jāparedz iespēja, ka kontrolieris pēc TL bloķēšanas var izdrukāt pēcapmaksas paziņojumu, kurš saturēs papildu informāciju par riteņu bloķēšanas iekārtas pielietošanu un informāciju par neapmaksātajiem PP.</w:t>
      </w:r>
    </w:p>
    <w:p w14:paraId="45A83625" w14:textId="7C105E5B" w:rsidR="001A1062" w:rsidRPr="001A1062" w:rsidRDefault="001A1062" w:rsidP="007C7505">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Darba uzdevumi</w:t>
      </w:r>
      <w:r w:rsidR="00F62BB3">
        <w:rPr>
          <w:rFonts w:ascii="Times New Roman" w:eastAsia="Times New Roman" w:hAnsi="Times New Roman" w:cs="Times New Roman"/>
          <w:b/>
          <w:bCs/>
          <w:sz w:val="24"/>
          <w:szCs w:val="24"/>
          <w:lang w:eastAsia="lv-LV"/>
        </w:rPr>
        <w:t>:</w:t>
      </w:r>
    </w:p>
    <w:p w14:paraId="70FDABDA" w14:textId="77777777" w:rsidR="005366FA" w:rsidRDefault="61265A61"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Darba uzdevumu sadaļā tiek attēloti kontrolierim uzdotie darba uzdevumi</w:t>
      </w:r>
      <w:r w:rsidR="443993EF" w:rsidRPr="24321AE9">
        <w:rPr>
          <w:rFonts w:ascii="Times New Roman" w:eastAsia="Times New Roman" w:hAnsi="Times New Roman" w:cs="Times New Roman"/>
          <w:sz w:val="24"/>
          <w:szCs w:val="24"/>
          <w:lang w:eastAsia="lv-LV"/>
        </w:rPr>
        <w:t xml:space="preserve"> </w:t>
      </w:r>
      <w:r w:rsidR="550EEBB9" w:rsidRPr="24321AE9">
        <w:rPr>
          <w:rFonts w:ascii="Times New Roman" w:eastAsia="Times New Roman" w:hAnsi="Times New Roman" w:cs="Times New Roman"/>
          <w:sz w:val="24"/>
          <w:szCs w:val="24"/>
          <w:lang w:eastAsia="lv-LV"/>
        </w:rPr>
        <w:t>(</w:t>
      </w:r>
      <w:r w:rsidR="2563944D" w:rsidRPr="24321AE9">
        <w:rPr>
          <w:rFonts w:ascii="Times New Roman" w:eastAsia="Times New Roman" w:hAnsi="Times New Roman" w:cs="Times New Roman"/>
          <w:sz w:val="24"/>
          <w:szCs w:val="24"/>
          <w:lang w:eastAsia="lv-LV"/>
        </w:rPr>
        <w:t>norādot ielas posmus)</w:t>
      </w:r>
      <w:r w:rsidRPr="24321AE9">
        <w:rPr>
          <w:rFonts w:ascii="Times New Roman" w:eastAsia="Times New Roman" w:hAnsi="Times New Roman" w:cs="Times New Roman"/>
          <w:sz w:val="24"/>
          <w:szCs w:val="24"/>
          <w:lang w:eastAsia="lv-LV"/>
        </w:rPr>
        <w:t xml:space="preserve">. Darba uzdevumiem jābalstās uz ielu posmiem, kuros atrodas maksas autostāvvietas. Pēc katra konkrēta ielas posma pārbaudes beigām kontrolieris veic atzīmi par pārbaudes rezultātiem, norādot pārbaudes rezultātu un komentārus par pārbaudes gaitu, ja tādi ir. </w:t>
      </w:r>
      <w:r w:rsidR="067012FE" w:rsidRPr="24321AE9">
        <w:rPr>
          <w:rFonts w:ascii="Times New Roman" w:eastAsia="Times New Roman" w:hAnsi="Times New Roman" w:cs="Times New Roman"/>
          <w:sz w:val="24"/>
          <w:szCs w:val="24"/>
          <w:lang w:eastAsia="lv-LV"/>
        </w:rPr>
        <w:t>(Iepriekš definēti klasifikatori ar iespēju tos dzēst, mainīt vai papildināt.</w:t>
      </w:r>
      <w:r w:rsidRPr="24321AE9">
        <w:rPr>
          <w:rFonts w:ascii="Times New Roman" w:eastAsia="Times New Roman" w:hAnsi="Times New Roman" w:cs="Times New Roman"/>
          <w:sz w:val="24"/>
          <w:szCs w:val="24"/>
          <w:lang w:eastAsia="lv-LV"/>
        </w:rPr>
        <w:t>) Jāparedz, ka atzīmi par objekta pārbaudi kontrolieris var veikt tikai pārbaudāmā posma robežās vai noteiktā attālumā no tā.</w:t>
      </w:r>
    </w:p>
    <w:p w14:paraId="6DB5F34A" w14:textId="31F40D94" w:rsidR="00E31AC8" w:rsidRPr="005366FA" w:rsidRDefault="001702D3"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5366FA">
        <w:rPr>
          <w:rFonts w:ascii="Times New Roman" w:eastAsia="Times New Roman" w:hAnsi="Times New Roman" w:cs="Times New Roman"/>
          <w:sz w:val="24"/>
          <w:szCs w:val="24"/>
          <w:lang w:eastAsia="lv-LV"/>
        </w:rPr>
        <w:t xml:space="preserve">Uzsākot katra ielas posma pārbaudi, kontrolierim jāsaņem informācija, ja pārbaudāmajā ielas posmā ir reģistrētas saskaņoti aizņemtas maksas autostāvvietas (informācija no SUS) vai arī konkrētajā ielas posmā ir jāveic kādas papildus pārbaudes vai darbības ( informācija no uzdevumu sadaļas). Kontrolierim jābūt iespējai veikt saskaņoti un nesaskaņoti aizņemto stāvvietu fotografēšanu un komentāru pievienošanu darba uzdevumā norādītā pārbaudāma posma ietvaros. Ja darba uzdevumā, konkrēta ielas posma pārbaudes ietvaros ir noteikt kāds papildus uzdevums, kontrolierim šī papildus uzdevuma ietvaros jābūt iespējai veikt </w:t>
      </w:r>
      <w:proofErr w:type="spellStart"/>
      <w:r w:rsidRPr="005366FA">
        <w:rPr>
          <w:rFonts w:ascii="Times New Roman" w:eastAsia="Times New Roman" w:hAnsi="Times New Roman" w:cs="Times New Roman"/>
          <w:sz w:val="24"/>
          <w:szCs w:val="24"/>
          <w:lang w:eastAsia="lv-LV"/>
        </w:rPr>
        <w:t>fotofiksāciju</w:t>
      </w:r>
      <w:proofErr w:type="spellEnd"/>
      <w:r w:rsidRPr="005366FA">
        <w:rPr>
          <w:rFonts w:ascii="Times New Roman" w:eastAsia="Times New Roman" w:hAnsi="Times New Roman" w:cs="Times New Roman"/>
          <w:sz w:val="24"/>
          <w:szCs w:val="24"/>
          <w:lang w:eastAsia="lv-LV"/>
        </w:rPr>
        <w:t>, pievienot komentāru un norādīt papilduzdevuma izpildes statusu.</w:t>
      </w:r>
    </w:p>
    <w:p w14:paraId="1F6C1865" w14:textId="680BEEBC" w:rsidR="00702449" w:rsidRPr="00DE37D4" w:rsidRDefault="00702449" w:rsidP="005366FA">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Notikumi</w:t>
      </w:r>
      <w:r w:rsidR="00B3425F">
        <w:rPr>
          <w:rFonts w:ascii="Times New Roman" w:eastAsia="Times New Roman" w:hAnsi="Times New Roman" w:cs="Times New Roman"/>
          <w:b/>
          <w:bCs/>
          <w:sz w:val="24"/>
          <w:szCs w:val="24"/>
          <w:lang w:eastAsia="lv-LV"/>
        </w:rPr>
        <w:t>:</w:t>
      </w:r>
    </w:p>
    <w:p w14:paraId="648B084A" w14:textId="75ED6024" w:rsidR="00702449" w:rsidRPr="00DE37D4" w:rsidRDefault="00DE37D4"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Šajā sadāļā jāparedz iespēja reģistrēt dažādus ar darba procesu saistītus iepriekš definētus un nedefinētus notikumus, pievienot fotogrāfijas un komentārus. Jāparedz dažāda veida datu filtrēšanas iespējas.</w:t>
      </w:r>
    </w:p>
    <w:p w14:paraId="237A8787" w14:textId="345AACD1" w:rsidR="00DE37D4" w:rsidRPr="009C0DCA" w:rsidRDefault="009C0DCA" w:rsidP="005366FA">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Pusdienu/citi pārtraukumi</w:t>
      </w:r>
      <w:r w:rsidR="00DF7325">
        <w:rPr>
          <w:rFonts w:ascii="Times New Roman" w:eastAsia="Times New Roman" w:hAnsi="Times New Roman" w:cs="Times New Roman"/>
          <w:b/>
          <w:bCs/>
          <w:sz w:val="24"/>
          <w:szCs w:val="24"/>
          <w:lang w:eastAsia="lv-LV"/>
        </w:rPr>
        <w:t>:</w:t>
      </w:r>
    </w:p>
    <w:p w14:paraId="14B679DF" w14:textId="77777777" w:rsidR="005366FA" w:rsidRDefault="00ED6A14"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Šajā sadaļā jāparedz kontrolierim iespēja atzīmēt, ka viņš atrodas pusdienu vai citā pārtraukumā. Kamēr kontrolieris atrodas pusdienu pārtraukumā</w:t>
      </w:r>
      <w:r w:rsidR="005366FA">
        <w:rPr>
          <w:rFonts w:ascii="Times New Roman" w:eastAsia="Times New Roman" w:hAnsi="Times New Roman" w:cs="Times New Roman"/>
          <w:sz w:val="24"/>
          <w:szCs w:val="24"/>
          <w:lang w:eastAsia="lv-LV"/>
        </w:rPr>
        <w:t>,</w:t>
      </w:r>
      <w:r w:rsidRPr="24321AE9">
        <w:rPr>
          <w:rFonts w:ascii="Times New Roman" w:eastAsia="Times New Roman" w:hAnsi="Times New Roman" w:cs="Times New Roman"/>
          <w:sz w:val="24"/>
          <w:szCs w:val="24"/>
          <w:lang w:eastAsia="lv-LV"/>
        </w:rPr>
        <w:t xml:space="preserve"> kontrolierim nav pieejamas citas lietotnes sadaļas.</w:t>
      </w:r>
    </w:p>
    <w:p w14:paraId="2A762E26" w14:textId="7B23A1D1" w:rsidR="00ED6A14" w:rsidRPr="005366FA" w:rsidRDefault="00416BDF"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5366FA">
        <w:rPr>
          <w:rFonts w:ascii="Times New Roman" w:eastAsia="Times New Roman" w:hAnsi="Times New Roman" w:cs="Times New Roman"/>
          <w:sz w:val="24"/>
          <w:szCs w:val="24"/>
          <w:lang w:eastAsia="lv-LV"/>
        </w:rPr>
        <w:t>Kontrolierim jābūt iespējai apskatīt</w:t>
      </w:r>
      <w:r w:rsidR="005366FA">
        <w:rPr>
          <w:rFonts w:ascii="Times New Roman" w:eastAsia="Times New Roman" w:hAnsi="Times New Roman" w:cs="Times New Roman"/>
          <w:sz w:val="24"/>
          <w:szCs w:val="24"/>
          <w:lang w:eastAsia="lv-LV"/>
        </w:rPr>
        <w:t xml:space="preserve">, </w:t>
      </w:r>
      <w:r w:rsidRPr="005366FA">
        <w:rPr>
          <w:rFonts w:ascii="Times New Roman" w:eastAsia="Times New Roman" w:hAnsi="Times New Roman" w:cs="Times New Roman"/>
          <w:sz w:val="24"/>
          <w:szCs w:val="24"/>
          <w:lang w:eastAsia="lv-LV"/>
        </w:rPr>
        <w:t>cik daudz no pieejamā pārtraukuma laika kontrolieris ir izmantojis.</w:t>
      </w:r>
    </w:p>
    <w:p w14:paraId="6EF456E0" w14:textId="701DE8E3" w:rsidR="0079034B" w:rsidRPr="005A07F9" w:rsidRDefault="00FF55F9" w:rsidP="005366FA">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Laika kontroļu vēsture</w:t>
      </w:r>
      <w:r w:rsidR="00DF7325">
        <w:rPr>
          <w:rFonts w:ascii="Times New Roman" w:eastAsia="Times New Roman" w:hAnsi="Times New Roman" w:cs="Times New Roman"/>
          <w:b/>
          <w:bCs/>
          <w:sz w:val="24"/>
          <w:szCs w:val="24"/>
          <w:lang w:eastAsia="lv-LV"/>
        </w:rPr>
        <w:t>:</w:t>
      </w:r>
    </w:p>
    <w:p w14:paraId="2C1F96A8" w14:textId="799AC4B6" w:rsidR="00FF55F9" w:rsidRPr="00541696" w:rsidRDefault="00541696" w:rsidP="005366FA">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Šajā sadaļā kontrolierim jābūt iespējai apskatīt konkrētajā dienā uzsāktās un noslēgtās laika kontroles un to statusus</w:t>
      </w:r>
      <w:r w:rsidR="005366FA">
        <w:rPr>
          <w:rFonts w:ascii="Times New Roman" w:eastAsia="Times New Roman" w:hAnsi="Times New Roman" w:cs="Times New Roman"/>
          <w:sz w:val="24"/>
          <w:szCs w:val="24"/>
          <w:lang w:eastAsia="lv-LV"/>
        </w:rPr>
        <w:t>, kā ar</w:t>
      </w:r>
      <w:r w:rsidRPr="24321AE9">
        <w:rPr>
          <w:rFonts w:ascii="Times New Roman" w:eastAsia="Times New Roman" w:hAnsi="Times New Roman" w:cs="Times New Roman"/>
          <w:sz w:val="24"/>
          <w:szCs w:val="24"/>
          <w:lang w:eastAsia="lv-LV"/>
        </w:rPr>
        <w:t>ī tās laika kontroles, kuras bija pārņēmusi otra sistēma.</w:t>
      </w:r>
    </w:p>
    <w:p w14:paraId="764ECAEC" w14:textId="6F4C8B40" w:rsidR="00541696" w:rsidRPr="005A07F9" w:rsidRDefault="1AFF51B4" w:rsidP="005366FA">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Dienas statistika</w:t>
      </w:r>
      <w:r w:rsidR="00DF7325">
        <w:rPr>
          <w:rFonts w:ascii="Times New Roman" w:eastAsia="Times New Roman" w:hAnsi="Times New Roman" w:cs="Times New Roman"/>
          <w:b/>
          <w:bCs/>
          <w:sz w:val="24"/>
          <w:szCs w:val="24"/>
          <w:lang w:eastAsia="lv-LV"/>
        </w:rPr>
        <w:t>:</w:t>
      </w:r>
    </w:p>
    <w:p w14:paraId="3C167C68" w14:textId="7020E320" w:rsidR="000B4CA8" w:rsidRPr="005A07F9" w:rsidRDefault="005A07F9" w:rsidP="005366FA">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Šajā sadaļā kontrolierim jābūt iespējai izvēlēties periodu un apskatīt savus darba rezultātus - pārbaudīto </w:t>
      </w:r>
      <w:r w:rsidR="005366FA">
        <w:rPr>
          <w:rFonts w:ascii="Times New Roman" w:eastAsia="Times New Roman" w:hAnsi="Times New Roman" w:cs="Times New Roman"/>
          <w:sz w:val="24"/>
          <w:szCs w:val="24"/>
          <w:lang w:eastAsia="lv-LV"/>
        </w:rPr>
        <w:t>TL</w:t>
      </w:r>
      <w:r w:rsidRPr="24321AE9">
        <w:rPr>
          <w:rFonts w:ascii="Times New Roman" w:eastAsia="Times New Roman" w:hAnsi="Times New Roman" w:cs="Times New Roman"/>
          <w:sz w:val="24"/>
          <w:szCs w:val="24"/>
          <w:lang w:eastAsia="lv-LV"/>
        </w:rPr>
        <w:t xml:space="preserve"> un stāvvietu skaits, piemēroto PP skaits, </w:t>
      </w:r>
      <w:r w:rsidR="005366FA">
        <w:rPr>
          <w:rFonts w:ascii="Times New Roman" w:eastAsia="Times New Roman" w:hAnsi="Times New Roman" w:cs="Times New Roman"/>
          <w:sz w:val="24"/>
          <w:szCs w:val="24"/>
          <w:lang w:eastAsia="lv-LV"/>
        </w:rPr>
        <w:t>b</w:t>
      </w:r>
      <w:r w:rsidRPr="24321AE9">
        <w:rPr>
          <w:rFonts w:ascii="Times New Roman" w:eastAsia="Times New Roman" w:hAnsi="Times New Roman" w:cs="Times New Roman"/>
          <w:sz w:val="24"/>
          <w:szCs w:val="24"/>
          <w:lang w:eastAsia="lv-LV"/>
        </w:rPr>
        <w:t>loķēto un atbloķēto TL skaits un citi rādītāji.</w:t>
      </w:r>
    </w:p>
    <w:p w14:paraId="197DA559" w14:textId="22890F76" w:rsidR="005A07F9" w:rsidRPr="00833000" w:rsidRDefault="00602253" w:rsidP="005366FA">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Informatīvie paziņojumi</w:t>
      </w:r>
      <w:r w:rsidR="00DF7325">
        <w:rPr>
          <w:rFonts w:ascii="Times New Roman" w:eastAsia="Times New Roman" w:hAnsi="Times New Roman" w:cs="Times New Roman"/>
          <w:b/>
          <w:bCs/>
          <w:sz w:val="24"/>
          <w:szCs w:val="24"/>
          <w:lang w:eastAsia="lv-LV"/>
        </w:rPr>
        <w:t>:</w:t>
      </w:r>
    </w:p>
    <w:p w14:paraId="33CC978F" w14:textId="77777777" w:rsidR="0054444C" w:rsidRDefault="3C680445" w:rsidP="0054444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Šajā sadaļā jāparedz iespēja kontrolierim saņemt un izlasīt informatīvos paziņojumus, kurus sagatavojis un nosūtījis atbildīgais darbinieks. Jāparedz, ka pēc informatīvā paziņojuma saņemšanas kontrolierim jāapstiprina tā saņemšana, ja kontrolieris to neizdara ilgāk par </w:t>
      </w:r>
      <w:r w:rsidR="6975E298" w:rsidRPr="24321AE9">
        <w:rPr>
          <w:rFonts w:ascii="Times New Roman" w:eastAsia="Times New Roman" w:hAnsi="Times New Roman" w:cs="Times New Roman"/>
          <w:sz w:val="24"/>
          <w:szCs w:val="24"/>
          <w:lang w:eastAsia="lv-LV"/>
        </w:rPr>
        <w:t>5</w:t>
      </w:r>
      <w:r w:rsidRPr="24321AE9">
        <w:rPr>
          <w:rFonts w:ascii="Times New Roman" w:eastAsia="Times New Roman" w:hAnsi="Times New Roman" w:cs="Times New Roman"/>
          <w:sz w:val="24"/>
          <w:szCs w:val="24"/>
          <w:lang w:eastAsia="lv-LV"/>
        </w:rPr>
        <w:t xml:space="preserve"> minūtēm</w:t>
      </w:r>
      <w:r w:rsidR="77452E5F" w:rsidRPr="24321AE9">
        <w:rPr>
          <w:rFonts w:ascii="Times New Roman" w:eastAsia="Times New Roman" w:hAnsi="Times New Roman" w:cs="Times New Roman"/>
          <w:sz w:val="24"/>
          <w:szCs w:val="24"/>
          <w:lang w:eastAsia="lv-LV"/>
        </w:rPr>
        <w:t xml:space="preserve"> (ar iespēju mainīt)</w:t>
      </w:r>
      <w:r w:rsidR="0054444C">
        <w:rPr>
          <w:rFonts w:ascii="Times New Roman" w:eastAsia="Times New Roman" w:hAnsi="Times New Roman" w:cs="Times New Roman"/>
          <w:sz w:val="24"/>
          <w:szCs w:val="24"/>
          <w:lang w:eastAsia="lv-LV"/>
        </w:rPr>
        <w:t>,</w:t>
      </w:r>
      <w:r w:rsidRPr="24321AE9">
        <w:rPr>
          <w:rFonts w:ascii="Times New Roman" w:eastAsia="Times New Roman" w:hAnsi="Times New Roman" w:cs="Times New Roman"/>
          <w:sz w:val="24"/>
          <w:szCs w:val="24"/>
          <w:lang w:eastAsia="lv-LV"/>
        </w:rPr>
        <w:t xml:space="preserve"> aplikācijā tiek bloķētas pārējās sadaļa</w:t>
      </w:r>
      <w:r w:rsidR="0054444C">
        <w:rPr>
          <w:rFonts w:ascii="Times New Roman" w:eastAsia="Times New Roman" w:hAnsi="Times New Roman" w:cs="Times New Roman"/>
          <w:sz w:val="24"/>
          <w:szCs w:val="24"/>
          <w:lang w:eastAsia="lv-LV"/>
        </w:rPr>
        <w:t>s</w:t>
      </w:r>
      <w:r w:rsidRPr="24321AE9">
        <w:rPr>
          <w:rFonts w:ascii="Times New Roman" w:eastAsia="Times New Roman" w:hAnsi="Times New Roman" w:cs="Times New Roman"/>
          <w:sz w:val="24"/>
          <w:szCs w:val="24"/>
          <w:lang w:eastAsia="lv-LV"/>
        </w:rPr>
        <w:t xml:space="preserve"> līdz </w:t>
      </w:r>
      <w:r w:rsidR="0054444C">
        <w:rPr>
          <w:rFonts w:ascii="Times New Roman" w:eastAsia="Times New Roman" w:hAnsi="Times New Roman" w:cs="Times New Roman"/>
          <w:sz w:val="24"/>
          <w:szCs w:val="24"/>
          <w:lang w:eastAsia="lv-LV"/>
        </w:rPr>
        <w:t xml:space="preserve">brīdim, kamēr </w:t>
      </w:r>
      <w:r w:rsidRPr="24321AE9">
        <w:rPr>
          <w:rFonts w:ascii="Times New Roman" w:eastAsia="Times New Roman" w:hAnsi="Times New Roman" w:cs="Times New Roman"/>
          <w:sz w:val="24"/>
          <w:szCs w:val="24"/>
          <w:lang w:eastAsia="lv-LV"/>
        </w:rPr>
        <w:t>kontrolieris ar paziņojumu iepazīsies.</w:t>
      </w:r>
    </w:p>
    <w:p w14:paraId="33A4C237" w14:textId="702AC4CB" w:rsidR="00334917" w:rsidRPr="0054444C" w:rsidRDefault="00F1274B" w:rsidP="0054444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54444C">
        <w:rPr>
          <w:rFonts w:ascii="Times New Roman" w:eastAsia="Times New Roman" w:hAnsi="Times New Roman" w:cs="Times New Roman"/>
          <w:sz w:val="24"/>
          <w:szCs w:val="24"/>
          <w:lang w:eastAsia="lv-LV"/>
        </w:rPr>
        <w:t>Kontrolierim jābūt iespējai apskatīt saņemto paziņojumu vēsturi.</w:t>
      </w:r>
    </w:p>
    <w:p w14:paraId="3AADC564" w14:textId="0878EDCA" w:rsidR="00F1274B" w:rsidRPr="00AE68EF" w:rsidRDefault="008F2699" w:rsidP="002B363E">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AE68EF">
        <w:rPr>
          <w:rFonts w:ascii="Times New Roman" w:eastAsia="Times New Roman" w:hAnsi="Times New Roman" w:cs="Times New Roman"/>
          <w:b/>
          <w:bCs/>
          <w:sz w:val="24"/>
          <w:szCs w:val="24"/>
          <w:lang w:eastAsia="lv-LV"/>
        </w:rPr>
        <w:t>Video dienas pārskats</w:t>
      </w:r>
      <w:r w:rsidR="00DF7325" w:rsidRPr="00AE68EF">
        <w:rPr>
          <w:rFonts w:ascii="Times New Roman" w:eastAsia="Times New Roman" w:hAnsi="Times New Roman" w:cs="Times New Roman"/>
          <w:b/>
          <w:bCs/>
          <w:sz w:val="24"/>
          <w:szCs w:val="24"/>
          <w:lang w:eastAsia="lv-LV"/>
        </w:rPr>
        <w:t>:</w:t>
      </w:r>
    </w:p>
    <w:p w14:paraId="71419B98" w14:textId="337C7DF6" w:rsidR="008F2699" w:rsidRPr="00F621E3" w:rsidRDefault="6C7FB024" w:rsidP="002B363E">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Šajā sadaļā kontrolierim jābūt iespējai atzīmēt notikumus, kas saistīti ar kontroliera video reģistratora lietošanu – reģistratora ieslēgšanas un izslēgšanas laiks, dienas incidenti un komentāri par tiem, ja tādi bijuši. </w:t>
      </w:r>
      <w:r w:rsidR="27E91E2A" w:rsidRPr="24321AE9">
        <w:rPr>
          <w:rFonts w:ascii="Times New Roman" w:eastAsia="Times New Roman" w:hAnsi="Times New Roman" w:cs="Times New Roman"/>
          <w:sz w:val="24"/>
          <w:szCs w:val="24"/>
          <w:lang w:eastAsia="lv-LV"/>
        </w:rPr>
        <w:t>Vēlams nodrošināt</w:t>
      </w:r>
      <w:r w:rsidR="002B363E">
        <w:rPr>
          <w:rFonts w:ascii="Times New Roman" w:eastAsia="Times New Roman" w:hAnsi="Times New Roman" w:cs="Times New Roman"/>
          <w:sz w:val="24"/>
          <w:szCs w:val="24"/>
          <w:lang w:eastAsia="lv-LV"/>
        </w:rPr>
        <w:t xml:space="preserve"> iespēju, ka </w:t>
      </w:r>
      <w:r w:rsidR="27E91E2A" w:rsidRPr="24321AE9">
        <w:rPr>
          <w:rFonts w:ascii="Times New Roman" w:eastAsia="Times New Roman" w:hAnsi="Times New Roman" w:cs="Times New Roman"/>
          <w:sz w:val="24"/>
          <w:szCs w:val="24"/>
          <w:lang w:eastAsia="lv-LV"/>
        </w:rPr>
        <w:t>kameras numur</w:t>
      </w:r>
      <w:r w:rsidR="002B363E">
        <w:rPr>
          <w:rFonts w:ascii="Times New Roman" w:eastAsia="Times New Roman" w:hAnsi="Times New Roman" w:cs="Times New Roman"/>
          <w:sz w:val="24"/>
          <w:szCs w:val="24"/>
          <w:lang w:eastAsia="lv-LV"/>
        </w:rPr>
        <w:t>s</w:t>
      </w:r>
      <w:r w:rsidR="27E91E2A" w:rsidRPr="24321AE9">
        <w:rPr>
          <w:rFonts w:ascii="Times New Roman" w:eastAsia="Times New Roman" w:hAnsi="Times New Roman" w:cs="Times New Roman"/>
          <w:sz w:val="24"/>
          <w:szCs w:val="24"/>
          <w:lang w:eastAsia="lv-LV"/>
        </w:rPr>
        <w:t>, ieslēgšan</w:t>
      </w:r>
      <w:r w:rsidR="002B363E">
        <w:rPr>
          <w:rFonts w:ascii="Times New Roman" w:eastAsia="Times New Roman" w:hAnsi="Times New Roman" w:cs="Times New Roman"/>
          <w:sz w:val="24"/>
          <w:szCs w:val="24"/>
          <w:lang w:eastAsia="lv-LV"/>
        </w:rPr>
        <w:t>a</w:t>
      </w:r>
      <w:r w:rsidR="27E91E2A" w:rsidRPr="24321AE9">
        <w:rPr>
          <w:rFonts w:ascii="Times New Roman" w:eastAsia="Times New Roman" w:hAnsi="Times New Roman" w:cs="Times New Roman"/>
          <w:sz w:val="24"/>
          <w:szCs w:val="24"/>
          <w:lang w:eastAsia="lv-LV"/>
        </w:rPr>
        <w:t>, izslēgšan</w:t>
      </w:r>
      <w:r w:rsidR="002B363E">
        <w:rPr>
          <w:rFonts w:ascii="Times New Roman" w:eastAsia="Times New Roman" w:hAnsi="Times New Roman" w:cs="Times New Roman"/>
          <w:sz w:val="24"/>
          <w:szCs w:val="24"/>
          <w:lang w:eastAsia="lv-LV"/>
        </w:rPr>
        <w:t>a</w:t>
      </w:r>
      <w:r w:rsidR="27E91E2A" w:rsidRPr="24321AE9">
        <w:rPr>
          <w:rFonts w:ascii="Times New Roman" w:eastAsia="Times New Roman" w:hAnsi="Times New Roman" w:cs="Times New Roman"/>
          <w:sz w:val="24"/>
          <w:szCs w:val="24"/>
          <w:lang w:eastAsia="lv-LV"/>
        </w:rPr>
        <w:t xml:space="preserve"> un notikum</w:t>
      </w:r>
      <w:r w:rsidR="002B363E">
        <w:rPr>
          <w:rFonts w:ascii="Times New Roman" w:eastAsia="Times New Roman" w:hAnsi="Times New Roman" w:cs="Times New Roman"/>
          <w:sz w:val="24"/>
          <w:szCs w:val="24"/>
          <w:lang w:eastAsia="lv-LV"/>
        </w:rPr>
        <w:t>u</w:t>
      </w:r>
      <w:r w:rsidR="27E91E2A" w:rsidRPr="24321AE9">
        <w:rPr>
          <w:rFonts w:ascii="Times New Roman" w:eastAsia="Times New Roman" w:hAnsi="Times New Roman" w:cs="Times New Roman"/>
          <w:sz w:val="24"/>
          <w:szCs w:val="24"/>
          <w:lang w:eastAsia="lv-LV"/>
        </w:rPr>
        <w:t xml:space="preserve"> fiksēšan</w:t>
      </w:r>
      <w:r w:rsidR="002B363E">
        <w:rPr>
          <w:rFonts w:ascii="Times New Roman" w:eastAsia="Times New Roman" w:hAnsi="Times New Roman" w:cs="Times New Roman"/>
          <w:sz w:val="24"/>
          <w:szCs w:val="24"/>
          <w:lang w:eastAsia="lv-LV"/>
        </w:rPr>
        <w:t>a</w:t>
      </w:r>
      <w:r w:rsidR="27E91E2A" w:rsidRPr="24321AE9">
        <w:rPr>
          <w:rFonts w:ascii="Times New Roman" w:eastAsia="Times New Roman" w:hAnsi="Times New Roman" w:cs="Times New Roman"/>
          <w:sz w:val="24"/>
          <w:szCs w:val="24"/>
          <w:lang w:eastAsia="lv-LV"/>
        </w:rPr>
        <w:t xml:space="preserve"> </w:t>
      </w:r>
      <w:r w:rsidR="002B363E">
        <w:rPr>
          <w:rFonts w:ascii="Times New Roman" w:eastAsia="Times New Roman" w:hAnsi="Times New Roman" w:cs="Times New Roman"/>
          <w:sz w:val="24"/>
          <w:szCs w:val="24"/>
          <w:lang w:eastAsia="lv-LV"/>
        </w:rPr>
        <w:t xml:space="preserve">tiek </w:t>
      </w:r>
      <w:r w:rsidR="3088E867" w:rsidRPr="24321AE9">
        <w:rPr>
          <w:rFonts w:ascii="Times New Roman" w:eastAsia="Times New Roman" w:hAnsi="Times New Roman" w:cs="Times New Roman"/>
          <w:sz w:val="24"/>
          <w:szCs w:val="24"/>
          <w:lang w:eastAsia="lv-LV"/>
        </w:rPr>
        <w:t>nodo</w:t>
      </w:r>
      <w:r w:rsidR="002B363E">
        <w:rPr>
          <w:rFonts w:ascii="Times New Roman" w:eastAsia="Times New Roman" w:hAnsi="Times New Roman" w:cs="Times New Roman"/>
          <w:sz w:val="24"/>
          <w:szCs w:val="24"/>
          <w:lang w:eastAsia="lv-LV"/>
        </w:rPr>
        <w:t>ta</w:t>
      </w:r>
      <w:r w:rsidR="3088E867" w:rsidRPr="24321AE9">
        <w:rPr>
          <w:rFonts w:ascii="Times New Roman" w:eastAsia="Times New Roman" w:hAnsi="Times New Roman" w:cs="Times New Roman"/>
          <w:sz w:val="24"/>
          <w:szCs w:val="24"/>
          <w:lang w:eastAsia="lv-LV"/>
        </w:rPr>
        <w:t xml:space="preserve"> uz kontroles </w:t>
      </w:r>
      <w:r w:rsidR="00DF7325">
        <w:rPr>
          <w:rFonts w:ascii="Times New Roman" w:eastAsia="Times New Roman" w:hAnsi="Times New Roman" w:cs="Times New Roman"/>
          <w:sz w:val="24"/>
          <w:szCs w:val="24"/>
          <w:lang w:eastAsia="lv-LV"/>
        </w:rPr>
        <w:t xml:space="preserve">mobilo </w:t>
      </w:r>
      <w:r w:rsidR="3088E867" w:rsidRPr="24321AE9">
        <w:rPr>
          <w:rFonts w:ascii="Times New Roman" w:eastAsia="Times New Roman" w:hAnsi="Times New Roman" w:cs="Times New Roman"/>
          <w:sz w:val="24"/>
          <w:szCs w:val="24"/>
          <w:lang w:eastAsia="lv-LV"/>
        </w:rPr>
        <w:t>lietotni.</w:t>
      </w:r>
      <w:r w:rsidR="27E91E2A" w:rsidRPr="24321AE9">
        <w:rPr>
          <w:rFonts w:ascii="Times New Roman" w:eastAsia="Times New Roman" w:hAnsi="Times New Roman" w:cs="Times New Roman"/>
          <w:sz w:val="24"/>
          <w:szCs w:val="24"/>
          <w:lang w:eastAsia="lv-LV"/>
        </w:rPr>
        <w:t xml:space="preserve"> </w:t>
      </w:r>
    </w:p>
    <w:p w14:paraId="55D6A476" w14:textId="1DE75E9C" w:rsidR="0021251A" w:rsidRPr="00857919" w:rsidRDefault="0021251A" w:rsidP="002B363E">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Lietotāja iestatījumi</w:t>
      </w:r>
      <w:r w:rsidR="00DF7325">
        <w:rPr>
          <w:rFonts w:ascii="Times New Roman" w:eastAsia="Times New Roman" w:hAnsi="Times New Roman" w:cs="Times New Roman"/>
          <w:b/>
          <w:bCs/>
          <w:sz w:val="24"/>
          <w:szCs w:val="24"/>
          <w:lang w:eastAsia="lv-LV"/>
        </w:rPr>
        <w:t>:</w:t>
      </w:r>
    </w:p>
    <w:p w14:paraId="03B01369" w14:textId="09999FD8" w:rsidR="0021251A" w:rsidRPr="00857919" w:rsidRDefault="00857919" w:rsidP="002B363E">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Šajā sadaļā jāparedz iespēja lietotnes lietotājam veikt dažādus lietotnes pielāgojumus savām vajadzībām, piem</w:t>
      </w:r>
      <w:r w:rsidR="002B363E">
        <w:rPr>
          <w:rFonts w:ascii="Times New Roman" w:eastAsia="Times New Roman" w:hAnsi="Times New Roman" w:cs="Times New Roman"/>
          <w:sz w:val="24"/>
          <w:szCs w:val="24"/>
          <w:lang w:eastAsia="lv-LV"/>
        </w:rPr>
        <w:t>ēram,</w:t>
      </w:r>
      <w:r w:rsidRPr="24321AE9">
        <w:rPr>
          <w:rFonts w:ascii="Times New Roman" w:eastAsia="Times New Roman" w:hAnsi="Times New Roman" w:cs="Times New Roman"/>
          <w:sz w:val="24"/>
          <w:szCs w:val="24"/>
          <w:lang w:eastAsia="lv-LV"/>
        </w:rPr>
        <w:t xml:space="preserve"> paziņojumu signāls laika kontroles beigām, paziņojumu signāls jauna informatīvā paziņojuma saņemšanai</w:t>
      </w:r>
      <w:r w:rsidR="002B363E">
        <w:rPr>
          <w:rFonts w:ascii="Times New Roman" w:eastAsia="Times New Roman" w:hAnsi="Times New Roman" w:cs="Times New Roman"/>
          <w:sz w:val="24"/>
          <w:szCs w:val="24"/>
          <w:lang w:eastAsia="lv-LV"/>
        </w:rPr>
        <w:t xml:space="preserve">, </w:t>
      </w:r>
      <w:r w:rsidRPr="24321AE9">
        <w:rPr>
          <w:rFonts w:ascii="Times New Roman" w:eastAsia="Times New Roman" w:hAnsi="Times New Roman" w:cs="Times New Roman"/>
          <w:sz w:val="24"/>
          <w:szCs w:val="24"/>
          <w:lang w:eastAsia="lv-LV"/>
        </w:rPr>
        <w:t>un citus iestatījum</w:t>
      </w:r>
      <w:r w:rsidR="002B363E">
        <w:rPr>
          <w:rFonts w:ascii="Times New Roman" w:eastAsia="Times New Roman" w:hAnsi="Times New Roman" w:cs="Times New Roman"/>
          <w:sz w:val="24"/>
          <w:szCs w:val="24"/>
          <w:lang w:eastAsia="lv-LV"/>
        </w:rPr>
        <w:t>u</w:t>
      </w:r>
      <w:r w:rsidRPr="24321AE9">
        <w:rPr>
          <w:rFonts w:ascii="Times New Roman" w:eastAsia="Times New Roman" w:hAnsi="Times New Roman" w:cs="Times New Roman"/>
          <w:sz w:val="24"/>
          <w:szCs w:val="24"/>
          <w:lang w:eastAsia="lv-LV"/>
        </w:rPr>
        <w:t>s.</w:t>
      </w:r>
    </w:p>
    <w:p w14:paraId="6E597DAF" w14:textId="52E8EAC0" w:rsidR="00857919" w:rsidRPr="00B04572" w:rsidRDefault="00B40E2A" w:rsidP="002B363E">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Sistēmas iestatījumi</w:t>
      </w:r>
      <w:r w:rsidR="00DF7325">
        <w:rPr>
          <w:rFonts w:ascii="Times New Roman" w:eastAsia="Times New Roman" w:hAnsi="Times New Roman" w:cs="Times New Roman"/>
          <w:b/>
          <w:bCs/>
          <w:sz w:val="24"/>
          <w:szCs w:val="24"/>
          <w:lang w:eastAsia="lv-LV"/>
        </w:rPr>
        <w:t>:</w:t>
      </w:r>
    </w:p>
    <w:p w14:paraId="4BAB769E" w14:textId="44CCE53A" w:rsidR="00B40E2A" w:rsidRPr="005D10B5" w:rsidRDefault="00B04572" w:rsidP="002B363E">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Šajā sadaļā jāparedz iespēja ar administratora piekļuvi mainīt dažādus lietotnes iestatījumus, piem</w:t>
      </w:r>
      <w:r w:rsidR="002B363E">
        <w:rPr>
          <w:rFonts w:ascii="Times New Roman" w:eastAsia="Times New Roman" w:hAnsi="Times New Roman" w:cs="Times New Roman"/>
          <w:sz w:val="24"/>
          <w:szCs w:val="24"/>
          <w:lang w:eastAsia="lv-LV"/>
        </w:rPr>
        <w:t>ēram</w:t>
      </w:r>
      <w:r w:rsidRPr="24321AE9">
        <w:rPr>
          <w:rFonts w:ascii="Times New Roman" w:eastAsia="Times New Roman" w:hAnsi="Times New Roman" w:cs="Times New Roman"/>
          <w:sz w:val="24"/>
          <w:szCs w:val="24"/>
          <w:lang w:eastAsia="lv-LV"/>
        </w:rPr>
        <w:t>, laika kontroles ilgums un citi iestatījumi.</w:t>
      </w:r>
    </w:p>
    <w:p w14:paraId="4609E006" w14:textId="1F12E64D" w:rsidR="00E8371C" w:rsidRPr="005D10B5" w:rsidRDefault="00DF7325" w:rsidP="002B363E">
      <w:pPr>
        <w:pStyle w:val="ListParagraph"/>
        <w:numPr>
          <w:ilvl w:val="1"/>
          <w:numId w:val="14"/>
        </w:numPr>
        <w:spacing w:after="0" w:line="240" w:lineRule="auto"/>
        <w:ind w:left="851" w:hanging="567"/>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AAKS tehniskās prasības:</w:t>
      </w:r>
    </w:p>
    <w:p w14:paraId="6023A9BC" w14:textId="287232C7" w:rsidR="00E140A4" w:rsidRDefault="21A42C39" w:rsidP="00E140A4">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 xml:space="preserve">Automātiskā kontrole būs nepieciešama pēc </w:t>
      </w:r>
      <w:r w:rsidR="00DF7325">
        <w:rPr>
          <w:rFonts w:ascii="Times New Roman" w:eastAsia="Times New Roman" w:hAnsi="Times New Roman" w:cs="Times New Roman"/>
          <w:sz w:val="24"/>
          <w:szCs w:val="24"/>
          <w:lang w:eastAsia="lv-LV"/>
        </w:rPr>
        <w:t xml:space="preserve">attiecīgu </w:t>
      </w:r>
      <w:r w:rsidRPr="24321AE9">
        <w:rPr>
          <w:rFonts w:ascii="Times New Roman" w:eastAsia="Times New Roman" w:hAnsi="Times New Roman" w:cs="Times New Roman"/>
          <w:sz w:val="24"/>
          <w:szCs w:val="24"/>
          <w:lang w:eastAsia="lv-LV"/>
        </w:rPr>
        <w:t>saistošo noteikumu stāšanās spēkā pēc Pasūtītāja pieprasījuma.</w:t>
      </w:r>
    </w:p>
    <w:p w14:paraId="51B0F6BE" w14:textId="77777777" w:rsidR="00E140A4" w:rsidRDefault="00047A4A" w:rsidP="00E140A4">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E140A4">
        <w:rPr>
          <w:rFonts w:ascii="Times New Roman" w:eastAsia="Times New Roman" w:hAnsi="Times New Roman" w:cs="Times New Roman"/>
          <w:sz w:val="24"/>
          <w:szCs w:val="24"/>
          <w:lang w:eastAsia="lv-LV"/>
        </w:rPr>
        <w:t xml:space="preserve">Automātiskajā autostāvvietu pārbaudes režīmā kontrolieris pārvietojas ar automašīnu, kura aprīkota ar </w:t>
      </w:r>
      <w:r w:rsidR="00E140A4">
        <w:rPr>
          <w:rFonts w:ascii="Times New Roman" w:eastAsia="Times New Roman" w:hAnsi="Times New Roman" w:cs="Times New Roman"/>
          <w:sz w:val="24"/>
          <w:szCs w:val="24"/>
          <w:lang w:eastAsia="lv-LV"/>
        </w:rPr>
        <w:t>TL</w:t>
      </w:r>
      <w:r w:rsidRPr="00E140A4">
        <w:rPr>
          <w:rFonts w:ascii="Times New Roman" w:eastAsia="Times New Roman" w:hAnsi="Times New Roman" w:cs="Times New Roman"/>
          <w:sz w:val="24"/>
          <w:szCs w:val="24"/>
          <w:lang w:eastAsia="lv-LV"/>
        </w:rPr>
        <w:t xml:space="preserve"> numuru atpazīšanas sistēmu.</w:t>
      </w:r>
    </w:p>
    <w:p w14:paraId="4CC2F768" w14:textId="6E2BB711" w:rsidR="00EA6DB0" w:rsidRPr="00E140A4" w:rsidRDefault="00DF7325" w:rsidP="00E140A4">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AAKS</w:t>
      </w:r>
      <w:r w:rsidR="00E91CB2" w:rsidRPr="00E140A4">
        <w:rPr>
          <w:rFonts w:ascii="Times New Roman" w:eastAsia="Times New Roman" w:hAnsi="Times New Roman" w:cs="Times New Roman"/>
          <w:sz w:val="24"/>
          <w:szCs w:val="24"/>
          <w:lang w:eastAsia="lv-LV"/>
        </w:rPr>
        <w:t xml:space="preserve"> prasības:</w:t>
      </w:r>
    </w:p>
    <w:p w14:paraId="4E72AA07"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hAnsi="Times New Roman" w:cs="Times New Roman"/>
          <w:sz w:val="24"/>
          <w:szCs w:val="24"/>
        </w:rPr>
        <w:t>s</w:t>
      </w:r>
      <w:r w:rsidR="008E4E51" w:rsidRPr="24321AE9">
        <w:rPr>
          <w:rFonts w:ascii="Times New Roman" w:hAnsi="Times New Roman" w:cs="Times New Roman"/>
          <w:sz w:val="24"/>
          <w:szCs w:val="24"/>
        </w:rPr>
        <w:t xml:space="preserve">istēmai jāspēj nolasīt un atpazīt TL reģistrācijas numurs </w:t>
      </w:r>
      <w:r w:rsidR="003B1DB7" w:rsidRPr="24321AE9">
        <w:rPr>
          <w:rFonts w:ascii="Times New Roman" w:hAnsi="Times New Roman" w:cs="Times New Roman"/>
          <w:sz w:val="24"/>
          <w:szCs w:val="24"/>
        </w:rPr>
        <w:t xml:space="preserve">ar </w:t>
      </w:r>
      <w:r w:rsidR="00607A21" w:rsidRPr="24321AE9">
        <w:rPr>
          <w:rFonts w:ascii="Times New Roman" w:hAnsi="Times New Roman" w:cs="Times New Roman"/>
          <w:sz w:val="24"/>
          <w:szCs w:val="24"/>
        </w:rPr>
        <w:t xml:space="preserve">95 </w:t>
      </w:r>
      <w:r w:rsidR="008E4E51" w:rsidRPr="24321AE9">
        <w:rPr>
          <w:rFonts w:ascii="Times New Roman" w:hAnsi="Times New Roman" w:cs="Times New Roman"/>
          <w:sz w:val="24"/>
          <w:szCs w:val="24"/>
        </w:rPr>
        <w:t>% precizitāti;</w:t>
      </w:r>
    </w:p>
    <w:p w14:paraId="24CDD2CD"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C33A32" w:rsidRPr="00E00ED8">
        <w:rPr>
          <w:rFonts w:ascii="Times New Roman" w:hAnsi="Times New Roman" w:cs="Times New Roman"/>
          <w:sz w:val="24"/>
          <w:szCs w:val="24"/>
        </w:rPr>
        <w:t>istēmai jāspēj numuru nolasīšana veikt gan dienas gaišajā, gan tumšajā laikā;</w:t>
      </w:r>
    </w:p>
    <w:p w14:paraId="3839EB2D"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FE632B" w:rsidRPr="00E00ED8">
        <w:rPr>
          <w:rFonts w:ascii="Times New Roman" w:hAnsi="Times New Roman" w:cs="Times New Roman"/>
          <w:sz w:val="24"/>
          <w:szCs w:val="24"/>
        </w:rPr>
        <w:t xml:space="preserve">istēmai ar precizitāti līdz </w:t>
      </w:r>
      <w:r w:rsidR="00607A21" w:rsidRPr="00E00ED8">
        <w:rPr>
          <w:rFonts w:ascii="Times New Roman" w:hAnsi="Times New Roman" w:cs="Times New Roman"/>
          <w:sz w:val="24"/>
          <w:szCs w:val="24"/>
        </w:rPr>
        <w:t xml:space="preserve">20 </w:t>
      </w:r>
      <w:r w:rsidR="00FE632B" w:rsidRPr="00E00ED8">
        <w:rPr>
          <w:rFonts w:ascii="Times New Roman" w:hAnsi="Times New Roman" w:cs="Times New Roman"/>
          <w:sz w:val="24"/>
          <w:szCs w:val="24"/>
        </w:rPr>
        <w:t>cm jāspēj noteikt maksas autostāvvietu sākumu un beigas;</w:t>
      </w:r>
    </w:p>
    <w:p w14:paraId="67AA2A14"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462FD5" w:rsidRPr="00E00ED8">
        <w:rPr>
          <w:rFonts w:ascii="Times New Roman" w:hAnsi="Times New Roman" w:cs="Times New Roman"/>
          <w:sz w:val="24"/>
          <w:szCs w:val="24"/>
        </w:rPr>
        <w:t>istēmai jāspēj noteikt, kādas valsts reģistrācijas numurzīme tā ir;</w:t>
      </w:r>
    </w:p>
    <w:p w14:paraId="472550B0"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061F8E" w:rsidRPr="00E00ED8">
        <w:rPr>
          <w:rFonts w:ascii="Times New Roman" w:hAnsi="Times New Roman" w:cs="Times New Roman"/>
          <w:sz w:val="24"/>
          <w:szCs w:val="24"/>
        </w:rPr>
        <w:t>istēmai jāspēj noteikt, vai TL atrodas maksas autostāvvietu teritorijā;</w:t>
      </w:r>
    </w:p>
    <w:p w14:paraId="615B291E" w14:textId="79EE346F"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7B43BB" w:rsidRPr="00E00ED8">
        <w:rPr>
          <w:rFonts w:ascii="Times New Roman" w:hAnsi="Times New Roman" w:cs="Times New Roman"/>
          <w:sz w:val="24"/>
          <w:szCs w:val="24"/>
        </w:rPr>
        <w:t>istēmai jāspēj mijiedarboties ar APS;</w:t>
      </w:r>
    </w:p>
    <w:p w14:paraId="6748B686"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6E60A2" w:rsidRPr="00E00ED8">
        <w:rPr>
          <w:rFonts w:ascii="Times New Roman" w:hAnsi="Times New Roman" w:cs="Times New Roman"/>
          <w:sz w:val="24"/>
          <w:szCs w:val="24"/>
        </w:rPr>
        <w:t xml:space="preserve">istēmai jāspēj </w:t>
      </w:r>
      <w:proofErr w:type="spellStart"/>
      <w:r w:rsidR="006E60A2" w:rsidRPr="00E00ED8">
        <w:rPr>
          <w:rFonts w:ascii="Times New Roman" w:hAnsi="Times New Roman" w:cs="Times New Roman"/>
          <w:sz w:val="24"/>
          <w:szCs w:val="24"/>
        </w:rPr>
        <w:t>anonimizēt</w:t>
      </w:r>
      <w:proofErr w:type="spellEnd"/>
      <w:r w:rsidR="006E60A2" w:rsidRPr="00E00ED8">
        <w:rPr>
          <w:rFonts w:ascii="Times New Roman" w:hAnsi="Times New Roman" w:cs="Times New Roman"/>
          <w:sz w:val="24"/>
          <w:szCs w:val="24"/>
        </w:rPr>
        <w:t xml:space="preserve"> fotogrāfijās esošos, ar PP nesaistītos datus (cilvēku sejas, citus TL numurus);</w:t>
      </w:r>
    </w:p>
    <w:p w14:paraId="4547C742" w14:textId="77777777"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F0389A" w:rsidRPr="00E00ED8">
        <w:rPr>
          <w:rFonts w:ascii="Times New Roman" w:hAnsi="Times New Roman" w:cs="Times New Roman"/>
          <w:sz w:val="24"/>
          <w:szCs w:val="24"/>
        </w:rPr>
        <w:t>istēmai jāspēj pārbaudīt, vai atbilstoši TL atrašanās vietai tam ir piešķirta Stāvvietas lietošanas atļauja;</w:t>
      </w:r>
    </w:p>
    <w:p w14:paraId="6D12616C" w14:textId="5AD2FD5F" w:rsidR="00E00ED8" w:rsidRPr="00E00ED8" w:rsidRDefault="00E00ED8" w:rsidP="00E00ED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g</w:t>
      </w:r>
      <w:r w:rsidR="00A22B04" w:rsidRPr="00E00ED8">
        <w:rPr>
          <w:rFonts w:ascii="Times New Roman" w:hAnsi="Times New Roman" w:cs="Times New Roman"/>
          <w:sz w:val="24"/>
          <w:szCs w:val="24"/>
        </w:rPr>
        <w:t xml:space="preserve">adījumā, ja pārbaudes laikā tiek fiksēts, ka TL nav </w:t>
      </w:r>
      <w:r w:rsidR="00DF7325">
        <w:rPr>
          <w:rFonts w:ascii="Times New Roman" w:hAnsi="Times New Roman" w:cs="Times New Roman"/>
          <w:sz w:val="24"/>
          <w:szCs w:val="24"/>
        </w:rPr>
        <w:t>s</w:t>
      </w:r>
      <w:r w:rsidR="00DF7325" w:rsidRPr="00E00ED8">
        <w:rPr>
          <w:rFonts w:ascii="Times New Roman" w:hAnsi="Times New Roman" w:cs="Times New Roman"/>
          <w:sz w:val="24"/>
          <w:szCs w:val="24"/>
        </w:rPr>
        <w:t xml:space="preserve">tāvvietas </w:t>
      </w:r>
      <w:r w:rsidR="00A22B04" w:rsidRPr="00E00ED8">
        <w:rPr>
          <w:rFonts w:ascii="Times New Roman" w:hAnsi="Times New Roman" w:cs="Times New Roman"/>
          <w:sz w:val="24"/>
          <w:szCs w:val="24"/>
        </w:rPr>
        <w:t>lietošanas atļauja sistēmai automātiski jāuzsāk laika kontrole un atkārtoti atgriežoties konkrētajā ielas posmā, ja TL joprojām nav reģistrēta Stāvvietas lietošanas atļauja un tas atrodas tajā pašā vietā, jānobloķē klientam iespēja norēķināties par stāvvietu un jāpiemēro PP paziņojums</w:t>
      </w:r>
      <w:r w:rsidR="00645231" w:rsidRPr="00E00ED8">
        <w:rPr>
          <w:rFonts w:ascii="Times New Roman" w:hAnsi="Times New Roman" w:cs="Times New Roman"/>
          <w:sz w:val="24"/>
          <w:szCs w:val="24"/>
        </w:rPr>
        <w:t>;</w:t>
      </w:r>
    </w:p>
    <w:p w14:paraId="2B715C64" w14:textId="77777777"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j</w:t>
      </w:r>
      <w:r w:rsidR="00645231" w:rsidRPr="00E00ED8">
        <w:rPr>
          <w:rFonts w:ascii="Times New Roman" w:hAnsi="Times New Roman" w:cs="Times New Roman"/>
          <w:sz w:val="24"/>
          <w:szCs w:val="24"/>
        </w:rPr>
        <w:t>āparedz, ka sistēmas iestatījumos laika kontroles garumu var mainīt pēc nepieciešamības;</w:t>
      </w:r>
    </w:p>
    <w:p w14:paraId="0AE3A799" w14:textId="77777777"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995A11" w:rsidRPr="00E00ED8">
        <w:rPr>
          <w:rFonts w:ascii="Times New Roman" w:hAnsi="Times New Roman" w:cs="Times New Roman"/>
          <w:sz w:val="24"/>
          <w:szCs w:val="24"/>
        </w:rPr>
        <w:t>istēmā jābūt funkcionalitātei stāvvietu robežu iezīmēšanai kartē;</w:t>
      </w:r>
    </w:p>
    <w:p w14:paraId="291DBFB1" w14:textId="77777777"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j</w:t>
      </w:r>
      <w:r w:rsidR="001D02BD" w:rsidRPr="00E00ED8">
        <w:rPr>
          <w:rFonts w:ascii="Times New Roman" w:hAnsi="Times New Roman" w:cs="Times New Roman"/>
          <w:sz w:val="24"/>
          <w:szCs w:val="24"/>
        </w:rPr>
        <w:t>ābūt iespējai izmantot sistēmu automātiskā režīmā - kad sistēma automātiski nosaka stāvvietu sākumu un beigas un veic numuru skanēšanu visā iepriekš definētajā teritorija vai manuālā režīmā - kad darbinieks var noteikt, kuru ielas pusi un kad skanēt;</w:t>
      </w:r>
    </w:p>
    <w:p w14:paraId="5FF4338B" w14:textId="366A4B84"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j</w:t>
      </w:r>
      <w:r w:rsidR="000E2BDD" w:rsidRPr="00E00ED8">
        <w:rPr>
          <w:rFonts w:ascii="Times New Roman" w:hAnsi="Times New Roman" w:cs="Times New Roman"/>
          <w:sz w:val="24"/>
          <w:szCs w:val="24"/>
        </w:rPr>
        <w:t xml:space="preserve">āparedz, ja uzsāktā laika kontrole netiek noslēgta </w:t>
      </w:r>
      <w:r w:rsidR="0277C053" w:rsidRPr="00E00ED8">
        <w:rPr>
          <w:rFonts w:ascii="Times New Roman" w:hAnsi="Times New Roman" w:cs="Times New Roman"/>
          <w:sz w:val="24"/>
          <w:szCs w:val="24"/>
        </w:rPr>
        <w:t>noteikto (vērtībai jābūt iestatāmai)</w:t>
      </w:r>
      <w:r w:rsidR="000E2BDD" w:rsidRPr="00E00ED8">
        <w:rPr>
          <w:rFonts w:ascii="Times New Roman" w:hAnsi="Times New Roman" w:cs="Times New Roman"/>
          <w:sz w:val="24"/>
          <w:szCs w:val="24"/>
        </w:rPr>
        <w:t xml:space="preserve"> minūšu laikā vai konkrētās stāvvietas tarifu zonas darba laiks ir beidzies, laika kontrole tiek slēgta automātiski. Jāparedz, ka minūšu skaits ir maināms sistēmas iestatījumos</w:t>
      </w:r>
      <w:r>
        <w:rPr>
          <w:rFonts w:ascii="Times New Roman" w:hAnsi="Times New Roman" w:cs="Times New Roman"/>
          <w:sz w:val="24"/>
          <w:szCs w:val="24"/>
        </w:rPr>
        <w:t>;</w:t>
      </w:r>
    </w:p>
    <w:p w14:paraId="5527BD38" w14:textId="77777777"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j</w:t>
      </w:r>
      <w:r w:rsidR="000C3BF9" w:rsidRPr="00E00ED8">
        <w:rPr>
          <w:rFonts w:ascii="Times New Roman" w:hAnsi="Times New Roman" w:cs="Times New Roman"/>
          <w:sz w:val="24"/>
          <w:szCs w:val="24"/>
        </w:rPr>
        <w:t>āparedz maršrutu plānošanas rīks</w:t>
      </w:r>
      <w:r>
        <w:rPr>
          <w:rFonts w:ascii="Times New Roman" w:hAnsi="Times New Roman" w:cs="Times New Roman"/>
          <w:sz w:val="24"/>
          <w:szCs w:val="24"/>
        </w:rPr>
        <w:t>;</w:t>
      </w:r>
    </w:p>
    <w:p w14:paraId="6B0E9CEF" w14:textId="77777777" w:rsidR="00E00ED8"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j</w:t>
      </w:r>
      <w:r w:rsidR="005B734E" w:rsidRPr="00E00ED8">
        <w:rPr>
          <w:rFonts w:ascii="Times New Roman" w:hAnsi="Times New Roman" w:cs="Times New Roman"/>
          <w:sz w:val="24"/>
          <w:szCs w:val="24"/>
        </w:rPr>
        <w:t>āparedz, ka maršruts var dinamiski mainīties atkarībā no tā</w:t>
      </w:r>
      <w:r w:rsidR="005E09A8" w:rsidRPr="00E00ED8">
        <w:rPr>
          <w:rFonts w:ascii="Times New Roman" w:hAnsi="Times New Roman" w:cs="Times New Roman"/>
          <w:sz w:val="24"/>
          <w:szCs w:val="24"/>
        </w:rPr>
        <w:t xml:space="preserve">, </w:t>
      </w:r>
      <w:r w:rsidR="005B734E" w:rsidRPr="00E00ED8">
        <w:rPr>
          <w:rFonts w:ascii="Times New Roman" w:hAnsi="Times New Roman" w:cs="Times New Roman"/>
          <w:sz w:val="24"/>
          <w:szCs w:val="24"/>
        </w:rPr>
        <w:t>vai pārbaudītajā objektā tika uzsāktas laika kontroles;</w:t>
      </w:r>
    </w:p>
    <w:p w14:paraId="6D47544B" w14:textId="1449427D" w:rsidR="005B734E" w:rsidRPr="00E00ED8" w:rsidRDefault="00E00ED8" w:rsidP="00E00ED8">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w:t>
      </w:r>
      <w:r w:rsidR="00AD5A6C" w:rsidRPr="00E00ED8">
        <w:rPr>
          <w:rFonts w:ascii="Times New Roman" w:hAnsi="Times New Roman" w:cs="Times New Roman"/>
          <w:sz w:val="24"/>
          <w:szCs w:val="24"/>
        </w:rPr>
        <w:t xml:space="preserve">istēmai jābūt izveidotai lietotāja </w:t>
      </w:r>
      <w:proofErr w:type="spellStart"/>
      <w:r w:rsidR="00AD5A6C" w:rsidRPr="00E00ED8">
        <w:rPr>
          <w:rFonts w:ascii="Times New Roman" w:hAnsi="Times New Roman" w:cs="Times New Roman"/>
          <w:sz w:val="24"/>
          <w:szCs w:val="24"/>
        </w:rPr>
        <w:t>saskarnei</w:t>
      </w:r>
      <w:proofErr w:type="spellEnd"/>
      <w:r w:rsidR="00AD5A6C" w:rsidRPr="00E00ED8">
        <w:rPr>
          <w:rFonts w:ascii="Times New Roman" w:hAnsi="Times New Roman" w:cs="Times New Roman"/>
          <w:sz w:val="24"/>
          <w:szCs w:val="24"/>
        </w:rPr>
        <w:t xml:space="preserve">, kurā darbinieks, kurš izmanto </w:t>
      </w:r>
      <w:r w:rsidR="00DF7325">
        <w:rPr>
          <w:rFonts w:ascii="Times New Roman" w:hAnsi="Times New Roman" w:cs="Times New Roman"/>
          <w:sz w:val="24"/>
          <w:szCs w:val="24"/>
        </w:rPr>
        <w:t>AAKS</w:t>
      </w:r>
      <w:r w:rsidR="00AD5A6C" w:rsidRPr="00E00ED8">
        <w:rPr>
          <w:rFonts w:ascii="Times New Roman" w:hAnsi="Times New Roman" w:cs="Times New Roman"/>
          <w:sz w:val="24"/>
          <w:szCs w:val="24"/>
        </w:rPr>
        <w:t>, var:</w:t>
      </w:r>
    </w:p>
    <w:p w14:paraId="006D5FBC" w14:textId="77777777" w:rsidR="00E00ED8" w:rsidRPr="00E00ED8" w:rsidRDefault="008D3E59" w:rsidP="00E00ED8">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hAnsi="Times New Roman" w:cs="Times New Roman"/>
          <w:sz w:val="24"/>
          <w:szCs w:val="24"/>
        </w:rPr>
        <w:t>redzēt maršrutu, pa kuru viņam jāpārvietojas, veicot autostāvvietu kontroli;</w:t>
      </w:r>
    </w:p>
    <w:p w14:paraId="47926E4C" w14:textId="77777777" w:rsidR="00E00ED8" w:rsidRPr="00E00ED8" w:rsidRDefault="00B5377F" w:rsidP="00E00ED8">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sekot līdzi sistēmas darbībai;</w:t>
      </w:r>
    </w:p>
    <w:p w14:paraId="7F2DBE4C" w14:textId="77777777" w:rsidR="00E00ED8" w:rsidRPr="00E00ED8" w:rsidRDefault="001D2B24" w:rsidP="00E00ED8">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redzēt tiešsaistes attēlus no skanēšanas kamerām;</w:t>
      </w:r>
    </w:p>
    <w:p w14:paraId="7D4B7315" w14:textId="77777777" w:rsidR="00E00ED8" w:rsidRPr="00E00ED8" w:rsidRDefault="00294A01" w:rsidP="00E00ED8">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redzēt, kādi TL ir uzlikti uz laika kontroles;</w:t>
      </w:r>
    </w:p>
    <w:p w14:paraId="6C9BCC28" w14:textId="77777777" w:rsidR="00E00ED8" w:rsidRPr="00E00ED8" w:rsidRDefault="00DF3C65" w:rsidP="00E00ED8">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ieslēgt/izslēgt numuru skanēšanas režīmu;</w:t>
      </w:r>
    </w:p>
    <w:p w14:paraId="718C28B9" w14:textId="77777777" w:rsidR="005C6FBC" w:rsidRPr="005C6FBC" w:rsidRDefault="00D8268F" w:rsidP="005C6FB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E00ED8">
        <w:rPr>
          <w:rFonts w:ascii="Times New Roman" w:hAnsi="Times New Roman" w:cs="Times New Roman"/>
          <w:sz w:val="24"/>
          <w:szCs w:val="24"/>
        </w:rPr>
        <w:t>redzē</w:t>
      </w:r>
      <w:r w:rsidR="00E00ED8">
        <w:rPr>
          <w:rFonts w:ascii="Times New Roman" w:hAnsi="Times New Roman" w:cs="Times New Roman"/>
          <w:sz w:val="24"/>
          <w:szCs w:val="24"/>
        </w:rPr>
        <w:t>t</w:t>
      </w:r>
      <w:r w:rsidRPr="00E00ED8">
        <w:rPr>
          <w:rFonts w:ascii="Times New Roman" w:hAnsi="Times New Roman" w:cs="Times New Roman"/>
          <w:sz w:val="24"/>
          <w:szCs w:val="24"/>
        </w:rPr>
        <w:t xml:space="preserve"> noskanēto numurzīmju atpazīšanas precizitātes rādītāju;</w:t>
      </w:r>
    </w:p>
    <w:p w14:paraId="4C49D3BA" w14:textId="5771CFB8" w:rsidR="00D8268F" w:rsidRPr="005C6FBC" w:rsidRDefault="003E6C96" w:rsidP="005C6FB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5C6FBC">
        <w:rPr>
          <w:rFonts w:ascii="Times New Roman" w:hAnsi="Times New Roman" w:cs="Times New Roman"/>
          <w:sz w:val="24"/>
          <w:szCs w:val="24"/>
        </w:rPr>
        <w:t>pārslēgties, no automātiskā režīmā - kad sistēma automātiski nosaka stāvvietu sākumu un beigas un veic numuru skanēšanu visā iepriekš definētajā teritorija, uz manuālā režīmā - kad darbinieks var noteikt, kuru ielas pusi un kad skanēt</w:t>
      </w:r>
      <w:r w:rsidR="005C6FBC">
        <w:rPr>
          <w:rFonts w:ascii="Times New Roman" w:hAnsi="Times New Roman" w:cs="Times New Roman"/>
          <w:sz w:val="24"/>
          <w:szCs w:val="24"/>
        </w:rPr>
        <w:t>;</w:t>
      </w:r>
    </w:p>
    <w:p w14:paraId="75AA435E" w14:textId="3A3BD48C" w:rsidR="005C6FBC" w:rsidRPr="005C6FBC" w:rsidRDefault="005C6FBC" w:rsidP="005C6FBC">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hAnsi="Times New Roman" w:cs="Times New Roman"/>
          <w:sz w:val="24"/>
          <w:szCs w:val="24"/>
        </w:rPr>
        <w:t>j</w:t>
      </w:r>
      <w:r w:rsidR="00B37512" w:rsidRPr="24321AE9">
        <w:rPr>
          <w:rFonts w:ascii="Times New Roman" w:hAnsi="Times New Roman" w:cs="Times New Roman"/>
          <w:sz w:val="24"/>
          <w:szCs w:val="24"/>
        </w:rPr>
        <w:t>āparedz, ka sistēma informēs darbinieku par gadījumiem, kad TL jāpiemēro paziņojums izdrukātā formā, piem.</w:t>
      </w:r>
      <w:r>
        <w:rPr>
          <w:rFonts w:ascii="Times New Roman" w:hAnsi="Times New Roman" w:cs="Times New Roman"/>
          <w:sz w:val="24"/>
          <w:szCs w:val="24"/>
        </w:rPr>
        <w:t xml:space="preserve">, </w:t>
      </w:r>
      <w:r w:rsidR="00B37512" w:rsidRPr="24321AE9">
        <w:rPr>
          <w:rFonts w:ascii="Times New Roman" w:hAnsi="Times New Roman" w:cs="Times New Roman"/>
          <w:sz w:val="24"/>
          <w:szCs w:val="24"/>
        </w:rPr>
        <w:t>TL, kuriem nav Latvijas valsts reģistrācijas numurzīme</w:t>
      </w:r>
      <w:r w:rsidR="00DF7325">
        <w:rPr>
          <w:rFonts w:ascii="Times New Roman" w:hAnsi="Times New Roman" w:cs="Times New Roman"/>
          <w:sz w:val="24"/>
          <w:szCs w:val="24"/>
        </w:rPr>
        <w:t>,</w:t>
      </w:r>
      <w:r w:rsidR="00B37512" w:rsidRPr="24321AE9">
        <w:rPr>
          <w:rFonts w:ascii="Times New Roman" w:hAnsi="Times New Roman" w:cs="Times New Roman"/>
          <w:sz w:val="24"/>
          <w:szCs w:val="24"/>
        </w:rPr>
        <w:t xml:space="preserve"> vai arī APS sistēmā ir pazīme par to, ka konkrētajam TL jāpiemēro izdrukāts paziņojums;</w:t>
      </w:r>
    </w:p>
    <w:p w14:paraId="440CBC87" w14:textId="77777777" w:rsidR="005C6FBC" w:rsidRPr="005C6FBC" w:rsidRDefault="005C6FBC" w:rsidP="005C6FBC">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5C6FBC">
        <w:rPr>
          <w:rFonts w:ascii="Times New Roman" w:hAnsi="Times New Roman" w:cs="Times New Roman"/>
          <w:sz w:val="24"/>
          <w:szCs w:val="24"/>
        </w:rPr>
        <w:t>j</w:t>
      </w:r>
      <w:r w:rsidR="00667BB0" w:rsidRPr="005C6FBC">
        <w:rPr>
          <w:rFonts w:ascii="Times New Roman" w:hAnsi="Times New Roman" w:cs="Times New Roman"/>
          <w:sz w:val="24"/>
          <w:szCs w:val="24"/>
        </w:rPr>
        <w:t>āparedz, ka sistēma informēs darbinieku, ja konkrētajam TL jāpiemēro riteņu bloķēšanas iekārta;</w:t>
      </w:r>
    </w:p>
    <w:p w14:paraId="6A0F9A6E" w14:textId="0526FEE1" w:rsidR="00667BB0" w:rsidRPr="005C6FBC" w:rsidRDefault="005C6FBC" w:rsidP="005C6FBC">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5C6FBC">
        <w:rPr>
          <w:rFonts w:ascii="Times New Roman" w:hAnsi="Times New Roman" w:cs="Times New Roman"/>
          <w:sz w:val="24"/>
          <w:szCs w:val="24"/>
        </w:rPr>
        <w:t>s</w:t>
      </w:r>
      <w:r w:rsidR="00264FBC" w:rsidRPr="005C6FBC">
        <w:rPr>
          <w:rFonts w:ascii="Times New Roman" w:hAnsi="Times New Roman" w:cs="Times New Roman"/>
          <w:sz w:val="24"/>
          <w:szCs w:val="24"/>
        </w:rPr>
        <w:t>istēmā jābūt pieejamiem datiem par:</w:t>
      </w:r>
    </w:p>
    <w:p w14:paraId="59E5BB2E" w14:textId="77777777" w:rsidR="005C6FBC" w:rsidRPr="005C6FBC" w:rsidRDefault="00914333" w:rsidP="005C6FB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24321AE9">
        <w:rPr>
          <w:rFonts w:ascii="Times New Roman" w:hAnsi="Times New Roman" w:cs="Times New Roman"/>
          <w:sz w:val="24"/>
          <w:szCs w:val="24"/>
        </w:rPr>
        <w:t>aprīkotā TL pārvietošanos gan tiešsaistē, gan vēsturē;</w:t>
      </w:r>
    </w:p>
    <w:p w14:paraId="70D65408" w14:textId="77777777" w:rsidR="005C6FBC" w:rsidRPr="005C6FBC" w:rsidRDefault="00416AFD" w:rsidP="005C6FBC">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5C6FBC">
        <w:rPr>
          <w:rFonts w:ascii="Times New Roman" w:hAnsi="Times New Roman" w:cs="Times New Roman"/>
          <w:sz w:val="24"/>
          <w:szCs w:val="24"/>
        </w:rPr>
        <w:t>darbinieka veiktajām darbībām AAKS;</w:t>
      </w:r>
    </w:p>
    <w:p w14:paraId="3CC9CDAF" w14:textId="77777777" w:rsidR="004E139B" w:rsidRPr="004E139B" w:rsidRDefault="00442C46" w:rsidP="004E139B">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5C6FBC">
        <w:rPr>
          <w:rFonts w:ascii="Times New Roman" w:hAnsi="Times New Roman" w:cs="Times New Roman"/>
          <w:sz w:val="24"/>
          <w:szCs w:val="24"/>
        </w:rPr>
        <w:t>AAKS darbī</w:t>
      </w:r>
      <w:r w:rsidR="6B266E03" w:rsidRPr="005C6FBC">
        <w:rPr>
          <w:rFonts w:ascii="Times New Roman" w:hAnsi="Times New Roman" w:cs="Times New Roman"/>
          <w:sz w:val="24"/>
          <w:szCs w:val="24"/>
        </w:rPr>
        <w:t>b</w:t>
      </w:r>
      <w:r w:rsidRPr="005C6FBC">
        <w:rPr>
          <w:rFonts w:ascii="Times New Roman" w:hAnsi="Times New Roman" w:cs="Times New Roman"/>
          <w:sz w:val="24"/>
          <w:szCs w:val="24"/>
        </w:rPr>
        <w:t>u;</w:t>
      </w:r>
    </w:p>
    <w:p w14:paraId="746AEB77" w14:textId="783C4FAE" w:rsidR="00442C46" w:rsidRPr="004E139B" w:rsidRDefault="00040348" w:rsidP="004E139B">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4E139B">
        <w:rPr>
          <w:rFonts w:ascii="Times New Roman" w:hAnsi="Times New Roman" w:cs="Times New Roman"/>
          <w:sz w:val="24"/>
          <w:szCs w:val="24"/>
        </w:rPr>
        <w:t>dažādiem statistikas datiem piem</w:t>
      </w:r>
      <w:r w:rsidR="005C6FBC" w:rsidRPr="004E139B">
        <w:rPr>
          <w:rFonts w:ascii="Times New Roman" w:hAnsi="Times New Roman" w:cs="Times New Roman"/>
          <w:sz w:val="24"/>
          <w:szCs w:val="24"/>
        </w:rPr>
        <w:t>ēram</w:t>
      </w:r>
      <w:r w:rsidRPr="004E139B">
        <w:rPr>
          <w:rFonts w:ascii="Times New Roman" w:hAnsi="Times New Roman" w:cs="Times New Roman"/>
          <w:sz w:val="24"/>
          <w:szCs w:val="24"/>
        </w:rPr>
        <w:t>, stāvvietu noslogojums, TL skaits stāvviet</w:t>
      </w:r>
      <w:r w:rsidR="29979C3A" w:rsidRPr="004E139B">
        <w:rPr>
          <w:rFonts w:ascii="Times New Roman" w:hAnsi="Times New Roman" w:cs="Times New Roman"/>
          <w:sz w:val="24"/>
          <w:szCs w:val="24"/>
        </w:rPr>
        <w:t>ā</w:t>
      </w:r>
      <w:r w:rsidRPr="004E139B">
        <w:rPr>
          <w:rFonts w:ascii="Times New Roman" w:hAnsi="Times New Roman" w:cs="Times New Roman"/>
          <w:sz w:val="24"/>
          <w:szCs w:val="24"/>
        </w:rPr>
        <w:t>s, piemēroto PP skaits u.c.</w:t>
      </w:r>
    </w:p>
    <w:p w14:paraId="4735CC8A" w14:textId="0FBD0BAC" w:rsidR="00040348" w:rsidRPr="00042B4D" w:rsidRDefault="005C6FBC" w:rsidP="005C6FBC">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hAnsi="Times New Roman" w:cs="Times New Roman"/>
          <w:sz w:val="24"/>
          <w:szCs w:val="24"/>
        </w:rPr>
        <w:t>j</w:t>
      </w:r>
      <w:r w:rsidR="004B150E" w:rsidRPr="24321AE9">
        <w:rPr>
          <w:rFonts w:ascii="Times New Roman" w:hAnsi="Times New Roman" w:cs="Times New Roman"/>
          <w:sz w:val="24"/>
          <w:szCs w:val="24"/>
        </w:rPr>
        <w:t>āparedz, ka statistikas dati tiek arī vizuāli attēloti kartē.</w:t>
      </w:r>
    </w:p>
    <w:p w14:paraId="4AA231A7" w14:textId="63F42F0B" w:rsidR="002922F7" w:rsidRPr="005D10B5" w:rsidRDefault="00DF7325" w:rsidP="004E139B">
      <w:pPr>
        <w:pStyle w:val="ListParagraph"/>
        <w:numPr>
          <w:ilvl w:val="1"/>
          <w:numId w:val="14"/>
        </w:numPr>
        <w:spacing w:after="0" w:line="240" w:lineRule="auto"/>
        <w:ind w:left="851" w:hanging="567"/>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PP</w:t>
      </w:r>
      <w:r w:rsidR="000C0E4E" w:rsidRPr="24321AE9">
        <w:rPr>
          <w:rFonts w:ascii="Times New Roman" w:eastAsia="Times New Roman" w:hAnsi="Times New Roman" w:cs="Times New Roman"/>
          <w:b/>
          <w:bCs/>
          <w:sz w:val="24"/>
          <w:szCs w:val="24"/>
          <w:lang w:eastAsia="lv-LV"/>
        </w:rPr>
        <w:t xml:space="preserve"> piemērošana</w:t>
      </w:r>
      <w:r>
        <w:rPr>
          <w:rFonts w:ascii="Times New Roman" w:eastAsia="Times New Roman" w:hAnsi="Times New Roman" w:cs="Times New Roman"/>
          <w:b/>
          <w:bCs/>
          <w:sz w:val="24"/>
          <w:szCs w:val="24"/>
          <w:lang w:eastAsia="lv-LV"/>
        </w:rPr>
        <w:t>:</w:t>
      </w:r>
    </w:p>
    <w:p w14:paraId="349032E7" w14:textId="38874055" w:rsidR="000C0E4E" w:rsidRPr="00997CC3" w:rsidRDefault="2632DE91" w:rsidP="004E139B">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Ja stāvvietu kontroles procesa laikā tiek fiksēts, ka TL APS nav reģistrēta Stāvvietas izmantošanas atļauja</w:t>
      </w:r>
      <w:r w:rsidR="00607A21" w:rsidRPr="24321AE9">
        <w:rPr>
          <w:rFonts w:ascii="Times New Roman" w:hAnsi="Times New Roman" w:cs="Times New Roman"/>
          <w:sz w:val="24"/>
          <w:szCs w:val="24"/>
        </w:rPr>
        <w:t xml:space="preserve"> (IAPS vai CSDD)</w:t>
      </w:r>
      <w:r w:rsidRPr="24321AE9">
        <w:rPr>
          <w:rFonts w:ascii="Times New Roman" w:hAnsi="Times New Roman" w:cs="Times New Roman"/>
          <w:sz w:val="24"/>
          <w:szCs w:val="24"/>
        </w:rPr>
        <w:t xml:space="preserve">, tad TL tiek piemērots </w:t>
      </w:r>
      <w:r w:rsidR="006F601B">
        <w:rPr>
          <w:rFonts w:ascii="Times New Roman" w:hAnsi="Times New Roman" w:cs="Times New Roman"/>
          <w:sz w:val="24"/>
          <w:szCs w:val="24"/>
        </w:rPr>
        <w:t>PP</w:t>
      </w:r>
      <w:r w:rsidRPr="24321AE9">
        <w:rPr>
          <w:rFonts w:ascii="Times New Roman" w:hAnsi="Times New Roman" w:cs="Times New Roman"/>
          <w:sz w:val="24"/>
          <w:szCs w:val="24"/>
        </w:rPr>
        <w:t>. Atkarībā no situācijas paziņojums var tikt piemērots elektroniski vai fiziski. PP</w:t>
      </w:r>
      <w:r w:rsidR="6A9E16C1" w:rsidRPr="24321AE9">
        <w:rPr>
          <w:rFonts w:ascii="Times New Roman" w:hAnsi="Times New Roman" w:cs="Times New Roman"/>
          <w:sz w:val="24"/>
          <w:szCs w:val="24"/>
        </w:rPr>
        <w:t xml:space="preserve"> (ar iespēju papildināt, labot un mainīt tā sagatavi)</w:t>
      </w:r>
      <w:r w:rsidRPr="24321AE9">
        <w:rPr>
          <w:rFonts w:ascii="Times New Roman" w:hAnsi="Times New Roman" w:cs="Times New Roman"/>
          <w:sz w:val="24"/>
          <w:szCs w:val="24"/>
        </w:rPr>
        <w:t xml:space="preserve"> jāsatur </w:t>
      </w:r>
      <w:r w:rsidR="00DF7325">
        <w:rPr>
          <w:rFonts w:ascii="Times New Roman" w:hAnsi="Times New Roman" w:cs="Times New Roman"/>
          <w:sz w:val="24"/>
          <w:szCs w:val="24"/>
        </w:rPr>
        <w:t>šāda</w:t>
      </w:r>
      <w:r w:rsidR="00DF7325" w:rsidRPr="24321AE9">
        <w:rPr>
          <w:rFonts w:ascii="Times New Roman" w:hAnsi="Times New Roman" w:cs="Times New Roman"/>
          <w:sz w:val="24"/>
          <w:szCs w:val="24"/>
        </w:rPr>
        <w:t xml:space="preserve"> </w:t>
      </w:r>
      <w:r w:rsidRPr="24321AE9">
        <w:rPr>
          <w:rFonts w:ascii="Times New Roman" w:hAnsi="Times New Roman" w:cs="Times New Roman"/>
          <w:sz w:val="24"/>
          <w:szCs w:val="24"/>
        </w:rPr>
        <w:t>informācija</w:t>
      </w:r>
      <w:r w:rsidR="3E8515DC" w:rsidRPr="24321AE9">
        <w:rPr>
          <w:rFonts w:ascii="Times New Roman" w:hAnsi="Times New Roman" w:cs="Times New Roman"/>
          <w:sz w:val="24"/>
          <w:szCs w:val="24"/>
        </w:rPr>
        <w:t>:</w:t>
      </w:r>
    </w:p>
    <w:p w14:paraId="07C553EB" w14:textId="62B7EA58" w:rsidR="00086E6A" w:rsidRPr="00997CC3" w:rsidRDefault="00042B66" w:rsidP="004E139B">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Pirmā tipa paziņojums:</w:t>
      </w:r>
    </w:p>
    <w:p w14:paraId="37EE8745" w14:textId="77777777" w:rsidR="006F601B" w:rsidRPr="006F601B" w:rsidRDefault="00DA4DE2"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PP numurs;</w:t>
      </w:r>
    </w:p>
    <w:p w14:paraId="7597AB7C" w14:textId="4A991A0A" w:rsidR="006F601B" w:rsidRPr="006F601B" w:rsidRDefault="00867A52"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 xml:space="preserve">QR kods, kuru </w:t>
      </w:r>
      <w:r w:rsidR="0084667C">
        <w:rPr>
          <w:rFonts w:ascii="Times New Roman" w:hAnsi="Times New Roman" w:cs="Times New Roman"/>
          <w:sz w:val="24"/>
          <w:szCs w:val="24"/>
        </w:rPr>
        <w:t>noskenējot</w:t>
      </w:r>
      <w:r w:rsidRPr="006F601B">
        <w:rPr>
          <w:rFonts w:ascii="Times New Roman" w:hAnsi="Times New Roman" w:cs="Times New Roman"/>
          <w:sz w:val="24"/>
          <w:szCs w:val="24"/>
        </w:rPr>
        <w:t xml:space="preserve"> klients nonāk PP apmaksas portālā, kurā ir sagatavots maksājums, </w:t>
      </w:r>
      <w:r w:rsidR="006F601B">
        <w:rPr>
          <w:rFonts w:ascii="Times New Roman" w:hAnsi="Times New Roman" w:cs="Times New Roman"/>
          <w:sz w:val="24"/>
          <w:szCs w:val="24"/>
        </w:rPr>
        <w:t>ko</w:t>
      </w:r>
      <w:r w:rsidRPr="006F601B">
        <w:rPr>
          <w:rFonts w:ascii="Times New Roman" w:hAnsi="Times New Roman" w:cs="Times New Roman"/>
          <w:sz w:val="24"/>
          <w:szCs w:val="24"/>
        </w:rPr>
        <w:t xml:space="preserve"> var veikt izvēloties kādu no internetbankām;</w:t>
      </w:r>
    </w:p>
    <w:p w14:paraId="53607908" w14:textId="77777777" w:rsidR="006F601B" w:rsidRPr="006F601B" w:rsidRDefault="006F601B"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l</w:t>
      </w:r>
      <w:r w:rsidR="00E33D03" w:rsidRPr="006F601B">
        <w:rPr>
          <w:rFonts w:ascii="Times New Roman" w:hAnsi="Times New Roman" w:cs="Times New Roman"/>
          <w:sz w:val="24"/>
          <w:szCs w:val="24"/>
        </w:rPr>
        <w:t>aika kontroles uzsākšanas datums un laiks;</w:t>
      </w:r>
    </w:p>
    <w:p w14:paraId="1B360D0C" w14:textId="77777777" w:rsidR="006F601B" w:rsidRPr="006F601B" w:rsidRDefault="006F601B"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p</w:t>
      </w:r>
      <w:r w:rsidR="00725789" w:rsidRPr="006F601B">
        <w:rPr>
          <w:rFonts w:ascii="Times New Roman" w:hAnsi="Times New Roman" w:cs="Times New Roman"/>
          <w:sz w:val="24"/>
          <w:szCs w:val="24"/>
        </w:rPr>
        <w:t>aziņojuma piemērošanas datums un laiks;</w:t>
      </w:r>
    </w:p>
    <w:p w14:paraId="157E5B8C" w14:textId="77777777" w:rsidR="006F601B" w:rsidRPr="006F601B" w:rsidRDefault="006F601B"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eastAsia="Times New Roman" w:hAnsi="Times New Roman" w:cs="Times New Roman"/>
          <w:sz w:val="24"/>
          <w:szCs w:val="24"/>
          <w:lang w:eastAsia="lv-LV"/>
        </w:rPr>
        <w:t>m</w:t>
      </w:r>
      <w:r w:rsidR="002F2E5A" w:rsidRPr="006F601B">
        <w:rPr>
          <w:rFonts w:ascii="Times New Roman" w:eastAsia="Times New Roman" w:hAnsi="Times New Roman" w:cs="Times New Roman"/>
          <w:sz w:val="24"/>
          <w:szCs w:val="24"/>
          <w:lang w:eastAsia="lv-LV"/>
        </w:rPr>
        <w:t>aksas autostāvvietas atrašanās vieta (iela un ielas posms);</w:t>
      </w:r>
    </w:p>
    <w:p w14:paraId="067CF3EB" w14:textId="77777777" w:rsidR="006F601B" w:rsidRPr="006F601B" w:rsidRDefault="006F601B"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t</w:t>
      </w:r>
      <w:r w:rsidR="000710F5" w:rsidRPr="006F601B">
        <w:rPr>
          <w:rFonts w:ascii="Times New Roman" w:hAnsi="Times New Roman" w:cs="Times New Roman"/>
          <w:sz w:val="24"/>
          <w:szCs w:val="24"/>
        </w:rPr>
        <w:t>arifu zona;</w:t>
      </w:r>
    </w:p>
    <w:p w14:paraId="26AFA54A" w14:textId="77777777" w:rsidR="006F601B" w:rsidRPr="006F601B" w:rsidRDefault="00AE7D20"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TL reģistrācijas numurs;</w:t>
      </w:r>
    </w:p>
    <w:p w14:paraId="34E2FC84" w14:textId="77777777" w:rsidR="006F601B" w:rsidRPr="006F601B" w:rsidRDefault="00E27E97"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TL reģistrācijas valsts;</w:t>
      </w:r>
    </w:p>
    <w:p w14:paraId="17D28BE2" w14:textId="41960FA5" w:rsidR="00E27E97" w:rsidRPr="006F601B" w:rsidRDefault="006F601B" w:rsidP="006F601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6F601B">
        <w:rPr>
          <w:rFonts w:ascii="Times New Roman" w:hAnsi="Times New Roman" w:cs="Times New Roman"/>
          <w:sz w:val="24"/>
          <w:szCs w:val="24"/>
        </w:rPr>
        <w:t>p</w:t>
      </w:r>
      <w:r w:rsidR="00AD15C0" w:rsidRPr="006F601B">
        <w:rPr>
          <w:rFonts w:ascii="Times New Roman" w:hAnsi="Times New Roman" w:cs="Times New Roman"/>
          <w:sz w:val="24"/>
          <w:szCs w:val="24"/>
        </w:rPr>
        <w:t>ēcapmaksas apmērs.</w:t>
      </w:r>
    </w:p>
    <w:p w14:paraId="3776E280" w14:textId="401A72EB" w:rsidR="00AD15C0" w:rsidRPr="00997CC3" w:rsidRDefault="00A54940" w:rsidP="00F66F68">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24321AE9">
        <w:rPr>
          <w:rFonts w:ascii="Times New Roman" w:eastAsia="Times New Roman" w:hAnsi="Times New Roman" w:cs="Times New Roman"/>
          <w:sz w:val="24"/>
          <w:szCs w:val="24"/>
          <w:lang w:eastAsia="lv-LV"/>
        </w:rPr>
        <w:t>Otrā tipa paziņojums</w:t>
      </w:r>
    </w:p>
    <w:p w14:paraId="2DFE1D5F" w14:textId="77777777" w:rsidR="00F66F68" w:rsidRPr="00F66F68" w:rsidRDefault="001D116F"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PP numurs;</w:t>
      </w:r>
    </w:p>
    <w:p w14:paraId="03937EE3" w14:textId="213B9F19" w:rsidR="00F66F68" w:rsidRPr="00F66F68" w:rsidRDefault="00817283"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QR kods, kuru nosāknējot klients nonāk PP apmaksas portālā, kurā ir sagatavots maksājums, k</w:t>
      </w:r>
      <w:r w:rsidR="00F66F68">
        <w:rPr>
          <w:rFonts w:ascii="Times New Roman" w:hAnsi="Times New Roman" w:cs="Times New Roman"/>
          <w:sz w:val="24"/>
          <w:szCs w:val="24"/>
        </w:rPr>
        <w:t>o</w:t>
      </w:r>
      <w:r w:rsidRPr="00F66F68">
        <w:rPr>
          <w:rFonts w:ascii="Times New Roman" w:hAnsi="Times New Roman" w:cs="Times New Roman"/>
          <w:sz w:val="24"/>
          <w:szCs w:val="24"/>
        </w:rPr>
        <w:t xml:space="preserve"> var veikt izvēloties kādu no internetbankām;</w:t>
      </w:r>
    </w:p>
    <w:p w14:paraId="43CCBB24"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l</w:t>
      </w:r>
      <w:r w:rsidR="000E5F7D" w:rsidRPr="00F66F68">
        <w:rPr>
          <w:rFonts w:ascii="Times New Roman" w:hAnsi="Times New Roman" w:cs="Times New Roman"/>
          <w:sz w:val="24"/>
          <w:szCs w:val="24"/>
        </w:rPr>
        <w:t>aika kontroles uzsākšanas datums un laiks;</w:t>
      </w:r>
    </w:p>
    <w:p w14:paraId="72295953"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p</w:t>
      </w:r>
      <w:r w:rsidR="00AC7DBA" w:rsidRPr="00F66F68">
        <w:rPr>
          <w:rFonts w:ascii="Times New Roman" w:hAnsi="Times New Roman" w:cs="Times New Roman"/>
          <w:sz w:val="24"/>
          <w:szCs w:val="24"/>
        </w:rPr>
        <w:t>aziņojuma piemērošanas datums un laiks;</w:t>
      </w:r>
    </w:p>
    <w:p w14:paraId="7B766E28"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m</w:t>
      </w:r>
      <w:r w:rsidR="00F22ACC" w:rsidRPr="00F66F68">
        <w:rPr>
          <w:rFonts w:ascii="Times New Roman" w:hAnsi="Times New Roman" w:cs="Times New Roman"/>
          <w:sz w:val="24"/>
          <w:szCs w:val="24"/>
        </w:rPr>
        <w:t>aksas autostāvvietas atrašanās vieta (iela un ielas posms);</w:t>
      </w:r>
    </w:p>
    <w:p w14:paraId="7DBF7BDE"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t</w:t>
      </w:r>
      <w:r w:rsidR="008321CB" w:rsidRPr="00F66F68">
        <w:rPr>
          <w:rFonts w:ascii="Times New Roman" w:hAnsi="Times New Roman" w:cs="Times New Roman"/>
          <w:sz w:val="24"/>
          <w:szCs w:val="24"/>
        </w:rPr>
        <w:t>arifu zona;</w:t>
      </w:r>
    </w:p>
    <w:p w14:paraId="09408F5A" w14:textId="77777777" w:rsidR="00F66F68" w:rsidRPr="00F66F68" w:rsidRDefault="002253D1"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TL reģistrācijas numurs;</w:t>
      </w:r>
    </w:p>
    <w:p w14:paraId="1E1AB61E" w14:textId="77777777" w:rsidR="00F66F68" w:rsidRPr="00F66F68" w:rsidRDefault="00013AF2"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TL reģistrācijas valsts;</w:t>
      </w:r>
    </w:p>
    <w:p w14:paraId="4B94CEE0"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p</w:t>
      </w:r>
      <w:r w:rsidR="004A5EBF" w:rsidRPr="00F66F68">
        <w:rPr>
          <w:rFonts w:ascii="Times New Roman" w:hAnsi="Times New Roman" w:cs="Times New Roman"/>
          <w:sz w:val="24"/>
          <w:szCs w:val="24"/>
        </w:rPr>
        <w:t>ēcapmaksas apmērs</w:t>
      </w:r>
      <w:r>
        <w:rPr>
          <w:rFonts w:ascii="Times New Roman" w:hAnsi="Times New Roman" w:cs="Times New Roman"/>
          <w:sz w:val="24"/>
          <w:szCs w:val="24"/>
        </w:rPr>
        <w:t>;</w:t>
      </w:r>
    </w:p>
    <w:p w14:paraId="1F40D2E2" w14:textId="77777777" w:rsidR="00F66F68"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b</w:t>
      </w:r>
      <w:r w:rsidR="00CA409B" w:rsidRPr="00F66F68">
        <w:rPr>
          <w:rFonts w:ascii="Times New Roman" w:hAnsi="Times New Roman" w:cs="Times New Roman"/>
          <w:sz w:val="24"/>
          <w:szCs w:val="24"/>
        </w:rPr>
        <w:t>rīdinājums par parāda esamību;</w:t>
      </w:r>
    </w:p>
    <w:p w14:paraId="176C2EEC" w14:textId="1B1C143B" w:rsidR="00CA409B" w:rsidRPr="00F66F68" w:rsidRDefault="00F66F68"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a</w:t>
      </w:r>
      <w:r w:rsidR="00CA39D2" w:rsidRPr="00F66F68">
        <w:rPr>
          <w:rFonts w:ascii="Times New Roman" w:hAnsi="Times New Roman" w:cs="Times New Roman"/>
          <w:sz w:val="24"/>
          <w:szCs w:val="24"/>
        </w:rPr>
        <w:t>r parādu saistītā PP informācija.</w:t>
      </w:r>
    </w:p>
    <w:p w14:paraId="6F1B6902" w14:textId="33D73C15" w:rsidR="00CA39D2" w:rsidRPr="00997CC3" w:rsidRDefault="00CA39D2" w:rsidP="00F66F68">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Trešā tipa paziņojums:</w:t>
      </w:r>
    </w:p>
    <w:p w14:paraId="7398C78F" w14:textId="77777777" w:rsidR="00F66F68" w:rsidRPr="00F66F68" w:rsidRDefault="002F3E93" w:rsidP="00F66F68">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24321AE9">
        <w:rPr>
          <w:rFonts w:ascii="Times New Roman" w:hAnsi="Times New Roman" w:cs="Times New Roman"/>
          <w:sz w:val="24"/>
          <w:szCs w:val="24"/>
        </w:rPr>
        <w:t>PP numurs;</w:t>
      </w:r>
    </w:p>
    <w:p w14:paraId="1F566F54" w14:textId="77777777" w:rsidR="00517766" w:rsidRPr="00517766" w:rsidRDefault="00147C2B"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F66F68">
        <w:rPr>
          <w:rFonts w:ascii="Times New Roman" w:hAnsi="Times New Roman" w:cs="Times New Roman"/>
          <w:sz w:val="24"/>
          <w:szCs w:val="24"/>
        </w:rPr>
        <w:t xml:space="preserve">QR kods, kuru nosāknējot klients nonāk PP apmaksas portālā, kurā ir sagatavots maksājums, </w:t>
      </w:r>
      <w:r w:rsidR="00F66F68">
        <w:rPr>
          <w:rFonts w:ascii="Times New Roman" w:hAnsi="Times New Roman" w:cs="Times New Roman"/>
          <w:sz w:val="24"/>
          <w:szCs w:val="24"/>
        </w:rPr>
        <w:t>ko</w:t>
      </w:r>
      <w:r w:rsidRPr="00F66F68">
        <w:rPr>
          <w:rFonts w:ascii="Times New Roman" w:hAnsi="Times New Roman" w:cs="Times New Roman"/>
          <w:sz w:val="24"/>
          <w:szCs w:val="24"/>
        </w:rPr>
        <w:t xml:space="preserve"> var veikt izvēloties kādu no internetbankām;</w:t>
      </w:r>
    </w:p>
    <w:p w14:paraId="29ADDD80"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l</w:t>
      </w:r>
      <w:r w:rsidR="000F463B" w:rsidRPr="00517766">
        <w:rPr>
          <w:rFonts w:ascii="Times New Roman" w:hAnsi="Times New Roman" w:cs="Times New Roman"/>
          <w:sz w:val="24"/>
          <w:szCs w:val="24"/>
        </w:rPr>
        <w:t>aika kontroles uzsākšanas datums un laiks;</w:t>
      </w:r>
    </w:p>
    <w:p w14:paraId="3154800B"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p</w:t>
      </w:r>
      <w:r w:rsidR="00BE7B83" w:rsidRPr="00517766">
        <w:rPr>
          <w:rFonts w:ascii="Times New Roman" w:hAnsi="Times New Roman" w:cs="Times New Roman"/>
          <w:sz w:val="24"/>
          <w:szCs w:val="24"/>
        </w:rPr>
        <w:t>aziņojuma piemērošanas datums un laiks;</w:t>
      </w:r>
    </w:p>
    <w:p w14:paraId="7B48D4DF"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m</w:t>
      </w:r>
      <w:r w:rsidR="00C11578" w:rsidRPr="00517766">
        <w:rPr>
          <w:rFonts w:ascii="Times New Roman" w:hAnsi="Times New Roman" w:cs="Times New Roman"/>
          <w:sz w:val="24"/>
          <w:szCs w:val="24"/>
        </w:rPr>
        <w:t>aksas autostāvvietas atrašanās vieta ( iela un ielas posms);</w:t>
      </w:r>
    </w:p>
    <w:p w14:paraId="61C9DEB7"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t</w:t>
      </w:r>
      <w:r w:rsidR="00F73C03" w:rsidRPr="00517766">
        <w:rPr>
          <w:rFonts w:ascii="Times New Roman" w:hAnsi="Times New Roman" w:cs="Times New Roman"/>
          <w:sz w:val="24"/>
          <w:szCs w:val="24"/>
        </w:rPr>
        <w:t>arifu zona;</w:t>
      </w:r>
    </w:p>
    <w:p w14:paraId="2E7C5A8C" w14:textId="77777777" w:rsidR="00517766" w:rsidRPr="00517766" w:rsidRDefault="004F4925"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TL reģistrācijas numurs;</w:t>
      </w:r>
    </w:p>
    <w:p w14:paraId="2AC18BFB" w14:textId="77777777" w:rsidR="00517766" w:rsidRPr="00517766" w:rsidRDefault="00096E2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TL reģistrācijas valsts;</w:t>
      </w:r>
    </w:p>
    <w:p w14:paraId="56960084"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p</w:t>
      </w:r>
      <w:r w:rsidR="003D05F8" w:rsidRPr="00517766">
        <w:rPr>
          <w:rFonts w:ascii="Times New Roman" w:hAnsi="Times New Roman" w:cs="Times New Roman"/>
          <w:sz w:val="24"/>
          <w:szCs w:val="24"/>
        </w:rPr>
        <w:t>ēcapmaksas apmērs;</w:t>
      </w:r>
    </w:p>
    <w:p w14:paraId="1E536102" w14:textId="77777777" w:rsidR="00517766"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b</w:t>
      </w:r>
      <w:r w:rsidR="00576AB5" w:rsidRPr="00517766">
        <w:rPr>
          <w:rFonts w:ascii="Times New Roman" w:hAnsi="Times New Roman" w:cs="Times New Roman"/>
          <w:sz w:val="24"/>
          <w:szCs w:val="24"/>
        </w:rPr>
        <w:t>rīdinājums par riteņu bloķēšanas iekārtas pielietošanu;</w:t>
      </w:r>
    </w:p>
    <w:p w14:paraId="1351925E" w14:textId="47518B22" w:rsidR="00576AB5" w:rsidRPr="00517766" w:rsidRDefault="00517766" w:rsidP="00517766">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517766">
        <w:rPr>
          <w:rFonts w:ascii="Times New Roman" w:hAnsi="Times New Roman" w:cs="Times New Roman"/>
          <w:sz w:val="24"/>
          <w:szCs w:val="24"/>
        </w:rPr>
        <w:t>a</w:t>
      </w:r>
      <w:r w:rsidR="00D86CD2" w:rsidRPr="00517766">
        <w:rPr>
          <w:rFonts w:ascii="Times New Roman" w:hAnsi="Times New Roman" w:cs="Times New Roman"/>
          <w:sz w:val="24"/>
          <w:szCs w:val="24"/>
        </w:rPr>
        <w:t>r parādu saistītā PP informācija.</w:t>
      </w:r>
    </w:p>
    <w:p w14:paraId="11D5C1FA" w14:textId="3208AD4C" w:rsidR="00D86CD2" w:rsidRDefault="00CA6FC5" w:rsidP="00517766">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24321AE9">
        <w:rPr>
          <w:rFonts w:ascii="Times New Roman" w:eastAsia="Times New Roman" w:hAnsi="Times New Roman" w:cs="Times New Roman"/>
          <w:b/>
          <w:bCs/>
          <w:sz w:val="24"/>
          <w:szCs w:val="24"/>
          <w:lang w:eastAsia="lv-LV"/>
        </w:rPr>
        <w:t xml:space="preserve">Elektroniskais </w:t>
      </w:r>
      <w:r w:rsidR="00DF7325">
        <w:rPr>
          <w:rFonts w:ascii="Times New Roman" w:eastAsia="Times New Roman" w:hAnsi="Times New Roman" w:cs="Times New Roman"/>
          <w:b/>
          <w:bCs/>
          <w:sz w:val="24"/>
          <w:szCs w:val="24"/>
          <w:lang w:eastAsia="lv-LV"/>
        </w:rPr>
        <w:t>PP:</w:t>
      </w:r>
    </w:p>
    <w:p w14:paraId="6EDB6C3B" w14:textId="5B0A8EEA" w:rsidR="0001581B" w:rsidRPr="009F63DF" w:rsidRDefault="00DC2B2C" w:rsidP="00517766">
      <w:pPr>
        <w:pStyle w:val="ListParagraph"/>
        <w:numPr>
          <w:ilvl w:val="3"/>
          <w:numId w:val="14"/>
        </w:numPr>
        <w:spacing w:after="0" w:line="240" w:lineRule="auto"/>
        <w:ind w:left="2410" w:hanging="850"/>
        <w:jc w:val="both"/>
        <w:rPr>
          <w:rFonts w:ascii="Times New Roman" w:hAnsi="Times New Roman" w:cs="Times New Roman"/>
          <w:sz w:val="24"/>
          <w:szCs w:val="24"/>
        </w:rPr>
      </w:pPr>
      <w:r w:rsidRPr="24321AE9">
        <w:rPr>
          <w:rFonts w:ascii="Times New Roman" w:hAnsi="Times New Roman" w:cs="Times New Roman"/>
          <w:sz w:val="24"/>
          <w:szCs w:val="24"/>
        </w:rPr>
        <w:t xml:space="preserve">PP tiek piemērots elektroniski, ja TL atbilst </w:t>
      </w:r>
      <w:r w:rsidR="00517766">
        <w:rPr>
          <w:rFonts w:ascii="Times New Roman" w:hAnsi="Times New Roman" w:cs="Times New Roman"/>
          <w:sz w:val="24"/>
          <w:szCs w:val="24"/>
        </w:rPr>
        <w:t>šādiem</w:t>
      </w:r>
      <w:r w:rsidRPr="24321AE9">
        <w:rPr>
          <w:rFonts w:ascii="Times New Roman" w:hAnsi="Times New Roman" w:cs="Times New Roman"/>
          <w:sz w:val="24"/>
          <w:szCs w:val="24"/>
        </w:rPr>
        <w:t xml:space="preserve"> parametriem:</w:t>
      </w:r>
    </w:p>
    <w:p w14:paraId="469FE13B" w14:textId="77777777" w:rsidR="00517766" w:rsidRDefault="00E05601"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24321AE9">
        <w:rPr>
          <w:rFonts w:ascii="Times New Roman" w:hAnsi="Times New Roman" w:cs="Times New Roman"/>
          <w:sz w:val="24"/>
          <w:szCs w:val="24"/>
        </w:rPr>
        <w:t>TL ir Latvijā reģistrēta valsts reģistrācijas numurzīme;</w:t>
      </w:r>
    </w:p>
    <w:p w14:paraId="0710C3B3" w14:textId="1CE2DF5E" w:rsidR="00E05601" w:rsidRPr="00517766" w:rsidRDefault="009F63DF"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00517766">
        <w:rPr>
          <w:rFonts w:ascii="Times New Roman" w:hAnsi="Times New Roman" w:cs="Times New Roman"/>
          <w:sz w:val="24"/>
          <w:szCs w:val="24"/>
        </w:rPr>
        <w:t>TL PPPS nav reģistrēti neapmaksāti PP, kurus nav izdevies nosūtīt ar CSDD starpniecību.</w:t>
      </w:r>
    </w:p>
    <w:p w14:paraId="2C1381DC" w14:textId="6961C94D" w:rsidR="009F63DF" w:rsidRPr="009F63DF" w:rsidRDefault="009F63DF" w:rsidP="00517766">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 xml:space="preserve">Fiziskais </w:t>
      </w:r>
      <w:r w:rsidR="00DF7325">
        <w:rPr>
          <w:rFonts w:ascii="Times New Roman" w:hAnsi="Times New Roman" w:cs="Times New Roman"/>
          <w:b/>
          <w:bCs/>
          <w:sz w:val="24"/>
          <w:szCs w:val="24"/>
        </w:rPr>
        <w:t>PP:</w:t>
      </w:r>
    </w:p>
    <w:p w14:paraId="1ED95204" w14:textId="3F394AF0" w:rsidR="009F63DF" w:rsidRPr="00A455C8" w:rsidRDefault="00AD43B1" w:rsidP="00517766">
      <w:pPr>
        <w:pStyle w:val="ListParagraph"/>
        <w:numPr>
          <w:ilvl w:val="3"/>
          <w:numId w:val="14"/>
        </w:numPr>
        <w:spacing w:after="0" w:line="240" w:lineRule="auto"/>
        <w:ind w:left="2410" w:hanging="850"/>
        <w:jc w:val="both"/>
        <w:rPr>
          <w:rFonts w:ascii="Times New Roman" w:hAnsi="Times New Roman" w:cs="Times New Roman"/>
          <w:sz w:val="24"/>
          <w:szCs w:val="24"/>
        </w:rPr>
      </w:pPr>
      <w:r w:rsidRPr="24321AE9">
        <w:rPr>
          <w:rFonts w:ascii="Times New Roman" w:hAnsi="Times New Roman" w:cs="Times New Roman"/>
          <w:sz w:val="24"/>
          <w:szCs w:val="24"/>
        </w:rPr>
        <w:t xml:space="preserve">PP tiek piemērots fiziski ( izdrukājot to), ja TL atbilst kādam no </w:t>
      </w:r>
      <w:r w:rsidR="00517766">
        <w:rPr>
          <w:rFonts w:ascii="Times New Roman" w:hAnsi="Times New Roman" w:cs="Times New Roman"/>
          <w:sz w:val="24"/>
          <w:szCs w:val="24"/>
        </w:rPr>
        <w:t>šādiem</w:t>
      </w:r>
      <w:r w:rsidRPr="24321AE9">
        <w:rPr>
          <w:rFonts w:ascii="Times New Roman" w:hAnsi="Times New Roman" w:cs="Times New Roman"/>
          <w:sz w:val="24"/>
          <w:szCs w:val="24"/>
        </w:rPr>
        <w:t xml:space="preserve"> parametriem:</w:t>
      </w:r>
    </w:p>
    <w:p w14:paraId="7BF3163E" w14:textId="77777777" w:rsidR="00517766" w:rsidRDefault="009C174A"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24321AE9">
        <w:rPr>
          <w:rFonts w:ascii="Times New Roman" w:hAnsi="Times New Roman" w:cs="Times New Roman"/>
          <w:sz w:val="24"/>
          <w:szCs w:val="24"/>
        </w:rPr>
        <w:t>TL nav Latvijā reģistrēta valsts reģistrācijas numurzīme;</w:t>
      </w:r>
    </w:p>
    <w:p w14:paraId="32848FA7" w14:textId="77777777" w:rsidR="00517766" w:rsidRDefault="00D62B8E"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00517766">
        <w:rPr>
          <w:rFonts w:ascii="Times New Roman" w:hAnsi="Times New Roman" w:cs="Times New Roman"/>
          <w:sz w:val="24"/>
          <w:szCs w:val="24"/>
        </w:rPr>
        <w:t>TL nav valsts reģistrācijas numurzīme;</w:t>
      </w:r>
    </w:p>
    <w:p w14:paraId="4C2204F7" w14:textId="77777777" w:rsidR="00517766" w:rsidRDefault="00604A75"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00517766">
        <w:rPr>
          <w:rFonts w:ascii="Times New Roman" w:hAnsi="Times New Roman" w:cs="Times New Roman"/>
          <w:sz w:val="24"/>
          <w:szCs w:val="24"/>
        </w:rPr>
        <w:t>TL PR ir reģistrēti neapmaksāti PP, kurus nav izdevies nosūtīt ar CSDD;</w:t>
      </w:r>
    </w:p>
    <w:p w14:paraId="7ECB9471" w14:textId="442B4C7C" w:rsidR="00C160BD" w:rsidRPr="00517766" w:rsidRDefault="00A455C8" w:rsidP="00517766">
      <w:pPr>
        <w:pStyle w:val="ListParagraph"/>
        <w:numPr>
          <w:ilvl w:val="4"/>
          <w:numId w:val="14"/>
        </w:numPr>
        <w:spacing w:after="0" w:line="240" w:lineRule="auto"/>
        <w:ind w:left="3402" w:hanging="992"/>
        <w:jc w:val="both"/>
        <w:rPr>
          <w:rFonts w:ascii="Times New Roman" w:hAnsi="Times New Roman" w:cs="Times New Roman"/>
          <w:sz w:val="24"/>
          <w:szCs w:val="24"/>
        </w:rPr>
      </w:pPr>
      <w:r w:rsidRPr="00517766">
        <w:rPr>
          <w:rFonts w:ascii="Times New Roman" w:hAnsi="Times New Roman" w:cs="Times New Roman"/>
          <w:sz w:val="24"/>
          <w:szCs w:val="24"/>
        </w:rPr>
        <w:t>TL tiek piemērota riteņu bloķēšanas iekārta.</w:t>
      </w:r>
    </w:p>
    <w:p w14:paraId="7B74760E" w14:textId="6A3EE747" w:rsidR="00A455C8" w:rsidRPr="00915B7A" w:rsidRDefault="00E806FD" w:rsidP="00E806FD">
      <w:pPr>
        <w:pStyle w:val="ListParagraph"/>
        <w:numPr>
          <w:ilvl w:val="1"/>
          <w:numId w:val="14"/>
        </w:numPr>
        <w:spacing w:after="0" w:line="240" w:lineRule="auto"/>
        <w:ind w:left="851" w:hanging="567"/>
        <w:jc w:val="both"/>
        <w:rPr>
          <w:rFonts w:ascii="Times New Roman" w:hAnsi="Times New Roman" w:cs="Times New Roman"/>
          <w:b/>
          <w:bCs/>
          <w:sz w:val="24"/>
          <w:szCs w:val="24"/>
        </w:rPr>
      </w:pPr>
      <w:r>
        <w:rPr>
          <w:rFonts w:ascii="Times New Roman" w:hAnsi="Times New Roman" w:cs="Times New Roman"/>
          <w:b/>
          <w:bCs/>
          <w:sz w:val="24"/>
          <w:szCs w:val="24"/>
        </w:rPr>
        <w:t>PP</w:t>
      </w:r>
      <w:r w:rsidR="00DF7325">
        <w:rPr>
          <w:rFonts w:ascii="Times New Roman" w:hAnsi="Times New Roman" w:cs="Times New Roman"/>
          <w:b/>
          <w:bCs/>
          <w:sz w:val="24"/>
          <w:szCs w:val="24"/>
        </w:rPr>
        <w:t xml:space="preserve"> </w:t>
      </w:r>
      <w:r w:rsidR="00915B7A" w:rsidRPr="24321AE9">
        <w:rPr>
          <w:rFonts w:ascii="Times New Roman" w:hAnsi="Times New Roman" w:cs="Times New Roman"/>
          <w:b/>
          <w:bCs/>
          <w:sz w:val="24"/>
          <w:szCs w:val="24"/>
        </w:rPr>
        <w:t>apstrāde</w:t>
      </w:r>
      <w:r w:rsidR="00DF7325">
        <w:rPr>
          <w:rFonts w:ascii="Times New Roman" w:hAnsi="Times New Roman" w:cs="Times New Roman"/>
          <w:b/>
          <w:bCs/>
          <w:sz w:val="24"/>
          <w:szCs w:val="24"/>
        </w:rPr>
        <w:t>:</w:t>
      </w:r>
    </w:p>
    <w:p w14:paraId="639D4729" w14:textId="46B1BFD8" w:rsidR="00915B7A" w:rsidRPr="00230391" w:rsidRDefault="00146F26" w:rsidP="00E806FD">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PP pārbaude</w:t>
      </w:r>
      <w:r w:rsidR="00DF7325">
        <w:rPr>
          <w:rFonts w:ascii="Times New Roman" w:hAnsi="Times New Roman" w:cs="Times New Roman"/>
          <w:b/>
          <w:bCs/>
          <w:sz w:val="24"/>
          <w:szCs w:val="24"/>
        </w:rPr>
        <w:t>:</w:t>
      </w:r>
    </w:p>
    <w:p w14:paraId="385175FD" w14:textId="2CAD29C7" w:rsidR="00E806FD" w:rsidRDefault="00570E24" w:rsidP="00E806FD">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 xml:space="preserve">Lai pārliecinātos, ka </w:t>
      </w:r>
      <w:r w:rsidR="00E806FD">
        <w:rPr>
          <w:rFonts w:ascii="Times New Roman" w:hAnsi="Times New Roman" w:cs="Times New Roman"/>
          <w:sz w:val="24"/>
          <w:szCs w:val="24"/>
        </w:rPr>
        <w:t>PP</w:t>
      </w:r>
      <w:r w:rsidRPr="24321AE9">
        <w:rPr>
          <w:rFonts w:ascii="Times New Roman" w:hAnsi="Times New Roman" w:cs="Times New Roman"/>
          <w:sz w:val="24"/>
          <w:szCs w:val="24"/>
        </w:rPr>
        <w:t xml:space="preserve">, kuri sagatavoti </w:t>
      </w:r>
      <w:r w:rsidR="00DF7325">
        <w:rPr>
          <w:rFonts w:ascii="Times New Roman" w:hAnsi="Times New Roman" w:cs="Times New Roman"/>
          <w:sz w:val="24"/>
          <w:szCs w:val="24"/>
        </w:rPr>
        <w:t>a</w:t>
      </w:r>
      <w:r w:rsidR="00DF7325" w:rsidRPr="24321AE9">
        <w:rPr>
          <w:rFonts w:ascii="Times New Roman" w:hAnsi="Times New Roman" w:cs="Times New Roman"/>
          <w:sz w:val="24"/>
          <w:szCs w:val="24"/>
        </w:rPr>
        <w:t xml:space="preserve">utomātiskā </w:t>
      </w:r>
      <w:r w:rsidRPr="24321AE9">
        <w:rPr>
          <w:rFonts w:ascii="Times New Roman" w:hAnsi="Times New Roman" w:cs="Times New Roman"/>
          <w:sz w:val="24"/>
          <w:szCs w:val="24"/>
        </w:rPr>
        <w:t xml:space="preserve">autostāvvietu kontroles procesā, ir korekti sagatavoti, nepieciešams veikt skanēšanas laikā iegūtās TL numura fotogrāfijas un </w:t>
      </w:r>
      <w:r w:rsidR="00E806FD">
        <w:rPr>
          <w:rFonts w:ascii="Times New Roman" w:hAnsi="Times New Roman" w:cs="Times New Roman"/>
          <w:sz w:val="24"/>
          <w:szCs w:val="24"/>
        </w:rPr>
        <w:t>S</w:t>
      </w:r>
      <w:r w:rsidRPr="24321AE9">
        <w:rPr>
          <w:rFonts w:ascii="Times New Roman" w:hAnsi="Times New Roman" w:cs="Times New Roman"/>
          <w:sz w:val="24"/>
          <w:szCs w:val="24"/>
        </w:rPr>
        <w:t>istēmā reģistrētā TL numura salīdzināšanu.</w:t>
      </w:r>
    </w:p>
    <w:p w14:paraId="58BFC2E7" w14:textId="24AC419B" w:rsidR="00570E24" w:rsidRPr="00E806FD" w:rsidRDefault="00853952" w:rsidP="00E806FD">
      <w:pPr>
        <w:pStyle w:val="ListParagraph"/>
        <w:numPr>
          <w:ilvl w:val="3"/>
          <w:numId w:val="14"/>
        </w:numPr>
        <w:spacing w:after="0" w:line="240" w:lineRule="auto"/>
        <w:ind w:left="2552" w:hanging="992"/>
        <w:jc w:val="both"/>
        <w:rPr>
          <w:rFonts w:ascii="Times New Roman" w:hAnsi="Times New Roman" w:cs="Times New Roman"/>
          <w:sz w:val="24"/>
          <w:szCs w:val="24"/>
        </w:rPr>
      </w:pPr>
      <w:r w:rsidRPr="00E806FD">
        <w:rPr>
          <w:rFonts w:ascii="Times New Roman" w:hAnsi="Times New Roman" w:cs="Times New Roman"/>
          <w:sz w:val="24"/>
          <w:szCs w:val="24"/>
        </w:rPr>
        <w:t xml:space="preserve">Jāparedz funkcionalitāte </w:t>
      </w:r>
      <w:r w:rsidR="00DF7325">
        <w:rPr>
          <w:rFonts w:ascii="Times New Roman" w:hAnsi="Times New Roman" w:cs="Times New Roman"/>
          <w:sz w:val="24"/>
          <w:szCs w:val="24"/>
        </w:rPr>
        <w:t>a</w:t>
      </w:r>
      <w:r w:rsidR="00DF7325" w:rsidRPr="00E806FD">
        <w:rPr>
          <w:rFonts w:ascii="Times New Roman" w:hAnsi="Times New Roman" w:cs="Times New Roman"/>
          <w:sz w:val="24"/>
          <w:szCs w:val="24"/>
        </w:rPr>
        <w:t xml:space="preserve">utomātiskā </w:t>
      </w:r>
      <w:r w:rsidRPr="00E806FD">
        <w:rPr>
          <w:rFonts w:ascii="Times New Roman" w:hAnsi="Times New Roman" w:cs="Times New Roman"/>
          <w:sz w:val="24"/>
          <w:szCs w:val="24"/>
        </w:rPr>
        <w:t>autostāvvietu kontroles procesā sagatavoto PP apstiprināšanai. Paziņojuma apstiprināšana būtu jāveic 5 minūšu laikā pēc tā sagatavošanas, kamēr ir spēkā apmaksas bloķēšana. Jāparedz, ka apstiprināšanu varētu veikt kontrolieris</w:t>
      </w:r>
      <w:r w:rsidR="00E806FD">
        <w:rPr>
          <w:rFonts w:ascii="Times New Roman" w:hAnsi="Times New Roman" w:cs="Times New Roman"/>
          <w:sz w:val="24"/>
          <w:szCs w:val="24"/>
        </w:rPr>
        <w:t>,</w:t>
      </w:r>
      <w:r w:rsidRPr="00E806FD">
        <w:rPr>
          <w:rFonts w:ascii="Times New Roman" w:hAnsi="Times New Roman" w:cs="Times New Roman"/>
          <w:sz w:val="24"/>
          <w:szCs w:val="24"/>
        </w:rPr>
        <w:t xml:space="preserve"> atrodieties TL vai arī datu apstrādes operators birojā.</w:t>
      </w:r>
    </w:p>
    <w:p w14:paraId="1512B3E1" w14:textId="07B6E832" w:rsidR="00853952" w:rsidRPr="003B1DB7" w:rsidRDefault="1B6787E1" w:rsidP="00E806FD">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PP nosūtīšana CSDD</w:t>
      </w:r>
      <w:r w:rsidR="00DF7325">
        <w:rPr>
          <w:rFonts w:ascii="Times New Roman" w:hAnsi="Times New Roman" w:cs="Times New Roman"/>
          <w:b/>
          <w:bCs/>
          <w:sz w:val="24"/>
          <w:szCs w:val="24"/>
        </w:rPr>
        <w:t>:</w:t>
      </w:r>
    </w:p>
    <w:p w14:paraId="0D48189C" w14:textId="77777777" w:rsidR="00E806FD" w:rsidRDefault="004831E2" w:rsidP="00E806FD">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 xml:space="preserve">Jāparedz, ka elektroniski sagatavotie </w:t>
      </w:r>
      <w:r w:rsidR="00E806FD">
        <w:rPr>
          <w:rFonts w:ascii="Times New Roman" w:hAnsi="Times New Roman" w:cs="Times New Roman"/>
          <w:sz w:val="24"/>
          <w:szCs w:val="24"/>
        </w:rPr>
        <w:t>PP</w:t>
      </w:r>
      <w:r w:rsidRPr="24321AE9">
        <w:rPr>
          <w:rFonts w:ascii="Times New Roman" w:hAnsi="Times New Roman" w:cs="Times New Roman"/>
          <w:sz w:val="24"/>
          <w:szCs w:val="24"/>
        </w:rPr>
        <w:t xml:space="preserve"> pēc apstiprināšanas tiek nosūtīti tālākai apstrādei CSDD (API). Pirms PP nosūtīšanas klientam, CSDD būtu jāveic pārbaude, vai konkrētais TL nav reģistrēts operatīvo TL reģistrā. Ja TL, kuram piemērots PP, ir reģistrēts operatīvo TL reģistrā, tad CSDD TL īpašniekam informāciju par PP </w:t>
      </w:r>
      <w:proofErr w:type="spellStart"/>
      <w:r w:rsidRPr="24321AE9">
        <w:rPr>
          <w:rFonts w:ascii="Times New Roman" w:hAnsi="Times New Roman" w:cs="Times New Roman"/>
          <w:sz w:val="24"/>
          <w:szCs w:val="24"/>
        </w:rPr>
        <w:t>nesūta</w:t>
      </w:r>
      <w:proofErr w:type="spellEnd"/>
      <w:r w:rsidRPr="24321AE9">
        <w:rPr>
          <w:rFonts w:ascii="Times New Roman" w:hAnsi="Times New Roman" w:cs="Times New Roman"/>
          <w:sz w:val="24"/>
          <w:szCs w:val="24"/>
        </w:rPr>
        <w:t>, bet APS atgriež atbildi, ka TL piem</w:t>
      </w:r>
      <w:r w:rsidR="00E806FD">
        <w:rPr>
          <w:rFonts w:ascii="Times New Roman" w:hAnsi="Times New Roman" w:cs="Times New Roman"/>
          <w:sz w:val="24"/>
          <w:szCs w:val="24"/>
        </w:rPr>
        <w:t>ēram</w:t>
      </w:r>
      <w:r w:rsidRPr="24321AE9">
        <w:rPr>
          <w:rFonts w:ascii="Times New Roman" w:hAnsi="Times New Roman" w:cs="Times New Roman"/>
          <w:sz w:val="24"/>
          <w:szCs w:val="24"/>
        </w:rPr>
        <w:t xml:space="preserve"> ir īpašs statuss.</w:t>
      </w:r>
    </w:p>
    <w:p w14:paraId="14A747C1" w14:textId="7A14DBFB" w:rsidR="004831E2" w:rsidRPr="00E806FD" w:rsidRDefault="00230391" w:rsidP="00E806FD">
      <w:pPr>
        <w:pStyle w:val="ListParagraph"/>
        <w:numPr>
          <w:ilvl w:val="3"/>
          <w:numId w:val="14"/>
        </w:numPr>
        <w:spacing w:after="0" w:line="240" w:lineRule="auto"/>
        <w:ind w:left="2552" w:hanging="992"/>
        <w:jc w:val="both"/>
        <w:rPr>
          <w:rFonts w:ascii="Times New Roman" w:hAnsi="Times New Roman" w:cs="Times New Roman"/>
          <w:sz w:val="24"/>
          <w:szCs w:val="24"/>
        </w:rPr>
      </w:pPr>
      <w:r w:rsidRPr="00E806FD">
        <w:rPr>
          <w:rFonts w:ascii="Times New Roman" w:hAnsi="Times New Roman" w:cs="Times New Roman"/>
          <w:sz w:val="24"/>
          <w:szCs w:val="24"/>
        </w:rPr>
        <w:t>Gadījumā, ja CSDD neizdodas nosūtīt informāciju par PP TL īpašniekam, tad CSDD APS atgriež atbildi ar iemeslu, kādēļ informācija netika nosūtīta.</w:t>
      </w:r>
    </w:p>
    <w:p w14:paraId="33C7BCA8" w14:textId="25E1CC1B" w:rsidR="00230391" w:rsidRPr="00E5441C" w:rsidRDefault="00354CEE" w:rsidP="00E806FD">
      <w:pPr>
        <w:pStyle w:val="ListParagraph"/>
        <w:numPr>
          <w:ilvl w:val="1"/>
          <w:numId w:val="14"/>
        </w:numPr>
        <w:spacing w:after="0" w:line="240" w:lineRule="auto"/>
        <w:ind w:left="851" w:hanging="567"/>
        <w:jc w:val="both"/>
        <w:rPr>
          <w:rFonts w:ascii="Times New Roman" w:hAnsi="Times New Roman" w:cs="Times New Roman"/>
          <w:b/>
          <w:bCs/>
          <w:sz w:val="24"/>
          <w:szCs w:val="24"/>
        </w:rPr>
      </w:pPr>
      <w:r w:rsidRPr="24321AE9">
        <w:rPr>
          <w:rFonts w:ascii="Times New Roman" w:hAnsi="Times New Roman" w:cs="Times New Roman"/>
          <w:b/>
          <w:bCs/>
          <w:sz w:val="24"/>
          <w:szCs w:val="24"/>
        </w:rPr>
        <w:t xml:space="preserve">AKS WEB Lietotāja </w:t>
      </w:r>
      <w:proofErr w:type="spellStart"/>
      <w:r w:rsidRPr="24321AE9">
        <w:rPr>
          <w:rFonts w:ascii="Times New Roman" w:hAnsi="Times New Roman" w:cs="Times New Roman"/>
          <w:b/>
          <w:bCs/>
          <w:sz w:val="24"/>
          <w:szCs w:val="24"/>
        </w:rPr>
        <w:t>saskarne</w:t>
      </w:r>
      <w:proofErr w:type="spellEnd"/>
      <w:r w:rsidR="00DF7325">
        <w:rPr>
          <w:rFonts w:ascii="Times New Roman" w:hAnsi="Times New Roman" w:cs="Times New Roman"/>
          <w:b/>
          <w:bCs/>
          <w:sz w:val="24"/>
          <w:szCs w:val="24"/>
        </w:rPr>
        <w:t>:</w:t>
      </w:r>
    </w:p>
    <w:p w14:paraId="2A49F20F" w14:textId="17BA01FF" w:rsidR="00354CEE" w:rsidRPr="00E5441C" w:rsidRDefault="00354CEE" w:rsidP="00253C1F">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Kontroles process</w:t>
      </w:r>
      <w:r w:rsidR="00DF7325">
        <w:rPr>
          <w:rFonts w:ascii="Times New Roman" w:hAnsi="Times New Roman" w:cs="Times New Roman"/>
          <w:b/>
          <w:bCs/>
          <w:sz w:val="24"/>
          <w:szCs w:val="24"/>
        </w:rPr>
        <w:t>:</w:t>
      </w:r>
    </w:p>
    <w:p w14:paraId="0609899F" w14:textId="221D11B7" w:rsidR="00354CEE" w:rsidRPr="00A567A5" w:rsidRDefault="0092108C" w:rsidP="00253C1F">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pieejami detalizētai informācijai par autostāvvietu kontroles procesu, piem</w:t>
      </w:r>
      <w:r w:rsidR="00253C1F">
        <w:rPr>
          <w:rFonts w:ascii="Times New Roman" w:hAnsi="Times New Roman" w:cs="Times New Roman"/>
          <w:sz w:val="24"/>
          <w:szCs w:val="24"/>
        </w:rPr>
        <w:t>ēram,</w:t>
      </w:r>
      <w:r w:rsidRPr="24321AE9">
        <w:rPr>
          <w:rFonts w:ascii="Times New Roman" w:hAnsi="Times New Roman" w:cs="Times New Roman"/>
          <w:sz w:val="24"/>
          <w:szCs w:val="24"/>
        </w:rPr>
        <w:t xml:space="preserve"> pārbaudītais TL numurs, pārbaudes laiks un datums, pārbaudes rezultāts, nosūtītie paprasījumi un saņemtās atbildes un to laiki, u.c.. Jāparedz dažāda veida datu filtrēšanas iespējas.</w:t>
      </w:r>
    </w:p>
    <w:p w14:paraId="0CDEB97C" w14:textId="3FEAD004" w:rsidR="0092108C" w:rsidRPr="00E5441C" w:rsidRDefault="0092108C" w:rsidP="00253C1F">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Laika kontroles</w:t>
      </w:r>
      <w:r w:rsidR="00DF7325">
        <w:rPr>
          <w:rFonts w:ascii="Times New Roman" w:hAnsi="Times New Roman" w:cs="Times New Roman"/>
          <w:b/>
          <w:bCs/>
          <w:sz w:val="24"/>
          <w:szCs w:val="24"/>
        </w:rPr>
        <w:t>:</w:t>
      </w:r>
    </w:p>
    <w:p w14:paraId="26D751A8" w14:textId="4E4620C5" w:rsidR="0092108C" w:rsidRPr="00A567A5" w:rsidRDefault="00CD38E1" w:rsidP="00253C1F">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sadaļa jābūt pieejamai detalizētai informācijai par veiktajām laika kontrolēm, tajā skaitā arī fotogrāfijām u.c.. Jāparedz dažāda veida datu filtrēšanas iespējas</w:t>
      </w:r>
      <w:r w:rsidR="00B142EB" w:rsidRPr="24321AE9">
        <w:rPr>
          <w:rFonts w:ascii="Times New Roman" w:hAnsi="Times New Roman" w:cs="Times New Roman"/>
          <w:sz w:val="24"/>
          <w:szCs w:val="24"/>
        </w:rPr>
        <w:t>.</w:t>
      </w:r>
    </w:p>
    <w:p w14:paraId="1B3E8FEA" w14:textId="212E692D" w:rsidR="00B142EB" w:rsidRPr="00E5441C" w:rsidRDefault="0037518C" w:rsidP="00253C1F">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Bloķēšanas process</w:t>
      </w:r>
      <w:r w:rsidR="00DF7325">
        <w:rPr>
          <w:rFonts w:ascii="Times New Roman" w:hAnsi="Times New Roman" w:cs="Times New Roman"/>
          <w:b/>
          <w:bCs/>
          <w:sz w:val="24"/>
          <w:szCs w:val="24"/>
        </w:rPr>
        <w:t>:</w:t>
      </w:r>
    </w:p>
    <w:p w14:paraId="0E89472D" w14:textId="5179BAE8" w:rsidR="0037518C" w:rsidRPr="00A567A5" w:rsidRDefault="0037518C" w:rsidP="00253C1F">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Bloķēšana (</w:t>
      </w:r>
      <w:proofErr w:type="spellStart"/>
      <w:r w:rsidRPr="24321AE9">
        <w:rPr>
          <w:rFonts w:ascii="Times New Roman" w:hAnsi="Times New Roman" w:cs="Times New Roman"/>
          <w:sz w:val="24"/>
          <w:szCs w:val="24"/>
        </w:rPr>
        <w:t>Dashboard</w:t>
      </w:r>
      <w:proofErr w:type="spellEnd"/>
      <w:r w:rsidRPr="24321AE9">
        <w:rPr>
          <w:rFonts w:ascii="Times New Roman" w:hAnsi="Times New Roman" w:cs="Times New Roman"/>
          <w:sz w:val="24"/>
          <w:szCs w:val="24"/>
        </w:rPr>
        <w:t>)</w:t>
      </w:r>
      <w:r w:rsidR="00DF7325">
        <w:rPr>
          <w:rFonts w:ascii="Times New Roman" w:hAnsi="Times New Roman" w:cs="Times New Roman"/>
          <w:sz w:val="24"/>
          <w:szCs w:val="24"/>
        </w:rPr>
        <w:t>:</w:t>
      </w:r>
    </w:p>
    <w:p w14:paraId="22CD2427" w14:textId="3C20C8D1" w:rsidR="0037518C" w:rsidRPr="00A567A5" w:rsidRDefault="002346A9" w:rsidP="00253C1F">
      <w:pPr>
        <w:pStyle w:val="ListParagraph"/>
        <w:numPr>
          <w:ilvl w:val="4"/>
          <w:numId w:val="14"/>
        </w:numPr>
        <w:spacing w:after="0" w:line="240" w:lineRule="auto"/>
        <w:ind w:left="3686" w:hanging="1134"/>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pieejamai operatīvai tiešsaistes informācija par aktuālajiem bloķēšanas uzdevumiem, bloķētajiem TL u.c.. Jāparedz dažāda veida datu filtrēšanas iespējas.</w:t>
      </w:r>
    </w:p>
    <w:p w14:paraId="28DD64CF" w14:textId="1730373F" w:rsidR="002346A9" w:rsidRPr="00A567A5" w:rsidRDefault="002346A9" w:rsidP="00253C1F">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Bloķēšanas pārskats</w:t>
      </w:r>
      <w:r w:rsidR="00DF7325">
        <w:rPr>
          <w:rFonts w:ascii="Times New Roman" w:hAnsi="Times New Roman" w:cs="Times New Roman"/>
          <w:sz w:val="24"/>
          <w:szCs w:val="24"/>
        </w:rPr>
        <w:t>:</w:t>
      </w:r>
    </w:p>
    <w:p w14:paraId="5802CD45" w14:textId="00D10291" w:rsidR="002346A9" w:rsidRPr="00A567A5" w:rsidRDefault="00A567A5" w:rsidP="00253C1F">
      <w:pPr>
        <w:pStyle w:val="ListParagraph"/>
        <w:numPr>
          <w:ilvl w:val="4"/>
          <w:numId w:val="14"/>
        </w:numPr>
        <w:spacing w:after="0" w:line="240" w:lineRule="auto"/>
        <w:ind w:left="3686" w:hanging="1134"/>
        <w:jc w:val="both"/>
        <w:rPr>
          <w:rFonts w:ascii="Times New Roman" w:hAnsi="Times New Roman" w:cs="Times New Roman"/>
          <w:sz w:val="24"/>
          <w:szCs w:val="24"/>
        </w:rPr>
      </w:pPr>
      <w:r w:rsidRPr="24321AE9">
        <w:rPr>
          <w:rFonts w:ascii="Times New Roman" w:hAnsi="Times New Roman" w:cs="Times New Roman"/>
          <w:sz w:val="24"/>
          <w:szCs w:val="24"/>
        </w:rPr>
        <w:t>Šajā sadaļā pieejama detalizēta vēstures informācija par TL bloķēšanas un atbloķēšanas procesu, reģistrētajiem maksājumiem, fotogrāfijas u.c.. Jāparedz dažāda veida datu filtrēšanas iespējas.</w:t>
      </w:r>
    </w:p>
    <w:p w14:paraId="05A968D2" w14:textId="58B3A6DD" w:rsidR="00A567A5" w:rsidRPr="00253C1F" w:rsidRDefault="002F57EA" w:rsidP="00253C1F">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253C1F">
        <w:rPr>
          <w:rFonts w:ascii="Times New Roman" w:hAnsi="Times New Roman" w:cs="Times New Roman"/>
          <w:b/>
          <w:bCs/>
          <w:sz w:val="24"/>
          <w:szCs w:val="24"/>
        </w:rPr>
        <w:t>PP apstiprināšana</w:t>
      </w:r>
      <w:r w:rsidR="00DF7325">
        <w:rPr>
          <w:rFonts w:ascii="Times New Roman" w:hAnsi="Times New Roman" w:cs="Times New Roman"/>
          <w:b/>
          <w:bCs/>
          <w:sz w:val="24"/>
          <w:szCs w:val="24"/>
        </w:rPr>
        <w:t>:</w:t>
      </w:r>
    </w:p>
    <w:p w14:paraId="1FCC9976" w14:textId="5C5AD948" w:rsidR="002F57EA" w:rsidRDefault="002F57EA" w:rsidP="00253C1F">
      <w:pPr>
        <w:pStyle w:val="ListParagraph"/>
        <w:numPr>
          <w:ilvl w:val="3"/>
          <w:numId w:val="14"/>
        </w:numPr>
        <w:tabs>
          <w:tab w:val="left" w:pos="3119"/>
        </w:tabs>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Apstiprināšanas sadaļa</w:t>
      </w:r>
      <w:r w:rsidR="00DF7325">
        <w:rPr>
          <w:rFonts w:ascii="Times New Roman" w:hAnsi="Times New Roman" w:cs="Times New Roman"/>
          <w:sz w:val="24"/>
          <w:szCs w:val="24"/>
        </w:rPr>
        <w:t>:</w:t>
      </w:r>
    </w:p>
    <w:p w14:paraId="06700B94" w14:textId="4CF35A5E" w:rsidR="002F57EA" w:rsidRPr="00CA3EE6" w:rsidRDefault="009A039E" w:rsidP="00253C1F">
      <w:pPr>
        <w:pStyle w:val="ListParagraph"/>
        <w:numPr>
          <w:ilvl w:val="4"/>
          <w:numId w:val="14"/>
        </w:numPr>
        <w:spacing w:after="0" w:line="240" w:lineRule="auto"/>
        <w:ind w:left="3686" w:hanging="1134"/>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pieejamai PP apstiprināšanas funkcionalitātei. Jāparedz, ka šī sadaļa tiks izmantota gan planšetēs, gan datoros</w:t>
      </w:r>
      <w:r w:rsidR="00CA3EE6" w:rsidRPr="24321AE9">
        <w:rPr>
          <w:rFonts w:ascii="Times New Roman" w:hAnsi="Times New Roman" w:cs="Times New Roman"/>
          <w:sz w:val="24"/>
          <w:szCs w:val="24"/>
        </w:rPr>
        <w:t>.</w:t>
      </w:r>
    </w:p>
    <w:p w14:paraId="2F43C9B6" w14:textId="43BE116D" w:rsidR="00CA3EE6" w:rsidRPr="00CA3EE6" w:rsidRDefault="00CA3EE6" w:rsidP="00AF429D">
      <w:pPr>
        <w:pStyle w:val="ListParagraph"/>
        <w:numPr>
          <w:ilvl w:val="3"/>
          <w:numId w:val="14"/>
        </w:numPr>
        <w:tabs>
          <w:tab w:val="left" w:pos="3119"/>
        </w:tabs>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Apstiprināšanas vēstures sadaļa</w:t>
      </w:r>
      <w:r w:rsidR="00DF7325">
        <w:rPr>
          <w:rFonts w:ascii="Times New Roman" w:hAnsi="Times New Roman" w:cs="Times New Roman"/>
          <w:sz w:val="24"/>
          <w:szCs w:val="24"/>
        </w:rPr>
        <w:t>:</w:t>
      </w:r>
    </w:p>
    <w:p w14:paraId="3DA4AEBA" w14:textId="6886F866" w:rsidR="00CA3EE6" w:rsidRPr="003E47B0" w:rsidRDefault="003E47B0" w:rsidP="00AF429D">
      <w:pPr>
        <w:pStyle w:val="ListParagraph"/>
        <w:numPr>
          <w:ilvl w:val="4"/>
          <w:numId w:val="14"/>
        </w:numPr>
        <w:spacing w:after="0" w:line="240" w:lineRule="auto"/>
        <w:ind w:left="3686" w:hanging="1134"/>
        <w:jc w:val="both"/>
        <w:rPr>
          <w:rFonts w:ascii="Times New Roman" w:hAnsi="Times New Roman" w:cs="Times New Roman"/>
          <w:sz w:val="24"/>
          <w:szCs w:val="24"/>
        </w:rPr>
      </w:pPr>
      <w:r w:rsidRPr="24321AE9">
        <w:rPr>
          <w:rFonts w:ascii="Times New Roman" w:hAnsi="Times New Roman" w:cs="Times New Roman"/>
          <w:sz w:val="24"/>
          <w:szCs w:val="24"/>
        </w:rPr>
        <w:t xml:space="preserve">Šajā sadaļā jābūt pieejamai detalizētai informācijai par </w:t>
      </w:r>
      <w:r w:rsidR="00253C1F">
        <w:rPr>
          <w:rFonts w:ascii="Times New Roman" w:hAnsi="Times New Roman" w:cs="Times New Roman"/>
          <w:sz w:val="24"/>
          <w:szCs w:val="24"/>
        </w:rPr>
        <w:t>PP</w:t>
      </w:r>
      <w:r w:rsidRPr="24321AE9">
        <w:rPr>
          <w:rFonts w:ascii="Times New Roman" w:hAnsi="Times New Roman" w:cs="Times New Roman"/>
          <w:sz w:val="24"/>
          <w:szCs w:val="24"/>
        </w:rPr>
        <w:t xml:space="preserve"> apstiprināšanu, tajā skaitā fotogrāfijām. Jāparedz dažāda veida datu filtrēšanas iespējas.</w:t>
      </w:r>
    </w:p>
    <w:p w14:paraId="5E1B25FF" w14:textId="234D3352" w:rsidR="003E47B0" w:rsidRPr="00301ADA" w:rsidRDefault="00DF7325" w:rsidP="00253C1F">
      <w:pPr>
        <w:pStyle w:val="ListParagraph"/>
        <w:numPr>
          <w:ilvl w:val="2"/>
          <w:numId w:val="14"/>
        </w:numPr>
        <w:spacing w:after="0" w:line="240" w:lineRule="auto"/>
        <w:ind w:left="1560" w:hanging="709"/>
        <w:jc w:val="both"/>
        <w:rPr>
          <w:rFonts w:ascii="Times New Roman" w:hAnsi="Times New Roman" w:cs="Times New Roman"/>
          <w:b/>
          <w:bCs/>
          <w:sz w:val="24"/>
          <w:szCs w:val="24"/>
        </w:rPr>
      </w:pPr>
      <w:r>
        <w:rPr>
          <w:rFonts w:ascii="Times New Roman" w:hAnsi="Times New Roman" w:cs="Times New Roman"/>
          <w:b/>
          <w:bCs/>
          <w:sz w:val="24"/>
          <w:szCs w:val="24"/>
        </w:rPr>
        <w:t>Tiešsaistes</w:t>
      </w:r>
      <w:r w:rsidRPr="24321AE9">
        <w:rPr>
          <w:rFonts w:ascii="Times New Roman" w:hAnsi="Times New Roman" w:cs="Times New Roman"/>
          <w:b/>
          <w:bCs/>
          <w:sz w:val="24"/>
          <w:szCs w:val="24"/>
        </w:rPr>
        <w:t xml:space="preserve"> </w:t>
      </w:r>
      <w:r w:rsidR="7416B933" w:rsidRPr="24321AE9">
        <w:rPr>
          <w:rFonts w:ascii="Times New Roman" w:hAnsi="Times New Roman" w:cs="Times New Roman"/>
          <w:b/>
          <w:bCs/>
          <w:sz w:val="24"/>
          <w:szCs w:val="24"/>
        </w:rPr>
        <w:t>karte (pēc noklusējuma rāda informāciju par tekošo dienu)</w:t>
      </w:r>
      <w:r>
        <w:rPr>
          <w:rFonts w:ascii="Times New Roman" w:hAnsi="Times New Roman" w:cs="Times New Roman"/>
          <w:b/>
          <w:bCs/>
          <w:sz w:val="24"/>
          <w:szCs w:val="24"/>
        </w:rPr>
        <w:t>:</w:t>
      </w:r>
    </w:p>
    <w:p w14:paraId="7BF2ECBB" w14:textId="77777777" w:rsidR="00F11B82" w:rsidRDefault="27050EFB" w:rsidP="00F11B82">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pieejamai tiešsaistes kartei, kurā tiešsaistes režīmā tiek attēlota informācija par kontrolieru, Automatizētās autostāvvietu kontroles sistēmas iekārtu un bloķēto TL atrašanās vietu u.c. parametri</w:t>
      </w:r>
      <w:r w:rsidR="4A6BE773" w:rsidRPr="24321AE9">
        <w:rPr>
          <w:rFonts w:ascii="Times New Roman" w:hAnsi="Times New Roman" w:cs="Times New Roman"/>
          <w:sz w:val="24"/>
          <w:szCs w:val="24"/>
        </w:rPr>
        <w:t>, ar iespēju izvēlēties vairākus iestatījuma veidus</w:t>
      </w:r>
      <w:r w:rsidRPr="24321AE9">
        <w:rPr>
          <w:rFonts w:ascii="Times New Roman" w:hAnsi="Times New Roman" w:cs="Times New Roman"/>
          <w:sz w:val="24"/>
          <w:szCs w:val="24"/>
        </w:rPr>
        <w:t>. Jāparedz dažāda veida datu filtrēšanas iespējas</w:t>
      </w:r>
      <w:r w:rsidR="58E83B2D" w:rsidRPr="24321AE9">
        <w:rPr>
          <w:rFonts w:ascii="Times New Roman" w:hAnsi="Times New Roman" w:cs="Times New Roman"/>
          <w:sz w:val="24"/>
          <w:szCs w:val="24"/>
        </w:rPr>
        <w:t>, tai skaitā arī ar vēsturiskiem datiem</w:t>
      </w:r>
      <w:r w:rsidRPr="24321AE9">
        <w:rPr>
          <w:rFonts w:ascii="Times New Roman" w:hAnsi="Times New Roman" w:cs="Times New Roman"/>
          <w:sz w:val="24"/>
          <w:szCs w:val="24"/>
        </w:rPr>
        <w:t>.</w:t>
      </w:r>
    </w:p>
    <w:p w14:paraId="06A5EDB7" w14:textId="5128AA93" w:rsidR="653E9E80" w:rsidRPr="00F11B82" w:rsidRDefault="653E9E80" w:rsidP="00F11B82">
      <w:pPr>
        <w:pStyle w:val="ListParagraph"/>
        <w:numPr>
          <w:ilvl w:val="3"/>
          <w:numId w:val="14"/>
        </w:numPr>
        <w:spacing w:after="0" w:line="240" w:lineRule="auto"/>
        <w:ind w:left="2552" w:hanging="992"/>
        <w:jc w:val="both"/>
        <w:rPr>
          <w:rFonts w:ascii="Times New Roman" w:hAnsi="Times New Roman" w:cs="Times New Roman"/>
          <w:sz w:val="24"/>
          <w:szCs w:val="24"/>
        </w:rPr>
      </w:pPr>
      <w:r w:rsidRPr="00F11B82">
        <w:rPr>
          <w:rFonts w:ascii="Times New Roman" w:hAnsi="Times New Roman" w:cs="Times New Roman"/>
          <w:sz w:val="24"/>
          <w:szCs w:val="24"/>
        </w:rPr>
        <w:t>Kart</w:t>
      </w:r>
      <w:r w:rsidR="63899CC9" w:rsidRPr="00F11B82">
        <w:rPr>
          <w:rFonts w:ascii="Times New Roman" w:hAnsi="Times New Roman" w:cs="Times New Roman"/>
          <w:sz w:val="24"/>
          <w:szCs w:val="24"/>
        </w:rPr>
        <w:t>ei</w:t>
      </w:r>
      <w:r w:rsidRPr="00F11B82">
        <w:rPr>
          <w:rFonts w:ascii="Times New Roman" w:hAnsi="Times New Roman" w:cs="Times New Roman"/>
          <w:sz w:val="24"/>
          <w:szCs w:val="24"/>
        </w:rPr>
        <w:t xml:space="preserve"> ir jābūt vairākos slāņos, kā arī tajā ir jābūt iespējai noteikt (zīmēt, iestatīt, noteikt pēc adreses vai adrešu diap</w:t>
      </w:r>
      <w:r w:rsidR="00F11B82">
        <w:rPr>
          <w:rFonts w:ascii="Times New Roman" w:hAnsi="Times New Roman" w:cs="Times New Roman"/>
          <w:sz w:val="24"/>
          <w:szCs w:val="24"/>
        </w:rPr>
        <w:t>a</w:t>
      </w:r>
      <w:r w:rsidR="4D3F7E57" w:rsidRPr="00F11B82">
        <w:rPr>
          <w:rFonts w:ascii="Times New Roman" w:hAnsi="Times New Roman" w:cs="Times New Roman"/>
          <w:sz w:val="24"/>
          <w:szCs w:val="24"/>
        </w:rPr>
        <w:t>zona</w:t>
      </w:r>
      <w:r w:rsidRPr="00F11B82">
        <w:rPr>
          <w:rFonts w:ascii="Times New Roman" w:hAnsi="Times New Roman" w:cs="Times New Roman"/>
          <w:sz w:val="24"/>
          <w:szCs w:val="24"/>
        </w:rPr>
        <w:t>) tarifu un cita veida zonas.</w:t>
      </w:r>
    </w:p>
    <w:p w14:paraId="58E1723A" w14:textId="6003E473" w:rsidR="00301ADA" w:rsidRPr="00F65840" w:rsidRDefault="00301ADA" w:rsidP="00F11B82">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Reāllaika monitorings (</w:t>
      </w:r>
      <w:proofErr w:type="spellStart"/>
      <w:r w:rsidRPr="24321AE9">
        <w:rPr>
          <w:rFonts w:ascii="Times New Roman" w:hAnsi="Times New Roman" w:cs="Times New Roman"/>
          <w:b/>
          <w:bCs/>
          <w:sz w:val="24"/>
          <w:szCs w:val="24"/>
        </w:rPr>
        <w:t>Dashboards</w:t>
      </w:r>
      <w:proofErr w:type="spellEnd"/>
      <w:r w:rsidRPr="24321AE9">
        <w:rPr>
          <w:rFonts w:ascii="Times New Roman" w:hAnsi="Times New Roman" w:cs="Times New Roman"/>
          <w:b/>
          <w:bCs/>
          <w:sz w:val="24"/>
          <w:szCs w:val="24"/>
        </w:rPr>
        <w:t>)</w:t>
      </w:r>
      <w:r w:rsidR="007A7FF0">
        <w:rPr>
          <w:rFonts w:ascii="Times New Roman" w:hAnsi="Times New Roman" w:cs="Times New Roman"/>
          <w:b/>
          <w:bCs/>
          <w:sz w:val="24"/>
          <w:szCs w:val="24"/>
        </w:rPr>
        <w:t>:</w:t>
      </w:r>
    </w:p>
    <w:p w14:paraId="3DC5402A" w14:textId="533B6865" w:rsidR="00F11B82" w:rsidRDefault="00E72913" w:rsidP="00F11B82">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sadaļa tiek attēlota tiešsaistes informācija par autostāvvietu kontroles procesa gaitu</w:t>
      </w:r>
      <w:r w:rsidR="00F11B82">
        <w:rPr>
          <w:rFonts w:ascii="Times New Roman" w:hAnsi="Times New Roman" w:cs="Times New Roman"/>
          <w:sz w:val="24"/>
          <w:szCs w:val="24"/>
        </w:rPr>
        <w:t>,</w:t>
      </w:r>
      <w:r w:rsidRPr="24321AE9">
        <w:rPr>
          <w:rFonts w:ascii="Times New Roman" w:hAnsi="Times New Roman" w:cs="Times New Roman"/>
          <w:sz w:val="24"/>
          <w:szCs w:val="24"/>
        </w:rPr>
        <w:t xml:space="preserve"> piem</w:t>
      </w:r>
      <w:r w:rsidR="00F11B82">
        <w:rPr>
          <w:rFonts w:ascii="Times New Roman" w:hAnsi="Times New Roman" w:cs="Times New Roman"/>
          <w:sz w:val="24"/>
          <w:szCs w:val="24"/>
        </w:rPr>
        <w:t>ēram</w:t>
      </w:r>
      <w:r w:rsidRPr="24321AE9">
        <w:rPr>
          <w:rFonts w:ascii="Times New Roman" w:hAnsi="Times New Roman" w:cs="Times New Roman"/>
          <w:sz w:val="24"/>
          <w:szCs w:val="24"/>
        </w:rPr>
        <w:t>, individuālie kontroliera darba rādītāji, tajā skatā kontrolieru dīkstāves, informāciju par maršrutu izpildi u.c.</w:t>
      </w:r>
    </w:p>
    <w:p w14:paraId="4959B698" w14:textId="24C3EB59" w:rsidR="00E72913" w:rsidRPr="00F11B82" w:rsidRDefault="00F65840" w:rsidP="00F11B82">
      <w:pPr>
        <w:pStyle w:val="ListParagraph"/>
        <w:numPr>
          <w:ilvl w:val="3"/>
          <w:numId w:val="14"/>
        </w:numPr>
        <w:spacing w:after="0" w:line="240" w:lineRule="auto"/>
        <w:ind w:left="2552" w:hanging="992"/>
        <w:jc w:val="both"/>
        <w:rPr>
          <w:rFonts w:ascii="Times New Roman" w:hAnsi="Times New Roman" w:cs="Times New Roman"/>
          <w:sz w:val="24"/>
          <w:szCs w:val="24"/>
        </w:rPr>
      </w:pPr>
      <w:r w:rsidRPr="00F11B82">
        <w:rPr>
          <w:rFonts w:ascii="Times New Roman" w:hAnsi="Times New Roman" w:cs="Times New Roman"/>
          <w:sz w:val="24"/>
          <w:szCs w:val="24"/>
        </w:rPr>
        <w:t>Jāparedz arī info panelis, kur</w:t>
      </w:r>
      <w:r w:rsidR="00F11B82">
        <w:rPr>
          <w:rFonts w:ascii="Times New Roman" w:hAnsi="Times New Roman" w:cs="Times New Roman"/>
          <w:sz w:val="24"/>
          <w:szCs w:val="24"/>
        </w:rPr>
        <w:t xml:space="preserve"> </w:t>
      </w:r>
      <w:r w:rsidRPr="00F11B82">
        <w:rPr>
          <w:rFonts w:ascii="Times New Roman" w:hAnsi="Times New Roman" w:cs="Times New Roman"/>
          <w:sz w:val="24"/>
          <w:szCs w:val="24"/>
        </w:rPr>
        <w:t>tiek attēlota informācija / brīdinājumi, ja kāds no iepriekš definētiem parametriem tiek pārsniegts</w:t>
      </w:r>
      <w:r w:rsidR="00F11B82" w:rsidRPr="00F11B82">
        <w:rPr>
          <w:rFonts w:ascii="Times New Roman" w:hAnsi="Times New Roman" w:cs="Times New Roman"/>
          <w:sz w:val="24"/>
          <w:szCs w:val="24"/>
        </w:rPr>
        <w:t xml:space="preserve"> piemēram</w:t>
      </w:r>
      <w:r w:rsidR="00F11B82">
        <w:rPr>
          <w:rFonts w:ascii="Times New Roman" w:hAnsi="Times New Roman" w:cs="Times New Roman"/>
          <w:sz w:val="24"/>
          <w:szCs w:val="24"/>
        </w:rPr>
        <w:t xml:space="preserve">, </w:t>
      </w:r>
      <w:r w:rsidRPr="00F11B82">
        <w:rPr>
          <w:rFonts w:ascii="Times New Roman" w:hAnsi="Times New Roman" w:cs="Times New Roman"/>
          <w:sz w:val="24"/>
          <w:szCs w:val="24"/>
        </w:rPr>
        <w:t>pārtraukuma ilgums, vai kontroliera dīkstāves ilgums utt. Jāparedz funkcionalitāte šādu parametru definēšanai.</w:t>
      </w:r>
    </w:p>
    <w:p w14:paraId="347C7EEE" w14:textId="68FC2A24" w:rsidR="00F65840" w:rsidRPr="0085284F" w:rsidRDefault="00F65840" w:rsidP="00F11B82">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Statistikas sadaļa</w:t>
      </w:r>
      <w:r w:rsidR="007A7FF0">
        <w:rPr>
          <w:rFonts w:ascii="Times New Roman" w:hAnsi="Times New Roman" w:cs="Times New Roman"/>
          <w:b/>
          <w:bCs/>
          <w:sz w:val="24"/>
          <w:szCs w:val="24"/>
        </w:rPr>
        <w:t>:</w:t>
      </w:r>
    </w:p>
    <w:p w14:paraId="316328C0" w14:textId="1DA1CC9C" w:rsidR="00F65840" w:rsidRPr="0085284F" w:rsidRDefault="0085284F" w:rsidP="00282622">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pieejamai dažāda vieda statistikas informācijai un dažādiem pārskatiem. Jāparedz dažāda veida datu filtrēšanas iespējas.</w:t>
      </w:r>
    </w:p>
    <w:p w14:paraId="4B4E93D2" w14:textId="21476E8C" w:rsidR="0085284F" w:rsidRPr="00D55EA8" w:rsidRDefault="003A2A46" w:rsidP="00282622">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Pārvietošanās vēstures sadaļa</w:t>
      </w:r>
      <w:r w:rsidR="007A7FF0">
        <w:rPr>
          <w:rFonts w:ascii="Times New Roman" w:hAnsi="Times New Roman" w:cs="Times New Roman"/>
          <w:b/>
          <w:bCs/>
          <w:sz w:val="24"/>
          <w:szCs w:val="24"/>
        </w:rPr>
        <w:t>:</w:t>
      </w:r>
    </w:p>
    <w:p w14:paraId="205B677B" w14:textId="03D749D7" w:rsidR="003A2A46" w:rsidRPr="00D55EA8" w:rsidRDefault="00D55EA8" w:rsidP="00282622">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 xml:space="preserve">Šajā sadaļā jābūt pieejamai kartei, kur attēlota vēsturiskā informācija par kontrolieru un </w:t>
      </w:r>
      <w:r w:rsidR="007A7FF0">
        <w:rPr>
          <w:rFonts w:ascii="Times New Roman" w:hAnsi="Times New Roman" w:cs="Times New Roman"/>
          <w:sz w:val="24"/>
          <w:szCs w:val="24"/>
        </w:rPr>
        <w:t>AAKS</w:t>
      </w:r>
      <w:r w:rsidRPr="24321AE9">
        <w:rPr>
          <w:rFonts w:ascii="Times New Roman" w:hAnsi="Times New Roman" w:cs="Times New Roman"/>
          <w:sz w:val="24"/>
          <w:szCs w:val="24"/>
        </w:rPr>
        <w:t xml:space="preserve"> iekārtu pārvietošanos, bloķēto TL atrašanās vietu, kontrolieru veikto darbību, kurām fiksēta lokācija, vietu u.c. parametri. Jāparedz dažāda veida datu filtrēšanas iespējas.</w:t>
      </w:r>
    </w:p>
    <w:p w14:paraId="022E4840" w14:textId="027608F9" w:rsidR="00D55EA8" w:rsidRPr="00D55EA8" w:rsidRDefault="00D55EA8" w:rsidP="00282622">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24321AE9">
        <w:rPr>
          <w:rFonts w:ascii="Times New Roman" w:hAnsi="Times New Roman" w:cs="Times New Roman"/>
          <w:b/>
          <w:bCs/>
          <w:sz w:val="24"/>
          <w:szCs w:val="24"/>
        </w:rPr>
        <w:t>Notikumi</w:t>
      </w:r>
      <w:r w:rsidR="007A7FF0">
        <w:rPr>
          <w:rFonts w:ascii="Times New Roman" w:hAnsi="Times New Roman" w:cs="Times New Roman"/>
          <w:b/>
          <w:bCs/>
          <w:sz w:val="24"/>
          <w:szCs w:val="24"/>
        </w:rPr>
        <w:t>:</w:t>
      </w:r>
    </w:p>
    <w:p w14:paraId="17A86054" w14:textId="4E0276B9" w:rsidR="00D55EA8" w:rsidRDefault="00611336" w:rsidP="00282622">
      <w:pPr>
        <w:pStyle w:val="ListParagraph"/>
        <w:numPr>
          <w:ilvl w:val="3"/>
          <w:numId w:val="14"/>
        </w:numPr>
        <w:spacing w:after="0" w:line="240" w:lineRule="auto"/>
        <w:ind w:left="2552" w:hanging="992"/>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pieejamai informācijai par kontrolieru iesūtītajiem notikumiem darba procesā, tajā skaitā arī fotogrāfijām. Jāparedz dažāda veida datu filtrēšanas iespējas.</w:t>
      </w:r>
    </w:p>
    <w:p w14:paraId="01A59CE9" w14:textId="462C116C" w:rsidR="00611336" w:rsidRPr="004B11EC" w:rsidRDefault="00611336" w:rsidP="00282622">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Maršruti</w:t>
      </w:r>
      <w:r w:rsidR="007A7FF0">
        <w:rPr>
          <w:rFonts w:ascii="Times New Roman" w:hAnsi="Times New Roman" w:cs="Times New Roman"/>
          <w:b/>
          <w:bCs/>
          <w:sz w:val="24"/>
          <w:szCs w:val="24"/>
        </w:rPr>
        <w:t>:</w:t>
      </w:r>
    </w:p>
    <w:p w14:paraId="2613E054" w14:textId="0663A5A7" w:rsidR="00611336" w:rsidRPr="00235472" w:rsidRDefault="00235472" w:rsidP="00282622">
      <w:pPr>
        <w:pStyle w:val="ListParagraph"/>
        <w:numPr>
          <w:ilvl w:val="3"/>
          <w:numId w:val="14"/>
        </w:numPr>
        <w:spacing w:after="0" w:line="240" w:lineRule="auto"/>
        <w:ind w:left="2694" w:hanging="993"/>
        <w:jc w:val="both"/>
        <w:rPr>
          <w:rFonts w:ascii="Times New Roman" w:hAnsi="Times New Roman" w:cs="Times New Roman"/>
          <w:sz w:val="24"/>
          <w:szCs w:val="24"/>
        </w:rPr>
      </w:pPr>
      <w:r w:rsidRPr="24321AE9">
        <w:rPr>
          <w:rFonts w:ascii="Times New Roman" w:hAnsi="Times New Roman" w:cs="Times New Roman"/>
          <w:sz w:val="24"/>
          <w:szCs w:val="24"/>
        </w:rPr>
        <w:t>Šajā sadaļā jābūt pieejama funkcionalitātei maršrutu veidošanai, tajā skaitā iespējai iezīmēt maršrutu kartē. Maršrutiem jābūt balstītiem uz ielu posmiem, kuri definēti SUS.</w:t>
      </w:r>
    </w:p>
    <w:p w14:paraId="41427E2F" w14:textId="556F17C0" w:rsidR="00235472" w:rsidRPr="004B11EC" w:rsidRDefault="0007132E" w:rsidP="00282622">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Darba uzdevumi</w:t>
      </w:r>
      <w:r w:rsidR="007A7FF0">
        <w:rPr>
          <w:rFonts w:ascii="Times New Roman" w:hAnsi="Times New Roman" w:cs="Times New Roman"/>
          <w:b/>
          <w:bCs/>
          <w:sz w:val="24"/>
          <w:szCs w:val="24"/>
        </w:rPr>
        <w:t>:</w:t>
      </w:r>
    </w:p>
    <w:p w14:paraId="29D9B566" w14:textId="0CB76805" w:rsidR="00C160BD" w:rsidRDefault="004B11EC" w:rsidP="00282622">
      <w:pPr>
        <w:pStyle w:val="ListParagraph"/>
        <w:numPr>
          <w:ilvl w:val="3"/>
          <w:numId w:val="14"/>
        </w:numPr>
        <w:spacing w:after="0" w:line="240" w:lineRule="auto"/>
        <w:ind w:left="2694" w:hanging="993"/>
        <w:jc w:val="both"/>
        <w:rPr>
          <w:rFonts w:ascii="Times New Roman" w:hAnsi="Times New Roman" w:cs="Times New Roman"/>
          <w:sz w:val="24"/>
          <w:szCs w:val="24"/>
        </w:rPr>
      </w:pPr>
      <w:r w:rsidRPr="24321AE9">
        <w:rPr>
          <w:rFonts w:ascii="Times New Roman" w:hAnsi="Times New Roman" w:cs="Times New Roman"/>
          <w:sz w:val="24"/>
          <w:szCs w:val="24"/>
        </w:rPr>
        <w:t>Šajā sadaļā jābūt iespējai plānot un veidot kontrolieru darba uzdevumus, kuri balstīti uz maršrutiem. Jāparedz iespēja kontrolierim piešķirt papildu uzdevumus, kuru izpilde var tikt noteikta konkrētā laika periodā, vai konkrētā ielas posmā. Jābūt iespējai pārskatīt darba uzdevumu un papilduzdevumi izpildi. Jāparedz, ka darba uzdevumiem būs nepieciešams noteikt izpildes secību, kā arī darba uzdevuma izpildes sākuma punktu.</w:t>
      </w:r>
    </w:p>
    <w:p w14:paraId="6B1A4F4D" w14:textId="45BD94E8" w:rsidR="004B11EC" w:rsidRPr="004B3A78" w:rsidRDefault="004B11EC" w:rsidP="003254E4">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Atskaites</w:t>
      </w:r>
      <w:r w:rsidR="007A7FF0">
        <w:rPr>
          <w:rFonts w:ascii="Times New Roman" w:hAnsi="Times New Roman" w:cs="Times New Roman"/>
          <w:b/>
          <w:bCs/>
          <w:sz w:val="24"/>
          <w:szCs w:val="24"/>
        </w:rPr>
        <w:t>:</w:t>
      </w:r>
    </w:p>
    <w:p w14:paraId="16504664" w14:textId="1F3492F6" w:rsidR="004B11EC" w:rsidRPr="004B3A78" w:rsidRDefault="004B3A78" w:rsidP="003254E4">
      <w:pPr>
        <w:pStyle w:val="ListParagraph"/>
        <w:numPr>
          <w:ilvl w:val="3"/>
          <w:numId w:val="14"/>
        </w:numPr>
        <w:spacing w:after="0" w:line="240" w:lineRule="auto"/>
        <w:ind w:left="2694" w:hanging="993"/>
        <w:jc w:val="both"/>
        <w:rPr>
          <w:rFonts w:ascii="Times New Roman" w:hAnsi="Times New Roman" w:cs="Times New Roman"/>
          <w:sz w:val="24"/>
          <w:szCs w:val="24"/>
        </w:rPr>
      </w:pPr>
      <w:r w:rsidRPr="24321AE9">
        <w:rPr>
          <w:rFonts w:ascii="Times New Roman" w:hAnsi="Times New Roman" w:cs="Times New Roman"/>
          <w:sz w:val="24"/>
          <w:szCs w:val="24"/>
        </w:rPr>
        <w:t>Jāparedz iespēja izgūt dažāda</w:t>
      </w:r>
      <w:r w:rsidR="003254E4">
        <w:rPr>
          <w:rFonts w:ascii="Times New Roman" w:hAnsi="Times New Roman" w:cs="Times New Roman"/>
          <w:sz w:val="24"/>
          <w:szCs w:val="24"/>
        </w:rPr>
        <w:t>s</w:t>
      </w:r>
      <w:r w:rsidRPr="24321AE9">
        <w:rPr>
          <w:rFonts w:ascii="Times New Roman" w:hAnsi="Times New Roman" w:cs="Times New Roman"/>
          <w:sz w:val="24"/>
          <w:szCs w:val="24"/>
        </w:rPr>
        <w:t>, iepriekš definētas atskaites pa</w:t>
      </w:r>
      <w:r w:rsidR="003254E4">
        <w:rPr>
          <w:rFonts w:ascii="Times New Roman" w:hAnsi="Times New Roman" w:cs="Times New Roman"/>
          <w:sz w:val="24"/>
          <w:szCs w:val="24"/>
        </w:rPr>
        <w:t>r</w:t>
      </w:r>
      <w:r w:rsidRPr="24321AE9">
        <w:rPr>
          <w:rFonts w:ascii="Times New Roman" w:hAnsi="Times New Roman" w:cs="Times New Roman"/>
          <w:sz w:val="24"/>
          <w:szCs w:val="24"/>
        </w:rPr>
        <w:t xml:space="preserve"> noteiktu periodu.</w:t>
      </w:r>
    </w:p>
    <w:p w14:paraId="6A24E0A8" w14:textId="6E836154" w:rsidR="004B3A78" w:rsidRPr="004B3A78" w:rsidRDefault="004B3A78" w:rsidP="003254E4">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Informatīvie paziņojumi</w:t>
      </w:r>
      <w:r w:rsidR="007A7FF0">
        <w:rPr>
          <w:rFonts w:ascii="Times New Roman" w:hAnsi="Times New Roman" w:cs="Times New Roman"/>
          <w:b/>
          <w:bCs/>
          <w:sz w:val="24"/>
          <w:szCs w:val="24"/>
        </w:rPr>
        <w:t>:</w:t>
      </w:r>
    </w:p>
    <w:p w14:paraId="082A4731" w14:textId="565B411B" w:rsidR="004B3A78" w:rsidRDefault="00903CE9" w:rsidP="003254E4">
      <w:pPr>
        <w:pStyle w:val="ListParagraph"/>
        <w:numPr>
          <w:ilvl w:val="3"/>
          <w:numId w:val="14"/>
        </w:numPr>
        <w:spacing w:after="0" w:line="240" w:lineRule="auto"/>
        <w:ind w:hanging="1004"/>
        <w:jc w:val="both"/>
        <w:rPr>
          <w:rFonts w:ascii="Times New Roman" w:hAnsi="Times New Roman" w:cs="Times New Roman"/>
          <w:b/>
          <w:bCs/>
          <w:sz w:val="24"/>
          <w:szCs w:val="24"/>
        </w:rPr>
      </w:pPr>
      <w:r w:rsidRPr="24321AE9">
        <w:rPr>
          <w:rFonts w:ascii="Times New Roman" w:hAnsi="Times New Roman" w:cs="Times New Roman"/>
          <w:b/>
          <w:bCs/>
          <w:sz w:val="24"/>
          <w:szCs w:val="24"/>
        </w:rPr>
        <w:t>Vispārīgie informatīvie paziņojumi</w:t>
      </w:r>
      <w:r w:rsidR="007A7FF0">
        <w:rPr>
          <w:rFonts w:ascii="Times New Roman" w:hAnsi="Times New Roman" w:cs="Times New Roman"/>
          <w:b/>
          <w:bCs/>
          <w:sz w:val="24"/>
          <w:szCs w:val="24"/>
        </w:rPr>
        <w:t>:</w:t>
      </w:r>
    </w:p>
    <w:p w14:paraId="186CCE80" w14:textId="080CA730" w:rsidR="00903CE9" w:rsidRPr="00D77BD6" w:rsidRDefault="00122BAC" w:rsidP="009B2B07">
      <w:pPr>
        <w:pStyle w:val="ListParagraph"/>
        <w:numPr>
          <w:ilvl w:val="4"/>
          <w:numId w:val="14"/>
        </w:numPr>
        <w:spacing w:after="0" w:line="240" w:lineRule="auto"/>
        <w:ind w:hanging="1266"/>
        <w:jc w:val="both"/>
        <w:rPr>
          <w:rFonts w:ascii="Times New Roman" w:hAnsi="Times New Roman" w:cs="Times New Roman"/>
          <w:sz w:val="24"/>
          <w:szCs w:val="24"/>
        </w:rPr>
      </w:pPr>
      <w:r w:rsidRPr="24321AE9">
        <w:rPr>
          <w:rFonts w:ascii="Times New Roman" w:hAnsi="Times New Roman" w:cs="Times New Roman"/>
          <w:sz w:val="24"/>
          <w:szCs w:val="24"/>
        </w:rPr>
        <w:t>Šajā sadaļā jābūt funkcionalitātei, lai sagatavotu informatīvos paziņojumus, kuri tiks attēloti kontrolieriem konkrētā laika periodā. Jāparedz iespēja norādīt laika periodu, kad informatīvais paziņojums būs jāattēlo. Jāparedz iespēja pārbaudīt, kad kontrolieris ar informatīvo paziņojumi ir iepazinies.</w:t>
      </w:r>
    </w:p>
    <w:p w14:paraId="273C9887" w14:textId="64C06791" w:rsidR="00122BAC" w:rsidRPr="00D77BD6" w:rsidRDefault="00D77BD6" w:rsidP="009B2B07">
      <w:pPr>
        <w:pStyle w:val="ListParagraph"/>
        <w:numPr>
          <w:ilvl w:val="3"/>
          <w:numId w:val="14"/>
        </w:numPr>
        <w:spacing w:after="0" w:line="240" w:lineRule="auto"/>
        <w:ind w:hanging="1004"/>
        <w:jc w:val="both"/>
        <w:rPr>
          <w:rFonts w:ascii="Times New Roman" w:hAnsi="Times New Roman" w:cs="Times New Roman"/>
          <w:b/>
          <w:bCs/>
          <w:sz w:val="24"/>
          <w:szCs w:val="24"/>
        </w:rPr>
      </w:pPr>
      <w:r w:rsidRPr="24321AE9">
        <w:rPr>
          <w:rFonts w:ascii="Times New Roman" w:hAnsi="Times New Roman" w:cs="Times New Roman"/>
          <w:b/>
          <w:bCs/>
          <w:sz w:val="24"/>
          <w:szCs w:val="24"/>
        </w:rPr>
        <w:t>Informatīvie paziņojumi darba uzdevumā</w:t>
      </w:r>
      <w:r w:rsidR="007A7FF0">
        <w:rPr>
          <w:rFonts w:ascii="Times New Roman" w:hAnsi="Times New Roman" w:cs="Times New Roman"/>
          <w:b/>
          <w:bCs/>
          <w:sz w:val="24"/>
          <w:szCs w:val="24"/>
        </w:rPr>
        <w:t>:</w:t>
      </w:r>
    </w:p>
    <w:p w14:paraId="1BC3D2FF" w14:textId="58B383B4" w:rsidR="00D77BD6" w:rsidRPr="000A4981" w:rsidRDefault="000A4981" w:rsidP="009B2B07">
      <w:pPr>
        <w:pStyle w:val="ListParagraph"/>
        <w:numPr>
          <w:ilvl w:val="4"/>
          <w:numId w:val="14"/>
        </w:numPr>
        <w:spacing w:after="0" w:line="240" w:lineRule="auto"/>
        <w:ind w:left="3969" w:hanging="1275"/>
        <w:jc w:val="both"/>
        <w:rPr>
          <w:rFonts w:ascii="Times New Roman" w:hAnsi="Times New Roman" w:cs="Times New Roman"/>
          <w:sz w:val="24"/>
          <w:szCs w:val="24"/>
        </w:rPr>
      </w:pPr>
      <w:r w:rsidRPr="24321AE9">
        <w:rPr>
          <w:rFonts w:ascii="Times New Roman" w:hAnsi="Times New Roman" w:cs="Times New Roman"/>
          <w:sz w:val="24"/>
          <w:szCs w:val="24"/>
        </w:rPr>
        <w:t>Šajā sadaļā jābūt funkcionalitātei, lai sagatavotu informatīvos paziņojumus, kuri tiks attēloti kontrolieriem, kad kontrolieris veiks konkrēta autostāvvietu objekta pārbaudi. Jāparedz iespēja norādīt objektu un laika periodu, kad informatīvais paziņojums būs jāattēlo. Jāparedz iespēja pārbaudīt, kad kontrolieris ar informatīvo paziņojumi ir iepazinies.</w:t>
      </w:r>
    </w:p>
    <w:p w14:paraId="4F9B9C29" w14:textId="0DA79A88" w:rsidR="000A4981" w:rsidRDefault="008F6106" w:rsidP="009B2B07">
      <w:pPr>
        <w:pStyle w:val="ListParagraph"/>
        <w:numPr>
          <w:ilvl w:val="3"/>
          <w:numId w:val="14"/>
        </w:numPr>
        <w:spacing w:after="0" w:line="240" w:lineRule="auto"/>
        <w:ind w:hanging="1004"/>
        <w:jc w:val="both"/>
        <w:rPr>
          <w:rFonts w:ascii="Times New Roman" w:hAnsi="Times New Roman" w:cs="Times New Roman"/>
          <w:b/>
          <w:bCs/>
          <w:sz w:val="24"/>
          <w:szCs w:val="24"/>
        </w:rPr>
      </w:pPr>
      <w:r w:rsidRPr="24321AE9">
        <w:rPr>
          <w:rFonts w:ascii="Times New Roman" w:hAnsi="Times New Roman" w:cs="Times New Roman"/>
          <w:b/>
          <w:bCs/>
          <w:sz w:val="24"/>
          <w:szCs w:val="24"/>
        </w:rPr>
        <w:t>TL informatīvie paziņojumi</w:t>
      </w:r>
      <w:r w:rsidR="007A7FF0">
        <w:rPr>
          <w:rFonts w:ascii="Times New Roman" w:hAnsi="Times New Roman" w:cs="Times New Roman"/>
          <w:b/>
          <w:bCs/>
          <w:sz w:val="24"/>
          <w:szCs w:val="24"/>
        </w:rPr>
        <w:t>:</w:t>
      </w:r>
    </w:p>
    <w:p w14:paraId="13327882" w14:textId="11646D65" w:rsidR="008F6106" w:rsidRDefault="35605227" w:rsidP="009B2B07">
      <w:pPr>
        <w:pStyle w:val="ListParagraph"/>
        <w:numPr>
          <w:ilvl w:val="4"/>
          <w:numId w:val="14"/>
        </w:numPr>
        <w:spacing w:after="0" w:line="240" w:lineRule="auto"/>
        <w:ind w:hanging="1266"/>
        <w:jc w:val="both"/>
        <w:rPr>
          <w:rFonts w:ascii="Times New Roman" w:hAnsi="Times New Roman" w:cs="Times New Roman"/>
          <w:sz w:val="24"/>
          <w:szCs w:val="24"/>
        </w:rPr>
      </w:pPr>
      <w:r w:rsidRPr="24321AE9">
        <w:rPr>
          <w:rFonts w:ascii="Times New Roman" w:hAnsi="Times New Roman" w:cs="Times New Roman"/>
          <w:sz w:val="24"/>
          <w:szCs w:val="24"/>
        </w:rPr>
        <w:t>Šajā sadaļā jābūt funkcionalitātei, lai sagatavotu informatīvos paziņojumus, kuri tiks attēloti kontrolieriem, kad kontrolieris pārbaudīs konkrētu TL. Jāparedz iespēja norādīt TL numuru un laika periodu, kad informatīvais paziņojums būs jāattēlo. Jāparedz iespēja pārbaudīt, kad kontrolieris ar informatīvo paziņojumi ir iepazinies.</w:t>
      </w:r>
    </w:p>
    <w:p w14:paraId="5B944D01" w14:textId="2FFE7B88" w:rsidR="00FE60C3" w:rsidRPr="00FE60C3" w:rsidRDefault="0B77AA8E" w:rsidP="009B2B0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Personīgie iestatījumi</w:t>
      </w:r>
      <w:r w:rsidR="007A7FF0">
        <w:rPr>
          <w:rFonts w:ascii="Times New Roman" w:hAnsi="Times New Roman" w:cs="Times New Roman"/>
          <w:b/>
          <w:bCs/>
          <w:sz w:val="24"/>
          <w:szCs w:val="24"/>
        </w:rPr>
        <w:t>:</w:t>
      </w:r>
    </w:p>
    <w:p w14:paraId="5F71A8D4" w14:textId="4F884671" w:rsidR="14B2C4C0" w:rsidRDefault="14B2C4C0" w:rsidP="009B2B07">
      <w:pPr>
        <w:pStyle w:val="ListParagraph"/>
        <w:numPr>
          <w:ilvl w:val="3"/>
          <w:numId w:val="14"/>
        </w:numPr>
        <w:spacing w:after="0" w:line="240" w:lineRule="auto"/>
        <w:ind w:hanging="1004"/>
        <w:jc w:val="both"/>
        <w:rPr>
          <w:rFonts w:ascii="Times New Roman" w:hAnsi="Times New Roman" w:cs="Times New Roman"/>
          <w:sz w:val="24"/>
          <w:szCs w:val="24"/>
        </w:rPr>
      </w:pPr>
      <w:r w:rsidRPr="24321AE9">
        <w:rPr>
          <w:rFonts w:ascii="Times New Roman" w:hAnsi="Times New Roman" w:cs="Times New Roman"/>
          <w:sz w:val="24"/>
          <w:szCs w:val="24"/>
        </w:rPr>
        <w:t>Iespēja izvēlēties sev vēlamos vizuālos un pieglabājamos iestatījumus.</w:t>
      </w:r>
    </w:p>
    <w:p w14:paraId="75522C28" w14:textId="2353BEDE" w:rsidR="00FE60C3" w:rsidRPr="00FE60C3" w:rsidRDefault="0B77AA8E" w:rsidP="009B2B0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24321AE9">
        <w:rPr>
          <w:rFonts w:ascii="Times New Roman" w:hAnsi="Times New Roman" w:cs="Times New Roman"/>
          <w:b/>
          <w:bCs/>
          <w:sz w:val="24"/>
          <w:szCs w:val="24"/>
        </w:rPr>
        <w:t>Pēcapmaksas tarifi</w:t>
      </w:r>
      <w:r w:rsidR="007A7FF0">
        <w:rPr>
          <w:rFonts w:ascii="Times New Roman" w:hAnsi="Times New Roman" w:cs="Times New Roman"/>
          <w:b/>
          <w:bCs/>
          <w:sz w:val="24"/>
          <w:szCs w:val="24"/>
        </w:rPr>
        <w:t>:</w:t>
      </w:r>
    </w:p>
    <w:p w14:paraId="2F52EB00" w14:textId="77777777" w:rsidR="009B2B07" w:rsidRDefault="4DFA8B85" w:rsidP="009B2B07">
      <w:pPr>
        <w:pStyle w:val="ListParagraph"/>
        <w:numPr>
          <w:ilvl w:val="3"/>
          <w:numId w:val="14"/>
        </w:numPr>
        <w:spacing w:after="0" w:line="240" w:lineRule="auto"/>
        <w:ind w:hanging="1004"/>
        <w:jc w:val="both"/>
        <w:rPr>
          <w:rFonts w:ascii="Times New Roman" w:hAnsi="Times New Roman" w:cs="Times New Roman"/>
          <w:sz w:val="24"/>
          <w:szCs w:val="24"/>
        </w:rPr>
      </w:pPr>
      <w:r w:rsidRPr="24321AE9">
        <w:rPr>
          <w:rFonts w:ascii="Times New Roman" w:hAnsi="Times New Roman" w:cs="Times New Roman"/>
          <w:sz w:val="24"/>
          <w:szCs w:val="24"/>
        </w:rPr>
        <w:t>Jāparedz funkcionalitāte pēcapmaksas tarifu un to darbības perioda noteikšanai.</w:t>
      </w:r>
    </w:p>
    <w:p w14:paraId="42BBBD19" w14:textId="592659E1" w:rsidR="00C160BD" w:rsidRPr="009B2B07" w:rsidRDefault="62B3A62C" w:rsidP="009B2B07">
      <w:pPr>
        <w:pStyle w:val="ListParagraph"/>
        <w:numPr>
          <w:ilvl w:val="3"/>
          <w:numId w:val="14"/>
        </w:numPr>
        <w:spacing w:after="0" w:line="240" w:lineRule="auto"/>
        <w:ind w:hanging="1004"/>
        <w:jc w:val="both"/>
        <w:rPr>
          <w:rFonts w:ascii="Times New Roman" w:hAnsi="Times New Roman" w:cs="Times New Roman"/>
          <w:sz w:val="24"/>
          <w:szCs w:val="24"/>
        </w:rPr>
      </w:pPr>
      <w:r w:rsidRPr="009B2B07">
        <w:rPr>
          <w:rFonts w:ascii="Times New Roman" w:hAnsi="Times New Roman" w:cs="Times New Roman"/>
          <w:sz w:val="24"/>
          <w:szCs w:val="24"/>
        </w:rPr>
        <w:t>Jāparedz iespēja noteikt, ar kuru PP paziņojumu tiek piemērots brīdinājums un ar kuru PP tiek piemērota riteņu bloķēšanas iekārta.</w:t>
      </w:r>
    </w:p>
    <w:p w14:paraId="335DCCF7" w14:textId="7CD3488C" w:rsidR="001C7CF7" w:rsidRPr="001C7CF7" w:rsidRDefault="001C7CF7" w:rsidP="009B2B07">
      <w:pPr>
        <w:pStyle w:val="ListParagraph"/>
        <w:numPr>
          <w:ilvl w:val="1"/>
          <w:numId w:val="14"/>
        </w:numPr>
        <w:spacing w:after="0" w:line="240" w:lineRule="auto"/>
        <w:ind w:left="851" w:hanging="567"/>
        <w:jc w:val="both"/>
        <w:rPr>
          <w:rFonts w:ascii="Times New Roman" w:hAnsi="Times New Roman" w:cs="Times New Roman"/>
          <w:b/>
          <w:bCs/>
          <w:sz w:val="24"/>
          <w:szCs w:val="24"/>
        </w:rPr>
      </w:pPr>
      <w:r w:rsidRPr="24321AE9">
        <w:rPr>
          <w:rFonts w:ascii="Times New Roman" w:hAnsi="Times New Roman" w:cs="Times New Roman"/>
          <w:b/>
          <w:bCs/>
          <w:sz w:val="24"/>
          <w:szCs w:val="24"/>
        </w:rPr>
        <w:t>Datu apmaiņa ar CSDD AKS un AAKS vajadzībām</w:t>
      </w:r>
    </w:p>
    <w:p w14:paraId="67D7C200" w14:textId="25135011" w:rsidR="00C160BD" w:rsidRDefault="40A818E7" w:rsidP="009B2B07">
      <w:pPr>
        <w:pStyle w:val="ListParagraph"/>
        <w:numPr>
          <w:ilvl w:val="2"/>
          <w:numId w:val="14"/>
        </w:numPr>
        <w:spacing w:after="0" w:line="240" w:lineRule="auto"/>
        <w:ind w:left="1560" w:hanging="709"/>
        <w:jc w:val="both"/>
        <w:rPr>
          <w:rFonts w:ascii="Times New Roman" w:hAnsi="Times New Roman" w:cs="Times New Roman"/>
          <w:sz w:val="24"/>
          <w:szCs w:val="24"/>
          <w:lang w:eastAsia="lv-LV"/>
        </w:rPr>
      </w:pPr>
      <w:r w:rsidRPr="24321AE9">
        <w:rPr>
          <w:rFonts w:ascii="Times New Roman" w:hAnsi="Times New Roman" w:cs="Times New Roman"/>
          <w:sz w:val="24"/>
          <w:szCs w:val="24"/>
        </w:rPr>
        <w:t xml:space="preserve">Lai nodrošinātu AKS un AAKS darbībai nepieciešamos datus par </w:t>
      </w:r>
      <w:proofErr w:type="spellStart"/>
      <w:r w:rsidRPr="24321AE9">
        <w:rPr>
          <w:rFonts w:ascii="Times New Roman" w:hAnsi="Times New Roman" w:cs="Times New Roman"/>
          <w:sz w:val="24"/>
          <w:szCs w:val="24"/>
        </w:rPr>
        <w:t>Elektroauto</w:t>
      </w:r>
      <w:proofErr w:type="spellEnd"/>
      <w:r w:rsidRPr="24321AE9">
        <w:rPr>
          <w:rFonts w:ascii="Times New Roman" w:hAnsi="Times New Roman" w:cs="Times New Roman"/>
          <w:sz w:val="24"/>
          <w:szCs w:val="24"/>
        </w:rPr>
        <w:t xml:space="preserve"> un TL, kuriem izsniegtas Satiksmes ministrijas pasta, kurjerpasta un inkasācijas caurlaides, nepieciešams izveidot datu apmaiņu ar CSDD un reizi </w:t>
      </w:r>
      <w:r w:rsidR="4CE24F00" w:rsidRPr="24321AE9">
        <w:rPr>
          <w:rFonts w:ascii="Times New Roman" w:hAnsi="Times New Roman" w:cs="Times New Roman"/>
          <w:sz w:val="24"/>
          <w:szCs w:val="24"/>
        </w:rPr>
        <w:t>Pasūtītāja noteiktajās</w:t>
      </w:r>
      <w:r w:rsidRPr="24321AE9">
        <w:rPr>
          <w:rFonts w:ascii="Times New Roman" w:hAnsi="Times New Roman" w:cs="Times New Roman"/>
          <w:sz w:val="24"/>
          <w:szCs w:val="24"/>
        </w:rPr>
        <w:t xml:space="preserve"> stundās ielādēt jaunākos datus APS.</w:t>
      </w:r>
    </w:p>
    <w:p w14:paraId="6FF49EFF" w14:textId="77777777" w:rsidR="00352468" w:rsidRDefault="00352468" w:rsidP="00352468">
      <w:pPr>
        <w:pStyle w:val="ListParagraph"/>
        <w:spacing w:after="0" w:line="240" w:lineRule="auto"/>
        <w:ind w:left="2160"/>
        <w:jc w:val="both"/>
        <w:rPr>
          <w:rFonts w:ascii="Times New Roman" w:hAnsi="Times New Roman" w:cs="Times New Roman"/>
          <w:sz w:val="24"/>
          <w:szCs w:val="24"/>
          <w:lang w:eastAsia="lv-LV"/>
        </w:rPr>
      </w:pPr>
    </w:p>
    <w:p w14:paraId="53F89457" w14:textId="2CA92E4F" w:rsidR="004D322C" w:rsidRPr="00873B7C" w:rsidRDefault="004D322C" w:rsidP="009B2B07">
      <w:pPr>
        <w:pStyle w:val="ListParagraph"/>
        <w:numPr>
          <w:ilvl w:val="0"/>
          <w:numId w:val="14"/>
        </w:numPr>
        <w:spacing w:after="0" w:line="240" w:lineRule="auto"/>
        <w:ind w:left="284" w:hanging="284"/>
        <w:jc w:val="both"/>
        <w:rPr>
          <w:rFonts w:ascii="Times New Roman" w:hAnsi="Times New Roman" w:cs="Times New Roman"/>
          <w:b/>
          <w:bCs/>
          <w:sz w:val="24"/>
          <w:szCs w:val="24"/>
          <w:lang w:eastAsia="lv-LV"/>
        </w:rPr>
      </w:pPr>
      <w:r w:rsidRPr="00873B7C">
        <w:rPr>
          <w:rFonts w:ascii="Times New Roman" w:hAnsi="Times New Roman" w:cs="Times New Roman"/>
          <w:b/>
          <w:bCs/>
          <w:sz w:val="24"/>
          <w:szCs w:val="24"/>
        </w:rPr>
        <w:t xml:space="preserve">PPPS </w:t>
      </w:r>
      <w:r w:rsidR="00873B7C">
        <w:rPr>
          <w:rFonts w:ascii="Times New Roman" w:hAnsi="Times New Roman" w:cs="Times New Roman"/>
          <w:b/>
          <w:bCs/>
          <w:sz w:val="24"/>
          <w:szCs w:val="24"/>
        </w:rPr>
        <w:t>t</w:t>
      </w:r>
      <w:r w:rsidRPr="00873B7C">
        <w:rPr>
          <w:rFonts w:ascii="Times New Roman" w:hAnsi="Times New Roman" w:cs="Times New Roman"/>
          <w:b/>
          <w:bCs/>
          <w:sz w:val="24"/>
          <w:szCs w:val="24"/>
        </w:rPr>
        <w:t>ehniskās prasības</w:t>
      </w:r>
      <w:r w:rsidR="007A7FF0">
        <w:rPr>
          <w:rFonts w:ascii="Times New Roman" w:hAnsi="Times New Roman" w:cs="Times New Roman"/>
          <w:b/>
          <w:bCs/>
          <w:sz w:val="24"/>
          <w:szCs w:val="24"/>
        </w:rPr>
        <w:t>:</w:t>
      </w:r>
    </w:p>
    <w:p w14:paraId="100A2C6C" w14:textId="324E9206" w:rsidR="004D322C" w:rsidRDefault="007C6772" w:rsidP="009B2B07">
      <w:pPr>
        <w:pStyle w:val="ListParagraph"/>
        <w:numPr>
          <w:ilvl w:val="1"/>
          <w:numId w:val="14"/>
        </w:numPr>
        <w:spacing w:after="0" w:line="240" w:lineRule="auto"/>
        <w:ind w:left="709" w:hanging="425"/>
        <w:jc w:val="both"/>
        <w:rPr>
          <w:rFonts w:ascii="Times New Roman" w:hAnsi="Times New Roman" w:cs="Times New Roman"/>
          <w:sz w:val="24"/>
          <w:szCs w:val="24"/>
          <w:lang w:eastAsia="lv-LV"/>
        </w:rPr>
      </w:pPr>
      <w:r w:rsidRPr="24321AE9">
        <w:rPr>
          <w:rFonts w:ascii="Times New Roman" w:hAnsi="Times New Roman" w:cs="Times New Roman"/>
          <w:sz w:val="24"/>
          <w:szCs w:val="24"/>
        </w:rPr>
        <w:t xml:space="preserve">PPPS ir daļa no Autostāvvietu pārvaldības sistēmas un tā mijiedarbojas ar citām APS sistēmām un ārējiem resursiem, </w:t>
      </w:r>
      <w:r w:rsidR="007A7FF0">
        <w:rPr>
          <w:rFonts w:ascii="Times New Roman" w:hAnsi="Times New Roman" w:cs="Times New Roman"/>
          <w:sz w:val="24"/>
          <w:szCs w:val="24"/>
        </w:rPr>
        <w:t>Pasūtītāja tīmekļa vietni</w:t>
      </w:r>
      <w:r w:rsidRPr="24321AE9">
        <w:rPr>
          <w:rFonts w:ascii="Times New Roman" w:hAnsi="Times New Roman" w:cs="Times New Roman"/>
          <w:sz w:val="24"/>
          <w:szCs w:val="24"/>
        </w:rPr>
        <w:t>, Grāmatvedības sistēmu un CSDD</w:t>
      </w:r>
      <w:r w:rsidR="00A87FB9" w:rsidRPr="24321AE9">
        <w:rPr>
          <w:rFonts w:ascii="Times New Roman" w:hAnsi="Times New Roman" w:cs="Times New Roman"/>
          <w:sz w:val="24"/>
          <w:szCs w:val="24"/>
          <w:lang w:eastAsia="lv-LV"/>
        </w:rPr>
        <w:t>.</w:t>
      </w:r>
    </w:p>
    <w:p w14:paraId="0C356CC5" w14:textId="77777777" w:rsidR="00A87FB9" w:rsidRDefault="00A87FB9" w:rsidP="00A87FB9">
      <w:pPr>
        <w:spacing w:after="0" w:line="240" w:lineRule="auto"/>
        <w:jc w:val="both"/>
        <w:rPr>
          <w:rFonts w:ascii="Times New Roman" w:hAnsi="Times New Roman" w:cs="Times New Roman"/>
          <w:sz w:val="24"/>
          <w:szCs w:val="24"/>
          <w:lang w:eastAsia="lv-LV"/>
        </w:rPr>
      </w:pPr>
    </w:p>
    <w:p w14:paraId="1B4700AC" w14:textId="0DF1885A" w:rsidR="00A87FB9" w:rsidRDefault="00A87FB9" w:rsidP="00A87FB9">
      <w:pPr>
        <w:spacing w:after="0" w:line="240" w:lineRule="auto"/>
        <w:jc w:val="both"/>
        <w:rPr>
          <w:rFonts w:ascii="Times New Roman" w:hAnsi="Times New Roman" w:cs="Times New Roman"/>
          <w:sz w:val="24"/>
          <w:szCs w:val="24"/>
          <w:lang w:eastAsia="lv-LV"/>
        </w:rPr>
      </w:pPr>
      <w:r w:rsidRPr="00D242A3">
        <w:rPr>
          <w:rFonts w:ascii="Times New Roman" w:hAnsi="Times New Roman" w:cs="Times New Roman"/>
          <w:noProof/>
          <w:color w:val="2B579A"/>
          <w:sz w:val="24"/>
          <w:szCs w:val="24"/>
          <w:shd w:val="clear" w:color="auto" w:fill="E6E6E6"/>
        </w:rPr>
        <w:drawing>
          <wp:inline distT="0" distB="0" distL="0" distR="0" wp14:anchorId="06088B36" wp14:editId="10D15808">
            <wp:extent cx="5266690" cy="4864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690" cy="4864735"/>
                    </a:xfrm>
                    <a:prstGeom prst="rect">
                      <a:avLst/>
                    </a:prstGeom>
                    <a:noFill/>
                    <a:ln>
                      <a:noFill/>
                    </a:ln>
                  </pic:spPr>
                </pic:pic>
              </a:graphicData>
            </a:graphic>
          </wp:inline>
        </w:drawing>
      </w:r>
    </w:p>
    <w:p w14:paraId="2465FDE8" w14:textId="77777777" w:rsidR="00AF5E79" w:rsidRDefault="00AF5E79" w:rsidP="00A87FB9">
      <w:pPr>
        <w:spacing w:after="0" w:line="240" w:lineRule="auto"/>
        <w:jc w:val="both"/>
        <w:rPr>
          <w:rFonts w:ascii="Times New Roman" w:hAnsi="Times New Roman" w:cs="Times New Roman"/>
          <w:sz w:val="24"/>
          <w:szCs w:val="24"/>
          <w:lang w:eastAsia="lv-LV"/>
        </w:rPr>
      </w:pPr>
    </w:p>
    <w:p w14:paraId="35584ED6" w14:textId="2CE0BCF8" w:rsidR="00AF5E79" w:rsidRPr="00E50AE9" w:rsidRDefault="006C304D" w:rsidP="009B2B07">
      <w:pPr>
        <w:pStyle w:val="ListParagraph"/>
        <w:numPr>
          <w:ilvl w:val="1"/>
          <w:numId w:val="14"/>
        </w:numPr>
        <w:spacing w:after="0" w:line="240" w:lineRule="auto"/>
        <w:ind w:left="709" w:hanging="425"/>
        <w:jc w:val="both"/>
        <w:rPr>
          <w:rFonts w:ascii="Times New Roman" w:hAnsi="Times New Roman" w:cs="Times New Roman"/>
          <w:b/>
          <w:bCs/>
          <w:sz w:val="24"/>
          <w:szCs w:val="24"/>
          <w:lang w:eastAsia="lv-LV"/>
        </w:rPr>
      </w:pPr>
      <w:r w:rsidRPr="00E50AE9">
        <w:rPr>
          <w:rFonts w:ascii="Times New Roman" w:hAnsi="Times New Roman" w:cs="Times New Roman"/>
          <w:b/>
          <w:bCs/>
          <w:sz w:val="24"/>
          <w:szCs w:val="24"/>
          <w:lang w:eastAsia="lv-LV"/>
        </w:rPr>
        <w:t xml:space="preserve">WEB lietotāja </w:t>
      </w:r>
      <w:proofErr w:type="spellStart"/>
      <w:r w:rsidR="00E50AE9" w:rsidRPr="00E50AE9">
        <w:rPr>
          <w:rFonts w:ascii="Times New Roman" w:hAnsi="Times New Roman" w:cs="Times New Roman"/>
          <w:b/>
          <w:bCs/>
          <w:sz w:val="24"/>
          <w:szCs w:val="24"/>
          <w:lang w:eastAsia="lv-LV"/>
        </w:rPr>
        <w:t>saskarnes</w:t>
      </w:r>
      <w:proofErr w:type="spellEnd"/>
      <w:r w:rsidR="00E50AE9" w:rsidRPr="00E50AE9">
        <w:rPr>
          <w:rFonts w:ascii="Times New Roman" w:hAnsi="Times New Roman" w:cs="Times New Roman"/>
          <w:b/>
          <w:bCs/>
          <w:sz w:val="24"/>
          <w:szCs w:val="24"/>
          <w:lang w:eastAsia="lv-LV"/>
        </w:rPr>
        <w:t xml:space="preserve"> bloki</w:t>
      </w:r>
      <w:r w:rsidR="007A7FF0">
        <w:rPr>
          <w:rFonts w:ascii="Times New Roman" w:hAnsi="Times New Roman" w:cs="Times New Roman"/>
          <w:b/>
          <w:bCs/>
          <w:sz w:val="24"/>
          <w:szCs w:val="24"/>
          <w:lang w:eastAsia="lv-LV"/>
        </w:rPr>
        <w:t>:</w:t>
      </w:r>
    </w:p>
    <w:p w14:paraId="772B091E" w14:textId="28359DA9" w:rsidR="00E50AE9" w:rsidRPr="00E50AE9" w:rsidRDefault="00E50AE9" w:rsidP="009B2B07">
      <w:pPr>
        <w:pStyle w:val="ListParagraph"/>
        <w:numPr>
          <w:ilvl w:val="2"/>
          <w:numId w:val="14"/>
        </w:numPr>
        <w:spacing w:after="0" w:line="240" w:lineRule="auto"/>
        <w:ind w:left="1276" w:hanging="567"/>
        <w:jc w:val="both"/>
        <w:rPr>
          <w:rFonts w:ascii="Times New Roman" w:hAnsi="Times New Roman" w:cs="Times New Roman"/>
          <w:b/>
          <w:bCs/>
          <w:sz w:val="24"/>
          <w:szCs w:val="24"/>
          <w:lang w:eastAsia="lv-LV"/>
        </w:rPr>
      </w:pPr>
      <w:r w:rsidRPr="00E50AE9">
        <w:rPr>
          <w:rFonts w:ascii="Times New Roman" w:hAnsi="Times New Roman" w:cs="Times New Roman"/>
          <w:b/>
          <w:bCs/>
          <w:sz w:val="24"/>
          <w:szCs w:val="24"/>
          <w:lang w:eastAsia="lv-LV"/>
        </w:rPr>
        <w:t>Paziņojumu reģistrs</w:t>
      </w:r>
      <w:r w:rsidR="007A7FF0">
        <w:rPr>
          <w:rFonts w:ascii="Times New Roman" w:hAnsi="Times New Roman" w:cs="Times New Roman"/>
          <w:b/>
          <w:bCs/>
          <w:sz w:val="24"/>
          <w:szCs w:val="24"/>
          <w:lang w:eastAsia="lv-LV"/>
        </w:rPr>
        <w:t>:</w:t>
      </w:r>
    </w:p>
    <w:p w14:paraId="28EE6F63" w14:textId="77777777" w:rsidR="00DB6DF2" w:rsidRDefault="0009132A" w:rsidP="008433E4">
      <w:pPr>
        <w:pStyle w:val="ListParagraph"/>
        <w:numPr>
          <w:ilvl w:val="3"/>
          <w:numId w:val="14"/>
        </w:numPr>
        <w:spacing w:after="0" w:line="240" w:lineRule="auto"/>
        <w:ind w:left="2127" w:hanging="851"/>
        <w:jc w:val="both"/>
        <w:rPr>
          <w:rFonts w:ascii="Times New Roman" w:hAnsi="Times New Roman" w:cs="Times New Roman"/>
          <w:sz w:val="24"/>
          <w:szCs w:val="24"/>
          <w:lang w:eastAsia="lv-LV"/>
        </w:rPr>
      </w:pPr>
      <w:r w:rsidRPr="00D242A3">
        <w:rPr>
          <w:rFonts w:ascii="Times New Roman" w:hAnsi="Times New Roman" w:cs="Times New Roman"/>
          <w:sz w:val="24"/>
          <w:szCs w:val="24"/>
        </w:rPr>
        <w:t>Paziņojumu reģistra sadaļā tiek apkopota informācija par visiem piemērotajiem pēcapmaksa</w:t>
      </w:r>
      <w:r>
        <w:rPr>
          <w:rFonts w:ascii="Times New Roman" w:hAnsi="Times New Roman" w:cs="Times New Roman"/>
          <w:sz w:val="24"/>
          <w:szCs w:val="24"/>
        </w:rPr>
        <w:t>s</w:t>
      </w:r>
      <w:r w:rsidRPr="00D242A3">
        <w:rPr>
          <w:rFonts w:ascii="Times New Roman" w:hAnsi="Times New Roman" w:cs="Times New Roman"/>
          <w:sz w:val="24"/>
          <w:szCs w:val="24"/>
        </w:rPr>
        <w:t xml:space="preserve"> paziņojumiem, ar tiem saistītajām darbībām, veiktajiem maksājumiem, piešķirtajiem statusiem un cita būtiska informācija</w:t>
      </w:r>
      <w:r>
        <w:rPr>
          <w:rFonts w:ascii="Times New Roman" w:hAnsi="Times New Roman" w:cs="Times New Roman"/>
          <w:sz w:val="24"/>
          <w:szCs w:val="24"/>
        </w:rPr>
        <w:t>.</w:t>
      </w:r>
    </w:p>
    <w:p w14:paraId="494197FF" w14:textId="77777777" w:rsidR="00DB6DF2" w:rsidRDefault="00177486" w:rsidP="008433E4">
      <w:pPr>
        <w:pStyle w:val="ListParagraph"/>
        <w:numPr>
          <w:ilvl w:val="3"/>
          <w:numId w:val="14"/>
        </w:numPr>
        <w:spacing w:after="0" w:line="240" w:lineRule="auto"/>
        <w:ind w:left="2127" w:hanging="851"/>
        <w:jc w:val="both"/>
        <w:rPr>
          <w:rFonts w:ascii="Times New Roman" w:hAnsi="Times New Roman" w:cs="Times New Roman"/>
          <w:sz w:val="24"/>
          <w:szCs w:val="24"/>
          <w:lang w:eastAsia="lv-LV"/>
        </w:rPr>
      </w:pPr>
      <w:r w:rsidRPr="00DB6DF2">
        <w:rPr>
          <w:rFonts w:ascii="Times New Roman" w:hAnsi="Times New Roman" w:cs="Times New Roman"/>
          <w:sz w:val="24"/>
          <w:szCs w:val="24"/>
        </w:rPr>
        <w:t>Paziņojumu reģistrā informācija tiek attēlota divos veidos – Saraksta skatā un Detalizētajā skatā. Saraksta skatā tiek attēlota primārā informācija par paziņojumu, bet uzklikšķinot uz paziņojuma ieraksta tiek atvērta detalizētā paziņojuma informācija.</w:t>
      </w:r>
    </w:p>
    <w:p w14:paraId="55A40CD9" w14:textId="77777777" w:rsidR="00DB6DF2" w:rsidRDefault="00FC167F" w:rsidP="008433E4">
      <w:pPr>
        <w:pStyle w:val="ListParagraph"/>
        <w:numPr>
          <w:ilvl w:val="3"/>
          <w:numId w:val="14"/>
        </w:numPr>
        <w:spacing w:after="0" w:line="240" w:lineRule="auto"/>
        <w:ind w:left="2127" w:hanging="851"/>
        <w:jc w:val="both"/>
        <w:rPr>
          <w:rFonts w:ascii="Times New Roman" w:hAnsi="Times New Roman" w:cs="Times New Roman"/>
          <w:sz w:val="24"/>
          <w:szCs w:val="24"/>
          <w:lang w:eastAsia="lv-LV"/>
        </w:rPr>
      </w:pPr>
      <w:r w:rsidRPr="00DB6DF2">
        <w:rPr>
          <w:rFonts w:ascii="Times New Roman" w:hAnsi="Times New Roman" w:cs="Times New Roman"/>
          <w:sz w:val="24"/>
          <w:szCs w:val="24"/>
        </w:rPr>
        <w:t>Visās sadaļās, kur tas ir iespējams, jāparedz plašas informācijas filtrēšanas iespējas.</w:t>
      </w:r>
    </w:p>
    <w:p w14:paraId="1257D95A" w14:textId="77777777" w:rsidR="00DB6DF2" w:rsidRDefault="00C576A1" w:rsidP="008433E4">
      <w:pPr>
        <w:pStyle w:val="ListParagraph"/>
        <w:numPr>
          <w:ilvl w:val="3"/>
          <w:numId w:val="14"/>
        </w:numPr>
        <w:spacing w:after="0" w:line="240" w:lineRule="auto"/>
        <w:ind w:left="2127" w:hanging="851"/>
        <w:jc w:val="both"/>
        <w:rPr>
          <w:rFonts w:ascii="Times New Roman" w:hAnsi="Times New Roman" w:cs="Times New Roman"/>
          <w:sz w:val="24"/>
          <w:szCs w:val="24"/>
          <w:lang w:eastAsia="lv-LV"/>
        </w:rPr>
      </w:pPr>
      <w:r w:rsidRPr="00DB6DF2">
        <w:rPr>
          <w:rFonts w:ascii="Times New Roman" w:hAnsi="Times New Roman" w:cs="Times New Roman"/>
          <w:sz w:val="24"/>
          <w:szCs w:val="24"/>
        </w:rPr>
        <w:t>Visās sadaļās, kur tas ir iespējams, jāparedz atlasītās informācijas eksportēšanas iespējas.</w:t>
      </w:r>
    </w:p>
    <w:p w14:paraId="65BBEA26" w14:textId="28AFEB86" w:rsidR="00C576A1" w:rsidRPr="00DB6DF2" w:rsidRDefault="00E5183F" w:rsidP="008433E4">
      <w:pPr>
        <w:pStyle w:val="ListParagraph"/>
        <w:numPr>
          <w:ilvl w:val="3"/>
          <w:numId w:val="14"/>
        </w:numPr>
        <w:spacing w:after="0" w:line="240" w:lineRule="auto"/>
        <w:ind w:left="2127" w:hanging="851"/>
        <w:jc w:val="both"/>
        <w:rPr>
          <w:rFonts w:ascii="Times New Roman" w:hAnsi="Times New Roman" w:cs="Times New Roman"/>
          <w:sz w:val="24"/>
          <w:szCs w:val="24"/>
          <w:lang w:eastAsia="lv-LV"/>
        </w:rPr>
      </w:pPr>
      <w:r w:rsidRPr="00DB6DF2">
        <w:rPr>
          <w:rFonts w:ascii="Times New Roman" w:hAnsi="Times New Roman" w:cs="Times New Roman"/>
          <w:b/>
          <w:bCs/>
          <w:sz w:val="24"/>
          <w:szCs w:val="24"/>
        </w:rPr>
        <w:t>Saraksta skats</w:t>
      </w:r>
      <w:r w:rsidR="007A7FF0">
        <w:rPr>
          <w:rFonts w:ascii="Times New Roman" w:hAnsi="Times New Roman" w:cs="Times New Roman"/>
          <w:b/>
          <w:bCs/>
          <w:sz w:val="24"/>
          <w:szCs w:val="24"/>
        </w:rPr>
        <w:t>:</w:t>
      </w:r>
    </w:p>
    <w:p w14:paraId="50AEA69D" w14:textId="097215B7" w:rsidR="00E5183F" w:rsidRDefault="00A76D0A" w:rsidP="00DB6DF2">
      <w:pPr>
        <w:pStyle w:val="ListParagraph"/>
        <w:numPr>
          <w:ilvl w:val="4"/>
          <w:numId w:val="14"/>
        </w:numPr>
        <w:spacing w:after="0" w:line="240" w:lineRule="auto"/>
        <w:ind w:left="3119" w:hanging="992"/>
        <w:jc w:val="both"/>
        <w:rPr>
          <w:rFonts w:ascii="Times New Roman" w:hAnsi="Times New Roman" w:cs="Times New Roman"/>
          <w:sz w:val="24"/>
          <w:szCs w:val="24"/>
          <w:lang w:eastAsia="lv-LV"/>
        </w:rPr>
      </w:pPr>
      <w:r w:rsidRPr="00D242A3">
        <w:rPr>
          <w:rFonts w:ascii="Times New Roman" w:hAnsi="Times New Roman" w:cs="Times New Roman"/>
          <w:sz w:val="24"/>
          <w:szCs w:val="24"/>
        </w:rPr>
        <w:t xml:space="preserve">Jāparedz, ka Saraksta skatā par paziņojumiem tiks attēlota </w:t>
      </w:r>
      <w:r w:rsidR="008433E4">
        <w:rPr>
          <w:rFonts w:ascii="Times New Roman" w:hAnsi="Times New Roman" w:cs="Times New Roman"/>
          <w:sz w:val="24"/>
          <w:szCs w:val="24"/>
        </w:rPr>
        <w:t>šāda</w:t>
      </w:r>
      <w:r w:rsidRPr="00D242A3">
        <w:rPr>
          <w:rFonts w:ascii="Times New Roman" w:hAnsi="Times New Roman" w:cs="Times New Roman"/>
          <w:sz w:val="24"/>
          <w:szCs w:val="24"/>
        </w:rPr>
        <w:t xml:space="preserve"> informācija</w:t>
      </w:r>
      <w:r>
        <w:rPr>
          <w:rFonts w:ascii="Times New Roman" w:hAnsi="Times New Roman" w:cs="Times New Roman"/>
          <w:sz w:val="24"/>
          <w:szCs w:val="24"/>
        </w:rPr>
        <w:t>:</w:t>
      </w:r>
    </w:p>
    <w:p w14:paraId="0D1DB935" w14:textId="77777777" w:rsidR="008433E4" w:rsidRDefault="002208B8"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Paziņojuma numurs</w:t>
      </w:r>
      <w:r w:rsidR="008433E4">
        <w:rPr>
          <w:rFonts w:ascii="Times New Roman" w:hAnsi="Times New Roman" w:cs="Times New Roman"/>
          <w:sz w:val="24"/>
          <w:szCs w:val="24"/>
          <w:lang w:eastAsia="lv-LV"/>
        </w:rPr>
        <w:t>;</w:t>
      </w:r>
    </w:p>
    <w:p w14:paraId="0A35C9C4" w14:textId="4C8A1129" w:rsidR="008433E4" w:rsidRDefault="002208B8"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Datne</w:t>
      </w:r>
      <w:r w:rsidR="008433E4">
        <w:rPr>
          <w:rFonts w:ascii="Times New Roman" w:hAnsi="Times New Roman" w:cs="Times New Roman"/>
          <w:sz w:val="24"/>
          <w:szCs w:val="24"/>
          <w:lang w:eastAsia="lv-LV"/>
        </w:rPr>
        <w:t xml:space="preserve"> </w:t>
      </w:r>
      <w:r w:rsidRPr="008433E4">
        <w:rPr>
          <w:rFonts w:ascii="Times New Roman" w:hAnsi="Times New Roman" w:cs="Times New Roman"/>
          <w:sz w:val="24"/>
          <w:szCs w:val="24"/>
          <w:lang w:eastAsia="lv-LV"/>
        </w:rPr>
        <w:t>(izdrukājams paziņojums);</w:t>
      </w:r>
    </w:p>
    <w:p w14:paraId="647185EA" w14:textId="77777777" w:rsidR="008433E4" w:rsidRDefault="001135F2"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Iela;</w:t>
      </w:r>
    </w:p>
    <w:p w14:paraId="59C4953E" w14:textId="77777777" w:rsidR="008433E4" w:rsidRDefault="001135F2"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Ielas posms;</w:t>
      </w:r>
    </w:p>
    <w:p w14:paraId="0938B130" w14:textId="77777777" w:rsidR="008433E4" w:rsidRDefault="001135F2"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Zona;</w:t>
      </w:r>
    </w:p>
    <w:p w14:paraId="6DEE5BA2" w14:textId="77777777" w:rsidR="008433E4" w:rsidRDefault="001135F2"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Valsts;</w:t>
      </w:r>
    </w:p>
    <w:p w14:paraId="38F11198" w14:textId="77777777" w:rsidR="008433E4" w:rsidRDefault="001135F2"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Darbinieka numurs;</w:t>
      </w:r>
    </w:p>
    <w:p w14:paraId="56F2984E" w14:textId="77777777" w:rsidR="008433E4" w:rsidRDefault="00B37728"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Darbinieka vārds, uzvārds;</w:t>
      </w:r>
    </w:p>
    <w:p w14:paraId="28C64AD0" w14:textId="77777777" w:rsidR="008433E4" w:rsidRDefault="001E500A" w:rsidP="008433E4">
      <w:pPr>
        <w:pStyle w:val="ListParagraph"/>
        <w:numPr>
          <w:ilvl w:val="5"/>
          <w:numId w:val="14"/>
        </w:numPr>
        <w:spacing w:after="0" w:line="240" w:lineRule="auto"/>
        <w:ind w:left="4253" w:hanging="1134"/>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Paziņojuma</w:t>
      </w:r>
      <w:r w:rsidR="001D4B39" w:rsidRPr="008433E4">
        <w:rPr>
          <w:rFonts w:ascii="Times New Roman" w:hAnsi="Times New Roman" w:cs="Times New Roman"/>
          <w:sz w:val="24"/>
          <w:szCs w:val="24"/>
          <w:lang w:eastAsia="lv-LV"/>
        </w:rPr>
        <w:t xml:space="preserve"> datums</w:t>
      </w:r>
      <w:r w:rsidR="00607A21" w:rsidRPr="008433E4">
        <w:rPr>
          <w:rFonts w:ascii="Times New Roman" w:hAnsi="Times New Roman" w:cs="Times New Roman"/>
          <w:sz w:val="24"/>
          <w:szCs w:val="24"/>
          <w:lang w:eastAsia="lv-LV"/>
        </w:rPr>
        <w:t>;</w:t>
      </w:r>
    </w:p>
    <w:p w14:paraId="1061C100" w14:textId="77777777" w:rsidR="008433E4" w:rsidRDefault="00607A21"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Paziņojuma laiks;</w:t>
      </w:r>
    </w:p>
    <w:p w14:paraId="634705A0" w14:textId="77777777" w:rsidR="008433E4" w:rsidRDefault="00607A21"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Paziņojums piemērots AAKS (jā/nē)</w:t>
      </w:r>
      <w:r w:rsidR="008433E4">
        <w:rPr>
          <w:rFonts w:ascii="Times New Roman" w:hAnsi="Times New Roman" w:cs="Times New Roman"/>
          <w:sz w:val="24"/>
          <w:szCs w:val="24"/>
          <w:lang w:eastAsia="lv-LV"/>
        </w:rPr>
        <w:t>;</w:t>
      </w:r>
    </w:p>
    <w:p w14:paraId="115DCEE2" w14:textId="77777777" w:rsidR="008433E4" w:rsidRDefault="00C85A4D"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Transportlīdzekļa numurs;</w:t>
      </w:r>
    </w:p>
    <w:p w14:paraId="58098DC1" w14:textId="77777777" w:rsidR="008433E4" w:rsidRDefault="00C85A4D"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Paziņojuma kopējā summa;</w:t>
      </w:r>
    </w:p>
    <w:p w14:paraId="359C7ACA" w14:textId="77777777" w:rsidR="008433E4" w:rsidRDefault="00262CBE"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Pēcapmaksas summa;</w:t>
      </w:r>
    </w:p>
    <w:p w14:paraId="1FED4EC0" w14:textId="77777777" w:rsidR="008433E4" w:rsidRDefault="00262CBE"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Paziņojuma piemērošanas maksa;</w:t>
      </w:r>
    </w:p>
    <w:p w14:paraId="0EC56D3B" w14:textId="486459C1" w:rsidR="00262CBE" w:rsidRPr="008433E4" w:rsidRDefault="00B4555A"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8433E4">
        <w:rPr>
          <w:rFonts w:ascii="Times New Roman" w:hAnsi="Times New Roman" w:cs="Times New Roman"/>
          <w:sz w:val="24"/>
          <w:szCs w:val="24"/>
          <w:lang w:eastAsia="lv-LV"/>
        </w:rPr>
        <w:t>Pazīme vai klients ir iepazīstināts ar paziņojumu</w:t>
      </w:r>
      <w:r w:rsidR="008433E4">
        <w:rPr>
          <w:rFonts w:ascii="Times New Roman" w:hAnsi="Times New Roman" w:cs="Times New Roman"/>
          <w:sz w:val="24"/>
          <w:szCs w:val="24"/>
          <w:lang w:eastAsia="lv-LV"/>
        </w:rPr>
        <w:t>:</w:t>
      </w:r>
    </w:p>
    <w:p w14:paraId="38D859F6" w14:textId="5C57E9B5" w:rsidR="00B4555A" w:rsidRDefault="00E4168D"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Nav informēts;</w:t>
      </w:r>
    </w:p>
    <w:p w14:paraId="27F1B026" w14:textId="5CD747E5" w:rsidR="00E4168D" w:rsidRDefault="00E4168D"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Informēts klātienē;</w:t>
      </w:r>
    </w:p>
    <w:p w14:paraId="4A9F7016" w14:textId="6FCB768C" w:rsidR="00E4168D" w:rsidRDefault="00E4168D"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Informēts Portālā;</w:t>
      </w:r>
    </w:p>
    <w:p w14:paraId="0730FBE1" w14:textId="391B074C" w:rsidR="00E4168D" w:rsidRDefault="00E4168D"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Informēts CSDD (pasts vai elektroniski)</w:t>
      </w:r>
      <w:r w:rsidR="008433E4">
        <w:rPr>
          <w:rFonts w:ascii="Times New Roman" w:hAnsi="Times New Roman" w:cs="Times New Roman"/>
          <w:sz w:val="24"/>
          <w:szCs w:val="24"/>
          <w:lang w:eastAsia="lv-LV"/>
        </w:rPr>
        <w:t>;</w:t>
      </w:r>
    </w:p>
    <w:p w14:paraId="1E0EFA13" w14:textId="37B4AE05" w:rsidR="00AB3667" w:rsidRDefault="00AB3667" w:rsidP="008433E4">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Pr>
          <w:rFonts w:ascii="Times New Roman" w:hAnsi="Times New Roman" w:cs="Times New Roman"/>
          <w:sz w:val="24"/>
          <w:szCs w:val="24"/>
          <w:lang w:eastAsia="lv-LV"/>
        </w:rPr>
        <w:t>Paziņojuma nosūtīšanas statuss CSDD:</w:t>
      </w:r>
    </w:p>
    <w:p w14:paraId="6810A6D6" w14:textId="19A67DA9" w:rsidR="00AB3667" w:rsidRDefault="00665185"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Nav nosūtīts;</w:t>
      </w:r>
    </w:p>
    <w:p w14:paraId="6FFD177F" w14:textId="4C644C5C" w:rsidR="00665185" w:rsidRDefault="00273D04"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Gaida atbildi;</w:t>
      </w:r>
    </w:p>
    <w:p w14:paraId="24DFC759" w14:textId="3E34FC41" w:rsidR="00273D04" w:rsidRDefault="00273D04"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Nosūtīts;</w:t>
      </w:r>
    </w:p>
    <w:p w14:paraId="46406C5D" w14:textId="2901067E" w:rsidR="00273D04" w:rsidRDefault="00273D04"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Neizdevās nosūtīt;</w:t>
      </w:r>
    </w:p>
    <w:p w14:paraId="16F4115E" w14:textId="3498FBA3" w:rsidR="00273D04" w:rsidRDefault="00273D04" w:rsidP="008433E4">
      <w:pPr>
        <w:pStyle w:val="ListParagraph"/>
        <w:numPr>
          <w:ilvl w:val="6"/>
          <w:numId w:val="14"/>
        </w:num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Atkārtoti nosūtīts</w:t>
      </w:r>
      <w:r w:rsidR="008433E4">
        <w:rPr>
          <w:rFonts w:ascii="Times New Roman" w:hAnsi="Times New Roman" w:cs="Times New Roman"/>
          <w:sz w:val="24"/>
          <w:szCs w:val="24"/>
          <w:lang w:eastAsia="lv-LV"/>
        </w:rPr>
        <w:t>;</w:t>
      </w:r>
    </w:p>
    <w:p w14:paraId="03462515" w14:textId="77777777" w:rsidR="008433E4" w:rsidRDefault="00937A9C" w:rsidP="008433E4">
      <w:pPr>
        <w:pStyle w:val="ListParagraph"/>
        <w:numPr>
          <w:ilvl w:val="5"/>
          <w:numId w:val="14"/>
        </w:numPr>
        <w:spacing w:line="240" w:lineRule="auto"/>
        <w:ind w:left="4395" w:hanging="1276"/>
        <w:rPr>
          <w:rFonts w:ascii="Times New Roman" w:hAnsi="Times New Roman" w:cs="Times New Roman"/>
          <w:sz w:val="24"/>
          <w:szCs w:val="24"/>
          <w:lang w:eastAsia="lv-LV"/>
        </w:rPr>
      </w:pPr>
      <w:r w:rsidRPr="00937A9C">
        <w:rPr>
          <w:rFonts w:ascii="Times New Roman" w:hAnsi="Times New Roman" w:cs="Times New Roman"/>
          <w:sz w:val="24"/>
          <w:szCs w:val="24"/>
          <w:lang w:eastAsia="lv-LV"/>
        </w:rPr>
        <w:t>Brīdinājuma nosūtīšanas pazīme</w:t>
      </w:r>
      <w:r>
        <w:rPr>
          <w:rFonts w:ascii="Times New Roman" w:hAnsi="Times New Roman" w:cs="Times New Roman"/>
          <w:sz w:val="24"/>
          <w:szCs w:val="24"/>
          <w:lang w:eastAsia="lv-LV"/>
        </w:rPr>
        <w:t>;</w:t>
      </w:r>
    </w:p>
    <w:p w14:paraId="4976FBCF" w14:textId="77777777" w:rsidR="008433E4" w:rsidRDefault="00EA593E" w:rsidP="008433E4">
      <w:pPr>
        <w:pStyle w:val="ListParagraph"/>
        <w:numPr>
          <w:ilvl w:val="5"/>
          <w:numId w:val="14"/>
        </w:numPr>
        <w:spacing w:line="240" w:lineRule="auto"/>
        <w:ind w:left="4395" w:hanging="1276"/>
        <w:rPr>
          <w:rFonts w:ascii="Times New Roman" w:hAnsi="Times New Roman" w:cs="Times New Roman"/>
          <w:sz w:val="24"/>
          <w:szCs w:val="24"/>
          <w:lang w:eastAsia="lv-LV"/>
        </w:rPr>
      </w:pPr>
      <w:r w:rsidRPr="008433E4">
        <w:rPr>
          <w:rFonts w:ascii="Times New Roman" w:hAnsi="Times New Roman" w:cs="Times New Roman"/>
          <w:sz w:val="24"/>
          <w:szCs w:val="24"/>
          <w:lang w:eastAsia="lv-LV"/>
        </w:rPr>
        <w:t>Brīdinājuma nosūtīšanas izmaksas;</w:t>
      </w:r>
    </w:p>
    <w:p w14:paraId="3A48111F" w14:textId="77777777" w:rsidR="008433E4" w:rsidRDefault="00907704" w:rsidP="008433E4">
      <w:pPr>
        <w:pStyle w:val="ListParagraph"/>
        <w:numPr>
          <w:ilvl w:val="5"/>
          <w:numId w:val="14"/>
        </w:numPr>
        <w:spacing w:line="240" w:lineRule="auto"/>
        <w:ind w:left="4395" w:hanging="1276"/>
        <w:rPr>
          <w:rFonts w:ascii="Times New Roman" w:hAnsi="Times New Roman" w:cs="Times New Roman"/>
          <w:sz w:val="24"/>
          <w:szCs w:val="24"/>
          <w:lang w:eastAsia="lv-LV"/>
        </w:rPr>
      </w:pPr>
      <w:r w:rsidRPr="008433E4">
        <w:rPr>
          <w:rFonts w:ascii="Times New Roman" w:hAnsi="Times New Roman" w:cs="Times New Roman"/>
          <w:sz w:val="24"/>
          <w:szCs w:val="24"/>
        </w:rPr>
        <w:t>Kurš no paziņojuma tipiem ( I, II, III);</w:t>
      </w:r>
    </w:p>
    <w:p w14:paraId="3FEACAE5" w14:textId="77777777" w:rsidR="005A5755" w:rsidRDefault="003B038F"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8433E4">
        <w:rPr>
          <w:rFonts w:ascii="Times New Roman" w:hAnsi="Times New Roman" w:cs="Times New Roman"/>
          <w:sz w:val="24"/>
          <w:szCs w:val="24"/>
          <w:lang w:eastAsia="lv-LV"/>
        </w:rPr>
        <w:t>Vai ar konkrēto paziņojumu ir sa</w:t>
      </w:r>
      <w:r w:rsidR="005A5755">
        <w:rPr>
          <w:rFonts w:ascii="Times New Roman" w:hAnsi="Times New Roman" w:cs="Times New Roman"/>
          <w:sz w:val="24"/>
          <w:szCs w:val="24"/>
          <w:lang w:eastAsia="lv-LV"/>
        </w:rPr>
        <w:t>i</w:t>
      </w:r>
      <w:r w:rsidRPr="008433E4">
        <w:rPr>
          <w:rFonts w:ascii="Times New Roman" w:hAnsi="Times New Roman" w:cs="Times New Roman"/>
          <w:sz w:val="24"/>
          <w:szCs w:val="24"/>
          <w:lang w:eastAsia="lv-LV"/>
        </w:rPr>
        <w:t>st</w:t>
      </w:r>
      <w:r w:rsidR="005A5755">
        <w:rPr>
          <w:rFonts w:ascii="Times New Roman" w:hAnsi="Times New Roman" w:cs="Times New Roman"/>
          <w:sz w:val="24"/>
          <w:szCs w:val="24"/>
          <w:lang w:eastAsia="lv-LV"/>
        </w:rPr>
        <w:t>ī</w:t>
      </w:r>
      <w:r w:rsidRPr="008433E4">
        <w:rPr>
          <w:rFonts w:ascii="Times New Roman" w:hAnsi="Times New Roman" w:cs="Times New Roman"/>
          <w:sz w:val="24"/>
          <w:szCs w:val="24"/>
          <w:lang w:eastAsia="lv-LV"/>
        </w:rPr>
        <w:t>ta riteņu bloķēšana;</w:t>
      </w:r>
    </w:p>
    <w:p w14:paraId="5D019D0C" w14:textId="77777777" w:rsidR="005A5755" w:rsidRDefault="00E4306C"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5A5755">
        <w:rPr>
          <w:rFonts w:ascii="Times New Roman" w:hAnsi="Times New Roman" w:cs="Times New Roman"/>
          <w:sz w:val="24"/>
          <w:szCs w:val="24"/>
          <w:lang w:eastAsia="lv-LV"/>
        </w:rPr>
        <w:t>Riteņu bloķēšanas iekārtas pielietošanas izmaksas;</w:t>
      </w:r>
    </w:p>
    <w:p w14:paraId="4932908F" w14:textId="77777777" w:rsidR="005A5755" w:rsidRDefault="0033198A"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5A5755">
        <w:rPr>
          <w:rFonts w:ascii="Times New Roman" w:hAnsi="Times New Roman" w:cs="Times New Roman"/>
          <w:sz w:val="24"/>
          <w:szCs w:val="24"/>
          <w:lang w:eastAsia="lv-LV"/>
        </w:rPr>
        <w:t>Foto, ir vai nav;</w:t>
      </w:r>
    </w:p>
    <w:p w14:paraId="75146123" w14:textId="7B2B5A42" w:rsidR="008623DA" w:rsidRPr="005A5755" w:rsidRDefault="008623DA"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5A5755">
        <w:rPr>
          <w:rFonts w:ascii="Times New Roman" w:hAnsi="Times New Roman" w:cs="Times New Roman"/>
          <w:sz w:val="24"/>
          <w:szCs w:val="24"/>
          <w:lang w:eastAsia="lv-LV"/>
        </w:rPr>
        <w:t>Paziņojuma statuss ( Kādi statusi?):</w:t>
      </w:r>
    </w:p>
    <w:p w14:paraId="4B3A408C" w14:textId="62D32B6B" w:rsidR="00B91A52" w:rsidRPr="00B91A52" w:rsidRDefault="00B91A52" w:rsidP="008433E4">
      <w:pPr>
        <w:pStyle w:val="ListParagraph"/>
        <w:numPr>
          <w:ilvl w:val="6"/>
          <w:numId w:val="14"/>
        </w:numPr>
        <w:spacing w:line="240" w:lineRule="auto"/>
        <w:rPr>
          <w:rFonts w:ascii="Times New Roman" w:hAnsi="Times New Roman" w:cs="Times New Roman"/>
          <w:sz w:val="24"/>
          <w:szCs w:val="24"/>
          <w:lang w:eastAsia="lv-LV"/>
        </w:rPr>
      </w:pPr>
      <w:r w:rsidRPr="00B91A52">
        <w:rPr>
          <w:rFonts w:ascii="Times New Roman" w:hAnsi="Times New Roman" w:cs="Times New Roman"/>
          <w:sz w:val="24"/>
          <w:szCs w:val="24"/>
          <w:lang w:eastAsia="lv-LV"/>
        </w:rPr>
        <w:t>Reģistrēts</w:t>
      </w:r>
      <w:r>
        <w:rPr>
          <w:rFonts w:ascii="Times New Roman" w:hAnsi="Times New Roman" w:cs="Times New Roman"/>
          <w:sz w:val="24"/>
          <w:szCs w:val="24"/>
          <w:lang w:eastAsia="lv-LV"/>
        </w:rPr>
        <w:t>;</w:t>
      </w:r>
    </w:p>
    <w:p w14:paraId="376B01C1" w14:textId="2CC346CE" w:rsidR="00F25A2F" w:rsidRPr="00F25A2F" w:rsidRDefault="00F25A2F" w:rsidP="008433E4">
      <w:pPr>
        <w:pStyle w:val="ListParagraph"/>
        <w:numPr>
          <w:ilvl w:val="6"/>
          <w:numId w:val="14"/>
        </w:numPr>
        <w:spacing w:line="240" w:lineRule="auto"/>
        <w:rPr>
          <w:rFonts w:ascii="Times New Roman" w:hAnsi="Times New Roman" w:cs="Times New Roman"/>
          <w:sz w:val="24"/>
          <w:szCs w:val="24"/>
          <w:lang w:eastAsia="lv-LV"/>
        </w:rPr>
      </w:pPr>
      <w:r w:rsidRPr="00F25A2F">
        <w:rPr>
          <w:rFonts w:ascii="Times New Roman" w:hAnsi="Times New Roman" w:cs="Times New Roman"/>
          <w:sz w:val="24"/>
          <w:szCs w:val="24"/>
          <w:lang w:eastAsia="lv-LV"/>
        </w:rPr>
        <w:t>Anulēts</w:t>
      </w:r>
      <w:r>
        <w:rPr>
          <w:rFonts w:ascii="Times New Roman" w:hAnsi="Times New Roman" w:cs="Times New Roman"/>
          <w:sz w:val="24"/>
          <w:szCs w:val="24"/>
          <w:lang w:eastAsia="lv-LV"/>
        </w:rPr>
        <w:t>;</w:t>
      </w:r>
    </w:p>
    <w:p w14:paraId="53CCDA14" w14:textId="0B8D9971" w:rsidR="008623DA" w:rsidRPr="00D02D9E" w:rsidRDefault="00D02D9E" w:rsidP="008433E4">
      <w:pPr>
        <w:pStyle w:val="ListParagraph"/>
        <w:numPr>
          <w:ilvl w:val="6"/>
          <w:numId w:val="14"/>
        </w:numPr>
        <w:spacing w:line="240" w:lineRule="auto"/>
        <w:rPr>
          <w:rFonts w:ascii="Times New Roman" w:hAnsi="Times New Roman" w:cs="Times New Roman"/>
          <w:sz w:val="24"/>
          <w:szCs w:val="24"/>
          <w:lang w:eastAsia="lv-LV"/>
        </w:rPr>
      </w:pPr>
      <w:r w:rsidRPr="00D02D9E">
        <w:rPr>
          <w:rFonts w:ascii="Times New Roman" w:hAnsi="Times New Roman" w:cs="Times New Roman"/>
          <w:sz w:val="24"/>
          <w:szCs w:val="24"/>
          <w:lang w:eastAsia="lv-LV"/>
        </w:rPr>
        <w:t>Iesaldēts – terminēts</w:t>
      </w:r>
      <w:r w:rsidR="005A5755">
        <w:rPr>
          <w:rFonts w:ascii="Times New Roman" w:hAnsi="Times New Roman" w:cs="Times New Roman"/>
          <w:sz w:val="24"/>
          <w:szCs w:val="24"/>
          <w:lang w:eastAsia="lv-LV"/>
        </w:rPr>
        <w:t>;</w:t>
      </w:r>
    </w:p>
    <w:p w14:paraId="2E603D7E" w14:textId="77777777" w:rsidR="005A5755" w:rsidRDefault="00FA0041"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FA0041">
        <w:rPr>
          <w:rFonts w:ascii="Times New Roman" w:hAnsi="Times New Roman" w:cs="Times New Roman"/>
          <w:sz w:val="24"/>
          <w:szCs w:val="24"/>
          <w:lang w:eastAsia="lv-LV"/>
        </w:rPr>
        <w:t>Statusa avots</w:t>
      </w:r>
      <w:r>
        <w:rPr>
          <w:rFonts w:ascii="Times New Roman" w:hAnsi="Times New Roman" w:cs="Times New Roman"/>
          <w:sz w:val="24"/>
          <w:szCs w:val="24"/>
          <w:lang w:eastAsia="lv-LV"/>
        </w:rPr>
        <w:t>;</w:t>
      </w:r>
    </w:p>
    <w:p w14:paraId="450ADBB5" w14:textId="77777777" w:rsidR="005A5755" w:rsidRDefault="008A3605"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5A5755">
        <w:rPr>
          <w:rFonts w:ascii="Times New Roman" w:hAnsi="Times New Roman" w:cs="Times New Roman"/>
          <w:sz w:val="24"/>
          <w:szCs w:val="24"/>
          <w:lang w:eastAsia="lv-LV"/>
        </w:rPr>
        <w:t>Statuss nosūtīšanai uz grāmatvedību;</w:t>
      </w:r>
    </w:p>
    <w:p w14:paraId="47E73D77" w14:textId="07899AF8" w:rsidR="00DF3406" w:rsidRPr="005A5755" w:rsidRDefault="00DF3406" w:rsidP="005A5755">
      <w:pPr>
        <w:pStyle w:val="ListParagraph"/>
        <w:numPr>
          <w:ilvl w:val="5"/>
          <w:numId w:val="14"/>
        </w:numPr>
        <w:spacing w:line="240" w:lineRule="auto"/>
        <w:ind w:left="4395" w:hanging="1276"/>
        <w:rPr>
          <w:rFonts w:ascii="Times New Roman" w:hAnsi="Times New Roman" w:cs="Times New Roman"/>
          <w:sz w:val="24"/>
          <w:szCs w:val="24"/>
          <w:lang w:eastAsia="lv-LV"/>
        </w:rPr>
      </w:pPr>
      <w:r w:rsidRPr="005A5755">
        <w:rPr>
          <w:rFonts w:ascii="Times New Roman" w:hAnsi="Times New Roman" w:cs="Times New Roman"/>
          <w:sz w:val="24"/>
          <w:szCs w:val="24"/>
          <w:lang w:eastAsia="lv-LV"/>
        </w:rPr>
        <w:t>Apmaksas statuss:</w:t>
      </w:r>
    </w:p>
    <w:p w14:paraId="135D4F5B" w14:textId="2EE1D4E2" w:rsidR="00310842" w:rsidRPr="00310842" w:rsidRDefault="00310842" w:rsidP="008433E4">
      <w:pPr>
        <w:pStyle w:val="ListParagraph"/>
        <w:numPr>
          <w:ilvl w:val="6"/>
          <w:numId w:val="14"/>
        </w:numPr>
        <w:spacing w:line="240" w:lineRule="auto"/>
        <w:rPr>
          <w:rFonts w:ascii="Times New Roman" w:hAnsi="Times New Roman" w:cs="Times New Roman"/>
          <w:sz w:val="24"/>
          <w:szCs w:val="24"/>
          <w:lang w:eastAsia="lv-LV"/>
        </w:rPr>
      </w:pPr>
      <w:r w:rsidRPr="00310842">
        <w:rPr>
          <w:rFonts w:ascii="Times New Roman" w:hAnsi="Times New Roman" w:cs="Times New Roman"/>
          <w:sz w:val="24"/>
          <w:szCs w:val="24"/>
          <w:lang w:eastAsia="lv-LV"/>
        </w:rPr>
        <w:t>Neapmaksāts</w:t>
      </w:r>
      <w:r>
        <w:rPr>
          <w:rFonts w:ascii="Times New Roman" w:hAnsi="Times New Roman" w:cs="Times New Roman"/>
          <w:sz w:val="24"/>
          <w:szCs w:val="24"/>
          <w:lang w:eastAsia="lv-LV"/>
        </w:rPr>
        <w:t>;</w:t>
      </w:r>
    </w:p>
    <w:p w14:paraId="39864315" w14:textId="5B1B011D" w:rsidR="00E71363" w:rsidRPr="00E71363" w:rsidRDefault="00E71363" w:rsidP="008433E4">
      <w:pPr>
        <w:pStyle w:val="ListParagraph"/>
        <w:numPr>
          <w:ilvl w:val="6"/>
          <w:numId w:val="14"/>
        </w:numPr>
        <w:spacing w:line="240" w:lineRule="auto"/>
        <w:rPr>
          <w:rFonts w:ascii="Times New Roman" w:hAnsi="Times New Roman" w:cs="Times New Roman"/>
          <w:sz w:val="24"/>
          <w:szCs w:val="24"/>
          <w:lang w:eastAsia="lv-LV"/>
        </w:rPr>
      </w:pPr>
      <w:r w:rsidRPr="00E71363">
        <w:rPr>
          <w:rFonts w:ascii="Times New Roman" w:hAnsi="Times New Roman" w:cs="Times New Roman"/>
          <w:sz w:val="24"/>
          <w:szCs w:val="24"/>
          <w:lang w:eastAsia="lv-LV"/>
        </w:rPr>
        <w:t>Gaida maksājumu – saistīs ar bloķēšanas maksājumu</w:t>
      </w:r>
      <w:r>
        <w:rPr>
          <w:rFonts w:ascii="Times New Roman" w:hAnsi="Times New Roman" w:cs="Times New Roman"/>
          <w:sz w:val="24"/>
          <w:szCs w:val="24"/>
          <w:lang w:eastAsia="lv-LV"/>
        </w:rPr>
        <w:t>;</w:t>
      </w:r>
    </w:p>
    <w:p w14:paraId="7EA12011" w14:textId="64F457D5" w:rsidR="00C94FB6" w:rsidRPr="00C94FB6" w:rsidRDefault="00C94FB6" w:rsidP="008433E4">
      <w:pPr>
        <w:pStyle w:val="ListParagraph"/>
        <w:numPr>
          <w:ilvl w:val="6"/>
          <w:numId w:val="14"/>
        </w:numPr>
        <w:spacing w:line="240" w:lineRule="auto"/>
        <w:rPr>
          <w:rFonts w:ascii="Times New Roman" w:hAnsi="Times New Roman" w:cs="Times New Roman"/>
          <w:sz w:val="24"/>
          <w:szCs w:val="24"/>
          <w:lang w:eastAsia="lv-LV"/>
        </w:rPr>
      </w:pPr>
      <w:r w:rsidRPr="00C94FB6">
        <w:rPr>
          <w:rFonts w:ascii="Times New Roman" w:hAnsi="Times New Roman" w:cs="Times New Roman"/>
          <w:sz w:val="24"/>
          <w:szCs w:val="24"/>
          <w:lang w:eastAsia="lv-LV"/>
        </w:rPr>
        <w:t>Daļēji apmaksāts</w:t>
      </w:r>
      <w:r>
        <w:rPr>
          <w:rFonts w:ascii="Times New Roman" w:hAnsi="Times New Roman" w:cs="Times New Roman"/>
          <w:sz w:val="24"/>
          <w:szCs w:val="24"/>
          <w:lang w:eastAsia="lv-LV"/>
        </w:rPr>
        <w:t>;</w:t>
      </w:r>
    </w:p>
    <w:p w14:paraId="17F72734" w14:textId="38606E23" w:rsidR="00B26482" w:rsidRPr="00B26482" w:rsidRDefault="00B26482" w:rsidP="008433E4">
      <w:pPr>
        <w:pStyle w:val="ListParagraph"/>
        <w:numPr>
          <w:ilvl w:val="6"/>
          <w:numId w:val="14"/>
        </w:numPr>
        <w:spacing w:line="240" w:lineRule="auto"/>
        <w:rPr>
          <w:rFonts w:ascii="Times New Roman" w:hAnsi="Times New Roman" w:cs="Times New Roman"/>
          <w:sz w:val="24"/>
          <w:szCs w:val="24"/>
          <w:lang w:eastAsia="lv-LV"/>
        </w:rPr>
      </w:pPr>
      <w:r w:rsidRPr="00B26482">
        <w:rPr>
          <w:rFonts w:ascii="Times New Roman" w:hAnsi="Times New Roman" w:cs="Times New Roman"/>
          <w:sz w:val="24"/>
          <w:szCs w:val="24"/>
          <w:lang w:eastAsia="lv-LV"/>
        </w:rPr>
        <w:t>Apmaksāts</w:t>
      </w:r>
      <w:r>
        <w:rPr>
          <w:rFonts w:ascii="Times New Roman" w:hAnsi="Times New Roman" w:cs="Times New Roman"/>
          <w:sz w:val="24"/>
          <w:szCs w:val="24"/>
          <w:lang w:eastAsia="lv-LV"/>
        </w:rPr>
        <w:t>;</w:t>
      </w:r>
    </w:p>
    <w:p w14:paraId="3D0B8622" w14:textId="12397B86" w:rsidR="003B6403" w:rsidRPr="003B6403" w:rsidRDefault="003B6403" w:rsidP="008433E4">
      <w:pPr>
        <w:pStyle w:val="ListParagraph"/>
        <w:numPr>
          <w:ilvl w:val="6"/>
          <w:numId w:val="14"/>
        </w:numPr>
        <w:spacing w:line="240" w:lineRule="auto"/>
        <w:rPr>
          <w:rFonts w:ascii="Times New Roman" w:hAnsi="Times New Roman" w:cs="Times New Roman"/>
          <w:sz w:val="24"/>
          <w:szCs w:val="24"/>
          <w:lang w:eastAsia="lv-LV"/>
        </w:rPr>
      </w:pPr>
      <w:r w:rsidRPr="003B6403">
        <w:rPr>
          <w:rFonts w:ascii="Times New Roman" w:hAnsi="Times New Roman" w:cs="Times New Roman"/>
          <w:sz w:val="24"/>
          <w:szCs w:val="24"/>
          <w:lang w:eastAsia="lv-LV"/>
        </w:rPr>
        <w:t>Pārmaksa</w:t>
      </w:r>
      <w:r w:rsidR="005A5755">
        <w:rPr>
          <w:rFonts w:ascii="Times New Roman" w:hAnsi="Times New Roman" w:cs="Times New Roman"/>
          <w:sz w:val="24"/>
          <w:szCs w:val="24"/>
          <w:lang w:eastAsia="lv-LV"/>
        </w:rPr>
        <w:t>;</w:t>
      </w:r>
    </w:p>
    <w:p w14:paraId="2BA1D774" w14:textId="77777777" w:rsidR="005A5755" w:rsidRDefault="00650E48"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D242A3">
        <w:rPr>
          <w:rFonts w:ascii="Times New Roman" w:hAnsi="Times New Roman" w:cs="Times New Roman"/>
          <w:sz w:val="24"/>
          <w:szCs w:val="24"/>
        </w:rPr>
        <w:t>Parāda summa (kura tiek attēlota uz tekošo brīdi ņemot vērā visus statusus</w:t>
      </w:r>
      <w:r>
        <w:rPr>
          <w:rFonts w:ascii="Times New Roman" w:hAnsi="Times New Roman" w:cs="Times New Roman"/>
          <w:sz w:val="24"/>
          <w:szCs w:val="24"/>
        </w:rPr>
        <w:t>);</w:t>
      </w:r>
    </w:p>
    <w:p w14:paraId="4BD2792E" w14:textId="77777777" w:rsidR="005A5755" w:rsidRDefault="00052027"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Pretenzijas statuss;</w:t>
      </w:r>
    </w:p>
    <w:p w14:paraId="7C396E1C" w14:textId="77777777" w:rsidR="005A5755" w:rsidRDefault="00F96DE2"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Parādu piedziņas statuss;</w:t>
      </w:r>
    </w:p>
    <w:p w14:paraId="46F88D23" w14:textId="77777777" w:rsidR="005A5755" w:rsidRDefault="00960E9C"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Apmaksas statuss parāda piedziņā;</w:t>
      </w:r>
    </w:p>
    <w:p w14:paraId="18FEA7BC" w14:textId="77777777" w:rsidR="005A5755" w:rsidRDefault="005323EE"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Parādu piedziņas izmaksas summa;</w:t>
      </w:r>
    </w:p>
    <w:p w14:paraId="0728969D" w14:textId="771919C6" w:rsidR="00650E48" w:rsidRPr="005A5755" w:rsidRDefault="00950D24" w:rsidP="005A5755">
      <w:pPr>
        <w:pStyle w:val="ListParagraph"/>
        <w:numPr>
          <w:ilvl w:val="5"/>
          <w:numId w:val="14"/>
        </w:numPr>
        <w:spacing w:after="0" w:line="240" w:lineRule="auto"/>
        <w:ind w:left="4395" w:hanging="1276"/>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Parādu piedziņai nodošanas datums.</w:t>
      </w:r>
    </w:p>
    <w:p w14:paraId="07EE8497" w14:textId="4CA27984" w:rsidR="00950D24" w:rsidRPr="00950D24" w:rsidRDefault="00950D24" w:rsidP="005A5755">
      <w:pPr>
        <w:pStyle w:val="ListParagraph"/>
        <w:numPr>
          <w:ilvl w:val="3"/>
          <w:numId w:val="14"/>
        </w:numPr>
        <w:spacing w:line="240" w:lineRule="auto"/>
        <w:ind w:left="2127" w:hanging="851"/>
        <w:rPr>
          <w:rFonts w:ascii="Times New Roman" w:hAnsi="Times New Roman" w:cs="Times New Roman"/>
          <w:b/>
          <w:bCs/>
          <w:sz w:val="24"/>
          <w:szCs w:val="24"/>
          <w:lang w:eastAsia="lv-LV"/>
        </w:rPr>
      </w:pPr>
      <w:r w:rsidRPr="00950D24">
        <w:rPr>
          <w:rFonts w:ascii="Times New Roman" w:hAnsi="Times New Roman" w:cs="Times New Roman"/>
          <w:b/>
          <w:bCs/>
          <w:sz w:val="24"/>
          <w:szCs w:val="24"/>
          <w:lang w:eastAsia="lv-LV"/>
        </w:rPr>
        <w:t>Detalizētais skats</w:t>
      </w:r>
      <w:r w:rsidR="007A7FF0">
        <w:rPr>
          <w:rFonts w:ascii="Times New Roman" w:hAnsi="Times New Roman" w:cs="Times New Roman"/>
          <w:b/>
          <w:bCs/>
          <w:sz w:val="24"/>
          <w:szCs w:val="24"/>
          <w:lang w:eastAsia="lv-LV"/>
        </w:rPr>
        <w:t>:</w:t>
      </w:r>
    </w:p>
    <w:p w14:paraId="4687739E" w14:textId="5BA90C66" w:rsidR="00950D24" w:rsidRDefault="006E3B8B" w:rsidP="005A5755">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6E3B8B">
        <w:rPr>
          <w:rFonts w:ascii="Times New Roman" w:hAnsi="Times New Roman" w:cs="Times New Roman"/>
          <w:sz w:val="24"/>
          <w:szCs w:val="24"/>
          <w:lang w:eastAsia="lv-LV"/>
        </w:rPr>
        <w:t>Detalizētajā skatā tiek attēlota visa saraksta skatā esošā informācija un papildus arī</w:t>
      </w:r>
      <w:r>
        <w:rPr>
          <w:rFonts w:ascii="Times New Roman" w:hAnsi="Times New Roman" w:cs="Times New Roman"/>
          <w:sz w:val="24"/>
          <w:szCs w:val="24"/>
          <w:lang w:eastAsia="lv-LV"/>
        </w:rPr>
        <w:t>:</w:t>
      </w:r>
    </w:p>
    <w:p w14:paraId="2BD42E36"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6A3A3D" w:rsidRPr="006A3A3D">
        <w:rPr>
          <w:rFonts w:ascii="Times New Roman" w:hAnsi="Times New Roman" w:cs="Times New Roman"/>
          <w:sz w:val="24"/>
          <w:szCs w:val="24"/>
          <w:lang w:eastAsia="lv-LV"/>
        </w:rPr>
        <w:t>r PP piemērošanu saistītās fotogrāfijas</w:t>
      </w:r>
      <w:r w:rsidR="006A3A3D">
        <w:rPr>
          <w:rFonts w:ascii="Times New Roman" w:hAnsi="Times New Roman" w:cs="Times New Roman"/>
          <w:sz w:val="24"/>
          <w:szCs w:val="24"/>
          <w:lang w:eastAsia="lv-LV"/>
        </w:rPr>
        <w:t>;</w:t>
      </w:r>
    </w:p>
    <w:p w14:paraId="5531BEB0"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a</w:t>
      </w:r>
      <w:r w:rsidR="006A3A3D" w:rsidRPr="005A5755">
        <w:rPr>
          <w:rFonts w:ascii="Times New Roman" w:hAnsi="Times New Roman" w:cs="Times New Roman"/>
          <w:sz w:val="24"/>
          <w:szCs w:val="24"/>
          <w:lang w:eastAsia="lv-LV"/>
        </w:rPr>
        <w:t>r riteņu bloķēšanas iekārtas pielietošanu saistītās fotogrāfijas;</w:t>
      </w:r>
    </w:p>
    <w:p w14:paraId="13CCFDF1"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m</w:t>
      </w:r>
      <w:r w:rsidR="006A3A3D" w:rsidRPr="005A5755">
        <w:rPr>
          <w:rFonts w:ascii="Times New Roman" w:hAnsi="Times New Roman" w:cs="Times New Roman"/>
          <w:sz w:val="24"/>
          <w:szCs w:val="24"/>
          <w:lang w:eastAsia="lv-LV"/>
        </w:rPr>
        <w:t>aksājumu vēsture;</w:t>
      </w:r>
    </w:p>
    <w:p w14:paraId="403372A7"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i</w:t>
      </w:r>
      <w:r w:rsidR="006A3A3D" w:rsidRPr="005A5755">
        <w:rPr>
          <w:rFonts w:ascii="Times New Roman" w:hAnsi="Times New Roman" w:cs="Times New Roman"/>
          <w:sz w:val="24"/>
          <w:szCs w:val="24"/>
          <w:lang w:eastAsia="lv-LV"/>
        </w:rPr>
        <w:t>nformācija par ar riteņu bloķēšanas iekārtu pielietošanu saistīto maksājumu statusu, vēsturi un darbībām;</w:t>
      </w:r>
    </w:p>
    <w:p w14:paraId="686DAF42"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6A3A3D" w:rsidRPr="005A5755">
        <w:rPr>
          <w:rFonts w:ascii="Times New Roman" w:hAnsi="Times New Roman" w:cs="Times New Roman"/>
          <w:sz w:val="24"/>
          <w:szCs w:val="24"/>
          <w:lang w:eastAsia="lv-LV"/>
        </w:rPr>
        <w:t>retenziju vēsture /atbilžu vēsture;</w:t>
      </w:r>
    </w:p>
    <w:p w14:paraId="7CE412D7"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6A3A3D" w:rsidRPr="005A5755">
        <w:rPr>
          <w:rFonts w:ascii="Times New Roman" w:hAnsi="Times New Roman" w:cs="Times New Roman"/>
          <w:sz w:val="24"/>
          <w:szCs w:val="24"/>
          <w:lang w:eastAsia="lv-LV"/>
        </w:rPr>
        <w:t>arādu piedziņas vēsture;</w:t>
      </w:r>
    </w:p>
    <w:p w14:paraId="754AD3D5"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6A3A3D" w:rsidRPr="005A5755">
        <w:rPr>
          <w:rFonts w:ascii="Times New Roman" w:hAnsi="Times New Roman" w:cs="Times New Roman"/>
          <w:sz w:val="24"/>
          <w:szCs w:val="24"/>
          <w:lang w:eastAsia="lv-LV"/>
        </w:rPr>
        <w:t>aziņojuma anulēšanas vēsturi;</w:t>
      </w:r>
    </w:p>
    <w:p w14:paraId="328543D2" w14:textId="77777777" w:rsid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6A3A3D" w:rsidRPr="005A5755">
        <w:rPr>
          <w:rFonts w:ascii="Times New Roman" w:hAnsi="Times New Roman" w:cs="Times New Roman"/>
          <w:sz w:val="24"/>
          <w:szCs w:val="24"/>
          <w:lang w:eastAsia="lv-LV"/>
        </w:rPr>
        <w:t>aziņojuma labošanas vēsture;</w:t>
      </w:r>
    </w:p>
    <w:p w14:paraId="2DC4AA6E" w14:textId="22682BFA" w:rsidR="006A3A3D" w:rsidRPr="005A5755" w:rsidRDefault="005A5755" w:rsidP="005A5755">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6A3A3D" w:rsidRPr="005A5755">
        <w:rPr>
          <w:rFonts w:ascii="Times New Roman" w:hAnsi="Times New Roman" w:cs="Times New Roman"/>
          <w:sz w:val="24"/>
          <w:szCs w:val="24"/>
          <w:lang w:eastAsia="lv-LV"/>
        </w:rPr>
        <w:t>aziņojuma summas labošanas vēsture</w:t>
      </w:r>
      <w:r>
        <w:rPr>
          <w:rFonts w:ascii="Times New Roman" w:hAnsi="Times New Roman" w:cs="Times New Roman"/>
          <w:sz w:val="24"/>
          <w:szCs w:val="24"/>
          <w:lang w:eastAsia="lv-LV"/>
        </w:rPr>
        <w:t>;</w:t>
      </w:r>
    </w:p>
    <w:p w14:paraId="78C6B343" w14:textId="4FF3BF67" w:rsidR="006E3B8B" w:rsidRDefault="00F710DF" w:rsidP="005A5755">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F710DF">
        <w:rPr>
          <w:rFonts w:ascii="Times New Roman" w:hAnsi="Times New Roman" w:cs="Times New Roman"/>
          <w:sz w:val="24"/>
          <w:szCs w:val="24"/>
          <w:lang w:eastAsia="lv-LV"/>
        </w:rPr>
        <w:t>Detalizētajā skatā jāparedz sekojoša funkcionalitāte</w:t>
      </w:r>
      <w:r>
        <w:rPr>
          <w:rFonts w:ascii="Times New Roman" w:hAnsi="Times New Roman" w:cs="Times New Roman"/>
          <w:sz w:val="24"/>
          <w:szCs w:val="24"/>
          <w:lang w:eastAsia="lv-LV"/>
        </w:rPr>
        <w:t>:</w:t>
      </w:r>
    </w:p>
    <w:p w14:paraId="5EB4C07B" w14:textId="77777777" w:rsidR="005A5755" w:rsidRDefault="005A5755" w:rsidP="005A5755">
      <w:pPr>
        <w:pStyle w:val="ListParagraph"/>
        <w:numPr>
          <w:ilvl w:val="5"/>
          <w:numId w:val="14"/>
        </w:numPr>
        <w:tabs>
          <w:tab w:val="left" w:pos="4253"/>
        </w:tabs>
        <w:spacing w:line="240" w:lineRule="auto"/>
        <w:ind w:hanging="1561"/>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735295" w:rsidRPr="00735295">
        <w:rPr>
          <w:rFonts w:ascii="Times New Roman" w:hAnsi="Times New Roman" w:cs="Times New Roman"/>
          <w:sz w:val="24"/>
          <w:szCs w:val="24"/>
          <w:lang w:eastAsia="lv-LV"/>
        </w:rPr>
        <w:t>aziņojuma anulēšanas ierosināšana</w:t>
      </w:r>
      <w:r w:rsidR="00735295">
        <w:rPr>
          <w:rFonts w:ascii="Times New Roman" w:hAnsi="Times New Roman" w:cs="Times New Roman"/>
          <w:sz w:val="24"/>
          <w:szCs w:val="24"/>
          <w:lang w:eastAsia="lv-LV"/>
        </w:rPr>
        <w:t>;</w:t>
      </w:r>
    </w:p>
    <w:p w14:paraId="7807E3F1" w14:textId="77777777" w:rsidR="005A5755" w:rsidRDefault="005A5755" w:rsidP="005A5755">
      <w:pPr>
        <w:pStyle w:val="ListParagraph"/>
        <w:numPr>
          <w:ilvl w:val="5"/>
          <w:numId w:val="14"/>
        </w:numPr>
        <w:tabs>
          <w:tab w:val="left" w:pos="4253"/>
        </w:tabs>
        <w:spacing w:line="240" w:lineRule="auto"/>
        <w:ind w:hanging="1561"/>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735295" w:rsidRPr="005A5755">
        <w:rPr>
          <w:rFonts w:ascii="Times New Roman" w:hAnsi="Times New Roman" w:cs="Times New Roman"/>
          <w:sz w:val="24"/>
          <w:szCs w:val="24"/>
          <w:lang w:eastAsia="lv-LV"/>
        </w:rPr>
        <w:t>aziņojuma anulēšanas apstiprināšana;</w:t>
      </w:r>
    </w:p>
    <w:p w14:paraId="2690E0BB" w14:textId="79B035AB" w:rsidR="00735295" w:rsidRPr="005A5755" w:rsidRDefault="005A5755" w:rsidP="005A5755">
      <w:pPr>
        <w:pStyle w:val="ListParagraph"/>
        <w:numPr>
          <w:ilvl w:val="5"/>
          <w:numId w:val="14"/>
        </w:numPr>
        <w:tabs>
          <w:tab w:val="left" w:pos="4253"/>
        </w:tabs>
        <w:spacing w:line="240" w:lineRule="auto"/>
        <w:ind w:hanging="1561"/>
        <w:jc w:val="both"/>
        <w:rPr>
          <w:rFonts w:ascii="Times New Roman" w:hAnsi="Times New Roman" w:cs="Times New Roman"/>
          <w:sz w:val="24"/>
          <w:szCs w:val="24"/>
          <w:lang w:eastAsia="lv-LV"/>
        </w:rPr>
      </w:pPr>
      <w:r w:rsidRPr="005A5755">
        <w:rPr>
          <w:rFonts w:ascii="Times New Roman" w:hAnsi="Times New Roman" w:cs="Times New Roman"/>
          <w:sz w:val="24"/>
          <w:szCs w:val="24"/>
          <w:lang w:eastAsia="lv-LV"/>
        </w:rPr>
        <w:t>p</w:t>
      </w:r>
      <w:r w:rsidR="00735295" w:rsidRPr="005A5755">
        <w:rPr>
          <w:rFonts w:ascii="Times New Roman" w:hAnsi="Times New Roman" w:cs="Times New Roman"/>
          <w:sz w:val="24"/>
          <w:szCs w:val="24"/>
          <w:lang w:eastAsia="lv-LV"/>
        </w:rPr>
        <w:t>aziņojumu anulēšana un anulēšanas atcelšana;</w:t>
      </w:r>
    </w:p>
    <w:p w14:paraId="1F0A1C1C" w14:textId="6F1EA7BE" w:rsidR="00735295" w:rsidRPr="00735295" w:rsidRDefault="00735295" w:rsidP="005A5755">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005A5755">
        <w:rPr>
          <w:rFonts w:ascii="Times New Roman" w:hAnsi="Times New Roman" w:cs="Times New Roman"/>
          <w:sz w:val="24"/>
          <w:szCs w:val="24"/>
          <w:lang w:eastAsia="lv-LV"/>
        </w:rPr>
        <w:t>p</w:t>
      </w:r>
      <w:r w:rsidRPr="00735295">
        <w:rPr>
          <w:rFonts w:ascii="Times New Roman" w:hAnsi="Times New Roman" w:cs="Times New Roman"/>
          <w:sz w:val="24"/>
          <w:szCs w:val="24"/>
          <w:lang w:eastAsia="lv-LV"/>
        </w:rPr>
        <w:t>aziņojuma labošana</w:t>
      </w:r>
      <w:r>
        <w:rPr>
          <w:rFonts w:ascii="Times New Roman" w:hAnsi="Times New Roman" w:cs="Times New Roman"/>
          <w:sz w:val="24"/>
          <w:szCs w:val="24"/>
          <w:lang w:eastAsia="lv-LV"/>
        </w:rPr>
        <w:t>;</w:t>
      </w:r>
    </w:p>
    <w:p w14:paraId="61E51E29" w14:textId="182B5168" w:rsidR="00735295" w:rsidRPr="00735295" w:rsidRDefault="00735295" w:rsidP="005A5755">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005A5755">
        <w:rPr>
          <w:rFonts w:ascii="Times New Roman" w:hAnsi="Times New Roman" w:cs="Times New Roman"/>
          <w:sz w:val="24"/>
          <w:szCs w:val="24"/>
          <w:lang w:eastAsia="lv-LV"/>
        </w:rPr>
        <w:t>p</w:t>
      </w:r>
      <w:r w:rsidRPr="00735295">
        <w:rPr>
          <w:rFonts w:ascii="Times New Roman" w:hAnsi="Times New Roman" w:cs="Times New Roman"/>
          <w:sz w:val="24"/>
          <w:szCs w:val="24"/>
          <w:lang w:eastAsia="lv-LV"/>
        </w:rPr>
        <w:t>aziņojuma labošanas pamatojuma pievienošana ( komentārs, pielikums)</w:t>
      </w:r>
      <w:r>
        <w:rPr>
          <w:rFonts w:ascii="Times New Roman" w:hAnsi="Times New Roman" w:cs="Times New Roman"/>
          <w:sz w:val="24"/>
          <w:szCs w:val="24"/>
          <w:lang w:eastAsia="lv-LV"/>
        </w:rPr>
        <w:t>;</w:t>
      </w:r>
    </w:p>
    <w:p w14:paraId="2DC2E961" w14:textId="0D27DAF3" w:rsidR="00735295" w:rsidRPr="00735295" w:rsidRDefault="00735295" w:rsidP="005A5755">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005A5755">
        <w:rPr>
          <w:rFonts w:ascii="Times New Roman" w:hAnsi="Times New Roman" w:cs="Times New Roman"/>
          <w:sz w:val="24"/>
          <w:szCs w:val="24"/>
          <w:lang w:eastAsia="lv-LV"/>
        </w:rPr>
        <w:t>p</w:t>
      </w:r>
      <w:r w:rsidRPr="00735295">
        <w:rPr>
          <w:rFonts w:ascii="Times New Roman" w:hAnsi="Times New Roman" w:cs="Times New Roman"/>
          <w:sz w:val="24"/>
          <w:szCs w:val="24"/>
          <w:lang w:eastAsia="lv-LV"/>
        </w:rPr>
        <w:t>ēcapmaksas paziņojuma summas labošanas iespēja</w:t>
      </w:r>
      <w:r>
        <w:rPr>
          <w:rFonts w:ascii="Times New Roman" w:hAnsi="Times New Roman" w:cs="Times New Roman"/>
          <w:sz w:val="24"/>
          <w:szCs w:val="24"/>
          <w:lang w:eastAsia="lv-LV"/>
        </w:rPr>
        <w:t>;</w:t>
      </w:r>
    </w:p>
    <w:p w14:paraId="629171E8" w14:textId="2F40319E" w:rsidR="00F710DF" w:rsidRDefault="00735295" w:rsidP="005A5755">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005A5755">
        <w:rPr>
          <w:rFonts w:ascii="Times New Roman" w:hAnsi="Times New Roman" w:cs="Times New Roman"/>
          <w:sz w:val="24"/>
          <w:szCs w:val="24"/>
          <w:lang w:eastAsia="lv-LV"/>
        </w:rPr>
        <w:t>f</w:t>
      </w:r>
      <w:r w:rsidRPr="00735295">
        <w:rPr>
          <w:rFonts w:ascii="Times New Roman" w:hAnsi="Times New Roman" w:cs="Times New Roman"/>
          <w:sz w:val="24"/>
          <w:szCs w:val="24"/>
          <w:lang w:eastAsia="lv-LV"/>
        </w:rPr>
        <w:t>otogrāfiju un datņu pievienošana</w:t>
      </w:r>
      <w:r>
        <w:rPr>
          <w:rFonts w:ascii="Times New Roman" w:hAnsi="Times New Roman" w:cs="Times New Roman"/>
          <w:sz w:val="24"/>
          <w:szCs w:val="24"/>
          <w:lang w:eastAsia="lv-LV"/>
        </w:rPr>
        <w:t>.</w:t>
      </w:r>
    </w:p>
    <w:p w14:paraId="7D6A29E2" w14:textId="512F6A7D" w:rsidR="0015616C" w:rsidRPr="0015616C" w:rsidRDefault="0015616C" w:rsidP="005A5755">
      <w:pPr>
        <w:pStyle w:val="ListParagraph"/>
        <w:numPr>
          <w:ilvl w:val="3"/>
          <w:numId w:val="14"/>
        </w:numPr>
        <w:spacing w:line="240" w:lineRule="auto"/>
        <w:ind w:left="2127" w:hanging="851"/>
        <w:jc w:val="both"/>
        <w:rPr>
          <w:rFonts w:ascii="Times New Roman" w:hAnsi="Times New Roman" w:cs="Times New Roman"/>
          <w:b/>
          <w:bCs/>
          <w:sz w:val="24"/>
          <w:szCs w:val="24"/>
          <w:lang w:eastAsia="lv-LV"/>
        </w:rPr>
      </w:pPr>
      <w:r w:rsidRPr="0015616C">
        <w:rPr>
          <w:rFonts w:ascii="Times New Roman" w:hAnsi="Times New Roman" w:cs="Times New Roman"/>
          <w:b/>
          <w:bCs/>
          <w:sz w:val="24"/>
          <w:szCs w:val="24"/>
          <w:lang w:eastAsia="lv-LV"/>
        </w:rPr>
        <w:t>Manuālā paziņojumu ievade</w:t>
      </w:r>
      <w:r w:rsidR="007A7FF0">
        <w:rPr>
          <w:rFonts w:ascii="Times New Roman" w:hAnsi="Times New Roman" w:cs="Times New Roman"/>
          <w:b/>
          <w:bCs/>
          <w:sz w:val="24"/>
          <w:szCs w:val="24"/>
          <w:lang w:eastAsia="lv-LV"/>
        </w:rPr>
        <w:t>:</w:t>
      </w:r>
    </w:p>
    <w:p w14:paraId="32637FC9" w14:textId="05AEFDF6" w:rsidR="00735295" w:rsidRDefault="00187AC2" w:rsidP="005A5755">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187AC2">
        <w:rPr>
          <w:rFonts w:ascii="Times New Roman" w:hAnsi="Times New Roman" w:cs="Times New Roman"/>
          <w:sz w:val="24"/>
          <w:szCs w:val="24"/>
          <w:lang w:eastAsia="lv-LV"/>
        </w:rPr>
        <w:t>Jāparedz funkcionalitāte manuālai pēcapmaksa paziņojumu ievadei un fotogrāfiju pievienošanai</w:t>
      </w:r>
      <w:r>
        <w:rPr>
          <w:rFonts w:ascii="Times New Roman" w:hAnsi="Times New Roman" w:cs="Times New Roman"/>
          <w:sz w:val="24"/>
          <w:szCs w:val="24"/>
          <w:lang w:eastAsia="lv-LV"/>
        </w:rPr>
        <w:t>.</w:t>
      </w:r>
    </w:p>
    <w:p w14:paraId="43B054CA" w14:textId="6BCB7451" w:rsidR="00187AC2" w:rsidRDefault="001121CD" w:rsidP="005A5755">
      <w:pPr>
        <w:pStyle w:val="ListParagraph"/>
        <w:numPr>
          <w:ilvl w:val="3"/>
          <w:numId w:val="14"/>
        </w:numPr>
        <w:spacing w:line="240" w:lineRule="auto"/>
        <w:ind w:left="2127" w:hanging="851"/>
        <w:jc w:val="both"/>
        <w:rPr>
          <w:rFonts w:ascii="Times New Roman" w:hAnsi="Times New Roman" w:cs="Times New Roman"/>
          <w:b/>
          <w:bCs/>
          <w:sz w:val="24"/>
          <w:szCs w:val="24"/>
          <w:lang w:eastAsia="lv-LV"/>
        </w:rPr>
      </w:pPr>
      <w:r w:rsidRPr="001121CD">
        <w:rPr>
          <w:rFonts w:ascii="Times New Roman" w:hAnsi="Times New Roman" w:cs="Times New Roman"/>
          <w:b/>
          <w:bCs/>
          <w:sz w:val="24"/>
          <w:szCs w:val="24"/>
          <w:lang w:eastAsia="lv-LV"/>
        </w:rPr>
        <w:t>Pretenzijas</w:t>
      </w:r>
      <w:r w:rsidR="007A7FF0">
        <w:rPr>
          <w:rFonts w:ascii="Times New Roman" w:hAnsi="Times New Roman" w:cs="Times New Roman"/>
          <w:b/>
          <w:bCs/>
          <w:sz w:val="24"/>
          <w:szCs w:val="24"/>
          <w:lang w:eastAsia="lv-LV"/>
        </w:rPr>
        <w:t>:</w:t>
      </w:r>
    </w:p>
    <w:p w14:paraId="69F63F20" w14:textId="77777777" w:rsidR="00E13860" w:rsidRDefault="00B11C66"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B11C66">
        <w:rPr>
          <w:rFonts w:ascii="Times New Roman" w:hAnsi="Times New Roman" w:cs="Times New Roman"/>
          <w:sz w:val="24"/>
          <w:szCs w:val="24"/>
          <w:lang w:eastAsia="lv-LV"/>
        </w:rPr>
        <w:t>Pretenziju reģistrā jāparedz Saraksta skats un Detalizētais skats, kā arī Pretenziju izskatīšanas sadaļa un Atbilžu sagatavošanas sadaļa.</w:t>
      </w:r>
    </w:p>
    <w:p w14:paraId="2106865B" w14:textId="77777777"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Jāparedz, ka katra pretenzija ir kā atsevišķa “lieta”, kura tiek izskatīta, kurai var tikt pievienoti dažādi papildus materiāli, uz kuru tiek sagatavota atbilde un kurai ir dažādi automātiski statusi, atkarībā no tā, kas ar konkrēto pretenziju tiek darīts konkrētajā brīdī</w:t>
      </w:r>
      <w:r w:rsidR="00E13860">
        <w:rPr>
          <w:rFonts w:ascii="Times New Roman" w:hAnsi="Times New Roman" w:cs="Times New Roman"/>
          <w:sz w:val="24"/>
          <w:szCs w:val="24"/>
          <w:lang w:eastAsia="lv-LV"/>
        </w:rPr>
        <w:t>.</w:t>
      </w:r>
    </w:p>
    <w:p w14:paraId="22E86E4A" w14:textId="129B84BB"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 xml:space="preserve">Jāparedz, ka PPPS spēj apmainīties ar datiem par pretenzijām, kas saistītas ap pēcapmaksas paziņojumiem, ar </w:t>
      </w:r>
      <w:r w:rsidR="00E13860">
        <w:rPr>
          <w:rFonts w:ascii="Times New Roman" w:hAnsi="Times New Roman" w:cs="Times New Roman"/>
          <w:sz w:val="24"/>
          <w:szCs w:val="24"/>
          <w:lang w:eastAsia="lv-LV"/>
        </w:rPr>
        <w:t>DLX</w:t>
      </w:r>
      <w:r w:rsidRPr="00E13860">
        <w:rPr>
          <w:rFonts w:ascii="Times New Roman" w:hAnsi="Times New Roman" w:cs="Times New Roman"/>
          <w:sz w:val="24"/>
          <w:szCs w:val="24"/>
          <w:lang w:eastAsia="lv-LV"/>
        </w:rPr>
        <w:t xml:space="preserve"> vai citu dokumentu pārvaldības sistēmu.</w:t>
      </w:r>
    </w:p>
    <w:p w14:paraId="312AAA34" w14:textId="77777777"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Jāparedz funkcionalitāte pretenziju manuālai pievienošanai.</w:t>
      </w:r>
    </w:p>
    <w:p w14:paraId="5BD5F87D" w14:textId="77777777"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Jāparedz, ka pretenzijas tiks klasificētas, piem</w:t>
      </w:r>
      <w:r w:rsidR="00E13860">
        <w:rPr>
          <w:rFonts w:ascii="Times New Roman" w:hAnsi="Times New Roman" w:cs="Times New Roman"/>
          <w:sz w:val="24"/>
          <w:szCs w:val="24"/>
          <w:lang w:eastAsia="lv-LV"/>
        </w:rPr>
        <w:t>ēram</w:t>
      </w:r>
      <w:r w:rsidRPr="00E13860">
        <w:rPr>
          <w:rFonts w:ascii="Times New Roman" w:hAnsi="Times New Roman" w:cs="Times New Roman"/>
          <w:sz w:val="24"/>
          <w:szCs w:val="24"/>
          <w:lang w:eastAsia="lv-LV"/>
        </w:rPr>
        <w:t>, pirmreizēja, atkārtota u.c.</w:t>
      </w:r>
    </w:p>
    <w:p w14:paraId="4B95BFF0" w14:textId="77777777"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Jāparedz, ka lietotāji, atbilstoši piešķirtajām lomām var saņemt paziņojumus e-pastā par izmaiņām saistībā ar jaunas pretenzijas pievienošanu, pretenzijas izskatīšanu atbildes sniegšanu vai arī atgādinājumus par neizpildītiem darbiem saistībā ar pretenzijām.</w:t>
      </w:r>
    </w:p>
    <w:p w14:paraId="27B3724D" w14:textId="77777777" w:rsidR="00E13860" w:rsidRDefault="00EC539A"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Jāparedz kontroles funkcija pretenziju apstrādei dažādās tās apstrādes stadijās, kura balstīta uz pretenzijas datumu.</w:t>
      </w:r>
    </w:p>
    <w:p w14:paraId="740A08D2" w14:textId="77777777" w:rsidR="00E13860" w:rsidRDefault="003C1A18"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rPr>
        <w:t>Jāparedz iespēja pievienot pretenziju pēc pretenziju izskatīšanas termiņa.</w:t>
      </w:r>
    </w:p>
    <w:p w14:paraId="49C3AC9D" w14:textId="77777777" w:rsidR="00E13860" w:rsidRDefault="00880109" w:rsidP="00E13860">
      <w:pPr>
        <w:pStyle w:val="ListParagraph"/>
        <w:numPr>
          <w:ilvl w:val="4"/>
          <w:numId w:val="14"/>
        </w:numPr>
        <w:spacing w:line="240" w:lineRule="auto"/>
        <w:ind w:left="3119" w:hanging="992"/>
        <w:jc w:val="both"/>
        <w:rPr>
          <w:rFonts w:ascii="Times New Roman" w:hAnsi="Times New Roman" w:cs="Times New Roman"/>
          <w:sz w:val="24"/>
          <w:szCs w:val="24"/>
          <w:lang w:eastAsia="lv-LV"/>
        </w:rPr>
      </w:pPr>
      <w:r w:rsidRPr="00E13860">
        <w:rPr>
          <w:rFonts w:ascii="Times New Roman" w:hAnsi="Times New Roman" w:cs="Times New Roman"/>
          <w:sz w:val="24"/>
          <w:szCs w:val="24"/>
        </w:rPr>
        <w:t>Jāparedz iespēja definēt pretenziju izskatīšanas termiņus atkarībā no pretenzijas veida.</w:t>
      </w:r>
    </w:p>
    <w:p w14:paraId="6A50D076" w14:textId="39D84FE4" w:rsidR="00607A21" w:rsidRPr="00E13860" w:rsidRDefault="00607A21" w:rsidP="00E13860">
      <w:pPr>
        <w:pStyle w:val="ListParagraph"/>
        <w:numPr>
          <w:ilvl w:val="4"/>
          <w:numId w:val="14"/>
        </w:numPr>
        <w:spacing w:line="240" w:lineRule="auto"/>
        <w:ind w:left="3261" w:hanging="1134"/>
        <w:jc w:val="both"/>
        <w:rPr>
          <w:rFonts w:ascii="Times New Roman" w:hAnsi="Times New Roman" w:cs="Times New Roman"/>
          <w:sz w:val="24"/>
          <w:szCs w:val="24"/>
          <w:lang w:eastAsia="lv-LV"/>
        </w:rPr>
      </w:pPr>
      <w:r w:rsidRPr="00E13860">
        <w:rPr>
          <w:rFonts w:ascii="Times New Roman" w:hAnsi="Times New Roman" w:cs="Times New Roman"/>
          <w:sz w:val="24"/>
          <w:szCs w:val="24"/>
        </w:rPr>
        <w:t xml:space="preserve">Jāparedz kopsavilkums par veiktajām pārmaksām un </w:t>
      </w:r>
      <w:r w:rsidR="00E13860">
        <w:rPr>
          <w:rFonts w:ascii="Times New Roman" w:hAnsi="Times New Roman" w:cs="Times New Roman"/>
          <w:sz w:val="24"/>
          <w:szCs w:val="24"/>
        </w:rPr>
        <w:t xml:space="preserve">iespēja </w:t>
      </w:r>
      <w:r w:rsidRPr="00E13860">
        <w:rPr>
          <w:rFonts w:ascii="Times New Roman" w:hAnsi="Times New Roman" w:cs="Times New Roman"/>
          <w:sz w:val="24"/>
          <w:szCs w:val="24"/>
        </w:rPr>
        <w:t>identificēt pēcapmaksas paziņojumus, kam pārmaksa būtu piesaistāma.</w:t>
      </w:r>
    </w:p>
    <w:p w14:paraId="2EAE5759" w14:textId="45FD3EEA" w:rsidR="004B392F" w:rsidRPr="004B392F" w:rsidRDefault="004B392F" w:rsidP="00E13860">
      <w:pPr>
        <w:pStyle w:val="ListParagraph"/>
        <w:numPr>
          <w:ilvl w:val="3"/>
          <w:numId w:val="14"/>
        </w:numPr>
        <w:spacing w:line="240" w:lineRule="auto"/>
        <w:ind w:left="2127" w:hanging="851"/>
        <w:jc w:val="both"/>
        <w:rPr>
          <w:rFonts w:ascii="Times New Roman" w:hAnsi="Times New Roman" w:cs="Times New Roman"/>
          <w:b/>
          <w:bCs/>
          <w:sz w:val="24"/>
          <w:szCs w:val="24"/>
        </w:rPr>
      </w:pPr>
      <w:r w:rsidRPr="004B392F">
        <w:rPr>
          <w:rFonts w:ascii="Times New Roman" w:hAnsi="Times New Roman" w:cs="Times New Roman"/>
          <w:b/>
          <w:bCs/>
          <w:sz w:val="24"/>
          <w:szCs w:val="24"/>
        </w:rPr>
        <w:t>Saraksta skats</w:t>
      </w:r>
      <w:r w:rsidR="007A7FF0">
        <w:rPr>
          <w:rFonts w:ascii="Times New Roman" w:hAnsi="Times New Roman" w:cs="Times New Roman"/>
          <w:b/>
          <w:bCs/>
          <w:sz w:val="24"/>
          <w:szCs w:val="24"/>
        </w:rPr>
        <w:t>:</w:t>
      </w:r>
    </w:p>
    <w:p w14:paraId="2AE9C961" w14:textId="1FD6CE63" w:rsidR="00880109" w:rsidRDefault="0061421F" w:rsidP="00E13860">
      <w:pPr>
        <w:pStyle w:val="ListParagraph"/>
        <w:numPr>
          <w:ilvl w:val="4"/>
          <w:numId w:val="14"/>
        </w:numPr>
        <w:spacing w:line="240" w:lineRule="auto"/>
        <w:ind w:left="3119" w:hanging="992"/>
        <w:jc w:val="both"/>
        <w:rPr>
          <w:rFonts w:ascii="Times New Roman" w:hAnsi="Times New Roman" w:cs="Times New Roman"/>
          <w:b/>
          <w:bCs/>
          <w:sz w:val="24"/>
          <w:szCs w:val="24"/>
          <w:lang w:eastAsia="lv-LV"/>
        </w:rPr>
      </w:pPr>
      <w:r w:rsidRPr="0061421F">
        <w:rPr>
          <w:rFonts w:ascii="Times New Roman" w:hAnsi="Times New Roman" w:cs="Times New Roman"/>
          <w:b/>
          <w:bCs/>
          <w:sz w:val="24"/>
          <w:szCs w:val="24"/>
          <w:lang w:eastAsia="lv-LV"/>
        </w:rPr>
        <w:t xml:space="preserve">Saraksta skatā jāattēlo </w:t>
      </w:r>
      <w:r w:rsidR="00E13860">
        <w:rPr>
          <w:rFonts w:ascii="Times New Roman" w:hAnsi="Times New Roman" w:cs="Times New Roman"/>
          <w:b/>
          <w:bCs/>
          <w:sz w:val="24"/>
          <w:szCs w:val="24"/>
          <w:lang w:eastAsia="lv-LV"/>
        </w:rPr>
        <w:t>šāda</w:t>
      </w:r>
      <w:r w:rsidRPr="0061421F">
        <w:rPr>
          <w:rFonts w:ascii="Times New Roman" w:hAnsi="Times New Roman" w:cs="Times New Roman"/>
          <w:b/>
          <w:bCs/>
          <w:sz w:val="24"/>
          <w:szCs w:val="24"/>
          <w:lang w:eastAsia="lv-LV"/>
        </w:rPr>
        <w:t xml:space="preserve"> informācija</w:t>
      </w:r>
      <w:r>
        <w:rPr>
          <w:rFonts w:ascii="Times New Roman" w:hAnsi="Times New Roman" w:cs="Times New Roman"/>
          <w:b/>
          <w:bCs/>
          <w:sz w:val="24"/>
          <w:szCs w:val="24"/>
          <w:lang w:eastAsia="lv-LV"/>
        </w:rPr>
        <w:t>:</w:t>
      </w:r>
    </w:p>
    <w:p w14:paraId="52B89C20"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AE6614" w:rsidRPr="00AE6614">
        <w:rPr>
          <w:rFonts w:ascii="Times New Roman" w:hAnsi="Times New Roman" w:cs="Times New Roman"/>
          <w:sz w:val="24"/>
          <w:szCs w:val="24"/>
          <w:lang w:eastAsia="lv-LV"/>
        </w:rPr>
        <w:t>retenzijas numurs</w:t>
      </w:r>
      <w:r w:rsidR="00AE6614">
        <w:rPr>
          <w:rFonts w:ascii="Times New Roman" w:hAnsi="Times New Roman" w:cs="Times New Roman"/>
          <w:sz w:val="24"/>
          <w:szCs w:val="24"/>
          <w:lang w:eastAsia="lv-LV"/>
        </w:rPr>
        <w:t>;</w:t>
      </w:r>
    </w:p>
    <w:p w14:paraId="7C7289D6"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reģistrācijas numurs DLX vai citā dokumentu pārvaldības sistēmā;</w:t>
      </w:r>
    </w:p>
    <w:p w14:paraId="17D47C4D"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iesniedzējs;</w:t>
      </w:r>
    </w:p>
    <w:p w14:paraId="7A687D45" w14:textId="77777777" w:rsidR="00E13860" w:rsidRDefault="00AE6614"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PP ar kuru saistīta pretenzija;</w:t>
      </w:r>
    </w:p>
    <w:p w14:paraId="04A8665C" w14:textId="77777777" w:rsidR="00E13860" w:rsidRDefault="00AE6614"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PP datums;</w:t>
      </w:r>
    </w:p>
    <w:p w14:paraId="2ECF32EF"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reģistrācijas datums;</w:t>
      </w:r>
    </w:p>
    <w:p w14:paraId="592D0C34"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iesniegšanas datums;</w:t>
      </w:r>
    </w:p>
    <w:p w14:paraId="720637B6"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 iesniegšanas veids/kanāls;</w:t>
      </w:r>
    </w:p>
    <w:p w14:paraId="1D629031" w14:textId="77777777" w:rsidR="00E13860" w:rsidRDefault="00E13860" w:rsidP="00E13860">
      <w:pPr>
        <w:pStyle w:val="ListParagraph"/>
        <w:numPr>
          <w:ilvl w:val="5"/>
          <w:numId w:val="14"/>
        </w:numPr>
        <w:spacing w:line="240" w:lineRule="auto"/>
        <w:ind w:left="4253" w:hanging="1134"/>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klase (pirmreizēja, atkārtota ….);</w:t>
      </w:r>
    </w:p>
    <w:p w14:paraId="70E6D46D"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l</w:t>
      </w:r>
      <w:r w:rsidR="00AE6614" w:rsidRPr="00E13860">
        <w:rPr>
          <w:rFonts w:ascii="Times New Roman" w:hAnsi="Times New Roman" w:cs="Times New Roman"/>
          <w:sz w:val="24"/>
          <w:szCs w:val="24"/>
          <w:lang w:eastAsia="lv-LV"/>
        </w:rPr>
        <w:t>ēmuma pieņemšanas datums;</w:t>
      </w:r>
    </w:p>
    <w:p w14:paraId="68661A59"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a</w:t>
      </w:r>
      <w:r w:rsidR="00AE6614" w:rsidRPr="00E13860">
        <w:rPr>
          <w:rFonts w:ascii="Times New Roman" w:hAnsi="Times New Roman" w:cs="Times New Roman"/>
          <w:sz w:val="24"/>
          <w:szCs w:val="24"/>
          <w:lang w:eastAsia="lv-LV"/>
        </w:rPr>
        <w:t>tbildes statuss (sagatavošanā, procesā, gaida atbildi, atbildēts…);</w:t>
      </w:r>
    </w:p>
    <w:p w14:paraId="7222FF4F"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a</w:t>
      </w:r>
      <w:r w:rsidR="00AE6614" w:rsidRPr="00E13860">
        <w:rPr>
          <w:rFonts w:ascii="Times New Roman" w:hAnsi="Times New Roman" w:cs="Times New Roman"/>
          <w:sz w:val="24"/>
          <w:szCs w:val="24"/>
          <w:lang w:eastAsia="lv-LV"/>
        </w:rPr>
        <w:t>tbildes sniegšanas datums;</w:t>
      </w:r>
    </w:p>
    <w:p w14:paraId="77275D91"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azīme par to, ka tiek gaidīti vai ir iesniegt, papildu materiāli no klienta puses;</w:t>
      </w:r>
    </w:p>
    <w:p w14:paraId="67293CE5"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statuss;</w:t>
      </w:r>
    </w:p>
    <w:p w14:paraId="7764C2B3"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ēdējā statusa datums;</w:t>
      </w:r>
    </w:p>
    <w:p w14:paraId="065F00E5"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ēdējā statusa autors;</w:t>
      </w:r>
    </w:p>
    <w:p w14:paraId="24891596"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p</w:t>
      </w:r>
      <w:r w:rsidR="00AE6614" w:rsidRPr="00E13860">
        <w:rPr>
          <w:rFonts w:ascii="Times New Roman" w:hAnsi="Times New Roman" w:cs="Times New Roman"/>
          <w:sz w:val="24"/>
          <w:szCs w:val="24"/>
          <w:lang w:eastAsia="lv-LV"/>
        </w:rPr>
        <w:t>retenzijas pamatotība;</w:t>
      </w:r>
    </w:p>
    <w:p w14:paraId="2087C84E" w14:textId="77777777" w:rsid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l</w:t>
      </w:r>
      <w:r w:rsidR="00AE6614" w:rsidRPr="00E13860">
        <w:rPr>
          <w:rFonts w:ascii="Times New Roman" w:hAnsi="Times New Roman" w:cs="Times New Roman"/>
          <w:sz w:val="24"/>
          <w:szCs w:val="24"/>
          <w:lang w:eastAsia="lv-LV"/>
        </w:rPr>
        <w:t>ēmums;</w:t>
      </w:r>
    </w:p>
    <w:p w14:paraId="4008BE55" w14:textId="5D5BA9A3" w:rsidR="0061421F" w:rsidRPr="00E13860" w:rsidRDefault="00E13860" w:rsidP="00E13860">
      <w:pPr>
        <w:pStyle w:val="ListParagraph"/>
        <w:numPr>
          <w:ilvl w:val="5"/>
          <w:numId w:val="14"/>
        </w:numPr>
        <w:spacing w:line="240" w:lineRule="auto"/>
        <w:ind w:left="4395" w:hanging="1276"/>
        <w:jc w:val="both"/>
        <w:rPr>
          <w:rFonts w:ascii="Times New Roman" w:hAnsi="Times New Roman" w:cs="Times New Roman"/>
          <w:sz w:val="24"/>
          <w:szCs w:val="24"/>
          <w:lang w:eastAsia="lv-LV"/>
        </w:rPr>
      </w:pPr>
      <w:r w:rsidRPr="00E13860">
        <w:rPr>
          <w:rFonts w:ascii="Times New Roman" w:hAnsi="Times New Roman" w:cs="Times New Roman"/>
          <w:sz w:val="24"/>
          <w:szCs w:val="24"/>
          <w:lang w:eastAsia="lv-LV"/>
        </w:rPr>
        <w:t>l</w:t>
      </w:r>
      <w:r w:rsidR="00AE6614" w:rsidRPr="00E13860">
        <w:rPr>
          <w:rFonts w:ascii="Times New Roman" w:hAnsi="Times New Roman" w:cs="Times New Roman"/>
          <w:sz w:val="24"/>
          <w:szCs w:val="24"/>
          <w:lang w:eastAsia="lv-LV"/>
        </w:rPr>
        <w:t>ēmuma pamatojums</w:t>
      </w:r>
      <w:r w:rsidR="00C255F0" w:rsidRPr="00E13860">
        <w:rPr>
          <w:rFonts w:ascii="Times New Roman" w:hAnsi="Times New Roman" w:cs="Times New Roman"/>
          <w:sz w:val="24"/>
          <w:szCs w:val="24"/>
          <w:lang w:eastAsia="lv-LV"/>
        </w:rPr>
        <w:t>.</w:t>
      </w:r>
    </w:p>
    <w:p w14:paraId="4A416F0D" w14:textId="7AFA9D10" w:rsidR="00F31628" w:rsidRPr="00F31628" w:rsidRDefault="00F31628" w:rsidP="00E13860">
      <w:pPr>
        <w:pStyle w:val="ListParagraph"/>
        <w:numPr>
          <w:ilvl w:val="3"/>
          <w:numId w:val="14"/>
        </w:numPr>
        <w:ind w:left="2268" w:hanging="992"/>
        <w:jc w:val="both"/>
        <w:rPr>
          <w:rFonts w:ascii="Times New Roman" w:hAnsi="Times New Roman" w:cs="Times New Roman"/>
          <w:b/>
          <w:bCs/>
          <w:sz w:val="24"/>
          <w:szCs w:val="24"/>
          <w:lang w:eastAsia="lv-LV"/>
        </w:rPr>
      </w:pPr>
      <w:r w:rsidRPr="00F31628">
        <w:rPr>
          <w:rFonts w:ascii="Times New Roman" w:hAnsi="Times New Roman" w:cs="Times New Roman"/>
          <w:b/>
          <w:bCs/>
          <w:sz w:val="24"/>
          <w:szCs w:val="24"/>
          <w:lang w:eastAsia="lv-LV"/>
        </w:rPr>
        <w:t>Detalizētais skats</w:t>
      </w:r>
      <w:r w:rsidR="00B84F43">
        <w:rPr>
          <w:rFonts w:ascii="Times New Roman" w:hAnsi="Times New Roman" w:cs="Times New Roman"/>
          <w:b/>
          <w:bCs/>
          <w:sz w:val="24"/>
          <w:szCs w:val="24"/>
          <w:lang w:eastAsia="lv-LV"/>
        </w:rPr>
        <w:t>:</w:t>
      </w:r>
    </w:p>
    <w:p w14:paraId="22E4D298" w14:textId="77777777" w:rsidR="00E13860" w:rsidRDefault="002F4B1E" w:rsidP="00E13860">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D242A3">
        <w:rPr>
          <w:rFonts w:ascii="Times New Roman" w:hAnsi="Times New Roman" w:cs="Times New Roman"/>
          <w:sz w:val="24"/>
          <w:szCs w:val="24"/>
        </w:rPr>
        <w:t>Jāparedz, ka visi pievienotie materiāli ir lasāmi uzreiz turpat portālā, tos nav nepieciešams atsevišķi atvērt. Pievienotie materiāli tiek izkārtoti pievienošanas secībā, bet jābūt iespējai secību mainīt ar "</w:t>
      </w:r>
      <w:proofErr w:type="spellStart"/>
      <w:r w:rsidRPr="00D242A3">
        <w:rPr>
          <w:rFonts w:ascii="Times New Roman" w:hAnsi="Times New Roman" w:cs="Times New Roman"/>
          <w:sz w:val="24"/>
          <w:szCs w:val="24"/>
        </w:rPr>
        <w:t>Drag</w:t>
      </w:r>
      <w:proofErr w:type="spellEnd"/>
      <w:r w:rsidRPr="00D242A3">
        <w:rPr>
          <w:rFonts w:ascii="Times New Roman" w:hAnsi="Times New Roman" w:cs="Times New Roman"/>
          <w:sz w:val="24"/>
          <w:szCs w:val="24"/>
        </w:rPr>
        <w:t xml:space="preserve"> </w:t>
      </w:r>
      <w:proofErr w:type="spellStart"/>
      <w:r w:rsidRPr="00D242A3">
        <w:rPr>
          <w:rFonts w:ascii="Times New Roman" w:hAnsi="Times New Roman" w:cs="Times New Roman"/>
          <w:sz w:val="24"/>
          <w:szCs w:val="24"/>
        </w:rPr>
        <w:t>and</w:t>
      </w:r>
      <w:proofErr w:type="spellEnd"/>
      <w:r w:rsidRPr="00D242A3">
        <w:rPr>
          <w:rFonts w:ascii="Times New Roman" w:hAnsi="Times New Roman" w:cs="Times New Roman"/>
          <w:sz w:val="24"/>
          <w:szCs w:val="24"/>
        </w:rPr>
        <w:t xml:space="preserve"> </w:t>
      </w:r>
      <w:proofErr w:type="spellStart"/>
      <w:r w:rsidRPr="00D242A3">
        <w:rPr>
          <w:rFonts w:ascii="Times New Roman" w:hAnsi="Times New Roman" w:cs="Times New Roman"/>
          <w:sz w:val="24"/>
          <w:szCs w:val="24"/>
        </w:rPr>
        <w:t>drop</w:t>
      </w:r>
      <w:proofErr w:type="spellEnd"/>
      <w:r w:rsidRPr="00D242A3">
        <w:rPr>
          <w:rFonts w:ascii="Times New Roman" w:hAnsi="Times New Roman" w:cs="Times New Roman"/>
          <w:sz w:val="24"/>
          <w:szCs w:val="24"/>
        </w:rPr>
        <w:t xml:space="preserve">" interaktīvo lietotāja </w:t>
      </w:r>
      <w:proofErr w:type="spellStart"/>
      <w:r w:rsidRPr="00D242A3">
        <w:rPr>
          <w:rFonts w:ascii="Times New Roman" w:hAnsi="Times New Roman" w:cs="Times New Roman"/>
          <w:sz w:val="24"/>
          <w:szCs w:val="24"/>
        </w:rPr>
        <w:t>saskarnes</w:t>
      </w:r>
      <w:proofErr w:type="spellEnd"/>
      <w:r w:rsidRPr="00D242A3">
        <w:rPr>
          <w:rFonts w:ascii="Times New Roman" w:hAnsi="Times New Roman" w:cs="Times New Roman"/>
          <w:sz w:val="24"/>
          <w:szCs w:val="24"/>
        </w:rPr>
        <w:t xml:space="preserve"> tehniku</w:t>
      </w:r>
      <w:r>
        <w:rPr>
          <w:rFonts w:ascii="Times New Roman" w:hAnsi="Times New Roman" w:cs="Times New Roman"/>
          <w:sz w:val="24"/>
          <w:szCs w:val="24"/>
        </w:rPr>
        <w:t>.</w:t>
      </w:r>
    </w:p>
    <w:p w14:paraId="4811F23E" w14:textId="5F1E27AC" w:rsidR="002F4B1E" w:rsidRPr="00E13860" w:rsidRDefault="002B79EC" w:rsidP="00E13860">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E13860">
        <w:rPr>
          <w:rFonts w:ascii="Times New Roman" w:hAnsi="Times New Roman" w:cs="Times New Roman"/>
          <w:sz w:val="24"/>
          <w:szCs w:val="24"/>
        </w:rPr>
        <w:t>Detalizētajā skatā tiek attēlota visa saraksta skatā esošā informācija un papildus arī:</w:t>
      </w:r>
    </w:p>
    <w:p w14:paraId="093CAEC0"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416176" w:rsidRPr="00416176">
        <w:rPr>
          <w:rFonts w:ascii="Times New Roman" w:hAnsi="Times New Roman" w:cs="Times New Roman"/>
          <w:sz w:val="24"/>
          <w:szCs w:val="24"/>
          <w:lang w:eastAsia="lv-LV"/>
        </w:rPr>
        <w:t>lienta iesniegtā pretenzija</w:t>
      </w:r>
      <w:r w:rsidR="00416176">
        <w:rPr>
          <w:rFonts w:ascii="Times New Roman" w:hAnsi="Times New Roman" w:cs="Times New Roman"/>
          <w:sz w:val="24"/>
          <w:szCs w:val="24"/>
          <w:lang w:eastAsia="lv-LV"/>
        </w:rPr>
        <w:t>;</w:t>
      </w:r>
    </w:p>
    <w:p w14:paraId="4EBC7D1D"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416176" w:rsidRPr="00B4694B">
        <w:rPr>
          <w:rFonts w:ascii="Times New Roman" w:hAnsi="Times New Roman" w:cs="Times New Roman"/>
          <w:sz w:val="24"/>
          <w:szCs w:val="24"/>
          <w:lang w:eastAsia="lv-LV"/>
        </w:rPr>
        <w:t>ievienotie materiāli;</w:t>
      </w:r>
    </w:p>
    <w:p w14:paraId="7E3527C3"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416176" w:rsidRPr="00B4694B">
        <w:rPr>
          <w:rFonts w:ascii="Times New Roman" w:hAnsi="Times New Roman" w:cs="Times New Roman"/>
          <w:sz w:val="24"/>
          <w:szCs w:val="24"/>
          <w:lang w:eastAsia="lv-LV"/>
        </w:rPr>
        <w:t>retenzijas statusa izmaiņu vēsture</w:t>
      </w:r>
    </w:p>
    <w:p w14:paraId="1019BE0F"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l</w:t>
      </w:r>
      <w:r w:rsidR="00416176" w:rsidRPr="00B4694B">
        <w:rPr>
          <w:rFonts w:ascii="Times New Roman" w:hAnsi="Times New Roman" w:cs="Times New Roman"/>
          <w:sz w:val="24"/>
          <w:szCs w:val="24"/>
          <w:lang w:eastAsia="lv-LV"/>
        </w:rPr>
        <w:t>ēmumu izmaiņu vēsture;</w:t>
      </w:r>
    </w:p>
    <w:p w14:paraId="0AD8FEAF"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416176" w:rsidRPr="00B4694B">
        <w:rPr>
          <w:rFonts w:ascii="Times New Roman" w:hAnsi="Times New Roman" w:cs="Times New Roman"/>
          <w:sz w:val="24"/>
          <w:szCs w:val="24"/>
          <w:lang w:eastAsia="lv-LV"/>
        </w:rPr>
        <w:t>apildinformācijas pieprasījumu vēsture;</w:t>
      </w:r>
    </w:p>
    <w:p w14:paraId="4F065599"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a</w:t>
      </w:r>
      <w:r w:rsidR="00416176" w:rsidRPr="00B4694B">
        <w:rPr>
          <w:rFonts w:ascii="Times New Roman" w:hAnsi="Times New Roman" w:cs="Times New Roman"/>
          <w:sz w:val="24"/>
          <w:szCs w:val="24"/>
          <w:lang w:eastAsia="lv-LV"/>
        </w:rPr>
        <w:t>tbildes un to sagatavošanas vēsture;</w:t>
      </w:r>
    </w:p>
    <w:p w14:paraId="371C68DF"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d</w:t>
      </w:r>
      <w:r w:rsidR="00416176" w:rsidRPr="00B4694B">
        <w:rPr>
          <w:rFonts w:ascii="Times New Roman" w:hAnsi="Times New Roman" w:cs="Times New Roman"/>
          <w:sz w:val="24"/>
          <w:szCs w:val="24"/>
          <w:lang w:eastAsia="lv-LV"/>
        </w:rPr>
        <w:t>ažādu statusu izmaiņu vēsture;</w:t>
      </w:r>
    </w:p>
    <w:p w14:paraId="1B27128E"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416176" w:rsidRPr="00B4694B">
        <w:rPr>
          <w:rFonts w:ascii="Times New Roman" w:hAnsi="Times New Roman" w:cs="Times New Roman"/>
          <w:sz w:val="24"/>
          <w:szCs w:val="24"/>
          <w:lang w:eastAsia="lv-LV"/>
        </w:rPr>
        <w:t>azīmei par to, ka klients iepriekš ir brīdināts;</w:t>
      </w:r>
    </w:p>
    <w:p w14:paraId="64A69F18" w14:textId="77777777" w:rsidR="00B4694B" w:rsidRDefault="00E138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416176" w:rsidRPr="00B4694B">
        <w:rPr>
          <w:rFonts w:ascii="Times New Roman" w:hAnsi="Times New Roman" w:cs="Times New Roman"/>
          <w:sz w:val="24"/>
          <w:szCs w:val="24"/>
          <w:lang w:eastAsia="lv-LV"/>
        </w:rPr>
        <w:t>azīme par atgādinājuma izsūtīšanu</w:t>
      </w:r>
    </w:p>
    <w:p w14:paraId="58943B7A" w14:textId="77777777" w:rsidR="00B4694B" w:rsidRDefault="00E13860" w:rsidP="00B4694B">
      <w:pPr>
        <w:pStyle w:val="ListParagraph"/>
        <w:numPr>
          <w:ilvl w:val="5"/>
          <w:numId w:val="14"/>
        </w:numPr>
        <w:spacing w:line="240" w:lineRule="auto"/>
        <w:ind w:left="4820" w:hanging="141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a</w:t>
      </w:r>
      <w:r w:rsidR="00416176" w:rsidRPr="00B4694B">
        <w:rPr>
          <w:rFonts w:ascii="Times New Roman" w:hAnsi="Times New Roman" w:cs="Times New Roman"/>
          <w:sz w:val="24"/>
          <w:szCs w:val="24"/>
          <w:lang w:eastAsia="lv-LV"/>
        </w:rPr>
        <w:t>tgādinājuma izsūtīšanas datums</w:t>
      </w:r>
      <w:r w:rsidR="00B4694B">
        <w:rPr>
          <w:rFonts w:ascii="Times New Roman" w:hAnsi="Times New Roman" w:cs="Times New Roman"/>
          <w:sz w:val="24"/>
          <w:szCs w:val="24"/>
          <w:lang w:eastAsia="lv-LV"/>
        </w:rPr>
        <w:t>;</w:t>
      </w:r>
    </w:p>
    <w:p w14:paraId="02DA9CDB" w14:textId="0187FA26" w:rsidR="00416176" w:rsidRPr="00B4694B" w:rsidRDefault="00E13860" w:rsidP="00B4694B">
      <w:pPr>
        <w:pStyle w:val="ListParagraph"/>
        <w:numPr>
          <w:ilvl w:val="5"/>
          <w:numId w:val="14"/>
        </w:numPr>
        <w:spacing w:line="240" w:lineRule="auto"/>
        <w:ind w:left="4820" w:hanging="141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i</w:t>
      </w:r>
      <w:r w:rsidR="00416176" w:rsidRPr="00B4694B">
        <w:rPr>
          <w:rFonts w:ascii="Times New Roman" w:hAnsi="Times New Roman" w:cs="Times New Roman"/>
          <w:sz w:val="24"/>
          <w:szCs w:val="24"/>
          <w:lang w:eastAsia="lv-LV"/>
        </w:rPr>
        <w:t>nformēšanas veida nomaiņa no manuāla uz CSDD vai otrādi</w:t>
      </w:r>
      <w:r w:rsidR="00847F83" w:rsidRPr="00B4694B">
        <w:rPr>
          <w:rFonts w:ascii="Times New Roman" w:hAnsi="Times New Roman" w:cs="Times New Roman"/>
          <w:sz w:val="24"/>
          <w:szCs w:val="24"/>
          <w:lang w:eastAsia="lv-LV"/>
        </w:rPr>
        <w:t>.</w:t>
      </w:r>
    </w:p>
    <w:p w14:paraId="2321B5DC" w14:textId="4C04444C" w:rsidR="002B79EC" w:rsidRDefault="0078746B" w:rsidP="00B4694B">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D242A3">
        <w:rPr>
          <w:rFonts w:ascii="Times New Roman" w:hAnsi="Times New Roman" w:cs="Times New Roman"/>
          <w:sz w:val="24"/>
          <w:szCs w:val="24"/>
        </w:rPr>
        <w:t xml:space="preserve">Detalizētajā skatā jāparedz </w:t>
      </w:r>
      <w:r w:rsidR="00B4694B">
        <w:rPr>
          <w:rFonts w:ascii="Times New Roman" w:hAnsi="Times New Roman" w:cs="Times New Roman"/>
          <w:sz w:val="24"/>
          <w:szCs w:val="24"/>
        </w:rPr>
        <w:t>šāda</w:t>
      </w:r>
      <w:r w:rsidRPr="00D242A3">
        <w:rPr>
          <w:rFonts w:ascii="Times New Roman" w:hAnsi="Times New Roman" w:cs="Times New Roman"/>
          <w:sz w:val="24"/>
          <w:szCs w:val="24"/>
        </w:rPr>
        <w:t xml:space="preserve"> funkcionalitāte</w:t>
      </w:r>
      <w:r w:rsidR="00437562">
        <w:rPr>
          <w:rFonts w:ascii="Times New Roman" w:hAnsi="Times New Roman" w:cs="Times New Roman"/>
          <w:sz w:val="24"/>
          <w:szCs w:val="24"/>
        </w:rPr>
        <w:t>:</w:t>
      </w:r>
    </w:p>
    <w:p w14:paraId="1294CABE" w14:textId="77777777" w:rsid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BF0C60" w:rsidRPr="00BF0C60">
        <w:rPr>
          <w:rFonts w:ascii="Times New Roman" w:hAnsi="Times New Roman" w:cs="Times New Roman"/>
          <w:sz w:val="24"/>
          <w:szCs w:val="24"/>
          <w:lang w:eastAsia="lv-LV"/>
        </w:rPr>
        <w:t>apildmateriālu pievienošana (dažādi formāti) ar "</w:t>
      </w:r>
      <w:proofErr w:type="spellStart"/>
      <w:r w:rsidR="00BF0C60" w:rsidRPr="00BF0C60">
        <w:rPr>
          <w:rFonts w:ascii="Times New Roman" w:hAnsi="Times New Roman" w:cs="Times New Roman"/>
          <w:sz w:val="24"/>
          <w:szCs w:val="24"/>
          <w:lang w:eastAsia="lv-LV"/>
        </w:rPr>
        <w:t>Drag</w:t>
      </w:r>
      <w:proofErr w:type="spellEnd"/>
      <w:r w:rsidR="00BF0C60" w:rsidRPr="00BF0C60">
        <w:rPr>
          <w:rFonts w:ascii="Times New Roman" w:hAnsi="Times New Roman" w:cs="Times New Roman"/>
          <w:sz w:val="24"/>
          <w:szCs w:val="24"/>
          <w:lang w:eastAsia="lv-LV"/>
        </w:rPr>
        <w:t xml:space="preserve"> </w:t>
      </w:r>
      <w:proofErr w:type="spellStart"/>
      <w:r w:rsidR="00BF0C60" w:rsidRPr="00BF0C60">
        <w:rPr>
          <w:rFonts w:ascii="Times New Roman" w:hAnsi="Times New Roman" w:cs="Times New Roman"/>
          <w:sz w:val="24"/>
          <w:szCs w:val="24"/>
          <w:lang w:eastAsia="lv-LV"/>
        </w:rPr>
        <w:t>and</w:t>
      </w:r>
      <w:proofErr w:type="spellEnd"/>
      <w:r w:rsidR="00BF0C60" w:rsidRPr="00BF0C60">
        <w:rPr>
          <w:rFonts w:ascii="Times New Roman" w:hAnsi="Times New Roman" w:cs="Times New Roman"/>
          <w:sz w:val="24"/>
          <w:szCs w:val="24"/>
          <w:lang w:eastAsia="lv-LV"/>
        </w:rPr>
        <w:t xml:space="preserve"> </w:t>
      </w:r>
      <w:proofErr w:type="spellStart"/>
      <w:r w:rsidR="00BF0C60" w:rsidRPr="00BF0C60">
        <w:rPr>
          <w:rFonts w:ascii="Times New Roman" w:hAnsi="Times New Roman" w:cs="Times New Roman"/>
          <w:sz w:val="24"/>
          <w:szCs w:val="24"/>
          <w:lang w:eastAsia="lv-LV"/>
        </w:rPr>
        <w:t>drop</w:t>
      </w:r>
      <w:proofErr w:type="spellEnd"/>
      <w:r w:rsidR="00BF0C60" w:rsidRPr="00BF0C60">
        <w:rPr>
          <w:rFonts w:ascii="Times New Roman" w:hAnsi="Times New Roman" w:cs="Times New Roman"/>
          <w:sz w:val="24"/>
          <w:szCs w:val="24"/>
          <w:lang w:eastAsia="lv-LV"/>
        </w:rPr>
        <w:t>" un dzēšana</w:t>
      </w:r>
      <w:r w:rsidR="00BF0C60">
        <w:rPr>
          <w:rFonts w:ascii="Times New Roman" w:hAnsi="Times New Roman" w:cs="Times New Roman"/>
          <w:sz w:val="24"/>
          <w:szCs w:val="24"/>
          <w:lang w:eastAsia="lv-LV"/>
        </w:rPr>
        <w:t>;</w:t>
      </w:r>
    </w:p>
    <w:p w14:paraId="4DAC1D09" w14:textId="77777777" w:rsid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s</w:t>
      </w:r>
      <w:r w:rsidR="00BF0C60" w:rsidRPr="00B4694B">
        <w:rPr>
          <w:rFonts w:ascii="Times New Roman" w:hAnsi="Times New Roman" w:cs="Times New Roman"/>
          <w:sz w:val="24"/>
          <w:szCs w:val="24"/>
          <w:lang w:eastAsia="lv-LV"/>
        </w:rPr>
        <w:t>aņemšanas un reģistrācijas datumu kontrole;</w:t>
      </w:r>
    </w:p>
    <w:p w14:paraId="112E96A1" w14:textId="77777777" w:rsid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w:t>
      </w:r>
      <w:r w:rsidR="00BF0C60" w:rsidRPr="00B4694B">
        <w:rPr>
          <w:rFonts w:ascii="Times New Roman" w:hAnsi="Times New Roman" w:cs="Times New Roman"/>
          <w:sz w:val="24"/>
          <w:szCs w:val="24"/>
          <w:lang w:eastAsia="lv-LV"/>
        </w:rPr>
        <w:t>retenzijas statusa koriģēšana;</w:t>
      </w:r>
    </w:p>
    <w:p w14:paraId="18C91C58" w14:textId="77777777" w:rsid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a</w:t>
      </w:r>
      <w:r w:rsidR="00BF0C60" w:rsidRPr="00B4694B">
        <w:rPr>
          <w:rFonts w:ascii="Times New Roman" w:hAnsi="Times New Roman" w:cs="Times New Roman"/>
          <w:sz w:val="24"/>
          <w:szCs w:val="24"/>
          <w:lang w:eastAsia="lv-LV"/>
        </w:rPr>
        <w:t>tbildes statusa koriģēšana;</w:t>
      </w:r>
    </w:p>
    <w:p w14:paraId="36C02CF2" w14:textId="77777777" w:rsidR="00B4694B" w:rsidRDefault="00BF0C60"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PP, kas saistīts par pretenziju, informācijas apskate;</w:t>
      </w:r>
    </w:p>
    <w:p w14:paraId="0C3339C9" w14:textId="77777777" w:rsid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m</w:t>
      </w:r>
      <w:r w:rsidR="00BF0C60" w:rsidRPr="00B4694B">
        <w:rPr>
          <w:rFonts w:ascii="Times New Roman" w:hAnsi="Times New Roman" w:cs="Times New Roman"/>
          <w:sz w:val="24"/>
          <w:szCs w:val="24"/>
          <w:lang w:eastAsia="lv-LV"/>
        </w:rPr>
        <w:t>anuāla atgādinājuma nosūtīšanas inicializācija;</w:t>
      </w:r>
    </w:p>
    <w:p w14:paraId="64A70A79" w14:textId="243C8AA5" w:rsidR="00437562" w:rsidRPr="00B4694B" w:rsidRDefault="00B4694B" w:rsidP="00B4694B">
      <w:pPr>
        <w:pStyle w:val="ListParagraph"/>
        <w:numPr>
          <w:ilvl w:val="5"/>
          <w:numId w:val="14"/>
        </w:numPr>
        <w:spacing w:line="240" w:lineRule="auto"/>
        <w:ind w:hanging="1278"/>
        <w:jc w:val="both"/>
        <w:rPr>
          <w:rFonts w:ascii="Times New Roman" w:hAnsi="Times New Roman" w:cs="Times New Roman"/>
          <w:sz w:val="24"/>
          <w:szCs w:val="24"/>
          <w:lang w:eastAsia="lv-LV"/>
        </w:rPr>
      </w:pPr>
      <w:r w:rsidRPr="00B4694B">
        <w:rPr>
          <w:rFonts w:ascii="Times New Roman" w:hAnsi="Times New Roman" w:cs="Times New Roman"/>
          <w:sz w:val="24"/>
          <w:szCs w:val="24"/>
          <w:lang w:eastAsia="lv-LV"/>
        </w:rPr>
        <w:t>j</w:t>
      </w:r>
      <w:r w:rsidR="00BF0C60" w:rsidRPr="00B4694B">
        <w:rPr>
          <w:rFonts w:ascii="Times New Roman" w:hAnsi="Times New Roman" w:cs="Times New Roman"/>
          <w:sz w:val="24"/>
          <w:szCs w:val="24"/>
          <w:lang w:eastAsia="lv-LV"/>
        </w:rPr>
        <w:t>āparedz, ka pēc pretenzijas izskatīšanas var tikt mainīta pēcapmaksas PP summa, kura klientam jāapmaksā.</w:t>
      </w:r>
    </w:p>
    <w:p w14:paraId="45ABD901" w14:textId="2CC092B9" w:rsidR="006B3CA9" w:rsidRPr="006B3CA9" w:rsidRDefault="006B3CA9" w:rsidP="0062411B">
      <w:pPr>
        <w:pStyle w:val="ListParagraph"/>
        <w:numPr>
          <w:ilvl w:val="3"/>
          <w:numId w:val="14"/>
        </w:numPr>
        <w:tabs>
          <w:tab w:val="left" w:pos="2268"/>
        </w:tabs>
        <w:spacing w:line="240" w:lineRule="auto"/>
        <w:ind w:hanging="1429"/>
        <w:jc w:val="both"/>
        <w:rPr>
          <w:rFonts w:ascii="Times New Roman" w:hAnsi="Times New Roman" w:cs="Times New Roman"/>
          <w:b/>
          <w:bCs/>
          <w:sz w:val="24"/>
          <w:szCs w:val="24"/>
          <w:lang w:eastAsia="lv-LV"/>
        </w:rPr>
      </w:pPr>
      <w:r w:rsidRPr="006B3CA9">
        <w:rPr>
          <w:rFonts w:ascii="Times New Roman" w:hAnsi="Times New Roman" w:cs="Times New Roman"/>
          <w:b/>
          <w:bCs/>
          <w:sz w:val="24"/>
          <w:szCs w:val="24"/>
          <w:lang w:eastAsia="lv-LV"/>
        </w:rPr>
        <w:t>Pretenziju izskatīšanas sadaļa</w:t>
      </w:r>
      <w:r w:rsidR="00B84F43">
        <w:rPr>
          <w:rFonts w:ascii="Times New Roman" w:hAnsi="Times New Roman" w:cs="Times New Roman"/>
          <w:b/>
          <w:bCs/>
          <w:sz w:val="24"/>
          <w:szCs w:val="24"/>
          <w:lang w:eastAsia="lv-LV"/>
        </w:rPr>
        <w:t>:</w:t>
      </w:r>
    </w:p>
    <w:p w14:paraId="55ABFFBA" w14:textId="77777777" w:rsidR="000652CE" w:rsidRDefault="00FC3C5E" w:rsidP="000652CE">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FC3C5E">
        <w:rPr>
          <w:rFonts w:ascii="Times New Roman" w:hAnsi="Times New Roman" w:cs="Times New Roman"/>
          <w:sz w:val="24"/>
          <w:szCs w:val="24"/>
          <w:lang w:eastAsia="lv-LV"/>
        </w:rPr>
        <w:t xml:space="preserve">Tā kā pretenziju izskatīšana ir atsevišķs process un to veic konkrēts lietotājs vai lietotāju grupa, tad jāparedz atsevišķa sadaļa pretenziju izskatīšanai. </w:t>
      </w:r>
    </w:p>
    <w:p w14:paraId="577990BD" w14:textId="77777777" w:rsidR="000652CE" w:rsidRDefault="00FC3C5E" w:rsidP="000652CE">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Jāparedz, ka visi pievienotie materiāli ir lasāmi uzreiz turpat portālā, tos nav nepieciešams atsevišķi atvērt. Pievienotie materiāli tiek izkārtoti pievienošanas secībā, bet jābūt iespējai secību mainīt ar "</w:t>
      </w:r>
      <w:proofErr w:type="spellStart"/>
      <w:r w:rsidRPr="000652CE">
        <w:rPr>
          <w:rFonts w:ascii="Times New Roman" w:hAnsi="Times New Roman" w:cs="Times New Roman"/>
          <w:sz w:val="24"/>
          <w:szCs w:val="24"/>
          <w:lang w:eastAsia="lv-LV"/>
        </w:rPr>
        <w:t>Drag</w:t>
      </w:r>
      <w:proofErr w:type="spellEnd"/>
      <w:r w:rsidRPr="000652CE">
        <w:rPr>
          <w:rFonts w:ascii="Times New Roman" w:hAnsi="Times New Roman" w:cs="Times New Roman"/>
          <w:sz w:val="24"/>
          <w:szCs w:val="24"/>
          <w:lang w:eastAsia="lv-LV"/>
        </w:rPr>
        <w:t xml:space="preserve"> </w:t>
      </w:r>
      <w:proofErr w:type="spellStart"/>
      <w:r w:rsidRPr="000652CE">
        <w:rPr>
          <w:rFonts w:ascii="Times New Roman" w:hAnsi="Times New Roman" w:cs="Times New Roman"/>
          <w:sz w:val="24"/>
          <w:szCs w:val="24"/>
          <w:lang w:eastAsia="lv-LV"/>
        </w:rPr>
        <w:t>and</w:t>
      </w:r>
      <w:proofErr w:type="spellEnd"/>
      <w:r w:rsidRPr="000652CE">
        <w:rPr>
          <w:rFonts w:ascii="Times New Roman" w:hAnsi="Times New Roman" w:cs="Times New Roman"/>
          <w:sz w:val="24"/>
          <w:szCs w:val="24"/>
          <w:lang w:eastAsia="lv-LV"/>
        </w:rPr>
        <w:t xml:space="preserve"> </w:t>
      </w:r>
      <w:proofErr w:type="spellStart"/>
      <w:r w:rsidRPr="000652CE">
        <w:rPr>
          <w:rFonts w:ascii="Times New Roman" w:hAnsi="Times New Roman" w:cs="Times New Roman"/>
          <w:sz w:val="24"/>
          <w:szCs w:val="24"/>
          <w:lang w:eastAsia="lv-LV"/>
        </w:rPr>
        <w:t>drop</w:t>
      </w:r>
      <w:proofErr w:type="spellEnd"/>
      <w:r w:rsidRPr="000652CE">
        <w:rPr>
          <w:rFonts w:ascii="Times New Roman" w:hAnsi="Times New Roman" w:cs="Times New Roman"/>
          <w:sz w:val="24"/>
          <w:szCs w:val="24"/>
          <w:lang w:eastAsia="lv-LV"/>
        </w:rPr>
        <w:t xml:space="preserve">" interaktīvo lietotāja </w:t>
      </w:r>
      <w:proofErr w:type="spellStart"/>
      <w:r w:rsidRPr="000652CE">
        <w:rPr>
          <w:rFonts w:ascii="Times New Roman" w:hAnsi="Times New Roman" w:cs="Times New Roman"/>
          <w:sz w:val="24"/>
          <w:szCs w:val="24"/>
          <w:lang w:eastAsia="lv-LV"/>
        </w:rPr>
        <w:t>saskarnes</w:t>
      </w:r>
      <w:proofErr w:type="spellEnd"/>
      <w:r w:rsidRPr="000652CE">
        <w:rPr>
          <w:rFonts w:ascii="Times New Roman" w:hAnsi="Times New Roman" w:cs="Times New Roman"/>
          <w:sz w:val="24"/>
          <w:szCs w:val="24"/>
          <w:lang w:eastAsia="lv-LV"/>
        </w:rPr>
        <w:t xml:space="preserve"> tehniku.</w:t>
      </w:r>
    </w:p>
    <w:p w14:paraId="120CA1AD" w14:textId="06F3F137" w:rsidR="00BF0C60" w:rsidRPr="000652CE" w:rsidRDefault="00FC3C5E" w:rsidP="000652CE">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Lietotājam jābūt funkcionalitātei, kas nepieciešama pretenziju izskatīšanai:</w:t>
      </w:r>
    </w:p>
    <w:p w14:paraId="11785257" w14:textId="77777777"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EE60A6" w:rsidRPr="00EE60A6">
        <w:rPr>
          <w:rFonts w:ascii="Times New Roman" w:hAnsi="Times New Roman" w:cs="Times New Roman"/>
          <w:sz w:val="24"/>
          <w:szCs w:val="24"/>
          <w:lang w:eastAsia="lv-LV"/>
        </w:rPr>
        <w:t>retenziju atlase atbilstoši nepieciešamajiem parametriem</w:t>
      </w:r>
      <w:r>
        <w:rPr>
          <w:rFonts w:ascii="Times New Roman" w:hAnsi="Times New Roman" w:cs="Times New Roman"/>
          <w:sz w:val="24"/>
          <w:szCs w:val="24"/>
          <w:lang w:eastAsia="lv-LV"/>
        </w:rPr>
        <w:t>;</w:t>
      </w:r>
    </w:p>
    <w:p w14:paraId="712774ED" w14:textId="77777777"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p</w:t>
      </w:r>
      <w:r w:rsidR="00EE60A6" w:rsidRPr="000652CE">
        <w:rPr>
          <w:rFonts w:ascii="Times New Roman" w:hAnsi="Times New Roman" w:cs="Times New Roman"/>
          <w:sz w:val="24"/>
          <w:szCs w:val="24"/>
          <w:lang w:eastAsia="lv-LV"/>
        </w:rPr>
        <w:t>apildmateriālu pievienošana un dzēšana;</w:t>
      </w:r>
    </w:p>
    <w:p w14:paraId="1AE20D7C" w14:textId="2A00279B"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j</w:t>
      </w:r>
      <w:r w:rsidR="00EE60A6" w:rsidRPr="000652CE">
        <w:rPr>
          <w:rFonts w:ascii="Times New Roman" w:hAnsi="Times New Roman" w:cs="Times New Roman"/>
          <w:sz w:val="24"/>
          <w:szCs w:val="24"/>
          <w:lang w:eastAsia="lv-LV"/>
        </w:rPr>
        <w:t>ābūt iespējai fiksēt, kad klientam ir pieprasīta papildu informācija</w:t>
      </w:r>
      <w:r>
        <w:rPr>
          <w:rFonts w:ascii="Times New Roman" w:hAnsi="Times New Roman" w:cs="Times New Roman"/>
          <w:sz w:val="24"/>
          <w:szCs w:val="24"/>
          <w:lang w:eastAsia="lv-LV"/>
        </w:rPr>
        <w:t>,</w:t>
      </w:r>
      <w:r w:rsidR="00EE60A6" w:rsidRPr="000652CE">
        <w:rPr>
          <w:rFonts w:ascii="Times New Roman" w:hAnsi="Times New Roman" w:cs="Times New Roman"/>
          <w:sz w:val="24"/>
          <w:szCs w:val="24"/>
          <w:lang w:eastAsia="lv-LV"/>
        </w:rPr>
        <w:t xml:space="preserve"> un norādīt</w:t>
      </w:r>
      <w:r>
        <w:rPr>
          <w:rFonts w:ascii="Times New Roman" w:hAnsi="Times New Roman" w:cs="Times New Roman"/>
          <w:sz w:val="24"/>
          <w:szCs w:val="24"/>
          <w:lang w:eastAsia="lv-LV"/>
        </w:rPr>
        <w:t>,</w:t>
      </w:r>
      <w:r w:rsidR="00EE60A6" w:rsidRPr="000652CE">
        <w:rPr>
          <w:rFonts w:ascii="Times New Roman" w:hAnsi="Times New Roman" w:cs="Times New Roman"/>
          <w:sz w:val="24"/>
          <w:szCs w:val="24"/>
          <w:lang w:eastAsia="lv-LV"/>
        </w:rPr>
        <w:t xml:space="preserve"> līdz kādam termiņam informācija tiks gaidīta;</w:t>
      </w:r>
    </w:p>
    <w:p w14:paraId="3554F96D" w14:textId="77777777"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p</w:t>
      </w:r>
      <w:r w:rsidR="00EE60A6" w:rsidRPr="000652CE">
        <w:rPr>
          <w:rFonts w:ascii="Times New Roman" w:hAnsi="Times New Roman" w:cs="Times New Roman"/>
          <w:sz w:val="24"/>
          <w:szCs w:val="24"/>
          <w:lang w:eastAsia="lv-LV"/>
        </w:rPr>
        <w:t>retenzijas veida un citu parametru noteikšana;</w:t>
      </w:r>
    </w:p>
    <w:p w14:paraId="690DA563" w14:textId="77777777"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i</w:t>
      </w:r>
      <w:r w:rsidR="00EE60A6" w:rsidRPr="000652CE">
        <w:rPr>
          <w:rFonts w:ascii="Times New Roman" w:hAnsi="Times New Roman" w:cs="Times New Roman"/>
          <w:sz w:val="24"/>
          <w:szCs w:val="24"/>
          <w:lang w:eastAsia="lv-LV"/>
        </w:rPr>
        <w:t>zskatīšanas statusa noteikšana;</w:t>
      </w:r>
    </w:p>
    <w:p w14:paraId="16896901" w14:textId="77777777" w:rsid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l</w:t>
      </w:r>
      <w:r w:rsidR="00EE60A6" w:rsidRPr="000652CE">
        <w:rPr>
          <w:rFonts w:ascii="Times New Roman" w:hAnsi="Times New Roman" w:cs="Times New Roman"/>
          <w:sz w:val="24"/>
          <w:szCs w:val="24"/>
          <w:lang w:eastAsia="lv-LV"/>
        </w:rPr>
        <w:t>ēmuma noteikšana un tā pamatojuma aprakstīšana;</w:t>
      </w:r>
    </w:p>
    <w:p w14:paraId="227A4056" w14:textId="73D391B3" w:rsidR="00EE60A6" w:rsidRPr="000652CE" w:rsidRDefault="000652CE" w:rsidP="000652CE">
      <w:pPr>
        <w:pStyle w:val="ListParagraph"/>
        <w:numPr>
          <w:ilvl w:val="5"/>
          <w:numId w:val="14"/>
        </w:numPr>
        <w:spacing w:line="240" w:lineRule="auto"/>
        <w:ind w:hanging="1278"/>
        <w:jc w:val="both"/>
        <w:rPr>
          <w:rFonts w:ascii="Times New Roman" w:hAnsi="Times New Roman" w:cs="Times New Roman"/>
          <w:sz w:val="24"/>
          <w:szCs w:val="24"/>
          <w:lang w:eastAsia="lv-LV"/>
        </w:rPr>
      </w:pPr>
      <w:r w:rsidRPr="000652CE">
        <w:rPr>
          <w:rFonts w:ascii="Times New Roman" w:hAnsi="Times New Roman" w:cs="Times New Roman"/>
          <w:sz w:val="24"/>
          <w:szCs w:val="24"/>
          <w:lang w:eastAsia="lv-LV"/>
        </w:rPr>
        <w:t>l</w:t>
      </w:r>
      <w:r w:rsidR="00EE60A6" w:rsidRPr="000652CE">
        <w:rPr>
          <w:rFonts w:ascii="Times New Roman" w:hAnsi="Times New Roman" w:cs="Times New Roman"/>
          <w:sz w:val="24"/>
          <w:szCs w:val="24"/>
          <w:lang w:eastAsia="lv-LV"/>
        </w:rPr>
        <w:t>ēmuma termiņa pieņemšanas kontrole.</w:t>
      </w:r>
    </w:p>
    <w:p w14:paraId="2BFDE44E" w14:textId="77777777" w:rsidR="00880295" w:rsidRDefault="00B6561C"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B6561C">
        <w:rPr>
          <w:rFonts w:ascii="Times New Roman" w:hAnsi="Times New Roman" w:cs="Times New Roman"/>
          <w:sz w:val="24"/>
          <w:szCs w:val="24"/>
          <w:lang w:eastAsia="lv-LV"/>
        </w:rPr>
        <w:t>Jāparedz, ka lietotājs ar augstākām tiesībām var apstiprināt vai noraidīt pretenzijas izskatīšanas lēmumu</w:t>
      </w:r>
      <w:r>
        <w:rPr>
          <w:rFonts w:ascii="Times New Roman" w:hAnsi="Times New Roman" w:cs="Times New Roman"/>
          <w:sz w:val="24"/>
          <w:szCs w:val="24"/>
          <w:lang w:eastAsia="lv-LV"/>
        </w:rPr>
        <w:t>.</w:t>
      </w:r>
    </w:p>
    <w:p w14:paraId="7BE47AD0" w14:textId="7B454891" w:rsidR="00A22269" w:rsidRPr="00880295" w:rsidRDefault="00A22269"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Lietotājam ar administratora tiesībām ir tiesības veikt pretenzijas statusa maiņu, ierakstot komentāru par veiktajām izmaiņām. Piemēram – pretenzijas atkārtota izskatīšanas statusa uzstādīšana, anulēšana, pārvirzīšana gadījumā, ja pretenzija piesaistīta nekorektam pēcapmaksas paziņojumam un citos līdzīgos gadījumos.</w:t>
      </w:r>
    </w:p>
    <w:p w14:paraId="487728E2" w14:textId="429659E0" w:rsidR="00032D9E" w:rsidRPr="00032D9E" w:rsidRDefault="00032D9E" w:rsidP="00880295">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032D9E">
        <w:rPr>
          <w:rFonts w:ascii="Times New Roman" w:hAnsi="Times New Roman" w:cs="Times New Roman"/>
          <w:b/>
          <w:bCs/>
          <w:sz w:val="24"/>
          <w:szCs w:val="24"/>
          <w:lang w:eastAsia="lv-LV"/>
        </w:rPr>
        <w:t>Atbilžu sagatavošana</w:t>
      </w:r>
      <w:r w:rsidR="00B84F43">
        <w:rPr>
          <w:rFonts w:ascii="Times New Roman" w:hAnsi="Times New Roman" w:cs="Times New Roman"/>
          <w:b/>
          <w:bCs/>
          <w:sz w:val="24"/>
          <w:szCs w:val="24"/>
          <w:lang w:eastAsia="lv-LV"/>
        </w:rPr>
        <w:t>:</w:t>
      </w:r>
    </w:p>
    <w:p w14:paraId="40CE2E43"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EC0B5E">
        <w:rPr>
          <w:rFonts w:ascii="Times New Roman" w:hAnsi="Times New Roman" w:cs="Times New Roman"/>
          <w:sz w:val="24"/>
          <w:szCs w:val="24"/>
          <w:lang w:eastAsia="lv-LV"/>
        </w:rPr>
        <w:t>Tā kā uz katru pretenziju tiek sagatavota rakstiska atbilde, tad jāparedz funkcionalitāte atbilžu sagatavošanai.</w:t>
      </w:r>
    </w:p>
    <w:p w14:paraId="4316EB96"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Jāparedz iespēja, vaidot atbilžu šablonu, kuri automātiski vai pusautomātiski aizpildās atkarībā no pieejamās informācijas un pieņemtā lēmuma.</w:t>
      </w:r>
    </w:p>
    <w:p w14:paraId="7A40F550"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Jāparedz iespēja norādīt kādu informāciju iekļaut atbildē</w:t>
      </w:r>
      <w:r w:rsidR="00880295">
        <w:rPr>
          <w:rFonts w:ascii="Times New Roman" w:hAnsi="Times New Roman" w:cs="Times New Roman"/>
          <w:sz w:val="24"/>
          <w:szCs w:val="24"/>
          <w:lang w:eastAsia="lv-LV"/>
        </w:rPr>
        <w:t>.</w:t>
      </w:r>
    </w:p>
    <w:p w14:paraId="13EF9BC0"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 xml:space="preserve">Jāparedz atbilžu termiņu kontroles, balstoties uz avotu un to, vai pretenzija ir pirmreizējā vai atkārtotā. </w:t>
      </w:r>
    </w:p>
    <w:p w14:paraId="37C5A693"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 xml:space="preserve">Jāparedz atbilžu termiņa ievērošanas statusi. </w:t>
      </w:r>
    </w:p>
    <w:p w14:paraId="7E0B464B"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Jāparedz iespēja koriģēt termiņus, gan pretenziju izskatīšanai, gan atbilžu sniegšanai.</w:t>
      </w:r>
    </w:p>
    <w:p w14:paraId="5E9B9935" w14:textId="77777777" w:rsid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Kontrolieru kļūdu reģistrācija un uzskaite.</w:t>
      </w:r>
    </w:p>
    <w:p w14:paraId="4A65125D" w14:textId="7E8565B4" w:rsidR="00FC3C5E" w:rsidRPr="00880295" w:rsidRDefault="00EC0B5E"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80295">
        <w:rPr>
          <w:rFonts w:ascii="Times New Roman" w:hAnsi="Times New Roman" w:cs="Times New Roman"/>
          <w:sz w:val="24"/>
          <w:szCs w:val="24"/>
          <w:lang w:eastAsia="lv-LV"/>
        </w:rPr>
        <w:t>Statistikas par reģistrētajām kontrolieru kļūdām.</w:t>
      </w:r>
    </w:p>
    <w:p w14:paraId="5B466A8E" w14:textId="65FD1D5E" w:rsidR="001165A6" w:rsidRPr="001165A6" w:rsidRDefault="001165A6" w:rsidP="00880295">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1165A6">
        <w:rPr>
          <w:rFonts w:ascii="Times New Roman" w:hAnsi="Times New Roman" w:cs="Times New Roman"/>
          <w:b/>
          <w:bCs/>
          <w:sz w:val="24"/>
          <w:szCs w:val="24"/>
          <w:lang w:eastAsia="lv-LV"/>
        </w:rPr>
        <w:t>Parādu piedziņas datubāze</w:t>
      </w:r>
      <w:r w:rsidR="00B84F43">
        <w:rPr>
          <w:rFonts w:ascii="Times New Roman" w:hAnsi="Times New Roman" w:cs="Times New Roman"/>
          <w:b/>
          <w:bCs/>
          <w:sz w:val="24"/>
          <w:szCs w:val="24"/>
          <w:lang w:eastAsia="lv-LV"/>
        </w:rPr>
        <w:t>:</w:t>
      </w:r>
    </w:p>
    <w:p w14:paraId="447C5954" w14:textId="79A030FF" w:rsidR="00A01B1F" w:rsidRDefault="003E1A78" w:rsidP="00880295">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3E1A78">
        <w:rPr>
          <w:rFonts w:ascii="Times New Roman" w:hAnsi="Times New Roman" w:cs="Times New Roman"/>
          <w:sz w:val="24"/>
          <w:szCs w:val="24"/>
          <w:lang w:eastAsia="lv-LV"/>
        </w:rPr>
        <w:t>Jāparedz funkcionalitāte parādu piedziņas/atgūšanas pārvaldībai un kontrolei</w:t>
      </w:r>
      <w:r>
        <w:rPr>
          <w:rFonts w:ascii="Times New Roman" w:hAnsi="Times New Roman" w:cs="Times New Roman"/>
          <w:sz w:val="24"/>
          <w:szCs w:val="24"/>
          <w:lang w:eastAsia="lv-LV"/>
        </w:rPr>
        <w:t>.</w:t>
      </w:r>
    </w:p>
    <w:p w14:paraId="082991D7" w14:textId="60D85B67" w:rsidR="00C508D4" w:rsidRPr="00C508D4" w:rsidRDefault="00C508D4" w:rsidP="008A55E8">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C508D4">
        <w:rPr>
          <w:rFonts w:ascii="Times New Roman" w:hAnsi="Times New Roman" w:cs="Times New Roman"/>
          <w:b/>
          <w:bCs/>
          <w:sz w:val="24"/>
          <w:szCs w:val="24"/>
          <w:lang w:eastAsia="lv-LV"/>
        </w:rPr>
        <w:t>CSDD nosūtītie paziņojumi</w:t>
      </w:r>
      <w:r w:rsidR="00B84F43">
        <w:rPr>
          <w:rFonts w:ascii="Times New Roman" w:hAnsi="Times New Roman" w:cs="Times New Roman"/>
          <w:b/>
          <w:bCs/>
          <w:sz w:val="24"/>
          <w:szCs w:val="24"/>
          <w:lang w:eastAsia="lv-LV"/>
        </w:rPr>
        <w:t>:</w:t>
      </w:r>
    </w:p>
    <w:p w14:paraId="475A47A1" w14:textId="77777777" w:rsidR="008A55E8" w:rsidRDefault="007A3C04"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7A3C04">
        <w:rPr>
          <w:rFonts w:ascii="Times New Roman" w:hAnsi="Times New Roman" w:cs="Times New Roman"/>
          <w:sz w:val="24"/>
          <w:szCs w:val="24"/>
          <w:lang w:eastAsia="lv-LV"/>
        </w:rPr>
        <w:t xml:space="preserve">Jāparedz, ka paziņojumi, kuri tiks sagatavoti elektroniski, </w:t>
      </w:r>
      <w:proofErr w:type="spellStart"/>
      <w:r w:rsidRPr="007A3C04">
        <w:rPr>
          <w:rFonts w:ascii="Times New Roman" w:hAnsi="Times New Roman" w:cs="Times New Roman"/>
          <w:sz w:val="24"/>
          <w:szCs w:val="24"/>
          <w:lang w:eastAsia="lv-LV"/>
        </w:rPr>
        <w:t>jānosūta</w:t>
      </w:r>
      <w:proofErr w:type="spellEnd"/>
      <w:r w:rsidRPr="007A3C04">
        <w:rPr>
          <w:rFonts w:ascii="Times New Roman" w:hAnsi="Times New Roman" w:cs="Times New Roman"/>
          <w:sz w:val="24"/>
          <w:szCs w:val="24"/>
          <w:lang w:eastAsia="lv-LV"/>
        </w:rPr>
        <w:t xml:space="preserve"> CSDD, lai CSDD tālāk tos </w:t>
      </w:r>
      <w:proofErr w:type="spellStart"/>
      <w:r w:rsidRPr="007A3C04">
        <w:rPr>
          <w:rFonts w:ascii="Times New Roman" w:hAnsi="Times New Roman" w:cs="Times New Roman"/>
          <w:sz w:val="24"/>
          <w:szCs w:val="24"/>
          <w:lang w:eastAsia="lv-LV"/>
        </w:rPr>
        <w:t>nosūta</w:t>
      </w:r>
      <w:proofErr w:type="spellEnd"/>
      <w:r w:rsidRPr="007A3C04">
        <w:rPr>
          <w:rFonts w:ascii="Times New Roman" w:hAnsi="Times New Roman" w:cs="Times New Roman"/>
          <w:sz w:val="24"/>
          <w:szCs w:val="24"/>
          <w:lang w:eastAsia="lv-LV"/>
        </w:rPr>
        <w:t xml:space="preserve"> TL īpašniekiem. Tādēļ jāparedz funkcionalitāte šī procesa pārvaldībai un kontrolei.</w:t>
      </w:r>
    </w:p>
    <w:p w14:paraId="26ED8FDB" w14:textId="486E37AA" w:rsidR="003E1A78" w:rsidRPr="008A55E8" w:rsidRDefault="007A3C04"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A55E8">
        <w:rPr>
          <w:rFonts w:ascii="Times New Roman" w:hAnsi="Times New Roman" w:cs="Times New Roman"/>
          <w:sz w:val="24"/>
          <w:szCs w:val="24"/>
          <w:lang w:eastAsia="lv-LV"/>
        </w:rPr>
        <w:t>Šajā sadaļā jāparedz arī funkcionalitāte atgādinājumu, par saistību neizpildi, nosūtīšanas pārvaldībai un kontrolei.</w:t>
      </w:r>
    </w:p>
    <w:p w14:paraId="351DBCD2" w14:textId="3858029D" w:rsidR="00A82270" w:rsidRPr="00A82270" w:rsidRDefault="00A82270" w:rsidP="008A55E8">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A82270">
        <w:rPr>
          <w:rFonts w:ascii="Times New Roman" w:hAnsi="Times New Roman" w:cs="Times New Roman"/>
          <w:b/>
          <w:bCs/>
          <w:sz w:val="24"/>
          <w:szCs w:val="24"/>
          <w:lang w:eastAsia="lv-LV"/>
        </w:rPr>
        <w:t>Maksājumi / Maksājuma par atbloķēšanu sadaļa</w:t>
      </w:r>
      <w:r w:rsidR="00B84F43">
        <w:rPr>
          <w:rFonts w:ascii="Times New Roman" w:hAnsi="Times New Roman" w:cs="Times New Roman"/>
          <w:b/>
          <w:bCs/>
          <w:sz w:val="24"/>
          <w:szCs w:val="24"/>
          <w:lang w:eastAsia="lv-LV"/>
        </w:rPr>
        <w:t>:</w:t>
      </w:r>
    </w:p>
    <w:p w14:paraId="3B949DE1" w14:textId="55297633" w:rsidR="008A55E8" w:rsidRDefault="006352C2"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6352C2">
        <w:rPr>
          <w:rFonts w:ascii="Times New Roman" w:hAnsi="Times New Roman" w:cs="Times New Roman"/>
          <w:sz w:val="24"/>
          <w:szCs w:val="24"/>
          <w:lang w:eastAsia="lv-LV"/>
        </w:rPr>
        <w:t>Jāparedz sadaļa</w:t>
      </w:r>
      <w:r w:rsidR="008A55E8">
        <w:rPr>
          <w:rFonts w:ascii="Times New Roman" w:hAnsi="Times New Roman" w:cs="Times New Roman"/>
          <w:sz w:val="24"/>
          <w:szCs w:val="24"/>
          <w:lang w:eastAsia="lv-LV"/>
        </w:rPr>
        <w:t xml:space="preserve">, </w:t>
      </w:r>
      <w:r w:rsidRPr="006352C2">
        <w:rPr>
          <w:rFonts w:ascii="Times New Roman" w:hAnsi="Times New Roman" w:cs="Times New Roman"/>
          <w:sz w:val="24"/>
          <w:szCs w:val="24"/>
          <w:lang w:eastAsia="lv-LV"/>
        </w:rPr>
        <w:t>kurā tie</w:t>
      </w:r>
      <w:r w:rsidR="008A55E8">
        <w:rPr>
          <w:rFonts w:ascii="Times New Roman" w:hAnsi="Times New Roman" w:cs="Times New Roman"/>
          <w:sz w:val="24"/>
          <w:szCs w:val="24"/>
          <w:lang w:eastAsia="lv-LV"/>
        </w:rPr>
        <w:t>k</w:t>
      </w:r>
      <w:r w:rsidRPr="006352C2">
        <w:rPr>
          <w:rFonts w:ascii="Times New Roman" w:hAnsi="Times New Roman" w:cs="Times New Roman"/>
          <w:sz w:val="24"/>
          <w:szCs w:val="24"/>
          <w:lang w:eastAsia="lv-LV"/>
        </w:rPr>
        <w:t xml:space="preserve"> pārvaldīti un kontrolēti ar riteņu bloķēšanu saistītie maksājumi.</w:t>
      </w:r>
    </w:p>
    <w:p w14:paraId="2D984583" w14:textId="1D861306" w:rsidR="007A3C04" w:rsidRPr="008A55E8" w:rsidRDefault="006352C2"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8A55E8">
        <w:rPr>
          <w:rFonts w:ascii="Times New Roman" w:hAnsi="Times New Roman" w:cs="Times New Roman"/>
          <w:sz w:val="24"/>
          <w:szCs w:val="24"/>
          <w:lang w:eastAsia="lv-LV"/>
        </w:rPr>
        <w:t>Jāparedz brīdinājuma funkcionalitāte gadījumiem, kad saistībā ar atbloķēšanu ir reģistrēts maksājums, bet noteiktā laikā grāmatvedībā šāds maksājums nav reģistrēts.</w:t>
      </w:r>
    </w:p>
    <w:p w14:paraId="3B671820" w14:textId="0AA929B5" w:rsidR="00E43EE2" w:rsidRPr="00E43EE2" w:rsidRDefault="00E43EE2" w:rsidP="008A55E8">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E43EE2">
        <w:rPr>
          <w:rFonts w:ascii="Times New Roman" w:hAnsi="Times New Roman" w:cs="Times New Roman"/>
          <w:b/>
          <w:bCs/>
          <w:sz w:val="24"/>
          <w:szCs w:val="24"/>
          <w:lang w:eastAsia="lv-LV"/>
        </w:rPr>
        <w:t>Klasifikatori</w:t>
      </w:r>
      <w:r w:rsidR="00B84F43">
        <w:rPr>
          <w:rFonts w:ascii="Times New Roman" w:hAnsi="Times New Roman" w:cs="Times New Roman"/>
          <w:b/>
          <w:bCs/>
          <w:sz w:val="24"/>
          <w:szCs w:val="24"/>
          <w:lang w:eastAsia="lv-LV"/>
        </w:rPr>
        <w:t>:</w:t>
      </w:r>
    </w:p>
    <w:p w14:paraId="323FCBBE" w14:textId="5EB743F9" w:rsidR="006352C2" w:rsidRDefault="00D34DB4"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D242A3">
        <w:rPr>
          <w:rFonts w:ascii="Times New Roman" w:hAnsi="Times New Roman" w:cs="Times New Roman"/>
          <w:sz w:val="24"/>
          <w:szCs w:val="24"/>
        </w:rPr>
        <w:t>Jāparedz sadaļa</w:t>
      </w:r>
      <w:r>
        <w:rPr>
          <w:rFonts w:ascii="Times New Roman" w:hAnsi="Times New Roman" w:cs="Times New Roman"/>
          <w:sz w:val="24"/>
          <w:szCs w:val="24"/>
        </w:rPr>
        <w:t>,</w:t>
      </w:r>
      <w:r w:rsidRPr="00D242A3">
        <w:rPr>
          <w:rFonts w:ascii="Times New Roman" w:hAnsi="Times New Roman" w:cs="Times New Roman"/>
          <w:sz w:val="24"/>
          <w:szCs w:val="24"/>
        </w:rPr>
        <w:t xml:space="preserve"> kurā tiks pārvaidēti dažādi klasifikatori</w:t>
      </w:r>
      <w:r>
        <w:rPr>
          <w:rFonts w:ascii="Times New Roman" w:hAnsi="Times New Roman" w:cs="Times New Roman"/>
          <w:sz w:val="24"/>
          <w:szCs w:val="24"/>
        </w:rPr>
        <w:t>.</w:t>
      </w:r>
    </w:p>
    <w:p w14:paraId="59D3A4E8" w14:textId="44C9DE63" w:rsidR="007B15F2" w:rsidRPr="007B15F2" w:rsidRDefault="007B15F2" w:rsidP="008A55E8">
      <w:pPr>
        <w:pStyle w:val="ListParagraph"/>
        <w:numPr>
          <w:ilvl w:val="3"/>
          <w:numId w:val="14"/>
        </w:numPr>
        <w:tabs>
          <w:tab w:val="left" w:pos="3119"/>
        </w:tabs>
        <w:spacing w:line="240" w:lineRule="auto"/>
        <w:ind w:left="2268" w:hanging="992"/>
        <w:jc w:val="both"/>
        <w:rPr>
          <w:rFonts w:ascii="Times New Roman" w:hAnsi="Times New Roman" w:cs="Times New Roman"/>
          <w:b/>
          <w:bCs/>
          <w:sz w:val="24"/>
          <w:szCs w:val="24"/>
          <w:lang w:eastAsia="lv-LV"/>
        </w:rPr>
      </w:pPr>
      <w:r w:rsidRPr="007B15F2">
        <w:rPr>
          <w:rFonts w:ascii="Times New Roman" w:hAnsi="Times New Roman" w:cs="Times New Roman"/>
          <w:b/>
          <w:bCs/>
          <w:sz w:val="24"/>
          <w:szCs w:val="24"/>
          <w:lang w:eastAsia="lv-LV"/>
        </w:rPr>
        <w:t>Lietotāju reģistrācijas sadaļa</w:t>
      </w:r>
      <w:r w:rsidR="00B84F43">
        <w:rPr>
          <w:rFonts w:ascii="Times New Roman" w:hAnsi="Times New Roman" w:cs="Times New Roman"/>
          <w:b/>
          <w:bCs/>
          <w:sz w:val="24"/>
          <w:szCs w:val="24"/>
          <w:lang w:eastAsia="lv-LV"/>
        </w:rPr>
        <w:t>:</w:t>
      </w:r>
    </w:p>
    <w:p w14:paraId="1CA36423" w14:textId="7103617E" w:rsidR="00F81E47" w:rsidRDefault="00D4489D"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D4489D">
        <w:rPr>
          <w:rFonts w:ascii="Times New Roman" w:hAnsi="Times New Roman" w:cs="Times New Roman"/>
          <w:sz w:val="24"/>
          <w:szCs w:val="24"/>
          <w:lang w:eastAsia="lv-LV"/>
        </w:rPr>
        <w:t>Ņemot vērā PPPS plašo funkcionalitāte jāparedz ļoti plašas lietotāju lomu definēšanas iespējas</w:t>
      </w:r>
      <w:r>
        <w:rPr>
          <w:rFonts w:ascii="Times New Roman" w:hAnsi="Times New Roman" w:cs="Times New Roman"/>
          <w:sz w:val="24"/>
          <w:szCs w:val="24"/>
          <w:lang w:eastAsia="lv-LV"/>
        </w:rPr>
        <w:t>.</w:t>
      </w:r>
    </w:p>
    <w:p w14:paraId="02774595" w14:textId="1D68680B" w:rsidR="00A2455D" w:rsidRPr="00A2455D" w:rsidRDefault="00A2455D"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A2455D">
        <w:rPr>
          <w:rFonts w:ascii="Times New Roman" w:hAnsi="Times New Roman" w:cs="Times New Roman"/>
          <w:b/>
          <w:bCs/>
          <w:sz w:val="24"/>
          <w:szCs w:val="24"/>
          <w:lang w:eastAsia="lv-LV"/>
        </w:rPr>
        <w:t>Personīgi iestatījumi</w:t>
      </w:r>
      <w:r w:rsidR="00B84F43">
        <w:rPr>
          <w:rFonts w:ascii="Times New Roman" w:hAnsi="Times New Roman" w:cs="Times New Roman"/>
          <w:b/>
          <w:bCs/>
          <w:sz w:val="24"/>
          <w:szCs w:val="24"/>
          <w:lang w:eastAsia="lv-LV"/>
        </w:rPr>
        <w:t>:</w:t>
      </w:r>
    </w:p>
    <w:p w14:paraId="49D035CF" w14:textId="18FBCEB4" w:rsidR="00CE3D41" w:rsidRDefault="00EC4C4D"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EC4C4D">
        <w:rPr>
          <w:rFonts w:ascii="Times New Roman" w:hAnsi="Times New Roman" w:cs="Times New Roman"/>
          <w:sz w:val="24"/>
          <w:szCs w:val="24"/>
          <w:lang w:eastAsia="lv-LV"/>
        </w:rPr>
        <w:t>Jāparedz plašas iespējas personīgo iestatījumu uzstādīšanā un izmaiņās, piemēram, parametru iestatīšana un mainīšana atgādinājumu nosūtīšanai</w:t>
      </w:r>
      <w:r>
        <w:rPr>
          <w:rFonts w:ascii="Times New Roman" w:hAnsi="Times New Roman" w:cs="Times New Roman"/>
          <w:sz w:val="24"/>
          <w:szCs w:val="24"/>
          <w:lang w:eastAsia="lv-LV"/>
        </w:rPr>
        <w:t>.</w:t>
      </w:r>
    </w:p>
    <w:p w14:paraId="09181D25" w14:textId="71152CBC" w:rsidR="00DD24F2" w:rsidRPr="00DD24F2" w:rsidRDefault="00DD24F2"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DD24F2">
        <w:rPr>
          <w:rFonts w:ascii="Times New Roman" w:hAnsi="Times New Roman" w:cs="Times New Roman"/>
          <w:b/>
          <w:bCs/>
          <w:sz w:val="24"/>
          <w:szCs w:val="24"/>
          <w:lang w:eastAsia="lv-LV"/>
        </w:rPr>
        <w:t>PP sagatavju forma</w:t>
      </w:r>
      <w:r w:rsidR="00B84F43">
        <w:rPr>
          <w:rFonts w:ascii="Times New Roman" w:hAnsi="Times New Roman" w:cs="Times New Roman"/>
          <w:b/>
          <w:bCs/>
          <w:sz w:val="24"/>
          <w:szCs w:val="24"/>
          <w:lang w:eastAsia="lv-LV"/>
        </w:rPr>
        <w:t>:</w:t>
      </w:r>
      <w:r w:rsidRPr="00DD24F2">
        <w:rPr>
          <w:rFonts w:ascii="Times New Roman" w:hAnsi="Times New Roman" w:cs="Times New Roman"/>
          <w:b/>
          <w:bCs/>
          <w:sz w:val="24"/>
          <w:szCs w:val="24"/>
          <w:lang w:eastAsia="lv-LV"/>
        </w:rPr>
        <w:t xml:space="preserve"> </w:t>
      </w:r>
    </w:p>
    <w:p w14:paraId="7275945C" w14:textId="59312B5A" w:rsidR="00042B4D" w:rsidRPr="000C515B" w:rsidRDefault="006D28F2"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6D28F2">
        <w:rPr>
          <w:rFonts w:ascii="Times New Roman" w:hAnsi="Times New Roman" w:cs="Times New Roman"/>
          <w:sz w:val="24"/>
          <w:szCs w:val="24"/>
          <w:lang w:eastAsia="lv-LV"/>
        </w:rPr>
        <w:t>Jāparedz sadaļa, kurā var pārvaldīt PP attēlojamo informāciju un tās izvietojumu un noteikt PP veidus.</w:t>
      </w:r>
    </w:p>
    <w:p w14:paraId="10C63B2E" w14:textId="31210A6C" w:rsidR="008B68FD" w:rsidRPr="008B68FD" w:rsidRDefault="00B84F43"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Pr>
          <w:rFonts w:ascii="Times New Roman" w:hAnsi="Times New Roman" w:cs="Times New Roman"/>
          <w:b/>
          <w:bCs/>
          <w:sz w:val="24"/>
          <w:szCs w:val="24"/>
          <w:lang w:eastAsia="lv-LV"/>
        </w:rPr>
        <w:t>M</w:t>
      </w:r>
      <w:r w:rsidR="008B68FD" w:rsidRPr="008B68FD">
        <w:rPr>
          <w:rFonts w:ascii="Times New Roman" w:hAnsi="Times New Roman" w:cs="Times New Roman"/>
          <w:b/>
          <w:bCs/>
          <w:sz w:val="24"/>
          <w:szCs w:val="24"/>
          <w:lang w:eastAsia="lv-LV"/>
        </w:rPr>
        <w:t>aksājumi</w:t>
      </w:r>
      <w:r>
        <w:rPr>
          <w:rFonts w:ascii="Times New Roman" w:hAnsi="Times New Roman" w:cs="Times New Roman"/>
          <w:b/>
          <w:bCs/>
          <w:sz w:val="24"/>
          <w:szCs w:val="24"/>
          <w:lang w:eastAsia="lv-LV"/>
        </w:rPr>
        <w:t xml:space="preserve"> Pasūtītāja klientu apkalpošanas centros:</w:t>
      </w:r>
    </w:p>
    <w:p w14:paraId="644067FA" w14:textId="2729F944" w:rsidR="00A919D2" w:rsidRDefault="00965EF9"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965EF9">
        <w:rPr>
          <w:rFonts w:ascii="Times New Roman" w:hAnsi="Times New Roman" w:cs="Times New Roman"/>
          <w:sz w:val="24"/>
          <w:szCs w:val="24"/>
          <w:lang w:eastAsia="lv-LV"/>
        </w:rPr>
        <w:t xml:space="preserve">Jāparedz sadaļa, </w:t>
      </w:r>
      <w:r w:rsidR="00B84F43" w:rsidRPr="00965EF9">
        <w:rPr>
          <w:rFonts w:ascii="Times New Roman" w:hAnsi="Times New Roman" w:cs="Times New Roman"/>
          <w:sz w:val="24"/>
          <w:szCs w:val="24"/>
          <w:lang w:eastAsia="lv-LV"/>
        </w:rPr>
        <w:t>k</w:t>
      </w:r>
      <w:r w:rsidR="00B84F43">
        <w:rPr>
          <w:rFonts w:ascii="Times New Roman" w:hAnsi="Times New Roman" w:cs="Times New Roman"/>
          <w:sz w:val="24"/>
          <w:szCs w:val="24"/>
          <w:lang w:eastAsia="lv-LV"/>
        </w:rPr>
        <w:t>ur</w:t>
      </w:r>
      <w:r w:rsidR="00B84F43" w:rsidRPr="00965EF9">
        <w:rPr>
          <w:rFonts w:ascii="Times New Roman" w:hAnsi="Times New Roman" w:cs="Times New Roman"/>
          <w:sz w:val="24"/>
          <w:szCs w:val="24"/>
          <w:lang w:eastAsia="lv-LV"/>
        </w:rPr>
        <w:t xml:space="preserve"> </w:t>
      </w:r>
      <w:r w:rsidR="00B84F43">
        <w:rPr>
          <w:rFonts w:ascii="Times New Roman" w:hAnsi="Times New Roman" w:cs="Times New Roman"/>
          <w:sz w:val="24"/>
          <w:szCs w:val="24"/>
          <w:lang w:eastAsia="lv-LV"/>
        </w:rPr>
        <w:t>Pasūtītāja klientu apkalpošanas centru</w:t>
      </w:r>
      <w:r w:rsidRPr="00965EF9">
        <w:rPr>
          <w:rFonts w:ascii="Times New Roman" w:hAnsi="Times New Roman" w:cs="Times New Roman"/>
          <w:sz w:val="24"/>
          <w:szCs w:val="24"/>
          <w:lang w:eastAsia="lv-LV"/>
        </w:rPr>
        <w:t xml:space="preserve"> darbinieki var iegūt ierobežotu informāciju par PP</w:t>
      </w:r>
      <w:r w:rsidR="00B84F43">
        <w:rPr>
          <w:rFonts w:ascii="Times New Roman" w:hAnsi="Times New Roman" w:cs="Times New Roman"/>
          <w:sz w:val="24"/>
          <w:szCs w:val="24"/>
          <w:lang w:eastAsia="lv-LV"/>
        </w:rPr>
        <w:t>,</w:t>
      </w:r>
      <w:r w:rsidRPr="00965EF9">
        <w:rPr>
          <w:rFonts w:ascii="Times New Roman" w:hAnsi="Times New Roman" w:cs="Times New Roman"/>
          <w:sz w:val="24"/>
          <w:szCs w:val="24"/>
          <w:lang w:eastAsia="lv-LV"/>
        </w:rPr>
        <w:t xml:space="preserve"> un reģistrēt maksājumus, kuri saistīti ar PP</w:t>
      </w:r>
      <w:r>
        <w:rPr>
          <w:rFonts w:ascii="Times New Roman" w:hAnsi="Times New Roman" w:cs="Times New Roman"/>
          <w:sz w:val="24"/>
          <w:szCs w:val="24"/>
          <w:lang w:eastAsia="lv-LV"/>
        </w:rPr>
        <w:t>.</w:t>
      </w:r>
    </w:p>
    <w:p w14:paraId="2C0B43E2" w14:textId="525ED01C" w:rsidR="008A55E8" w:rsidRPr="0047476C" w:rsidRDefault="00607A21" w:rsidP="008A55E8">
      <w:pPr>
        <w:pStyle w:val="ListParagraph"/>
        <w:numPr>
          <w:ilvl w:val="3"/>
          <w:numId w:val="14"/>
        </w:numPr>
        <w:spacing w:line="240" w:lineRule="auto"/>
        <w:ind w:left="2268" w:hanging="992"/>
        <w:jc w:val="both"/>
        <w:rPr>
          <w:rFonts w:ascii="Times New Roman" w:hAnsi="Times New Roman" w:cs="Times New Roman"/>
          <w:sz w:val="24"/>
          <w:szCs w:val="24"/>
          <w:lang w:eastAsia="lv-LV"/>
        </w:rPr>
      </w:pPr>
      <w:r w:rsidRPr="00B84F43">
        <w:rPr>
          <w:rFonts w:ascii="Times New Roman" w:hAnsi="Times New Roman" w:cs="Times New Roman"/>
          <w:sz w:val="24"/>
          <w:szCs w:val="24"/>
          <w:lang w:eastAsia="lv-LV"/>
        </w:rPr>
        <w:t>Sistēmā tiek veikti auditācijas ieraksti</w:t>
      </w:r>
      <w:r w:rsidR="00B84F43">
        <w:rPr>
          <w:rFonts w:ascii="Times New Roman" w:hAnsi="Times New Roman" w:cs="Times New Roman"/>
          <w:sz w:val="24"/>
          <w:szCs w:val="24"/>
          <w:lang w:eastAsia="lv-LV"/>
        </w:rPr>
        <w:t>.</w:t>
      </w:r>
    </w:p>
    <w:p w14:paraId="7B5A5B6A" w14:textId="7FE142D0" w:rsidR="00965EF9" w:rsidRPr="008A55E8" w:rsidRDefault="00525829"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8A55E8">
        <w:rPr>
          <w:rFonts w:ascii="Times New Roman" w:hAnsi="Times New Roman" w:cs="Times New Roman"/>
          <w:b/>
          <w:bCs/>
          <w:sz w:val="24"/>
          <w:szCs w:val="24"/>
          <w:lang w:eastAsia="lv-LV"/>
        </w:rPr>
        <w:t>Transportlīdzekļu grupas</w:t>
      </w:r>
      <w:r w:rsidR="00B84F43">
        <w:rPr>
          <w:rFonts w:ascii="Times New Roman" w:hAnsi="Times New Roman" w:cs="Times New Roman"/>
          <w:b/>
          <w:bCs/>
          <w:sz w:val="24"/>
          <w:szCs w:val="24"/>
          <w:lang w:eastAsia="lv-LV"/>
        </w:rPr>
        <w:t>:</w:t>
      </w:r>
    </w:p>
    <w:p w14:paraId="1A270135" w14:textId="270D1346" w:rsidR="00525829" w:rsidRDefault="005F78ED"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5F78ED">
        <w:rPr>
          <w:rFonts w:ascii="Times New Roman" w:hAnsi="Times New Roman" w:cs="Times New Roman"/>
          <w:sz w:val="24"/>
          <w:szCs w:val="24"/>
          <w:lang w:eastAsia="lv-LV"/>
        </w:rPr>
        <w:t xml:space="preserve">Jāparedz funkcionalitāte, lai varētu veidot grupas, kurās tiktu pievienoti TL atbilstoši dažādiem parametriem, piemēram </w:t>
      </w:r>
      <w:r w:rsidR="00B84F43">
        <w:rPr>
          <w:rFonts w:ascii="Times New Roman" w:hAnsi="Times New Roman" w:cs="Times New Roman"/>
          <w:sz w:val="24"/>
          <w:szCs w:val="24"/>
          <w:lang w:eastAsia="lv-LV"/>
        </w:rPr>
        <w:t>Pasūtītāja</w:t>
      </w:r>
      <w:r w:rsidRPr="005F78ED">
        <w:rPr>
          <w:rFonts w:ascii="Times New Roman" w:hAnsi="Times New Roman" w:cs="Times New Roman"/>
          <w:sz w:val="24"/>
          <w:szCs w:val="24"/>
          <w:lang w:eastAsia="lv-LV"/>
        </w:rPr>
        <w:t xml:space="preserve"> transportlīdzekļi. Šīm grupām būs nozīme PP apstrādes procesā</w:t>
      </w:r>
      <w:r>
        <w:rPr>
          <w:rFonts w:ascii="Times New Roman" w:hAnsi="Times New Roman" w:cs="Times New Roman"/>
          <w:sz w:val="24"/>
          <w:szCs w:val="24"/>
          <w:lang w:eastAsia="lv-LV"/>
        </w:rPr>
        <w:t>.</w:t>
      </w:r>
    </w:p>
    <w:p w14:paraId="4028CC64" w14:textId="65B6E3C0" w:rsidR="006655A0" w:rsidRPr="006655A0" w:rsidRDefault="006655A0"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6655A0">
        <w:rPr>
          <w:rFonts w:ascii="Times New Roman" w:hAnsi="Times New Roman" w:cs="Times New Roman"/>
          <w:b/>
          <w:bCs/>
          <w:sz w:val="24"/>
          <w:szCs w:val="24"/>
          <w:lang w:eastAsia="lv-LV"/>
        </w:rPr>
        <w:t>Paziņojumu norakstīšanas sadaļa</w:t>
      </w:r>
      <w:r w:rsidR="00B84F43">
        <w:rPr>
          <w:rFonts w:ascii="Times New Roman" w:hAnsi="Times New Roman" w:cs="Times New Roman"/>
          <w:b/>
          <w:bCs/>
          <w:sz w:val="24"/>
          <w:szCs w:val="24"/>
          <w:lang w:eastAsia="lv-LV"/>
        </w:rPr>
        <w:t>:</w:t>
      </w:r>
    </w:p>
    <w:p w14:paraId="0ACB6C66" w14:textId="2E498DFB" w:rsidR="005F78ED" w:rsidRDefault="001B27A5"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B27A5">
        <w:rPr>
          <w:rFonts w:ascii="Times New Roman" w:hAnsi="Times New Roman" w:cs="Times New Roman"/>
          <w:sz w:val="24"/>
          <w:szCs w:val="24"/>
          <w:lang w:eastAsia="lv-LV"/>
        </w:rPr>
        <w:t>Jāparedz funkcionalitāte, lai atbilstoši noteiktiem parametriem, automātiskā vai manuālā veidā, būtu iespējams veikt pēcapmaksas paziņojumu norakstīšanu</w:t>
      </w:r>
      <w:r>
        <w:rPr>
          <w:rFonts w:ascii="Times New Roman" w:hAnsi="Times New Roman" w:cs="Times New Roman"/>
          <w:sz w:val="24"/>
          <w:szCs w:val="24"/>
          <w:lang w:eastAsia="lv-LV"/>
        </w:rPr>
        <w:t>.</w:t>
      </w:r>
    </w:p>
    <w:p w14:paraId="55B003E7" w14:textId="5D387392" w:rsidR="00063652" w:rsidRPr="00063652" w:rsidRDefault="00063652"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063652">
        <w:rPr>
          <w:rFonts w:ascii="Times New Roman" w:hAnsi="Times New Roman" w:cs="Times New Roman"/>
          <w:b/>
          <w:bCs/>
          <w:sz w:val="24"/>
          <w:szCs w:val="24"/>
          <w:lang w:eastAsia="lv-LV"/>
        </w:rPr>
        <w:t>Atskaites</w:t>
      </w:r>
      <w:r w:rsidR="00B84F43">
        <w:rPr>
          <w:rFonts w:ascii="Times New Roman" w:hAnsi="Times New Roman" w:cs="Times New Roman"/>
          <w:b/>
          <w:bCs/>
          <w:sz w:val="24"/>
          <w:szCs w:val="24"/>
          <w:lang w:eastAsia="lv-LV"/>
        </w:rPr>
        <w:t>:</w:t>
      </w:r>
    </w:p>
    <w:p w14:paraId="517B4CA3" w14:textId="3A8389DB" w:rsidR="001B27A5" w:rsidRDefault="005B5A93"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5B5A93">
        <w:rPr>
          <w:rFonts w:ascii="Times New Roman" w:hAnsi="Times New Roman" w:cs="Times New Roman"/>
          <w:sz w:val="24"/>
          <w:szCs w:val="24"/>
          <w:lang w:eastAsia="lv-LV"/>
        </w:rPr>
        <w:t>Šajā sadaļā jābūt iespēja izveidot dažāda v</w:t>
      </w:r>
      <w:r w:rsidR="008A55E8">
        <w:rPr>
          <w:rFonts w:ascii="Times New Roman" w:hAnsi="Times New Roman" w:cs="Times New Roman"/>
          <w:sz w:val="24"/>
          <w:szCs w:val="24"/>
          <w:lang w:eastAsia="lv-LV"/>
        </w:rPr>
        <w:t>e</w:t>
      </w:r>
      <w:r w:rsidRPr="005B5A93">
        <w:rPr>
          <w:rFonts w:ascii="Times New Roman" w:hAnsi="Times New Roman" w:cs="Times New Roman"/>
          <w:sz w:val="24"/>
          <w:szCs w:val="24"/>
          <w:lang w:eastAsia="lv-LV"/>
        </w:rPr>
        <w:t>ida atskaite</w:t>
      </w:r>
      <w:r w:rsidR="008A55E8">
        <w:rPr>
          <w:rFonts w:ascii="Times New Roman" w:hAnsi="Times New Roman" w:cs="Times New Roman"/>
          <w:sz w:val="24"/>
          <w:szCs w:val="24"/>
          <w:lang w:eastAsia="lv-LV"/>
        </w:rPr>
        <w:t>s</w:t>
      </w:r>
      <w:r w:rsidRPr="005B5A93">
        <w:rPr>
          <w:rFonts w:ascii="Times New Roman" w:hAnsi="Times New Roman" w:cs="Times New Roman"/>
          <w:sz w:val="24"/>
          <w:szCs w:val="24"/>
          <w:lang w:eastAsia="lv-LV"/>
        </w:rPr>
        <w:t>, piemēram</w:t>
      </w:r>
      <w:r w:rsidR="008A55E8">
        <w:rPr>
          <w:rFonts w:ascii="Times New Roman" w:hAnsi="Times New Roman" w:cs="Times New Roman"/>
          <w:sz w:val="24"/>
          <w:szCs w:val="24"/>
          <w:lang w:eastAsia="lv-LV"/>
        </w:rPr>
        <w:t>,</w:t>
      </w:r>
      <w:r w:rsidRPr="005B5A93">
        <w:rPr>
          <w:rFonts w:ascii="Times New Roman" w:hAnsi="Times New Roman" w:cs="Times New Roman"/>
          <w:sz w:val="24"/>
          <w:szCs w:val="24"/>
          <w:lang w:eastAsia="lv-LV"/>
        </w:rPr>
        <w:t xml:space="preserve"> finanšu atskaite</w:t>
      </w:r>
      <w:r w:rsidR="008A55E8">
        <w:rPr>
          <w:rFonts w:ascii="Times New Roman" w:hAnsi="Times New Roman" w:cs="Times New Roman"/>
          <w:sz w:val="24"/>
          <w:szCs w:val="24"/>
          <w:lang w:eastAsia="lv-LV"/>
        </w:rPr>
        <w:t>,</w:t>
      </w:r>
      <w:r w:rsidRPr="005B5A93">
        <w:rPr>
          <w:rFonts w:ascii="Times New Roman" w:hAnsi="Times New Roman" w:cs="Times New Roman"/>
          <w:sz w:val="24"/>
          <w:szCs w:val="24"/>
          <w:lang w:eastAsia="lv-LV"/>
        </w:rPr>
        <w:t xml:space="preserve"> kur tiek aprēķināta parāda summa uz konkrēto datumu.</w:t>
      </w:r>
    </w:p>
    <w:p w14:paraId="1889CB0B" w14:textId="1A2E9B79" w:rsidR="0015692F" w:rsidRPr="0015692F" w:rsidRDefault="0015692F" w:rsidP="008A55E8">
      <w:pPr>
        <w:pStyle w:val="ListParagraph"/>
        <w:numPr>
          <w:ilvl w:val="3"/>
          <w:numId w:val="14"/>
        </w:numPr>
        <w:spacing w:line="240" w:lineRule="auto"/>
        <w:ind w:left="2268" w:hanging="992"/>
        <w:jc w:val="both"/>
        <w:rPr>
          <w:rFonts w:ascii="Times New Roman" w:hAnsi="Times New Roman" w:cs="Times New Roman"/>
          <w:b/>
          <w:bCs/>
          <w:sz w:val="24"/>
          <w:szCs w:val="24"/>
          <w:lang w:eastAsia="lv-LV"/>
        </w:rPr>
      </w:pPr>
      <w:r w:rsidRPr="0015692F">
        <w:rPr>
          <w:rFonts w:ascii="Times New Roman" w:hAnsi="Times New Roman" w:cs="Times New Roman"/>
          <w:b/>
          <w:bCs/>
          <w:sz w:val="24"/>
          <w:szCs w:val="24"/>
          <w:lang w:eastAsia="lv-LV"/>
        </w:rPr>
        <w:t xml:space="preserve">Datu apmaiņa ar </w:t>
      </w:r>
      <w:r w:rsidR="00B84F43">
        <w:rPr>
          <w:rFonts w:ascii="Times New Roman" w:hAnsi="Times New Roman" w:cs="Times New Roman"/>
          <w:b/>
          <w:bCs/>
          <w:sz w:val="24"/>
          <w:szCs w:val="24"/>
          <w:lang w:eastAsia="lv-LV"/>
        </w:rPr>
        <w:t>tīmekļa vietni</w:t>
      </w:r>
      <w:r w:rsidR="00B84F43" w:rsidRPr="0015692F">
        <w:rPr>
          <w:rFonts w:ascii="Times New Roman" w:hAnsi="Times New Roman" w:cs="Times New Roman"/>
          <w:b/>
          <w:bCs/>
          <w:sz w:val="24"/>
          <w:szCs w:val="24"/>
          <w:lang w:eastAsia="lv-LV"/>
        </w:rPr>
        <w:t xml:space="preserve"> </w:t>
      </w:r>
      <w:r w:rsidRPr="0015692F">
        <w:rPr>
          <w:rFonts w:ascii="Times New Roman" w:hAnsi="Times New Roman" w:cs="Times New Roman"/>
          <w:b/>
          <w:bCs/>
          <w:sz w:val="24"/>
          <w:szCs w:val="24"/>
          <w:lang w:eastAsia="lv-LV"/>
        </w:rPr>
        <w:t>/ klientu portālu</w:t>
      </w:r>
      <w:r w:rsidR="00B84F43">
        <w:rPr>
          <w:rFonts w:ascii="Times New Roman" w:hAnsi="Times New Roman" w:cs="Times New Roman"/>
          <w:b/>
          <w:bCs/>
          <w:sz w:val="24"/>
          <w:szCs w:val="24"/>
          <w:lang w:eastAsia="lv-LV"/>
        </w:rPr>
        <w:t>:</w:t>
      </w:r>
    </w:p>
    <w:p w14:paraId="5440515B" w14:textId="25A5B127" w:rsidR="005B5A93" w:rsidRDefault="009F38D0" w:rsidP="008A55E8">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9F38D0">
        <w:rPr>
          <w:rFonts w:ascii="Times New Roman" w:hAnsi="Times New Roman" w:cs="Times New Roman"/>
          <w:sz w:val="24"/>
          <w:szCs w:val="24"/>
          <w:lang w:eastAsia="lv-LV"/>
        </w:rPr>
        <w:t>Jāparedz datu apmaiņa ar mājaslapu, lai TL lietotājiem būtu iespēja apskatīties informāciju, kas satīta ar PP, veikt tā apmaksu vai iesniegt pretenziju.</w:t>
      </w:r>
    </w:p>
    <w:p w14:paraId="493A3320" w14:textId="77777777" w:rsidR="000C515B" w:rsidRDefault="000C515B" w:rsidP="000C515B">
      <w:pPr>
        <w:pStyle w:val="ListParagraph"/>
        <w:ind w:left="3960"/>
        <w:rPr>
          <w:rFonts w:ascii="Times New Roman" w:hAnsi="Times New Roman" w:cs="Times New Roman"/>
          <w:sz w:val="24"/>
          <w:szCs w:val="24"/>
          <w:lang w:eastAsia="lv-LV"/>
        </w:rPr>
      </w:pPr>
    </w:p>
    <w:p w14:paraId="7642CFB7" w14:textId="7FA752C9" w:rsidR="00352468" w:rsidRPr="00352468" w:rsidRDefault="00352468" w:rsidP="000E42C0">
      <w:pPr>
        <w:pStyle w:val="ListParagraph"/>
        <w:numPr>
          <w:ilvl w:val="0"/>
          <w:numId w:val="14"/>
        </w:numPr>
        <w:spacing w:line="240" w:lineRule="auto"/>
        <w:ind w:left="284" w:hanging="284"/>
        <w:jc w:val="both"/>
        <w:rPr>
          <w:rFonts w:ascii="Times New Roman" w:hAnsi="Times New Roman" w:cs="Times New Roman"/>
          <w:b/>
          <w:bCs/>
          <w:sz w:val="24"/>
          <w:szCs w:val="24"/>
          <w:lang w:eastAsia="lv-LV"/>
        </w:rPr>
      </w:pPr>
      <w:r w:rsidRPr="00352468">
        <w:rPr>
          <w:rFonts w:ascii="Times New Roman" w:hAnsi="Times New Roman" w:cs="Times New Roman"/>
          <w:b/>
          <w:bCs/>
          <w:sz w:val="24"/>
          <w:szCs w:val="24"/>
          <w:lang w:eastAsia="lv-LV"/>
        </w:rPr>
        <w:t>IAPS tehniskās prasības</w:t>
      </w:r>
    </w:p>
    <w:p w14:paraId="1FDDD1AF" w14:textId="22318F59" w:rsidR="00352468" w:rsidRDefault="00750170" w:rsidP="000E42C0">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24321AE9">
        <w:rPr>
          <w:rFonts w:ascii="Times New Roman" w:hAnsi="Times New Roman" w:cs="Times New Roman"/>
          <w:sz w:val="24"/>
          <w:szCs w:val="24"/>
          <w:lang w:eastAsia="lv-LV"/>
        </w:rPr>
        <w:t xml:space="preserve">IAPS ir daļa no </w:t>
      </w:r>
      <w:r w:rsidR="0047476C">
        <w:rPr>
          <w:rFonts w:ascii="Times New Roman" w:hAnsi="Times New Roman" w:cs="Times New Roman"/>
          <w:sz w:val="24"/>
          <w:szCs w:val="24"/>
          <w:lang w:eastAsia="lv-LV"/>
        </w:rPr>
        <w:t>APS</w:t>
      </w:r>
      <w:r w:rsidRPr="24321AE9">
        <w:rPr>
          <w:rFonts w:ascii="Times New Roman" w:hAnsi="Times New Roman" w:cs="Times New Roman"/>
          <w:sz w:val="24"/>
          <w:szCs w:val="24"/>
          <w:lang w:eastAsia="lv-LV"/>
        </w:rPr>
        <w:t xml:space="preserve"> un tā mijiedarbojas ar citām APS sistēmām un ārējiem resursiem, </w:t>
      </w:r>
      <w:r w:rsidR="00B84F43">
        <w:rPr>
          <w:rFonts w:ascii="Times New Roman" w:hAnsi="Times New Roman" w:cs="Times New Roman"/>
          <w:sz w:val="24"/>
          <w:szCs w:val="24"/>
          <w:lang w:eastAsia="lv-LV"/>
        </w:rPr>
        <w:t>Pasūtītāja tīmekļa vietni</w:t>
      </w:r>
      <w:r w:rsidRPr="24321AE9">
        <w:rPr>
          <w:rFonts w:ascii="Times New Roman" w:hAnsi="Times New Roman" w:cs="Times New Roman"/>
          <w:sz w:val="24"/>
          <w:szCs w:val="24"/>
          <w:lang w:eastAsia="lv-LV"/>
        </w:rPr>
        <w:t xml:space="preserve">, Grāmatvedības sistēmu, CSDD, PMLP un ĢIS. </w:t>
      </w:r>
    </w:p>
    <w:p w14:paraId="73AAD3DA" w14:textId="036E3F5A" w:rsidR="0051087F" w:rsidRDefault="00B7379E" w:rsidP="000E42C0">
      <w:pPr>
        <w:ind w:left="284"/>
        <w:rPr>
          <w:rFonts w:ascii="Times New Roman" w:hAnsi="Times New Roman" w:cs="Times New Roman"/>
          <w:sz w:val="24"/>
          <w:szCs w:val="24"/>
          <w:lang w:eastAsia="lv-LV"/>
        </w:rPr>
      </w:pPr>
      <w:r w:rsidRPr="00D242A3">
        <w:rPr>
          <w:noProof/>
          <w:color w:val="2B579A"/>
          <w:shd w:val="clear" w:color="auto" w:fill="E6E6E6"/>
        </w:rPr>
        <w:drawing>
          <wp:inline distT="0" distB="0" distL="0" distR="0" wp14:anchorId="37811A5D" wp14:editId="082ACF4E">
            <wp:extent cx="4824977" cy="372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1896" cy="3749523"/>
                    </a:xfrm>
                    <a:prstGeom prst="rect">
                      <a:avLst/>
                    </a:prstGeom>
                    <a:noFill/>
                    <a:ln>
                      <a:noFill/>
                    </a:ln>
                  </pic:spPr>
                </pic:pic>
              </a:graphicData>
            </a:graphic>
          </wp:inline>
        </w:drawing>
      </w:r>
    </w:p>
    <w:p w14:paraId="5E381EC0" w14:textId="77777777" w:rsidR="00CD2220" w:rsidRPr="00CD2220" w:rsidRDefault="009A3E72" w:rsidP="00CD2220">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16390F">
        <w:rPr>
          <w:rFonts w:ascii="Times New Roman" w:eastAsia="Times New Roman" w:hAnsi="Times New Roman" w:cs="Times New Roman"/>
          <w:sz w:val="24"/>
          <w:szCs w:val="24"/>
        </w:rPr>
        <w:t>Jāparedz automatizēts risinājums iedzīvotāju karšu iegādei un pārvaldīšanai.</w:t>
      </w:r>
    </w:p>
    <w:p w14:paraId="54382A42" w14:textId="710815C5" w:rsidR="0016390F" w:rsidRPr="00CD2220" w:rsidRDefault="009C40F3" w:rsidP="00CD2220">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CD2220">
        <w:rPr>
          <w:rFonts w:ascii="Times New Roman" w:hAnsi="Times New Roman" w:cs="Times New Roman"/>
          <w:sz w:val="24"/>
          <w:szCs w:val="24"/>
          <w:lang w:eastAsia="lv-LV"/>
        </w:rPr>
        <w:t>Jāparedz, ka iedzīvotāja atļauju persona var iegādāties:</w:t>
      </w:r>
    </w:p>
    <w:p w14:paraId="6E1B4A9E" w14:textId="280A911A" w:rsidR="00CD2220" w:rsidRDefault="004D3334" w:rsidP="00CD2220">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1550BA">
        <w:rPr>
          <w:rFonts w:ascii="Times New Roman" w:eastAsia="Times New Roman" w:hAnsi="Times New Roman" w:cs="Times New Roman"/>
          <w:sz w:val="24"/>
          <w:szCs w:val="24"/>
        </w:rPr>
        <w:t>izmantojot pašapkalpošanās portālu</w:t>
      </w:r>
      <w:r w:rsidR="00CD2220">
        <w:rPr>
          <w:rFonts w:ascii="Times New Roman" w:eastAsia="Times New Roman" w:hAnsi="Times New Roman" w:cs="Times New Roman"/>
          <w:sz w:val="24"/>
          <w:szCs w:val="24"/>
        </w:rPr>
        <w:t>;</w:t>
      </w:r>
    </w:p>
    <w:p w14:paraId="7C3855E6" w14:textId="00A4005C" w:rsidR="004D3334" w:rsidRPr="00CD2220" w:rsidRDefault="001550BA" w:rsidP="00CD2220">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CD2220">
        <w:rPr>
          <w:rFonts w:ascii="Times New Roman" w:eastAsia="Times New Roman" w:hAnsi="Times New Roman" w:cs="Times New Roman"/>
          <w:sz w:val="24"/>
          <w:szCs w:val="24"/>
        </w:rPr>
        <w:t xml:space="preserve">vēršoties </w:t>
      </w:r>
      <w:r w:rsidR="00B84F43">
        <w:rPr>
          <w:rFonts w:ascii="Times New Roman" w:eastAsia="Times New Roman" w:hAnsi="Times New Roman" w:cs="Times New Roman"/>
          <w:sz w:val="24"/>
          <w:szCs w:val="24"/>
        </w:rPr>
        <w:t xml:space="preserve">Pasūtītāja </w:t>
      </w:r>
      <w:r w:rsidRPr="00CD2220">
        <w:rPr>
          <w:rFonts w:ascii="Times New Roman" w:eastAsia="Times New Roman" w:hAnsi="Times New Roman" w:cs="Times New Roman"/>
          <w:sz w:val="24"/>
          <w:szCs w:val="24"/>
        </w:rPr>
        <w:t>klientu apkalpošanas centros ar iesniegumu, lai reģistrētos portāla lietošanai.</w:t>
      </w:r>
    </w:p>
    <w:p w14:paraId="44FA0CF0" w14:textId="77777777" w:rsidR="00BC48D7" w:rsidRDefault="00B87530" w:rsidP="00BC48D7">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462606">
        <w:rPr>
          <w:rFonts w:ascii="Times New Roman" w:eastAsia="Times New Roman" w:hAnsi="Times New Roman" w:cs="Times New Roman"/>
          <w:sz w:val="24"/>
          <w:szCs w:val="24"/>
        </w:rPr>
        <w:t>Jāparedz funkcionalitāte, ieskenēto klientu iesniegumu pievienošanai klienta profilam.</w:t>
      </w:r>
    </w:p>
    <w:p w14:paraId="62C08F21" w14:textId="77777777" w:rsidR="00BC48D7" w:rsidRDefault="00F04D02" w:rsidP="00BC48D7">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BC48D7">
        <w:rPr>
          <w:rFonts w:ascii="Times New Roman" w:eastAsia="Times New Roman" w:hAnsi="Times New Roman" w:cs="Times New Roman"/>
          <w:sz w:val="24"/>
          <w:szCs w:val="24"/>
        </w:rPr>
        <w:t xml:space="preserve">Jāparedz funkcionalitāte ieskenētu klientu iesniegumu automātiskai pievienošanas </w:t>
      </w:r>
      <w:r w:rsidR="00BC48D7" w:rsidRPr="00BC48D7">
        <w:rPr>
          <w:rFonts w:ascii="Times New Roman" w:eastAsia="Times New Roman" w:hAnsi="Times New Roman" w:cs="Times New Roman"/>
          <w:sz w:val="24"/>
          <w:szCs w:val="24"/>
        </w:rPr>
        <w:t>DLX</w:t>
      </w:r>
      <w:r w:rsidRPr="00BC48D7">
        <w:rPr>
          <w:rFonts w:ascii="Times New Roman" w:eastAsia="Times New Roman" w:hAnsi="Times New Roman" w:cs="Times New Roman"/>
          <w:sz w:val="24"/>
          <w:szCs w:val="24"/>
        </w:rPr>
        <w:t xml:space="preserve"> vai citai dokumentu pārvaldības sistēmai.</w:t>
      </w:r>
    </w:p>
    <w:p w14:paraId="0003534E" w14:textId="6F2FC836" w:rsidR="00BC48D7" w:rsidRDefault="00DB2766" w:rsidP="00BC48D7">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BC48D7">
        <w:rPr>
          <w:rFonts w:ascii="Times New Roman" w:eastAsia="Times New Roman" w:hAnsi="Times New Roman" w:cs="Times New Roman"/>
          <w:sz w:val="24"/>
          <w:szCs w:val="24"/>
        </w:rPr>
        <w:t xml:space="preserve">Jāparedz funkcionalitāte, lai </w:t>
      </w:r>
      <w:r w:rsidR="00B84F43">
        <w:rPr>
          <w:rFonts w:ascii="Times New Roman" w:eastAsia="Times New Roman" w:hAnsi="Times New Roman" w:cs="Times New Roman"/>
          <w:sz w:val="24"/>
          <w:szCs w:val="24"/>
        </w:rPr>
        <w:t xml:space="preserve">Pasūtītāja </w:t>
      </w:r>
      <w:r w:rsidRPr="00BC48D7">
        <w:rPr>
          <w:rFonts w:ascii="Times New Roman" w:eastAsia="Times New Roman" w:hAnsi="Times New Roman" w:cs="Times New Roman"/>
          <w:sz w:val="24"/>
          <w:szCs w:val="24"/>
        </w:rPr>
        <w:t>klientu apkalpošanas centra darbinieks var veikt klienta reģistrāciju.</w:t>
      </w:r>
    </w:p>
    <w:p w14:paraId="706D0386" w14:textId="696214FC" w:rsidR="00DB2766" w:rsidRPr="00BC48D7" w:rsidRDefault="00FB09C9" w:rsidP="00BC48D7">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BC48D7">
        <w:rPr>
          <w:rFonts w:ascii="Times New Roman" w:hAnsi="Times New Roman" w:cs="Times New Roman"/>
          <w:sz w:val="24"/>
          <w:szCs w:val="24"/>
          <w:lang w:eastAsia="lv-LV"/>
        </w:rPr>
        <w:t xml:space="preserve">Jāparedz funkcionalitāte, lai klients </w:t>
      </w:r>
      <w:r w:rsidR="00B84F43">
        <w:rPr>
          <w:rFonts w:ascii="Times New Roman" w:hAnsi="Times New Roman" w:cs="Times New Roman"/>
          <w:sz w:val="24"/>
          <w:szCs w:val="24"/>
          <w:lang w:eastAsia="lv-LV"/>
        </w:rPr>
        <w:t>Pasūtītāja tīmekļa vietnē</w:t>
      </w:r>
      <w:r w:rsidR="00B84F43" w:rsidRPr="00BC48D7">
        <w:rPr>
          <w:rFonts w:ascii="Times New Roman" w:hAnsi="Times New Roman" w:cs="Times New Roman"/>
          <w:sz w:val="24"/>
          <w:szCs w:val="24"/>
          <w:lang w:eastAsia="lv-LV"/>
        </w:rPr>
        <w:t xml:space="preserve"> </w:t>
      </w:r>
      <w:r w:rsidRPr="00BC48D7">
        <w:rPr>
          <w:rFonts w:ascii="Times New Roman" w:hAnsi="Times New Roman" w:cs="Times New Roman"/>
          <w:sz w:val="24"/>
          <w:szCs w:val="24"/>
          <w:lang w:eastAsia="lv-LV"/>
        </w:rPr>
        <w:t>var pieteikties iedzīvotāja atļaujai un iegādāties to</w:t>
      </w:r>
      <w:r w:rsidR="00BC48D7">
        <w:rPr>
          <w:rFonts w:ascii="Times New Roman" w:hAnsi="Times New Roman" w:cs="Times New Roman"/>
          <w:sz w:val="24"/>
          <w:szCs w:val="24"/>
          <w:lang w:eastAsia="lv-LV"/>
        </w:rPr>
        <w:t>,</w:t>
      </w:r>
      <w:r w:rsidRPr="00BC48D7">
        <w:rPr>
          <w:rFonts w:ascii="Times New Roman" w:hAnsi="Times New Roman" w:cs="Times New Roman"/>
          <w:sz w:val="24"/>
          <w:szCs w:val="24"/>
          <w:lang w:eastAsia="lv-LV"/>
        </w:rPr>
        <w:t xml:space="preserve"> izmantojot:</w:t>
      </w:r>
    </w:p>
    <w:p w14:paraId="10E476D5" w14:textId="77777777" w:rsidR="00BC48D7" w:rsidRDefault="00BC48D7" w:rsidP="00BC48D7">
      <w:pPr>
        <w:pStyle w:val="ListParagraph"/>
        <w:numPr>
          <w:ilvl w:val="2"/>
          <w:numId w:val="14"/>
        </w:numPr>
        <w:spacing w:line="240" w:lineRule="auto"/>
        <w:ind w:left="1418" w:hanging="709"/>
        <w:jc w:val="both"/>
        <w:rPr>
          <w:rFonts w:ascii="Times New Roman" w:hAnsi="Times New Roman" w:cs="Times New Roman"/>
          <w:sz w:val="24"/>
          <w:szCs w:val="24"/>
          <w:lang w:eastAsia="lv-LV"/>
        </w:rPr>
      </w:pPr>
      <w:r>
        <w:rPr>
          <w:rFonts w:ascii="Times New Roman" w:hAnsi="Times New Roman" w:cs="Times New Roman"/>
          <w:sz w:val="24"/>
          <w:szCs w:val="24"/>
          <w:lang w:eastAsia="lv-LV"/>
        </w:rPr>
        <w:t>b</w:t>
      </w:r>
      <w:r w:rsidR="00535864" w:rsidRPr="00535864">
        <w:rPr>
          <w:rFonts w:ascii="Times New Roman" w:hAnsi="Times New Roman" w:cs="Times New Roman"/>
          <w:sz w:val="24"/>
          <w:szCs w:val="24"/>
          <w:lang w:eastAsia="lv-LV"/>
        </w:rPr>
        <w:t>ankas karti</w:t>
      </w:r>
      <w:r w:rsidR="00535864">
        <w:rPr>
          <w:rFonts w:ascii="Times New Roman" w:hAnsi="Times New Roman" w:cs="Times New Roman"/>
          <w:sz w:val="24"/>
          <w:szCs w:val="24"/>
          <w:lang w:eastAsia="lv-LV"/>
        </w:rPr>
        <w:t>;</w:t>
      </w:r>
    </w:p>
    <w:p w14:paraId="3B12B99B" w14:textId="77777777" w:rsidR="00BC48D7" w:rsidRDefault="00BC48D7" w:rsidP="00BC48D7">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BC48D7">
        <w:rPr>
          <w:rFonts w:ascii="Times New Roman" w:hAnsi="Times New Roman" w:cs="Times New Roman"/>
          <w:sz w:val="24"/>
          <w:szCs w:val="24"/>
          <w:lang w:eastAsia="lv-LV"/>
        </w:rPr>
        <w:t>i</w:t>
      </w:r>
      <w:r w:rsidR="00535864" w:rsidRPr="00BC48D7">
        <w:rPr>
          <w:rFonts w:ascii="Times New Roman" w:hAnsi="Times New Roman" w:cs="Times New Roman"/>
          <w:sz w:val="24"/>
          <w:szCs w:val="24"/>
          <w:lang w:eastAsia="lv-LV"/>
        </w:rPr>
        <w:t>nternetbanku;</w:t>
      </w:r>
    </w:p>
    <w:p w14:paraId="0BFDCDCA" w14:textId="77777777" w:rsidR="00BC48D7" w:rsidRDefault="00BC48D7" w:rsidP="00BC48D7">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BC48D7">
        <w:rPr>
          <w:rFonts w:ascii="Times New Roman" w:hAnsi="Times New Roman" w:cs="Times New Roman"/>
          <w:sz w:val="24"/>
          <w:szCs w:val="24"/>
          <w:lang w:eastAsia="lv-LV"/>
        </w:rPr>
        <w:t>s</w:t>
      </w:r>
      <w:r w:rsidR="00535864" w:rsidRPr="00BC48D7">
        <w:rPr>
          <w:rFonts w:ascii="Times New Roman" w:hAnsi="Times New Roman" w:cs="Times New Roman"/>
          <w:sz w:val="24"/>
          <w:szCs w:val="24"/>
          <w:lang w:eastAsia="lv-LV"/>
        </w:rPr>
        <w:t>aņemot rēķinu;</w:t>
      </w:r>
    </w:p>
    <w:p w14:paraId="214EEF31" w14:textId="686BD601" w:rsidR="00535864" w:rsidRPr="00BC48D7" w:rsidRDefault="00535864" w:rsidP="00BC48D7">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BC48D7">
        <w:rPr>
          <w:rFonts w:ascii="Times New Roman" w:hAnsi="Times New Roman" w:cs="Times New Roman"/>
          <w:sz w:val="24"/>
          <w:szCs w:val="24"/>
          <w:lang w:eastAsia="lv-LV"/>
        </w:rPr>
        <w:t>Klientu apkalpošanas centrā;</w:t>
      </w:r>
    </w:p>
    <w:p w14:paraId="0C00533F" w14:textId="77777777" w:rsidR="00BC48D7" w:rsidRDefault="002A0828" w:rsidP="00BC48D7">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002A0828">
        <w:rPr>
          <w:rFonts w:ascii="Times New Roman" w:hAnsi="Times New Roman" w:cs="Times New Roman"/>
          <w:sz w:val="24"/>
          <w:szCs w:val="24"/>
          <w:lang w:eastAsia="lv-LV"/>
        </w:rPr>
        <w:t>Jāparedz funkcionalitāte iedzīvotāju atļauju un ar to saistīto procesu pārvaldīšanai un kontrolei.</w:t>
      </w:r>
    </w:p>
    <w:p w14:paraId="1D561AD0" w14:textId="359764BC" w:rsidR="002A0828" w:rsidRPr="00BC48D7" w:rsidRDefault="002A0828" w:rsidP="00BC48D7">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00BC48D7">
        <w:rPr>
          <w:rFonts w:ascii="Times New Roman" w:hAnsi="Times New Roman" w:cs="Times New Roman"/>
          <w:sz w:val="24"/>
          <w:szCs w:val="24"/>
          <w:lang w:eastAsia="lv-LV"/>
        </w:rPr>
        <w:t>Jāparedz funkcionalitāte, kas nodrošina, ka klients var autorizēties pakalpojuma saņemšanai, izmantojot dažādus autorizācijas rīkus (e-paraksts, internetbanka, utt.).</w:t>
      </w:r>
    </w:p>
    <w:p w14:paraId="7C9E7E9C"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2A0828">
        <w:rPr>
          <w:rFonts w:ascii="Times New Roman" w:hAnsi="Times New Roman" w:cs="Times New Roman"/>
          <w:sz w:val="24"/>
          <w:szCs w:val="24"/>
          <w:lang w:eastAsia="lv-LV"/>
        </w:rPr>
        <w:t>Jānodrošina funkcionalitāte e-pastu un telefona numura verifikācijai.</w:t>
      </w:r>
    </w:p>
    <w:p w14:paraId="7C29C173" w14:textId="68EF6258"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izgūt klienta deklarētās dzīvesvietas adresi</w:t>
      </w:r>
      <w:r w:rsidR="00972532">
        <w:rPr>
          <w:rFonts w:ascii="Times New Roman" w:hAnsi="Times New Roman" w:cs="Times New Roman"/>
          <w:sz w:val="24"/>
          <w:szCs w:val="24"/>
          <w:lang w:eastAsia="lv-LV"/>
        </w:rPr>
        <w:t>.</w:t>
      </w:r>
    </w:p>
    <w:p w14:paraId="7B40A36C"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noteikt, kādam ielas posmam pieder konkrētā adrese.</w:t>
      </w:r>
    </w:p>
    <w:p w14:paraId="0FF6B2BE"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noteikt</w:t>
      </w:r>
      <w:r w:rsidR="00972532">
        <w:rPr>
          <w:rFonts w:ascii="Times New Roman" w:hAnsi="Times New Roman" w:cs="Times New Roman"/>
          <w:sz w:val="24"/>
          <w:szCs w:val="24"/>
          <w:lang w:eastAsia="lv-LV"/>
        </w:rPr>
        <w:t>,</w:t>
      </w:r>
      <w:r w:rsidRPr="00972532">
        <w:rPr>
          <w:rFonts w:ascii="Times New Roman" w:hAnsi="Times New Roman" w:cs="Times New Roman"/>
          <w:sz w:val="24"/>
          <w:szCs w:val="24"/>
          <w:lang w:eastAsia="lv-LV"/>
        </w:rPr>
        <w:t xml:space="preserve"> vai konkrētā ielas posmā jeb konkrētā ielas posma labās un kreisās puses pieguļošajos kvartālos ir maksas autostāvvietu teritorija.</w:t>
      </w:r>
    </w:p>
    <w:p w14:paraId="2AF755C8"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noteikt, kuri ielu posmi ietilps klienta dzīves vietas ielas posma labās un kreisās puses pieguļošajos kvartālos.</w:t>
      </w:r>
    </w:p>
    <w:p w14:paraId="1C28065E"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izgūt datus par to</w:t>
      </w:r>
      <w:r w:rsidR="00972532">
        <w:rPr>
          <w:rFonts w:ascii="Times New Roman" w:hAnsi="Times New Roman" w:cs="Times New Roman"/>
          <w:sz w:val="24"/>
          <w:szCs w:val="24"/>
          <w:lang w:eastAsia="lv-LV"/>
        </w:rPr>
        <w:t>,</w:t>
      </w:r>
      <w:r w:rsidRPr="00972532">
        <w:rPr>
          <w:rFonts w:ascii="Times New Roman" w:hAnsi="Times New Roman" w:cs="Times New Roman"/>
          <w:sz w:val="24"/>
          <w:szCs w:val="24"/>
          <w:lang w:eastAsia="lv-LV"/>
        </w:rPr>
        <w:t xml:space="preserve"> vai klientam ir atbilstošas kategorijas TL vadītāja apliecība.</w:t>
      </w:r>
    </w:p>
    <w:p w14:paraId="0D4ECD9B"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izgūt datus par klienta īpašumā esošiem transportlīdzekļiem.</w:t>
      </w:r>
    </w:p>
    <w:p w14:paraId="5D045D82" w14:textId="4F08526C" w:rsidR="002A0828" w:rsidRP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pārbaudīt šādus nosacījumus:</w:t>
      </w:r>
    </w:p>
    <w:p w14:paraId="5B31413B" w14:textId="77777777" w:rsidR="00972532" w:rsidRDefault="002A0828" w:rsidP="00972532">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2A0828">
        <w:rPr>
          <w:rFonts w:ascii="Times New Roman" w:hAnsi="Times New Roman" w:cs="Times New Roman"/>
          <w:sz w:val="24"/>
          <w:szCs w:val="24"/>
          <w:lang w:eastAsia="lv-LV"/>
        </w:rPr>
        <w:t>A, B, C un D zonu teritorijās uz vienu adresi var tikt izsniegtas ne vairāk kā divas iedzīvotāja atļaujas, tai skaitā ne vairāk kā viena iedzīvotāja atļauja uz fiziskai personai īpašumā, valdījumā vai turējumā esošu transportlīdzekli ar pilnu masu līdz 3,5 tonnām, kas reģistrēts uz fiziskas personas vārda citas valsts reģistrā, vai fiziskai personai lietošanā esošo transportlīdzekli ar pilnu masu līdz 3,5 tonnām, pie nosacījuma, ka personai ir derīga vadītāja apliecība ar tiesībām vadīt atbilstošas kategorijas transportlīdzekli</w:t>
      </w:r>
      <w:r w:rsidR="00972532">
        <w:rPr>
          <w:rFonts w:ascii="Times New Roman" w:hAnsi="Times New Roman" w:cs="Times New Roman"/>
          <w:sz w:val="24"/>
          <w:szCs w:val="24"/>
          <w:lang w:eastAsia="lv-LV"/>
        </w:rPr>
        <w:t>;</w:t>
      </w:r>
    </w:p>
    <w:p w14:paraId="66A4C24B" w14:textId="463AA65B" w:rsidR="002A0828" w:rsidRPr="00972532" w:rsidRDefault="00972532" w:rsidP="00972532">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w:t>
      </w:r>
      <w:r w:rsidR="002A0828" w:rsidRPr="00972532">
        <w:rPr>
          <w:rFonts w:ascii="Times New Roman" w:hAnsi="Times New Roman" w:cs="Times New Roman"/>
          <w:sz w:val="24"/>
          <w:szCs w:val="24"/>
          <w:lang w:eastAsia="lv-LV"/>
        </w:rPr>
        <w:t xml:space="preserve">a iedzīvotāja deklarētā dzīvesvieta ir R tarifu zonā, tad tiek izsniegta tikai viena iedzīvotāja atļauja attiecīgajā adresē un tā dod tiesības lietot maksas autostāvvietu visā </w:t>
      </w:r>
      <w:r w:rsidR="008D0147">
        <w:rPr>
          <w:rFonts w:ascii="Times New Roman" w:hAnsi="Times New Roman" w:cs="Times New Roman"/>
          <w:sz w:val="24"/>
          <w:szCs w:val="24"/>
          <w:lang w:eastAsia="lv-LV"/>
        </w:rPr>
        <w:t>Vecrīgas teritorijā</w:t>
      </w:r>
      <w:r w:rsidR="002A0828" w:rsidRPr="00972532">
        <w:rPr>
          <w:rFonts w:ascii="Times New Roman" w:hAnsi="Times New Roman" w:cs="Times New Roman"/>
          <w:sz w:val="24"/>
          <w:szCs w:val="24"/>
          <w:lang w:eastAsia="lv-LV"/>
        </w:rPr>
        <w:t>.</w:t>
      </w:r>
    </w:p>
    <w:p w14:paraId="21E5624A"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2A0828">
        <w:rPr>
          <w:rFonts w:ascii="Times New Roman" w:hAnsi="Times New Roman" w:cs="Times New Roman"/>
          <w:sz w:val="24"/>
          <w:szCs w:val="24"/>
          <w:lang w:eastAsia="lv-LV"/>
        </w:rPr>
        <w:t>Jāparedz funkcionalitāte, kas nodrošina iespēju izvēlēties TL no piedāvātā saraksta (ja klienta īpašumā ir TL), vai ievadīt manuāli TL numuru, ja nosacījumi to pieļauj.</w:t>
      </w:r>
    </w:p>
    <w:p w14:paraId="545E5F88"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kas ļauj klientam norādīt, no kura datuma atļauja stāsies spēkā. Turklāt ir jāparedz ierobežojums maksimālajam dienu skaitam.</w:t>
      </w:r>
    </w:p>
    <w:p w14:paraId="06E450C6"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sagatavot un nosūtīt rēķins iedzīvotāja atļaujas iegādei, uz klienta norādīto e-pasta adresi, vai būtiskā rēķina informācija uz klienta noradīto mobilā tālruņa numuru.</w:t>
      </w:r>
    </w:p>
    <w:p w14:paraId="1E3C252F"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Sistēmai jāspēj sagatavot un nosūtīt rēķins par iedzīvotāja atļaujas iegādi, uz klienta norādīto e-pasta adresi vai būtiskā rēķina informācija uz klienta noradīto mobilā tālruņa numuru.</w:t>
      </w:r>
    </w:p>
    <w:p w14:paraId="6594EE24"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kas nodrošina, ka klients izsūtos un apmaksātos rēķinus var apskatīt klientu portālā.</w:t>
      </w:r>
    </w:p>
    <w:p w14:paraId="0AAD9381"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kas darbiniekam ļauj manuāli vai atkārtoti nosūtīt rēķinu.</w:t>
      </w:r>
    </w:p>
    <w:p w14:paraId="265ABA1A"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ka fiziskai personai izsniegtās un apmaksātās iedzīvotāja atļaujas darbības laikā ir tiesības mainīt transportlīdzekli, ievērojot noteiktos ierobežojumus.</w:t>
      </w:r>
    </w:p>
    <w:p w14:paraId="350FC4C3"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samaksas iekasēšanai par dokumentu izskatīšanu un datu apstrādi pie iedzīvotāja atļaujas transportlīdzekļa maiņas</w:t>
      </w:r>
    </w:p>
    <w:p w14:paraId="68B7B3F3" w14:textId="77777777"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kas klientiem nodrošina informāciju par izmaiņām stāvvietu plānojumā, ja tās ietekmē teritorijas, kurās iedzīvotājiem ir atļauts novietot transportlīdzekļus.</w:t>
      </w:r>
    </w:p>
    <w:p w14:paraId="533EB3E6" w14:textId="7870DFFA" w:rsidR="00972532" w:rsidRDefault="002A0828" w:rsidP="00972532">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 xml:space="preserve">Jāparedz funkcionalitāte, kas nodrošina to, ka klientam ir iespēja piekrist vai nepiekrist stāvvietu izmaiņām. Gadījumā, ja klients nepakrīt, </w:t>
      </w:r>
      <w:r w:rsidR="00B84F43">
        <w:rPr>
          <w:rFonts w:ascii="Times New Roman" w:hAnsi="Times New Roman" w:cs="Times New Roman"/>
          <w:sz w:val="24"/>
          <w:szCs w:val="24"/>
          <w:lang w:eastAsia="lv-LV"/>
        </w:rPr>
        <w:t>S</w:t>
      </w:r>
      <w:r w:rsidR="00B84F43" w:rsidRPr="00972532">
        <w:rPr>
          <w:rFonts w:ascii="Times New Roman" w:hAnsi="Times New Roman" w:cs="Times New Roman"/>
          <w:sz w:val="24"/>
          <w:szCs w:val="24"/>
          <w:lang w:eastAsia="lv-LV"/>
        </w:rPr>
        <w:t xml:space="preserve">istēma </w:t>
      </w:r>
      <w:r w:rsidRPr="00972532">
        <w:rPr>
          <w:rFonts w:ascii="Times New Roman" w:hAnsi="Times New Roman" w:cs="Times New Roman"/>
          <w:sz w:val="24"/>
          <w:szCs w:val="24"/>
          <w:lang w:eastAsia="lv-LV"/>
        </w:rPr>
        <w:t>veic automātisku samaksas pārrēķinu</w:t>
      </w:r>
      <w:r w:rsidR="00972532">
        <w:rPr>
          <w:rFonts w:ascii="Times New Roman" w:hAnsi="Times New Roman" w:cs="Times New Roman"/>
          <w:sz w:val="24"/>
          <w:szCs w:val="24"/>
          <w:lang w:eastAsia="lv-LV"/>
        </w:rPr>
        <w:t>.</w:t>
      </w:r>
    </w:p>
    <w:p w14:paraId="44F8D7D2" w14:textId="77777777" w:rsidR="009B2FAC" w:rsidRDefault="002A0828"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72532">
        <w:rPr>
          <w:rFonts w:ascii="Times New Roman" w:hAnsi="Times New Roman" w:cs="Times New Roman"/>
          <w:sz w:val="24"/>
          <w:szCs w:val="24"/>
          <w:lang w:eastAsia="lv-LV"/>
        </w:rPr>
        <w:t>Jāparedz funkcionalitāte, kas nodrošina iespēju manuāli koriģēt ielu posmus, kur klients drīkst novietot TL.</w:t>
      </w:r>
    </w:p>
    <w:p w14:paraId="21C69C14" w14:textId="77777777" w:rsidR="009B2FAC" w:rsidRDefault="002A0828"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funkcionalitāte pārrēķinu veikšanai, ja tiek mainīts ielas posms uz zemākas vai augstāku tarifu zonu.</w:t>
      </w:r>
    </w:p>
    <w:p w14:paraId="082E2192" w14:textId="77777777" w:rsidR="009B2FAC" w:rsidRDefault="002A0828"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funkcionalitāte, kas nodrošina to, ka, ja klients portālā autentificējas ar paroli, tad ir jāveic divu faktoru autentifikācija.</w:t>
      </w:r>
    </w:p>
    <w:p w14:paraId="1D0DEECE" w14:textId="77777777" w:rsidR="009B2FAC" w:rsidRDefault="002A0828"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Klienta veiktajām darbībām portālā jābūt izsekojamām, lai klientu apkalpošanas speciālistam būtu informācija par to, ko klients ir veicis un kur ir radušās grūtības.</w:t>
      </w:r>
    </w:p>
    <w:p w14:paraId="001DBC43" w14:textId="77777777" w:rsidR="009B2FAC" w:rsidRDefault="009748B0"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Klientiem būs iespēja reģistrēt vadītāja apliecību, kas izsniegta citā valstī. Lai apstiprinātu reģistrētās informācijas patiesumu, klientu apkalpošanas centra darbiniekam būs jāpārbauda vadītāja apliecības dati, kad klients nāks uzrādīt vadītāja apliecību. Tādēļ jāparedz funkcionalitāte vadītāja apliecības datu apstiprināšanai klientu apkalpošanas centrā.</w:t>
      </w:r>
    </w:p>
    <w:p w14:paraId="17165C01" w14:textId="092589A2" w:rsidR="007445E6" w:rsidRPr="009B2FAC" w:rsidRDefault="009748B0" w:rsidP="009B2FAC">
      <w:pPr>
        <w:pStyle w:val="ListParagraph"/>
        <w:numPr>
          <w:ilvl w:val="1"/>
          <w:numId w:val="14"/>
        </w:numPr>
        <w:spacing w:line="240" w:lineRule="auto"/>
        <w:ind w:left="851" w:hanging="567"/>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izsniegšanas elektroniskajam apliecinājumam jāsatur vismaz šādu informāciju:</w:t>
      </w:r>
    </w:p>
    <w:p w14:paraId="47D31CF0"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BC4E33">
        <w:rPr>
          <w:rFonts w:ascii="Times New Roman" w:hAnsi="Times New Roman" w:cs="Times New Roman"/>
          <w:sz w:val="24"/>
          <w:szCs w:val="24"/>
          <w:lang w:eastAsia="lv-LV"/>
        </w:rPr>
        <w:t>iedzīvotāja atļaujai pieteikuma numuru informācijas sistēmā;</w:t>
      </w:r>
    </w:p>
    <w:p w14:paraId="76BAECF1"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transportlīdzekļa, kuram izsniegta iedzīvotāja atļauja, valsts reģistrācijas numuru;</w:t>
      </w:r>
    </w:p>
    <w:p w14:paraId="64266884"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lietošanai norādītās maksas autostāvvietas – ielas, posmi;</w:t>
      </w:r>
    </w:p>
    <w:p w14:paraId="37641879"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lietošana norādīto maksas autostāvvietu tarifu zona;</w:t>
      </w:r>
    </w:p>
    <w:p w14:paraId="5BCEB2A6"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derīguma sākuma termiņš – datums;</w:t>
      </w:r>
    </w:p>
    <w:p w14:paraId="3099E623"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derīguma beigu termiņš – datums;</w:t>
      </w:r>
    </w:p>
    <w:p w14:paraId="2ED29E8B"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personas, kurai izsniegta iedzīvotāja atļauja, vārds, uzvārds, personas kods, deklarētā dzīvesvieta, tālruņa numurs un e-pasts;</w:t>
      </w:r>
    </w:p>
    <w:p w14:paraId="49C6F4F2"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izsniegšanas tiesisko pamatojumu;</w:t>
      </w:r>
    </w:p>
    <w:p w14:paraId="0DF9CE51" w14:textId="77777777" w:rsidR="009B2FAC" w:rsidRDefault="00BC4E33" w:rsidP="009B2FAC">
      <w:pPr>
        <w:pStyle w:val="ListParagraph"/>
        <w:numPr>
          <w:ilvl w:val="2"/>
          <w:numId w:val="14"/>
        </w:numPr>
        <w:spacing w:line="240" w:lineRule="auto"/>
        <w:ind w:left="1560" w:hanging="709"/>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anulēšanas datums un pamatojums;</w:t>
      </w:r>
    </w:p>
    <w:p w14:paraId="3FDB0834" w14:textId="77777777" w:rsidR="009B2FAC" w:rsidRDefault="00BC4E33" w:rsidP="009B2FAC">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veiktās samaksas summa, datums, laiks, maksāšanas veids un vieta;</w:t>
      </w:r>
    </w:p>
    <w:p w14:paraId="0D81151B" w14:textId="77777777" w:rsidR="009B2FAC" w:rsidRDefault="00BC4E33" w:rsidP="009B2FAC">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informatīvo paziņojum</w:t>
      </w:r>
      <w:r w:rsidR="00125D9E" w:rsidRPr="009B2FAC">
        <w:rPr>
          <w:rFonts w:ascii="Times New Roman" w:hAnsi="Times New Roman" w:cs="Times New Roman"/>
          <w:sz w:val="24"/>
          <w:szCs w:val="24"/>
          <w:lang w:eastAsia="lv-LV"/>
        </w:rPr>
        <w:t>u</w:t>
      </w:r>
      <w:r w:rsidRPr="009B2FAC">
        <w:rPr>
          <w:rFonts w:ascii="Times New Roman" w:hAnsi="Times New Roman" w:cs="Times New Roman"/>
          <w:sz w:val="24"/>
          <w:szCs w:val="24"/>
          <w:lang w:eastAsia="lv-LV"/>
        </w:rPr>
        <w:t xml:space="preserve"> lietotājam nosūtīšanas datums, laiks un veids;</w:t>
      </w:r>
    </w:p>
    <w:p w14:paraId="1F3A6625" w14:textId="77777777" w:rsidR="009B2FAC" w:rsidRDefault="00BC4E33" w:rsidP="009B2FAC">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iedzīvotāja atļaujas izsniegšanas atteikuma informācija;</w:t>
      </w:r>
    </w:p>
    <w:p w14:paraId="0FEFF82B" w14:textId="65AC54B4" w:rsidR="009748B0" w:rsidRPr="009B2FAC" w:rsidRDefault="00BC4E33" w:rsidP="009B2FAC">
      <w:pPr>
        <w:pStyle w:val="ListParagraph"/>
        <w:numPr>
          <w:ilvl w:val="2"/>
          <w:numId w:val="14"/>
        </w:numPr>
        <w:spacing w:line="240" w:lineRule="auto"/>
        <w:ind w:left="1701" w:hanging="850"/>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informāciju par iedzīvotāju atļaujas anulēšanu.</w:t>
      </w:r>
    </w:p>
    <w:p w14:paraId="5F09D69D" w14:textId="1DD62711" w:rsidR="00AF5107" w:rsidRPr="00AF5107" w:rsidRDefault="00AF5107" w:rsidP="009B2FAC">
      <w:pPr>
        <w:pStyle w:val="ListParagraph"/>
        <w:numPr>
          <w:ilvl w:val="1"/>
          <w:numId w:val="14"/>
        </w:numPr>
        <w:spacing w:line="240" w:lineRule="auto"/>
        <w:ind w:left="851" w:hanging="567"/>
        <w:jc w:val="both"/>
        <w:rPr>
          <w:rFonts w:ascii="Times New Roman" w:hAnsi="Times New Roman" w:cs="Times New Roman"/>
          <w:b/>
          <w:bCs/>
          <w:sz w:val="24"/>
          <w:szCs w:val="24"/>
          <w:lang w:eastAsia="lv-LV"/>
        </w:rPr>
      </w:pPr>
      <w:r w:rsidRPr="00AF5107">
        <w:rPr>
          <w:rFonts w:ascii="Times New Roman" w:hAnsi="Times New Roman" w:cs="Times New Roman"/>
          <w:b/>
          <w:bCs/>
          <w:sz w:val="24"/>
          <w:szCs w:val="24"/>
          <w:lang w:eastAsia="lv-LV"/>
        </w:rPr>
        <w:t xml:space="preserve">Iekšējo lietotāju </w:t>
      </w:r>
      <w:proofErr w:type="spellStart"/>
      <w:r w:rsidRPr="00AF5107">
        <w:rPr>
          <w:rFonts w:ascii="Times New Roman" w:hAnsi="Times New Roman" w:cs="Times New Roman"/>
          <w:b/>
          <w:bCs/>
          <w:sz w:val="24"/>
          <w:szCs w:val="24"/>
          <w:lang w:eastAsia="lv-LV"/>
        </w:rPr>
        <w:t>saskarne</w:t>
      </w:r>
      <w:proofErr w:type="spellEnd"/>
      <w:r w:rsidRPr="00AF5107">
        <w:rPr>
          <w:rFonts w:ascii="Times New Roman" w:hAnsi="Times New Roman" w:cs="Times New Roman"/>
          <w:b/>
          <w:bCs/>
          <w:sz w:val="24"/>
          <w:szCs w:val="24"/>
          <w:lang w:eastAsia="lv-LV"/>
        </w:rPr>
        <w:t xml:space="preserve"> un funkcionalitāte</w:t>
      </w:r>
      <w:r w:rsidR="00B84F43">
        <w:rPr>
          <w:rFonts w:ascii="Times New Roman" w:hAnsi="Times New Roman" w:cs="Times New Roman"/>
          <w:b/>
          <w:bCs/>
          <w:sz w:val="24"/>
          <w:szCs w:val="24"/>
          <w:lang w:eastAsia="lv-LV"/>
        </w:rPr>
        <w:t>:</w:t>
      </w:r>
    </w:p>
    <w:p w14:paraId="1384CFB4" w14:textId="68999C74" w:rsidR="00BC7EF2" w:rsidRPr="00BC7EF2" w:rsidRDefault="00BC7EF2"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BC7EF2">
        <w:rPr>
          <w:rFonts w:ascii="Times New Roman" w:hAnsi="Times New Roman" w:cs="Times New Roman"/>
          <w:b/>
          <w:bCs/>
          <w:sz w:val="24"/>
          <w:szCs w:val="24"/>
          <w:lang w:eastAsia="lv-LV"/>
        </w:rPr>
        <w:t>Iedzīvotāju atļauju sadaļa</w:t>
      </w:r>
      <w:r w:rsidR="00B84F43">
        <w:rPr>
          <w:rFonts w:ascii="Times New Roman" w:hAnsi="Times New Roman" w:cs="Times New Roman"/>
          <w:b/>
          <w:bCs/>
          <w:sz w:val="24"/>
          <w:szCs w:val="24"/>
          <w:lang w:eastAsia="lv-LV"/>
        </w:rPr>
        <w:t>:</w:t>
      </w:r>
    </w:p>
    <w:p w14:paraId="1CC40CF0" w14:textId="77777777" w:rsidR="009B2FAC" w:rsidRDefault="005B0C64"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5B0C64">
        <w:rPr>
          <w:rFonts w:ascii="Times New Roman" w:hAnsi="Times New Roman" w:cs="Times New Roman"/>
          <w:sz w:val="24"/>
          <w:szCs w:val="24"/>
          <w:lang w:eastAsia="lv-LV"/>
        </w:rPr>
        <w:t xml:space="preserve">Jāparedz sadaļa, kurā ir pieejam informācija par visām iegādātajām iedzīvotāju atļaujā. </w:t>
      </w:r>
    </w:p>
    <w:p w14:paraId="5BAE2731" w14:textId="77777777" w:rsidR="009B2FAC" w:rsidRDefault="005B0C64"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manuāl</w:t>
      </w:r>
      <w:r w:rsidR="009B2FAC">
        <w:rPr>
          <w:rFonts w:ascii="Times New Roman" w:hAnsi="Times New Roman" w:cs="Times New Roman"/>
          <w:sz w:val="24"/>
          <w:szCs w:val="24"/>
          <w:lang w:eastAsia="lv-LV"/>
        </w:rPr>
        <w:t>a</w:t>
      </w:r>
      <w:r w:rsidRPr="009B2FAC">
        <w:rPr>
          <w:rFonts w:ascii="Times New Roman" w:hAnsi="Times New Roman" w:cs="Times New Roman"/>
          <w:sz w:val="24"/>
          <w:szCs w:val="24"/>
          <w:lang w:eastAsia="lv-LV"/>
        </w:rPr>
        <w:t xml:space="preserve"> iedzīvotāja atļauju saturošās informācijas korekcijas iespēj</w:t>
      </w:r>
      <w:r w:rsidR="009B2FAC">
        <w:rPr>
          <w:rFonts w:ascii="Times New Roman" w:hAnsi="Times New Roman" w:cs="Times New Roman"/>
          <w:sz w:val="24"/>
          <w:szCs w:val="24"/>
          <w:lang w:eastAsia="lv-LV"/>
        </w:rPr>
        <w:t>a</w:t>
      </w:r>
      <w:r w:rsidRPr="009B2FAC">
        <w:rPr>
          <w:rFonts w:ascii="Times New Roman" w:hAnsi="Times New Roman" w:cs="Times New Roman"/>
          <w:sz w:val="24"/>
          <w:szCs w:val="24"/>
          <w:lang w:eastAsia="lv-LV"/>
        </w:rPr>
        <w:t>.</w:t>
      </w:r>
    </w:p>
    <w:p w14:paraId="3BFAE5E3" w14:textId="77777777" w:rsidR="009B2FAC" w:rsidRDefault="005B0C64"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plašas informācijas filtrēšanas iespējas.</w:t>
      </w:r>
    </w:p>
    <w:p w14:paraId="076C5B60" w14:textId="4C538AA6" w:rsidR="00DB2F10" w:rsidRPr="009B2FAC" w:rsidRDefault="005B0C64"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atlasītās informācijas eksportēšanas iespējas</w:t>
      </w:r>
      <w:r w:rsidR="00832D60" w:rsidRPr="009B2FAC">
        <w:rPr>
          <w:rFonts w:ascii="Times New Roman" w:hAnsi="Times New Roman" w:cs="Times New Roman"/>
          <w:sz w:val="24"/>
          <w:szCs w:val="24"/>
          <w:lang w:eastAsia="lv-LV"/>
        </w:rPr>
        <w:t>.</w:t>
      </w:r>
    </w:p>
    <w:p w14:paraId="05550274" w14:textId="08FEEF69" w:rsidR="00062383" w:rsidRPr="00062383" w:rsidRDefault="00062383"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062383">
        <w:rPr>
          <w:rFonts w:ascii="Times New Roman" w:hAnsi="Times New Roman" w:cs="Times New Roman"/>
          <w:b/>
          <w:bCs/>
          <w:sz w:val="24"/>
          <w:szCs w:val="24"/>
          <w:lang w:eastAsia="lv-LV"/>
        </w:rPr>
        <w:t>Maksājumu sadaļa</w:t>
      </w:r>
      <w:r w:rsidR="00B84F43">
        <w:rPr>
          <w:rFonts w:ascii="Times New Roman" w:hAnsi="Times New Roman" w:cs="Times New Roman"/>
          <w:b/>
          <w:bCs/>
          <w:sz w:val="24"/>
          <w:szCs w:val="24"/>
          <w:lang w:eastAsia="lv-LV"/>
        </w:rPr>
        <w:t>:</w:t>
      </w:r>
    </w:p>
    <w:p w14:paraId="41B6BDCA" w14:textId="77777777" w:rsidR="009B2FAC" w:rsidRDefault="00490BB3"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490BB3">
        <w:rPr>
          <w:rFonts w:ascii="Times New Roman" w:hAnsi="Times New Roman" w:cs="Times New Roman"/>
          <w:sz w:val="24"/>
          <w:szCs w:val="24"/>
          <w:lang w:eastAsia="lv-LV"/>
        </w:rPr>
        <w:t>Jāparedz sadaļa, kurā var pārvaldīt klientu veiktos maksājumus par iedzīvotāju atļaujām. Jāparedz arī iespēja tos pievienot, labot, dzēst.</w:t>
      </w:r>
    </w:p>
    <w:p w14:paraId="03FFE8E4" w14:textId="77777777" w:rsidR="009B2FAC" w:rsidRDefault="00490BB3"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notifikācijas klientam un operatoram par to, ka rēķins nav apmaksāts pilnā apmērā</w:t>
      </w:r>
      <w:r w:rsidR="009B2FAC">
        <w:rPr>
          <w:rFonts w:ascii="Times New Roman" w:hAnsi="Times New Roman" w:cs="Times New Roman"/>
          <w:sz w:val="24"/>
          <w:szCs w:val="24"/>
          <w:lang w:eastAsia="lv-LV"/>
        </w:rPr>
        <w:t>.</w:t>
      </w:r>
    </w:p>
    <w:p w14:paraId="4773C074" w14:textId="77777777" w:rsidR="009B2FAC" w:rsidRDefault="00490BB3"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atgādinājuma e-pasts, ja rēķins ir izveidots, bet tas nav apmaksāts noteiktā periodā.</w:t>
      </w:r>
    </w:p>
    <w:p w14:paraId="27AA34A3" w14:textId="77777777" w:rsidR="009B2FAC" w:rsidRDefault="00490BB3"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plašas informācijas filtrēšanas iespējas</w:t>
      </w:r>
      <w:r w:rsidR="00125D9E" w:rsidRPr="009B2FAC">
        <w:rPr>
          <w:rFonts w:ascii="Times New Roman" w:hAnsi="Times New Roman" w:cs="Times New Roman"/>
          <w:sz w:val="24"/>
          <w:szCs w:val="24"/>
          <w:lang w:eastAsia="lv-LV"/>
        </w:rPr>
        <w:t>.</w:t>
      </w:r>
    </w:p>
    <w:p w14:paraId="37A542AF" w14:textId="69601FA0" w:rsidR="00832D60" w:rsidRPr="009B2FAC" w:rsidRDefault="00490BB3"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atlasītās informācijas eksportēšanas iespējas.</w:t>
      </w:r>
    </w:p>
    <w:p w14:paraId="47B2E06A" w14:textId="14C69C53" w:rsidR="00673B20" w:rsidRPr="00673B20" w:rsidRDefault="00673B20"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673B20">
        <w:rPr>
          <w:rFonts w:ascii="Times New Roman" w:hAnsi="Times New Roman" w:cs="Times New Roman"/>
          <w:b/>
          <w:bCs/>
          <w:sz w:val="24"/>
          <w:szCs w:val="24"/>
          <w:lang w:eastAsia="lv-LV"/>
        </w:rPr>
        <w:t>Atskaišu sadaļa</w:t>
      </w:r>
      <w:r w:rsidR="00B84F43">
        <w:rPr>
          <w:rFonts w:ascii="Times New Roman" w:hAnsi="Times New Roman" w:cs="Times New Roman"/>
          <w:b/>
          <w:bCs/>
          <w:sz w:val="24"/>
          <w:szCs w:val="24"/>
          <w:lang w:eastAsia="lv-LV"/>
        </w:rPr>
        <w:t>:</w:t>
      </w:r>
    </w:p>
    <w:p w14:paraId="52B359B0" w14:textId="507F58D0" w:rsidR="00BD1855" w:rsidRDefault="00D02EFE"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D02EFE">
        <w:rPr>
          <w:rFonts w:ascii="Times New Roman" w:hAnsi="Times New Roman" w:cs="Times New Roman"/>
          <w:sz w:val="24"/>
          <w:szCs w:val="24"/>
          <w:lang w:eastAsia="lv-LV"/>
        </w:rPr>
        <w:t>Jāparedz dažāda veida, tajā skaitā finanšu atskaites</w:t>
      </w:r>
      <w:r>
        <w:rPr>
          <w:rFonts w:ascii="Times New Roman" w:hAnsi="Times New Roman" w:cs="Times New Roman"/>
          <w:sz w:val="24"/>
          <w:szCs w:val="24"/>
          <w:lang w:eastAsia="lv-LV"/>
        </w:rPr>
        <w:t>.</w:t>
      </w:r>
    </w:p>
    <w:p w14:paraId="6F616D65" w14:textId="3C599CED" w:rsidR="00BC5BBC" w:rsidRPr="00BC5BBC" w:rsidRDefault="00BC5BBC"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BC5BBC">
        <w:rPr>
          <w:rFonts w:ascii="Times New Roman" w:hAnsi="Times New Roman" w:cs="Times New Roman"/>
          <w:b/>
          <w:bCs/>
          <w:sz w:val="24"/>
          <w:szCs w:val="24"/>
          <w:lang w:eastAsia="lv-LV"/>
        </w:rPr>
        <w:t>Iesniegumu sadaļa</w:t>
      </w:r>
      <w:r w:rsidR="00B84F43">
        <w:rPr>
          <w:rFonts w:ascii="Times New Roman" w:hAnsi="Times New Roman" w:cs="Times New Roman"/>
          <w:b/>
          <w:bCs/>
          <w:sz w:val="24"/>
          <w:szCs w:val="24"/>
          <w:lang w:eastAsia="lv-LV"/>
        </w:rPr>
        <w:t>:</w:t>
      </w:r>
    </w:p>
    <w:p w14:paraId="1CDFCB04" w14:textId="77777777" w:rsidR="009B2FAC" w:rsidRDefault="00D23C4A"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D23C4A">
        <w:rPr>
          <w:rFonts w:ascii="Times New Roman" w:hAnsi="Times New Roman" w:cs="Times New Roman"/>
          <w:sz w:val="24"/>
          <w:szCs w:val="24"/>
          <w:lang w:eastAsia="lv-LV"/>
        </w:rPr>
        <w:t>Jāparedz sadaļa, kurā var pārvaldīt klientu iesniegtos elektroniskos vai papīra formāta iesniegumus par iedzīvotāju atļaujas izsniegšanu.</w:t>
      </w:r>
    </w:p>
    <w:p w14:paraId="2530F3DE" w14:textId="77777777" w:rsidR="009B2FAC" w:rsidRDefault="00D23C4A"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Jābūt iespējai pārskatīt sistēmas atteikumus iesniegumu pieņemšanā (atļaujas piešķiršanas noraidījuma iemesli).</w:t>
      </w:r>
    </w:p>
    <w:p w14:paraId="5A5A0A94" w14:textId="77777777" w:rsidR="009B2FAC" w:rsidRDefault="00D23C4A"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Jābūt iespējai pārvaldīt daļēji aizpildītos iesniegumus.</w:t>
      </w:r>
    </w:p>
    <w:p w14:paraId="60941452" w14:textId="77777777" w:rsidR="009B2FAC" w:rsidRDefault="00D23C4A"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Jābūt iespējai pārvaldīt klientu veiktās izmaiņas iesniegumā.</w:t>
      </w:r>
    </w:p>
    <w:p w14:paraId="60765238" w14:textId="4143C973" w:rsidR="00D02EFE" w:rsidRPr="009B2FAC" w:rsidRDefault="00D23C4A"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funkcionalitāte, kas nodrošina, ka ieskenētie klientu iesniegumi pēc pievienošanas klienta profilam, automātiski tiek reģistrēti DocLogix vai citā dokumentu pārvaldības sistēma.</w:t>
      </w:r>
    </w:p>
    <w:p w14:paraId="21478688" w14:textId="71AA5B3B" w:rsidR="00976095" w:rsidRPr="00976095" w:rsidRDefault="00976095"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976095">
        <w:rPr>
          <w:rFonts w:ascii="Times New Roman" w:hAnsi="Times New Roman" w:cs="Times New Roman"/>
          <w:b/>
          <w:bCs/>
          <w:sz w:val="24"/>
          <w:szCs w:val="24"/>
          <w:lang w:eastAsia="lv-LV"/>
        </w:rPr>
        <w:t>Klientu reģistrs</w:t>
      </w:r>
      <w:r w:rsidR="00B84F43">
        <w:rPr>
          <w:rFonts w:ascii="Times New Roman" w:hAnsi="Times New Roman" w:cs="Times New Roman"/>
          <w:b/>
          <w:bCs/>
          <w:sz w:val="24"/>
          <w:szCs w:val="24"/>
          <w:lang w:eastAsia="lv-LV"/>
        </w:rPr>
        <w:t>:</w:t>
      </w:r>
    </w:p>
    <w:p w14:paraId="3CBD381E" w14:textId="2C5E6726" w:rsidR="00D23C4A" w:rsidRDefault="001943D5" w:rsidP="009B2FAC">
      <w:pPr>
        <w:pStyle w:val="ListParagraph"/>
        <w:numPr>
          <w:ilvl w:val="3"/>
          <w:numId w:val="14"/>
        </w:numPr>
        <w:spacing w:line="240" w:lineRule="auto"/>
        <w:ind w:left="2694" w:hanging="993"/>
        <w:jc w:val="both"/>
        <w:rPr>
          <w:rFonts w:ascii="Times New Roman" w:hAnsi="Times New Roman" w:cs="Times New Roman"/>
          <w:sz w:val="24"/>
          <w:szCs w:val="24"/>
          <w:lang w:eastAsia="lv-LV"/>
        </w:rPr>
      </w:pPr>
      <w:r w:rsidRPr="001943D5">
        <w:rPr>
          <w:rFonts w:ascii="Times New Roman" w:hAnsi="Times New Roman" w:cs="Times New Roman"/>
          <w:sz w:val="24"/>
          <w:szCs w:val="24"/>
          <w:lang w:eastAsia="lv-LV"/>
        </w:rPr>
        <w:t>Jāparedz sadaļa, kurā var pārvaldīt reģistrēto klientu informāciju</w:t>
      </w:r>
      <w:r>
        <w:rPr>
          <w:rFonts w:ascii="Times New Roman" w:hAnsi="Times New Roman" w:cs="Times New Roman"/>
          <w:sz w:val="24"/>
          <w:szCs w:val="24"/>
          <w:lang w:eastAsia="lv-LV"/>
        </w:rPr>
        <w:t>.</w:t>
      </w:r>
    </w:p>
    <w:p w14:paraId="4564DB11" w14:textId="0909F22F" w:rsidR="00AF1E3D" w:rsidRPr="00AF1E3D" w:rsidRDefault="00AF1E3D"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AF1E3D">
        <w:rPr>
          <w:rFonts w:ascii="Times New Roman" w:hAnsi="Times New Roman" w:cs="Times New Roman"/>
          <w:b/>
          <w:bCs/>
          <w:sz w:val="24"/>
          <w:szCs w:val="24"/>
          <w:lang w:eastAsia="lv-LV"/>
        </w:rPr>
        <w:t>Informatīvo paziņojumu sadaļa</w:t>
      </w:r>
      <w:r w:rsidR="00B84F43">
        <w:rPr>
          <w:rFonts w:ascii="Times New Roman" w:hAnsi="Times New Roman" w:cs="Times New Roman"/>
          <w:b/>
          <w:bCs/>
          <w:sz w:val="24"/>
          <w:szCs w:val="24"/>
          <w:lang w:eastAsia="lv-LV"/>
        </w:rPr>
        <w:t>:</w:t>
      </w:r>
    </w:p>
    <w:p w14:paraId="367C8F94" w14:textId="7E471833" w:rsidR="001943D5" w:rsidRDefault="003C6478" w:rsidP="009B2FAC">
      <w:pPr>
        <w:pStyle w:val="ListParagraph"/>
        <w:numPr>
          <w:ilvl w:val="3"/>
          <w:numId w:val="14"/>
        </w:numPr>
        <w:tabs>
          <w:tab w:val="left" w:pos="3119"/>
        </w:tabs>
        <w:spacing w:line="240" w:lineRule="auto"/>
        <w:ind w:hanging="1004"/>
        <w:jc w:val="both"/>
        <w:rPr>
          <w:rFonts w:ascii="Times New Roman" w:hAnsi="Times New Roman" w:cs="Times New Roman"/>
          <w:sz w:val="24"/>
          <w:szCs w:val="24"/>
          <w:lang w:eastAsia="lv-LV"/>
        </w:rPr>
      </w:pPr>
      <w:r w:rsidRPr="003C6478">
        <w:rPr>
          <w:rFonts w:ascii="Times New Roman" w:hAnsi="Times New Roman" w:cs="Times New Roman"/>
          <w:sz w:val="24"/>
          <w:szCs w:val="24"/>
          <w:lang w:eastAsia="lv-LV"/>
        </w:rPr>
        <w:t>Jāparedz sadaļ</w:t>
      </w:r>
      <w:r w:rsidR="009B2FAC">
        <w:rPr>
          <w:rFonts w:ascii="Times New Roman" w:hAnsi="Times New Roman" w:cs="Times New Roman"/>
          <w:sz w:val="24"/>
          <w:szCs w:val="24"/>
          <w:lang w:eastAsia="lv-LV"/>
        </w:rPr>
        <w:t>a,</w:t>
      </w:r>
      <w:r w:rsidRPr="003C6478">
        <w:rPr>
          <w:rFonts w:ascii="Times New Roman" w:hAnsi="Times New Roman" w:cs="Times New Roman"/>
          <w:sz w:val="24"/>
          <w:szCs w:val="24"/>
          <w:lang w:eastAsia="lv-LV"/>
        </w:rPr>
        <w:t xml:space="preserve"> kurā ir:</w:t>
      </w:r>
    </w:p>
    <w:p w14:paraId="1D58144E" w14:textId="77777777" w:rsidR="009B2FAC" w:rsidRDefault="00572F00"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572F00">
        <w:rPr>
          <w:rFonts w:ascii="Times New Roman" w:hAnsi="Times New Roman" w:cs="Times New Roman"/>
          <w:sz w:val="24"/>
          <w:szCs w:val="24"/>
          <w:lang w:eastAsia="lv-LV"/>
        </w:rPr>
        <w:t>pārskati par klientiem nosūtītajiem informatīvajiem paziņojumiem;</w:t>
      </w:r>
    </w:p>
    <w:p w14:paraId="6F07F29F" w14:textId="7C81DF15" w:rsidR="00572F00" w:rsidRPr="009B2FAC" w:rsidRDefault="00572F00"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iespēja manuāli nosūtīt paziņojumus arī ar pielikumiem individuāli un noteiktām grupām pēc dažādiem parametriem</w:t>
      </w:r>
      <w:r w:rsidR="00BE0A9B" w:rsidRPr="009B2FAC">
        <w:rPr>
          <w:rFonts w:ascii="Times New Roman" w:hAnsi="Times New Roman" w:cs="Times New Roman"/>
          <w:sz w:val="24"/>
          <w:szCs w:val="24"/>
          <w:lang w:eastAsia="lv-LV"/>
        </w:rPr>
        <w:t>.</w:t>
      </w:r>
    </w:p>
    <w:p w14:paraId="2731B1AE" w14:textId="42737B53" w:rsidR="00234263" w:rsidRPr="00234263" w:rsidRDefault="00234263" w:rsidP="000E42C0">
      <w:pPr>
        <w:pStyle w:val="ListParagraph"/>
        <w:numPr>
          <w:ilvl w:val="3"/>
          <w:numId w:val="14"/>
        </w:numPr>
        <w:spacing w:line="240" w:lineRule="auto"/>
        <w:ind w:left="3119" w:hanging="959"/>
        <w:jc w:val="both"/>
        <w:rPr>
          <w:rFonts w:ascii="Times New Roman" w:hAnsi="Times New Roman" w:cs="Times New Roman"/>
          <w:sz w:val="24"/>
          <w:szCs w:val="24"/>
          <w:lang w:eastAsia="lv-LV"/>
        </w:rPr>
      </w:pPr>
      <w:r w:rsidRPr="00234263">
        <w:rPr>
          <w:rFonts w:ascii="Times New Roman" w:hAnsi="Times New Roman" w:cs="Times New Roman"/>
          <w:sz w:val="24"/>
          <w:szCs w:val="24"/>
          <w:lang w:eastAsia="lv-LV"/>
        </w:rPr>
        <w:t>Jāparedz, ka klientam tiks sūtīti dažāda veida paziņojumi un atgādinājumi.</w:t>
      </w:r>
    </w:p>
    <w:p w14:paraId="7B3610E1" w14:textId="3DF83AB1" w:rsidR="003C6478" w:rsidRDefault="00234263" w:rsidP="000E42C0">
      <w:pPr>
        <w:pStyle w:val="ListParagraph"/>
        <w:numPr>
          <w:ilvl w:val="3"/>
          <w:numId w:val="14"/>
        </w:numPr>
        <w:spacing w:line="240" w:lineRule="auto"/>
        <w:ind w:left="3119" w:hanging="959"/>
        <w:jc w:val="both"/>
        <w:rPr>
          <w:rFonts w:ascii="Times New Roman" w:hAnsi="Times New Roman" w:cs="Times New Roman"/>
          <w:sz w:val="24"/>
          <w:szCs w:val="24"/>
          <w:lang w:eastAsia="lv-LV"/>
        </w:rPr>
      </w:pPr>
      <w:r w:rsidRPr="00234263">
        <w:rPr>
          <w:rFonts w:ascii="Times New Roman" w:hAnsi="Times New Roman" w:cs="Times New Roman"/>
          <w:sz w:val="24"/>
          <w:szCs w:val="24"/>
          <w:lang w:eastAsia="lv-LV"/>
        </w:rPr>
        <w:t>Jāparedz, ka pēc iedzīvotāja atļaujas maksājuma saņemšanas, klients e-pastā saņems nepieciešamo informāciju, tajā skaitā karti, kurā norādītas stāvvietas, kuras klients drīkstēs izmantot.</w:t>
      </w:r>
    </w:p>
    <w:p w14:paraId="33422513" w14:textId="11423B02" w:rsidR="004E5046" w:rsidRPr="004E5046" w:rsidRDefault="004E5046" w:rsidP="009B2FAC">
      <w:pPr>
        <w:pStyle w:val="ListParagraph"/>
        <w:numPr>
          <w:ilvl w:val="2"/>
          <w:numId w:val="14"/>
        </w:numPr>
        <w:spacing w:line="240" w:lineRule="auto"/>
        <w:ind w:left="1701" w:hanging="850"/>
        <w:jc w:val="both"/>
        <w:rPr>
          <w:rFonts w:ascii="Times New Roman" w:hAnsi="Times New Roman" w:cs="Times New Roman"/>
          <w:b/>
          <w:bCs/>
          <w:sz w:val="24"/>
          <w:szCs w:val="24"/>
          <w:lang w:eastAsia="lv-LV"/>
        </w:rPr>
      </w:pPr>
      <w:r w:rsidRPr="004E5046">
        <w:rPr>
          <w:rFonts w:ascii="Times New Roman" w:hAnsi="Times New Roman" w:cs="Times New Roman"/>
          <w:b/>
          <w:bCs/>
          <w:sz w:val="24"/>
          <w:szCs w:val="24"/>
          <w:lang w:eastAsia="lv-LV"/>
        </w:rPr>
        <w:t>Iestatījumu sadaļa</w:t>
      </w:r>
      <w:r w:rsidR="00FD5712">
        <w:rPr>
          <w:rFonts w:ascii="Times New Roman" w:hAnsi="Times New Roman" w:cs="Times New Roman"/>
          <w:b/>
          <w:bCs/>
          <w:sz w:val="24"/>
          <w:szCs w:val="24"/>
          <w:lang w:eastAsia="lv-LV"/>
        </w:rPr>
        <w:t>:</w:t>
      </w:r>
    </w:p>
    <w:p w14:paraId="4E386DDA" w14:textId="20F89BF0" w:rsidR="00234263" w:rsidRDefault="004A3F73" w:rsidP="009B2FAC">
      <w:pPr>
        <w:pStyle w:val="ListParagraph"/>
        <w:numPr>
          <w:ilvl w:val="3"/>
          <w:numId w:val="14"/>
        </w:numPr>
        <w:tabs>
          <w:tab w:val="left" w:pos="3119"/>
        </w:tabs>
        <w:spacing w:line="240" w:lineRule="auto"/>
        <w:ind w:hanging="1004"/>
        <w:jc w:val="both"/>
        <w:rPr>
          <w:rFonts w:ascii="Times New Roman" w:hAnsi="Times New Roman" w:cs="Times New Roman"/>
          <w:sz w:val="24"/>
          <w:szCs w:val="24"/>
          <w:lang w:eastAsia="lv-LV"/>
        </w:rPr>
      </w:pPr>
      <w:r w:rsidRPr="004A3F73">
        <w:rPr>
          <w:rFonts w:ascii="Times New Roman" w:hAnsi="Times New Roman" w:cs="Times New Roman"/>
          <w:sz w:val="24"/>
          <w:szCs w:val="24"/>
          <w:lang w:eastAsia="lv-LV"/>
        </w:rPr>
        <w:t xml:space="preserve">Jāparedz sadaļa, kurā </w:t>
      </w:r>
      <w:r w:rsidR="009B2FAC">
        <w:rPr>
          <w:rFonts w:ascii="Times New Roman" w:hAnsi="Times New Roman" w:cs="Times New Roman"/>
          <w:sz w:val="24"/>
          <w:szCs w:val="24"/>
          <w:lang w:eastAsia="lv-LV"/>
        </w:rPr>
        <w:t>pieejama</w:t>
      </w:r>
      <w:r w:rsidRPr="004A3F73">
        <w:rPr>
          <w:rFonts w:ascii="Times New Roman" w:hAnsi="Times New Roman" w:cs="Times New Roman"/>
          <w:sz w:val="24"/>
          <w:szCs w:val="24"/>
          <w:lang w:eastAsia="lv-LV"/>
        </w:rPr>
        <w:t xml:space="preserve"> šāda funkcionalitāte:</w:t>
      </w:r>
    </w:p>
    <w:p w14:paraId="5E5E2FC8" w14:textId="77777777"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675045">
        <w:rPr>
          <w:rFonts w:ascii="Times New Roman" w:hAnsi="Times New Roman" w:cs="Times New Roman"/>
          <w:sz w:val="24"/>
          <w:szCs w:val="24"/>
          <w:lang w:eastAsia="lv-LV"/>
        </w:rPr>
        <w:t>Iedzīvotāju atļauju tarifu pārvaldība</w:t>
      </w:r>
      <w:r w:rsidR="009B2FAC">
        <w:rPr>
          <w:rFonts w:ascii="Times New Roman" w:hAnsi="Times New Roman" w:cs="Times New Roman"/>
          <w:sz w:val="24"/>
          <w:szCs w:val="24"/>
          <w:lang w:eastAsia="lv-LV"/>
        </w:rPr>
        <w:t>;</w:t>
      </w:r>
    </w:p>
    <w:p w14:paraId="0978035E" w14:textId="5C25E245"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Administratīvo izmaksu pārvaldība</w:t>
      </w:r>
      <w:r w:rsidR="009B2FAC">
        <w:rPr>
          <w:rFonts w:ascii="Times New Roman" w:hAnsi="Times New Roman" w:cs="Times New Roman"/>
          <w:sz w:val="24"/>
          <w:szCs w:val="24"/>
          <w:lang w:eastAsia="lv-LV"/>
        </w:rPr>
        <w:t>;</w:t>
      </w:r>
    </w:p>
    <w:p w14:paraId="2E076997" w14:textId="77777777"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Ierobežojumu pārvaldība attiecībā uz iedzīvotāja atļauju skaita izsniegšanu attiecīgajā tarifu zonā</w:t>
      </w:r>
      <w:r w:rsidR="009B2FAC">
        <w:rPr>
          <w:rFonts w:ascii="Times New Roman" w:hAnsi="Times New Roman" w:cs="Times New Roman"/>
          <w:sz w:val="24"/>
          <w:szCs w:val="24"/>
          <w:lang w:eastAsia="lv-LV"/>
        </w:rPr>
        <w:t>;</w:t>
      </w:r>
    </w:p>
    <w:p w14:paraId="49F2A9B3" w14:textId="77777777"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Jāparedz ierobežojumi reģistrācijas reižu skaitam noteiktā periodā</w:t>
      </w:r>
      <w:r w:rsidR="009B2FAC">
        <w:rPr>
          <w:rFonts w:ascii="Times New Roman" w:hAnsi="Times New Roman" w:cs="Times New Roman"/>
          <w:sz w:val="24"/>
          <w:szCs w:val="24"/>
          <w:lang w:eastAsia="lv-LV"/>
        </w:rPr>
        <w:t>;</w:t>
      </w:r>
    </w:p>
    <w:p w14:paraId="08B279B1" w14:textId="77777777"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Jābūt iespējai mainīt iedzīvotāja atļaujas piešķiršanas nosacījumus</w:t>
      </w:r>
      <w:r w:rsidR="009B2FAC">
        <w:rPr>
          <w:rFonts w:ascii="Times New Roman" w:hAnsi="Times New Roman" w:cs="Times New Roman"/>
          <w:sz w:val="24"/>
          <w:szCs w:val="24"/>
          <w:lang w:eastAsia="lv-LV"/>
        </w:rPr>
        <w:t>;</w:t>
      </w:r>
    </w:p>
    <w:p w14:paraId="70580CB2" w14:textId="77777777" w:rsid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Jābūt iespējai mainīt iedzīvotāja atļaujas darbības sākuma termiņa norādīšanas robežas</w:t>
      </w:r>
      <w:r w:rsidR="009B2FAC">
        <w:rPr>
          <w:rFonts w:ascii="Times New Roman" w:hAnsi="Times New Roman" w:cs="Times New Roman"/>
          <w:sz w:val="24"/>
          <w:szCs w:val="24"/>
          <w:lang w:eastAsia="lv-LV"/>
        </w:rPr>
        <w:t>;</w:t>
      </w:r>
    </w:p>
    <w:p w14:paraId="32369835" w14:textId="59BE3084" w:rsidR="004A3F73" w:rsidRPr="009B2FAC" w:rsidRDefault="0067504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9B2FAC">
        <w:rPr>
          <w:rFonts w:ascii="Times New Roman" w:hAnsi="Times New Roman" w:cs="Times New Roman"/>
          <w:sz w:val="24"/>
          <w:szCs w:val="24"/>
          <w:lang w:eastAsia="lv-LV"/>
        </w:rPr>
        <w:t>Un citi uzstādījumi.</w:t>
      </w:r>
    </w:p>
    <w:p w14:paraId="58540F8D" w14:textId="3ED6EB50" w:rsidR="004C3067" w:rsidRPr="004C3067" w:rsidRDefault="004C3067" w:rsidP="009B2FAC">
      <w:pPr>
        <w:pStyle w:val="ListParagraph"/>
        <w:numPr>
          <w:ilvl w:val="3"/>
          <w:numId w:val="14"/>
        </w:numPr>
        <w:tabs>
          <w:tab w:val="left" w:pos="3119"/>
        </w:tabs>
        <w:spacing w:line="240" w:lineRule="auto"/>
        <w:ind w:hanging="1004"/>
        <w:jc w:val="both"/>
        <w:rPr>
          <w:rFonts w:ascii="Times New Roman" w:hAnsi="Times New Roman" w:cs="Times New Roman"/>
          <w:b/>
          <w:bCs/>
          <w:sz w:val="24"/>
          <w:szCs w:val="24"/>
          <w:lang w:eastAsia="lv-LV"/>
        </w:rPr>
      </w:pPr>
      <w:r w:rsidRPr="004C3067">
        <w:rPr>
          <w:rFonts w:ascii="Times New Roman" w:hAnsi="Times New Roman" w:cs="Times New Roman"/>
          <w:b/>
          <w:bCs/>
          <w:sz w:val="24"/>
          <w:szCs w:val="24"/>
          <w:lang w:eastAsia="lv-LV"/>
        </w:rPr>
        <w:t>Personīgo iestatījumu sadaļa</w:t>
      </w:r>
      <w:r w:rsidR="00FD5712">
        <w:rPr>
          <w:rFonts w:ascii="Times New Roman" w:hAnsi="Times New Roman" w:cs="Times New Roman"/>
          <w:b/>
          <w:bCs/>
          <w:sz w:val="24"/>
          <w:szCs w:val="24"/>
          <w:lang w:eastAsia="lv-LV"/>
        </w:rPr>
        <w:t>:</w:t>
      </w:r>
    </w:p>
    <w:p w14:paraId="6C4330AB" w14:textId="3D224883" w:rsidR="004C3067" w:rsidRDefault="00E42C0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E42C05">
        <w:rPr>
          <w:rFonts w:ascii="Times New Roman" w:hAnsi="Times New Roman" w:cs="Times New Roman"/>
          <w:sz w:val="24"/>
          <w:szCs w:val="24"/>
          <w:lang w:eastAsia="lv-LV"/>
        </w:rPr>
        <w:t>Jāparedz plašas iespējas personīgo iestatījumu uzstādīšanā un izmaiņās, piemēram, parametru iestatīšana un mainīšana atgādinājumu nosūtīšanai.</w:t>
      </w:r>
    </w:p>
    <w:p w14:paraId="214E8224" w14:textId="0AC05735" w:rsidR="007A0958" w:rsidRPr="007A0958" w:rsidRDefault="00FD5712" w:rsidP="009B2FAC">
      <w:pPr>
        <w:pStyle w:val="ListParagraph"/>
        <w:numPr>
          <w:ilvl w:val="3"/>
          <w:numId w:val="14"/>
        </w:numPr>
        <w:tabs>
          <w:tab w:val="left" w:pos="3119"/>
        </w:tabs>
        <w:spacing w:line="240" w:lineRule="auto"/>
        <w:ind w:hanging="1004"/>
        <w:jc w:val="both"/>
        <w:rPr>
          <w:rFonts w:ascii="Times New Roman" w:hAnsi="Times New Roman" w:cs="Times New Roman"/>
          <w:b/>
          <w:bCs/>
          <w:sz w:val="24"/>
          <w:szCs w:val="24"/>
          <w:lang w:eastAsia="lv-LV"/>
        </w:rPr>
      </w:pPr>
      <w:r>
        <w:rPr>
          <w:rFonts w:ascii="Times New Roman" w:hAnsi="Times New Roman" w:cs="Times New Roman"/>
          <w:b/>
          <w:bCs/>
          <w:sz w:val="24"/>
          <w:szCs w:val="24"/>
          <w:lang w:eastAsia="lv-LV"/>
        </w:rPr>
        <w:t xml:space="preserve">Pasūtītāja klientu apkalpošanas centru </w:t>
      </w:r>
      <w:r w:rsidR="007A0958" w:rsidRPr="007A0958">
        <w:rPr>
          <w:rFonts w:ascii="Times New Roman" w:hAnsi="Times New Roman" w:cs="Times New Roman"/>
          <w:b/>
          <w:bCs/>
          <w:sz w:val="24"/>
          <w:szCs w:val="24"/>
          <w:lang w:eastAsia="lv-LV"/>
        </w:rPr>
        <w:t>sadaļa</w:t>
      </w:r>
      <w:r>
        <w:rPr>
          <w:rFonts w:ascii="Times New Roman" w:hAnsi="Times New Roman" w:cs="Times New Roman"/>
          <w:b/>
          <w:bCs/>
          <w:sz w:val="24"/>
          <w:szCs w:val="24"/>
          <w:lang w:eastAsia="lv-LV"/>
        </w:rPr>
        <w:t>:</w:t>
      </w:r>
    </w:p>
    <w:p w14:paraId="16DE7B38" w14:textId="348BB7FA" w:rsidR="00E42C05" w:rsidRDefault="00E2161F"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E2161F">
        <w:rPr>
          <w:rFonts w:ascii="Times New Roman" w:hAnsi="Times New Roman" w:cs="Times New Roman"/>
          <w:sz w:val="24"/>
          <w:szCs w:val="24"/>
          <w:lang w:eastAsia="lv-LV"/>
        </w:rPr>
        <w:t xml:space="preserve">Jāparedz sadaļa </w:t>
      </w:r>
      <w:r w:rsidR="00FD5712">
        <w:rPr>
          <w:rFonts w:ascii="Times New Roman" w:hAnsi="Times New Roman" w:cs="Times New Roman"/>
          <w:sz w:val="24"/>
          <w:szCs w:val="24"/>
          <w:lang w:eastAsia="lv-LV"/>
        </w:rPr>
        <w:t>Pasūtītāja k</w:t>
      </w:r>
      <w:r w:rsidRPr="00E2161F">
        <w:rPr>
          <w:rFonts w:ascii="Times New Roman" w:hAnsi="Times New Roman" w:cs="Times New Roman"/>
          <w:sz w:val="24"/>
          <w:szCs w:val="24"/>
          <w:lang w:eastAsia="lv-LV"/>
        </w:rPr>
        <w:t>lientu apkalpošanas</w:t>
      </w:r>
      <w:r w:rsidR="00FD5712">
        <w:rPr>
          <w:rFonts w:ascii="Times New Roman" w:hAnsi="Times New Roman" w:cs="Times New Roman"/>
          <w:sz w:val="24"/>
          <w:szCs w:val="24"/>
          <w:lang w:eastAsia="lv-LV"/>
        </w:rPr>
        <w:t xml:space="preserve"> centru</w:t>
      </w:r>
      <w:r w:rsidRPr="00E2161F">
        <w:rPr>
          <w:rFonts w:ascii="Times New Roman" w:hAnsi="Times New Roman" w:cs="Times New Roman"/>
          <w:sz w:val="24"/>
          <w:szCs w:val="24"/>
          <w:lang w:eastAsia="lv-LV"/>
        </w:rPr>
        <w:t xml:space="preserve"> darbiniekiem</w:t>
      </w:r>
      <w:r>
        <w:rPr>
          <w:rFonts w:ascii="Times New Roman" w:hAnsi="Times New Roman" w:cs="Times New Roman"/>
          <w:sz w:val="24"/>
          <w:szCs w:val="24"/>
          <w:lang w:eastAsia="lv-LV"/>
        </w:rPr>
        <w:t>.</w:t>
      </w:r>
    </w:p>
    <w:p w14:paraId="28D937A9" w14:textId="75486413" w:rsidR="000B354A" w:rsidRPr="000B354A" w:rsidRDefault="000B354A" w:rsidP="009B2FAC">
      <w:pPr>
        <w:pStyle w:val="ListParagraph"/>
        <w:numPr>
          <w:ilvl w:val="3"/>
          <w:numId w:val="14"/>
        </w:numPr>
        <w:spacing w:line="240" w:lineRule="auto"/>
        <w:ind w:left="2694" w:hanging="993"/>
        <w:jc w:val="both"/>
        <w:rPr>
          <w:rFonts w:ascii="Times New Roman" w:hAnsi="Times New Roman" w:cs="Times New Roman"/>
          <w:b/>
          <w:bCs/>
          <w:sz w:val="24"/>
          <w:szCs w:val="24"/>
          <w:lang w:eastAsia="lv-LV"/>
        </w:rPr>
      </w:pPr>
      <w:r w:rsidRPr="000B354A">
        <w:rPr>
          <w:rFonts w:ascii="Times New Roman" w:hAnsi="Times New Roman" w:cs="Times New Roman"/>
          <w:b/>
          <w:bCs/>
          <w:sz w:val="24"/>
          <w:szCs w:val="24"/>
          <w:lang w:eastAsia="lv-LV"/>
        </w:rPr>
        <w:t xml:space="preserve">Ārējā lietotāja </w:t>
      </w:r>
      <w:proofErr w:type="spellStart"/>
      <w:r w:rsidRPr="000B354A">
        <w:rPr>
          <w:rFonts w:ascii="Times New Roman" w:hAnsi="Times New Roman" w:cs="Times New Roman"/>
          <w:b/>
          <w:bCs/>
          <w:sz w:val="24"/>
          <w:szCs w:val="24"/>
          <w:lang w:eastAsia="lv-LV"/>
        </w:rPr>
        <w:t>saskarne</w:t>
      </w:r>
      <w:proofErr w:type="spellEnd"/>
      <w:r w:rsidRPr="000B354A">
        <w:rPr>
          <w:rFonts w:ascii="Times New Roman" w:hAnsi="Times New Roman" w:cs="Times New Roman"/>
          <w:b/>
          <w:bCs/>
          <w:sz w:val="24"/>
          <w:szCs w:val="24"/>
          <w:lang w:eastAsia="lv-LV"/>
        </w:rPr>
        <w:t xml:space="preserve"> un funkcionalitāte</w:t>
      </w:r>
      <w:r w:rsidR="00FD5712">
        <w:rPr>
          <w:rFonts w:ascii="Times New Roman" w:hAnsi="Times New Roman" w:cs="Times New Roman"/>
          <w:b/>
          <w:bCs/>
          <w:sz w:val="24"/>
          <w:szCs w:val="24"/>
          <w:lang w:eastAsia="lv-LV"/>
        </w:rPr>
        <w:t>:</w:t>
      </w:r>
    </w:p>
    <w:p w14:paraId="377D7C0C" w14:textId="21CE0567" w:rsidR="000825E7" w:rsidRDefault="00B31B65" w:rsidP="009B2FAC">
      <w:pPr>
        <w:pStyle w:val="ListParagraph"/>
        <w:numPr>
          <w:ilvl w:val="4"/>
          <w:numId w:val="14"/>
        </w:numPr>
        <w:spacing w:line="240" w:lineRule="auto"/>
        <w:ind w:left="3828" w:hanging="1134"/>
        <w:jc w:val="both"/>
        <w:rPr>
          <w:rFonts w:ascii="Times New Roman" w:hAnsi="Times New Roman" w:cs="Times New Roman"/>
          <w:sz w:val="24"/>
          <w:szCs w:val="24"/>
          <w:lang w:eastAsia="lv-LV"/>
        </w:rPr>
      </w:pPr>
      <w:r w:rsidRPr="00B31B65">
        <w:rPr>
          <w:rFonts w:ascii="Times New Roman" w:hAnsi="Times New Roman" w:cs="Times New Roman"/>
          <w:sz w:val="24"/>
          <w:szCs w:val="24"/>
          <w:lang w:eastAsia="lv-LV"/>
        </w:rPr>
        <w:t xml:space="preserve">Jāparedz </w:t>
      </w:r>
      <w:proofErr w:type="spellStart"/>
      <w:r w:rsidRPr="00B31B65">
        <w:rPr>
          <w:rFonts w:ascii="Times New Roman" w:hAnsi="Times New Roman" w:cs="Times New Roman"/>
          <w:sz w:val="24"/>
          <w:szCs w:val="24"/>
          <w:lang w:eastAsia="lv-LV"/>
        </w:rPr>
        <w:t>saskarne</w:t>
      </w:r>
      <w:proofErr w:type="spellEnd"/>
      <w:r w:rsidRPr="00B31B65">
        <w:rPr>
          <w:rFonts w:ascii="Times New Roman" w:hAnsi="Times New Roman" w:cs="Times New Roman"/>
          <w:sz w:val="24"/>
          <w:szCs w:val="24"/>
          <w:lang w:eastAsia="lv-LV"/>
        </w:rPr>
        <w:t xml:space="preserve"> un funkcionalitāte, kas nodrošina klientam iespēju iegādāties un pārvaldīt iedzīvotāja atļaujas</w:t>
      </w:r>
      <w:r>
        <w:rPr>
          <w:rFonts w:ascii="Times New Roman" w:hAnsi="Times New Roman" w:cs="Times New Roman"/>
          <w:sz w:val="24"/>
          <w:szCs w:val="24"/>
          <w:lang w:eastAsia="lv-LV"/>
        </w:rPr>
        <w:t>.</w:t>
      </w:r>
    </w:p>
    <w:p w14:paraId="77B1F47D" w14:textId="77777777" w:rsidR="009B2FAC" w:rsidRDefault="009B2FAC" w:rsidP="009B2FAC">
      <w:pPr>
        <w:pStyle w:val="ListParagraph"/>
        <w:spacing w:line="240" w:lineRule="auto"/>
        <w:ind w:left="3828"/>
        <w:jc w:val="both"/>
        <w:rPr>
          <w:rFonts w:ascii="Times New Roman" w:hAnsi="Times New Roman" w:cs="Times New Roman"/>
          <w:sz w:val="24"/>
          <w:szCs w:val="24"/>
          <w:lang w:eastAsia="lv-LV"/>
        </w:rPr>
      </w:pPr>
    </w:p>
    <w:p w14:paraId="4BCC2AC2" w14:textId="13C78898" w:rsidR="00E61EB4" w:rsidRPr="00362FFA" w:rsidRDefault="00362FFA" w:rsidP="009B2FAC">
      <w:pPr>
        <w:pStyle w:val="ListParagraph"/>
        <w:numPr>
          <w:ilvl w:val="0"/>
          <w:numId w:val="14"/>
        </w:numPr>
        <w:ind w:left="284" w:hanging="284"/>
        <w:jc w:val="both"/>
        <w:rPr>
          <w:rFonts w:ascii="Times New Roman" w:hAnsi="Times New Roman" w:cs="Times New Roman"/>
          <w:b/>
          <w:bCs/>
          <w:sz w:val="24"/>
          <w:szCs w:val="24"/>
          <w:lang w:eastAsia="lv-LV"/>
        </w:rPr>
      </w:pPr>
      <w:r w:rsidRPr="00362FFA">
        <w:rPr>
          <w:rFonts w:ascii="Times New Roman" w:hAnsi="Times New Roman" w:cs="Times New Roman"/>
          <w:b/>
          <w:bCs/>
          <w:sz w:val="24"/>
          <w:szCs w:val="24"/>
          <w:lang w:eastAsia="lv-LV"/>
        </w:rPr>
        <w:t>SUS funkcionālās prasības</w:t>
      </w:r>
      <w:r w:rsidR="00FD5712">
        <w:rPr>
          <w:rFonts w:ascii="Times New Roman" w:hAnsi="Times New Roman" w:cs="Times New Roman"/>
          <w:b/>
          <w:bCs/>
          <w:sz w:val="24"/>
          <w:szCs w:val="24"/>
          <w:lang w:eastAsia="lv-LV"/>
        </w:rPr>
        <w:t>:</w:t>
      </w:r>
    </w:p>
    <w:p w14:paraId="3991E9D5" w14:textId="6623D383" w:rsidR="00C01B82" w:rsidRDefault="00C01B82" w:rsidP="009B2FAC">
      <w:pPr>
        <w:pStyle w:val="ListParagraph"/>
        <w:numPr>
          <w:ilvl w:val="1"/>
          <w:numId w:val="14"/>
        </w:numPr>
        <w:ind w:left="709" w:hanging="425"/>
        <w:jc w:val="both"/>
        <w:rPr>
          <w:rFonts w:ascii="Times New Roman" w:hAnsi="Times New Roman" w:cs="Times New Roman"/>
          <w:sz w:val="24"/>
          <w:szCs w:val="24"/>
          <w:lang w:eastAsia="lv-LV"/>
        </w:rPr>
      </w:pPr>
      <w:r w:rsidRPr="24321AE9">
        <w:rPr>
          <w:rFonts w:ascii="Times New Roman" w:hAnsi="Times New Roman" w:cs="Times New Roman"/>
          <w:sz w:val="24"/>
          <w:szCs w:val="24"/>
          <w:lang w:eastAsia="lv-LV"/>
        </w:rPr>
        <w:t xml:space="preserve">SUS ir daļa no </w:t>
      </w:r>
      <w:r w:rsidR="00FD5712">
        <w:rPr>
          <w:rFonts w:ascii="Times New Roman" w:hAnsi="Times New Roman" w:cs="Times New Roman"/>
          <w:sz w:val="24"/>
          <w:szCs w:val="24"/>
          <w:lang w:eastAsia="lv-LV"/>
        </w:rPr>
        <w:t>APS</w:t>
      </w:r>
      <w:r w:rsidR="00650AA4">
        <w:rPr>
          <w:rFonts w:ascii="Times New Roman" w:hAnsi="Times New Roman" w:cs="Times New Roman"/>
          <w:sz w:val="24"/>
          <w:szCs w:val="24"/>
          <w:lang w:eastAsia="lv-LV"/>
        </w:rPr>
        <w:t>,</w:t>
      </w:r>
      <w:r w:rsidRPr="24321AE9">
        <w:rPr>
          <w:rFonts w:ascii="Times New Roman" w:hAnsi="Times New Roman" w:cs="Times New Roman"/>
          <w:sz w:val="24"/>
          <w:szCs w:val="24"/>
          <w:lang w:eastAsia="lv-LV"/>
        </w:rPr>
        <w:t xml:space="preserve"> un tā mijiedarbojas ar citām APS un ārējiem resursiem, </w:t>
      </w:r>
      <w:r w:rsidR="00FD5712">
        <w:rPr>
          <w:rFonts w:ascii="Times New Roman" w:hAnsi="Times New Roman" w:cs="Times New Roman"/>
          <w:sz w:val="24"/>
          <w:szCs w:val="24"/>
          <w:lang w:eastAsia="lv-LV"/>
        </w:rPr>
        <w:t>Pasūtītāja tīmekļa vietni</w:t>
      </w:r>
      <w:r w:rsidR="00FD5712" w:rsidRPr="24321AE9">
        <w:rPr>
          <w:rFonts w:ascii="Times New Roman" w:hAnsi="Times New Roman" w:cs="Times New Roman"/>
          <w:sz w:val="24"/>
          <w:szCs w:val="24"/>
          <w:lang w:eastAsia="lv-LV"/>
        </w:rPr>
        <w:t xml:space="preserve"> </w:t>
      </w:r>
      <w:r w:rsidRPr="24321AE9">
        <w:rPr>
          <w:rFonts w:ascii="Times New Roman" w:hAnsi="Times New Roman" w:cs="Times New Roman"/>
          <w:sz w:val="24"/>
          <w:szCs w:val="24"/>
          <w:lang w:eastAsia="lv-LV"/>
        </w:rPr>
        <w:t>un ĢIS.</w:t>
      </w:r>
    </w:p>
    <w:p w14:paraId="74EE9E8D" w14:textId="77777777" w:rsidR="009B2FAC" w:rsidRDefault="009B2FAC" w:rsidP="009B2FAC">
      <w:pPr>
        <w:pStyle w:val="ListParagraph"/>
        <w:ind w:left="709"/>
        <w:jc w:val="both"/>
        <w:rPr>
          <w:rFonts w:ascii="Times New Roman" w:hAnsi="Times New Roman" w:cs="Times New Roman"/>
          <w:sz w:val="24"/>
          <w:szCs w:val="24"/>
          <w:lang w:eastAsia="lv-LV"/>
        </w:rPr>
      </w:pPr>
    </w:p>
    <w:p w14:paraId="2907282C" w14:textId="7C61767B" w:rsidR="00C01B82" w:rsidRPr="00C01B82" w:rsidRDefault="00D02577" w:rsidP="00C01B82">
      <w:pPr>
        <w:pStyle w:val="ListParagraph"/>
        <w:ind w:left="1140"/>
        <w:rPr>
          <w:rFonts w:ascii="Times New Roman" w:hAnsi="Times New Roman" w:cs="Times New Roman"/>
          <w:sz w:val="24"/>
          <w:szCs w:val="24"/>
          <w:lang w:eastAsia="lv-LV"/>
        </w:rPr>
      </w:pPr>
      <w:r w:rsidRPr="008F65AA">
        <w:rPr>
          <w:rFonts w:ascii="Times New Roman" w:hAnsi="Times New Roman" w:cs="Times New Roman"/>
          <w:noProof/>
          <w:color w:val="2B579A"/>
          <w:sz w:val="24"/>
          <w:szCs w:val="24"/>
          <w:shd w:val="clear" w:color="auto" w:fill="E6E6E6"/>
        </w:rPr>
        <w:drawing>
          <wp:inline distT="0" distB="0" distL="0" distR="0" wp14:anchorId="420B51AE" wp14:editId="111097C6">
            <wp:extent cx="4833037" cy="3633746"/>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8782" cy="3660621"/>
                    </a:xfrm>
                    <a:prstGeom prst="rect">
                      <a:avLst/>
                    </a:prstGeom>
                    <a:noFill/>
                    <a:ln>
                      <a:noFill/>
                    </a:ln>
                  </pic:spPr>
                </pic:pic>
              </a:graphicData>
            </a:graphic>
          </wp:inline>
        </w:drawing>
      </w:r>
    </w:p>
    <w:p w14:paraId="391F79D8" w14:textId="23847B3F" w:rsidR="0051087F" w:rsidRDefault="00C949E2" w:rsidP="00650AA4">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Pr>
          <w:rFonts w:ascii="Times New Roman" w:hAnsi="Times New Roman" w:cs="Times New Roman"/>
          <w:b/>
          <w:bCs/>
          <w:sz w:val="24"/>
          <w:szCs w:val="24"/>
          <w:lang w:eastAsia="lv-LV"/>
        </w:rPr>
        <w:t>Stāvvietu uzskaites prasības</w:t>
      </w:r>
      <w:r w:rsidR="00FD5712">
        <w:rPr>
          <w:rFonts w:ascii="Times New Roman" w:hAnsi="Times New Roman" w:cs="Times New Roman"/>
          <w:b/>
          <w:bCs/>
          <w:sz w:val="24"/>
          <w:szCs w:val="24"/>
          <w:lang w:eastAsia="lv-LV"/>
        </w:rPr>
        <w:t>:</w:t>
      </w:r>
    </w:p>
    <w:p w14:paraId="0BD589D6"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BE3D78">
        <w:rPr>
          <w:rFonts w:ascii="Times New Roman" w:hAnsi="Times New Roman" w:cs="Times New Roman"/>
          <w:sz w:val="24"/>
          <w:szCs w:val="24"/>
          <w:lang w:eastAsia="lv-LV"/>
        </w:rPr>
        <w:t>Jāparedz funkcionalitāte autostāvvietu un tajā esošās infrastruktūras uzskaitei pārvaldībai un kontrolei.</w:t>
      </w:r>
    </w:p>
    <w:p w14:paraId="118D5F28"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uzskaitē veikto izmaiņu pārvaldību.</w:t>
      </w:r>
    </w:p>
    <w:p w14:paraId="2A0C3286"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 xml:space="preserve">Jāparedz funkcionalitāte, kas nodrošina autostāvvietu objektu un tajos esošās infrastruktūras attēlošanu interaktīvā kartē. </w:t>
      </w:r>
    </w:p>
    <w:p w14:paraId="494F604B"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stāvvietu un tās infrastruktūras objektu pievienošanu, rediģēšanu un dzēšanu interaktīvajā kartē.</w:t>
      </w:r>
    </w:p>
    <w:p w14:paraId="10EA842F"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informācijas apmaiņu starp mājaslapu un citām sistēmām.</w:t>
      </w:r>
    </w:p>
    <w:p w14:paraId="509E6E32"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lietotāju brīdināšanu par izmaiņā, kas saistītas ar stāvvietu plānojumu, un tajā esošo infrastruktūru.</w:t>
      </w:r>
    </w:p>
    <w:p w14:paraId="42B85F2C"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dažādu noteikto termiņu kontroli un ar to saistīto informatīvo paziņojumu nosūtīšanu lietotājiem.</w:t>
      </w:r>
    </w:p>
    <w:p w14:paraId="7E635784"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 xml:space="preserve">Jāparedz funkcionalitāte, kas nodrošina iespēju </w:t>
      </w:r>
      <w:proofErr w:type="spellStart"/>
      <w:r w:rsidRPr="00650AA4">
        <w:rPr>
          <w:rFonts w:ascii="Times New Roman" w:hAnsi="Times New Roman" w:cs="Times New Roman"/>
          <w:sz w:val="24"/>
          <w:szCs w:val="24"/>
          <w:lang w:eastAsia="lv-LV"/>
        </w:rPr>
        <w:t>terminēt</w:t>
      </w:r>
      <w:proofErr w:type="spellEnd"/>
      <w:r w:rsidRPr="00650AA4">
        <w:rPr>
          <w:rFonts w:ascii="Times New Roman" w:hAnsi="Times New Roman" w:cs="Times New Roman"/>
          <w:sz w:val="24"/>
          <w:szCs w:val="24"/>
          <w:lang w:eastAsia="lv-LV"/>
        </w:rPr>
        <w:t xml:space="preserve"> noteiktas ierakstu pozīcijas uzskatē.</w:t>
      </w:r>
    </w:p>
    <w:p w14:paraId="4B256637" w14:textId="77777777" w:rsid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funkcionalitāte, kas nodrošina dažāda veida/formāta datņu pievienošanu.</w:t>
      </w:r>
    </w:p>
    <w:p w14:paraId="760F16B7" w14:textId="742BB0AA" w:rsidR="00C949E2" w:rsidRPr="00650AA4" w:rsidRDefault="00BE3D78"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Jānodrošina vismaz šādas informācijas uzskaite par autostāvvietām un tajā esošo infrastruktūru:</w:t>
      </w:r>
    </w:p>
    <w:p w14:paraId="53823BD4" w14:textId="77AD6684"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320952">
        <w:rPr>
          <w:rFonts w:ascii="Times New Roman" w:hAnsi="Times New Roman" w:cs="Times New Roman"/>
          <w:sz w:val="24"/>
          <w:szCs w:val="24"/>
          <w:lang w:eastAsia="lv-LV"/>
        </w:rPr>
        <w:t>elas nosaukums</w:t>
      </w:r>
      <w:r w:rsidR="00320952">
        <w:rPr>
          <w:rFonts w:ascii="Times New Roman" w:hAnsi="Times New Roman" w:cs="Times New Roman"/>
          <w:sz w:val="24"/>
          <w:szCs w:val="24"/>
          <w:lang w:eastAsia="lv-LV"/>
        </w:rPr>
        <w:t>;</w:t>
      </w:r>
    </w:p>
    <w:p w14:paraId="70A98415" w14:textId="30C7EE9A"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elas posms no;</w:t>
      </w:r>
    </w:p>
    <w:p w14:paraId="6B730FFD" w14:textId="55580397"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elas posms līdz;</w:t>
      </w:r>
    </w:p>
    <w:p w14:paraId="642F3BCD" w14:textId="1ED73B52"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320952" w:rsidRPr="00650AA4">
        <w:rPr>
          <w:rFonts w:ascii="Times New Roman" w:hAnsi="Times New Roman" w:cs="Times New Roman"/>
          <w:sz w:val="24"/>
          <w:szCs w:val="24"/>
          <w:lang w:eastAsia="lv-LV"/>
        </w:rPr>
        <w:t>osma puse (pāra, nepāra, labā, kreisā);</w:t>
      </w:r>
    </w:p>
    <w:p w14:paraId="110011A5" w14:textId="33AF0E99"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skaits paralēli</w:t>
      </w:r>
      <w:r w:rsidR="005073BE" w:rsidRPr="00650AA4">
        <w:rPr>
          <w:rFonts w:ascii="Times New Roman" w:hAnsi="Times New Roman" w:cs="Times New Roman"/>
          <w:sz w:val="24"/>
          <w:szCs w:val="24"/>
          <w:lang w:eastAsia="lv-LV"/>
        </w:rPr>
        <w:t>;</w:t>
      </w:r>
    </w:p>
    <w:p w14:paraId="1BE919C5" w14:textId="2F6E909B"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skaits perpendikulāri</w:t>
      </w:r>
      <w:r w:rsidR="005073BE" w:rsidRPr="00650AA4">
        <w:rPr>
          <w:rFonts w:ascii="Times New Roman" w:hAnsi="Times New Roman" w:cs="Times New Roman"/>
          <w:sz w:val="24"/>
          <w:szCs w:val="24"/>
          <w:lang w:eastAsia="lv-LV"/>
        </w:rPr>
        <w:t>;</w:t>
      </w:r>
    </w:p>
    <w:p w14:paraId="5ACB2C04" w14:textId="2EB52F88"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skaits skujā</w:t>
      </w:r>
      <w:r w:rsidR="005073BE" w:rsidRPr="00650AA4">
        <w:rPr>
          <w:rFonts w:ascii="Times New Roman" w:hAnsi="Times New Roman" w:cs="Times New Roman"/>
          <w:sz w:val="24"/>
          <w:szCs w:val="24"/>
          <w:lang w:eastAsia="lv-LV"/>
        </w:rPr>
        <w:t>;</w:t>
      </w:r>
    </w:p>
    <w:p w14:paraId="235142A5" w14:textId="44448DAA"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skaits kopā</w:t>
      </w:r>
      <w:r w:rsidR="005073BE" w:rsidRPr="00650AA4">
        <w:rPr>
          <w:rFonts w:ascii="Times New Roman" w:hAnsi="Times New Roman" w:cs="Times New Roman"/>
          <w:sz w:val="24"/>
          <w:szCs w:val="24"/>
          <w:lang w:eastAsia="lv-LV"/>
        </w:rPr>
        <w:t>;</w:t>
      </w:r>
    </w:p>
    <w:p w14:paraId="78162C93" w14:textId="198C88F4"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platība m2</w:t>
      </w:r>
      <w:r w:rsidR="005073BE" w:rsidRPr="00650AA4">
        <w:rPr>
          <w:rFonts w:ascii="Times New Roman" w:hAnsi="Times New Roman" w:cs="Times New Roman"/>
          <w:sz w:val="24"/>
          <w:szCs w:val="24"/>
          <w:lang w:eastAsia="lv-LV"/>
        </w:rPr>
        <w:t>;</w:t>
      </w:r>
    </w:p>
    <w:p w14:paraId="6153149E" w14:textId="3752D401"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tāvvietu novietojums (uz brauktuves, uz ietves, daļēji uz ietves)</w:t>
      </w:r>
      <w:r w:rsidR="005073BE" w:rsidRPr="00650AA4">
        <w:rPr>
          <w:rFonts w:ascii="Times New Roman" w:hAnsi="Times New Roman" w:cs="Times New Roman"/>
          <w:sz w:val="24"/>
          <w:szCs w:val="24"/>
          <w:lang w:eastAsia="lv-LV"/>
        </w:rPr>
        <w:t>;</w:t>
      </w:r>
    </w:p>
    <w:p w14:paraId="05401F81" w14:textId="6AFC2BC1"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zvietotās ceļazīmes (skaits, veids)</w:t>
      </w:r>
      <w:r w:rsidR="005073BE" w:rsidRPr="00650AA4">
        <w:rPr>
          <w:rFonts w:ascii="Times New Roman" w:hAnsi="Times New Roman" w:cs="Times New Roman"/>
          <w:sz w:val="24"/>
          <w:szCs w:val="24"/>
          <w:lang w:eastAsia="lv-LV"/>
        </w:rPr>
        <w:t>;</w:t>
      </w:r>
    </w:p>
    <w:p w14:paraId="1A2AD51C" w14:textId="59A0289F"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zvietotie EKI</w:t>
      </w:r>
      <w:r w:rsidR="0085077F" w:rsidRPr="00650AA4">
        <w:rPr>
          <w:rFonts w:ascii="Times New Roman" w:hAnsi="Times New Roman" w:cs="Times New Roman"/>
          <w:sz w:val="24"/>
          <w:szCs w:val="24"/>
          <w:lang w:eastAsia="lv-LV"/>
        </w:rPr>
        <w:t>;</w:t>
      </w:r>
    </w:p>
    <w:p w14:paraId="7B3FDF44" w14:textId="4EFC899C"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erobežojumi - Hidranti, dzeltenie krusti, invalīdu stāvvietas, preču piegādes, (šīs stāvvietas netiek iekļautas kopējā stāvvietu uzskatē un platībā. Informatīva nozīme)</w:t>
      </w:r>
      <w:r w:rsidR="0085077F" w:rsidRPr="00650AA4">
        <w:rPr>
          <w:rFonts w:ascii="Times New Roman" w:hAnsi="Times New Roman" w:cs="Times New Roman"/>
          <w:sz w:val="24"/>
          <w:szCs w:val="24"/>
          <w:lang w:eastAsia="lv-LV"/>
        </w:rPr>
        <w:t>;</w:t>
      </w:r>
    </w:p>
    <w:p w14:paraId="53A189D9" w14:textId="1A609660"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r/nav marķējums</w:t>
      </w:r>
      <w:r w:rsidR="0085077F" w:rsidRPr="00650AA4">
        <w:rPr>
          <w:rFonts w:ascii="Times New Roman" w:hAnsi="Times New Roman" w:cs="Times New Roman"/>
          <w:sz w:val="24"/>
          <w:szCs w:val="24"/>
          <w:lang w:eastAsia="lv-LV"/>
        </w:rPr>
        <w:t>;</w:t>
      </w:r>
    </w:p>
    <w:p w14:paraId="71FC5AC1" w14:textId="0E41155B"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320952" w:rsidRPr="00650AA4">
        <w:rPr>
          <w:rFonts w:ascii="Times New Roman" w:hAnsi="Times New Roman" w:cs="Times New Roman"/>
          <w:sz w:val="24"/>
          <w:szCs w:val="24"/>
          <w:lang w:eastAsia="lv-LV"/>
        </w:rPr>
        <w:t>eguma veids</w:t>
      </w:r>
      <w:r w:rsidR="0085077F" w:rsidRPr="00650AA4">
        <w:rPr>
          <w:rFonts w:ascii="Times New Roman" w:hAnsi="Times New Roman" w:cs="Times New Roman"/>
          <w:sz w:val="24"/>
          <w:szCs w:val="24"/>
          <w:lang w:eastAsia="lv-LV"/>
        </w:rPr>
        <w:t>;</w:t>
      </w:r>
    </w:p>
    <w:p w14:paraId="58A9A3C2" w14:textId="1FDD287B"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r</w:t>
      </w:r>
      <w:r w:rsidR="00320952" w:rsidRPr="00650AA4">
        <w:rPr>
          <w:rFonts w:ascii="Times New Roman" w:hAnsi="Times New Roman" w:cs="Times New Roman"/>
          <w:sz w:val="24"/>
          <w:szCs w:val="24"/>
          <w:lang w:eastAsia="lv-LV"/>
        </w:rPr>
        <w:t>ezervētās stāvvietas</w:t>
      </w:r>
      <w:r w:rsidR="0085077F" w:rsidRPr="00650AA4">
        <w:rPr>
          <w:rFonts w:ascii="Times New Roman" w:hAnsi="Times New Roman" w:cs="Times New Roman"/>
          <w:sz w:val="24"/>
          <w:szCs w:val="24"/>
          <w:lang w:eastAsia="lv-LV"/>
        </w:rPr>
        <w:t>;</w:t>
      </w:r>
    </w:p>
    <w:p w14:paraId="5290F0D7" w14:textId="4B406046"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320952" w:rsidRPr="00650AA4">
        <w:rPr>
          <w:rFonts w:ascii="Times New Roman" w:hAnsi="Times New Roman" w:cs="Times New Roman"/>
          <w:sz w:val="24"/>
          <w:szCs w:val="24"/>
          <w:lang w:eastAsia="lv-LV"/>
        </w:rPr>
        <w:t>omentārs</w:t>
      </w:r>
      <w:r w:rsidR="0085077F" w:rsidRPr="00650AA4">
        <w:rPr>
          <w:rFonts w:ascii="Times New Roman" w:hAnsi="Times New Roman" w:cs="Times New Roman"/>
          <w:sz w:val="24"/>
          <w:szCs w:val="24"/>
          <w:lang w:eastAsia="lv-LV"/>
        </w:rPr>
        <w:t>;</w:t>
      </w:r>
    </w:p>
    <w:p w14:paraId="572F36C4" w14:textId="7BD89FDE"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zmaiņu datums</w:t>
      </w:r>
      <w:r w:rsidR="0085077F" w:rsidRPr="00650AA4">
        <w:rPr>
          <w:rFonts w:ascii="Times New Roman" w:hAnsi="Times New Roman" w:cs="Times New Roman"/>
          <w:sz w:val="24"/>
          <w:szCs w:val="24"/>
          <w:lang w:eastAsia="lv-LV"/>
        </w:rPr>
        <w:t>;</w:t>
      </w:r>
    </w:p>
    <w:p w14:paraId="3DA03C5D" w14:textId="405DD4AE" w:rsid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20952" w:rsidRPr="00650AA4">
        <w:rPr>
          <w:rFonts w:ascii="Times New Roman" w:hAnsi="Times New Roman" w:cs="Times New Roman"/>
          <w:sz w:val="24"/>
          <w:szCs w:val="24"/>
          <w:lang w:eastAsia="lv-LV"/>
        </w:rPr>
        <w:t>zmaiņu autors</w:t>
      </w:r>
      <w:r w:rsidR="0085077F" w:rsidRPr="00650AA4">
        <w:rPr>
          <w:rFonts w:ascii="Times New Roman" w:hAnsi="Times New Roman" w:cs="Times New Roman"/>
          <w:sz w:val="24"/>
          <w:szCs w:val="24"/>
          <w:lang w:eastAsia="lv-LV"/>
        </w:rPr>
        <w:t>;</w:t>
      </w:r>
    </w:p>
    <w:p w14:paraId="10981A41" w14:textId="60357EB9" w:rsidR="00320952" w:rsidRPr="00650AA4" w:rsidRDefault="00FD5712" w:rsidP="00650AA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320952" w:rsidRPr="00650AA4">
        <w:rPr>
          <w:rFonts w:ascii="Times New Roman" w:hAnsi="Times New Roman" w:cs="Times New Roman"/>
          <w:sz w:val="24"/>
          <w:szCs w:val="24"/>
          <w:lang w:eastAsia="lv-LV"/>
        </w:rPr>
        <w:t>atnes</w:t>
      </w:r>
      <w:r w:rsidR="0085077F" w:rsidRPr="00650AA4">
        <w:rPr>
          <w:rFonts w:ascii="Times New Roman" w:hAnsi="Times New Roman" w:cs="Times New Roman"/>
          <w:sz w:val="24"/>
          <w:szCs w:val="24"/>
          <w:lang w:eastAsia="lv-LV"/>
        </w:rPr>
        <w:t>.</w:t>
      </w:r>
    </w:p>
    <w:p w14:paraId="40DC17F3" w14:textId="77777777" w:rsidR="00650AA4" w:rsidRDefault="00782742"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82742">
        <w:rPr>
          <w:rFonts w:ascii="Times New Roman" w:hAnsi="Times New Roman" w:cs="Times New Roman"/>
          <w:sz w:val="24"/>
          <w:szCs w:val="24"/>
          <w:lang w:eastAsia="lv-LV"/>
        </w:rPr>
        <w:t>Jāparedz plašas informācijas filtrēšanas iespējas</w:t>
      </w:r>
      <w:r>
        <w:rPr>
          <w:rFonts w:ascii="Times New Roman" w:hAnsi="Times New Roman" w:cs="Times New Roman"/>
          <w:sz w:val="24"/>
          <w:szCs w:val="24"/>
          <w:lang w:eastAsia="lv-LV"/>
        </w:rPr>
        <w:t>.</w:t>
      </w:r>
    </w:p>
    <w:p w14:paraId="43584C19" w14:textId="0E7F3334" w:rsidR="00782742" w:rsidRPr="00650AA4" w:rsidRDefault="001224AD" w:rsidP="00650AA4">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50AA4">
        <w:rPr>
          <w:rFonts w:ascii="Times New Roman" w:hAnsi="Times New Roman" w:cs="Times New Roman"/>
          <w:sz w:val="24"/>
          <w:szCs w:val="24"/>
          <w:lang w:eastAsia="lv-LV"/>
        </w:rPr>
        <w:t>Jāparedz atlasītās informācijas eksportēšanas iespējas.</w:t>
      </w:r>
    </w:p>
    <w:p w14:paraId="587DB821" w14:textId="5F418FAC" w:rsidR="001224AD" w:rsidRPr="002C166D" w:rsidRDefault="002C166D" w:rsidP="00650AA4">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2C166D">
        <w:rPr>
          <w:rFonts w:ascii="Times New Roman" w:hAnsi="Times New Roman" w:cs="Times New Roman"/>
          <w:b/>
          <w:bCs/>
          <w:sz w:val="24"/>
          <w:szCs w:val="24"/>
          <w:lang w:eastAsia="lv-LV"/>
        </w:rPr>
        <w:t>Autostāvvietu lietošana</w:t>
      </w:r>
      <w:r w:rsidR="00FD5712">
        <w:rPr>
          <w:rFonts w:ascii="Times New Roman" w:hAnsi="Times New Roman" w:cs="Times New Roman"/>
          <w:b/>
          <w:bCs/>
          <w:sz w:val="24"/>
          <w:szCs w:val="24"/>
          <w:lang w:eastAsia="lv-LV"/>
        </w:rPr>
        <w:t>:</w:t>
      </w:r>
    </w:p>
    <w:p w14:paraId="0DA4540E" w14:textId="3877B8C4" w:rsidR="003F25AD" w:rsidRPr="003F25AD" w:rsidRDefault="003F25AD" w:rsidP="00604979">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3F25AD">
        <w:rPr>
          <w:rFonts w:ascii="Times New Roman" w:hAnsi="Times New Roman" w:cs="Times New Roman"/>
          <w:b/>
          <w:bCs/>
          <w:sz w:val="24"/>
          <w:szCs w:val="24"/>
          <w:lang w:eastAsia="lv-LV"/>
        </w:rPr>
        <w:t>Saskaņotās autostāvvietas</w:t>
      </w:r>
      <w:r w:rsidR="00FD5712">
        <w:rPr>
          <w:rFonts w:ascii="Times New Roman" w:hAnsi="Times New Roman" w:cs="Times New Roman"/>
          <w:b/>
          <w:bCs/>
          <w:sz w:val="24"/>
          <w:szCs w:val="24"/>
          <w:lang w:eastAsia="lv-LV"/>
        </w:rPr>
        <w:t>:</w:t>
      </w:r>
    </w:p>
    <w:p w14:paraId="36AC840B"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07000A">
        <w:rPr>
          <w:rFonts w:ascii="Times New Roman" w:hAnsi="Times New Roman" w:cs="Times New Roman"/>
          <w:sz w:val="24"/>
          <w:szCs w:val="24"/>
          <w:lang w:eastAsia="lv-LV"/>
        </w:rPr>
        <w:t>Jāparedz funkcionalitāte, kas nodrošina saskaņoti aizņemto autostāvvietu uzskati, pārvaldību un kontroli</w:t>
      </w:r>
      <w:r w:rsidR="002E094E">
        <w:rPr>
          <w:rFonts w:ascii="Times New Roman" w:hAnsi="Times New Roman" w:cs="Times New Roman"/>
          <w:sz w:val="24"/>
          <w:szCs w:val="24"/>
          <w:lang w:eastAsia="lv-LV"/>
        </w:rPr>
        <w:t>.</w:t>
      </w:r>
    </w:p>
    <w:p w14:paraId="363F66D1"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uzskaitē veikto izmaiņu pārvaldību.</w:t>
      </w:r>
    </w:p>
    <w:p w14:paraId="70E571F6"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iespēju saskaņoti aizņemto autostāvvietu attēlošanu interaktīvā kartē.</w:t>
      </w:r>
    </w:p>
    <w:p w14:paraId="34C3804A"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saskaņoti aizņemto autostāvvietu pievienošanu, rediģēšanu un dzēšanu interaktīvajā kartē.</w:t>
      </w:r>
    </w:p>
    <w:p w14:paraId="47F73A54"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informācijas apmaiņu starp mājaslapu un citām sistēmām.</w:t>
      </w:r>
    </w:p>
    <w:p w14:paraId="0A308F7C"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lietotāju brīdināšanu par izmaiņām, kas saistītas ar saskaņoti aizņemtajām stāvvietām.</w:t>
      </w:r>
    </w:p>
    <w:p w14:paraId="2438DC73"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regulāras ( vismaz reizi dienā) informācijas, par saskaņoti aizņemtajām stāvvietām, nosūtīšanu autostāvvietu kontrolieriem. Jāparedz, ka gadījumā, ja tiek veiktas kādas izmaiņas saistībā ar saskaņoti aizņemtajām stāvvietām, autostāvvietu kontrolieris, kura darba uzdevumā ietilpst objekts, kurā ir saskaņoti aizņemtas stāvvietas, par izmaiņām saņem informatīvu paziņojumu darba aplikācijā.</w:t>
      </w:r>
    </w:p>
    <w:p w14:paraId="34884128"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dažādu noteikto termiņu kontroli un ar to saistīto informatīvo paziņojumu nosūtīšanu lietotājiem.</w:t>
      </w:r>
    </w:p>
    <w:p w14:paraId="0CF4565E" w14:textId="77777777" w:rsidR="002E094E" w:rsidRDefault="0007000A" w:rsidP="002E094E">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 xml:space="preserve">Jāparedz funkcionalitāte, kas nodrošina iespēju </w:t>
      </w:r>
      <w:proofErr w:type="spellStart"/>
      <w:r w:rsidRPr="002E094E">
        <w:rPr>
          <w:rFonts w:ascii="Times New Roman" w:hAnsi="Times New Roman" w:cs="Times New Roman"/>
          <w:sz w:val="24"/>
          <w:szCs w:val="24"/>
          <w:lang w:eastAsia="lv-LV"/>
        </w:rPr>
        <w:t>terminēt</w:t>
      </w:r>
      <w:proofErr w:type="spellEnd"/>
      <w:r w:rsidRPr="002E094E">
        <w:rPr>
          <w:rFonts w:ascii="Times New Roman" w:hAnsi="Times New Roman" w:cs="Times New Roman"/>
          <w:sz w:val="24"/>
          <w:szCs w:val="24"/>
          <w:lang w:eastAsia="lv-LV"/>
        </w:rPr>
        <w:t xml:space="preserve"> noteiktas ierakstu pozīcijas uzskatē.</w:t>
      </w:r>
    </w:p>
    <w:p w14:paraId="7D879BA1" w14:textId="77777777" w:rsidR="002E094E" w:rsidRDefault="0007000A" w:rsidP="002E094E">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tāmju sagatavošanu un pārvaldību.</w:t>
      </w:r>
    </w:p>
    <w:p w14:paraId="5EA9AEE2" w14:textId="77777777" w:rsidR="002E094E" w:rsidRDefault="0007000A" w:rsidP="002E094E">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dažāda veida/formāta datņu pievienošanu.</w:t>
      </w:r>
    </w:p>
    <w:p w14:paraId="2C6F2DD2" w14:textId="77777777" w:rsidR="002E094E" w:rsidRDefault="0007000A" w:rsidP="002E094E">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 xml:space="preserve">Jāparedz funkcionalitāte, kas nodrošina tāmju reģistrēšanu </w:t>
      </w:r>
      <w:r w:rsidR="002E094E">
        <w:rPr>
          <w:rFonts w:ascii="Times New Roman" w:hAnsi="Times New Roman" w:cs="Times New Roman"/>
          <w:sz w:val="24"/>
          <w:szCs w:val="24"/>
          <w:lang w:eastAsia="lv-LV"/>
        </w:rPr>
        <w:t>DLX</w:t>
      </w:r>
      <w:r w:rsidRPr="002E094E">
        <w:rPr>
          <w:rFonts w:ascii="Times New Roman" w:hAnsi="Times New Roman" w:cs="Times New Roman"/>
          <w:sz w:val="24"/>
          <w:szCs w:val="24"/>
          <w:lang w:eastAsia="lv-LV"/>
        </w:rPr>
        <w:t xml:space="preserve"> vai citā dokumentu pārvaldības sistēmā.</w:t>
      </w:r>
    </w:p>
    <w:p w14:paraId="6A013834" w14:textId="77777777" w:rsidR="002E094E" w:rsidRDefault="0007000A" w:rsidP="002E094E">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Jāparedz funkcionalitāte, kas nodrošina tāmju reģistrēšanu Grāmatvedības sistēmā.</w:t>
      </w:r>
    </w:p>
    <w:p w14:paraId="2E5D040F" w14:textId="0DB16876" w:rsidR="002C166D" w:rsidRPr="002E094E" w:rsidRDefault="0007000A" w:rsidP="002E094E">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2E094E">
        <w:rPr>
          <w:rFonts w:ascii="Times New Roman" w:hAnsi="Times New Roman" w:cs="Times New Roman"/>
          <w:sz w:val="24"/>
          <w:szCs w:val="24"/>
          <w:lang w:eastAsia="lv-LV"/>
        </w:rPr>
        <w:t>Jānodrošina vismaz šādas informācijas uzskaite par saskaņotajām autostāvvietām:</w:t>
      </w:r>
    </w:p>
    <w:p w14:paraId="6C87A7D4" w14:textId="3FFB1881"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2C141B" w:rsidRPr="002C141B">
        <w:rPr>
          <w:rFonts w:ascii="Times New Roman" w:hAnsi="Times New Roman" w:cs="Times New Roman"/>
          <w:sz w:val="24"/>
          <w:szCs w:val="24"/>
          <w:lang w:eastAsia="lv-LV"/>
        </w:rPr>
        <w:t>ela</w:t>
      </w:r>
      <w:r w:rsidR="002C141B">
        <w:rPr>
          <w:rFonts w:ascii="Times New Roman" w:hAnsi="Times New Roman" w:cs="Times New Roman"/>
          <w:sz w:val="24"/>
          <w:szCs w:val="24"/>
          <w:lang w:eastAsia="lv-LV"/>
        </w:rPr>
        <w:t>;</w:t>
      </w:r>
    </w:p>
    <w:p w14:paraId="77941456" w14:textId="7E1A97AD"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2C141B" w:rsidRPr="002E094E">
        <w:rPr>
          <w:rFonts w:ascii="Times New Roman" w:hAnsi="Times New Roman" w:cs="Times New Roman"/>
          <w:sz w:val="24"/>
          <w:szCs w:val="24"/>
          <w:lang w:eastAsia="lv-LV"/>
        </w:rPr>
        <w:t>elas posms;</w:t>
      </w:r>
    </w:p>
    <w:p w14:paraId="188AF9EE" w14:textId="397CD7AD"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m</w:t>
      </w:r>
      <w:r w:rsidR="002C141B" w:rsidRPr="002E094E">
        <w:rPr>
          <w:rFonts w:ascii="Times New Roman" w:hAnsi="Times New Roman" w:cs="Times New Roman"/>
          <w:sz w:val="24"/>
          <w:szCs w:val="24"/>
          <w:lang w:eastAsia="lv-LV"/>
        </w:rPr>
        <w:t>ājas numurs;</w:t>
      </w:r>
    </w:p>
    <w:p w14:paraId="05D5A263" w14:textId="15C89FDF"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v</w:t>
      </w:r>
      <w:r w:rsidR="002C141B" w:rsidRPr="002E094E">
        <w:rPr>
          <w:rFonts w:ascii="Times New Roman" w:hAnsi="Times New Roman" w:cs="Times New Roman"/>
          <w:sz w:val="24"/>
          <w:szCs w:val="24"/>
          <w:lang w:eastAsia="lv-LV"/>
        </w:rPr>
        <w:t>ietu skaits;</w:t>
      </w:r>
    </w:p>
    <w:p w14:paraId="095C70B8" w14:textId="02362138"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2C141B" w:rsidRPr="002E094E">
        <w:rPr>
          <w:rFonts w:ascii="Times New Roman" w:hAnsi="Times New Roman" w:cs="Times New Roman"/>
          <w:sz w:val="24"/>
          <w:szCs w:val="24"/>
          <w:lang w:eastAsia="lv-LV"/>
        </w:rPr>
        <w:t>atums;</w:t>
      </w:r>
    </w:p>
    <w:p w14:paraId="646C56FF" w14:textId="3BF36C95"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2C141B" w:rsidRPr="002E094E">
        <w:rPr>
          <w:rFonts w:ascii="Times New Roman" w:hAnsi="Times New Roman" w:cs="Times New Roman"/>
          <w:sz w:val="24"/>
          <w:szCs w:val="24"/>
          <w:lang w:eastAsia="lv-LV"/>
        </w:rPr>
        <w:t>aiks no;</w:t>
      </w:r>
    </w:p>
    <w:p w14:paraId="0ABD11DC" w14:textId="7A600C1E"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2C141B" w:rsidRPr="002E094E">
        <w:rPr>
          <w:rFonts w:ascii="Times New Roman" w:hAnsi="Times New Roman" w:cs="Times New Roman"/>
          <w:sz w:val="24"/>
          <w:szCs w:val="24"/>
          <w:lang w:eastAsia="lv-LV"/>
        </w:rPr>
        <w:t>aiks līdz;</w:t>
      </w:r>
    </w:p>
    <w:p w14:paraId="4043DB16" w14:textId="0E2379B1" w:rsidR="002E094E" w:rsidRDefault="00FD5712" w:rsidP="002E094E">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2C141B" w:rsidRPr="002E094E">
        <w:rPr>
          <w:rFonts w:ascii="Times New Roman" w:hAnsi="Times New Roman" w:cs="Times New Roman"/>
          <w:sz w:val="24"/>
          <w:szCs w:val="24"/>
          <w:lang w:eastAsia="lv-LV"/>
        </w:rPr>
        <w:t>arifu zona;</w:t>
      </w:r>
    </w:p>
    <w:p w14:paraId="77209BBA" w14:textId="47206596" w:rsidR="002C141B" w:rsidRPr="002E094E" w:rsidRDefault="00FD5712" w:rsidP="00D15CED">
      <w:pPr>
        <w:pStyle w:val="ListParagraph"/>
        <w:numPr>
          <w:ilvl w:val="4"/>
          <w:numId w:val="14"/>
        </w:numPr>
        <w:spacing w:line="240" w:lineRule="auto"/>
        <w:ind w:left="3402" w:hanging="992"/>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2C141B" w:rsidRPr="002E094E">
        <w:rPr>
          <w:rFonts w:ascii="Times New Roman" w:hAnsi="Times New Roman" w:cs="Times New Roman"/>
          <w:sz w:val="24"/>
          <w:szCs w:val="24"/>
          <w:lang w:eastAsia="lv-LV"/>
        </w:rPr>
        <w:t>lients;</w:t>
      </w:r>
    </w:p>
    <w:p w14:paraId="02C6CE50" w14:textId="617D4706" w:rsidR="00D15CED"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u</w:t>
      </w:r>
      <w:r w:rsidR="00AD268D" w:rsidRPr="00AD268D">
        <w:rPr>
          <w:rFonts w:ascii="Times New Roman" w:hAnsi="Times New Roman" w:cs="Times New Roman"/>
          <w:sz w:val="24"/>
          <w:szCs w:val="24"/>
          <w:lang w:eastAsia="lv-LV"/>
        </w:rPr>
        <w:t>zņēmuma nosaukums</w:t>
      </w:r>
      <w:r w:rsidR="00AD268D">
        <w:rPr>
          <w:rFonts w:ascii="Times New Roman" w:hAnsi="Times New Roman" w:cs="Times New Roman"/>
          <w:sz w:val="24"/>
          <w:szCs w:val="24"/>
          <w:lang w:eastAsia="lv-LV"/>
        </w:rPr>
        <w:t>;</w:t>
      </w:r>
    </w:p>
    <w:p w14:paraId="0B4E3257" w14:textId="237AA02D" w:rsidR="00D15CED"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AD268D" w:rsidRPr="00D15CED">
        <w:rPr>
          <w:rFonts w:ascii="Times New Roman" w:hAnsi="Times New Roman" w:cs="Times New Roman"/>
          <w:sz w:val="24"/>
          <w:szCs w:val="24"/>
          <w:lang w:eastAsia="lv-LV"/>
        </w:rPr>
        <w:t>lienta veids (juridiskais, privātpersona);</w:t>
      </w:r>
    </w:p>
    <w:p w14:paraId="5C84F489" w14:textId="41C3A8EF" w:rsidR="0007000A" w:rsidRPr="00D15CED"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AD268D" w:rsidRPr="00D15CED">
        <w:rPr>
          <w:rFonts w:ascii="Times New Roman" w:hAnsi="Times New Roman" w:cs="Times New Roman"/>
          <w:sz w:val="24"/>
          <w:szCs w:val="24"/>
          <w:lang w:eastAsia="lv-LV"/>
        </w:rPr>
        <w:t>ontaktinformācija</w:t>
      </w:r>
      <w:r w:rsidR="00D15CED">
        <w:rPr>
          <w:rFonts w:ascii="Times New Roman" w:hAnsi="Times New Roman" w:cs="Times New Roman"/>
          <w:sz w:val="24"/>
          <w:szCs w:val="24"/>
          <w:lang w:eastAsia="lv-LV"/>
        </w:rPr>
        <w:t>:</w:t>
      </w:r>
    </w:p>
    <w:p w14:paraId="0F6CB833" w14:textId="77777777" w:rsidR="00D15CED" w:rsidRDefault="00D15CED" w:rsidP="00D15CED">
      <w:pPr>
        <w:pStyle w:val="ListParagraph"/>
        <w:numPr>
          <w:ilvl w:val="6"/>
          <w:numId w:val="14"/>
        </w:numPr>
        <w:spacing w:line="240" w:lineRule="auto"/>
        <w:ind w:hanging="798"/>
        <w:jc w:val="both"/>
        <w:rPr>
          <w:rFonts w:ascii="Times New Roman" w:hAnsi="Times New Roman" w:cs="Times New Roman"/>
          <w:sz w:val="24"/>
          <w:szCs w:val="24"/>
          <w:lang w:eastAsia="lv-LV"/>
        </w:rPr>
      </w:pPr>
      <w:r>
        <w:rPr>
          <w:rFonts w:ascii="Times New Roman" w:hAnsi="Times New Roman" w:cs="Times New Roman"/>
          <w:sz w:val="24"/>
          <w:szCs w:val="24"/>
          <w:lang w:eastAsia="lv-LV"/>
        </w:rPr>
        <w:t>v</w:t>
      </w:r>
      <w:r w:rsidR="00796AC0" w:rsidRPr="00796AC0">
        <w:rPr>
          <w:rFonts w:ascii="Times New Roman" w:hAnsi="Times New Roman" w:cs="Times New Roman"/>
          <w:sz w:val="24"/>
          <w:szCs w:val="24"/>
          <w:lang w:eastAsia="lv-LV"/>
        </w:rPr>
        <w:t>ārds</w:t>
      </w:r>
      <w:r w:rsidR="00796AC0">
        <w:rPr>
          <w:rFonts w:ascii="Times New Roman" w:hAnsi="Times New Roman" w:cs="Times New Roman"/>
          <w:sz w:val="24"/>
          <w:szCs w:val="24"/>
          <w:lang w:eastAsia="lv-LV"/>
        </w:rPr>
        <w:t>;</w:t>
      </w:r>
    </w:p>
    <w:p w14:paraId="2F12DE24" w14:textId="77777777" w:rsidR="00D15CED" w:rsidRDefault="00D15CED" w:rsidP="00D15CED">
      <w:pPr>
        <w:pStyle w:val="ListParagraph"/>
        <w:numPr>
          <w:ilvl w:val="6"/>
          <w:numId w:val="14"/>
        </w:numPr>
        <w:spacing w:line="240" w:lineRule="auto"/>
        <w:ind w:hanging="798"/>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u</w:t>
      </w:r>
      <w:r w:rsidR="00796AC0" w:rsidRPr="00D15CED">
        <w:rPr>
          <w:rFonts w:ascii="Times New Roman" w:hAnsi="Times New Roman" w:cs="Times New Roman"/>
          <w:sz w:val="24"/>
          <w:szCs w:val="24"/>
          <w:lang w:eastAsia="lv-LV"/>
        </w:rPr>
        <w:t>zvārds;</w:t>
      </w:r>
    </w:p>
    <w:p w14:paraId="448732C2" w14:textId="77777777" w:rsidR="00D15CED" w:rsidRDefault="00D15CED" w:rsidP="00D15CED">
      <w:pPr>
        <w:pStyle w:val="ListParagraph"/>
        <w:numPr>
          <w:ilvl w:val="6"/>
          <w:numId w:val="14"/>
        </w:numPr>
        <w:spacing w:line="240" w:lineRule="auto"/>
        <w:ind w:hanging="798"/>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t</w:t>
      </w:r>
      <w:r w:rsidR="00796AC0" w:rsidRPr="00D15CED">
        <w:rPr>
          <w:rFonts w:ascii="Times New Roman" w:hAnsi="Times New Roman" w:cs="Times New Roman"/>
          <w:sz w:val="24"/>
          <w:szCs w:val="24"/>
          <w:lang w:eastAsia="lv-LV"/>
        </w:rPr>
        <w:t>elefona numurs;</w:t>
      </w:r>
    </w:p>
    <w:p w14:paraId="56F8A138" w14:textId="1EA85062" w:rsidR="00AD268D" w:rsidRPr="00D15CED" w:rsidRDefault="00D15CED" w:rsidP="00D15CED">
      <w:pPr>
        <w:pStyle w:val="ListParagraph"/>
        <w:numPr>
          <w:ilvl w:val="6"/>
          <w:numId w:val="14"/>
        </w:numPr>
        <w:spacing w:line="240" w:lineRule="auto"/>
        <w:ind w:hanging="798"/>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e</w:t>
      </w:r>
      <w:r w:rsidR="00796AC0" w:rsidRPr="00D15CED">
        <w:rPr>
          <w:rFonts w:ascii="Times New Roman" w:hAnsi="Times New Roman" w:cs="Times New Roman"/>
          <w:sz w:val="24"/>
          <w:szCs w:val="24"/>
          <w:lang w:eastAsia="lv-LV"/>
        </w:rPr>
        <w:t>-pasta adrese</w:t>
      </w:r>
      <w:r>
        <w:rPr>
          <w:rFonts w:ascii="Times New Roman" w:hAnsi="Times New Roman" w:cs="Times New Roman"/>
          <w:sz w:val="24"/>
          <w:szCs w:val="24"/>
          <w:lang w:eastAsia="lv-LV"/>
        </w:rPr>
        <w:t>;</w:t>
      </w:r>
    </w:p>
    <w:p w14:paraId="52FCF078" w14:textId="7D0AD36A" w:rsidR="00924A40" w:rsidRPr="00924A40"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924A40" w:rsidRPr="00924A40">
        <w:rPr>
          <w:rFonts w:ascii="Times New Roman" w:hAnsi="Times New Roman" w:cs="Times New Roman"/>
          <w:sz w:val="24"/>
          <w:szCs w:val="24"/>
          <w:lang w:eastAsia="lv-LV"/>
        </w:rPr>
        <w:t>amatojums (iesniegums, rīkojums, garantijas vēstule utt.)</w:t>
      </w:r>
      <w:r w:rsidR="00D15CED">
        <w:rPr>
          <w:rFonts w:ascii="Times New Roman" w:hAnsi="Times New Roman" w:cs="Times New Roman"/>
          <w:sz w:val="24"/>
          <w:szCs w:val="24"/>
          <w:lang w:eastAsia="lv-LV"/>
        </w:rPr>
        <w:t>;</w:t>
      </w:r>
    </w:p>
    <w:p w14:paraId="4CA1FB2B" w14:textId="21A697BB" w:rsidR="00924A40" w:rsidRPr="00924A40" w:rsidRDefault="00FD5712" w:rsidP="00FD5712">
      <w:pPr>
        <w:pStyle w:val="ListParagraph"/>
        <w:numPr>
          <w:ilvl w:val="5"/>
          <w:numId w:val="14"/>
        </w:numPr>
        <w:tabs>
          <w:tab w:val="left" w:pos="4962"/>
        </w:tabs>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924A40" w:rsidRPr="00924A40">
        <w:rPr>
          <w:rFonts w:ascii="Times New Roman" w:hAnsi="Times New Roman" w:cs="Times New Roman"/>
          <w:sz w:val="24"/>
          <w:szCs w:val="24"/>
          <w:lang w:eastAsia="lv-LV"/>
        </w:rPr>
        <w:t>okumentu datne (dažādu formātu)</w:t>
      </w:r>
      <w:r w:rsidR="00D15CED">
        <w:rPr>
          <w:rFonts w:ascii="Times New Roman" w:hAnsi="Times New Roman" w:cs="Times New Roman"/>
          <w:sz w:val="24"/>
          <w:szCs w:val="24"/>
          <w:lang w:eastAsia="lv-LV"/>
        </w:rPr>
        <w:t>;</w:t>
      </w:r>
    </w:p>
    <w:p w14:paraId="7D2D76B6" w14:textId="6E8FE47D" w:rsidR="00924A40" w:rsidRPr="00924A40"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v</w:t>
      </w:r>
      <w:r w:rsidR="00924A40" w:rsidRPr="00924A40">
        <w:rPr>
          <w:rFonts w:ascii="Times New Roman" w:hAnsi="Times New Roman" w:cs="Times New Roman"/>
          <w:sz w:val="24"/>
          <w:szCs w:val="24"/>
          <w:lang w:eastAsia="lv-LV"/>
        </w:rPr>
        <w:t>eids (būvniecība, filmēšana, konteiners, materiālu izkraušana, autobusa novietošana, pasākums u.c</w:t>
      </w:r>
      <w:r w:rsidR="00D15CED">
        <w:rPr>
          <w:rFonts w:ascii="Times New Roman" w:hAnsi="Times New Roman" w:cs="Times New Roman"/>
          <w:sz w:val="24"/>
          <w:szCs w:val="24"/>
          <w:lang w:eastAsia="lv-LV"/>
        </w:rPr>
        <w:t>.</w:t>
      </w:r>
      <w:r w:rsidR="00924A40" w:rsidRPr="00924A40">
        <w:rPr>
          <w:rFonts w:ascii="Times New Roman" w:hAnsi="Times New Roman" w:cs="Times New Roman"/>
          <w:sz w:val="24"/>
          <w:szCs w:val="24"/>
          <w:lang w:eastAsia="lv-LV"/>
        </w:rPr>
        <w:t>)</w:t>
      </w:r>
      <w:r w:rsidR="00D15CED">
        <w:rPr>
          <w:rFonts w:ascii="Times New Roman" w:hAnsi="Times New Roman" w:cs="Times New Roman"/>
          <w:sz w:val="24"/>
          <w:szCs w:val="24"/>
          <w:lang w:eastAsia="lv-LV"/>
        </w:rPr>
        <w:t>;</w:t>
      </w:r>
    </w:p>
    <w:p w14:paraId="54301901" w14:textId="559E7B67"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924A40" w:rsidRPr="00924A40">
        <w:rPr>
          <w:rFonts w:ascii="Times New Roman" w:hAnsi="Times New Roman" w:cs="Times New Roman"/>
          <w:sz w:val="24"/>
          <w:szCs w:val="24"/>
          <w:lang w:eastAsia="lv-LV"/>
        </w:rPr>
        <w:t>omentāri</w:t>
      </w:r>
      <w:r w:rsidR="00D15CED">
        <w:rPr>
          <w:rFonts w:ascii="Times New Roman" w:hAnsi="Times New Roman" w:cs="Times New Roman"/>
          <w:sz w:val="24"/>
          <w:szCs w:val="24"/>
          <w:lang w:eastAsia="lv-LV"/>
        </w:rPr>
        <w:t>;</w:t>
      </w:r>
    </w:p>
    <w:p w14:paraId="543C22FD" w14:textId="03DC4545"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924A40" w:rsidRPr="00924A40">
        <w:rPr>
          <w:rFonts w:ascii="Times New Roman" w:hAnsi="Times New Roman" w:cs="Times New Roman"/>
          <w:sz w:val="24"/>
          <w:szCs w:val="24"/>
          <w:lang w:eastAsia="lv-LV"/>
        </w:rPr>
        <w:t>zmaiņu datums</w:t>
      </w:r>
      <w:r w:rsidR="00D15CED">
        <w:rPr>
          <w:rFonts w:ascii="Times New Roman" w:hAnsi="Times New Roman" w:cs="Times New Roman"/>
          <w:sz w:val="24"/>
          <w:szCs w:val="24"/>
          <w:lang w:eastAsia="lv-LV"/>
        </w:rPr>
        <w:t>;</w:t>
      </w:r>
    </w:p>
    <w:p w14:paraId="221725C5" w14:textId="764578A0"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924A40" w:rsidRPr="00924A40">
        <w:rPr>
          <w:rFonts w:ascii="Times New Roman" w:hAnsi="Times New Roman" w:cs="Times New Roman"/>
          <w:sz w:val="24"/>
          <w:szCs w:val="24"/>
          <w:lang w:eastAsia="lv-LV"/>
        </w:rPr>
        <w:t>zmaiņu autors</w:t>
      </w:r>
      <w:r w:rsidR="00D15CED">
        <w:rPr>
          <w:rFonts w:ascii="Times New Roman" w:hAnsi="Times New Roman" w:cs="Times New Roman"/>
          <w:sz w:val="24"/>
          <w:szCs w:val="24"/>
          <w:lang w:eastAsia="lv-LV"/>
        </w:rPr>
        <w:t>;</w:t>
      </w:r>
    </w:p>
    <w:p w14:paraId="6D10B295" w14:textId="33DAD3BA"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924A40" w:rsidRPr="00924A40">
        <w:rPr>
          <w:rFonts w:ascii="Times New Roman" w:hAnsi="Times New Roman" w:cs="Times New Roman"/>
          <w:sz w:val="24"/>
          <w:szCs w:val="24"/>
          <w:lang w:eastAsia="lv-LV"/>
        </w:rPr>
        <w:t>āmes numurs</w:t>
      </w:r>
      <w:r w:rsidR="00D15CED">
        <w:rPr>
          <w:rFonts w:ascii="Times New Roman" w:hAnsi="Times New Roman" w:cs="Times New Roman"/>
          <w:sz w:val="24"/>
          <w:szCs w:val="24"/>
          <w:lang w:eastAsia="lv-LV"/>
        </w:rPr>
        <w:t>;</w:t>
      </w:r>
    </w:p>
    <w:p w14:paraId="349FEAED" w14:textId="2D3F4B8D"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924A40" w:rsidRPr="00924A40">
        <w:rPr>
          <w:rFonts w:ascii="Times New Roman" w:hAnsi="Times New Roman" w:cs="Times New Roman"/>
          <w:sz w:val="24"/>
          <w:szCs w:val="24"/>
          <w:lang w:eastAsia="lv-LV"/>
        </w:rPr>
        <w:t>arifs</w:t>
      </w:r>
      <w:r w:rsidR="00D15CED">
        <w:rPr>
          <w:rFonts w:ascii="Times New Roman" w:hAnsi="Times New Roman" w:cs="Times New Roman"/>
          <w:sz w:val="24"/>
          <w:szCs w:val="24"/>
          <w:lang w:eastAsia="lv-LV"/>
        </w:rPr>
        <w:t>;</w:t>
      </w:r>
    </w:p>
    <w:p w14:paraId="7604560B" w14:textId="6E059B4D" w:rsidR="00924A40" w:rsidRPr="00924A4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924A40" w:rsidRPr="00924A40">
        <w:rPr>
          <w:rFonts w:ascii="Times New Roman" w:hAnsi="Times New Roman" w:cs="Times New Roman"/>
          <w:sz w:val="24"/>
          <w:szCs w:val="24"/>
          <w:lang w:eastAsia="lv-LV"/>
        </w:rPr>
        <w:t>āmes summa</w:t>
      </w:r>
      <w:r w:rsidR="00D15CED">
        <w:rPr>
          <w:rFonts w:ascii="Times New Roman" w:hAnsi="Times New Roman" w:cs="Times New Roman"/>
          <w:sz w:val="24"/>
          <w:szCs w:val="24"/>
          <w:lang w:eastAsia="lv-LV"/>
        </w:rPr>
        <w:t>;</w:t>
      </w:r>
    </w:p>
    <w:p w14:paraId="6D6B1456" w14:textId="35411455" w:rsidR="00796AC0" w:rsidRDefault="00FD5712" w:rsidP="00650AA4">
      <w:pPr>
        <w:pStyle w:val="ListParagraph"/>
        <w:numPr>
          <w:ilvl w:val="5"/>
          <w:numId w:val="14"/>
        </w:numPr>
        <w:spacing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924A40" w:rsidRPr="00924A40">
        <w:rPr>
          <w:rFonts w:ascii="Times New Roman" w:hAnsi="Times New Roman" w:cs="Times New Roman"/>
          <w:sz w:val="24"/>
          <w:szCs w:val="24"/>
          <w:lang w:eastAsia="lv-LV"/>
        </w:rPr>
        <w:t>āmes sagatavošanas datums</w:t>
      </w:r>
      <w:r w:rsidR="00D15CED">
        <w:rPr>
          <w:rFonts w:ascii="Times New Roman" w:hAnsi="Times New Roman" w:cs="Times New Roman"/>
          <w:sz w:val="24"/>
          <w:szCs w:val="24"/>
          <w:lang w:eastAsia="lv-LV"/>
        </w:rPr>
        <w:t>.</w:t>
      </w:r>
    </w:p>
    <w:p w14:paraId="6E3C34BA" w14:textId="77777777" w:rsidR="00D15CED" w:rsidRDefault="00F6363A" w:rsidP="00D15CED">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F6363A">
        <w:rPr>
          <w:rFonts w:ascii="Times New Roman" w:hAnsi="Times New Roman" w:cs="Times New Roman"/>
          <w:sz w:val="24"/>
          <w:szCs w:val="24"/>
          <w:lang w:eastAsia="lv-LV"/>
        </w:rPr>
        <w:t>Jāparedz plašas informācijas filtrēšanas iespējas.</w:t>
      </w:r>
    </w:p>
    <w:p w14:paraId="7F0E2E9E" w14:textId="3E701E03" w:rsidR="00924A40" w:rsidRPr="00D15CED" w:rsidRDefault="00F6363A" w:rsidP="00D15CED">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atlasītās informācijas eksportēšanas iespējas.</w:t>
      </w:r>
    </w:p>
    <w:p w14:paraId="65D826A8" w14:textId="48D29C9A" w:rsidR="0054351C" w:rsidRPr="0054351C" w:rsidRDefault="0054351C" w:rsidP="00D15CED">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54351C">
        <w:rPr>
          <w:rFonts w:ascii="Times New Roman" w:hAnsi="Times New Roman" w:cs="Times New Roman"/>
          <w:b/>
          <w:bCs/>
          <w:sz w:val="24"/>
          <w:szCs w:val="24"/>
          <w:lang w:eastAsia="lv-LV"/>
        </w:rPr>
        <w:t>Informācija no kontrolieriem</w:t>
      </w:r>
      <w:r w:rsidR="00FD5712">
        <w:rPr>
          <w:rFonts w:ascii="Times New Roman" w:hAnsi="Times New Roman" w:cs="Times New Roman"/>
          <w:b/>
          <w:bCs/>
          <w:sz w:val="24"/>
          <w:szCs w:val="24"/>
          <w:lang w:eastAsia="lv-LV"/>
        </w:rPr>
        <w:t>:</w:t>
      </w:r>
    </w:p>
    <w:p w14:paraId="09C330B4" w14:textId="77777777" w:rsidR="00D15CED" w:rsidRDefault="00FA6279"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A6279">
        <w:rPr>
          <w:rFonts w:ascii="Times New Roman" w:hAnsi="Times New Roman" w:cs="Times New Roman"/>
          <w:sz w:val="24"/>
          <w:szCs w:val="24"/>
          <w:lang w:eastAsia="lv-LV"/>
        </w:rPr>
        <w:t xml:space="preserve">Jāparedz funkcionalitāte, kas nodrošina iespēju apskatīt kontrolieru, no darba aplikācijas, iesūtīto informāciju par saskaņoti aizņemto autostāvvietu pārbaudi (komentārus un foto). Jāparedz, ka iesūtītā informācija tiek automātiski sasaistīta ar konkrēto autostāvvietu saskaņojuma ierakstu </w:t>
      </w:r>
      <w:r w:rsidR="00D15CED">
        <w:rPr>
          <w:rFonts w:ascii="Times New Roman" w:hAnsi="Times New Roman" w:cs="Times New Roman"/>
          <w:sz w:val="24"/>
          <w:szCs w:val="24"/>
          <w:lang w:eastAsia="lv-LV"/>
        </w:rPr>
        <w:t>S</w:t>
      </w:r>
      <w:r w:rsidRPr="00FA6279">
        <w:rPr>
          <w:rFonts w:ascii="Times New Roman" w:hAnsi="Times New Roman" w:cs="Times New Roman"/>
          <w:sz w:val="24"/>
          <w:szCs w:val="24"/>
          <w:lang w:eastAsia="lv-LV"/>
        </w:rPr>
        <w:t>istēmā.</w:t>
      </w:r>
    </w:p>
    <w:p w14:paraId="425DF325" w14:textId="77777777" w:rsidR="00D15CED" w:rsidRDefault="00FA6279"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plašas informācijas filtrēšanas iespējas.</w:t>
      </w:r>
    </w:p>
    <w:p w14:paraId="20977206" w14:textId="107061A0" w:rsidR="00F6363A" w:rsidRPr="00D15CED" w:rsidRDefault="00FA6279"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atlasītās informācijas eksportēšanas iespējas.</w:t>
      </w:r>
    </w:p>
    <w:p w14:paraId="6DFE8CBF" w14:textId="347E21E6" w:rsidR="007C0816" w:rsidRPr="007C0816" w:rsidRDefault="007C0816" w:rsidP="00D15CED">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7C0816">
        <w:rPr>
          <w:rFonts w:ascii="Times New Roman" w:hAnsi="Times New Roman" w:cs="Times New Roman"/>
          <w:b/>
          <w:bCs/>
          <w:sz w:val="24"/>
          <w:szCs w:val="24"/>
          <w:lang w:eastAsia="lv-LV"/>
        </w:rPr>
        <w:t>Rezervētās stāvvietas</w:t>
      </w:r>
      <w:r w:rsidR="00FD5712">
        <w:rPr>
          <w:rFonts w:ascii="Times New Roman" w:hAnsi="Times New Roman" w:cs="Times New Roman"/>
          <w:b/>
          <w:bCs/>
          <w:sz w:val="24"/>
          <w:szCs w:val="24"/>
          <w:lang w:eastAsia="lv-LV"/>
        </w:rPr>
        <w:t>:</w:t>
      </w:r>
    </w:p>
    <w:p w14:paraId="522BACBF"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503E36">
        <w:rPr>
          <w:rFonts w:ascii="Times New Roman" w:hAnsi="Times New Roman" w:cs="Times New Roman"/>
          <w:sz w:val="24"/>
          <w:szCs w:val="24"/>
          <w:lang w:eastAsia="lv-LV"/>
        </w:rPr>
        <w:t>Jāparedz funkcionalitāte, kas nodrošina Rezervēto maksas autostāvvietu uzskati, pārvaldību un kontroli.</w:t>
      </w:r>
    </w:p>
    <w:p w14:paraId="0DA10561"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Rezervēto maksas autostāvvietu tarifu noteikšanai.</w:t>
      </w:r>
    </w:p>
    <w:p w14:paraId="42F4C4EF"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uzskaitē veikto izmaiņu pārvaldību.</w:t>
      </w:r>
    </w:p>
    <w:p w14:paraId="7651E030"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iespēju Rezervēto maksas autostāvvietu attēlošanu interaktīvā kartē.</w:t>
      </w:r>
    </w:p>
    <w:p w14:paraId="1362C958"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Rezervēto maksas autostāvvietu pievienošanu, rediģēšanu un dzēšanu interaktīvajā kartē.</w:t>
      </w:r>
    </w:p>
    <w:p w14:paraId="0DF932EA"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informācijas apmaiņu starp mājaslapu un citām sistēmām.</w:t>
      </w:r>
    </w:p>
    <w:p w14:paraId="5A569CE5"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lietotāju brīdināšanu par izmaiņā, kas saistītas ar rezervētajām maksas autostāvvietām.</w:t>
      </w:r>
    </w:p>
    <w:p w14:paraId="40CA6A0C" w14:textId="77777777" w:rsid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dažādu noteikto termiņu kontroli un ar to saistīto informatīvo paziņojumu nosūtīšanu lietotājiem.</w:t>
      </w:r>
    </w:p>
    <w:p w14:paraId="7D5273D7" w14:textId="5FC5C2AE" w:rsidR="00503E36" w:rsidRPr="00D15CED" w:rsidRDefault="00503E36" w:rsidP="00D15CE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Jāparedz funkcionalitāte, kas nodrošina dažāda veida/formāta datņu pievienošanu.</w:t>
      </w:r>
    </w:p>
    <w:p w14:paraId="3028E8F8" w14:textId="5F32FF3B" w:rsidR="00FA6279" w:rsidRDefault="00503E36" w:rsidP="00D15CED">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503E36">
        <w:rPr>
          <w:rFonts w:ascii="Times New Roman" w:hAnsi="Times New Roman" w:cs="Times New Roman"/>
          <w:sz w:val="24"/>
          <w:szCs w:val="24"/>
          <w:lang w:eastAsia="lv-LV"/>
        </w:rPr>
        <w:t>Jānodrošina vismaz šādas informācijas uzskaite par Rezervētajām maksas autostāvvietām:</w:t>
      </w:r>
    </w:p>
    <w:p w14:paraId="43711C74" w14:textId="1050BB13" w:rsidR="00692B01" w:rsidRPr="00692B01"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692B01" w:rsidRPr="00692B01">
        <w:rPr>
          <w:rFonts w:ascii="Times New Roman" w:hAnsi="Times New Roman" w:cs="Times New Roman"/>
          <w:sz w:val="24"/>
          <w:szCs w:val="24"/>
          <w:lang w:eastAsia="lv-LV"/>
        </w:rPr>
        <w:t>utostāvvietas lietotājs</w:t>
      </w:r>
      <w:r w:rsidR="00692B01">
        <w:rPr>
          <w:rFonts w:ascii="Times New Roman" w:hAnsi="Times New Roman" w:cs="Times New Roman"/>
          <w:sz w:val="24"/>
          <w:szCs w:val="24"/>
          <w:lang w:eastAsia="lv-LV"/>
        </w:rPr>
        <w:t>:</w:t>
      </w:r>
    </w:p>
    <w:p w14:paraId="76BF5A05" w14:textId="16336C87" w:rsidR="006D59A6" w:rsidRPr="006D59A6" w:rsidRDefault="00FD5712"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u</w:t>
      </w:r>
      <w:r w:rsidR="006D59A6" w:rsidRPr="006D59A6">
        <w:rPr>
          <w:rFonts w:ascii="Times New Roman" w:hAnsi="Times New Roman" w:cs="Times New Roman"/>
          <w:sz w:val="24"/>
          <w:szCs w:val="24"/>
          <w:lang w:eastAsia="lv-LV"/>
        </w:rPr>
        <w:t>zņēmuma nosaukums</w:t>
      </w:r>
      <w:r w:rsidR="008A0B43">
        <w:rPr>
          <w:rFonts w:ascii="Times New Roman" w:hAnsi="Times New Roman" w:cs="Times New Roman"/>
          <w:sz w:val="24"/>
          <w:szCs w:val="24"/>
          <w:lang w:eastAsia="lv-LV"/>
        </w:rPr>
        <w:t>;</w:t>
      </w:r>
    </w:p>
    <w:p w14:paraId="25ED60CA" w14:textId="3776D231" w:rsidR="006D59A6" w:rsidRPr="006D59A6" w:rsidRDefault="00D15CED"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6D59A6" w:rsidRPr="006D59A6">
        <w:rPr>
          <w:rFonts w:ascii="Times New Roman" w:hAnsi="Times New Roman" w:cs="Times New Roman"/>
          <w:sz w:val="24"/>
          <w:szCs w:val="24"/>
          <w:lang w:eastAsia="lv-LV"/>
        </w:rPr>
        <w:t>ontaktpersona</w:t>
      </w:r>
      <w:r w:rsidR="008A0B43">
        <w:rPr>
          <w:rFonts w:ascii="Times New Roman" w:hAnsi="Times New Roman" w:cs="Times New Roman"/>
          <w:sz w:val="24"/>
          <w:szCs w:val="24"/>
          <w:lang w:eastAsia="lv-LV"/>
        </w:rPr>
        <w:t>;</w:t>
      </w:r>
    </w:p>
    <w:p w14:paraId="1EA6D94F" w14:textId="65A88224" w:rsidR="006D59A6" w:rsidRPr="006D59A6" w:rsidRDefault="00D15CED"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6D59A6" w:rsidRPr="006D59A6">
        <w:rPr>
          <w:rFonts w:ascii="Times New Roman" w:hAnsi="Times New Roman" w:cs="Times New Roman"/>
          <w:sz w:val="24"/>
          <w:szCs w:val="24"/>
          <w:lang w:eastAsia="lv-LV"/>
        </w:rPr>
        <w:t>ālrunis</w:t>
      </w:r>
      <w:r w:rsidR="008A0B43">
        <w:rPr>
          <w:rFonts w:ascii="Times New Roman" w:hAnsi="Times New Roman" w:cs="Times New Roman"/>
          <w:sz w:val="24"/>
          <w:szCs w:val="24"/>
          <w:lang w:eastAsia="lv-LV"/>
        </w:rPr>
        <w:t>;</w:t>
      </w:r>
    </w:p>
    <w:p w14:paraId="4A344CED" w14:textId="62C1A230" w:rsidR="001C5C3B" w:rsidRDefault="00D15CED" w:rsidP="00D15CED">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Pr>
          <w:rFonts w:ascii="Times New Roman" w:hAnsi="Times New Roman" w:cs="Times New Roman"/>
          <w:sz w:val="24"/>
          <w:szCs w:val="24"/>
          <w:lang w:eastAsia="lv-LV"/>
        </w:rPr>
        <w:t>e</w:t>
      </w:r>
      <w:r w:rsidR="006D59A6" w:rsidRPr="006D59A6">
        <w:rPr>
          <w:rFonts w:ascii="Times New Roman" w:hAnsi="Times New Roman" w:cs="Times New Roman"/>
          <w:sz w:val="24"/>
          <w:szCs w:val="24"/>
          <w:lang w:eastAsia="lv-LV"/>
        </w:rPr>
        <w:t>-pasts</w:t>
      </w:r>
      <w:r w:rsidR="008A0B43">
        <w:rPr>
          <w:rFonts w:ascii="Times New Roman" w:hAnsi="Times New Roman" w:cs="Times New Roman"/>
          <w:sz w:val="24"/>
          <w:szCs w:val="24"/>
          <w:lang w:eastAsia="lv-LV"/>
        </w:rPr>
        <w:t>.</w:t>
      </w:r>
    </w:p>
    <w:p w14:paraId="04E7F94C" w14:textId="3602B640"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924629" w:rsidRPr="00924629">
        <w:rPr>
          <w:rFonts w:ascii="Times New Roman" w:hAnsi="Times New Roman" w:cs="Times New Roman"/>
          <w:sz w:val="24"/>
          <w:szCs w:val="24"/>
          <w:lang w:eastAsia="lv-LV"/>
        </w:rPr>
        <w:t>utostāvvietas adrese</w:t>
      </w:r>
      <w:r w:rsidR="00924629">
        <w:rPr>
          <w:rFonts w:ascii="Times New Roman" w:hAnsi="Times New Roman" w:cs="Times New Roman"/>
          <w:sz w:val="24"/>
          <w:szCs w:val="24"/>
          <w:lang w:eastAsia="lv-LV"/>
        </w:rPr>
        <w:t>;</w:t>
      </w:r>
    </w:p>
    <w:p w14:paraId="01A2544F" w14:textId="50E63A66"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924629" w:rsidRPr="00D15CED">
        <w:rPr>
          <w:rFonts w:ascii="Times New Roman" w:hAnsi="Times New Roman" w:cs="Times New Roman"/>
          <w:sz w:val="24"/>
          <w:szCs w:val="24"/>
          <w:lang w:eastAsia="lv-LV"/>
        </w:rPr>
        <w:t>utostāvvietu skaits;</w:t>
      </w:r>
    </w:p>
    <w:p w14:paraId="2C278CC0" w14:textId="7186914A" w:rsidR="008A0B43" w:rsidRP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924629" w:rsidRPr="00D15CED">
        <w:rPr>
          <w:rFonts w:ascii="Times New Roman" w:hAnsi="Times New Roman" w:cs="Times New Roman"/>
          <w:sz w:val="24"/>
          <w:szCs w:val="24"/>
          <w:lang w:eastAsia="lv-LV"/>
        </w:rPr>
        <w:t>īgums:</w:t>
      </w:r>
    </w:p>
    <w:p w14:paraId="13BCDC33" w14:textId="642195BB" w:rsidR="00155465" w:rsidRPr="00155465" w:rsidRDefault="00FD5712" w:rsidP="00D15CED">
      <w:pPr>
        <w:pStyle w:val="ListParagraph"/>
        <w:numPr>
          <w:ilvl w:val="5"/>
          <w:numId w:val="14"/>
        </w:numPr>
        <w:tabs>
          <w:tab w:val="left" w:pos="4962"/>
        </w:tabs>
        <w:spacing w:line="240" w:lineRule="auto"/>
        <w:ind w:left="4678"/>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155465" w:rsidRPr="00155465">
        <w:rPr>
          <w:rFonts w:ascii="Times New Roman" w:hAnsi="Times New Roman" w:cs="Times New Roman"/>
          <w:sz w:val="24"/>
          <w:szCs w:val="24"/>
          <w:lang w:eastAsia="lv-LV"/>
        </w:rPr>
        <w:t>īguma datums</w:t>
      </w:r>
      <w:r w:rsidR="00155465">
        <w:rPr>
          <w:rFonts w:ascii="Times New Roman" w:hAnsi="Times New Roman" w:cs="Times New Roman"/>
          <w:sz w:val="24"/>
          <w:szCs w:val="24"/>
          <w:lang w:eastAsia="lv-LV"/>
        </w:rPr>
        <w:t>;</w:t>
      </w:r>
    </w:p>
    <w:p w14:paraId="4F583AA3" w14:textId="24492022" w:rsidR="00155465" w:rsidRPr="00155465" w:rsidRDefault="00FD5712" w:rsidP="00D15CED">
      <w:pPr>
        <w:pStyle w:val="ListParagraph"/>
        <w:numPr>
          <w:ilvl w:val="5"/>
          <w:numId w:val="14"/>
        </w:numPr>
        <w:tabs>
          <w:tab w:val="left" w:pos="4962"/>
        </w:tabs>
        <w:spacing w:line="240" w:lineRule="auto"/>
        <w:ind w:left="4678"/>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155465" w:rsidRPr="00155465">
        <w:rPr>
          <w:rFonts w:ascii="Times New Roman" w:hAnsi="Times New Roman" w:cs="Times New Roman"/>
          <w:sz w:val="24"/>
          <w:szCs w:val="24"/>
          <w:lang w:eastAsia="lv-LV"/>
        </w:rPr>
        <w:t>īguma numurs</w:t>
      </w:r>
      <w:r w:rsidR="00155465">
        <w:rPr>
          <w:rFonts w:ascii="Times New Roman" w:hAnsi="Times New Roman" w:cs="Times New Roman"/>
          <w:sz w:val="24"/>
          <w:szCs w:val="24"/>
          <w:lang w:eastAsia="lv-LV"/>
        </w:rPr>
        <w:t>;</w:t>
      </w:r>
    </w:p>
    <w:p w14:paraId="06CE5C34" w14:textId="212E36E8" w:rsidR="00155465" w:rsidRPr="00155465" w:rsidRDefault="00FD5712" w:rsidP="00D15CED">
      <w:pPr>
        <w:pStyle w:val="ListParagraph"/>
        <w:numPr>
          <w:ilvl w:val="5"/>
          <w:numId w:val="14"/>
        </w:numPr>
        <w:tabs>
          <w:tab w:val="left" w:pos="4962"/>
        </w:tabs>
        <w:spacing w:line="240" w:lineRule="auto"/>
        <w:ind w:left="4678"/>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155465" w:rsidRPr="00155465">
        <w:rPr>
          <w:rFonts w:ascii="Times New Roman" w:hAnsi="Times New Roman" w:cs="Times New Roman"/>
          <w:sz w:val="24"/>
          <w:szCs w:val="24"/>
          <w:lang w:eastAsia="lv-LV"/>
        </w:rPr>
        <w:t>īguma beigu termiņš</w:t>
      </w:r>
      <w:r w:rsidR="00155465">
        <w:rPr>
          <w:rFonts w:ascii="Times New Roman" w:hAnsi="Times New Roman" w:cs="Times New Roman"/>
          <w:sz w:val="24"/>
          <w:szCs w:val="24"/>
          <w:lang w:eastAsia="lv-LV"/>
        </w:rPr>
        <w:t>.</w:t>
      </w:r>
    </w:p>
    <w:p w14:paraId="4AC7B9AC" w14:textId="42F68959"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9F79E7" w:rsidRPr="009F79E7">
        <w:rPr>
          <w:rFonts w:ascii="Times New Roman" w:hAnsi="Times New Roman" w:cs="Times New Roman"/>
          <w:sz w:val="24"/>
          <w:szCs w:val="24"/>
          <w:lang w:eastAsia="lv-LV"/>
        </w:rPr>
        <w:t>ietotāj</w:t>
      </w:r>
      <w:r w:rsidR="009F79E7">
        <w:rPr>
          <w:rFonts w:ascii="Times New Roman" w:hAnsi="Times New Roman" w:cs="Times New Roman"/>
          <w:sz w:val="24"/>
          <w:szCs w:val="24"/>
          <w:lang w:eastAsia="lv-LV"/>
        </w:rPr>
        <w:t>u</w:t>
      </w:r>
      <w:r w:rsidR="009F79E7" w:rsidRPr="009F79E7">
        <w:rPr>
          <w:rFonts w:ascii="Times New Roman" w:hAnsi="Times New Roman" w:cs="Times New Roman"/>
          <w:sz w:val="24"/>
          <w:szCs w:val="24"/>
          <w:lang w:eastAsia="lv-LV"/>
        </w:rPr>
        <w:t xml:space="preserve"> karte tipogrāfijas numurs</w:t>
      </w:r>
      <w:r w:rsidR="009F79E7">
        <w:rPr>
          <w:rFonts w:ascii="Times New Roman" w:hAnsi="Times New Roman" w:cs="Times New Roman"/>
          <w:sz w:val="24"/>
          <w:szCs w:val="24"/>
          <w:lang w:eastAsia="lv-LV"/>
        </w:rPr>
        <w:t>;</w:t>
      </w:r>
    </w:p>
    <w:p w14:paraId="4A68FB58" w14:textId="77777777" w:rsidR="00D15CED" w:rsidRDefault="009F79E7"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15CED">
        <w:rPr>
          <w:rFonts w:ascii="Times New Roman" w:hAnsi="Times New Roman" w:cs="Times New Roman"/>
          <w:sz w:val="24"/>
          <w:szCs w:val="24"/>
          <w:lang w:eastAsia="lv-LV"/>
        </w:rPr>
        <w:t>Rezervēto autostāvvietu numurs;</w:t>
      </w:r>
    </w:p>
    <w:p w14:paraId="212B73DC" w14:textId="675782E4"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9F79E7" w:rsidRPr="00D15CED">
        <w:rPr>
          <w:rFonts w:ascii="Times New Roman" w:hAnsi="Times New Roman" w:cs="Times New Roman"/>
          <w:sz w:val="24"/>
          <w:szCs w:val="24"/>
          <w:lang w:eastAsia="lv-LV"/>
        </w:rPr>
        <w:t>ietotāji;</w:t>
      </w:r>
    </w:p>
    <w:p w14:paraId="72628E90" w14:textId="0D0B2677" w:rsidR="00D15CED" w:rsidRPr="00AE68EF"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47476C">
        <w:rPr>
          <w:rFonts w:ascii="Times New Roman" w:hAnsi="Times New Roman" w:cs="Times New Roman"/>
          <w:sz w:val="24"/>
          <w:szCs w:val="24"/>
          <w:lang w:eastAsia="lv-LV"/>
        </w:rPr>
        <w:t>l</w:t>
      </w:r>
      <w:r w:rsidR="009F79E7" w:rsidRPr="0047476C">
        <w:rPr>
          <w:rFonts w:ascii="Times New Roman" w:hAnsi="Times New Roman" w:cs="Times New Roman"/>
          <w:sz w:val="24"/>
          <w:szCs w:val="24"/>
          <w:lang w:eastAsia="lv-LV"/>
        </w:rPr>
        <w:t>ietotāju karšu</w:t>
      </w:r>
      <w:r w:rsidR="009F79E7" w:rsidRPr="00AE68EF">
        <w:rPr>
          <w:rFonts w:ascii="Times New Roman" w:hAnsi="Times New Roman" w:cs="Times New Roman"/>
          <w:sz w:val="24"/>
          <w:szCs w:val="24"/>
          <w:lang w:eastAsia="lv-LV"/>
        </w:rPr>
        <w:t xml:space="preserve"> skaits;</w:t>
      </w:r>
    </w:p>
    <w:p w14:paraId="2AF8FBF2" w14:textId="7923AE28"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AE68EF">
        <w:rPr>
          <w:rFonts w:ascii="Times New Roman" w:hAnsi="Times New Roman" w:cs="Times New Roman"/>
          <w:sz w:val="24"/>
          <w:szCs w:val="24"/>
          <w:lang w:eastAsia="lv-LV"/>
        </w:rPr>
        <w:t>l</w:t>
      </w:r>
      <w:r w:rsidR="009F79E7" w:rsidRPr="00AE68EF">
        <w:rPr>
          <w:rFonts w:ascii="Times New Roman" w:hAnsi="Times New Roman" w:cs="Times New Roman"/>
          <w:sz w:val="24"/>
          <w:szCs w:val="24"/>
          <w:lang w:eastAsia="lv-LV"/>
        </w:rPr>
        <w:t>ietotāju karšu derīguma</w:t>
      </w:r>
      <w:r w:rsidR="009F79E7" w:rsidRPr="00D15CED">
        <w:rPr>
          <w:rFonts w:ascii="Times New Roman" w:hAnsi="Times New Roman" w:cs="Times New Roman"/>
          <w:sz w:val="24"/>
          <w:szCs w:val="24"/>
          <w:lang w:eastAsia="lv-LV"/>
        </w:rPr>
        <w:t xml:space="preserve"> termiņš;</w:t>
      </w:r>
    </w:p>
    <w:p w14:paraId="6200618E" w14:textId="07CDCD23"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9F79E7" w:rsidRPr="00D15CED">
        <w:rPr>
          <w:rFonts w:ascii="Times New Roman" w:hAnsi="Times New Roman" w:cs="Times New Roman"/>
          <w:sz w:val="24"/>
          <w:szCs w:val="24"/>
          <w:lang w:eastAsia="lv-LV"/>
        </w:rPr>
        <w:t>ela;</w:t>
      </w:r>
    </w:p>
    <w:p w14:paraId="63F18522" w14:textId="3803E2E1"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9F79E7" w:rsidRPr="00D15CED">
        <w:rPr>
          <w:rFonts w:ascii="Times New Roman" w:hAnsi="Times New Roman" w:cs="Times New Roman"/>
          <w:sz w:val="24"/>
          <w:szCs w:val="24"/>
          <w:lang w:eastAsia="lv-LV"/>
        </w:rPr>
        <w:t>elas posms no;</w:t>
      </w:r>
    </w:p>
    <w:p w14:paraId="57DC2EF3" w14:textId="799D3D8A"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9F79E7" w:rsidRPr="00D15CED">
        <w:rPr>
          <w:rFonts w:ascii="Times New Roman" w:hAnsi="Times New Roman" w:cs="Times New Roman"/>
          <w:sz w:val="24"/>
          <w:szCs w:val="24"/>
          <w:lang w:eastAsia="lv-LV"/>
        </w:rPr>
        <w:t>elas posms līdz;</w:t>
      </w:r>
    </w:p>
    <w:p w14:paraId="4448242E" w14:textId="1493F4FD"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0245A9" w:rsidRPr="00D15CED">
        <w:rPr>
          <w:rFonts w:ascii="Times New Roman" w:hAnsi="Times New Roman" w:cs="Times New Roman"/>
          <w:sz w:val="24"/>
          <w:szCs w:val="24"/>
          <w:lang w:eastAsia="lv-LV"/>
        </w:rPr>
        <w:t>atums no;</w:t>
      </w:r>
    </w:p>
    <w:p w14:paraId="7C41F114" w14:textId="73345AC7"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0245A9" w:rsidRPr="00D15CED">
        <w:rPr>
          <w:rFonts w:ascii="Times New Roman" w:hAnsi="Times New Roman" w:cs="Times New Roman"/>
          <w:sz w:val="24"/>
          <w:szCs w:val="24"/>
          <w:lang w:eastAsia="lv-LV"/>
        </w:rPr>
        <w:t>atums līdz;</w:t>
      </w:r>
    </w:p>
    <w:p w14:paraId="27802161" w14:textId="5B13E3AD"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0245A9" w:rsidRPr="00D15CED">
        <w:rPr>
          <w:rFonts w:ascii="Times New Roman" w:hAnsi="Times New Roman" w:cs="Times New Roman"/>
          <w:sz w:val="24"/>
          <w:szCs w:val="24"/>
          <w:lang w:eastAsia="lv-LV"/>
        </w:rPr>
        <w:t>kta datums;</w:t>
      </w:r>
    </w:p>
    <w:p w14:paraId="1746B336" w14:textId="251F7329"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0245A9" w:rsidRPr="00D15CED">
        <w:rPr>
          <w:rFonts w:ascii="Times New Roman" w:hAnsi="Times New Roman" w:cs="Times New Roman"/>
          <w:sz w:val="24"/>
          <w:szCs w:val="24"/>
          <w:lang w:eastAsia="lv-LV"/>
        </w:rPr>
        <w:t>kta numurs;</w:t>
      </w:r>
    </w:p>
    <w:p w14:paraId="0C933A8C" w14:textId="157C41F0"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0245A9" w:rsidRPr="00D15CED">
        <w:rPr>
          <w:rFonts w:ascii="Times New Roman" w:hAnsi="Times New Roman" w:cs="Times New Roman"/>
          <w:sz w:val="24"/>
          <w:szCs w:val="24"/>
          <w:lang w:eastAsia="lv-LV"/>
        </w:rPr>
        <w:t>okumentu datne (dažādu formātu);</w:t>
      </w:r>
    </w:p>
    <w:p w14:paraId="2E70A232" w14:textId="4A1F240D" w:rsid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0245A9" w:rsidRPr="00D15CED">
        <w:rPr>
          <w:rFonts w:ascii="Times New Roman" w:hAnsi="Times New Roman" w:cs="Times New Roman"/>
          <w:sz w:val="24"/>
          <w:szCs w:val="24"/>
          <w:lang w:eastAsia="lv-LV"/>
        </w:rPr>
        <w:t>omentāri;</w:t>
      </w:r>
    </w:p>
    <w:p w14:paraId="2ECF761D" w14:textId="18321E0F" w:rsidR="00E079A2"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0245A9" w:rsidRPr="00D15CED">
        <w:rPr>
          <w:rFonts w:ascii="Times New Roman" w:hAnsi="Times New Roman" w:cs="Times New Roman"/>
          <w:sz w:val="24"/>
          <w:szCs w:val="24"/>
          <w:lang w:eastAsia="lv-LV"/>
        </w:rPr>
        <w:t>zmaiņu datums;</w:t>
      </w:r>
    </w:p>
    <w:p w14:paraId="52273391" w14:textId="65FDB1AD" w:rsidR="000245A9" w:rsidRPr="00D15CED" w:rsidRDefault="00FD5712" w:rsidP="00D15CED">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0245A9" w:rsidRPr="00D15CED">
        <w:rPr>
          <w:rFonts w:ascii="Times New Roman" w:hAnsi="Times New Roman" w:cs="Times New Roman"/>
          <w:sz w:val="24"/>
          <w:szCs w:val="24"/>
          <w:lang w:eastAsia="lv-LV"/>
        </w:rPr>
        <w:t>zmaiņu autors.</w:t>
      </w:r>
    </w:p>
    <w:p w14:paraId="451F2CF5" w14:textId="77777777" w:rsidR="00E079A2" w:rsidRDefault="00136F90" w:rsidP="00E079A2">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136F90">
        <w:rPr>
          <w:rFonts w:ascii="Times New Roman" w:hAnsi="Times New Roman" w:cs="Times New Roman"/>
          <w:sz w:val="24"/>
          <w:szCs w:val="24"/>
          <w:lang w:eastAsia="lv-LV"/>
        </w:rPr>
        <w:t>Jāparedz plašas informācijas filtrēšanas iespējas</w:t>
      </w:r>
      <w:r>
        <w:rPr>
          <w:rFonts w:ascii="Times New Roman" w:hAnsi="Times New Roman" w:cs="Times New Roman"/>
          <w:sz w:val="24"/>
          <w:szCs w:val="24"/>
          <w:lang w:eastAsia="lv-LV"/>
        </w:rPr>
        <w:t>.</w:t>
      </w:r>
    </w:p>
    <w:p w14:paraId="2611828B" w14:textId="74B4549E" w:rsidR="00136F90" w:rsidRPr="00E079A2" w:rsidRDefault="001230AC" w:rsidP="00E079A2">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E079A2">
        <w:rPr>
          <w:rFonts w:ascii="Times New Roman" w:hAnsi="Times New Roman" w:cs="Times New Roman"/>
          <w:sz w:val="24"/>
          <w:szCs w:val="24"/>
          <w:lang w:eastAsia="lv-LV"/>
        </w:rPr>
        <w:t>Jāparedz atlasītās informācijas eksportēšanas iespējas.</w:t>
      </w:r>
    </w:p>
    <w:p w14:paraId="07BC23A3" w14:textId="66A22D7E" w:rsidR="001230AC" w:rsidRPr="00A64E2D" w:rsidRDefault="004D2030" w:rsidP="00D633BD">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A64E2D">
        <w:rPr>
          <w:rFonts w:ascii="Times New Roman" w:hAnsi="Times New Roman" w:cs="Times New Roman"/>
          <w:b/>
          <w:bCs/>
          <w:sz w:val="24"/>
          <w:szCs w:val="24"/>
          <w:lang w:eastAsia="lv-LV"/>
        </w:rPr>
        <w:t>EKI</w:t>
      </w:r>
      <w:r w:rsidR="00FD5712">
        <w:rPr>
          <w:rFonts w:ascii="Times New Roman" w:hAnsi="Times New Roman" w:cs="Times New Roman"/>
          <w:b/>
          <w:bCs/>
          <w:sz w:val="24"/>
          <w:szCs w:val="24"/>
          <w:lang w:eastAsia="lv-LV"/>
        </w:rPr>
        <w:t>:</w:t>
      </w:r>
    </w:p>
    <w:p w14:paraId="5ACF516F" w14:textId="13FA8ECB" w:rsidR="00A64E2D" w:rsidRPr="00A64E2D" w:rsidRDefault="00A64E2D" w:rsidP="00D633BD">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A64E2D">
        <w:rPr>
          <w:rFonts w:ascii="Times New Roman" w:hAnsi="Times New Roman" w:cs="Times New Roman"/>
          <w:b/>
          <w:bCs/>
          <w:sz w:val="24"/>
          <w:szCs w:val="24"/>
          <w:lang w:eastAsia="lv-LV"/>
        </w:rPr>
        <w:t>EKI reģistrs</w:t>
      </w:r>
      <w:r w:rsidR="00FD5712">
        <w:rPr>
          <w:rFonts w:ascii="Times New Roman" w:hAnsi="Times New Roman" w:cs="Times New Roman"/>
          <w:b/>
          <w:bCs/>
          <w:sz w:val="24"/>
          <w:szCs w:val="24"/>
          <w:lang w:eastAsia="lv-LV"/>
        </w:rPr>
        <w:t>:</w:t>
      </w:r>
    </w:p>
    <w:p w14:paraId="7CC518AF"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13D2F">
        <w:rPr>
          <w:rFonts w:ascii="Times New Roman" w:hAnsi="Times New Roman" w:cs="Times New Roman"/>
          <w:sz w:val="24"/>
          <w:szCs w:val="24"/>
          <w:lang w:eastAsia="lv-LV"/>
        </w:rPr>
        <w:t>Jāparedz funkcionalitāte, kas nodrošina Elektronisko kontroles iekārtu (EKI) uzskati, pārvaldību un kontroli.</w:t>
      </w:r>
    </w:p>
    <w:p w14:paraId="466A3B40"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iespēju EKI attēlošanu interaktīvā kartē.</w:t>
      </w:r>
    </w:p>
    <w:p w14:paraId="76137B52"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EKI pievienošanu, rediģēšanu un dzēšanu interaktīvajā kartē.</w:t>
      </w:r>
    </w:p>
    <w:p w14:paraId="7F55DCF6"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uzskaitē veikto izmaiņu pārvaldību.</w:t>
      </w:r>
    </w:p>
    <w:p w14:paraId="1FBAC060"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informācijas apmaiņu starp mājaslapu un citām sistēmām.</w:t>
      </w:r>
    </w:p>
    <w:p w14:paraId="591AB166"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lietotāju brīdināšanu par izmaiņā, kas saistītas ar EKI.</w:t>
      </w:r>
    </w:p>
    <w:p w14:paraId="19D73CFA"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dažādu noteikto termiņu kontroli un ar to saistīto informatīvo paziņojumu nosūtīšanu lietotājiem.</w:t>
      </w:r>
    </w:p>
    <w:p w14:paraId="48BDAB0C" w14:textId="77777777" w:rsid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funkcionalitāte, kas nodrošina dažāda veida/formāta datņu pievienošanu.</w:t>
      </w:r>
    </w:p>
    <w:p w14:paraId="29416B91" w14:textId="5B258073" w:rsidR="004D2030" w:rsidRPr="00D633BD" w:rsidRDefault="00B13D2F" w:rsidP="00D633BD">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Jānodrošina vismaz šādas informācijas uzskaite par EKI:</w:t>
      </w:r>
    </w:p>
    <w:p w14:paraId="3D00A160" w14:textId="6BFC1624" w:rsid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š</w:t>
      </w:r>
      <w:r w:rsidR="00F34C36" w:rsidRPr="00F34C36">
        <w:rPr>
          <w:rFonts w:ascii="Times New Roman" w:hAnsi="Times New Roman" w:cs="Times New Roman"/>
          <w:sz w:val="24"/>
          <w:szCs w:val="24"/>
          <w:lang w:eastAsia="lv-LV"/>
        </w:rPr>
        <w:t>asijas numurs</w:t>
      </w:r>
      <w:r w:rsidR="00F34C36">
        <w:rPr>
          <w:rFonts w:ascii="Times New Roman" w:hAnsi="Times New Roman" w:cs="Times New Roman"/>
          <w:sz w:val="24"/>
          <w:szCs w:val="24"/>
          <w:lang w:eastAsia="lv-LV"/>
        </w:rPr>
        <w:t>;</w:t>
      </w:r>
    </w:p>
    <w:p w14:paraId="64006DB4" w14:textId="30AF490D" w:rsid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F34C36" w:rsidRPr="00D633BD">
        <w:rPr>
          <w:rFonts w:ascii="Times New Roman" w:hAnsi="Times New Roman" w:cs="Times New Roman"/>
          <w:sz w:val="24"/>
          <w:szCs w:val="24"/>
          <w:lang w:eastAsia="lv-LV"/>
        </w:rPr>
        <w:t>orpusa numurs;</w:t>
      </w:r>
    </w:p>
    <w:p w14:paraId="3C41C048" w14:textId="1380E0C2" w:rsid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m</w:t>
      </w:r>
      <w:r w:rsidR="00F34C36" w:rsidRPr="00D633BD">
        <w:rPr>
          <w:rFonts w:ascii="Times New Roman" w:hAnsi="Times New Roman" w:cs="Times New Roman"/>
          <w:sz w:val="24"/>
          <w:szCs w:val="24"/>
          <w:lang w:eastAsia="lv-LV"/>
        </w:rPr>
        <w:t>odelis;</w:t>
      </w:r>
    </w:p>
    <w:p w14:paraId="6441D48F" w14:textId="1EAF8D67" w:rsid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F34C36" w:rsidRPr="00D633BD">
        <w:rPr>
          <w:rFonts w:ascii="Times New Roman" w:hAnsi="Times New Roman" w:cs="Times New Roman"/>
          <w:sz w:val="24"/>
          <w:szCs w:val="24"/>
          <w:lang w:eastAsia="lv-LV"/>
        </w:rPr>
        <w:t>arifu zona;</w:t>
      </w:r>
    </w:p>
    <w:p w14:paraId="246D1A47" w14:textId="2953C6F0" w:rsidR="00B13D2F" w:rsidRP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F34C36" w:rsidRPr="00D633BD">
        <w:rPr>
          <w:rFonts w:ascii="Times New Roman" w:hAnsi="Times New Roman" w:cs="Times New Roman"/>
          <w:sz w:val="24"/>
          <w:szCs w:val="24"/>
          <w:lang w:eastAsia="lv-LV"/>
        </w:rPr>
        <w:t>ieslēgums</w:t>
      </w:r>
      <w:proofErr w:type="spellEnd"/>
      <w:r w:rsidR="00F34C36" w:rsidRPr="00D633BD">
        <w:rPr>
          <w:rFonts w:ascii="Times New Roman" w:hAnsi="Times New Roman" w:cs="Times New Roman"/>
          <w:sz w:val="24"/>
          <w:szCs w:val="24"/>
          <w:lang w:eastAsia="lv-LV"/>
        </w:rPr>
        <w:t>:</w:t>
      </w:r>
    </w:p>
    <w:p w14:paraId="666DE59B" w14:textId="5B5D4942"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C9356A" w:rsidRPr="00C9356A">
        <w:rPr>
          <w:rFonts w:ascii="Times New Roman" w:hAnsi="Times New Roman" w:cs="Times New Roman"/>
          <w:sz w:val="24"/>
          <w:szCs w:val="24"/>
          <w:lang w:eastAsia="lv-LV"/>
        </w:rPr>
        <w:t>ieslēguma</w:t>
      </w:r>
      <w:proofErr w:type="spellEnd"/>
      <w:r w:rsidR="00C9356A" w:rsidRPr="00C9356A">
        <w:rPr>
          <w:rFonts w:ascii="Times New Roman" w:hAnsi="Times New Roman" w:cs="Times New Roman"/>
          <w:sz w:val="24"/>
          <w:szCs w:val="24"/>
          <w:lang w:eastAsia="lv-LV"/>
        </w:rPr>
        <w:t xml:space="preserve"> veids</w:t>
      </w:r>
      <w:r w:rsidR="00001BE1">
        <w:rPr>
          <w:rFonts w:ascii="Times New Roman" w:hAnsi="Times New Roman" w:cs="Times New Roman"/>
          <w:sz w:val="24"/>
          <w:szCs w:val="24"/>
          <w:lang w:eastAsia="lv-LV"/>
        </w:rPr>
        <w:t>;</w:t>
      </w:r>
    </w:p>
    <w:p w14:paraId="3D07FCBB" w14:textId="407F3749"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C9356A" w:rsidRPr="00D633BD">
        <w:rPr>
          <w:rFonts w:ascii="Times New Roman" w:hAnsi="Times New Roman" w:cs="Times New Roman"/>
          <w:sz w:val="24"/>
          <w:szCs w:val="24"/>
          <w:lang w:eastAsia="lv-LV"/>
        </w:rPr>
        <w:t>ieslēguma</w:t>
      </w:r>
      <w:proofErr w:type="spellEnd"/>
      <w:r w:rsidR="00C9356A" w:rsidRPr="00D633BD">
        <w:rPr>
          <w:rFonts w:ascii="Times New Roman" w:hAnsi="Times New Roman" w:cs="Times New Roman"/>
          <w:sz w:val="24"/>
          <w:szCs w:val="24"/>
          <w:lang w:eastAsia="lv-LV"/>
        </w:rPr>
        <w:t xml:space="preserve"> uzskaite veids (ska</w:t>
      </w:r>
      <w:r w:rsidR="00D633BD">
        <w:rPr>
          <w:rFonts w:ascii="Times New Roman" w:hAnsi="Times New Roman" w:cs="Times New Roman"/>
          <w:sz w:val="24"/>
          <w:szCs w:val="24"/>
          <w:lang w:eastAsia="lv-LV"/>
        </w:rPr>
        <w:t>i</w:t>
      </w:r>
      <w:r w:rsidR="00C9356A" w:rsidRPr="00D633BD">
        <w:rPr>
          <w:rFonts w:ascii="Times New Roman" w:hAnsi="Times New Roman" w:cs="Times New Roman"/>
          <w:sz w:val="24"/>
          <w:szCs w:val="24"/>
          <w:lang w:eastAsia="lv-LV"/>
        </w:rPr>
        <w:t>tītājs, bez</w:t>
      </w:r>
      <w:r w:rsidR="00D633BD">
        <w:rPr>
          <w:rFonts w:ascii="Times New Roman" w:hAnsi="Times New Roman" w:cs="Times New Roman"/>
          <w:sz w:val="24"/>
          <w:szCs w:val="24"/>
          <w:lang w:eastAsia="lv-LV"/>
        </w:rPr>
        <w:t xml:space="preserve"> </w:t>
      </w:r>
      <w:r w:rsidR="00C9356A" w:rsidRPr="00D633BD">
        <w:rPr>
          <w:rFonts w:ascii="Times New Roman" w:hAnsi="Times New Roman" w:cs="Times New Roman"/>
          <w:sz w:val="24"/>
          <w:szCs w:val="24"/>
          <w:lang w:eastAsia="lv-LV"/>
        </w:rPr>
        <w:t>uzskaites)</w:t>
      </w:r>
      <w:r w:rsidR="00001BE1" w:rsidRPr="00D633BD">
        <w:rPr>
          <w:rFonts w:ascii="Times New Roman" w:hAnsi="Times New Roman" w:cs="Times New Roman"/>
          <w:sz w:val="24"/>
          <w:szCs w:val="24"/>
          <w:lang w:eastAsia="lv-LV"/>
        </w:rPr>
        <w:t>;</w:t>
      </w:r>
    </w:p>
    <w:p w14:paraId="3E3B3DDE" w14:textId="4A9242FE"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C9356A" w:rsidRPr="00D633BD">
        <w:rPr>
          <w:rFonts w:ascii="Times New Roman" w:hAnsi="Times New Roman" w:cs="Times New Roman"/>
          <w:sz w:val="24"/>
          <w:szCs w:val="24"/>
          <w:lang w:eastAsia="lv-LV"/>
        </w:rPr>
        <w:t>ieslēguma</w:t>
      </w:r>
      <w:proofErr w:type="spellEnd"/>
      <w:r w:rsidR="00C9356A" w:rsidRPr="00D633BD">
        <w:rPr>
          <w:rFonts w:ascii="Times New Roman" w:hAnsi="Times New Roman" w:cs="Times New Roman"/>
          <w:sz w:val="24"/>
          <w:szCs w:val="24"/>
          <w:lang w:eastAsia="lv-LV"/>
        </w:rPr>
        <w:t xml:space="preserve"> jauda</w:t>
      </w:r>
      <w:r w:rsidR="00001BE1" w:rsidRPr="00D633BD">
        <w:rPr>
          <w:rFonts w:ascii="Times New Roman" w:hAnsi="Times New Roman" w:cs="Times New Roman"/>
          <w:sz w:val="24"/>
          <w:szCs w:val="24"/>
          <w:lang w:eastAsia="lv-LV"/>
        </w:rPr>
        <w:t>;</w:t>
      </w:r>
    </w:p>
    <w:p w14:paraId="2BB129D2" w14:textId="6E5FCE3E"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C9356A" w:rsidRPr="00D633BD">
        <w:rPr>
          <w:rFonts w:ascii="Times New Roman" w:hAnsi="Times New Roman" w:cs="Times New Roman"/>
          <w:sz w:val="24"/>
          <w:szCs w:val="24"/>
          <w:lang w:eastAsia="lv-LV"/>
        </w:rPr>
        <w:t>ieslēguma</w:t>
      </w:r>
      <w:proofErr w:type="spellEnd"/>
      <w:r w:rsidR="00C9356A" w:rsidRPr="00D633BD">
        <w:rPr>
          <w:rFonts w:ascii="Times New Roman" w:hAnsi="Times New Roman" w:cs="Times New Roman"/>
          <w:sz w:val="24"/>
          <w:szCs w:val="24"/>
          <w:lang w:eastAsia="lv-LV"/>
        </w:rPr>
        <w:t xml:space="preserve"> līgums</w:t>
      </w:r>
      <w:r w:rsidR="00001BE1" w:rsidRPr="00D633BD">
        <w:rPr>
          <w:rFonts w:ascii="Times New Roman" w:hAnsi="Times New Roman" w:cs="Times New Roman"/>
          <w:sz w:val="24"/>
          <w:szCs w:val="24"/>
          <w:lang w:eastAsia="lv-LV"/>
        </w:rPr>
        <w:t>;</w:t>
      </w:r>
    </w:p>
    <w:p w14:paraId="1055295F" w14:textId="7F1B7FEA"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s</w:t>
      </w:r>
      <w:r w:rsidR="00C9356A" w:rsidRPr="00D633BD">
        <w:rPr>
          <w:rFonts w:ascii="Times New Roman" w:hAnsi="Times New Roman" w:cs="Times New Roman"/>
          <w:sz w:val="24"/>
          <w:szCs w:val="24"/>
          <w:lang w:eastAsia="lv-LV"/>
        </w:rPr>
        <w:t>adalnes</w:t>
      </w:r>
      <w:proofErr w:type="spellEnd"/>
      <w:r w:rsidR="00C9356A" w:rsidRPr="00D633BD">
        <w:rPr>
          <w:rFonts w:ascii="Times New Roman" w:hAnsi="Times New Roman" w:cs="Times New Roman"/>
          <w:sz w:val="24"/>
          <w:szCs w:val="24"/>
          <w:lang w:eastAsia="lv-LV"/>
        </w:rPr>
        <w:t xml:space="preserve"> numurs</w:t>
      </w:r>
      <w:r w:rsidR="00001BE1" w:rsidRPr="00D633BD">
        <w:rPr>
          <w:rFonts w:ascii="Times New Roman" w:hAnsi="Times New Roman" w:cs="Times New Roman"/>
          <w:sz w:val="24"/>
          <w:szCs w:val="24"/>
          <w:lang w:eastAsia="lv-LV"/>
        </w:rPr>
        <w:t>;</w:t>
      </w:r>
    </w:p>
    <w:p w14:paraId="6CE6235A" w14:textId="5B78CE28"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C9356A" w:rsidRPr="00D633BD">
        <w:rPr>
          <w:rFonts w:ascii="Times New Roman" w:hAnsi="Times New Roman" w:cs="Times New Roman"/>
          <w:sz w:val="24"/>
          <w:szCs w:val="24"/>
          <w:lang w:eastAsia="lv-LV"/>
        </w:rPr>
        <w:t>īguma numurs</w:t>
      </w:r>
      <w:r w:rsidR="00001BE1" w:rsidRPr="00D633BD">
        <w:rPr>
          <w:rFonts w:ascii="Times New Roman" w:hAnsi="Times New Roman" w:cs="Times New Roman"/>
          <w:sz w:val="24"/>
          <w:szCs w:val="24"/>
          <w:lang w:eastAsia="lv-LV"/>
        </w:rPr>
        <w:t>;</w:t>
      </w:r>
    </w:p>
    <w:p w14:paraId="18042F6E" w14:textId="1E21E0CB"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l</w:t>
      </w:r>
      <w:r w:rsidR="00C9356A" w:rsidRPr="00D633BD">
        <w:rPr>
          <w:rFonts w:ascii="Times New Roman" w:hAnsi="Times New Roman" w:cs="Times New Roman"/>
          <w:sz w:val="24"/>
          <w:szCs w:val="24"/>
          <w:lang w:eastAsia="lv-LV"/>
        </w:rPr>
        <w:t>īguma datums</w:t>
      </w:r>
      <w:r w:rsidR="00001BE1" w:rsidRPr="00D633BD">
        <w:rPr>
          <w:rFonts w:ascii="Times New Roman" w:hAnsi="Times New Roman" w:cs="Times New Roman"/>
          <w:sz w:val="24"/>
          <w:szCs w:val="24"/>
          <w:lang w:eastAsia="lv-LV"/>
        </w:rPr>
        <w:t>;</w:t>
      </w:r>
    </w:p>
    <w:p w14:paraId="63265215" w14:textId="105C1440"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001BE1" w:rsidRPr="00D633BD">
        <w:rPr>
          <w:rFonts w:ascii="Times New Roman" w:hAnsi="Times New Roman" w:cs="Times New Roman"/>
          <w:sz w:val="24"/>
          <w:szCs w:val="24"/>
          <w:lang w:eastAsia="lv-LV"/>
        </w:rPr>
        <w:t>ieslēguma</w:t>
      </w:r>
      <w:proofErr w:type="spellEnd"/>
      <w:r w:rsidR="00001BE1" w:rsidRPr="00D633BD">
        <w:rPr>
          <w:rFonts w:ascii="Times New Roman" w:hAnsi="Times New Roman" w:cs="Times New Roman"/>
          <w:sz w:val="24"/>
          <w:szCs w:val="24"/>
          <w:lang w:eastAsia="lv-LV"/>
        </w:rPr>
        <w:t xml:space="preserve"> nodrošināšanas maksa;</w:t>
      </w:r>
    </w:p>
    <w:p w14:paraId="099F6344" w14:textId="1E0929BE" w:rsidR="00D633BD" w:rsidRDefault="00FD5712" w:rsidP="00D633BD">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001BE1" w:rsidRPr="00D633BD">
        <w:rPr>
          <w:rFonts w:ascii="Times New Roman" w:hAnsi="Times New Roman" w:cs="Times New Roman"/>
          <w:sz w:val="24"/>
          <w:szCs w:val="24"/>
          <w:lang w:eastAsia="lv-LV"/>
        </w:rPr>
        <w:t>ieslēguma</w:t>
      </w:r>
      <w:proofErr w:type="spellEnd"/>
      <w:r w:rsidR="00001BE1" w:rsidRPr="00D633BD">
        <w:rPr>
          <w:rFonts w:ascii="Times New Roman" w:hAnsi="Times New Roman" w:cs="Times New Roman"/>
          <w:sz w:val="24"/>
          <w:szCs w:val="24"/>
          <w:lang w:eastAsia="lv-LV"/>
        </w:rPr>
        <w:t xml:space="preserve"> nodrošināšanas līguma numurs;</w:t>
      </w:r>
    </w:p>
    <w:p w14:paraId="68992FD1" w14:textId="682ADFBA" w:rsidR="00D633BD" w:rsidRDefault="00FD5712" w:rsidP="00D633BD">
      <w:pPr>
        <w:pStyle w:val="ListParagraph"/>
        <w:numPr>
          <w:ilvl w:val="5"/>
          <w:numId w:val="14"/>
        </w:numPr>
        <w:spacing w:line="240" w:lineRule="auto"/>
        <w:ind w:left="4536" w:hanging="1275"/>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p</w:t>
      </w:r>
      <w:r w:rsidR="00001BE1" w:rsidRPr="00D633BD">
        <w:rPr>
          <w:rFonts w:ascii="Times New Roman" w:hAnsi="Times New Roman" w:cs="Times New Roman"/>
          <w:sz w:val="24"/>
          <w:szCs w:val="24"/>
          <w:lang w:eastAsia="lv-LV"/>
        </w:rPr>
        <w:t>ieslēguma</w:t>
      </w:r>
      <w:proofErr w:type="spellEnd"/>
      <w:r w:rsidR="00001BE1" w:rsidRPr="00D633BD">
        <w:rPr>
          <w:rFonts w:ascii="Times New Roman" w:hAnsi="Times New Roman" w:cs="Times New Roman"/>
          <w:sz w:val="24"/>
          <w:szCs w:val="24"/>
          <w:lang w:eastAsia="lv-LV"/>
        </w:rPr>
        <w:t xml:space="preserve"> nodrošināšanas līguma datums;</w:t>
      </w:r>
    </w:p>
    <w:p w14:paraId="4CDAFE1A" w14:textId="17322295" w:rsidR="00F34C36" w:rsidRPr="00D633BD" w:rsidRDefault="00FD5712" w:rsidP="00D633BD">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001BE1" w:rsidRPr="00D633BD">
        <w:rPr>
          <w:rFonts w:ascii="Times New Roman" w:hAnsi="Times New Roman" w:cs="Times New Roman"/>
          <w:sz w:val="24"/>
          <w:szCs w:val="24"/>
          <w:lang w:eastAsia="lv-LV"/>
        </w:rPr>
        <w:t>ontakti</w:t>
      </w:r>
      <w:r w:rsidR="00D633BD">
        <w:rPr>
          <w:rFonts w:ascii="Times New Roman" w:hAnsi="Times New Roman" w:cs="Times New Roman"/>
          <w:sz w:val="24"/>
          <w:szCs w:val="24"/>
          <w:lang w:eastAsia="lv-LV"/>
        </w:rPr>
        <w:t>;</w:t>
      </w:r>
    </w:p>
    <w:p w14:paraId="574FFA7F" w14:textId="77777777" w:rsidR="00D633BD" w:rsidRDefault="003F61A5"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3F61A5">
        <w:rPr>
          <w:rFonts w:ascii="Times New Roman" w:hAnsi="Times New Roman" w:cs="Times New Roman"/>
          <w:sz w:val="24"/>
          <w:szCs w:val="24"/>
          <w:lang w:eastAsia="lv-LV"/>
        </w:rPr>
        <w:t>GPS koordinātes</w:t>
      </w:r>
      <w:r>
        <w:rPr>
          <w:rFonts w:ascii="Times New Roman" w:hAnsi="Times New Roman" w:cs="Times New Roman"/>
          <w:sz w:val="24"/>
          <w:szCs w:val="24"/>
          <w:lang w:eastAsia="lv-LV"/>
        </w:rPr>
        <w:t>;</w:t>
      </w:r>
    </w:p>
    <w:p w14:paraId="47FE31B8" w14:textId="77777777" w:rsidR="00D633BD" w:rsidRDefault="003F61A5"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EKI komponentes (uzskaite);</w:t>
      </w:r>
    </w:p>
    <w:p w14:paraId="05CDDB9B" w14:textId="4937B07A" w:rsidR="00D633BD" w:rsidRDefault="00FD5712"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F61A5" w:rsidRPr="00D633BD">
        <w:rPr>
          <w:rFonts w:ascii="Times New Roman" w:hAnsi="Times New Roman" w:cs="Times New Roman"/>
          <w:sz w:val="24"/>
          <w:szCs w:val="24"/>
          <w:lang w:eastAsia="lv-LV"/>
        </w:rPr>
        <w:t>nformatīvās uzlīmes (veids, skaits);</w:t>
      </w:r>
    </w:p>
    <w:p w14:paraId="34C92F69" w14:textId="77777777" w:rsidR="00D633BD" w:rsidRDefault="003F61A5" w:rsidP="00D633B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EKI versija;</w:t>
      </w:r>
    </w:p>
    <w:p w14:paraId="29233A00" w14:textId="6099D8C0"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u</w:t>
      </w:r>
      <w:r w:rsidR="003F61A5" w:rsidRPr="00D633BD">
        <w:rPr>
          <w:rFonts w:ascii="Times New Roman" w:hAnsi="Times New Roman" w:cs="Times New Roman"/>
          <w:sz w:val="24"/>
          <w:szCs w:val="24"/>
          <w:lang w:eastAsia="lv-LV"/>
        </w:rPr>
        <w:t>zstādīšanas datums;</w:t>
      </w:r>
    </w:p>
    <w:p w14:paraId="7ED2F5C3" w14:textId="7BA125FA"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3F61A5" w:rsidRPr="00D633BD">
        <w:rPr>
          <w:rFonts w:ascii="Times New Roman" w:hAnsi="Times New Roman" w:cs="Times New Roman"/>
          <w:sz w:val="24"/>
          <w:szCs w:val="24"/>
          <w:lang w:eastAsia="lv-LV"/>
        </w:rPr>
        <w:t>emontāžas datums;</w:t>
      </w:r>
    </w:p>
    <w:p w14:paraId="1597FD29" w14:textId="36383567"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a</w:t>
      </w:r>
      <w:r w:rsidR="003F61A5" w:rsidRPr="00D633BD">
        <w:rPr>
          <w:rFonts w:ascii="Times New Roman" w:hAnsi="Times New Roman" w:cs="Times New Roman"/>
          <w:sz w:val="24"/>
          <w:szCs w:val="24"/>
          <w:lang w:eastAsia="lv-LV"/>
        </w:rPr>
        <w:t>drese;</w:t>
      </w:r>
    </w:p>
    <w:p w14:paraId="724B97E3" w14:textId="4D738B2D"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F61A5" w:rsidRPr="00D633BD">
        <w:rPr>
          <w:rFonts w:ascii="Times New Roman" w:hAnsi="Times New Roman" w:cs="Times New Roman"/>
          <w:sz w:val="24"/>
          <w:szCs w:val="24"/>
          <w:lang w:eastAsia="lv-LV"/>
        </w:rPr>
        <w:t xml:space="preserve">elas posms no; </w:t>
      </w:r>
    </w:p>
    <w:p w14:paraId="3273C5C0" w14:textId="11BF169B"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F61A5" w:rsidRPr="00D633BD">
        <w:rPr>
          <w:rFonts w:ascii="Times New Roman" w:hAnsi="Times New Roman" w:cs="Times New Roman"/>
          <w:sz w:val="24"/>
          <w:szCs w:val="24"/>
          <w:lang w:eastAsia="lv-LV"/>
        </w:rPr>
        <w:t>elas posms līdz;</w:t>
      </w:r>
    </w:p>
    <w:p w14:paraId="72D8777F" w14:textId="1CA323C7"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3F61A5" w:rsidRPr="00D633BD">
        <w:rPr>
          <w:rFonts w:ascii="Times New Roman" w:hAnsi="Times New Roman" w:cs="Times New Roman"/>
          <w:sz w:val="24"/>
          <w:szCs w:val="24"/>
          <w:lang w:eastAsia="lv-LV"/>
        </w:rPr>
        <w:t>okumentu datne (dažādu formātu);</w:t>
      </w:r>
    </w:p>
    <w:p w14:paraId="66E8F455" w14:textId="124CD6A8"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k</w:t>
      </w:r>
      <w:r w:rsidR="003F61A5" w:rsidRPr="00D633BD">
        <w:rPr>
          <w:rFonts w:ascii="Times New Roman" w:hAnsi="Times New Roman" w:cs="Times New Roman"/>
          <w:sz w:val="24"/>
          <w:szCs w:val="24"/>
          <w:lang w:eastAsia="lv-LV"/>
        </w:rPr>
        <w:t>omentāri;</w:t>
      </w:r>
    </w:p>
    <w:p w14:paraId="4041BAEF" w14:textId="5DA86699" w:rsid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F61A5" w:rsidRPr="00D633BD">
        <w:rPr>
          <w:rFonts w:ascii="Times New Roman" w:hAnsi="Times New Roman" w:cs="Times New Roman"/>
          <w:sz w:val="24"/>
          <w:szCs w:val="24"/>
          <w:lang w:eastAsia="lv-LV"/>
        </w:rPr>
        <w:t>zmaiņu datums;</w:t>
      </w:r>
    </w:p>
    <w:p w14:paraId="697A2BF6" w14:textId="3EF9192E" w:rsidR="003F61A5" w:rsidRPr="00D633BD" w:rsidRDefault="00FD5712" w:rsidP="00D633BD">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3F61A5" w:rsidRPr="00D633BD">
        <w:rPr>
          <w:rFonts w:ascii="Times New Roman" w:hAnsi="Times New Roman" w:cs="Times New Roman"/>
          <w:sz w:val="24"/>
          <w:szCs w:val="24"/>
          <w:lang w:eastAsia="lv-LV"/>
        </w:rPr>
        <w:t>zmaiņu autors</w:t>
      </w:r>
      <w:r w:rsidR="00176E34" w:rsidRPr="00D633BD">
        <w:rPr>
          <w:rFonts w:ascii="Times New Roman" w:hAnsi="Times New Roman" w:cs="Times New Roman"/>
          <w:sz w:val="24"/>
          <w:szCs w:val="24"/>
          <w:lang w:eastAsia="lv-LV"/>
        </w:rPr>
        <w:t>.</w:t>
      </w:r>
    </w:p>
    <w:p w14:paraId="560053CA" w14:textId="77777777" w:rsidR="00D633BD" w:rsidRDefault="00915964" w:rsidP="00D633BD">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15964">
        <w:rPr>
          <w:rFonts w:ascii="Times New Roman" w:hAnsi="Times New Roman" w:cs="Times New Roman"/>
          <w:sz w:val="24"/>
          <w:szCs w:val="24"/>
          <w:lang w:eastAsia="lv-LV"/>
        </w:rPr>
        <w:t>Jāparedz funkcionalitāte vandālisma gadījumu uzskaitei un ar to saistītas dokumentu un materiālu reģistrācijai.</w:t>
      </w:r>
    </w:p>
    <w:p w14:paraId="7D3450BF" w14:textId="77777777" w:rsidR="00D633BD" w:rsidRDefault="00915964" w:rsidP="00D633BD">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plašas informācijas filtrēšanas iespējas.</w:t>
      </w:r>
    </w:p>
    <w:p w14:paraId="092A5089" w14:textId="0AC686F6" w:rsidR="00001BE1" w:rsidRPr="00D633BD" w:rsidRDefault="00915964" w:rsidP="00D633BD">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633BD">
        <w:rPr>
          <w:rFonts w:ascii="Times New Roman" w:hAnsi="Times New Roman" w:cs="Times New Roman"/>
          <w:sz w:val="24"/>
          <w:szCs w:val="24"/>
          <w:lang w:eastAsia="lv-LV"/>
        </w:rPr>
        <w:t>Jāparedz atlasītās informācijas eksportēšanas iespējas.</w:t>
      </w:r>
    </w:p>
    <w:p w14:paraId="06162806" w14:textId="6E054006" w:rsidR="00697DF2" w:rsidRPr="00697DF2" w:rsidRDefault="00697DF2" w:rsidP="009402B3">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697DF2">
        <w:rPr>
          <w:rFonts w:ascii="Times New Roman" w:hAnsi="Times New Roman" w:cs="Times New Roman"/>
          <w:b/>
          <w:bCs/>
          <w:sz w:val="24"/>
          <w:szCs w:val="24"/>
          <w:lang w:eastAsia="lv-LV"/>
        </w:rPr>
        <w:t>EKI bojājumu reģistrs</w:t>
      </w:r>
      <w:r w:rsidR="00FD5712">
        <w:rPr>
          <w:rFonts w:ascii="Times New Roman" w:hAnsi="Times New Roman" w:cs="Times New Roman"/>
          <w:b/>
          <w:bCs/>
          <w:sz w:val="24"/>
          <w:szCs w:val="24"/>
          <w:lang w:eastAsia="lv-LV"/>
        </w:rPr>
        <w:t>:</w:t>
      </w:r>
    </w:p>
    <w:p w14:paraId="1E127181"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0545C2">
        <w:rPr>
          <w:rFonts w:ascii="Times New Roman" w:hAnsi="Times New Roman" w:cs="Times New Roman"/>
          <w:sz w:val="24"/>
          <w:szCs w:val="24"/>
          <w:lang w:eastAsia="lv-LV"/>
        </w:rPr>
        <w:t>Jāparedz funkcionalitāte, kas nodrošina EKI bojājumu uzskati, pārvaldību un kontroli.</w:t>
      </w:r>
    </w:p>
    <w:p w14:paraId="3FC3AC3B"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Jāparedz funkcionalitāte, kas nodrošina uzskaitē veikto izmaiņu pārvaldību.</w:t>
      </w:r>
    </w:p>
    <w:p w14:paraId="2B7AD75E"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Jāparedz funkcionalitāte, lai tehniķis (arī ārpakalpojuma) var veikt nepieciešamās atzīmes par veiktajām darbībām ar EKI un par EKI bojājumu novēršanu.</w:t>
      </w:r>
    </w:p>
    <w:p w14:paraId="10E7F740"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Jāparedz interaktīvs informatīvais panelis, kurā tiek attēloti visu EKI statusi (darbojas, nedarbojas, ilgstoši nedarbojas utt.)</w:t>
      </w:r>
    </w:p>
    <w:p w14:paraId="51674B11"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Jāparedz funkcionalitāte, kas nodrošina iespēju EKI bojājumu attēlošanu interaktīvā kartē.</w:t>
      </w:r>
    </w:p>
    <w:p w14:paraId="710024EA" w14:textId="77777777" w:rsid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Jāparedz funkcionalitāte, kas nodrošina informācijas apmaiņu starp mājaslapu un citām sistēmām.</w:t>
      </w:r>
    </w:p>
    <w:p w14:paraId="5F0CA1A5" w14:textId="6B45D4C3" w:rsidR="00915964" w:rsidRPr="009402B3" w:rsidRDefault="000545C2" w:rsidP="009402B3">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Jānodrošina vismaz šādas informācijas uzskaite par EKI bojājumiem:</w:t>
      </w:r>
    </w:p>
    <w:p w14:paraId="04B64FBE"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C2314">
        <w:rPr>
          <w:rFonts w:ascii="Times New Roman" w:hAnsi="Times New Roman" w:cs="Times New Roman"/>
          <w:sz w:val="24"/>
          <w:szCs w:val="24"/>
          <w:lang w:eastAsia="lv-LV"/>
        </w:rPr>
        <w:t>Bojājuma pieteikuma datums un laiks</w:t>
      </w:r>
      <w:r>
        <w:rPr>
          <w:rFonts w:ascii="Times New Roman" w:hAnsi="Times New Roman" w:cs="Times New Roman"/>
          <w:sz w:val="24"/>
          <w:szCs w:val="24"/>
          <w:lang w:eastAsia="lv-LV"/>
        </w:rPr>
        <w:t>;</w:t>
      </w:r>
    </w:p>
    <w:p w14:paraId="57062D12"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Bojājuma reģistrācijas datums un laiks;</w:t>
      </w:r>
    </w:p>
    <w:p w14:paraId="4B3C00F5"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Bojājuma pieteikuma avots;</w:t>
      </w:r>
    </w:p>
    <w:p w14:paraId="0DCFBDD6"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Bojājuma raksturojums;</w:t>
      </w:r>
    </w:p>
    <w:p w14:paraId="47C37C12"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TL numurs;</w:t>
      </w:r>
    </w:p>
    <w:p w14:paraId="5809704B"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Komentārs;</w:t>
      </w:r>
    </w:p>
    <w:p w14:paraId="59CD05D5"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Tehniķa informēšanas datums un laiks;</w:t>
      </w:r>
    </w:p>
    <w:p w14:paraId="121D6C50" w14:textId="77777777" w:rsidR="009402B3" w:rsidRDefault="00FC2314" w:rsidP="009402B3">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Konstatētais bojājums;</w:t>
      </w:r>
    </w:p>
    <w:p w14:paraId="0058A693" w14:textId="192BA8D6" w:rsidR="00EE3798" w:rsidRDefault="00FC2314" w:rsidP="00EE3798">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9402B3">
        <w:rPr>
          <w:rFonts w:ascii="Times New Roman" w:hAnsi="Times New Roman" w:cs="Times New Roman"/>
          <w:sz w:val="24"/>
          <w:szCs w:val="24"/>
          <w:lang w:eastAsia="lv-LV"/>
        </w:rPr>
        <w:t>Veiktās darbības</w:t>
      </w:r>
      <w:r w:rsidR="00EE3798">
        <w:rPr>
          <w:rFonts w:ascii="Times New Roman" w:hAnsi="Times New Roman" w:cs="Times New Roman"/>
          <w:sz w:val="24"/>
          <w:szCs w:val="24"/>
          <w:lang w:eastAsia="lv-LV"/>
        </w:rPr>
        <w:t>;</w:t>
      </w:r>
    </w:p>
    <w:p w14:paraId="215979A5" w14:textId="77777777" w:rsidR="00EE3798" w:rsidRDefault="00FC2314" w:rsidP="00EE3798">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EE3798">
        <w:rPr>
          <w:rFonts w:ascii="Times New Roman" w:hAnsi="Times New Roman" w:cs="Times New Roman"/>
          <w:sz w:val="24"/>
          <w:szCs w:val="24"/>
          <w:lang w:eastAsia="lv-LV"/>
        </w:rPr>
        <w:t>Komentārs</w:t>
      </w:r>
      <w:r w:rsidR="00EE3798">
        <w:rPr>
          <w:rFonts w:ascii="Times New Roman" w:hAnsi="Times New Roman" w:cs="Times New Roman"/>
          <w:sz w:val="24"/>
          <w:szCs w:val="24"/>
          <w:lang w:eastAsia="lv-LV"/>
        </w:rPr>
        <w:t>;</w:t>
      </w:r>
    </w:p>
    <w:p w14:paraId="5F2628C1" w14:textId="77777777" w:rsidR="00EE3798" w:rsidRDefault="00FC2314" w:rsidP="00EE3798">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EE3798">
        <w:rPr>
          <w:rFonts w:ascii="Times New Roman" w:hAnsi="Times New Roman" w:cs="Times New Roman"/>
          <w:sz w:val="24"/>
          <w:szCs w:val="24"/>
          <w:lang w:eastAsia="lv-LV"/>
        </w:rPr>
        <w:t>Nomainītās rezerves daļas nosaukums;</w:t>
      </w:r>
    </w:p>
    <w:p w14:paraId="64D13152" w14:textId="77777777" w:rsidR="00EE3798" w:rsidRDefault="00FC2314" w:rsidP="00EE3798">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EE3798">
        <w:rPr>
          <w:rFonts w:ascii="Times New Roman" w:hAnsi="Times New Roman" w:cs="Times New Roman"/>
          <w:sz w:val="24"/>
          <w:szCs w:val="24"/>
          <w:lang w:eastAsia="lv-LV"/>
        </w:rPr>
        <w:t>Nomainītās rezerves daļas numurs;</w:t>
      </w:r>
    </w:p>
    <w:p w14:paraId="26A3E27A" w14:textId="215213E0" w:rsidR="00FC2314" w:rsidRPr="00EE3798" w:rsidRDefault="00FC2314" w:rsidP="00EE3798">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EE3798">
        <w:rPr>
          <w:rFonts w:ascii="Times New Roman" w:hAnsi="Times New Roman" w:cs="Times New Roman"/>
          <w:sz w:val="24"/>
          <w:szCs w:val="24"/>
          <w:lang w:eastAsia="lv-LV"/>
        </w:rPr>
        <w:t>Bojājuma novēršanas datums un laiks.</w:t>
      </w:r>
    </w:p>
    <w:p w14:paraId="6B0EFA2C" w14:textId="77777777" w:rsidR="00EE3798" w:rsidRDefault="0098592E" w:rsidP="00EE3798">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8592E">
        <w:rPr>
          <w:rFonts w:ascii="Times New Roman" w:hAnsi="Times New Roman" w:cs="Times New Roman"/>
          <w:sz w:val="24"/>
          <w:szCs w:val="24"/>
          <w:lang w:eastAsia="lv-LV"/>
        </w:rPr>
        <w:t>Jāparedz plašas informācijas filtrēšanas iespējas.</w:t>
      </w:r>
    </w:p>
    <w:p w14:paraId="2FE95A2B" w14:textId="4DC3C951" w:rsidR="000545C2" w:rsidRPr="00EE3798" w:rsidRDefault="0098592E" w:rsidP="00EE3798">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EE3798">
        <w:rPr>
          <w:rFonts w:ascii="Times New Roman" w:hAnsi="Times New Roman" w:cs="Times New Roman"/>
          <w:sz w:val="24"/>
          <w:szCs w:val="24"/>
          <w:lang w:eastAsia="lv-LV"/>
        </w:rPr>
        <w:t>Jāparedz atlasītās informācijas eksportēšanas iespējas.</w:t>
      </w:r>
    </w:p>
    <w:p w14:paraId="09434359" w14:textId="21A09EF1" w:rsidR="006A3015" w:rsidRPr="006A3015" w:rsidRDefault="006A3015" w:rsidP="00EE3798">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6A3015">
        <w:rPr>
          <w:rFonts w:ascii="Times New Roman" w:hAnsi="Times New Roman" w:cs="Times New Roman"/>
          <w:b/>
          <w:bCs/>
          <w:sz w:val="24"/>
          <w:szCs w:val="24"/>
          <w:lang w:eastAsia="lv-LV"/>
        </w:rPr>
        <w:t xml:space="preserve">Iedzīvotāju </w:t>
      </w:r>
      <w:r w:rsidR="00FD5712">
        <w:rPr>
          <w:rFonts w:ascii="Times New Roman" w:hAnsi="Times New Roman" w:cs="Times New Roman"/>
          <w:b/>
          <w:bCs/>
          <w:sz w:val="24"/>
          <w:szCs w:val="24"/>
          <w:lang w:eastAsia="lv-LV"/>
        </w:rPr>
        <w:t xml:space="preserve">atļauju </w:t>
      </w:r>
      <w:r w:rsidRPr="006A3015">
        <w:rPr>
          <w:rFonts w:ascii="Times New Roman" w:hAnsi="Times New Roman" w:cs="Times New Roman"/>
          <w:b/>
          <w:bCs/>
          <w:sz w:val="24"/>
          <w:szCs w:val="24"/>
          <w:lang w:eastAsia="lv-LV"/>
        </w:rPr>
        <w:t>posmu definēšana</w:t>
      </w:r>
    </w:p>
    <w:p w14:paraId="77AB492C"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F83536">
        <w:rPr>
          <w:rFonts w:ascii="Times New Roman" w:hAnsi="Times New Roman" w:cs="Times New Roman"/>
          <w:sz w:val="24"/>
          <w:szCs w:val="24"/>
          <w:lang w:eastAsia="lv-LV"/>
        </w:rPr>
        <w:t xml:space="preserve">Tā kā iedzīvotāju atļaujas tiks izsniegtas uz ielas posmu, kurā reģistrēta klienta deklarētā dzīves vieta, un tā attieksies arī uz ielas posma labās un kreisās puses pieguļošajos kvartālos esošajiem ielas posmiem, kuros atrodas maksa autostāvvietas, tad jāpārredz funkcionalitāte, kas nodrošina iespēju noteikt katram ielas posmam pieguļošos ielu posmus. </w:t>
      </w:r>
    </w:p>
    <w:p w14:paraId="3AF2CF6A"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terminētu izmaiņu noteikšanai, piemēram, ja kāds posma uz kādu laiku tiek slēgts remontdarbu dēl, tad tā posma vietā ir iespējam noteikt citu pieguļošo posmu uz noteiktu laiku.</w:t>
      </w:r>
    </w:p>
    <w:p w14:paraId="518D4335"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kas nodrošina uzskaitē veikto izmaiņu pārvaldību.</w:t>
      </w:r>
    </w:p>
    <w:p w14:paraId="75A06F1A"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kas nodrošina katra ielas posma un tam pieguļošo ielu posma attēlošanu interaktīvajā kartē.</w:t>
      </w:r>
    </w:p>
    <w:p w14:paraId="122FCB7D"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kas nodrošina ielas posma un tam pieguļošo ielu posma pievienošanu, rediģēšanu un dzēšanu interaktīvajā kartē.</w:t>
      </w:r>
    </w:p>
    <w:p w14:paraId="41A5C2DB"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kas nodrošina lietotāju brīdināšanu par izmaiņā, kas satītas ar ielu posmu sasaisti.</w:t>
      </w:r>
    </w:p>
    <w:p w14:paraId="5DAA0585" w14:textId="77777777" w:rsid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funkcionalitāte, kas nodrošina dažādu noteikto termiņu kontroli un ar to saistīto informatīvo paziņojumu nosūtīšanu lietotājiem.</w:t>
      </w:r>
    </w:p>
    <w:p w14:paraId="3580FCE0" w14:textId="46B9B6E3" w:rsidR="0098592E" w:rsidRPr="00AE5EAA" w:rsidRDefault="00F83536"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Jānodrošina vismaz šādas informācijas uzskaite:</w:t>
      </w:r>
    </w:p>
    <w:p w14:paraId="541860B7" w14:textId="122DF1EB" w:rsid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770941" w:rsidRPr="00770941">
        <w:rPr>
          <w:rFonts w:ascii="Times New Roman" w:hAnsi="Times New Roman" w:cs="Times New Roman"/>
          <w:sz w:val="24"/>
          <w:szCs w:val="24"/>
          <w:lang w:eastAsia="lv-LV"/>
        </w:rPr>
        <w:t>ela nosaukums</w:t>
      </w:r>
      <w:r w:rsidR="00770941">
        <w:rPr>
          <w:rFonts w:ascii="Times New Roman" w:hAnsi="Times New Roman" w:cs="Times New Roman"/>
          <w:sz w:val="24"/>
          <w:szCs w:val="24"/>
          <w:lang w:eastAsia="lv-LV"/>
        </w:rPr>
        <w:t>;</w:t>
      </w:r>
    </w:p>
    <w:p w14:paraId="227E947E" w14:textId="76EF98BE" w:rsid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770941" w:rsidRPr="00AE5EAA">
        <w:rPr>
          <w:rFonts w:ascii="Times New Roman" w:hAnsi="Times New Roman" w:cs="Times New Roman"/>
          <w:sz w:val="24"/>
          <w:szCs w:val="24"/>
          <w:lang w:eastAsia="lv-LV"/>
        </w:rPr>
        <w:t>elas posm</w:t>
      </w:r>
      <w:r w:rsidR="00AE5EAA">
        <w:rPr>
          <w:rFonts w:ascii="Times New Roman" w:hAnsi="Times New Roman" w:cs="Times New Roman"/>
          <w:sz w:val="24"/>
          <w:szCs w:val="24"/>
          <w:lang w:eastAsia="lv-LV"/>
        </w:rPr>
        <w:t>s</w:t>
      </w:r>
      <w:r w:rsidR="00770941" w:rsidRPr="00AE5EAA">
        <w:rPr>
          <w:rFonts w:ascii="Times New Roman" w:hAnsi="Times New Roman" w:cs="Times New Roman"/>
          <w:sz w:val="24"/>
          <w:szCs w:val="24"/>
          <w:lang w:eastAsia="lv-LV"/>
        </w:rPr>
        <w:t xml:space="preserve"> no;</w:t>
      </w:r>
    </w:p>
    <w:p w14:paraId="023E4DF8" w14:textId="55F6367B" w:rsid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00770941" w:rsidRPr="00AE5EAA">
        <w:rPr>
          <w:rFonts w:ascii="Times New Roman" w:hAnsi="Times New Roman" w:cs="Times New Roman"/>
          <w:sz w:val="24"/>
          <w:szCs w:val="24"/>
          <w:lang w:eastAsia="lv-LV"/>
        </w:rPr>
        <w:t>elas posms līdz;</w:t>
      </w:r>
    </w:p>
    <w:p w14:paraId="52796439" w14:textId="5BEA0542" w:rsid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t</w:t>
      </w:r>
      <w:r w:rsidR="00770941" w:rsidRPr="00AE5EAA">
        <w:rPr>
          <w:rFonts w:ascii="Times New Roman" w:hAnsi="Times New Roman" w:cs="Times New Roman"/>
          <w:sz w:val="24"/>
          <w:szCs w:val="24"/>
          <w:lang w:eastAsia="lv-LV"/>
        </w:rPr>
        <w:t>arifu zona;</w:t>
      </w:r>
    </w:p>
    <w:p w14:paraId="592F6644" w14:textId="374C86B6" w:rsid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770941" w:rsidRPr="00AE5EAA">
        <w:rPr>
          <w:rFonts w:ascii="Times New Roman" w:hAnsi="Times New Roman" w:cs="Times New Roman"/>
          <w:sz w:val="24"/>
          <w:szCs w:val="24"/>
          <w:lang w:eastAsia="lv-LV"/>
        </w:rPr>
        <w:t>arbības termiņš;</w:t>
      </w:r>
    </w:p>
    <w:p w14:paraId="58820E03" w14:textId="2B7F3775" w:rsidR="00770941" w:rsidRPr="00AE5EAA" w:rsidRDefault="00FD5712" w:rsidP="00AE5EA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770941" w:rsidRPr="00AE5EAA">
        <w:rPr>
          <w:rFonts w:ascii="Times New Roman" w:hAnsi="Times New Roman" w:cs="Times New Roman"/>
          <w:sz w:val="24"/>
          <w:szCs w:val="24"/>
          <w:lang w:eastAsia="lv-LV"/>
        </w:rPr>
        <w:t>ieguļošie ielas posmi:</w:t>
      </w:r>
    </w:p>
    <w:p w14:paraId="0EBDC17A" w14:textId="46A1E727" w:rsidR="00AE5EAA" w:rsidRDefault="00FD5712" w:rsidP="00AE5EAA">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5C108A" w:rsidRPr="005C108A">
        <w:rPr>
          <w:rFonts w:ascii="Times New Roman" w:hAnsi="Times New Roman" w:cs="Times New Roman"/>
          <w:sz w:val="24"/>
          <w:szCs w:val="24"/>
          <w:lang w:eastAsia="lv-LV"/>
        </w:rPr>
        <w:t>iegulošais ielas posms</w:t>
      </w:r>
      <w:r w:rsidR="005C108A">
        <w:rPr>
          <w:rFonts w:ascii="Times New Roman" w:hAnsi="Times New Roman" w:cs="Times New Roman"/>
          <w:sz w:val="24"/>
          <w:szCs w:val="24"/>
          <w:lang w:eastAsia="lv-LV"/>
        </w:rPr>
        <w:t>;</w:t>
      </w:r>
      <w:r w:rsidR="005C108A" w:rsidRPr="005C108A">
        <w:rPr>
          <w:rFonts w:ascii="Times New Roman" w:hAnsi="Times New Roman" w:cs="Times New Roman"/>
          <w:sz w:val="24"/>
          <w:szCs w:val="24"/>
          <w:lang w:eastAsia="lv-LV"/>
        </w:rPr>
        <w:t xml:space="preserve"> </w:t>
      </w:r>
    </w:p>
    <w:p w14:paraId="1D0A8860" w14:textId="6270310C" w:rsidR="00AE5EAA" w:rsidRDefault="00FD5712" w:rsidP="00AE5EAA">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5C108A" w:rsidRPr="00AE5EAA">
        <w:rPr>
          <w:rFonts w:ascii="Times New Roman" w:hAnsi="Times New Roman" w:cs="Times New Roman"/>
          <w:sz w:val="24"/>
          <w:szCs w:val="24"/>
          <w:lang w:eastAsia="lv-LV"/>
        </w:rPr>
        <w:t>ieguļošais ielas posms no;</w:t>
      </w:r>
    </w:p>
    <w:p w14:paraId="00A378B7" w14:textId="7A665673" w:rsidR="00AE5EAA" w:rsidRDefault="00FD5712" w:rsidP="00AE5EAA">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005C108A" w:rsidRPr="00AE5EAA">
        <w:rPr>
          <w:rFonts w:ascii="Times New Roman" w:hAnsi="Times New Roman" w:cs="Times New Roman"/>
          <w:sz w:val="24"/>
          <w:szCs w:val="24"/>
          <w:lang w:eastAsia="lv-LV"/>
        </w:rPr>
        <w:t>iegulošais ielas posms līdz;</w:t>
      </w:r>
    </w:p>
    <w:p w14:paraId="63C35934" w14:textId="52F04174" w:rsidR="005C108A" w:rsidRPr="00AE5EAA" w:rsidRDefault="00FD5712" w:rsidP="00AE5EAA">
      <w:pPr>
        <w:pStyle w:val="ListParagraph"/>
        <w:numPr>
          <w:ilvl w:val="4"/>
          <w:numId w:val="14"/>
        </w:numPr>
        <w:spacing w:line="240" w:lineRule="auto"/>
        <w:ind w:left="3261" w:hanging="993"/>
        <w:jc w:val="both"/>
        <w:rPr>
          <w:rFonts w:ascii="Times New Roman" w:hAnsi="Times New Roman" w:cs="Times New Roman"/>
          <w:sz w:val="24"/>
          <w:szCs w:val="24"/>
          <w:lang w:eastAsia="lv-LV"/>
        </w:rPr>
      </w:pPr>
      <w:r>
        <w:rPr>
          <w:rFonts w:ascii="Times New Roman" w:hAnsi="Times New Roman" w:cs="Times New Roman"/>
          <w:sz w:val="24"/>
          <w:szCs w:val="24"/>
          <w:lang w:eastAsia="lv-LV"/>
        </w:rPr>
        <w:t>d</w:t>
      </w:r>
      <w:r w:rsidR="005C108A" w:rsidRPr="00AE5EAA">
        <w:rPr>
          <w:rFonts w:ascii="Times New Roman" w:hAnsi="Times New Roman" w:cs="Times New Roman"/>
          <w:sz w:val="24"/>
          <w:szCs w:val="24"/>
          <w:lang w:eastAsia="lv-LV"/>
        </w:rPr>
        <w:t>arbības termiņš.</w:t>
      </w:r>
    </w:p>
    <w:p w14:paraId="29A44F5A" w14:textId="4090BD8C" w:rsidR="00CD26FD" w:rsidRDefault="005C108A" w:rsidP="00AE5EAA">
      <w:pPr>
        <w:pStyle w:val="ListParagraph"/>
        <w:numPr>
          <w:ilvl w:val="3"/>
          <w:numId w:val="14"/>
        </w:numPr>
        <w:spacing w:line="240" w:lineRule="auto"/>
        <w:ind w:left="1418" w:firstLine="0"/>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00FD5712">
        <w:rPr>
          <w:rFonts w:ascii="Times New Roman" w:hAnsi="Times New Roman" w:cs="Times New Roman"/>
          <w:sz w:val="24"/>
          <w:szCs w:val="24"/>
          <w:lang w:eastAsia="lv-LV"/>
        </w:rPr>
        <w:t>k</w:t>
      </w:r>
      <w:r>
        <w:rPr>
          <w:rFonts w:ascii="Times New Roman" w:hAnsi="Times New Roman" w:cs="Times New Roman"/>
          <w:sz w:val="24"/>
          <w:szCs w:val="24"/>
          <w:lang w:eastAsia="lv-LV"/>
        </w:rPr>
        <w:t>omentāri</w:t>
      </w:r>
      <w:r w:rsidR="00AE5EAA">
        <w:rPr>
          <w:rFonts w:ascii="Times New Roman" w:hAnsi="Times New Roman" w:cs="Times New Roman"/>
          <w:sz w:val="24"/>
          <w:szCs w:val="24"/>
          <w:lang w:eastAsia="lv-LV"/>
        </w:rPr>
        <w:t>.</w:t>
      </w:r>
    </w:p>
    <w:p w14:paraId="59DC7E39" w14:textId="77777777" w:rsidR="00AE5EAA" w:rsidRDefault="00C10AE2"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C10AE2">
        <w:rPr>
          <w:rFonts w:ascii="Times New Roman" w:hAnsi="Times New Roman" w:cs="Times New Roman"/>
          <w:sz w:val="24"/>
          <w:szCs w:val="24"/>
          <w:lang w:eastAsia="lv-LV"/>
        </w:rPr>
        <w:t>Jāparedz plašas informācijas filtrēšanas iespējas.</w:t>
      </w:r>
    </w:p>
    <w:p w14:paraId="1273487B" w14:textId="1C0A7FFB" w:rsidR="005C108A" w:rsidRPr="00AE5EAA" w:rsidRDefault="00C10AE2"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AE5EAA">
        <w:rPr>
          <w:rFonts w:ascii="Times New Roman" w:hAnsi="Times New Roman" w:cs="Times New Roman"/>
          <w:sz w:val="24"/>
          <w:szCs w:val="24"/>
          <w:lang w:eastAsia="lv-LV"/>
        </w:rPr>
        <w:t>Jāparedz atlasītās informācijas eksportēšanas iespējas.</w:t>
      </w:r>
    </w:p>
    <w:p w14:paraId="280ABA67" w14:textId="42C76B06" w:rsidR="00F65B78" w:rsidRPr="00F65B78" w:rsidRDefault="00F65B78" w:rsidP="00AE5EAA">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F65B78">
        <w:rPr>
          <w:rFonts w:ascii="Times New Roman" w:hAnsi="Times New Roman" w:cs="Times New Roman"/>
          <w:b/>
          <w:bCs/>
          <w:sz w:val="24"/>
          <w:szCs w:val="24"/>
          <w:lang w:eastAsia="lv-LV"/>
        </w:rPr>
        <w:t>Atskaišu sadaļa</w:t>
      </w:r>
      <w:r w:rsidR="00FD5712">
        <w:rPr>
          <w:rFonts w:ascii="Times New Roman" w:hAnsi="Times New Roman" w:cs="Times New Roman"/>
          <w:b/>
          <w:bCs/>
          <w:sz w:val="24"/>
          <w:szCs w:val="24"/>
          <w:lang w:eastAsia="lv-LV"/>
        </w:rPr>
        <w:t>:</w:t>
      </w:r>
    </w:p>
    <w:p w14:paraId="17ACAA7F" w14:textId="1DBEF52E" w:rsidR="00C10AE2" w:rsidRDefault="002860CA"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2860CA">
        <w:rPr>
          <w:rFonts w:ascii="Times New Roman" w:hAnsi="Times New Roman" w:cs="Times New Roman"/>
          <w:sz w:val="24"/>
          <w:szCs w:val="24"/>
          <w:lang w:eastAsia="lv-LV"/>
        </w:rPr>
        <w:t>Jāparedz dažāda veida, tajā skaitā finanšu atskaites.</w:t>
      </w:r>
    </w:p>
    <w:p w14:paraId="0EEF64A1" w14:textId="4418F2DE" w:rsidR="003A612A" w:rsidRPr="00FA0572" w:rsidRDefault="003A612A" w:rsidP="00AE5EAA">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FA0572">
        <w:rPr>
          <w:rFonts w:ascii="Times New Roman" w:hAnsi="Times New Roman" w:cs="Times New Roman"/>
          <w:b/>
          <w:bCs/>
          <w:sz w:val="24"/>
          <w:szCs w:val="24"/>
          <w:lang w:eastAsia="lv-LV"/>
        </w:rPr>
        <w:t>Personīgo iestatījumu sadaļa</w:t>
      </w:r>
      <w:r w:rsidR="00FD5712">
        <w:rPr>
          <w:rFonts w:ascii="Times New Roman" w:hAnsi="Times New Roman" w:cs="Times New Roman"/>
          <w:b/>
          <w:bCs/>
          <w:sz w:val="24"/>
          <w:szCs w:val="24"/>
          <w:lang w:eastAsia="lv-LV"/>
        </w:rPr>
        <w:t>:</w:t>
      </w:r>
    </w:p>
    <w:p w14:paraId="7B9FCBF3" w14:textId="1175E0DA" w:rsidR="002860CA" w:rsidRDefault="00FA0572" w:rsidP="00AE5EAA">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FA0572">
        <w:rPr>
          <w:rFonts w:ascii="Times New Roman" w:hAnsi="Times New Roman" w:cs="Times New Roman"/>
          <w:sz w:val="24"/>
          <w:szCs w:val="24"/>
          <w:lang w:eastAsia="lv-LV"/>
        </w:rPr>
        <w:t>Jāparedz plašas iespējas personīgo iestatījumu uzstādīšanā un izmaiņās, piemēram, parametru iestatīšana un mainīšana atgādinājumu nosūtīšanai</w:t>
      </w:r>
      <w:r>
        <w:rPr>
          <w:rFonts w:ascii="Times New Roman" w:hAnsi="Times New Roman" w:cs="Times New Roman"/>
          <w:sz w:val="24"/>
          <w:szCs w:val="24"/>
          <w:lang w:eastAsia="lv-LV"/>
        </w:rPr>
        <w:t>.</w:t>
      </w:r>
    </w:p>
    <w:p w14:paraId="2459FB85" w14:textId="4791B4D5" w:rsidR="003023D1" w:rsidRPr="003023D1" w:rsidRDefault="003023D1" w:rsidP="00AE5EAA">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3023D1">
        <w:rPr>
          <w:rFonts w:ascii="Times New Roman" w:hAnsi="Times New Roman" w:cs="Times New Roman"/>
          <w:b/>
          <w:bCs/>
          <w:sz w:val="24"/>
          <w:szCs w:val="24"/>
          <w:lang w:eastAsia="lv-LV"/>
        </w:rPr>
        <w:t>Lietotāju iestatījumu sadaļa</w:t>
      </w:r>
      <w:r w:rsidR="00FD5712">
        <w:rPr>
          <w:rFonts w:ascii="Times New Roman" w:hAnsi="Times New Roman" w:cs="Times New Roman"/>
          <w:b/>
          <w:bCs/>
          <w:sz w:val="24"/>
          <w:szCs w:val="24"/>
          <w:lang w:eastAsia="lv-LV"/>
        </w:rPr>
        <w:t>:</w:t>
      </w:r>
    </w:p>
    <w:p w14:paraId="3C5D1A78" w14:textId="457B9DC5" w:rsidR="0051087F" w:rsidRPr="00563DB0" w:rsidRDefault="00B026CF" w:rsidP="00AE5EAA">
      <w:pPr>
        <w:pStyle w:val="ListParagraph"/>
        <w:numPr>
          <w:ilvl w:val="2"/>
          <w:numId w:val="14"/>
        </w:numPr>
        <w:spacing w:after="0" w:line="240" w:lineRule="auto"/>
        <w:ind w:left="1418" w:hanging="709"/>
        <w:jc w:val="both"/>
        <w:rPr>
          <w:rFonts w:ascii="Times New Roman" w:hAnsi="Times New Roman" w:cs="Times New Roman"/>
          <w:sz w:val="24"/>
          <w:szCs w:val="24"/>
          <w:lang w:eastAsia="lv-LV"/>
        </w:rPr>
      </w:pPr>
      <w:r w:rsidRPr="00B026CF">
        <w:rPr>
          <w:rFonts w:ascii="Times New Roman" w:hAnsi="Times New Roman" w:cs="Times New Roman"/>
          <w:sz w:val="24"/>
          <w:szCs w:val="24"/>
          <w:lang w:eastAsia="lv-LV"/>
        </w:rPr>
        <w:t>Jāparedz plašas iespējas lietotāju tiesību iestatīšanai</w:t>
      </w:r>
      <w:r>
        <w:rPr>
          <w:rFonts w:ascii="Times New Roman" w:hAnsi="Times New Roman" w:cs="Times New Roman"/>
          <w:sz w:val="24"/>
          <w:szCs w:val="24"/>
          <w:lang w:eastAsia="lv-LV"/>
        </w:rPr>
        <w:t>.</w:t>
      </w:r>
    </w:p>
    <w:p w14:paraId="6D049358" w14:textId="77777777" w:rsidR="00C160BD" w:rsidRDefault="00C160BD" w:rsidP="00D633BD">
      <w:pPr>
        <w:spacing w:after="0" w:line="240" w:lineRule="auto"/>
        <w:jc w:val="both"/>
        <w:rPr>
          <w:rFonts w:ascii="Times New Roman" w:eastAsia="Times New Roman" w:hAnsi="Times New Roman" w:cs="Times New Roman"/>
          <w:sz w:val="24"/>
          <w:szCs w:val="24"/>
          <w:lang w:eastAsia="lv-LV"/>
        </w:rPr>
      </w:pPr>
    </w:p>
    <w:p w14:paraId="6827895E" w14:textId="33BFDA60" w:rsidR="004F3A8B" w:rsidRPr="004F3A8B" w:rsidRDefault="004F3A8B" w:rsidP="00AE5EAA">
      <w:pPr>
        <w:pStyle w:val="ListParagraph"/>
        <w:numPr>
          <w:ilvl w:val="0"/>
          <w:numId w:val="14"/>
        </w:numPr>
        <w:spacing w:after="120" w:line="240" w:lineRule="auto"/>
        <w:ind w:left="284" w:hanging="284"/>
        <w:jc w:val="both"/>
        <w:rPr>
          <w:rFonts w:ascii="Times New Roman" w:eastAsia="Times New Roman" w:hAnsi="Times New Roman"/>
          <w:b/>
          <w:bCs/>
          <w:sz w:val="24"/>
          <w:szCs w:val="24"/>
        </w:rPr>
      </w:pPr>
      <w:r w:rsidRPr="004F3A8B">
        <w:rPr>
          <w:rFonts w:ascii="Times New Roman" w:eastAsia="Times New Roman" w:hAnsi="Times New Roman"/>
          <w:b/>
          <w:bCs/>
          <w:sz w:val="24"/>
          <w:szCs w:val="24"/>
        </w:rPr>
        <w:t xml:space="preserve">SISTĒMAS </w:t>
      </w:r>
      <w:r w:rsidRPr="004F3A8B">
        <w:rPr>
          <w:rFonts w:ascii="Times New Roman" w:eastAsia="Times New Roman" w:hAnsi="Times New Roman"/>
          <w:b/>
          <w:bCs/>
          <w:sz w:val="23"/>
          <w:szCs w:val="23"/>
        </w:rPr>
        <w:t>UZTURĒŠANA, GARANTIJA UN IZMAIŅU PIEPRASĪJUMI</w:t>
      </w:r>
    </w:p>
    <w:p w14:paraId="4FCDCB17" w14:textId="6838EB5E" w:rsidR="004F3A8B" w:rsidRPr="00E62FC6" w:rsidRDefault="004F3A8B" w:rsidP="004F3A8B">
      <w:pPr>
        <w:numPr>
          <w:ilvl w:val="1"/>
          <w:numId w:val="14"/>
        </w:numPr>
        <w:spacing w:after="120" w:line="240" w:lineRule="auto"/>
        <w:ind w:left="709" w:hanging="425"/>
        <w:contextualSpacing/>
        <w:jc w:val="both"/>
        <w:rPr>
          <w:rFonts w:ascii="Times New Roman" w:hAnsi="Times New Roman"/>
          <w:sz w:val="24"/>
          <w:szCs w:val="24"/>
        </w:rPr>
      </w:pPr>
      <w:r w:rsidRPr="00FD58A6">
        <w:rPr>
          <w:rFonts w:ascii="Times New Roman" w:hAnsi="Times New Roman"/>
          <w:b/>
          <w:bCs/>
          <w:sz w:val="24"/>
          <w:szCs w:val="24"/>
        </w:rPr>
        <w:t>Uzturēšana</w:t>
      </w:r>
      <w:r w:rsidR="00730D2B">
        <w:rPr>
          <w:rFonts w:ascii="Times New Roman" w:hAnsi="Times New Roman"/>
          <w:b/>
          <w:bCs/>
          <w:sz w:val="24"/>
          <w:szCs w:val="24"/>
        </w:rPr>
        <w:t>:</w:t>
      </w:r>
    </w:p>
    <w:p w14:paraId="24F5196F" w14:textId="77777777" w:rsidR="004F3A8B" w:rsidRDefault="004F3A8B" w:rsidP="004F3A8B">
      <w:pPr>
        <w:numPr>
          <w:ilvl w:val="2"/>
          <w:numId w:val="14"/>
        </w:numPr>
        <w:spacing w:after="120" w:line="240" w:lineRule="auto"/>
        <w:ind w:left="1418" w:hanging="709"/>
        <w:contextualSpacing/>
        <w:jc w:val="both"/>
        <w:rPr>
          <w:rFonts w:ascii="Times New Roman" w:hAnsi="Times New Roman"/>
          <w:sz w:val="24"/>
          <w:szCs w:val="24"/>
        </w:rPr>
      </w:pPr>
      <w:r>
        <w:rPr>
          <w:rFonts w:ascii="Times New Roman" w:hAnsi="Times New Roman"/>
          <w:sz w:val="24"/>
          <w:szCs w:val="24"/>
        </w:rPr>
        <w:t>U</w:t>
      </w:r>
      <w:r w:rsidRPr="000E2A33">
        <w:rPr>
          <w:rFonts w:ascii="Times New Roman" w:hAnsi="Times New Roman"/>
          <w:sz w:val="24"/>
          <w:szCs w:val="24"/>
        </w:rPr>
        <w:t>zturēšanas perioda laikā Pretendents veic Sistēmas versiju atjaunošanu, drošības uzlabojumu un pielāgojumu veikšanu, ja mainās Latvijas Republikas vai Eiropas Savienības likumdošana un Sistēma neatbilst kādām no likuma prasībām.</w:t>
      </w:r>
    </w:p>
    <w:p w14:paraId="69DD7643" w14:textId="04F751BA" w:rsidR="004F3A8B" w:rsidRPr="00172B8E" w:rsidRDefault="004F3A8B" w:rsidP="004F3A8B">
      <w:pPr>
        <w:numPr>
          <w:ilvl w:val="2"/>
          <w:numId w:val="14"/>
        </w:numPr>
        <w:spacing w:after="120" w:line="240" w:lineRule="auto"/>
        <w:ind w:left="1418" w:hanging="709"/>
        <w:contextualSpacing/>
        <w:jc w:val="both"/>
        <w:rPr>
          <w:rFonts w:ascii="Times New Roman" w:hAnsi="Times New Roman"/>
          <w:sz w:val="24"/>
          <w:szCs w:val="24"/>
        </w:rPr>
      </w:pPr>
      <w:r w:rsidRPr="4BDCFA9A">
        <w:rPr>
          <w:rFonts w:ascii="Times New Roman" w:hAnsi="Times New Roman"/>
          <w:sz w:val="24"/>
          <w:szCs w:val="24"/>
        </w:rPr>
        <w:t xml:space="preserve">Pretendents veic Sistēmas uzturēšanu, atbilstoši un ievērojot </w:t>
      </w:r>
      <w:r w:rsidR="4A4092C1" w:rsidRPr="4BDCFA9A">
        <w:rPr>
          <w:rFonts w:ascii="Times New Roman" w:hAnsi="Times New Roman"/>
          <w:sz w:val="24"/>
          <w:szCs w:val="24"/>
        </w:rPr>
        <w:t xml:space="preserve">Pasūtītāja </w:t>
      </w:r>
      <w:r w:rsidRPr="4BDCFA9A">
        <w:rPr>
          <w:rFonts w:ascii="Times New Roman" w:hAnsi="Times New Roman"/>
          <w:sz w:val="24"/>
          <w:szCs w:val="24"/>
        </w:rPr>
        <w:t>vadlīnijas ar specifiskām pieteikumu kategorijām un to prioritātēm. (Uzturēšana ietver 1. un 5. kategorijas pieteikumus – avārijas un konsultācijas)</w:t>
      </w:r>
      <w:r w:rsidR="5656ED0D" w:rsidRPr="4BDCFA9A">
        <w:rPr>
          <w:rFonts w:ascii="Times New Roman" w:hAnsi="Times New Roman"/>
          <w:sz w:val="24"/>
          <w:szCs w:val="24"/>
        </w:rPr>
        <w:t>.</w:t>
      </w:r>
    </w:p>
    <w:p w14:paraId="700ED85B" w14:textId="7BCBAB3B" w:rsidR="004F3A8B" w:rsidRPr="0083520B" w:rsidRDefault="004F3A8B" w:rsidP="004F3A8B">
      <w:pPr>
        <w:numPr>
          <w:ilvl w:val="1"/>
          <w:numId w:val="14"/>
        </w:numPr>
        <w:spacing w:after="120" w:line="240" w:lineRule="auto"/>
        <w:ind w:left="709" w:hanging="425"/>
        <w:contextualSpacing/>
        <w:jc w:val="both"/>
        <w:rPr>
          <w:rFonts w:ascii="Times New Roman" w:hAnsi="Times New Roman"/>
          <w:sz w:val="24"/>
          <w:szCs w:val="24"/>
        </w:rPr>
      </w:pPr>
      <w:r w:rsidRPr="0083520B">
        <w:rPr>
          <w:rFonts w:ascii="Times New Roman" w:hAnsi="Times New Roman"/>
          <w:b/>
          <w:bCs/>
          <w:sz w:val="24"/>
          <w:szCs w:val="24"/>
        </w:rPr>
        <w:t>Garantija</w:t>
      </w:r>
      <w:r w:rsidR="00730D2B">
        <w:rPr>
          <w:rFonts w:ascii="Times New Roman" w:hAnsi="Times New Roman"/>
          <w:b/>
          <w:bCs/>
          <w:sz w:val="24"/>
          <w:szCs w:val="24"/>
        </w:rPr>
        <w:t>:</w:t>
      </w:r>
    </w:p>
    <w:p w14:paraId="048F0A1B" w14:textId="77777777" w:rsidR="004F3A8B"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83520B">
        <w:rPr>
          <w:rFonts w:ascii="Times New Roman" w:hAnsi="Times New Roman"/>
          <w:sz w:val="24"/>
          <w:szCs w:val="24"/>
        </w:rPr>
        <w:t>Pretendents uztur garantiju 2 (divus) gadus no  nodošanas - pieņemšanas akta parakstīšanas brīža. Garantiju Izpildītājs realizē termiņos saskaņā ar tehniskajā specifikācijā noteikto, pilnībā novēršot Garantijas pieteikumā fiksētās problēmas un/vai nepilnības, tai skaitā kļūdas, par saviem līdzekļiem un saviem spēkiem</w:t>
      </w:r>
      <w:r>
        <w:rPr>
          <w:rFonts w:ascii="Times New Roman" w:hAnsi="Times New Roman"/>
          <w:sz w:val="24"/>
          <w:szCs w:val="24"/>
        </w:rPr>
        <w:t>.</w:t>
      </w:r>
    </w:p>
    <w:p w14:paraId="7E8368C6" w14:textId="1977083D" w:rsidR="004F3A8B" w:rsidRPr="00172B8E"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4BDCFA9A">
        <w:rPr>
          <w:rFonts w:ascii="Times New Roman" w:hAnsi="Times New Roman"/>
          <w:sz w:val="24"/>
          <w:szCs w:val="24"/>
        </w:rPr>
        <w:t xml:space="preserve">Pretendents nodrošina garantiju, atbilstoši un ievērojot </w:t>
      </w:r>
      <w:r w:rsidR="091B1CE0" w:rsidRPr="4BDCFA9A">
        <w:rPr>
          <w:rFonts w:ascii="Times New Roman" w:hAnsi="Times New Roman"/>
          <w:sz w:val="24"/>
          <w:szCs w:val="24"/>
        </w:rPr>
        <w:t>Pasūtītāja</w:t>
      </w:r>
      <w:r w:rsidRPr="4BDCFA9A">
        <w:rPr>
          <w:rFonts w:ascii="Times New Roman" w:hAnsi="Times New Roman"/>
          <w:sz w:val="24"/>
          <w:szCs w:val="24"/>
        </w:rPr>
        <w:t xml:space="preserve"> vadlīnijas ar specifiskām pieteikumu kategorijām un to prioritātēm. (Garantija ietver 2., 3. un 4. kategorijas pieteikumus – kļūdas un neprecizitātes).</w:t>
      </w:r>
    </w:p>
    <w:p w14:paraId="12577243" w14:textId="5BD10027" w:rsidR="004F3A8B" w:rsidRPr="00997BC6" w:rsidRDefault="004F3A8B" w:rsidP="004F3A8B">
      <w:pPr>
        <w:numPr>
          <w:ilvl w:val="1"/>
          <w:numId w:val="14"/>
        </w:numPr>
        <w:spacing w:after="120" w:line="240" w:lineRule="auto"/>
        <w:ind w:left="709" w:hanging="425"/>
        <w:contextualSpacing/>
        <w:jc w:val="both"/>
        <w:rPr>
          <w:rFonts w:ascii="Times New Roman" w:hAnsi="Times New Roman"/>
          <w:b/>
          <w:bCs/>
          <w:sz w:val="24"/>
          <w:szCs w:val="24"/>
        </w:rPr>
      </w:pPr>
      <w:r w:rsidRPr="00997BC6">
        <w:rPr>
          <w:rFonts w:ascii="Times New Roman" w:hAnsi="Times New Roman"/>
          <w:b/>
          <w:bCs/>
          <w:sz w:val="24"/>
          <w:szCs w:val="24"/>
        </w:rPr>
        <w:t>Izmaiņu pieprasījumi</w:t>
      </w:r>
      <w:r w:rsidR="00730D2B">
        <w:rPr>
          <w:rFonts w:ascii="Times New Roman" w:hAnsi="Times New Roman"/>
          <w:b/>
          <w:bCs/>
          <w:sz w:val="24"/>
          <w:szCs w:val="24"/>
        </w:rPr>
        <w:t>:</w:t>
      </w:r>
    </w:p>
    <w:p w14:paraId="3FC73168" w14:textId="4DCBB2DE" w:rsidR="004F3A8B"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4BDCFA9A">
        <w:rPr>
          <w:rFonts w:ascii="Times New Roman" w:hAnsi="Times New Roman"/>
          <w:sz w:val="24"/>
          <w:szCs w:val="24"/>
        </w:rPr>
        <w:t xml:space="preserve">Pretendents nodrošina izmaiņu pieprasījumu izpildi, atbilstoši un ievērojot </w:t>
      </w:r>
      <w:r w:rsidR="50265C48" w:rsidRPr="4BDCFA9A">
        <w:rPr>
          <w:rFonts w:ascii="Times New Roman" w:hAnsi="Times New Roman"/>
          <w:sz w:val="24"/>
          <w:szCs w:val="24"/>
        </w:rPr>
        <w:t>Pasūtītāja</w:t>
      </w:r>
      <w:r w:rsidRPr="4BDCFA9A">
        <w:rPr>
          <w:rFonts w:ascii="Times New Roman" w:hAnsi="Times New Roman"/>
          <w:sz w:val="24"/>
          <w:szCs w:val="24"/>
        </w:rPr>
        <w:t xml:space="preserve"> vadlīnijas ar specifiskām pieteikumu kategorijām un to prioritātēm. (6. kategorijas pieteikumi).</w:t>
      </w:r>
    </w:p>
    <w:p w14:paraId="57BF3E0B" w14:textId="77777777" w:rsidR="004F3A8B"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4BDCFA9A">
        <w:rPr>
          <w:rFonts w:ascii="Times New Roman" w:eastAsia="Times New Roman" w:hAnsi="Times New Roman"/>
          <w:sz w:val="24"/>
          <w:szCs w:val="24"/>
        </w:rPr>
        <w:t>Pretendents nodrošina realizācijas piedāvājuma sagatavošanu (darba uzdevuma) 6.kategorijas pieteikumiem bez maksas.</w:t>
      </w:r>
    </w:p>
    <w:p w14:paraId="5EBC0EFA" w14:textId="77777777" w:rsidR="004F3A8B"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4BDCFA9A">
        <w:rPr>
          <w:rFonts w:ascii="Times New Roman" w:hAnsi="Times New Roman"/>
          <w:sz w:val="24"/>
          <w:szCs w:val="24"/>
        </w:rPr>
        <w:t>Izmaiņu pieprasījuma darba uzdevums tiek saskaņots un apstiprināts ar Pasūtītāju.</w:t>
      </w:r>
    </w:p>
    <w:p w14:paraId="6F9764A2" w14:textId="7190EFCB" w:rsidR="004F3A8B" w:rsidRPr="00172B8E" w:rsidRDefault="346DB936" w:rsidP="24321AE9">
      <w:pPr>
        <w:numPr>
          <w:ilvl w:val="2"/>
          <w:numId w:val="14"/>
        </w:numPr>
        <w:spacing w:after="120" w:line="240" w:lineRule="auto"/>
        <w:ind w:left="1456" w:hanging="747"/>
        <w:contextualSpacing/>
        <w:jc w:val="both"/>
        <w:rPr>
          <w:rFonts w:ascii="Times New Roman" w:hAnsi="Times New Roman"/>
          <w:sz w:val="24"/>
          <w:szCs w:val="24"/>
        </w:rPr>
      </w:pPr>
      <w:r w:rsidRPr="4BDCFA9A">
        <w:rPr>
          <w:rFonts w:ascii="Times New Roman" w:hAnsi="Times New Roman"/>
          <w:sz w:val="24"/>
          <w:szCs w:val="24"/>
        </w:rPr>
        <w:t>Plānotais izmaiņu un Sistēmas attīstības pieteikumu (6.kategorija) darbu apjoms ne vairāk kā 20% no Līgumsummas</w:t>
      </w:r>
      <w:r w:rsidR="004F3A8B" w:rsidRPr="4BDCFA9A">
        <w:rPr>
          <w:rFonts w:ascii="Times New Roman" w:hAnsi="Times New Roman"/>
          <w:sz w:val="24"/>
          <w:szCs w:val="24"/>
        </w:rPr>
        <w:t>.</w:t>
      </w:r>
    </w:p>
    <w:p w14:paraId="1DFC9690" w14:textId="1228C52E" w:rsidR="004F3A8B" w:rsidRPr="00171078" w:rsidRDefault="3D8183B5" w:rsidP="004F3A8B">
      <w:pPr>
        <w:numPr>
          <w:ilvl w:val="1"/>
          <w:numId w:val="14"/>
        </w:numPr>
        <w:spacing w:after="0" w:line="240" w:lineRule="auto"/>
        <w:ind w:left="709" w:hanging="425"/>
        <w:contextualSpacing/>
        <w:jc w:val="both"/>
        <w:rPr>
          <w:rFonts w:ascii="Times New Roman" w:hAnsi="Times New Roman"/>
          <w:b/>
          <w:bCs/>
          <w:sz w:val="24"/>
          <w:szCs w:val="24"/>
        </w:rPr>
      </w:pPr>
      <w:r w:rsidRPr="4BDCFA9A">
        <w:rPr>
          <w:rFonts w:ascii="Times New Roman" w:hAnsi="Times New Roman"/>
          <w:b/>
          <w:bCs/>
          <w:sz w:val="24"/>
          <w:szCs w:val="24"/>
        </w:rPr>
        <w:t>Pasūtītāja</w:t>
      </w:r>
      <w:r w:rsidR="004F3A8B" w:rsidRPr="4BDCFA9A">
        <w:rPr>
          <w:rFonts w:ascii="Times New Roman" w:hAnsi="Times New Roman"/>
          <w:b/>
          <w:bCs/>
          <w:sz w:val="24"/>
          <w:szCs w:val="24"/>
        </w:rPr>
        <w:t xml:space="preserve"> vadlīnijas</w:t>
      </w:r>
      <w:r w:rsidR="00730D2B">
        <w:rPr>
          <w:rFonts w:ascii="Times New Roman" w:hAnsi="Times New Roman"/>
          <w:b/>
          <w:bCs/>
          <w:sz w:val="24"/>
          <w:szCs w:val="24"/>
        </w:rPr>
        <w:t>:</w:t>
      </w:r>
    </w:p>
    <w:p w14:paraId="7E28C197"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 xml:space="preserve">avārija – problēma, kas izraisa pilnīgu Sistēmas apstāšanos un/vai funkciju nepieejamību </w:t>
      </w:r>
      <w:r w:rsidRPr="4BDCFA9A">
        <w:rPr>
          <w:rFonts w:ascii="Times New Roman" w:hAnsi="Times New Roman"/>
          <w:b/>
          <w:bCs/>
          <w:sz w:val="24"/>
          <w:szCs w:val="24"/>
        </w:rPr>
        <w:t>(1.kategorija - uzturēšana)</w:t>
      </w:r>
      <w:r w:rsidRPr="00730D2B">
        <w:rPr>
          <w:rFonts w:ascii="Times New Roman" w:hAnsi="Times New Roman"/>
          <w:sz w:val="24"/>
          <w:szCs w:val="24"/>
        </w:rPr>
        <w:t>;</w:t>
      </w:r>
    </w:p>
    <w:p w14:paraId="7C97AF4B"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kļūda, ko nevar apiet – problēma, ko izraisījusi Sistēmas programmatūras kļūda, vai nekorekta darbība un kas rada ievērojamus funkcionalitātes zudumus un nav zināms problēmas apiešanas risinājums, bet ir iespējams darbu turpināt ierobežotā režīmā</w:t>
      </w:r>
      <w:r>
        <w:t xml:space="preserve"> </w:t>
      </w:r>
      <w:r w:rsidRPr="4BDCFA9A">
        <w:rPr>
          <w:rFonts w:ascii="Times New Roman" w:hAnsi="Times New Roman"/>
          <w:b/>
          <w:bCs/>
          <w:sz w:val="24"/>
          <w:szCs w:val="24"/>
        </w:rPr>
        <w:t>(2.kategorija - garantija)</w:t>
      </w:r>
      <w:r w:rsidRPr="00730D2B">
        <w:rPr>
          <w:rFonts w:ascii="Times New Roman" w:hAnsi="Times New Roman"/>
          <w:sz w:val="24"/>
          <w:szCs w:val="24"/>
        </w:rPr>
        <w:t>;</w:t>
      </w:r>
    </w:p>
    <w:p w14:paraId="622CD0BF"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kļūda, ko var apiet – problēma, kas izraisa minimālus iespēju un/vai funkciju zudumus, ietekme uz Sistēmu ir mazsvarīga vai sagādā neērtības</w:t>
      </w:r>
      <w:r>
        <w:t xml:space="preserve"> (</w:t>
      </w:r>
      <w:r w:rsidRPr="4BDCFA9A">
        <w:rPr>
          <w:rFonts w:ascii="Times New Roman" w:hAnsi="Times New Roman"/>
          <w:b/>
          <w:bCs/>
          <w:sz w:val="24"/>
          <w:szCs w:val="24"/>
        </w:rPr>
        <w:t>3.kategorija - garantija)</w:t>
      </w:r>
      <w:r w:rsidRPr="00730D2B">
        <w:rPr>
          <w:rFonts w:ascii="Times New Roman" w:hAnsi="Times New Roman"/>
          <w:sz w:val="24"/>
          <w:szCs w:val="24"/>
        </w:rPr>
        <w:t>;</w:t>
      </w:r>
    </w:p>
    <w:p w14:paraId="6C511D01"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 xml:space="preserve">neprecizitāte – problēma, kas neizraisa iespējamus zudumus un ir uzskatāma par Sistēmas programmatūras kļūdu, neprecizitāti vai nekorektu darbību, kas rada nelielu ietekmi uz darbu Sistēmā </w:t>
      </w:r>
      <w:r>
        <w:t>(</w:t>
      </w:r>
      <w:r w:rsidRPr="4BDCFA9A">
        <w:rPr>
          <w:rFonts w:ascii="Times New Roman" w:hAnsi="Times New Roman"/>
          <w:b/>
          <w:bCs/>
          <w:sz w:val="24"/>
          <w:szCs w:val="24"/>
        </w:rPr>
        <w:t>4.kategorija - garantija)</w:t>
      </w:r>
      <w:r w:rsidRPr="00730D2B">
        <w:rPr>
          <w:rFonts w:ascii="Times New Roman" w:hAnsi="Times New Roman"/>
          <w:sz w:val="24"/>
          <w:szCs w:val="24"/>
        </w:rPr>
        <w:t>;</w:t>
      </w:r>
    </w:p>
    <w:p w14:paraId="7ED2A599"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konsultācija – situācija, kad Pasūtītājam ir nepieciešams saņemt atbalstu noteiktu jautājumu risināšanai vai papildu informācijas iegūšanai par Sistēmu un tās funkcionālajām iespējām, tajā skaitā apmācību veikšanai darbam ar Sistēmu un provizorisko izmaiņu novērtējumu</w:t>
      </w:r>
      <w:r>
        <w:t xml:space="preserve"> (</w:t>
      </w:r>
      <w:r w:rsidRPr="4BDCFA9A">
        <w:rPr>
          <w:rFonts w:ascii="Times New Roman" w:hAnsi="Times New Roman"/>
          <w:b/>
          <w:bCs/>
          <w:sz w:val="24"/>
          <w:szCs w:val="24"/>
        </w:rPr>
        <w:t>5.kategorija - uzturēšana)</w:t>
      </w:r>
      <w:r w:rsidRPr="00730D2B">
        <w:rPr>
          <w:rFonts w:ascii="Times New Roman" w:hAnsi="Times New Roman"/>
          <w:sz w:val="24"/>
          <w:szCs w:val="24"/>
        </w:rPr>
        <w:t>;</w:t>
      </w:r>
    </w:p>
    <w:p w14:paraId="7227D0B2" w14:textId="77777777" w:rsidR="004F3A8B" w:rsidRPr="00C62E73"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4BDCFA9A">
        <w:rPr>
          <w:rFonts w:ascii="Times New Roman" w:hAnsi="Times New Roman"/>
          <w:sz w:val="24"/>
          <w:szCs w:val="24"/>
        </w:rPr>
        <w:t>izmaiņas – pieprasījums veikt izmaiņas, vai papildināt Sistēmas funkcionalitāti, dokumentāciju vai veikt citus papildu darbus, kas atšķiras no iepriekš aprakstītajām kategorijām</w:t>
      </w:r>
      <w:r>
        <w:t xml:space="preserve"> (</w:t>
      </w:r>
      <w:r w:rsidRPr="4BDCFA9A">
        <w:rPr>
          <w:rFonts w:ascii="Times New Roman" w:hAnsi="Times New Roman"/>
          <w:b/>
          <w:bCs/>
          <w:sz w:val="24"/>
          <w:szCs w:val="24"/>
        </w:rPr>
        <w:t>6.kategorija – izmaiņu pieprasījums)</w:t>
      </w:r>
      <w:r w:rsidRPr="00730D2B">
        <w:rPr>
          <w:rFonts w:ascii="Times New Roman" w:hAnsi="Times New Roman"/>
          <w:sz w:val="24"/>
          <w:szCs w:val="24"/>
        </w:rPr>
        <w:t>.</w:t>
      </w:r>
    </w:p>
    <w:p w14:paraId="7C7E2F14" w14:textId="637036A7" w:rsidR="004F3A8B" w:rsidRDefault="004F3A8B" w:rsidP="004F3A8B">
      <w:pPr>
        <w:numPr>
          <w:ilvl w:val="1"/>
          <w:numId w:val="14"/>
        </w:numPr>
        <w:spacing w:after="120" w:line="240" w:lineRule="auto"/>
        <w:ind w:left="709" w:hanging="425"/>
        <w:contextualSpacing/>
        <w:jc w:val="both"/>
        <w:rPr>
          <w:rFonts w:ascii="Times New Roman" w:hAnsi="Times New Roman"/>
          <w:b/>
          <w:bCs/>
          <w:sz w:val="24"/>
          <w:szCs w:val="24"/>
        </w:rPr>
      </w:pPr>
      <w:r w:rsidRPr="4BDCFA9A">
        <w:rPr>
          <w:rFonts w:ascii="Times New Roman" w:hAnsi="Times New Roman"/>
          <w:b/>
          <w:bCs/>
          <w:sz w:val="24"/>
          <w:szCs w:val="24"/>
        </w:rPr>
        <w:t>Pieteikumu apstrādes vadlīnijas</w:t>
      </w:r>
      <w:r w:rsidR="00730D2B">
        <w:rPr>
          <w:rFonts w:ascii="Times New Roman" w:hAnsi="Times New Roman"/>
          <w:b/>
          <w:bCs/>
          <w:sz w:val="24"/>
          <w:szCs w:val="24"/>
        </w:rPr>
        <w:t>:</w:t>
      </w:r>
    </w:p>
    <w:p w14:paraId="1FAD2CFA" w14:textId="1DCC9BFF" w:rsidR="004F3A8B" w:rsidRDefault="004F3A8B" w:rsidP="3FAA5192">
      <w:pPr>
        <w:numPr>
          <w:ilvl w:val="2"/>
          <w:numId w:val="14"/>
        </w:numPr>
        <w:spacing w:after="120" w:line="240" w:lineRule="auto"/>
        <w:ind w:left="1418" w:hanging="709"/>
        <w:contextualSpacing/>
        <w:jc w:val="both"/>
        <w:rPr>
          <w:rFonts w:ascii="Times New Roman" w:hAnsi="Times New Roman"/>
          <w:b/>
          <w:bCs/>
          <w:sz w:val="24"/>
          <w:szCs w:val="24"/>
        </w:rPr>
      </w:pPr>
      <w:r w:rsidRPr="4BDCFA9A">
        <w:rPr>
          <w:rFonts w:ascii="Times New Roman" w:hAnsi="Times New Roman"/>
          <w:sz w:val="24"/>
          <w:szCs w:val="24"/>
        </w:rPr>
        <w:t>Pretendents nodrošina pieteikumu, problēmu un bojājumu centralizētu apstrādi</w:t>
      </w:r>
      <w:r w:rsidR="4F366D6A" w:rsidRPr="4BDCFA9A">
        <w:rPr>
          <w:rFonts w:ascii="Times New Roman" w:hAnsi="Times New Roman"/>
          <w:sz w:val="24"/>
          <w:szCs w:val="24"/>
        </w:rPr>
        <w:t>,</w:t>
      </w:r>
      <w:r w:rsidRPr="4BDCFA9A">
        <w:rPr>
          <w:rFonts w:ascii="Times New Roman" w:hAnsi="Times New Roman"/>
          <w:sz w:val="24"/>
          <w:szCs w:val="24"/>
        </w:rPr>
        <w:t xml:space="preserve"> attiecībā uz Līguma darbības laikā izstrādātiem nodevumiem</w:t>
      </w:r>
      <w:r w:rsidR="03B046B8" w:rsidRPr="4BDCFA9A">
        <w:rPr>
          <w:rFonts w:ascii="Times New Roman" w:hAnsi="Times New Roman"/>
          <w:sz w:val="24"/>
          <w:szCs w:val="24"/>
        </w:rPr>
        <w:t>,</w:t>
      </w:r>
      <w:r w:rsidRPr="4BDCFA9A">
        <w:rPr>
          <w:rFonts w:ascii="Times New Roman" w:hAnsi="Times New Roman"/>
          <w:sz w:val="24"/>
          <w:szCs w:val="24"/>
        </w:rPr>
        <w:t xml:space="preserve"> </w:t>
      </w:r>
      <w:r w:rsidR="182D90AA" w:rsidRPr="4BDCFA9A">
        <w:rPr>
          <w:rFonts w:ascii="Times New Roman" w:hAnsi="Times New Roman"/>
          <w:sz w:val="24"/>
          <w:szCs w:val="24"/>
        </w:rPr>
        <w:t>darba dienas darba laika ietvarā</w:t>
      </w:r>
      <w:r w:rsidR="29237D85" w:rsidRPr="4BDCFA9A">
        <w:rPr>
          <w:rFonts w:ascii="Times New Roman" w:hAnsi="Times New Roman"/>
          <w:sz w:val="24"/>
          <w:szCs w:val="24"/>
        </w:rPr>
        <w:t xml:space="preserve"> (laikā no plkst. 07:</w:t>
      </w:r>
      <w:r w:rsidR="4F7373D3" w:rsidRPr="4BDCFA9A">
        <w:rPr>
          <w:rFonts w:ascii="Times New Roman" w:hAnsi="Times New Roman"/>
          <w:sz w:val="24"/>
          <w:szCs w:val="24"/>
        </w:rPr>
        <w:t xml:space="preserve">30 </w:t>
      </w:r>
      <w:r w:rsidR="29237D85" w:rsidRPr="4BDCFA9A">
        <w:rPr>
          <w:rFonts w:ascii="Times New Roman" w:hAnsi="Times New Roman"/>
          <w:sz w:val="24"/>
          <w:szCs w:val="24"/>
        </w:rPr>
        <w:t xml:space="preserve">līdz </w:t>
      </w:r>
      <w:r w:rsidR="00730D2B">
        <w:rPr>
          <w:rFonts w:ascii="Times New Roman" w:hAnsi="Times New Roman"/>
          <w:sz w:val="24"/>
          <w:szCs w:val="24"/>
        </w:rPr>
        <w:t xml:space="preserve">plkst. </w:t>
      </w:r>
      <w:r w:rsidR="29237D85" w:rsidRPr="4BDCFA9A">
        <w:rPr>
          <w:rFonts w:ascii="Times New Roman" w:hAnsi="Times New Roman"/>
          <w:sz w:val="24"/>
          <w:szCs w:val="24"/>
        </w:rPr>
        <w:t>16:30)</w:t>
      </w:r>
      <w:r w:rsidRPr="4BDCFA9A">
        <w:rPr>
          <w:rFonts w:ascii="Times New Roman" w:hAnsi="Times New Roman"/>
          <w:sz w:val="24"/>
          <w:szCs w:val="24"/>
        </w:rPr>
        <w:t xml:space="preserve"> šādos kanālos:</w:t>
      </w:r>
    </w:p>
    <w:p w14:paraId="069B8064" w14:textId="106717EE" w:rsidR="004F3A8B" w:rsidRPr="00172B8E" w:rsidRDefault="004F3A8B" w:rsidP="00AE5EAA">
      <w:pPr>
        <w:numPr>
          <w:ilvl w:val="3"/>
          <w:numId w:val="14"/>
        </w:numPr>
        <w:spacing w:after="120" w:line="240" w:lineRule="auto"/>
        <w:ind w:left="2268" w:hanging="850"/>
        <w:contextualSpacing/>
        <w:jc w:val="both"/>
        <w:rPr>
          <w:rFonts w:ascii="Times New Roman" w:hAnsi="Times New Roman"/>
          <w:b/>
          <w:bCs/>
          <w:sz w:val="24"/>
          <w:szCs w:val="24"/>
        </w:rPr>
      </w:pPr>
      <w:r w:rsidRPr="4BDCFA9A">
        <w:rPr>
          <w:rFonts w:ascii="Times New Roman" w:hAnsi="Times New Roman"/>
          <w:sz w:val="24"/>
          <w:szCs w:val="24"/>
        </w:rPr>
        <w:t xml:space="preserve">zvaniem uz norādītu kontakttālruni </w:t>
      </w:r>
      <w:r w:rsidR="61E87365" w:rsidRPr="4BDCFA9A">
        <w:rPr>
          <w:rFonts w:ascii="Times New Roman" w:hAnsi="Times New Roman"/>
          <w:sz w:val="24"/>
          <w:szCs w:val="24"/>
        </w:rPr>
        <w:t xml:space="preserve">vai </w:t>
      </w:r>
      <w:r w:rsidRPr="4BDCFA9A">
        <w:rPr>
          <w:rFonts w:ascii="Times New Roman" w:hAnsi="Times New Roman"/>
          <w:sz w:val="24"/>
          <w:szCs w:val="24"/>
        </w:rPr>
        <w:t>elektronisku vēstuļu sūtījumiem uz norādītu e-pasta adresi;</w:t>
      </w:r>
    </w:p>
    <w:p w14:paraId="16994024" w14:textId="77777777" w:rsidR="004F3A8B" w:rsidRDefault="004F3A8B" w:rsidP="004F3A8B">
      <w:pPr>
        <w:numPr>
          <w:ilvl w:val="2"/>
          <w:numId w:val="14"/>
        </w:numPr>
        <w:spacing w:after="120" w:line="240" w:lineRule="auto"/>
        <w:ind w:left="1418" w:hanging="709"/>
        <w:contextualSpacing/>
        <w:jc w:val="both"/>
        <w:rPr>
          <w:rFonts w:ascii="Times New Roman" w:hAnsi="Times New Roman"/>
          <w:b/>
          <w:bCs/>
          <w:sz w:val="24"/>
          <w:szCs w:val="24"/>
        </w:rPr>
      </w:pPr>
      <w:r w:rsidRPr="4BDCFA9A">
        <w:rPr>
          <w:rFonts w:ascii="Times New Roman" w:hAnsi="Times New Roman"/>
          <w:sz w:val="24"/>
          <w:szCs w:val="24"/>
        </w:rPr>
        <w:t>Pieteikuma saņemšanas brīdī reģistrē Pretendenta Pieteikumu sistēmā tā pieteikšanas laiku un sniedz reģistrācijas apstiprinājumu, nosūtot atbildes e-pasta paziņojumu.</w:t>
      </w:r>
    </w:p>
    <w:p w14:paraId="103E6751" w14:textId="77777777" w:rsidR="004F3A8B" w:rsidRDefault="004F3A8B" w:rsidP="004F3A8B">
      <w:pPr>
        <w:numPr>
          <w:ilvl w:val="2"/>
          <w:numId w:val="14"/>
        </w:numPr>
        <w:spacing w:after="120" w:line="240" w:lineRule="auto"/>
        <w:ind w:left="1418" w:hanging="709"/>
        <w:contextualSpacing/>
        <w:jc w:val="both"/>
        <w:rPr>
          <w:rFonts w:ascii="Times New Roman" w:hAnsi="Times New Roman"/>
          <w:b/>
          <w:bCs/>
          <w:sz w:val="24"/>
          <w:szCs w:val="24"/>
        </w:rPr>
      </w:pPr>
      <w:r w:rsidRPr="4BDCFA9A">
        <w:rPr>
          <w:rFonts w:ascii="Times New Roman" w:eastAsia="Times New Roman" w:hAnsi="Times New Roman"/>
          <w:sz w:val="24"/>
          <w:szCs w:val="24"/>
        </w:rPr>
        <w:t>Pretendents nodrošina</w:t>
      </w:r>
      <w:r w:rsidRPr="4BDCFA9A">
        <w:rPr>
          <w:rFonts w:ascii="Times New Roman" w:hAnsi="Times New Roman"/>
          <w:sz w:val="24"/>
          <w:szCs w:val="24"/>
        </w:rPr>
        <w:t xml:space="preserve"> Pasūtītājam piekļuvi Pretendenta Pieteikumu sistēmā reģistrētajiem Pasūtītāja pieteikumiem.</w:t>
      </w:r>
    </w:p>
    <w:p w14:paraId="0B579E52" w14:textId="26F36787" w:rsidR="004F3A8B" w:rsidRPr="00172B8E" w:rsidRDefault="241EAA97" w:rsidP="24321AE9">
      <w:pPr>
        <w:numPr>
          <w:ilvl w:val="2"/>
          <w:numId w:val="14"/>
        </w:numPr>
        <w:spacing w:after="120" w:line="240" w:lineRule="auto"/>
        <w:ind w:left="1418" w:hanging="709"/>
        <w:contextualSpacing/>
        <w:jc w:val="both"/>
        <w:rPr>
          <w:rFonts w:ascii="Times New Roman" w:hAnsi="Times New Roman"/>
          <w:b/>
          <w:bCs/>
          <w:sz w:val="24"/>
          <w:szCs w:val="24"/>
        </w:rPr>
      </w:pPr>
      <w:r w:rsidRPr="4BDCFA9A">
        <w:rPr>
          <w:rFonts w:ascii="Times New Roman" w:hAnsi="Times New Roman"/>
          <w:sz w:val="24"/>
          <w:szCs w:val="24"/>
        </w:rPr>
        <w:t>L</w:t>
      </w:r>
      <w:r w:rsidR="004F3A8B" w:rsidRPr="4BDCFA9A">
        <w:rPr>
          <w:rFonts w:ascii="Times New Roman" w:hAnsi="Times New Roman"/>
          <w:sz w:val="24"/>
          <w:szCs w:val="24"/>
        </w:rPr>
        <w:t>ēmumu pieņemšanu par pieteikumu kategorijas maiņu no zemākas uz 1.vai 2.kategoriju un tā izpildes uzsākšanu ārpus pamata darba veic tikai Pasūtītājs.</w:t>
      </w:r>
    </w:p>
    <w:p w14:paraId="3B617852" w14:textId="77777777" w:rsidR="004F3A8B" w:rsidRDefault="004F3A8B" w:rsidP="004F3A8B">
      <w:pPr>
        <w:numPr>
          <w:ilvl w:val="2"/>
          <w:numId w:val="14"/>
        </w:numPr>
        <w:spacing w:after="120" w:line="240" w:lineRule="auto"/>
        <w:ind w:left="1456" w:hanging="747"/>
        <w:contextualSpacing/>
        <w:jc w:val="both"/>
        <w:rPr>
          <w:rFonts w:ascii="Times New Roman" w:hAnsi="Times New Roman"/>
          <w:b/>
          <w:bCs/>
          <w:sz w:val="24"/>
          <w:szCs w:val="24"/>
        </w:rPr>
      </w:pPr>
      <w:r w:rsidRPr="4BDCFA9A">
        <w:rPr>
          <w:rFonts w:ascii="Times New Roman" w:hAnsi="Times New Roman"/>
          <w:sz w:val="24"/>
          <w:szCs w:val="24"/>
        </w:rPr>
        <w:t xml:space="preserve">Pretendents nodrošina pieteikto problēmu novēršanu un/vai uzdevumu apstrādi </w:t>
      </w:r>
      <w:r w:rsidRPr="4BDCFA9A">
        <w:rPr>
          <w:rFonts w:ascii="Times New Roman" w:eastAsia="Times New Roman" w:hAnsi="Times New Roman"/>
          <w:sz w:val="24"/>
          <w:szCs w:val="24"/>
        </w:rPr>
        <w:t xml:space="preserve">Pretendents </w:t>
      </w:r>
      <w:r w:rsidRPr="4BDCFA9A">
        <w:rPr>
          <w:rFonts w:ascii="Times New Roman" w:hAnsi="Times New Roman"/>
          <w:sz w:val="24"/>
          <w:szCs w:val="24"/>
        </w:rPr>
        <w:t>veic saskaņā ar Tehniskajā specifikācijā noteikto darba režīmu un ievērojot šādus minimālos reakcijas, pagaidu risinājuma un pilnas novēršanas laikus:</w:t>
      </w:r>
    </w:p>
    <w:p w14:paraId="2551B509" w14:textId="77777777" w:rsidR="004F3A8B" w:rsidRDefault="004F3A8B" w:rsidP="004F3A8B">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reakcijas laiks ir – laika periods no pieteikuma saņemšanas, kad ir sniegta vai reģistrēta pilna apjoma pieteikuma informācija, brīža līdz brīdim, kad tiek iesniegta reakcijas laika atbilde, kurā iekļauj vismaz šādu informāciju: izskaidrots problēmas cēlonis (ja tas ir zināms), izskaidrots veids, kā tiks novērsta un atrisināta problēma, vai sniegta informācija, pagaidu risinājuma ieviešanas un/vai novēršanas laiks un/vai plāns, nepieciešamās un/vai veicamās darbības, kas palīdzētu problēmu lokalizēt vai minimizēt tās ietekmi;</w:t>
      </w:r>
    </w:p>
    <w:p w14:paraId="4A9AEC8A" w14:textId="77777777" w:rsidR="004F3A8B" w:rsidRPr="00172B8E" w:rsidRDefault="004F3A8B" w:rsidP="004F3A8B">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p w14:paraId="347154E8" w14:textId="2B504BFD" w:rsidR="004F3A8B"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1. kategorijas</w:t>
      </w:r>
      <w:r w:rsidRPr="4BDCFA9A">
        <w:rPr>
          <w:rFonts w:ascii="Times New Roman" w:hAnsi="Times New Roman"/>
          <w:sz w:val="24"/>
          <w:szCs w:val="24"/>
        </w:rPr>
        <w:t xml:space="preserve"> pieteikumam ir ne ilgāk kā </w:t>
      </w:r>
      <w:r w:rsidRPr="4BDCFA9A">
        <w:rPr>
          <w:rFonts w:ascii="Times New Roman" w:hAnsi="Times New Roman"/>
          <w:sz w:val="24"/>
          <w:szCs w:val="24"/>
          <w:u w:val="single"/>
        </w:rPr>
        <w:t>2 stundas</w:t>
      </w:r>
      <w:r w:rsidRPr="4BDCFA9A">
        <w:rPr>
          <w:rFonts w:ascii="Times New Roman" w:hAnsi="Times New Roman"/>
          <w:sz w:val="24"/>
          <w:szCs w:val="24"/>
        </w:rPr>
        <w:t xml:space="preserve"> </w:t>
      </w:r>
      <w:r w:rsidR="3561B98C" w:rsidRPr="4BDCFA9A">
        <w:rPr>
          <w:rFonts w:ascii="Times New Roman" w:hAnsi="Times New Roman"/>
          <w:sz w:val="24"/>
          <w:szCs w:val="24"/>
        </w:rPr>
        <w:t>darba dienas darba laika ietvar</w:t>
      </w:r>
      <w:r w:rsidR="4B3567E6" w:rsidRPr="4BDCFA9A">
        <w:rPr>
          <w:rFonts w:ascii="Times New Roman" w:hAnsi="Times New Roman"/>
          <w:sz w:val="24"/>
          <w:szCs w:val="24"/>
        </w:rPr>
        <w:t>os</w:t>
      </w:r>
      <w:r w:rsidR="3561B98C" w:rsidRPr="4BDCFA9A">
        <w:rPr>
          <w:rFonts w:ascii="Times New Roman" w:hAnsi="Times New Roman"/>
          <w:sz w:val="24"/>
          <w:szCs w:val="24"/>
        </w:rPr>
        <w:t xml:space="preserve"> </w:t>
      </w:r>
      <w:r w:rsidRPr="4BDCFA9A">
        <w:rPr>
          <w:rFonts w:ascii="Times New Roman" w:hAnsi="Times New Roman"/>
          <w:sz w:val="24"/>
          <w:szCs w:val="24"/>
        </w:rPr>
        <w:t xml:space="preserve">ar pagaidu risināšanas darba izpildi </w:t>
      </w:r>
      <w:r w:rsidRPr="4BDCFA9A">
        <w:rPr>
          <w:rFonts w:ascii="Times New Roman" w:hAnsi="Times New Roman"/>
          <w:sz w:val="24"/>
          <w:szCs w:val="24"/>
          <w:u w:val="single"/>
        </w:rPr>
        <w:t>4 stundu</w:t>
      </w:r>
      <w:r w:rsidRPr="4BDCFA9A">
        <w:rPr>
          <w:rFonts w:ascii="Times New Roman" w:hAnsi="Times New Roman"/>
          <w:sz w:val="24"/>
          <w:szCs w:val="24"/>
        </w:rPr>
        <w:t xml:space="preserve"> </w:t>
      </w:r>
      <w:r w:rsidR="465EAB61" w:rsidRPr="4BDCFA9A">
        <w:rPr>
          <w:rFonts w:ascii="Times New Roman" w:hAnsi="Times New Roman"/>
          <w:sz w:val="24"/>
          <w:szCs w:val="24"/>
        </w:rPr>
        <w:t xml:space="preserve">darba dienas darba laika ietvarā </w:t>
      </w:r>
      <w:r w:rsidRPr="4BDCFA9A">
        <w:rPr>
          <w:rFonts w:ascii="Times New Roman" w:hAnsi="Times New Roman"/>
          <w:sz w:val="24"/>
          <w:szCs w:val="24"/>
        </w:rPr>
        <w:t xml:space="preserve">un pastāvīga risinājuma piegādi ne ilgāk kā </w:t>
      </w:r>
      <w:r w:rsidRPr="4BDCFA9A">
        <w:rPr>
          <w:rFonts w:ascii="Times New Roman" w:hAnsi="Times New Roman"/>
          <w:sz w:val="24"/>
          <w:szCs w:val="24"/>
          <w:u w:val="single"/>
        </w:rPr>
        <w:t xml:space="preserve">24 </w:t>
      </w:r>
      <w:r w:rsidR="59B45D73" w:rsidRPr="4BDCFA9A">
        <w:rPr>
          <w:rFonts w:ascii="Times New Roman" w:hAnsi="Times New Roman"/>
          <w:sz w:val="24"/>
          <w:szCs w:val="24"/>
          <w:u w:val="single"/>
        </w:rPr>
        <w:t xml:space="preserve">darba </w:t>
      </w:r>
      <w:r w:rsidRPr="4BDCFA9A">
        <w:rPr>
          <w:rFonts w:ascii="Times New Roman" w:hAnsi="Times New Roman"/>
          <w:sz w:val="24"/>
          <w:szCs w:val="24"/>
          <w:u w:val="single"/>
        </w:rPr>
        <w:t>stundu</w:t>
      </w:r>
      <w:r w:rsidRPr="4BDCFA9A">
        <w:rPr>
          <w:rFonts w:ascii="Times New Roman" w:hAnsi="Times New Roman"/>
          <w:sz w:val="24"/>
          <w:szCs w:val="24"/>
        </w:rPr>
        <w:t xml:space="preserve"> laikā;</w:t>
      </w:r>
    </w:p>
    <w:p w14:paraId="7AD31BE6" w14:textId="5CC95B9D" w:rsidR="004F3A8B"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2. kategorijas</w:t>
      </w:r>
      <w:r w:rsidRPr="4BDCFA9A">
        <w:rPr>
          <w:rFonts w:ascii="Times New Roman" w:hAnsi="Times New Roman"/>
          <w:sz w:val="24"/>
          <w:szCs w:val="24"/>
        </w:rPr>
        <w:t xml:space="preserve"> pieteikumam ir ne ilgāk kā </w:t>
      </w:r>
      <w:r w:rsidRPr="4BDCFA9A">
        <w:rPr>
          <w:rFonts w:ascii="Times New Roman" w:hAnsi="Times New Roman"/>
          <w:sz w:val="24"/>
          <w:szCs w:val="24"/>
          <w:u w:val="single"/>
        </w:rPr>
        <w:t>4 stundas</w:t>
      </w:r>
      <w:r w:rsidRPr="4BDCFA9A">
        <w:rPr>
          <w:rFonts w:ascii="Times New Roman" w:hAnsi="Times New Roman"/>
          <w:sz w:val="24"/>
          <w:szCs w:val="24"/>
        </w:rPr>
        <w:t xml:space="preserve"> </w:t>
      </w:r>
      <w:r w:rsidR="2D05EAC0" w:rsidRPr="4BDCFA9A">
        <w:rPr>
          <w:rFonts w:ascii="Times New Roman" w:hAnsi="Times New Roman"/>
          <w:sz w:val="24"/>
          <w:szCs w:val="24"/>
        </w:rPr>
        <w:t>darba dienas darba laika ietvar</w:t>
      </w:r>
      <w:r w:rsidR="7192AA13" w:rsidRPr="4BDCFA9A">
        <w:rPr>
          <w:rFonts w:ascii="Times New Roman" w:hAnsi="Times New Roman"/>
          <w:sz w:val="24"/>
          <w:szCs w:val="24"/>
        </w:rPr>
        <w:t>os</w:t>
      </w:r>
      <w:r w:rsidR="2D05EAC0" w:rsidRPr="4BDCFA9A">
        <w:rPr>
          <w:rFonts w:ascii="Times New Roman" w:hAnsi="Times New Roman"/>
          <w:sz w:val="24"/>
          <w:szCs w:val="24"/>
        </w:rPr>
        <w:t xml:space="preserve">  </w:t>
      </w:r>
      <w:r w:rsidRPr="4BDCFA9A">
        <w:rPr>
          <w:rFonts w:ascii="Times New Roman" w:hAnsi="Times New Roman"/>
          <w:sz w:val="24"/>
          <w:szCs w:val="24"/>
        </w:rPr>
        <w:t xml:space="preserve">ar pagaidu risināšanas darba izpildi </w:t>
      </w:r>
      <w:r w:rsidRPr="4BDCFA9A">
        <w:rPr>
          <w:rFonts w:ascii="Times New Roman" w:hAnsi="Times New Roman"/>
          <w:sz w:val="24"/>
          <w:szCs w:val="24"/>
          <w:u w:val="single"/>
        </w:rPr>
        <w:t>8 stundu</w:t>
      </w:r>
      <w:r w:rsidRPr="4BDCFA9A">
        <w:rPr>
          <w:rFonts w:ascii="Times New Roman" w:hAnsi="Times New Roman"/>
          <w:sz w:val="24"/>
          <w:szCs w:val="24"/>
        </w:rPr>
        <w:t xml:space="preserve"> </w:t>
      </w:r>
      <w:r w:rsidR="396BB5EE" w:rsidRPr="4BDCFA9A">
        <w:rPr>
          <w:rFonts w:ascii="Times New Roman" w:hAnsi="Times New Roman"/>
          <w:sz w:val="24"/>
          <w:szCs w:val="24"/>
        </w:rPr>
        <w:t xml:space="preserve">darba dienas darba laika ietvarā </w:t>
      </w:r>
      <w:r w:rsidRPr="4BDCFA9A">
        <w:rPr>
          <w:rFonts w:ascii="Times New Roman" w:hAnsi="Times New Roman"/>
          <w:sz w:val="24"/>
          <w:szCs w:val="24"/>
        </w:rPr>
        <w:t xml:space="preserve">un pastāvīga risinājuma piegādi ne ilgāk kā </w:t>
      </w:r>
      <w:r w:rsidRPr="4BDCFA9A">
        <w:rPr>
          <w:rFonts w:ascii="Times New Roman" w:hAnsi="Times New Roman"/>
          <w:sz w:val="24"/>
          <w:szCs w:val="24"/>
          <w:u w:val="single"/>
        </w:rPr>
        <w:t xml:space="preserve">24 </w:t>
      </w:r>
      <w:r w:rsidR="7D771901" w:rsidRPr="4BDCFA9A">
        <w:rPr>
          <w:rFonts w:ascii="Times New Roman" w:hAnsi="Times New Roman"/>
          <w:sz w:val="24"/>
          <w:szCs w:val="24"/>
          <w:u w:val="single"/>
        </w:rPr>
        <w:t xml:space="preserve">darba </w:t>
      </w:r>
      <w:r w:rsidRPr="4BDCFA9A">
        <w:rPr>
          <w:rFonts w:ascii="Times New Roman" w:hAnsi="Times New Roman"/>
          <w:sz w:val="24"/>
          <w:szCs w:val="24"/>
          <w:u w:val="single"/>
        </w:rPr>
        <w:t>stundu</w:t>
      </w:r>
      <w:r w:rsidRPr="4BDCFA9A">
        <w:rPr>
          <w:rFonts w:ascii="Times New Roman" w:hAnsi="Times New Roman"/>
          <w:sz w:val="24"/>
          <w:szCs w:val="24"/>
        </w:rPr>
        <w:t xml:space="preserve"> laikā;</w:t>
      </w:r>
    </w:p>
    <w:p w14:paraId="0FE23BAC" w14:textId="32E841E9" w:rsidR="004F3A8B"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3. kategorijas</w:t>
      </w:r>
      <w:r w:rsidRPr="4BDCFA9A">
        <w:rPr>
          <w:rFonts w:ascii="Times New Roman" w:hAnsi="Times New Roman"/>
          <w:sz w:val="24"/>
          <w:szCs w:val="24"/>
        </w:rPr>
        <w:t xml:space="preserve"> pieteikumam ir ne ilgāk kā </w:t>
      </w:r>
      <w:r w:rsidRPr="4BDCFA9A">
        <w:rPr>
          <w:rFonts w:ascii="Times New Roman" w:hAnsi="Times New Roman"/>
          <w:sz w:val="24"/>
          <w:szCs w:val="24"/>
          <w:u w:val="single"/>
        </w:rPr>
        <w:t>8 stundas</w:t>
      </w:r>
      <w:r w:rsidRPr="4BDCFA9A">
        <w:rPr>
          <w:rFonts w:ascii="Times New Roman" w:hAnsi="Times New Roman"/>
          <w:sz w:val="24"/>
          <w:szCs w:val="24"/>
        </w:rPr>
        <w:t xml:space="preserve"> </w:t>
      </w:r>
      <w:r w:rsidR="69C5B0E7" w:rsidRPr="4BDCFA9A">
        <w:rPr>
          <w:rFonts w:ascii="Times New Roman" w:hAnsi="Times New Roman"/>
          <w:sz w:val="24"/>
          <w:szCs w:val="24"/>
        </w:rPr>
        <w:t xml:space="preserve">darba dienas darba laika ietvarā  </w:t>
      </w:r>
      <w:r w:rsidRPr="4BDCFA9A">
        <w:rPr>
          <w:rFonts w:ascii="Times New Roman" w:hAnsi="Times New Roman"/>
          <w:sz w:val="24"/>
          <w:szCs w:val="24"/>
        </w:rPr>
        <w:t xml:space="preserve">ar pagaidu risināšanas darba izpildi </w:t>
      </w:r>
      <w:r w:rsidRPr="4BDCFA9A">
        <w:rPr>
          <w:rFonts w:ascii="Times New Roman" w:hAnsi="Times New Roman"/>
          <w:sz w:val="24"/>
          <w:szCs w:val="24"/>
          <w:u w:val="single"/>
        </w:rPr>
        <w:t xml:space="preserve">24 </w:t>
      </w:r>
      <w:r w:rsidR="65F39266" w:rsidRPr="4BDCFA9A">
        <w:rPr>
          <w:rFonts w:ascii="Times New Roman" w:hAnsi="Times New Roman"/>
          <w:sz w:val="24"/>
          <w:szCs w:val="24"/>
          <w:u w:val="single"/>
        </w:rPr>
        <w:t xml:space="preserve">darba </w:t>
      </w:r>
      <w:r w:rsidRPr="4BDCFA9A">
        <w:rPr>
          <w:rFonts w:ascii="Times New Roman" w:hAnsi="Times New Roman"/>
          <w:sz w:val="24"/>
          <w:szCs w:val="24"/>
          <w:u w:val="single"/>
        </w:rPr>
        <w:t>stundu</w:t>
      </w:r>
      <w:r w:rsidRPr="4BDCFA9A">
        <w:rPr>
          <w:rFonts w:ascii="Times New Roman" w:hAnsi="Times New Roman"/>
          <w:sz w:val="24"/>
          <w:szCs w:val="24"/>
        </w:rPr>
        <w:t xml:space="preserve"> laikā un pastāvīga risinājuma piegādi ne ilgāk kā </w:t>
      </w:r>
      <w:r w:rsidRPr="4BDCFA9A">
        <w:rPr>
          <w:rFonts w:ascii="Times New Roman" w:hAnsi="Times New Roman"/>
          <w:sz w:val="24"/>
          <w:szCs w:val="24"/>
          <w:u w:val="single"/>
        </w:rPr>
        <w:t xml:space="preserve">48 </w:t>
      </w:r>
      <w:r w:rsidR="7E0C0B14" w:rsidRPr="4BDCFA9A">
        <w:rPr>
          <w:rFonts w:ascii="Times New Roman" w:hAnsi="Times New Roman"/>
          <w:sz w:val="24"/>
          <w:szCs w:val="24"/>
          <w:u w:val="single"/>
        </w:rPr>
        <w:t xml:space="preserve">darba </w:t>
      </w:r>
      <w:r w:rsidRPr="4BDCFA9A">
        <w:rPr>
          <w:rFonts w:ascii="Times New Roman" w:hAnsi="Times New Roman"/>
          <w:sz w:val="24"/>
          <w:szCs w:val="24"/>
          <w:u w:val="single"/>
        </w:rPr>
        <w:t>stundu</w:t>
      </w:r>
      <w:r w:rsidRPr="4BDCFA9A">
        <w:rPr>
          <w:rFonts w:ascii="Times New Roman" w:hAnsi="Times New Roman"/>
          <w:sz w:val="24"/>
          <w:szCs w:val="24"/>
        </w:rPr>
        <w:t xml:space="preserve"> laikā;</w:t>
      </w:r>
    </w:p>
    <w:p w14:paraId="7517E55C" w14:textId="77777777" w:rsidR="004F3A8B"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4. kategorijas</w:t>
      </w:r>
      <w:r w:rsidRPr="4BDCFA9A">
        <w:rPr>
          <w:rFonts w:ascii="Times New Roman" w:hAnsi="Times New Roman"/>
          <w:sz w:val="24"/>
          <w:szCs w:val="24"/>
        </w:rPr>
        <w:t xml:space="preserve"> pieteikumam ir ne ilgāk kā 2 darbdienas ar pastāvīga risinājuma piegādi ne ilgāk kā 3 darbdienas;</w:t>
      </w:r>
    </w:p>
    <w:p w14:paraId="30C6FD3F" w14:textId="77777777" w:rsidR="004F3A8B"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5. kategorijas</w:t>
      </w:r>
      <w:r w:rsidRPr="4BDCFA9A">
        <w:rPr>
          <w:rFonts w:ascii="Times New Roman" w:hAnsi="Times New Roman"/>
          <w:sz w:val="24"/>
          <w:szCs w:val="24"/>
        </w:rPr>
        <w:t xml:space="preserve"> pieteikumam ir ne ilgāk kā 3 darbdienas;</w:t>
      </w:r>
    </w:p>
    <w:p w14:paraId="5CEE396B" w14:textId="77777777" w:rsidR="004F3A8B" w:rsidRPr="00172B8E"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4BDCFA9A">
        <w:rPr>
          <w:rFonts w:ascii="Times New Roman" w:hAnsi="Times New Roman"/>
          <w:sz w:val="24"/>
          <w:szCs w:val="24"/>
        </w:rPr>
        <w:t xml:space="preserve">reakcijas laiks </w:t>
      </w:r>
      <w:r w:rsidRPr="4BDCFA9A">
        <w:rPr>
          <w:rFonts w:ascii="Times New Roman" w:hAnsi="Times New Roman"/>
          <w:b/>
          <w:bCs/>
          <w:sz w:val="24"/>
          <w:szCs w:val="24"/>
        </w:rPr>
        <w:t>6. kategorijas</w:t>
      </w:r>
      <w:r w:rsidRPr="4BDCFA9A">
        <w:rPr>
          <w:rFonts w:ascii="Times New Roman" w:hAnsi="Times New Roman"/>
          <w:sz w:val="24"/>
          <w:szCs w:val="24"/>
        </w:rPr>
        <w:t xml:space="preserve"> pieteikumam ir ne ilgāk kā 5 darbdienas, kura ietvarā sagatavo piedāvājumu, kas satur risinājuma aprakstu un darbietilpības novērtējumu. Ja piedāvājuma sagatavošanai Pretendents ir pieprasījis Pasūtītājam papildu informāciju, darbdienu skaitīšana tiek apturēta uz laiku, līdz Pasūtītājs ir iesniedzis Pretendentam pieprasīto informāciju. </w:t>
      </w:r>
    </w:p>
    <w:p w14:paraId="7C9EA71C" w14:textId="77777777" w:rsidR="00C160BD" w:rsidRPr="00C160BD" w:rsidRDefault="00C160BD" w:rsidP="00C160BD">
      <w:pPr>
        <w:spacing w:after="0" w:line="240" w:lineRule="auto"/>
        <w:jc w:val="both"/>
        <w:rPr>
          <w:rFonts w:ascii="Times New Roman" w:eastAsia="Times New Roman" w:hAnsi="Times New Roman" w:cs="Times New Roman"/>
          <w:sz w:val="24"/>
          <w:szCs w:val="24"/>
          <w:lang w:eastAsia="lv-LV"/>
        </w:rPr>
      </w:pPr>
    </w:p>
    <w:p w14:paraId="369B4B71" w14:textId="77777777" w:rsidR="009B6AAF" w:rsidRPr="009B6AAF" w:rsidRDefault="009B6AAF" w:rsidP="001E7E60">
      <w:pPr>
        <w:pStyle w:val="ListParagraph"/>
        <w:spacing w:line="276" w:lineRule="auto"/>
        <w:ind w:left="420"/>
        <w:rPr>
          <w:rFonts w:ascii="Times New Roman" w:hAnsi="Times New Roman" w:cs="Times New Roman"/>
          <w:sz w:val="24"/>
          <w:szCs w:val="24"/>
        </w:rPr>
      </w:pPr>
    </w:p>
    <w:sectPr w:rsidR="009B6AAF" w:rsidRPr="009B6AAF" w:rsidSect="007A7FF0">
      <w:pgSz w:w="11906" w:h="16838"/>
      <w:pgMar w:top="1134" w:right="102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D88"/>
    <w:multiLevelType w:val="multilevel"/>
    <w:tmpl w:val="941EB678"/>
    <w:lvl w:ilvl="0">
      <w:start w:val="1"/>
      <w:numFmt w:val="decimal"/>
      <w:lvlText w:val="%1."/>
      <w:lvlJc w:val="left"/>
      <w:pPr>
        <w:ind w:left="-76" w:hanging="360"/>
      </w:pPr>
    </w:lvl>
    <w:lvl w:ilvl="1">
      <w:start w:val="1"/>
      <w:numFmt w:val="bullet"/>
      <w:lvlText w:val=""/>
      <w:lvlJc w:val="left"/>
      <w:pPr>
        <w:ind w:left="284" w:hanging="360"/>
      </w:pPr>
      <w:rPr>
        <w:rFonts w:ascii="Symbol" w:hAnsi="Symbol" w:hint="default"/>
      </w:rPr>
    </w:lvl>
    <w:lvl w:ilvl="2">
      <w:start w:val="1"/>
      <w:numFmt w:val="decimal"/>
      <w:lvlText w:val="%1.%2.%3."/>
      <w:lvlJc w:val="left"/>
      <w:pPr>
        <w:ind w:left="788" w:hanging="504"/>
      </w:pPr>
    </w:lvl>
    <w:lvl w:ilvl="3">
      <w:start w:val="1"/>
      <w:numFmt w:val="decimal"/>
      <w:lvlText w:val="%1.%2.%3.%4."/>
      <w:lvlJc w:val="left"/>
      <w:pPr>
        <w:ind w:left="1292" w:hanging="648"/>
      </w:pPr>
    </w:lvl>
    <w:lvl w:ilvl="4">
      <w:start w:val="1"/>
      <w:numFmt w:val="bullet"/>
      <w:lvlText w:val=""/>
      <w:lvlJc w:val="left"/>
      <w:pPr>
        <w:ind w:left="1364" w:hanging="360"/>
      </w:pPr>
      <w:rPr>
        <w:rFonts w:ascii="Symbol" w:hAnsi="Symbol" w:hint="default"/>
      </w:rPr>
    </w:lvl>
    <w:lvl w:ilvl="5">
      <w:start w:val="1"/>
      <w:numFmt w:val="decimal"/>
      <w:lvlText w:val="%1.%2.%3.%4.%5.%6."/>
      <w:lvlJc w:val="left"/>
      <w:pPr>
        <w:ind w:left="2300" w:hanging="936"/>
      </w:pPr>
    </w:lvl>
    <w:lvl w:ilvl="6">
      <w:start w:val="1"/>
      <w:numFmt w:val="decimal"/>
      <w:lvlText w:val="%1.%2.%3.%4.%5.%6.%7."/>
      <w:lvlJc w:val="left"/>
      <w:pPr>
        <w:ind w:left="2804" w:hanging="1080"/>
      </w:pPr>
    </w:lvl>
    <w:lvl w:ilvl="7">
      <w:start w:val="1"/>
      <w:numFmt w:val="decimal"/>
      <w:lvlText w:val="%1.%2.%3.%4.%5.%6.%7.%8."/>
      <w:lvlJc w:val="left"/>
      <w:pPr>
        <w:ind w:left="3308" w:hanging="1224"/>
      </w:pPr>
    </w:lvl>
    <w:lvl w:ilvl="8">
      <w:start w:val="1"/>
      <w:numFmt w:val="decimal"/>
      <w:lvlText w:val="%1.%2.%3.%4.%5.%6.%7.%8.%9."/>
      <w:lvlJc w:val="left"/>
      <w:pPr>
        <w:ind w:left="3884" w:hanging="1440"/>
      </w:pPr>
    </w:lvl>
  </w:abstractNum>
  <w:abstractNum w:abstractNumId="1" w15:restartNumberingAfterBreak="0">
    <w:nsid w:val="068C561A"/>
    <w:multiLevelType w:val="multilevel"/>
    <w:tmpl w:val="5E74FEB8"/>
    <w:lvl w:ilvl="0">
      <w:start w:val="1"/>
      <w:numFmt w:val="decimal"/>
      <w:lvlText w:val="%1."/>
      <w:lvlJc w:val="left"/>
      <w:pPr>
        <w:ind w:left="420" w:hanging="420"/>
      </w:pPr>
      <w:rPr>
        <w:b/>
      </w:rPr>
    </w:lvl>
    <w:lvl w:ilvl="1">
      <w:start w:val="1"/>
      <w:numFmt w:val="decimal"/>
      <w:lvlText w:val="%1.%2."/>
      <w:lvlJc w:val="left"/>
      <w:pPr>
        <w:ind w:left="1271" w:hanging="420"/>
      </w:pPr>
      <w:rPr>
        <w:b w:val="0"/>
        <w:bCs/>
        <w:sz w:val="24"/>
        <w:szCs w:val="24"/>
      </w:rPr>
    </w:lvl>
    <w:lvl w:ilvl="2">
      <w:start w:val="1"/>
      <w:numFmt w:val="decimal"/>
      <w:lvlText w:val="%1.%2.%3."/>
      <w:lvlJc w:val="left"/>
      <w:pPr>
        <w:ind w:left="2160" w:hanging="720"/>
      </w:pPr>
      <w:rPr>
        <w:b w:val="0"/>
        <w:bCs/>
        <w:sz w:val="24"/>
        <w:szCs w:val="24"/>
      </w:rPr>
    </w:lvl>
    <w:lvl w:ilvl="3">
      <w:start w:val="1"/>
      <w:numFmt w:val="decimal"/>
      <w:lvlText w:val="%1.%2.%3.%4."/>
      <w:lvlJc w:val="left"/>
      <w:pPr>
        <w:ind w:left="2705" w:hanging="720"/>
      </w:pPr>
      <w:rPr>
        <w:b w:val="0"/>
        <w:bCs/>
      </w:rPr>
    </w:lvl>
    <w:lvl w:ilvl="4">
      <w:start w:val="1"/>
      <w:numFmt w:val="decimal"/>
      <w:lvlText w:val="%1.%2.%3.%4.%5."/>
      <w:lvlJc w:val="left"/>
      <w:pPr>
        <w:ind w:left="3960" w:hanging="1080"/>
      </w:pPr>
      <w:rPr>
        <w:b w:val="0"/>
        <w:bCs/>
      </w:rPr>
    </w:lvl>
    <w:lvl w:ilvl="5">
      <w:start w:val="1"/>
      <w:numFmt w:val="decimal"/>
      <w:lvlText w:val="%1.%2.%3.%4.%5.%6."/>
      <w:lvlJc w:val="left"/>
      <w:pPr>
        <w:ind w:left="4680" w:hanging="1080"/>
      </w:pPr>
      <w:rPr>
        <w:b w:val="0"/>
        <w:bCs/>
      </w:rPr>
    </w:lvl>
    <w:lvl w:ilvl="6">
      <w:start w:val="1"/>
      <w:numFmt w:val="decimal"/>
      <w:lvlText w:val="%1.%2.%3.%4.%5.%6.%7."/>
      <w:lvlJc w:val="left"/>
      <w:pPr>
        <w:ind w:left="5760" w:hanging="1440"/>
      </w:pPr>
      <w:rPr>
        <w:b w:val="0"/>
        <w:bCs/>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2" w15:restartNumberingAfterBreak="0">
    <w:nsid w:val="10955508"/>
    <w:multiLevelType w:val="multilevel"/>
    <w:tmpl w:val="98D2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F45D2"/>
    <w:multiLevelType w:val="hybridMultilevel"/>
    <w:tmpl w:val="98740ED6"/>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 w15:restartNumberingAfterBreak="0">
    <w:nsid w:val="2C4814C6"/>
    <w:multiLevelType w:val="hybridMultilevel"/>
    <w:tmpl w:val="3E64DF7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30530AB7"/>
    <w:multiLevelType w:val="multilevel"/>
    <w:tmpl w:val="6D2A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4F0D71"/>
    <w:multiLevelType w:val="multilevel"/>
    <w:tmpl w:val="61A08D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B8F69C"/>
    <w:multiLevelType w:val="hybridMultilevel"/>
    <w:tmpl w:val="86BE957C"/>
    <w:lvl w:ilvl="0" w:tplc="34C497EA">
      <w:start w:val="1"/>
      <w:numFmt w:val="decimal"/>
      <w:lvlText w:val="%1."/>
      <w:lvlJc w:val="left"/>
      <w:pPr>
        <w:ind w:left="720" w:hanging="360"/>
      </w:pPr>
    </w:lvl>
    <w:lvl w:ilvl="1" w:tplc="7C147268">
      <w:start w:val="1"/>
      <w:numFmt w:val="lowerLetter"/>
      <w:lvlText w:val="%2."/>
      <w:lvlJc w:val="left"/>
      <w:pPr>
        <w:ind w:left="1440" w:hanging="360"/>
      </w:pPr>
    </w:lvl>
    <w:lvl w:ilvl="2" w:tplc="882A316A">
      <w:start w:val="1"/>
      <w:numFmt w:val="decimal"/>
      <w:lvlText w:val="%3."/>
      <w:lvlJc w:val="left"/>
      <w:pPr>
        <w:ind w:left="2160" w:hanging="180"/>
      </w:pPr>
    </w:lvl>
    <w:lvl w:ilvl="3" w:tplc="1A1AB9D2">
      <w:start w:val="1"/>
      <w:numFmt w:val="decimal"/>
      <w:lvlText w:val="%4."/>
      <w:lvlJc w:val="left"/>
      <w:pPr>
        <w:ind w:left="2880" w:hanging="360"/>
      </w:pPr>
    </w:lvl>
    <w:lvl w:ilvl="4" w:tplc="4588F096">
      <w:start w:val="1"/>
      <w:numFmt w:val="lowerLetter"/>
      <w:lvlText w:val="%5."/>
      <w:lvlJc w:val="left"/>
      <w:pPr>
        <w:ind w:left="3600" w:hanging="360"/>
      </w:pPr>
    </w:lvl>
    <w:lvl w:ilvl="5" w:tplc="4D02AD04">
      <w:start w:val="1"/>
      <w:numFmt w:val="lowerRoman"/>
      <w:lvlText w:val="%6."/>
      <w:lvlJc w:val="right"/>
      <w:pPr>
        <w:ind w:left="4320" w:hanging="180"/>
      </w:pPr>
    </w:lvl>
    <w:lvl w:ilvl="6" w:tplc="F4E0BA72">
      <w:start w:val="1"/>
      <w:numFmt w:val="decimal"/>
      <w:lvlText w:val="%7."/>
      <w:lvlJc w:val="left"/>
      <w:pPr>
        <w:ind w:left="5040" w:hanging="360"/>
      </w:pPr>
    </w:lvl>
    <w:lvl w:ilvl="7" w:tplc="3A94BB98">
      <w:start w:val="1"/>
      <w:numFmt w:val="lowerLetter"/>
      <w:lvlText w:val="%8."/>
      <w:lvlJc w:val="left"/>
      <w:pPr>
        <w:ind w:left="5760" w:hanging="360"/>
      </w:pPr>
    </w:lvl>
    <w:lvl w:ilvl="8" w:tplc="4B4C1964">
      <w:start w:val="1"/>
      <w:numFmt w:val="lowerRoman"/>
      <w:lvlText w:val="%9."/>
      <w:lvlJc w:val="right"/>
      <w:pPr>
        <w:ind w:left="6480" w:hanging="180"/>
      </w:pPr>
    </w:lvl>
  </w:abstractNum>
  <w:abstractNum w:abstractNumId="8" w15:restartNumberingAfterBreak="0">
    <w:nsid w:val="372D74C4"/>
    <w:multiLevelType w:val="multilevel"/>
    <w:tmpl w:val="B816915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C0AA1"/>
    <w:multiLevelType w:val="multilevel"/>
    <w:tmpl w:val="3F60BC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D438FA"/>
    <w:multiLevelType w:val="multilevel"/>
    <w:tmpl w:val="6154316C"/>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1F1907"/>
    <w:multiLevelType w:val="multilevel"/>
    <w:tmpl w:val="B6A08AF4"/>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decimal"/>
      <w:lvlText w:val="%1.%2.%3."/>
      <w:lvlJc w:val="left"/>
      <w:pPr>
        <w:ind w:left="2160" w:hanging="180"/>
      </w:pPr>
      <w:rPr>
        <w:b w:val="0"/>
        <w:bCs w:val="0"/>
      </w:rPr>
    </w:lvl>
    <w:lvl w:ilvl="3">
      <w:start w:val="1"/>
      <w:numFmt w:val="decimal"/>
      <w:lvlText w:val="%1.%2.%3.%4."/>
      <w:lvlJc w:val="left"/>
      <w:pPr>
        <w:ind w:left="2880" w:hanging="360"/>
      </w:pPr>
      <w:rPr>
        <w:b w:val="0"/>
        <w:bCs w:val="0"/>
      </w:r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582971C8"/>
    <w:multiLevelType w:val="hybridMultilevel"/>
    <w:tmpl w:val="3B7A27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38606D"/>
    <w:multiLevelType w:val="multilevel"/>
    <w:tmpl w:val="BE94BC6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E647EE"/>
    <w:multiLevelType w:val="multilevel"/>
    <w:tmpl w:val="BCCA13A6"/>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A0517A"/>
    <w:multiLevelType w:val="hybridMultilevel"/>
    <w:tmpl w:val="026EB684"/>
    <w:lvl w:ilvl="0" w:tplc="33440476">
      <w:start w:val="1"/>
      <w:numFmt w:val="decimal"/>
      <w:pStyle w:val="Heading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DB17247"/>
    <w:multiLevelType w:val="multilevel"/>
    <w:tmpl w:val="E57208F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bCs w:val="0"/>
        <w:sz w:val="24"/>
        <w:szCs w:val="24"/>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77181B"/>
    <w:multiLevelType w:val="hybridMultilevel"/>
    <w:tmpl w:val="E8C0BB7E"/>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18" w15:restartNumberingAfterBreak="0">
    <w:nsid w:val="7786320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0980708">
    <w:abstractNumId w:val="7"/>
  </w:num>
  <w:num w:numId="2" w16cid:durableId="575553242">
    <w:abstractNumId w:val="14"/>
  </w:num>
  <w:num w:numId="3" w16cid:durableId="1505589740">
    <w:abstractNumId w:val="3"/>
  </w:num>
  <w:num w:numId="4" w16cid:durableId="1259212776">
    <w:abstractNumId w:val="8"/>
  </w:num>
  <w:num w:numId="5" w16cid:durableId="53702876">
    <w:abstractNumId w:val="17"/>
  </w:num>
  <w:num w:numId="6" w16cid:durableId="1729376748">
    <w:abstractNumId w:val="18"/>
  </w:num>
  <w:num w:numId="7" w16cid:durableId="1231497567">
    <w:abstractNumId w:val="15"/>
  </w:num>
  <w:num w:numId="8" w16cid:durableId="1202548010">
    <w:abstractNumId w:val="6"/>
  </w:num>
  <w:num w:numId="9" w16cid:durableId="363790697">
    <w:abstractNumId w:val="0"/>
  </w:num>
  <w:num w:numId="10" w16cid:durableId="650064439">
    <w:abstractNumId w:val="9"/>
  </w:num>
  <w:num w:numId="11" w16cid:durableId="72090014">
    <w:abstractNumId w:val="4"/>
  </w:num>
  <w:num w:numId="12" w16cid:durableId="25298571">
    <w:abstractNumId w:val="10"/>
  </w:num>
  <w:num w:numId="13" w16cid:durableId="344594136">
    <w:abstractNumId w:val="12"/>
  </w:num>
  <w:num w:numId="14" w16cid:durableId="1341197441">
    <w:abstractNumId w:val="1"/>
  </w:num>
  <w:num w:numId="15" w16cid:durableId="4078484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2850077">
    <w:abstractNumId w:val="13"/>
  </w:num>
  <w:num w:numId="17" w16cid:durableId="1062368033">
    <w:abstractNumId w:val="16"/>
  </w:num>
  <w:num w:numId="18" w16cid:durableId="1995986723">
    <w:abstractNumId w:val="2"/>
  </w:num>
  <w:num w:numId="19" w16cid:durableId="471598712">
    <w:abstractNumId w:val="5"/>
  </w:num>
  <w:num w:numId="20" w16cid:durableId="550386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1C"/>
    <w:rsid w:val="00001BE1"/>
    <w:rsid w:val="000026B8"/>
    <w:rsid w:val="0000602F"/>
    <w:rsid w:val="00011C2D"/>
    <w:rsid w:val="00013AF2"/>
    <w:rsid w:val="00014193"/>
    <w:rsid w:val="0001581B"/>
    <w:rsid w:val="00015880"/>
    <w:rsid w:val="000166F3"/>
    <w:rsid w:val="000174E7"/>
    <w:rsid w:val="000203F1"/>
    <w:rsid w:val="00022F10"/>
    <w:rsid w:val="00023522"/>
    <w:rsid w:val="00023FBA"/>
    <w:rsid w:val="000245A9"/>
    <w:rsid w:val="00025913"/>
    <w:rsid w:val="00026628"/>
    <w:rsid w:val="00027D68"/>
    <w:rsid w:val="00031ABD"/>
    <w:rsid w:val="00032CE6"/>
    <w:rsid w:val="00032D9E"/>
    <w:rsid w:val="00037CFF"/>
    <w:rsid w:val="000401B2"/>
    <w:rsid w:val="00040348"/>
    <w:rsid w:val="00041FBC"/>
    <w:rsid w:val="00042B4D"/>
    <w:rsid w:val="00042B66"/>
    <w:rsid w:val="00044A59"/>
    <w:rsid w:val="00044FCA"/>
    <w:rsid w:val="00047A4A"/>
    <w:rsid w:val="00047CB3"/>
    <w:rsid w:val="000516AE"/>
    <w:rsid w:val="000517E3"/>
    <w:rsid w:val="00051C6E"/>
    <w:rsid w:val="00052027"/>
    <w:rsid w:val="00052AFA"/>
    <w:rsid w:val="000545C2"/>
    <w:rsid w:val="00057668"/>
    <w:rsid w:val="00061F8E"/>
    <w:rsid w:val="000620C2"/>
    <w:rsid w:val="00062383"/>
    <w:rsid w:val="000633CD"/>
    <w:rsid w:val="00063652"/>
    <w:rsid w:val="000652CE"/>
    <w:rsid w:val="000675FC"/>
    <w:rsid w:val="00067856"/>
    <w:rsid w:val="00067E5A"/>
    <w:rsid w:val="0007000A"/>
    <w:rsid w:val="00070087"/>
    <w:rsid w:val="000710F5"/>
    <w:rsid w:val="0007132E"/>
    <w:rsid w:val="00071436"/>
    <w:rsid w:val="00072D85"/>
    <w:rsid w:val="00075E8E"/>
    <w:rsid w:val="000820DA"/>
    <w:rsid w:val="000825E7"/>
    <w:rsid w:val="00084027"/>
    <w:rsid w:val="00085B29"/>
    <w:rsid w:val="000860E5"/>
    <w:rsid w:val="00086E6A"/>
    <w:rsid w:val="0009132A"/>
    <w:rsid w:val="00091495"/>
    <w:rsid w:val="000961DA"/>
    <w:rsid w:val="00096E26"/>
    <w:rsid w:val="000A4981"/>
    <w:rsid w:val="000A585E"/>
    <w:rsid w:val="000A6747"/>
    <w:rsid w:val="000B0A2D"/>
    <w:rsid w:val="000B2C9C"/>
    <w:rsid w:val="000B354A"/>
    <w:rsid w:val="000B4AA1"/>
    <w:rsid w:val="000B4CA8"/>
    <w:rsid w:val="000B5335"/>
    <w:rsid w:val="000B54AF"/>
    <w:rsid w:val="000C0707"/>
    <w:rsid w:val="000C0E4E"/>
    <w:rsid w:val="000C2328"/>
    <w:rsid w:val="000C293C"/>
    <w:rsid w:val="000C3BF9"/>
    <w:rsid w:val="000C515B"/>
    <w:rsid w:val="000C5C1F"/>
    <w:rsid w:val="000C689A"/>
    <w:rsid w:val="000D015F"/>
    <w:rsid w:val="000D1019"/>
    <w:rsid w:val="000D193B"/>
    <w:rsid w:val="000D2815"/>
    <w:rsid w:val="000D6299"/>
    <w:rsid w:val="000D7B8D"/>
    <w:rsid w:val="000E08BB"/>
    <w:rsid w:val="000E0976"/>
    <w:rsid w:val="000E10AE"/>
    <w:rsid w:val="000E1EEB"/>
    <w:rsid w:val="000E2089"/>
    <w:rsid w:val="000E2BDD"/>
    <w:rsid w:val="000E42C0"/>
    <w:rsid w:val="000E499D"/>
    <w:rsid w:val="000E5F7D"/>
    <w:rsid w:val="000F04F4"/>
    <w:rsid w:val="000F1684"/>
    <w:rsid w:val="000F463B"/>
    <w:rsid w:val="000F4A7A"/>
    <w:rsid w:val="00100773"/>
    <w:rsid w:val="00100AAE"/>
    <w:rsid w:val="00104791"/>
    <w:rsid w:val="00104BAB"/>
    <w:rsid w:val="00106024"/>
    <w:rsid w:val="001068CB"/>
    <w:rsid w:val="0010788F"/>
    <w:rsid w:val="0011169F"/>
    <w:rsid w:val="00111C6B"/>
    <w:rsid w:val="001121CD"/>
    <w:rsid w:val="00112941"/>
    <w:rsid w:val="00112E3B"/>
    <w:rsid w:val="001135F2"/>
    <w:rsid w:val="00115811"/>
    <w:rsid w:val="001165A6"/>
    <w:rsid w:val="0011791C"/>
    <w:rsid w:val="00121983"/>
    <w:rsid w:val="001224AD"/>
    <w:rsid w:val="00122551"/>
    <w:rsid w:val="00122BAC"/>
    <w:rsid w:val="001230AC"/>
    <w:rsid w:val="001230F4"/>
    <w:rsid w:val="001247BA"/>
    <w:rsid w:val="0012561D"/>
    <w:rsid w:val="00125A91"/>
    <w:rsid w:val="00125D9E"/>
    <w:rsid w:val="00132931"/>
    <w:rsid w:val="00133FFB"/>
    <w:rsid w:val="0013631E"/>
    <w:rsid w:val="00136D3D"/>
    <w:rsid w:val="00136F90"/>
    <w:rsid w:val="001403DC"/>
    <w:rsid w:val="00141248"/>
    <w:rsid w:val="00142500"/>
    <w:rsid w:val="00143E0F"/>
    <w:rsid w:val="001455EE"/>
    <w:rsid w:val="00145C67"/>
    <w:rsid w:val="00146861"/>
    <w:rsid w:val="00146DA6"/>
    <w:rsid w:val="00146F26"/>
    <w:rsid w:val="00147B65"/>
    <w:rsid w:val="00147C2B"/>
    <w:rsid w:val="00147EB5"/>
    <w:rsid w:val="001508D3"/>
    <w:rsid w:val="001545C9"/>
    <w:rsid w:val="00154D39"/>
    <w:rsid w:val="001550BA"/>
    <w:rsid w:val="00155465"/>
    <w:rsid w:val="0015616C"/>
    <w:rsid w:val="0015692F"/>
    <w:rsid w:val="00156D9B"/>
    <w:rsid w:val="00162C2E"/>
    <w:rsid w:val="0016390F"/>
    <w:rsid w:val="00164B4C"/>
    <w:rsid w:val="001702D3"/>
    <w:rsid w:val="00171DAB"/>
    <w:rsid w:val="00173065"/>
    <w:rsid w:val="0017357E"/>
    <w:rsid w:val="001741D1"/>
    <w:rsid w:val="00174A13"/>
    <w:rsid w:val="00175E03"/>
    <w:rsid w:val="00176E34"/>
    <w:rsid w:val="00177486"/>
    <w:rsid w:val="00180DD7"/>
    <w:rsid w:val="0018159A"/>
    <w:rsid w:val="001851F3"/>
    <w:rsid w:val="00185890"/>
    <w:rsid w:val="00185BD6"/>
    <w:rsid w:val="00187623"/>
    <w:rsid w:val="00187699"/>
    <w:rsid w:val="00187AC2"/>
    <w:rsid w:val="00192F58"/>
    <w:rsid w:val="001943D5"/>
    <w:rsid w:val="00195957"/>
    <w:rsid w:val="00196C94"/>
    <w:rsid w:val="001A0B54"/>
    <w:rsid w:val="001A1062"/>
    <w:rsid w:val="001A170D"/>
    <w:rsid w:val="001A2F69"/>
    <w:rsid w:val="001A6A84"/>
    <w:rsid w:val="001B0CE1"/>
    <w:rsid w:val="001B0E4A"/>
    <w:rsid w:val="001B1379"/>
    <w:rsid w:val="001B1D56"/>
    <w:rsid w:val="001B24CA"/>
    <w:rsid w:val="001B26FB"/>
    <w:rsid w:val="001B27A5"/>
    <w:rsid w:val="001B33E5"/>
    <w:rsid w:val="001B7009"/>
    <w:rsid w:val="001C193D"/>
    <w:rsid w:val="001C1FFE"/>
    <w:rsid w:val="001C47C4"/>
    <w:rsid w:val="001C5C3B"/>
    <w:rsid w:val="001C7CF7"/>
    <w:rsid w:val="001D02BD"/>
    <w:rsid w:val="001D0945"/>
    <w:rsid w:val="001D116F"/>
    <w:rsid w:val="001D2B24"/>
    <w:rsid w:val="001D3499"/>
    <w:rsid w:val="001D41E3"/>
    <w:rsid w:val="001D4B39"/>
    <w:rsid w:val="001D5292"/>
    <w:rsid w:val="001E01B7"/>
    <w:rsid w:val="001E500A"/>
    <w:rsid w:val="001E720D"/>
    <w:rsid w:val="001E7E60"/>
    <w:rsid w:val="001F22A2"/>
    <w:rsid w:val="001F254A"/>
    <w:rsid w:val="001F3634"/>
    <w:rsid w:val="001F371A"/>
    <w:rsid w:val="001F645F"/>
    <w:rsid w:val="00201ED0"/>
    <w:rsid w:val="0020506F"/>
    <w:rsid w:val="00210773"/>
    <w:rsid w:val="002110A5"/>
    <w:rsid w:val="0021251A"/>
    <w:rsid w:val="00213554"/>
    <w:rsid w:val="002207DF"/>
    <w:rsid w:val="002208B8"/>
    <w:rsid w:val="00220CAE"/>
    <w:rsid w:val="00220E33"/>
    <w:rsid w:val="00222658"/>
    <w:rsid w:val="00223808"/>
    <w:rsid w:val="002253D1"/>
    <w:rsid w:val="00227725"/>
    <w:rsid w:val="00227BDB"/>
    <w:rsid w:val="00230391"/>
    <w:rsid w:val="002319FC"/>
    <w:rsid w:val="00231A7D"/>
    <w:rsid w:val="00233712"/>
    <w:rsid w:val="00234263"/>
    <w:rsid w:val="002346A9"/>
    <w:rsid w:val="0023475A"/>
    <w:rsid w:val="00235472"/>
    <w:rsid w:val="00235534"/>
    <w:rsid w:val="0023595B"/>
    <w:rsid w:val="00240A9D"/>
    <w:rsid w:val="00242257"/>
    <w:rsid w:val="002425BB"/>
    <w:rsid w:val="002433E3"/>
    <w:rsid w:val="00246C02"/>
    <w:rsid w:val="002473DE"/>
    <w:rsid w:val="002504CF"/>
    <w:rsid w:val="00251BE1"/>
    <w:rsid w:val="00253C1F"/>
    <w:rsid w:val="002564B7"/>
    <w:rsid w:val="002615DA"/>
    <w:rsid w:val="00262872"/>
    <w:rsid w:val="00262CBE"/>
    <w:rsid w:val="002636D9"/>
    <w:rsid w:val="00264FBC"/>
    <w:rsid w:val="002651B5"/>
    <w:rsid w:val="002651EB"/>
    <w:rsid w:val="00267EC2"/>
    <w:rsid w:val="00270B46"/>
    <w:rsid w:val="00271B86"/>
    <w:rsid w:val="00272733"/>
    <w:rsid w:val="00272E53"/>
    <w:rsid w:val="00273578"/>
    <w:rsid w:val="00273D04"/>
    <w:rsid w:val="00277674"/>
    <w:rsid w:val="00277A11"/>
    <w:rsid w:val="002805A3"/>
    <w:rsid w:val="00282622"/>
    <w:rsid w:val="00282C08"/>
    <w:rsid w:val="002860CA"/>
    <w:rsid w:val="00286808"/>
    <w:rsid w:val="0028684F"/>
    <w:rsid w:val="002922F7"/>
    <w:rsid w:val="002933CC"/>
    <w:rsid w:val="00293647"/>
    <w:rsid w:val="00294A01"/>
    <w:rsid w:val="00294C3A"/>
    <w:rsid w:val="0029540F"/>
    <w:rsid w:val="00295F9E"/>
    <w:rsid w:val="00297965"/>
    <w:rsid w:val="002979EC"/>
    <w:rsid w:val="002A0390"/>
    <w:rsid w:val="002A0828"/>
    <w:rsid w:val="002A155A"/>
    <w:rsid w:val="002A2B87"/>
    <w:rsid w:val="002A2C30"/>
    <w:rsid w:val="002A4DE7"/>
    <w:rsid w:val="002A57FC"/>
    <w:rsid w:val="002A768D"/>
    <w:rsid w:val="002B363E"/>
    <w:rsid w:val="002B378E"/>
    <w:rsid w:val="002B517D"/>
    <w:rsid w:val="002B79EC"/>
    <w:rsid w:val="002C0668"/>
    <w:rsid w:val="002C141B"/>
    <w:rsid w:val="002C1650"/>
    <w:rsid w:val="002C166D"/>
    <w:rsid w:val="002C4733"/>
    <w:rsid w:val="002C5153"/>
    <w:rsid w:val="002D06B3"/>
    <w:rsid w:val="002D0978"/>
    <w:rsid w:val="002D0A2B"/>
    <w:rsid w:val="002D1D8E"/>
    <w:rsid w:val="002D4D83"/>
    <w:rsid w:val="002D5967"/>
    <w:rsid w:val="002D6496"/>
    <w:rsid w:val="002D6840"/>
    <w:rsid w:val="002E094E"/>
    <w:rsid w:val="002E0DB1"/>
    <w:rsid w:val="002E2133"/>
    <w:rsid w:val="002E4E88"/>
    <w:rsid w:val="002E6C0D"/>
    <w:rsid w:val="002E74DB"/>
    <w:rsid w:val="002F115A"/>
    <w:rsid w:val="002F2E5A"/>
    <w:rsid w:val="002F3140"/>
    <w:rsid w:val="002F3E93"/>
    <w:rsid w:val="002F4B1E"/>
    <w:rsid w:val="002F55E4"/>
    <w:rsid w:val="002F57EA"/>
    <w:rsid w:val="002F6010"/>
    <w:rsid w:val="00301ADA"/>
    <w:rsid w:val="003023D1"/>
    <w:rsid w:val="00303F49"/>
    <w:rsid w:val="00305C6C"/>
    <w:rsid w:val="0030AC8C"/>
    <w:rsid w:val="00310842"/>
    <w:rsid w:val="00312760"/>
    <w:rsid w:val="0031489E"/>
    <w:rsid w:val="00315DE3"/>
    <w:rsid w:val="00316268"/>
    <w:rsid w:val="00317D3B"/>
    <w:rsid w:val="00317F93"/>
    <w:rsid w:val="00320952"/>
    <w:rsid w:val="00320BAF"/>
    <w:rsid w:val="00322A2A"/>
    <w:rsid w:val="00323059"/>
    <w:rsid w:val="00323887"/>
    <w:rsid w:val="00324C83"/>
    <w:rsid w:val="003254E4"/>
    <w:rsid w:val="00326C6F"/>
    <w:rsid w:val="00326CFA"/>
    <w:rsid w:val="0032754C"/>
    <w:rsid w:val="0033198A"/>
    <w:rsid w:val="00332DF1"/>
    <w:rsid w:val="00332FB7"/>
    <w:rsid w:val="00332FF5"/>
    <w:rsid w:val="003335A1"/>
    <w:rsid w:val="00334917"/>
    <w:rsid w:val="00335103"/>
    <w:rsid w:val="00335B74"/>
    <w:rsid w:val="003374C7"/>
    <w:rsid w:val="00342E8F"/>
    <w:rsid w:val="00343090"/>
    <w:rsid w:val="003430BD"/>
    <w:rsid w:val="003432ED"/>
    <w:rsid w:val="003439FB"/>
    <w:rsid w:val="00343EC0"/>
    <w:rsid w:val="0034411A"/>
    <w:rsid w:val="00344126"/>
    <w:rsid w:val="003445FE"/>
    <w:rsid w:val="00346414"/>
    <w:rsid w:val="00346CAA"/>
    <w:rsid w:val="003522B3"/>
    <w:rsid w:val="00352468"/>
    <w:rsid w:val="00352C65"/>
    <w:rsid w:val="0035409A"/>
    <w:rsid w:val="00354CEE"/>
    <w:rsid w:val="00354FD0"/>
    <w:rsid w:val="00355409"/>
    <w:rsid w:val="00356AA8"/>
    <w:rsid w:val="00361651"/>
    <w:rsid w:val="00362309"/>
    <w:rsid w:val="00362714"/>
    <w:rsid w:val="00362FFA"/>
    <w:rsid w:val="0036406E"/>
    <w:rsid w:val="00364742"/>
    <w:rsid w:val="00364AFD"/>
    <w:rsid w:val="00370607"/>
    <w:rsid w:val="00371BFD"/>
    <w:rsid w:val="00374C7A"/>
    <w:rsid w:val="0037518C"/>
    <w:rsid w:val="003751C2"/>
    <w:rsid w:val="00376542"/>
    <w:rsid w:val="00380D0D"/>
    <w:rsid w:val="0038113B"/>
    <w:rsid w:val="003824C8"/>
    <w:rsid w:val="00386FD9"/>
    <w:rsid w:val="0038762B"/>
    <w:rsid w:val="00387762"/>
    <w:rsid w:val="003A0757"/>
    <w:rsid w:val="003A1B0F"/>
    <w:rsid w:val="003A1DE9"/>
    <w:rsid w:val="003A2A46"/>
    <w:rsid w:val="003A3242"/>
    <w:rsid w:val="003A43E9"/>
    <w:rsid w:val="003A482A"/>
    <w:rsid w:val="003A5B65"/>
    <w:rsid w:val="003A612A"/>
    <w:rsid w:val="003B038F"/>
    <w:rsid w:val="003B1DB7"/>
    <w:rsid w:val="003B3EB3"/>
    <w:rsid w:val="003B40EE"/>
    <w:rsid w:val="003B4169"/>
    <w:rsid w:val="003B4396"/>
    <w:rsid w:val="003B46FE"/>
    <w:rsid w:val="003B6403"/>
    <w:rsid w:val="003C0F24"/>
    <w:rsid w:val="003C191C"/>
    <w:rsid w:val="003C1A18"/>
    <w:rsid w:val="003C1D17"/>
    <w:rsid w:val="003C5EA5"/>
    <w:rsid w:val="003C6478"/>
    <w:rsid w:val="003C7477"/>
    <w:rsid w:val="003C7CEF"/>
    <w:rsid w:val="003D05F8"/>
    <w:rsid w:val="003D282A"/>
    <w:rsid w:val="003D2BCF"/>
    <w:rsid w:val="003D3247"/>
    <w:rsid w:val="003D40C0"/>
    <w:rsid w:val="003D5AD3"/>
    <w:rsid w:val="003D67CE"/>
    <w:rsid w:val="003D7EC9"/>
    <w:rsid w:val="003E08D5"/>
    <w:rsid w:val="003E09BE"/>
    <w:rsid w:val="003E11F9"/>
    <w:rsid w:val="003E1A78"/>
    <w:rsid w:val="003E47B0"/>
    <w:rsid w:val="003E6769"/>
    <w:rsid w:val="003E67F6"/>
    <w:rsid w:val="003E6C96"/>
    <w:rsid w:val="003F0009"/>
    <w:rsid w:val="003F013C"/>
    <w:rsid w:val="003F08F5"/>
    <w:rsid w:val="003F0E17"/>
    <w:rsid w:val="003F1297"/>
    <w:rsid w:val="003F25AD"/>
    <w:rsid w:val="003F345A"/>
    <w:rsid w:val="003F5025"/>
    <w:rsid w:val="003F61A5"/>
    <w:rsid w:val="003F6A2A"/>
    <w:rsid w:val="0040226D"/>
    <w:rsid w:val="00403D8F"/>
    <w:rsid w:val="00410EA9"/>
    <w:rsid w:val="0041108B"/>
    <w:rsid w:val="00411272"/>
    <w:rsid w:val="004115D6"/>
    <w:rsid w:val="00411C06"/>
    <w:rsid w:val="0041257A"/>
    <w:rsid w:val="004134DC"/>
    <w:rsid w:val="004150A5"/>
    <w:rsid w:val="00416176"/>
    <w:rsid w:val="00416AFD"/>
    <w:rsid w:val="00416BDF"/>
    <w:rsid w:val="00417458"/>
    <w:rsid w:val="00420957"/>
    <w:rsid w:val="00421ADD"/>
    <w:rsid w:val="004229D3"/>
    <w:rsid w:val="00423F06"/>
    <w:rsid w:val="00424364"/>
    <w:rsid w:val="0042592A"/>
    <w:rsid w:val="00426D3F"/>
    <w:rsid w:val="004278ED"/>
    <w:rsid w:val="004310CB"/>
    <w:rsid w:val="00433A68"/>
    <w:rsid w:val="00437329"/>
    <w:rsid w:val="004373A2"/>
    <w:rsid w:val="00437562"/>
    <w:rsid w:val="004375B0"/>
    <w:rsid w:val="004402CD"/>
    <w:rsid w:val="00442C46"/>
    <w:rsid w:val="00445CE0"/>
    <w:rsid w:val="00453618"/>
    <w:rsid w:val="00453841"/>
    <w:rsid w:val="00456032"/>
    <w:rsid w:val="00456C60"/>
    <w:rsid w:val="00461A67"/>
    <w:rsid w:val="00462606"/>
    <w:rsid w:val="00462FD5"/>
    <w:rsid w:val="00463C8C"/>
    <w:rsid w:val="004644AE"/>
    <w:rsid w:val="00464F13"/>
    <w:rsid w:val="0046593A"/>
    <w:rsid w:val="004665F6"/>
    <w:rsid w:val="0047153A"/>
    <w:rsid w:val="00471B3E"/>
    <w:rsid w:val="00472A81"/>
    <w:rsid w:val="0047476C"/>
    <w:rsid w:val="00475211"/>
    <w:rsid w:val="00475A45"/>
    <w:rsid w:val="004801B0"/>
    <w:rsid w:val="00481428"/>
    <w:rsid w:val="004816C8"/>
    <w:rsid w:val="004826B7"/>
    <w:rsid w:val="004831E2"/>
    <w:rsid w:val="00483902"/>
    <w:rsid w:val="0048589C"/>
    <w:rsid w:val="00486100"/>
    <w:rsid w:val="004874AC"/>
    <w:rsid w:val="00490BB3"/>
    <w:rsid w:val="0049247F"/>
    <w:rsid w:val="00494A01"/>
    <w:rsid w:val="004973F4"/>
    <w:rsid w:val="004A1834"/>
    <w:rsid w:val="004A2093"/>
    <w:rsid w:val="004A3F73"/>
    <w:rsid w:val="004A4AC1"/>
    <w:rsid w:val="004A5EBF"/>
    <w:rsid w:val="004B0806"/>
    <w:rsid w:val="004B0C8B"/>
    <w:rsid w:val="004B1156"/>
    <w:rsid w:val="004B11EC"/>
    <w:rsid w:val="004B129A"/>
    <w:rsid w:val="004B150E"/>
    <w:rsid w:val="004B1992"/>
    <w:rsid w:val="004B392F"/>
    <w:rsid w:val="004B3A78"/>
    <w:rsid w:val="004B3BF4"/>
    <w:rsid w:val="004B4638"/>
    <w:rsid w:val="004B540C"/>
    <w:rsid w:val="004B680A"/>
    <w:rsid w:val="004B6B3A"/>
    <w:rsid w:val="004B79E0"/>
    <w:rsid w:val="004B7CE4"/>
    <w:rsid w:val="004C1332"/>
    <w:rsid w:val="004C3067"/>
    <w:rsid w:val="004C41A2"/>
    <w:rsid w:val="004C5B8E"/>
    <w:rsid w:val="004C6BD0"/>
    <w:rsid w:val="004C786A"/>
    <w:rsid w:val="004D2030"/>
    <w:rsid w:val="004D322C"/>
    <w:rsid w:val="004D3334"/>
    <w:rsid w:val="004D35F8"/>
    <w:rsid w:val="004D4462"/>
    <w:rsid w:val="004D5B77"/>
    <w:rsid w:val="004D7430"/>
    <w:rsid w:val="004E0E2A"/>
    <w:rsid w:val="004E139B"/>
    <w:rsid w:val="004E3215"/>
    <w:rsid w:val="004E34B6"/>
    <w:rsid w:val="004E4BC7"/>
    <w:rsid w:val="004E5046"/>
    <w:rsid w:val="004E687C"/>
    <w:rsid w:val="004F0846"/>
    <w:rsid w:val="004F270E"/>
    <w:rsid w:val="004F3A8B"/>
    <w:rsid w:val="004F417D"/>
    <w:rsid w:val="004F4925"/>
    <w:rsid w:val="004F53C5"/>
    <w:rsid w:val="00501BE8"/>
    <w:rsid w:val="00503E36"/>
    <w:rsid w:val="00504564"/>
    <w:rsid w:val="00506EBB"/>
    <w:rsid w:val="005073BE"/>
    <w:rsid w:val="0051087F"/>
    <w:rsid w:val="005134A3"/>
    <w:rsid w:val="005145BE"/>
    <w:rsid w:val="005171C7"/>
    <w:rsid w:val="00517766"/>
    <w:rsid w:val="00520052"/>
    <w:rsid w:val="00525829"/>
    <w:rsid w:val="00526727"/>
    <w:rsid w:val="00531260"/>
    <w:rsid w:val="005323EE"/>
    <w:rsid w:val="005345EC"/>
    <w:rsid w:val="005355FA"/>
    <w:rsid w:val="00535864"/>
    <w:rsid w:val="005366FA"/>
    <w:rsid w:val="0053684F"/>
    <w:rsid w:val="005377F3"/>
    <w:rsid w:val="0054049F"/>
    <w:rsid w:val="005406CB"/>
    <w:rsid w:val="00541696"/>
    <w:rsid w:val="0054351C"/>
    <w:rsid w:val="005439E2"/>
    <w:rsid w:val="0054444C"/>
    <w:rsid w:val="00544FDA"/>
    <w:rsid w:val="00545E8C"/>
    <w:rsid w:val="00546C5E"/>
    <w:rsid w:val="005470EB"/>
    <w:rsid w:val="00547F23"/>
    <w:rsid w:val="0055240D"/>
    <w:rsid w:val="00554F24"/>
    <w:rsid w:val="005552C1"/>
    <w:rsid w:val="0056388C"/>
    <w:rsid w:val="00563DB0"/>
    <w:rsid w:val="00565768"/>
    <w:rsid w:val="00565C5A"/>
    <w:rsid w:val="00566E9A"/>
    <w:rsid w:val="00567DBC"/>
    <w:rsid w:val="00570E24"/>
    <w:rsid w:val="00572D8B"/>
    <w:rsid w:val="00572F00"/>
    <w:rsid w:val="0057485B"/>
    <w:rsid w:val="0057489E"/>
    <w:rsid w:val="00576AB5"/>
    <w:rsid w:val="005806D4"/>
    <w:rsid w:val="00582C8E"/>
    <w:rsid w:val="00582DB7"/>
    <w:rsid w:val="00583E5A"/>
    <w:rsid w:val="00586298"/>
    <w:rsid w:val="00587BA8"/>
    <w:rsid w:val="00590628"/>
    <w:rsid w:val="00590EC7"/>
    <w:rsid w:val="005931FF"/>
    <w:rsid w:val="00595F71"/>
    <w:rsid w:val="00597AF0"/>
    <w:rsid w:val="005A021A"/>
    <w:rsid w:val="005A07F9"/>
    <w:rsid w:val="005A3D7B"/>
    <w:rsid w:val="005A3F9C"/>
    <w:rsid w:val="005A5438"/>
    <w:rsid w:val="005A5755"/>
    <w:rsid w:val="005A71AB"/>
    <w:rsid w:val="005A776D"/>
    <w:rsid w:val="005B0C64"/>
    <w:rsid w:val="005B1DB2"/>
    <w:rsid w:val="005B23BB"/>
    <w:rsid w:val="005B2D18"/>
    <w:rsid w:val="005B4293"/>
    <w:rsid w:val="005B4316"/>
    <w:rsid w:val="005B45E5"/>
    <w:rsid w:val="005B5009"/>
    <w:rsid w:val="005B5A93"/>
    <w:rsid w:val="005B6720"/>
    <w:rsid w:val="005B6CCC"/>
    <w:rsid w:val="005B734E"/>
    <w:rsid w:val="005C0B95"/>
    <w:rsid w:val="005C0F53"/>
    <w:rsid w:val="005C108A"/>
    <w:rsid w:val="005C17A2"/>
    <w:rsid w:val="005C293D"/>
    <w:rsid w:val="005C6FBC"/>
    <w:rsid w:val="005C7C08"/>
    <w:rsid w:val="005D01C1"/>
    <w:rsid w:val="005D0F13"/>
    <w:rsid w:val="005D10B5"/>
    <w:rsid w:val="005D23BD"/>
    <w:rsid w:val="005D4C83"/>
    <w:rsid w:val="005D63DE"/>
    <w:rsid w:val="005D7D0C"/>
    <w:rsid w:val="005E034B"/>
    <w:rsid w:val="005E09A8"/>
    <w:rsid w:val="005E20D0"/>
    <w:rsid w:val="005E2814"/>
    <w:rsid w:val="005E2EEB"/>
    <w:rsid w:val="005E3FF6"/>
    <w:rsid w:val="005E69C0"/>
    <w:rsid w:val="005F3251"/>
    <w:rsid w:val="005F57EA"/>
    <w:rsid w:val="005F5E0E"/>
    <w:rsid w:val="005F78ED"/>
    <w:rsid w:val="00602253"/>
    <w:rsid w:val="00604793"/>
    <w:rsid w:val="00604979"/>
    <w:rsid w:val="00604A75"/>
    <w:rsid w:val="00605F30"/>
    <w:rsid w:val="00607A21"/>
    <w:rsid w:val="0060C9D7"/>
    <w:rsid w:val="00611336"/>
    <w:rsid w:val="0061275A"/>
    <w:rsid w:val="00613699"/>
    <w:rsid w:val="0061421F"/>
    <w:rsid w:val="00614C52"/>
    <w:rsid w:val="0061538E"/>
    <w:rsid w:val="00615555"/>
    <w:rsid w:val="00616B46"/>
    <w:rsid w:val="006175A5"/>
    <w:rsid w:val="00617E19"/>
    <w:rsid w:val="006209CE"/>
    <w:rsid w:val="0062171F"/>
    <w:rsid w:val="00623DAA"/>
    <w:rsid w:val="0062411B"/>
    <w:rsid w:val="00627CA8"/>
    <w:rsid w:val="006349CD"/>
    <w:rsid w:val="006352C2"/>
    <w:rsid w:val="00636706"/>
    <w:rsid w:val="0064022C"/>
    <w:rsid w:val="006407C5"/>
    <w:rsid w:val="00641BB6"/>
    <w:rsid w:val="006425F3"/>
    <w:rsid w:val="00642FE7"/>
    <w:rsid w:val="00644CC7"/>
    <w:rsid w:val="00644E1A"/>
    <w:rsid w:val="00645231"/>
    <w:rsid w:val="0064535D"/>
    <w:rsid w:val="00646469"/>
    <w:rsid w:val="00646C88"/>
    <w:rsid w:val="00650AA4"/>
    <w:rsid w:val="00650E48"/>
    <w:rsid w:val="00652E3D"/>
    <w:rsid w:val="00656399"/>
    <w:rsid w:val="00661A73"/>
    <w:rsid w:val="006647A2"/>
    <w:rsid w:val="00665185"/>
    <w:rsid w:val="006655A0"/>
    <w:rsid w:val="00666A08"/>
    <w:rsid w:val="00667BB0"/>
    <w:rsid w:val="00673B20"/>
    <w:rsid w:val="00675045"/>
    <w:rsid w:val="00675CDB"/>
    <w:rsid w:val="00675FDC"/>
    <w:rsid w:val="00676048"/>
    <w:rsid w:val="006777BF"/>
    <w:rsid w:val="00681FB3"/>
    <w:rsid w:val="00685B6C"/>
    <w:rsid w:val="00686A08"/>
    <w:rsid w:val="006903E0"/>
    <w:rsid w:val="00692B01"/>
    <w:rsid w:val="00695725"/>
    <w:rsid w:val="00696DB4"/>
    <w:rsid w:val="00697DF2"/>
    <w:rsid w:val="006A0E27"/>
    <w:rsid w:val="006A3015"/>
    <w:rsid w:val="006A33F3"/>
    <w:rsid w:val="006A3A3D"/>
    <w:rsid w:val="006A405A"/>
    <w:rsid w:val="006A422B"/>
    <w:rsid w:val="006A4563"/>
    <w:rsid w:val="006A4B47"/>
    <w:rsid w:val="006A788A"/>
    <w:rsid w:val="006A7C9E"/>
    <w:rsid w:val="006B116C"/>
    <w:rsid w:val="006B1D04"/>
    <w:rsid w:val="006B3CA9"/>
    <w:rsid w:val="006C1551"/>
    <w:rsid w:val="006C304D"/>
    <w:rsid w:val="006C3A66"/>
    <w:rsid w:val="006C51B0"/>
    <w:rsid w:val="006C5386"/>
    <w:rsid w:val="006C539A"/>
    <w:rsid w:val="006C57C2"/>
    <w:rsid w:val="006C5DBE"/>
    <w:rsid w:val="006D00F3"/>
    <w:rsid w:val="006D07E5"/>
    <w:rsid w:val="006D28F2"/>
    <w:rsid w:val="006D36E4"/>
    <w:rsid w:val="006D3E52"/>
    <w:rsid w:val="006D579D"/>
    <w:rsid w:val="006D59A6"/>
    <w:rsid w:val="006D6901"/>
    <w:rsid w:val="006D6ABD"/>
    <w:rsid w:val="006E12CB"/>
    <w:rsid w:val="006E12EE"/>
    <w:rsid w:val="006E1810"/>
    <w:rsid w:val="006E334B"/>
    <w:rsid w:val="006E3B8B"/>
    <w:rsid w:val="006E5255"/>
    <w:rsid w:val="006E60A2"/>
    <w:rsid w:val="006E66F9"/>
    <w:rsid w:val="006E6C62"/>
    <w:rsid w:val="006E7F77"/>
    <w:rsid w:val="006F11E1"/>
    <w:rsid w:val="006F256E"/>
    <w:rsid w:val="006F2B01"/>
    <w:rsid w:val="006F3152"/>
    <w:rsid w:val="006F5561"/>
    <w:rsid w:val="006F58E2"/>
    <w:rsid w:val="006F601B"/>
    <w:rsid w:val="006F68BE"/>
    <w:rsid w:val="00701547"/>
    <w:rsid w:val="0070174B"/>
    <w:rsid w:val="00702449"/>
    <w:rsid w:val="007034EF"/>
    <w:rsid w:val="00703A21"/>
    <w:rsid w:val="00705A01"/>
    <w:rsid w:val="00705E6F"/>
    <w:rsid w:val="007065D3"/>
    <w:rsid w:val="00710D8A"/>
    <w:rsid w:val="007122DB"/>
    <w:rsid w:val="0071233E"/>
    <w:rsid w:val="0071697D"/>
    <w:rsid w:val="00717AAF"/>
    <w:rsid w:val="007208F0"/>
    <w:rsid w:val="0072098B"/>
    <w:rsid w:val="00721694"/>
    <w:rsid w:val="00722E9E"/>
    <w:rsid w:val="00722FDD"/>
    <w:rsid w:val="00725789"/>
    <w:rsid w:val="00725F92"/>
    <w:rsid w:val="0072631C"/>
    <w:rsid w:val="00730D2B"/>
    <w:rsid w:val="007314CA"/>
    <w:rsid w:val="00733B35"/>
    <w:rsid w:val="00733C9F"/>
    <w:rsid w:val="0073408C"/>
    <w:rsid w:val="00735295"/>
    <w:rsid w:val="007400CC"/>
    <w:rsid w:val="00740AA8"/>
    <w:rsid w:val="00740CBE"/>
    <w:rsid w:val="00740D00"/>
    <w:rsid w:val="00740D34"/>
    <w:rsid w:val="00741F84"/>
    <w:rsid w:val="00742C3B"/>
    <w:rsid w:val="007445E6"/>
    <w:rsid w:val="00746C54"/>
    <w:rsid w:val="00750170"/>
    <w:rsid w:val="0075076B"/>
    <w:rsid w:val="0075077D"/>
    <w:rsid w:val="00751026"/>
    <w:rsid w:val="0075132E"/>
    <w:rsid w:val="00752A81"/>
    <w:rsid w:val="00753A11"/>
    <w:rsid w:val="007549BF"/>
    <w:rsid w:val="007550E1"/>
    <w:rsid w:val="00757D60"/>
    <w:rsid w:val="0076077B"/>
    <w:rsid w:val="00763149"/>
    <w:rsid w:val="00763A1F"/>
    <w:rsid w:val="00764A39"/>
    <w:rsid w:val="00770941"/>
    <w:rsid w:val="00771DC6"/>
    <w:rsid w:val="00771F37"/>
    <w:rsid w:val="0077424D"/>
    <w:rsid w:val="00774A47"/>
    <w:rsid w:val="007754BB"/>
    <w:rsid w:val="00777239"/>
    <w:rsid w:val="007776DD"/>
    <w:rsid w:val="00782742"/>
    <w:rsid w:val="00784869"/>
    <w:rsid w:val="00785D73"/>
    <w:rsid w:val="00785DAB"/>
    <w:rsid w:val="0078746B"/>
    <w:rsid w:val="0079034B"/>
    <w:rsid w:val="0079073D"/>
    <w:rsid w:val="007911E2"/>
    <w:rsid w:val="00796AC0"/>
    <w:rsid w:val="0079753F"/>
    <w:rsid w:val="007A0958"/>
    <w:rsid w:val="007A3C04"/>
    <w:rsid w:val="007A6FFD"/>
    <w:rsid w:val="007A7A0C"/>
    <w:rsid w:val="007A7FF0"/>
    <w:rsid w:val="007B0076"/>
    <w:rsid w:val="007B15F2"/>
    <w:rsid w:val="007B1FDD"/>
    <w:rsid w:val="007B360E"/>
    <w:rsid w:val="007B43BB"/>
    <w:rsid w:val="007C0816"/>
    <w:rsid w:val="007C0A9E"/>
    <w:rsid w:val="007C37C7"/>
    <w:rsid w:val="007C4A0A"/>
    <w:rsid w:val="007C6772"/>
    <w:rsid w:val="007C6E6E"/>
    <w:rsid w:val="007C7505"/>
    <w:rsid w:val="007C7F95"/>
    <w:rsid w:val="007D5776"/>
    <w:rsid w:val="007E1213"/>
    <w:rsid w:val="007E3626"/>
    <w:rsid w:val="007F0BDC"/>
    <w:rsid w:val="007F2350"/>
    <w:rsid w:val="007F2549"/>
    <w:rsid w:val="007F2D89"/>
    <w:rsid w:val="007F48A5"/>
    <w:rsid w:val="007F51A1"/>
    <w:rsid w:val="007F6E54"/>
    <w:rsid w:val="007F7A27"/>
    <w:rsid w:val="007F7EA9"/>
    <w:rsid w:val="0080365F"/>
    <w:rsid w:val="00804082"/>
    <w:rsid w:val="008049AD"/>
    <w:rsid w:val="00812CD7"/>
    <w:rsid w:val="00814896"/>
    <w:rsid w:val="008151B5"/>
    <w:rsid w:val="00817283"/>
    <w:rsid w:val="0081796B"/>
    <w:rsid w:val="008201AA"/>
    <w:rsid w:val="00820B09"/>
    <w:rsid w:val="00821CE7"/>
    <w:rsid w:val="00823619"/>
    <w:rsid w:val="008267EE"/>
    <w:rsid w:val="008270CF"/>
    <w:rsid w:val="008271B4"/>
    <w:rsid w:val="00827843"/>
    <w:rsid w:val="008321CB"/>
    <w:rsid w:val="00832D60"/>
    <w:rsid w:val="00833000"/>
    <w:rsid w:val="00833054"/>
    <w:rsid w:val="00837F4D"/>
    <w:rsid w:val="008433E4"/>
    <w:rsid w:val="00845E11"/>
    <w:rsid w:val="0084667C"/>
    <w:rsid w:val="008476C8"/>
    <w:rsid w:val="00847F83"/>
    <w:rsid w:val="008504DE"/>
    <w:rsid w:val="008506ED"/>
    <w:rsid w:val="0085077F"/>
    <w:rsid w:val="0085284F"/>
    <w:rsid w:val="00853042"/>
    <w:rsid w:val="00853952"/>
    <w:rsid w:val="008578B3"/>
    <w:rsid w:val="00857919"/>
    <w:rsid w:val="00857F6E"/>
    <w:rsid w:val="008602FC"/>
    <w:rsid w:val="008623DA"/>
    <w:rsid w:val="00862C42"/>
    <w:rsid w:val="00863507"/>
    <w:rsid w:val="0086754A"/>
    <w:rsid w:val="00867A52"/>
    <w:rsid w:val="008717F5"/>
    <w:rsid w:val="00873B7C"/>
    <w:rsid w:val="00873D8F"/>
    <w:rsid w:val="008745D4"/>
    <w:rsid w:val="00876DD4"/>
    <w:rsid w:val="00877577"/>
    <w:rsid w:val="00880109"/>
    <w:rsid w:val="00880295"/>
    <w:rsid w:val="00880B1E"/>
    <w:rsid w:val="00882940"/>
    <w:rsid w:val="00884EC0"/>
    <w:rsid w:val="00886099"/>
    <w:rsid w:val="00887059"/>
    <w:rsid w:val="00892662"/>
    <w:rsid w:val="008A0B43"/>
    <w:rsid w:val="008A0B90"/>
    <w:rsid w:val="008A163F"/>
    <w:rsid w:val="008A1B58"/>
    <w:rsid w:val="008A2B20"/>
    <w:rsid w:val="008A3605"/>
    <w:rsid w:val="008A3A63"/>
    <w:rsid w:val="008A55E8"/>
    <w:rsid w:val="008B4DC6"/>
    <w:rsid w:val="008B68FD"/>
    <w:rsid w:val="008B77F5"/>
    <w:rsid w:val="008C16F2"/>
    <w:rsid w:val="008C2364"/>
    <w:rsid w:val="008C4DA1"/>
    <w:rsid w:val="008D0147"/>
    <w:rsid w:val="008D063B"/>
    <w:rsid w:val="008D3ABD"/>
    <w:rsid w:val="008D3E59"/>
    <w:rsid w:val="008D400A"/>
    <w:rsid w:val="008D4AE8"/>
    <w:rsid w:val="008E0C32"/>
    <w:rsid w:val="008E11CE"/>
    <w:rsid w:val="008E160A"/>
    <w:rsid w:val="008E2D3A"/>
    <w:rsid w:val="008E3C7C"/>
    <w:rsid w:val="008E4E51"/>
    <w:rsid w:val="008E680E"/>
    <w:rsid w:val="008E6AEF"/>
    <w:rsid w:val="008E70BB"/>
    <w:rsid w:val="008F1114"/>
    <w:rsid w:val="008F1D89"/>
    <w:rsid w:val="008F2699"/>
    <w:rsid w:val="008F3380"/>
    <w:rsid w:val="008F41C0"/>
    <w:rsid w:val="008F6106"/>
    <w:rsid w:val="0090052B"/>
    <w:rsid w:val="009012FA"/>
    <w:rsid w:val="00901336"/>
    <w:rsid w:val="00901EF8"/>
    <w:rsid w:val="00902BFF"/>
    <w:rsid w:val="00903975"/>
    <w:rsid w:val="00903CE9"/>
    <w:rsid w:val="0090436F"/>
    <w:rsid w:val="009052D6"/>
    <w:rsid w:val="009072AA"/>
    <w:rsid w:val="00907704"/>
    <w:rsid w:val="009104EE"/>
    <w:rsid w:val="009115C7"/>
    <w:rsid w:val="009120E6"/>
    <w:rsid w:val="00912194"/>
    <w:rsid w:val="00912BF0"/>
    <w:rsid w:val="00913D23"/>
    <w:rsid w:val="0091421E"/>
    <w:rsid w:val="00914333"/>
    <w:rsid w:val="00915964"/>
    <w:rsid w:val="00915B7A"/>
    <w:rsid w:val="00916C41"/>
    <w:rsid w:val="009174F1"/>
    <w:rsid w:val="0092108C"/>
    <w:rsid w:val="00924629"/>
    <w:rsid w:val="00924A40"/>
    <w:rsid w:val="00926516"/>
    <w:rsid w:val="00926B43"/>
    <w:rsid w:val="00931A76"/>
    <w:rsid w:val="009329FD"/>
    <w:rsid w:val="0093473C"/>
    <w:rsid w:val="00936F91"/>
    <w:rsid w:val="00937A9C"/>
    <w:rsid w:val="009402B3"/>
    <w:rsid w:val="0094161D"/>
    <w:rsid w:val="00941E02"/>
    <w:rsid w:val="00941E9A"/>
    <w:rsid w:val="00947918"/>
    <w:rsid w:val="00950D24"/>
    <w:rsid w:val="00953492"/>
    <w:rsid w:val="009542C0"/>
    <w:rsid w:val="00954657"/>
    <w:rsid w:val="00955EE4"/>
    <w:rsid w:val="00960E9C"/>
    <w:rsid w:val="00961290"/>
    <w:rsid w:val="009616F2"/>
    <w:rsid w:val="00965B3D"/>
    <w:rsid w:val="00965EF9"/>
    <w:rsid w:val="009666AE"/>
    <w:rsid w:val="00972532"/>
    <w:rsid w:val="00972B74"/>
    <w:rsid w:val="00973B10"/>
    <w:rsid w:val="00973DAB"/>
    <w:rsid w:val="0097486F"/>
    <w:rsid w:val="009748B0"/>
    <w:rsid w:val="00974FAC"/>
    <w:rsid w:val="0097570B"/>
    <w:rsid w:val="00975B40"/>
    <w:rsid w:val="00975C0F"/>
    <w:rsid w:val="00976095"/>
    <w:rsid w:val="00977B3A"/>
    <w:rsid w:val="00982317"/>
    <w:rsid w:val="0098592E"/>
    <w:rsid w:val="00985965"/>
    <w:rsid w:val="00985BB6"/>
    <w:rsid w:val="009876C3"/>
    <w:rsid w:val="009908B1"/>
    <w:rsid w:val="00994225"/>
    <w:rsid w:val="009945EF"/>
    <w:rsid w:val="00995A11"/>
    <w:rsid w:val="0099620B"/>
    <w:rsid w:val="00997CC3"/>
    <w:rsid w:val="009A039E"/>
    <w:rsid w:val="009A03F4"/>
    <w:rsid w:val="009A1EEB"/>
    <w:rsid w:val="009A2CB0"/>
    <w:rsid w:val="009A3E72"/>
    <w:rsid w:val="009A449A"/>
    <w:rsid w:val="009B0CB6"/>
    <w:rsid w:val="009B2B07"/>
    <w:rsid w:val="009B2FAC"/>
    <w:rsid w:val="009B41BB"/>
    <w:rsid w:val="009B5D96"/>
    <w:rsid w:val="009B691E"/>
    <w:rsid w:val="009B6AAF"/>
    <w:rsid w:val="009B6BEF"/>
    <w:rsid w:val="009B6FAE"/>
    <w:rsid w:val="009B7A2B"/>
    <w:rsid w:val="009B7E6E"/>
    <w:rsid w:val="009C0DCA"/>
    <w:rsid w:val="009C15E5"/>
    <w:rsid w:val="009C174A"/>
    <w:rsid w:val="009C2105"/>
    <w:rsid w:val="009C40F3"/>
    <w:rsid w:val="009C479E"/>
    <w:rsid w:val="009C4FB1"/>
    <w:rsid w:val="009C630C"/>
    <w:rsid w:val="009C6EE8"/>
    <w:rsid w:val="009D0F99"/>
    <w:rsid w:val="009D3CF5"/>
    <w:rsid w:val="009D5710"/>
    <w:rsid w:val="009E0650"/>
    <w:rsid w:val="009E12EE"/>
    <w:rsid w:val="009E5466"/>
    <w:rsid w:val="009E5B89"/>
    <w:rsid w:val="009F1720"/>
    <w:rsid w:val="009F38D0"/>
    <w:rsid w:val="009F63DF"/>
    <w:rsid w:val="009F79E7"/>
    <w:rsid w:val="00A005A8"/>
    <w:rsid w:val="00A01B1F"/>
    <w:rsid w:val="00A0375E"/>
    <w:rsid w:val="00A038B5"/>
    <w:rsid w:val="00A04C83"/>
    <w:rsid w:val="00A07EF1"/>
    <w:rsid w:val="00A11125"/>
    <w:rsid w:val="00A11F32"/>
    <w:rsid w:val="00A1469A"/>
    <w:rsid w:val="00A209C8"/>
    <w:rsid w:val="00A22269"/>
    <w:rsid w:val="00A22B04"/>
    <w:rsid w:val="00A23394"/>
    <w:rsid w:val="00A23617"/>
    <w:rsid w:val="00A2391B"/>
    <w:rsid w:val="00A2455D"/>
    <w:rsid w:val="00A25192"/>
    <w:rsid w:val="00A30A5F"/>
    <w:rsid w:val="00A30D73"/>
    <w:rsid w:val="00A31B02"/>
    <w:rsid w:val="00A31DB9"/>
    <w:rsid w:val="00A33D51"/>
    <w:rsid w:val="00A36408"/>
    <w:rsid w:val="00A371B4"/>
    <w:rsid w:val="00A40DDD"/>
    <w:rsid w:val="00A41992"/>
    <w:rsid w:val="00A43CB6"/>
    <w:rsid w:val="00A43DE9"/>
    <w:rsid w:val="00A44016"/>
    <w:rsid w:val="00A44FFE"/>
    <w:rsid w:val="00A455C8"/>
    <w:rsid w:val="00A46622"/>
    <w:rsid w:val="00A50138"/>
    <w:rsid w:val="00A50DD4"/>
    <w:rsid w:val="00A52EEC"/>
    <w:rsid w:val="00A52F03"/>
    <w:rsid w:val="00A544F6"/>
    <w:rsid w:val="00A54940"/>
    <w:rsid w:val="00A567A5"/>
    <w:rsid w:val="00A56D2B"/>
    <w:rsid w:val="00A575B7"/>
    <w:rsid w:val="00A57EB0"/>
    <w:rsid w:val="00A60FDB"/>
    <w:rsid w:val="00A62CF6"/>
    <w:rsid w:val="00A649C7"/>
    <w:rsid w:val="00A64E2D"/>
    <w:rsid w:val="00A6501C"/>
    <w:rsid w:val="00A67773"/>
    <w:rsid w:val="00A714EE"/>
    <w:rsid w:val="00A7311F"/>
    <w:rsid w:val="00A76A51"/>
    <w:rsid w:val="00A76D0A"/>
    <w:rsid w:val="00A80AE4"/>
    <w:rsid w:val="00A82270"/>
    <w:rsid w:val="00A83174"/>
    <w:rsid w:val="00A86F37"/>
    <w:rsid w:val="00A87545"/>
    <w:rsid w:val="00A87FB9"/>
    <w:rsid w:val="00A90E2A"/>
    <w:rsid w:val="00A919D2"/>
    <w:rsid w:val="00A91F03"/>
    <w:rsid w:val="00A92F4D"/>
    <w:rsid w:val="00A9385F"/>
    <w:rsid w:val="00AA0C19"/>
    <w:rsid w:val="00AA1081"/>
    <w:rsid w:val="00AA18A9"/>
    <w:rsid w:val="00AA3592"/>
    <w:rsid w:val="00AA3E33"/>
    <w:rsid w:val="00AA70EC"/>
    <w:rsid w:val="00AB0F99"/>
    <w:rsid w:val="00AB1E9E"/>
    <w:rsid w:val="00AB3667"/>
    <w:rsid w:val="00AC3C5C"/>
    <w:rsid w:val="00AC7DBA"/>
    <w:rsid w:val="00AD0F90"/>
    <w:rsid w:val="00AD1318"/>
    <w:rsid w:val="00AD15C0"/>
    <w:rsid w:val="00AD1D0A"/>
    <w:rsid w:val="00AD268D"/>
    <w:rsid w:val="00AD3509"/>
    <w:rsid w:val="00AD43B1"/>
    <w:rsid w:val="00AD5A6C"/>
    <w:rsid w:val="00AE1652"/>
    <w:rsid w:val="00AE4039"/>
    <w:rsid w:val="00AE4346"/>
    <w:rsid w:val="00AE5A03"/>
    <w:rsid w:val="00AE5EAA"/>
    <w:rsid w:val="00AE6614"/>
    <w:rsid w:val="00AE68EF"/>
    <w:rsid w:val="00AE7D20"/>
    <w:rsid w:val="00AE7D82"/>
    <w:rsid w:val="00AF1E3D"/>
    <w:rsid w:val="00AF25AC"/>
    <w:rsid w:val="00AF429D"/>
    <w:rsid w:val="00AF4922"/>
    <w:rsid w:val="00AF5107"/>
    <w:rsid w:val="00AF5CAA"/>
    <w:rsid w:val="00AF5E79"/>
    <w:rsid w:val="00AF7A81"/>
    <w:rsid w:val="00AF7A84"/>
    <w:rsid w:val="00B009CD"/>
    <w:rsid w:val="00B00C17"/>
    <w:rsid w:val="00B026CF"/>
    <w:rsid w:val="00B04572"/>
    <w:rsid w:val="00B04F02"/>
    <w:rsid w:val="00B07BD0"/>
    <w:rsid w:val="00B10023"/>
    <w:rsid w:val="00B1010D"/>
    <w:rsid w:val="00B11C66"/>
    <w:rsid w:val="00B134CE"/>
    <w:rsid w:val="00B13D2F"/>
    <w:rsid w:val="00B142EB"/>
    <w:rsid w:val="00B16B56"/>
    <w:rsid w:val="00B1714B"/>
    <w:rsid w:val="00B1758F"/>
    <w:rsid w:val="00B17E41"/>
    <w:rsid w:val="00B20454"/>
    <w:rsid w:val="00B21188"/>
    <w:rsid w:val="00B2192F"/>
    <w:rsid w:val="00B228B5"/>
    <w:rsid w:val="00B249FE"/>
    <w:rsid w:val="00B256CE"/>
    <w:rsid w:val="00B26482"/>
    <w:rsid w:val="00B2784D"/>
    <w:rsid w:val="00B31B65"/>
    <w:rsid w:val="00B31CB7"/>
    <w:rsid w:val="00B34233"/>
    <w:rsid w:val="00B3425F"/>
    <w:rsid w:val="00B37512"/>
    <w:rsid w:val="00B37728"/>
    <w:rsid w:val="00B40917"/>
    <w:rsid w:val="00B40E2A"/>
    <w:rsid w:val="00B43D32"/>
    <w:rsid w:val="00B444F2"/>
    <w:rsid w:val="00B44764"/>
    <w:rsid w:val="00B44EE3"/>
    <w:rsid w:val="00B4555A"/>
    <w:rsid w:val="00B45F5F"/>
    <w:rsid w:val="00B45FF8"/>
    <w:rsid w:val="00B46150"/>
    <w:rsid w:val="00B4694B"/>
    <w:rsid w:val="00B47C17"/>
    <w:rsid w:val="00B47DA8"/>
    <w:rsid w:val="00B50270"/>
    <w:rsid w:val="00B517FC"/>
    <w:rsid w:val="00B52055"/>
    <w:rsid w:val="00B53068"/>
    <w:rsid w:val="00B530CA"/>
    <w:rsid w:val="00B5377F"/>
    <w:rsid w:val="00B54121"/>
    <w:rsid w:val="00B545B1"/>
    <w:rsid w:val="00B55692"/>
    <w:rsid w:val="00B570AA"/>
    <w:rsid w:val="00B5739A"/>
    <w:rsid w:val="00B57B9E"/>
    <w:rsid w:val="00B62E6D"/>
    <w:rsid w:val="00B6561C"/>
    <w:rsid w:val="00B67C9B"/>
    <w:rsid w:val="00B705C0"/>
    <w:rsid w:val="00B70A30"/>
    <w:rsid w:val="00B7379E"/>
    <w:rsid w:val="00B744D8"/>
    <w:rsid w:val="00B7734E"/>
    <w:rsid w:val="00B82C11"/>
    <w:rsid w:val="00B83736"/>
    <w:rsid w:val="00B84F43"/>
    <w:rsid w:val="00B85FEA"/>
    <w:rsid w:val="00B86591"/>
    <w:rsid w:val="00B87530"/>
    <w:rsid w:val="00B91A52"/>
    <w:rsid w:val="00B9325F"/>
    <w:rsid w:val="00B95EBC"/>
    <w:rsid w:val="00B95F19"/>
    <w:rsid w:val="00B95FD6"/>
    <w:rsid w:val="00BA744F"/>
    <w:rsid w:val="00BA7ABA"/>
    <w:rsid w:val="00BB012A"/>
    <w:rsid w:val="00BB0EB6"/>
    <w:rsid w:val="00BB1B38"/>
    <w:rsid w:val="00BB26FA"/>
    <w:rsid w:val="00BB43C5"/>
    <w:rsid w:val="00BC0929"/>
    <w:rsid w:val="00BC2C2F"/>
    <w:rsid w:val="00BC4811"/>
    <w:rsid w:val="00BC48D7"/>
    <w:rsid w:val="00BC4A87"/>
    <w:rsid w:val="00BC4E33"/>
    <w:rsid w:val="00BC5BBC"/>
    <w:rsid w:val="00BC6434"/>
    <w:rsid w:val="00BC76A6"/>
    <w:rsid w:val="00BC7EF2"/>
    <w:rsid w:val="00BD07AD"/>
    <w:rsid w:val="00BD0B5B"/>
    <w:rsid w:val="00BD1855"/>
    <w:rsid w:val="00BD536C"/>
    <w:rsid w:val="00BD5741"/>
    <w:rsid w:val="00BD5DE0"/>
    <w:rsid w:val="00BE0A9B"/>
    <w:rsid w:val="00BE3494"/>
    <w:rsid w:val="00BE3D78"/>
    <w:rsid w:val="00BE5C87"/>
    <w:rsid w:val="00BE62E6"/>
    <w:rsid w:val="00BE7B83"/>
    <w:rsid w:val="00BF0C60"/>
    <w:rsid w:val="00BF30C6"/>
    <w:rsid w:val="00C01B82"/>
    <w:rsid w:val="00C0287C"/>
    <w:rsid w:val="00C03A7D"/>
    <w:rsid w:val="00C04F46"/>
    <w:rsid w:val="00C10AE2"/>
    <w:rsid w:val="00C11578"/>
    <w:rsid w:val="00C1307A"/>
    <w:rsid w:val="00C130D2"/>
    <w:rsid w:val="00C13CB9"/>
    <w:rsid w:val="00C14438"/>
    <w:rsid w:val="00C160BD"/>
    <w:rsid w:val="00C163A3"/>
    <w:rsid w:val="00C17123"/>
    <w:rsid w:val="00C20E38"/>
    <w:rsid w:val="00C221B5"/>
    <w:rsid w:val="00C255F0"/>
    <w:rsid w:val="00C25D93"/>
    <w:rsid w:val="00C260B0"/>
    <w:rsid w:val="00C30575"/>
    <w:rsid w:val="00C33A32"/>
    <w:rsid w:val="00C340FB"/>
    <w:rsid w:val="00C40555"/>
    <w:rsid w:val="00C41769"/>
    <w:rsid w:val="00C426CC"/>
    <w:rsid w:val="00C4781C"/>
    <w:rsid w:val="00C508D4"/>
    <w:rsid w:val="00C52018"/>
    <w:rsid w:val="00C52840"/>
    <w:rsid w:val="00C52AD4"/>
    <w:rsid w:val="00C53FA2"/>
    <w:rsid w:val="00C570C7"/>
    <w:rsid w:val="00C576A1"/>
    <w:rsid w:val="00C62E73"/>
    <w:rsid w:val="00C63333"/>
    <w:rsid w:val="00C633B2"/>
    <w:rsid w:val="00C65CAD"/>
    <w:rsid w:val="00C66601"/>
    <w:rsid w:val="00C722DF"/>
    <w:rsid w:val="00C73FAA"/>
    <w:rsid w:val="00C74E06"/>
    <w:rsid w:val="00C82571"/>
    <w:rsid w:val="00C834BC"/>
    <w:rsid w:val="00C83CBE"/>
    <w:rsid w:val="00C84270"/>
    <w:rsid w:val="00C8444E"/>
    <w:rsid w:val="00C84CC4"/>
    <w:rsid w:val="00C85A4D"/>
    <w:rsid w:val="00C91218"/>
    <w:rsid w:val="00C9356A"/>
    <w:rsid w:val="00C935D0"/>
    <w:rsid w:val="00C93C3E"/>
    <w:rsid w:val="00C949E2"/>
    <w:rsid w:val="00C94A44"/>
    <w:rsid w:val="00C94FB6"/>
    <w:rsid w:val="00C95398"/>
    <w:rsid w:val="00C97E81"/>
    <w:rsid w:val="00CA06E6"/>
    <w:rsid w:val="00CA2916"/>
    <w:rsid w:val="00CA3735"/>
    <w:rsid w:val="00CA39D2"/>
    <w:rsid w:val="00CA3EE6"/>
    <w:rsid w:val="00CA409B"/>
    <w:rsid w:val="00CA4C83"/>
    <w:rsid w:val="00CA6FC5"/>
    <w:rsid w:val="00CB3103"/>
    <w:rsid w:val="00CB332D"/>
    <w:rsid w:val="00CB3C54"/>
    <w:rsid w:val="00CB42A3"/>
    <w:rsid w:val="00CB6E21"/>
    <w:rsid w:val="00CB7B8E"/>
    <w:rsid w:val="00CC6F21"/>
    <w:rsid w:val="00CD05E7"/>
    <w:rsid w:val="00CD09A5"/>
    <w:rsid w:val="00CD1E60"/>
    <w:rsid w:val="00CD2220"/>
    <w:rsid w:val="00CD26FD"/>
    <w:rsid w:val="00CD2FAA"/>
    <w:rsid w:val="00CD38E1"/>
    <w:rsid w:val="00CD4665"/>
    <w:rsid w:val="00CD52E9"/>
    <w:rsid w:val="00CD5CBD"/>
    <w:rsid w:val="00CE1C89"/>
    <w:rsid w:val="00CE2CA5"/>
    <w:rsid w:val="00CE3D41"/>
    <w:rsid w:val="00CE5596"/>
    <w:rsid w:val="00CE5913"/>
    <w:rsid w:val="00CE5A3B"/>
    <w:rsid w:val="00CF0E7F"/>
    <w:rsid w:val="00CF481D"/>
    <w:rsid w:val="00CF4D79"/>
    <w:rsid w:val="00CF4EF5"/>
    <w:rsid w:val="00CF6546"/>
    <w:rsid w:val="00CF6D5B"/>
    <w:rsid w:val="00CF7728"/>
    <w:rsid w:val="00CF92BA"/>
    <w:rsid w:val="00D02577"/>
    <w:rsid w:val="00D02D20"/>
    <w:rsid w:val="00D02D9E"/>
    <w:rsid w:val="00D02EFE"/>
    <w:rsid w:val="00D0409B"/>
    <w:rsid w:val="00D04803"/>
    <w:rsid w:val="00D04EF6"/>
    <w:rsid w:val="00D06222"/>
    <w:rsid w:val="00D06B0D"/>
    <w:rsid w:val="00D0761B"/>
    <w:rsid w:val="00D10889"/>
    <w:rsid w:val="00D125CA"/>
    <w:rsid w:val="00D136E8"/>
    <w:rsid w:val="00D15CED"/>
    <w:rsid w:val="00D17C7A"/>
    <w:rsid w:val="00D200BB"/>
    <w:rsid w:val="00D206B0"/>
    <w:rsid w:val="00D22D77"/>
    <w:rsid w:val="00D23C4A"/>
    <w:rsid w:val="00D246AF"/>
    <w:rsid w:val="00D25F40"/>
    <w:rsid w:val="00D2623E"/>
    <w:rsid w:val="00D308FE"/>
    <w:rsid w:val="00D328A0"/>
    <w:rsid w:val="00D32D00"/>
    <w:rsid w:val="00D34DB4"/>
    <w:rsid w:val="00D37AF0"/>
    <w:rsid w:val="00D43143"/>
    <w:rsid w:val="00D4489D"/>
    <w:rsid w:val="00D454AA"/>
    <w:rsid w:val="00D46449"/>
    <w:rsid w:val="00D473F7"/>
    <w:rsid w:val="00D52C75"/>
    <w:rsid w:val="00D53DD5"/>
    <w:rsid w:val="00D55441"/>
    <w:rsid w:val="00D55A25"/>
    <w:rsid w:val="00D55EA8"/>
    <w:rsid w:val="00D6032B"/>
    <w:rsid w:val="00D62117"/>
    <w:rsid w:val="00D62A31"/>
    <w:rsid w:val="00D62B8E"/>
    <w:rsid w:val="00D633BD"/>
    <w:rsid w:val="00D64BEE"/>
    <w:rsid w:val="00D6526A"/>
    <w:rsid w:val="00D65E7E"/>
    <w:rsid w:val="00D72169"/>
    <w:rsid w:val="00D72520"/>
    <w:rsid w:val="00D727C1"/>
    <w:rsid w:val="00D7369C"/>
    <w:rsid w:val="00D73A4D"/>
    <w:rsid w:val="00D74237"/>
    <w:rsid w:val="00D773BC"/>
    <w:rsid w:val="00D77901"/>
    <w:rsid w:val="00D77BD6"/>
    <w:rsid w:val="00D8268F"/>
    <w:rsid w:val="00D83887"/>
    <w:rsid w:val="00D83FD7"/>
    <w:rsid w:val="00D865B2"/>
    <w:rsid w:val="00D86CD2"/>
    <w:rsid w:val="00D917BF"/>
    <w:rsid w:val="00D919A2"/>
    <w:rsid w:val="00D94C68"/>
    <w:rsid w:val="00D979E4"/>
    <w:rsid w:val="00DA0FBB"/>
    <w:rsid w:val="00DA17AA"/>
    <w:rsid w:val="00DA17BB"/>
    <w:rsid w:val="00DA26C9"/>
    <w:rsid w:val="00DA4DE2"/>
    <w:rsid w:val="00DB23A7"/>
    <w:rsid w:val="00DB2766"/>
    <w:rsid w:val="00DB2F10"/>
    <w:rsid w:val="00DB34D3"/>
    <w:rsid w:val="00DB602A"/>
    <w:rsid w:val="00DB6DF2"/>
    <w:rsid w:val="00DC0127"/>
    <w:rsid w:val="00DC0282"/>
    <w:rsid w:val="00DC2AFC"/>
    <w:rsid w:val="00DC2B2C"/>
    <w:rsid w:val="00DC33DB"/>
    <w:rsid w:val="00DC4BA7"/>
    <w:rsid w:val="00DD24F2"/>
    <w:rsid w:val="00DD2677"/>
    <w:rsid w:val="00DD38BB"/>
    <w:rsid w:val="00DD7197"/>
    <w:rsid w:val="00DD7962"/>
    <w:rsid w:val="00DE01F9"/>
    <w:rsid w:val="00DE0367"/>
    <w:rsid w:val="00DE1682"/>
    <w:rsid w:val="00DE2D4C"/>
    <w:rsid w:val="00DE37D4"/>
    <w:rsid w:val="00DE3B00"/>
    <w:rsid w:val="00DE3E8C"/>
    <w:rsid w:val="00DE486C"/>
    <w:rsid w:val="00DE79B0"/>
    <w:rsid w:val="00DF1402"/>
    <w:rsid w:val="00DF3406"/>
    <w:rsid w:val="00DF3C65"/>
    <w:rsid w:val="00DF4122"/>
    <w:rsid w:val="00DF62CF"/>
    <w:rsid w:val="00DF68D5"/>
    <w:rsid w:val="00DF7325"/>
    <w:rsid w:val="00DF7B4F"/>
    <w:rsid w:val="00E00ED8"/>
    <w:rsid w:val="00E02B01"/>
    <w:rsid w:val="00E02B12"/>
    <w:rsid w:val="00E02ED7"/>
    <w:rsid w:val="00E05200"/>
    <w:rsid w:val="00E052A6"/>
    <w:rsid w:val="00E054D3"/>
    <w:rsid w:val="00E05601"/>
    <w:rsid w:val="00E05808"/>
    <w:rsid w:val="00E0702A"/>
    <w:rsid w:val="00E079A2"/>
    <w:rsid w:val="00E10F80"/>
    <w:rsid w:val="00E110AD"/>
    <w:rsid w:val="00E11EF8"/>
    <w:rsid w:val="00E13860"/>
    <w:rsid w:val="00E13D0D"/>
    <w:rsid w:val="00E13FA4"/>
    <w:rsid w:val="00E140A4"/>
    <w:rsid w:val="00E17C27"/>
    <w:rsid w:val="00E2161F"/>
    <w:rsid w:val="00E21D88"/>
    <w:rsid w:val="00E23581"/>
    <w:rsid w:val="00E23DE5"/>
    <w:rsid w:val="00E2740C"/>
    <w:rsid w:val="00E27E97"/>
    <w:rsid w:val="00E3157F"/>
    <w:rsid w:val="00E31AC8"/>
    <w:rsid w:val="00E32701"/>
    <w:rsid w:val="00E33D03"/>
    <w:rsid w:val="00E34959"/>
    <w:rsid w:val="00E37A60"/>
    <w:rsid w:val="00E4168D"/>
    <w:rsid w:val="00E42C05"/>
    <w:rsid w:val="00E42F7C"/>
    <w:rsid w:val="00E4306C"/>
    <w:rsid w:val="00E43EE2"/>
    <w:rsid w:val="00E44C30"/>
    <w:rsid w:val="00E45599"/>
    <w:rsid w:val="00E50AE9"/>
    <w:rsid w:val="00E5183F"/>
    <w:rsid w:val="00E51DEE"/>
    <w:rsid w:val="00E53164"/>
    <w:rsid w:val="00E5441C"/>
    <w:rsid w:val="00E550A8"/>
    <w:rsid w:val="00E5741F"/>
    <w:rsid w:val="00E608B2"/>
    <w:rsid w:val="00E61EB4"/>
    <w:rsid w:val="00E627DA"/>
    <w:rsid w:val="00E7013C"/>
    <w:rsid w:val="00E70573"/>
    <w:rsid w:val="00E70A3D"/>
    <w:rsid w:val="00E70C5B"/>
    <w:rsid w:val="00E71363"/>
    <w:rsid w:val="00E724EB"/>
    <w:rsid w:val="00E7281B"/>
    <w:rsid w:val="00E72913"/>
    <w:rsid w:val="00E73BD6"/>
    <w:rsid w:val="00E74B01"/>
    <w:rsid w:val="00E77895"/>
    <w:rsid w:val="00E803FB"/>
    <w:rsid w:val="00E806FD"/>
    <w:rsid w:val="00E836FB"/>
    <w:rsid w:val="00E8371C"/>
    <w:rsid w:val="00E84707"/>
    <w:rsid w:val="00E8771D"/>
    <w:rsid w:val="00E879A7"/>
    <w:rsid w:val="00E87F40"/>
    <w:rsid w:val="00E91A53"/>
    <w:rsid w:val="00E91CB2"/>
    <w:rsid w:val="00E926FE"/>
    <w:rsid w:val="00E941CD"/>
    <w:rsid w:val="00EA449F"/>
    <w:rsid w:val="00EA5827"/>
    <w:rsid w:val="00EA593E"/>
    <w:rsid w:val="00EA6DB0"/>
    <w:rsid w:val="00EB0070"/>
    <w:rsid w:val="00EB27B7"/>
    <w:rsid w:val="00EB295D"/>
    <w:rsid w:val="00EB6B50"/>
    <w:rsid w:val="00EB7674"/>
    <w:rsid w:val="00EC0B5E"/>
    <w:rsid w:val="00EC16FE"/>
    <w:rsid w:val="00EC4C4D"/>
    <w:rsid w:val="00EC539A"/>
    <w:rsid w:val="00EC5F70"/>
    <w:rsid w:val="00ED0A49"/>
    <w:rsid w:val="00ED39A2"/>
    <w:rsid w:val="00ED57E5"/>
    <w:rsid w:val="00ED6A14"/>
    <w:rsid w:val="00ED6FC4"/>
    <w:rsid w:val="00ED72EB"/>
    <w:rsid w:val="00ED7FD5"/>
    <w:rsid w:val="00EE063F"/>
    <w:rsid w:val="00EE3798"/>
    <w:rsid w:val="00EE4A6D"/>
    <w:rsid w:val="00EE5020"/>
    <w:rsid w:val="00EE55DA"/>
    <w:rsid w:val="00EE60A6"/>
    <w:rsid w:val="00EE69C4"/>
    <w:rsid w:val="00EF16B1"/>
    <w:rsid w:val="00EF196F"/>
    <w:rsid w:val="00EF29C5"/>
    <w:rsid w:val="00EF3BDD"/>
    <w:rsid w:val="00EF3C44"/>
    <w:rsid w:val="00EF792A"/>
    <w:rsid w:val="00EF8816"/>
    <w:rsid w:val="00F02A4A"/>
    <w:rsid w:val="00F035F6"/>
    <w:rsid w:val="00F0380A"/>
    <w:rsid w:val="00F0389A"/>
    <w:rsid w:val="00F04D02"/>
    <w:rsid w:val="00F065A4"/>
    <w:rsid w:val="00F07199"/>
    <w:rsid w:val="00F10B4A"/>
    <w:rsid w:val="00F10CE3"/>
    <w:rsid w:val="00F11B82"/>
    <w:rsid w:val="00F1274B"/>
    <w:rsid w:val="00F148A3"/>
    <w:rsid w:val="00F14BD3"/>
    <w:rsid w:val="00F14C92"/>
    <w:rsid w:val="00F14D4C"/>
    <w:rsid w:val="00F14F86"/>
    <w:rsid w:val="00F173D3"/>
    <w:rsid w:val="00F22ACC"/>
    <w:rsid w:val="00F23C24"/>
    <w:rsid w:val="00F241A4"/>
    <w:rsid w:val="00F25A2F"/>
    <w:rsid w:val="00F25E0D"/>
    <w:rsid w:val="00F25ED4"/>
    <w:rsid w:val="00F26B25"/>
    <w:rsid w:val="00F26CB8"/>
    <w:rsid w:val="00F26F3C"/>
    <w:rsid w:val="00F31628"/>
    <w:rsid w:val="00F328FF"/>
    <w:rsid w:val="00F33B59"/>
    <w:rsid w:val="00F3447F"/>
    <w:rsid w:val="00F34C36"/>
    <w:rsid w:val="00F37FD8"/>
    <w:rsid w:val="00F40803"/>
    <w:rsid w:val="00F40D65"/>
    <w:rsid w:val="00F41211"/>
    <w:rsid w:val="00F41B17"/>
    <w:rsid w:val="00F433EB"/>
    <w:rsid w:val="00F45FAD"/>
    <w:rsid w:val="00F46C0C"/>
    <w:rsid w:val="00F47C4A"/>
    <w:rsid w:val="00F51BE2"/>
    <w:rsid w:val="00F562EA"/>
    <w:rsid w:val="00F621E3"/>
    <w:rsid w:val="00F62BB3"/>
    <w:rsid w:val="00F63560"/>
    <w:rsid w:val="00F6363A"/>
    <w:rsid w:val="00F65840"/>
    <w:rsid w:val="00F65B78"/>
    <w:rsid w:val="00F663D1"/>
    <w:rsid w:val="00F66F68"/>
    <w:rsid w:val="00F67F15"/>
    <w:rsid w:val="00F710DF"/>
    <w:rsid w:val="00F73C03"/>
    <w:rsid w:val="00F758A5"/>
    <w:rsid w:val="00F80EF9"/>
    <w:rsid w:val="00F81E47"/>
    <w:rsid w:val="00F83536"/>
    <w:rsid w:val="00F84588"/>
    <w:rsid w:val="00F85E0E"/>
    <w:rsid w:val="00F86A18"/>
    <w:rsid w:val="00F86F38"/>
    <w:rsid w:val="00F86F40"/>
    <w:rsid w:val="00F93C31"/>
    <w:rsid w:val="00F94D90"/>
    <w:rsid w:val="00F95E92"/>
    <w:rsid w:val="00F96DE2"/>
    <w:rsid w:val="00FA0041"/>
    <w:rsid w:val="00FA0572"/>
    <w:rsid w:val="00FA1029"/>
    <w:rsid w:val="00FA13F1"/>
    <w:rsid w:val="00FA20AD"/>
    <w:rsid w:val="00FA6279"/>
    <w:rsid w:val="00FA6542"/>
    <w:rsid w:val="00FB03C5"/>
    <w:rsid w:val="00FB09C9"/>
    <w:rsid w:val="00FB37A4"/>
    <w:rsid w:val="00FB4635"/>
    <w:rsid w:val="00FB79C8"/>
    <w:rsid w:val="00FC04C7"/>
    <w:rsid w:val="00FC06E4"/>
    <w:rsid w:val="00FC10AA"/>
    <w:rsid w:val="00FC14F0"/>
    <w:rsid w:val="00FC167F"/>
    <w:rsid w:val="00FC1EDB"/>
    <w:rsid w:val="00FC2314"/>
    <w:rsid w:val="00FC3C5E"/>
    <w:rsid w:val="00FC4309"/>
    <w:rsid w:val="00FC50AD"/>
    <w:rsid w:val="00FD02D3"/>
    <w:rsid w:val="00FD51F6"/>
    <w:rsid w:val="00FD5712"/>
    <w:rsid w:val="00FD663B"/>
    <w:rsid w:val="00FD7D0A"/>
    <w:rsid w:val="00FE37CD"/>
    <w:rsid w:val="00FE60C3"/>
    <w:rsid w:val="00FE632B"/>
    <w:rsid w:val="00FF08C7"/>
    <w:rsid w:val="00FF525C"/>
    <w:rsid w:val="00FF55F9"/>
    <w:rsid w:val="00FF5A7F"/>
    <w:rsid w:val="00FF64F9"/>
    <w:rsid w:val="011158C5"/>
    <w:rsid w:val="01B804C0"/>
    <w:rsid w:val="01B94A45"/>
    <w:rsid w:val="02243A33"/>
    <w:rsid w:val="0277C053"/>
    <w:rsid w:val="02D66144"/>
    <w:rsid w:val="03B046B8"/>
    <w:rsid w:val="0416467A"/>
    <w:rsid w:val="04346EDD"/>
    <w:rsid w:val="051DE721"/>
    <w:rsid w:val="05299E52"/>
    <w:rsid w:val="0606415F"/>
    <w:rsid w:val="067012FE"/>
    <w:rsid w:val="069F6D30"/>
    <w:rsid w:val="06A60B0A"/>
    <w:rsid w:val="06E5C306"/>
    <w:rsid w:val="0791F64C"/>
    <w:rsid w:val="07FFCC06"/>
    <w:rsid w:val="08210D71"/>
    <w:rsid w:val="08229614"/>
    <w:rsid w:val="087E2292"/>
    <w:rsid w:val="091B1CE0"/>
    <w:rsid w:val="0A25CFE6"/>
    <w:rsid w:val="0A786D66"/>
    <w:rsid w:val="0AB02FCA"/>
    <w:rsid w:val="0B0AFADC"/>
    <w:rsid w:val="0B19ECAE"/>
    <w:rsid w:val="0B24370C"/>
    <w:rsid w:val="0B77AA8E"/>
    <w:rsid w:val="0B95162B"/>
    <w:rsid w:val="0B95F8BF"/>
    <w:rsid w:val="0BA5CCA5"/>
    <w:rsid w:val="0BAA9433"/>
    <w:rsid w:val="0C2A83E3"/>
    <w:rsid w:val="0C76830B"/>
    <w:rsid w:val="0CD02AAA"/>
    <w:rsid w:val="0CF69EF7"/>
    <w:rsid w:val="0D1CCD08"/>
    <w:rsid w:val="0D77C047"/>
    <w:rsid w:val="0DDCCC99"/>
    <w:rsid w:val="0E3C9A97"/>
    <w:rsid w:val="0E5D5174"/>
    <w:rsid w:val="0F6AB906"/>
    <w:rsid w:val="0FB46F1B"/>
    <w:rsid w:val="1036320A"/>
    <w:rsid w:val="10936287"/>
    <w:rsid w:val="10D3D6D1"/>
    <w:rsid w:val="11422356"/>
    <w:rsid w:val="1153F0AA"/>
    <w:rsid w:val="1167018D"/>
    <w:rsid w:val="11C66E18"/>
    <w:rsid w:val="11CC4579"/>
    <w:rsid w:val="11FE4D56"/>
    <w:rsid w:val="13A78817"/>
    <w:rsid w:val="13AE198E"/>
    <w:rsid w:val="13F88E9D"/>
    <w:rsid w:val="13F92902"/>
    <w:rsid w:val="143A4305"/>
    <w:rsid w:val="14B2C4C0"/>
    <w:rsid w:val="14D197EA"/>
    <w:rsid w:val="15638D8E"/>
    <w:rsid w:val="159D08E2"/>
    <w:rsid w:val="15BF1339"/>
    <w:rsid w:val="15EBFBBF"/>
    <w:rsid w:val="15F7A99B"/>
    <w:rsid w:val="15F8DD31"/>
    <w:rsid w:val="15FBA7FC"/>
    <w:rsid w:val="1633124E"/>
    <w:rsid w:val="167FDA1E"/>
    <w:rsid w:val="1728D6F1"/>
    <w:rsid w:val="17A935DF"/>
    <w:rsid w:val="17B80411"/>
    <w:rsid w:val="1810BDF3"/>
    <w:rsid w:val="182D90AA"/>
    <w:rsid w:val="18482F7F"/>
    <w:rsid w:val="18675CDC"/>
    <w:rsid w:val="191804A4"/>
    <w:rsid w:val="192F49F0"/>
    <w:rsid w:val="19379704"/>
    <w:rsid w:val="19844048"/>
    <w:rsid w:val="1A6F9229"/>
    <w:rsid w:val="1AFF51B4"/>
    <w:rsid w:val="1B1E8D63"/>
    <w:rsid w:val="1B24F829"/>
    <w:rsid w:val="1B3AA64A"/>
    <w:rsid w:val="1B54C922"/>
    <w:rsid w:val="1B60EE6B"/>
    <w:rsid w:val="1B6787E1"/>
    <w:rsid w:val="1BC203DA"/>
    <w:rsid w:val="1BD510B6"/>
    <w:rsid w:val="1C9BB981"/>
    <w:rsid w:val="1D3C81DD"/>
    <w:rsid w:val="1D3F7AFE"/>
    <w:rsid w:val="1DCF904D"/>
    <w:rsid w:val="1DD27438"/>
    <w:rsid w:val="1E002BCA"/>
    <w:rsid w:val="1E5C5D5A"/>
    <w:rsid w:val="1E60ACA1"/>
    <w:rsid w:val="1EC9B25A"/>
    <w:rsid w:val="1F14C28B"/>
    <w:rsid w:val="1F8582EA"/>
    <w:rsid w:val="1FB29B1F"/>
    <w:rsid w:val="1FFC7D02"/>
    <w:rsid w:val="215B3D7F"/>
    <w:rsid w:val="21A42C39"/>
    <w:rsid w:val="223B639E"/>
    <w:rsid w:val="2271D518"/>
    <w:rsid w:val="22A7AC23"/>
    <w:rsid w:val="230587ED"/>
    <w:rsid w:val="234F4E85"/>
    <w:rsid w:val="23A8C6AF"/>
    <w:rsid w:val="240DBBC1"/>
    <w:rsid w:val="241EAA97"/>
    <w:rsid w:val="24321AE9"/>
    <w:rsid w:val="24E728DC"/>
    <w:rsid w:val="2507232D"/>
    <w:rsid w:val="2515F2B8"/>
    <w:rsid w:val="2521F78B"/>
    <w:rsid w:val="255EAF75"/>
    <w:rsid w:val="2563944D"/>
    <w:rsid w:val="25DD765C"/>
    <w:rsid w:val="2632DE91"/>
    <w:rsid w:val="26A5D392"/>
    <w:rsid w:val="26C09BCC"/>
    <w:rsid w:val="27050EFB"/>
    <w:rsid w:val="27437CBF"/>
    <w:rsid w:val="27792FB0"/>
    <w:rsid w:val="279074FC"/>
    <w:rsid w:val="279D6DB1"/>
    <w:rsid w:val="27B4E9F1"/>
    <w:rsid w:val="27BB9F50"/>
    <w:rsid w:val="27D7F7A9"/>
    <w:rsid w:val="27E91E2A"/>
    <w:rsid w:val="284D2C32"/>
    <w:rsid w:val="2895FD5E"/>
    <w:rsid w:val="28ED7B9A"/>
    <w:rsid w:val="28F6E12F"/>
    <w:rsid w:val="29237D85"/>
    <w:rsid w:val="29979C3A"/>
    <w:rsid w:val="299FC0F8"/>
    <w:rsid w:val="29E8787E"/>
    <w:rsid w:val="2A124E80"/>
    <w:rsid w:val="2A15BA00"/>
    <w:rsid w:val="2A1D1906"/>
    <w:rsid w:val="2A1F81E9"/>
    <w:rsid w:val="2AC80091"/>
    <w:rsid w:val="2AEAD9C6"/>
    <w:rsid w:val="2B526E51"/>
    <w:rsid w:val="2BD66ADF"/>
    <w:rsid w:val="2C2D08E7"/>
    <w:rsid w:val="2C91FAC2"/>
    <w:rsid w:val="2CA76785"/>
    <w:rsid w:val="2CF5D15F"/>
    <w:rsid w:val="2D05EAC0"/>
    <w:rsid w:val="2D0A3267"/>
    <w:rsid w:val="2DFCCB77"/>
    <w:rsid w:val="2E1EA059"/>
    <w:rsid w:val="2E34B4A4"/>
    <w:rsid w:val="2E42B58D"/>
    <w:rsid w:val="2E456932"/>
    <w:rsid w:val="2E74E2C5"/>
    <w:rsid w:val="2E815040"/>
    <w:rsid w:val="2E8D9E23"/>
    <w:rsid w:val="2EEB5C01"/>
    <w:rsid w:val="2FA1993C"/>
    <w:rsid w:val="2FD7EBF2"/>
    <w:rsid w:val="2FFF1FD3"/>
    <w:rsid w:val="3028B6F6"/>
    <w:rsid w:val="3088E867"/>
    <w:rsid w:val="3156411B"/>
    <w:rsid w:val="320BC11D"/>
    <w:rsid w:val="3229F348"/>
    <w:rsid w:val="329AA62E"/>
    <w:rsid w:val="32C771DA"/>
    <w:rsid w:val="32F2117C"/>
    <w:rsid w:val="33B34747"/>
    <w:rsid w:val="346DB936"/>
    <w:rsid w:val="34E3DBC2"/>
    <w:rsid w:val="35605227"/>
    <w:rsid w:val="3561B98C"/>
    <w:rsid w:val="35D9D4E2"/>
    <w:rsid w:val="360B4BCF"/>
    <w:rsid w:val="3629B23E"/>
    <w:rsid w:val="362A1DD1"/>
    <w:rsid w:val="3689CFD6"/>
    <w:rsid w:val="36914F9F"/>
    <w:rsid w:val="36A279DF"/>
    <w:rsid w:val="36A3D28F"/>
    <w:rsid w:val="36FC580D"/>
    <w:rsid w:val="3717A957"/>
    <w:rsid w:val="3745CAAC"/>
    <w:rsid w:val="37788D17"/>
    <w:rsid w:val="37AE864C"/>
    <w:rsid w:val="37CB13D3"/>
    <w:rsid w:val="37D4A90D"/>
    <w:rsid w:val="3825A037"/>
    <w:rsid w:val="389EF13B"/>
    <w:rsid w:val="38ED4716"/>
    <w:rsid w:val="3916ACBB"/>
    <w:rsid w:val="39652157"/>
    <w:rsid w:val="396BB5EE"/>
    <w:rsid w:val="39E55D37"/>
    <w:rsid w:val="3AA17449"/>
    <w:rsid w:val="3B65CAEE"/>
    <w:rsid w:val="3B6DDDEE"/>
    <w:rsid w:val="3BA3284D"/>
    <w:rsid w:val="3C680445"/>
    <w:rsid w:val="3C98F3C2"/>
    <w:rsid w:val="3CA16567"/>
    <w:rsid w:val="3D027A82"/>
    <w:rsid w:val="3D71D4EB"/>
    <w:rsid w:val="3D8183B5"/>
    <w:rsid w:val="3E19EC3B"/>
    <w:rsid w:val="3E20A0EF"/>
    <w:rsid w:val="3E5D3A0D"/>
    <w:rsid w:val="3E685D9D"/>
    <w:rsid w:val="3E75EEDF"/>
    <w:rsid w:val="3E79AC38"/>
    <w:rsid w:val="3E7A4CC1"/>
    <w:rsid w:val="3E7C0E59"/>
    <w:rsid w:val="3E8515DC"/>
    <w:rsid w:val="3F0DA54C"/>
    <w:rsid w:val="3F156001"/>
    <w:rsid w:val="3F51D9B6"/>
    <w:rsid w:val="3FAA5192"/>
    <w:rsid w:val="404665E1"/>
    <w:rsid w:val="40470367"/>
    <w:rsid w:val="40664526"/>
    <w:rsid w:val="40A818E7"/>
    <w:rsid w:val="4101E977"/>
    <w:rsid w:val="4107DBF1"/>
    <w:rsid w:val="4130825E"/>
    <w:rsid w:val="4144C7E1"/>
    <w:rsid w:val="4174526B"/>
    <w:rsid w:val="4180F2A4"/>
    <w:rsid w:val="41DCDD52"/>
    <w:rsid w:val="41E79322"/>
    <w:rsid w:val="420563F3"/>
    <w:rsid w:val="421734DA"/>
    <w:rsid w:val="4250CB6F"/>
    <w:rsid w:val="433CCC4D"/>
    <w:rsid w:val="437251DA"/>
    <w:rsid w:val="438C06FA"/>
    <w:rsid w:val="43BB5875"/>
    <w:rsid w:val="43E20C9C"/>
    <w:rsid w:val="43E6B7FB"/>
    <w:rsid w:val="443993EF"/>
    <w:rsid w:val="4439DB8E"/>
    <w:rsid w:val="447C826F"/>
    <w:rsid w:val="4563BE73"/>
    <w:rsid w:val="4583C269"/>
    <w:rsid w:val="465EAB61"/>
    <w:rsid w:val="4683723F"/>
    <w:rsid w:val="46EFAEAA"/>
    <w:rsid w:val="4708F959"/>
    <w:rsid w:val="471E5E52"/>
    <w:rsid w:val="4782A288"/>
    <w:rsid w:val="479F3ABF"/>
    <w:rsid w:val="47C8B225"/>
    <w:rsid w:val="47DBA669"/>
    <w:rsid w:val="47FF5A1D"/>
    <w:rsid w:val="48499436"/>
    <w:rsid w:val="487A06F2"/>
    <w:rsid w:val="48D9AEDB"/>
    <w:rsid w:val="48DBC4A9"/>
    <w:rsid w:val="497F6450"/>
    <w:rsid w:val="49BED38F"/>
    <w:rsid w:val="49FAE989"/>
    <w:rsid w:val="4A4092C1"/>
    <w:rsid w:val="4A6BE773"/>
    <w:rsid w:val="4A736B6D"/>
    <w:rsid w:val="4A92324C"/>
    <w:rsid w:val="4B3567E6"/>
    <w:rsid w:val="4B7F6235"/>
    <w:rsid w:val="4BDCFA9A"/>
    <w:rsid w:val="4C4713D3"/>
    <w:rsid w:val="4CE24F00"/>
    <w:rsid w:val="4CFA0430"/>
    <w:rsid w:val="4D022A39"/>
    <w:rsid w:val="4D19EECE"/>
    <w:rsid w:val="4D3E828D"/>
    <w:rsid w:val="4D3F7E57"/>
    <w:rsid w:val="4D6FE8B0"/>
    <w:rsid w:val="4DA2DA7F"/>
    <w:rsid w:val="4DB74884"/>
    <w:rsid w:val="4DFA8B85"/>
    <w:rsid w:val="4E31905E"/>
    <w:rsid w:val="4E3BD98D"/>
    <w:rsid w:val="4E4AE7ED"/>
    <w:rsid w:val="4E52D573"/>
    <w:rsid w:val="4EBF615B"/>
    <w:rsid w:val="4F366D6A"/>
    <w:rsid w:val="4F3D2FB4"/>
    <w:rsid w:val="4F4524F6"/>
    <w:rsid w:val="4F45CF85"/>
    <w:rsid w:val="4F53FFD4"/>
    <w:rsid w:val="4F7373D3"/>
    <w:rsid w:val="4FEEA5D4"/>
    <w:rsid w:val="4FF27150"/>
    <w:rsid w:val="50265C48"/>
    <w:rsid w:val="50546A19"/>
    <w:rsid w:val="50B5889B"/>
    <w:rsid w:val="50EFD035"/>
    <w:rsid w:val="510321B9"/>
    <w:rsid w:val="5119E28A"/>
    <w:rsid w:val="5158765A"/>
    <w:rsid w:val="5164CDC6"/>
    <w:rsid w:val="518EC53C"/>
    <w:rsid w:val="5193BCF1"/>
    <w:rsid w:val="520EB242"/>
    <w:rsid w:val="52689275"/>
    <w:rsid w:val="526DEFE0"/>
    <w:rsid w:val="52BD40DD"/>
    <w:rsid w:val="52D6B34F"/>
    <w:rsid w:val="52F354C7"/>
    <w:rsid w:val="5346CC40"/>
    <w:rsid w:val="53544645"/>
    <w:rsid w:val="53A241A4"/>
    <w:rsid w:val="5459113E"/>
    <w:rsid w:val="54BD83F7"/>
    <w:rsid w:val="54D1D4CF"/>
    <w:rsid w:val="5509920C"/>
    <w:rsid w:val="550EEBB9"/>
    <w:rsid w:val="55CB464E"/>
    <w:rsid w:val="5656ED0D"/>
    <w:rsid w:val="565DE758"/>
    <w:rsid w:val="56964905"/>
    <w:rsid w:val="56C1DB42"/>
    <w:rsid w:val="58E83B2D"/>
    <w:rsid w:val="5920549F"/>
    <w:rsid w:val="593079CA"/>
    <w:rsid w:val="593BDEE9"/>
    <w:rsid w:val="59B45D73"/>
    <w:rsid w:val="5A226007"/>
    <w:rsid w:val="5A892501"/>
    <w:rsid w:val="5AE29114"/>
    <w:rsid w:val="5C1C3444"/>
    <w:rsid w:val="5C873AE1"/>
    <w:rsid w:val="5CEEA64F"/>
    <w:rsid w:val="5D4C279E"/>
    <w:rsid w:val="5D684E4E"/>
    <w:rsid w:val="5DC84BD6"/>
    <w:rsid w:val="5E2D8089"/>
    <w:rsid w:val="5E68F93D"/>
    <w:rsid w:val="5EDC5A96"/>
    <w:rsid w:val="5F067607"/>
    <w:rsid w:val="5F367036"/>
    <w:rsid w:val="5F9D9F7D"/>
    <w:rsid w:val="5FAD5253"/>
    <w:rsid w:val="604F755D"/>
    <w:rsid w:val="60565100"/>
    <w:rsid w:val="607F37FF"/>
    <w:rsid w:val="612558AA"/>
    <w:rsid w:val="61265A61"/>
    <w:rsid w:val="615A911F"/>
    <w:rsid w:val="61D6902D"/>
    <w:rsid w:val="61DE0FC5"/>
    <w:rsid w:val="61E87365"/>
    <w:rsid w:val="6270E9D8"/>
    <w:rsid w:val="62B3A62C"/>
    <w:rsid w:val="62D93F2A"/>
    <w:rsid w:val="63899CC9"/>
    <w:rsid w:val="63FD9720"/>
    <w:rsid w:val="642B61E8"/>
    <w:rsid w:val="653E9E80"/>
    <w:rsid w:val="65BDC22E"/>
    <w:rsid w:val="65D8EC62"/>
    <w:rsid w:val="65F39266"/>
    <w:rsid w:val="666E2D6D"/>
    <w:rsid w:val="66DEB479"/>
    <w:rsid w:val="674A7AFF"/>
    <w:rsid w:val="67505F24"/>
    <w:rsid w:val="68278EA4"/>
    <w:rsid w:val="686746D1"/>
    <w:rsid w:val="687A84DA"/>
    <w:rsid w:val="68C77F5A"/>
    <w:rsid w:val="6963E9D9"/>
    <w:rsid w:val="6975E298"/>
    <w:rsid w:val="697811F7"/>
    <w:rsid w:val="69C5B0E7"/>
    <w:rsid w:val="6A11EC60"/>
    <w:rsid w:val="6A9E16C1"/>
    <w:rsid w:val="6AE86B57"/>
    <w:rsid w:val="6B266E03"/>
    <w:rsid w:val="6BB5B81E"/>
    <w:rsid w:val="6BB8B354"/>
    <w:rsid w:val="6C07CC89"/>
    <w:rsid w:val="6C7FB024"/>
    <w:rsid w:val="6CFCF59B"/>
    <w:rsid w:val="6D5B92B1"/>
    <w:rsid w:val="6D674281"/>
    <w:rsid w:val="6DA60023"/>
    <w:rsid w:val="6EFF36D6"/>
    <w:rsid w:val="6F2992ED"/>
    <w:rsid w:val="6F4277D3"/>
    <w:rsid w:val="6FC58CC5"/>
    <w:rsid w:val="7024A375"/>
    <w:rsid w:val="707B430B"/>
    <w:rsid w:val="70ECE37E"/>
    <w:rsid w:val="70F587FE"/>
    <w:rsid w:val="710A4C56"/>
    <w:rsid w:val="7192AA13"/>
    <w:rsid w:val="728F8670"/>
    <w:rsid w:val="72A20C64"/>
    <w:rsid w:val="733B3283"/>
    <w:rsid w:val="733D5F77"/>
    <w:rsid w:val="7416B933"/>
    <w:rsid w:val="742D28C0"/>
    <w:rsid w:val="743DDCC5"/>
    <w:rsid w:val="74415759"/>
    <w:rsid w:val="74797715"/>
    <w:rsid w:val="749B168D"/>
    <w:rsid w:val="74DC413B"/>
    <w:rsid w:val="74F8BD83"/>
    <w:rsid w:val="760B6C71"/>
    <w:rsid w:val="77049D35"/>
    <w:rsid w:val="7723707B"/>
    <w:rsid w:val="77452E5F"/>
    <w:rsid w:val="775B1C9D"/>
    <w:rsid w:val="778D818C"/>
    <w:rsid w:val="77CFA7AA"/>
    <w:rsid w:val="78095BC1"/>
    <w:rsid w:val="78B0AB08"/>
    <w:rsid w:val="7924E8D6"/>
    <w:rsid w:val="79D4879B"/>
    <w:rsid w:val="7A0701A8"/>
    <w:rsid w:val="7A250858"/>
    <w:rsid w:val="7A5C1917"/>
    <w:rsid w:val="7AACBF94"/>
    <w:rsid w:val="7AD738F3"/>
    <w:rsid w:val="7B5E5483"/>
    <w:rsid w:val="7B68F114"/>
    <w:rsid w:val="7B72EDBF"/>
    <w:rsid w:val="7BBCBDDE"/>
    <w:rsid w:val="7C1E5A06"/>
    <w:rsid w:val="7C447B06"/>
    <w:rsid w:val="7C478832"/>
    <w:rsid w:val="7CD58752"/>
    <w:rsid w:val="7D771901"/>
    <w:rsid w:val="7D95F003"/>
    <w:rsid w:val="7E088DB4"/>
    <w:rsid w:val="7E0C0B14"/>
    <w:rsid w:val="7E5CD309"/>
    <w:rsid w:val="7E7157B3"/>
    <w:rsid w:val="7E767E39"/>
    <w:rsid w:val="7EA7BC65"/>
    <w:rsid w:val="7EDDBD25"/>
    <w:rsid w:val="7F90FF7E"/>
    <w:rsid w:val="7FC2F0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07AB"/>
  <w15:chartTrackingRefBased/>
  <w15:docId w15:val="{A5CB4C70-0A8F-4F93-BC24-848A142C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01C"/>
    <w:pPr>
      <w:keepNext/>
      <w:keepLines/>
      <w:spacing w:before="240" w:after="0" w:line="360" w:lineRule="auto"/>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531260"/>
    <w:pPr>
      <w:keepNext/>
      <w:keepLines/>
      <w:numPr>
        <w:numId w:val="7"/>
      </w:numPr>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5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01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501C"/>
    <w:rPr>
      <w:rFonts w:ascii="Times New Roman" w:eastAsiaTheme="majorEastAsia" w:hAnsi="Times New Roman" w:cstheme="majorBidi"/>
      <w:b/>
      <w:sz w:val="32"/>
      <w:szCs w:val="32"/>
    </w:rPr>
  </w:style>
  <w:style w:type="paragraph" w:styleId="NoSpacing">
    <w:name w:val="No Spacing"/>
    <w:uiPriority w:val="1"/>
    <w:qFormat/>
    <w:rsid w:val="00A6501C"/>
    <w:pPr>
      <w:spacing w:after="0" w:line="360" w:lineRule="auto"/>
      <w:jc w:val="center"/>
    </w:pPr>
    <w:rPr>
      <w:rFonts w:ascii="Times New Roman" w:hAnsi="Times New Roman"/>
      <w:b/>
      <w:sz w:val="32"/>
    </w:rPr>
  </w:style>
  <w:style w:type="paragraph" w:styleId="ListParagraph">
    <w:name w:val="List Paragraph"/>
    <w:aliases w:val="2,H&amp;P List Paragraph,Saistīto dokumentu saraksts,Syle 1,List Paragraph1,Numurets,PPS_Bullet,Strip,Colorful List - Accent 12,Normal bullet 2,Bullet list,Virsraksti,Colorful List - Accent 11,list paragraph,h&amp;p list paragraph,syle 1,Dot pt"/>
    <w:basedOn w:val="Normal"/>
    <w:link w:val="ListParagraphChar"/>
    <w:uiPriority w:val="34"/>
    <w:qFormat/>
    <w:rsid w:val="00ED72EB"/>
    <w:pPr>
      <w:ind w:left="720"/>
      <w:contextualSpacing/>
    </w:pPr>
  </w:style>
  <w:style w:type="character" w:customStyle="1" w:styleId="Heading2Char">
    <w:name w:val="Heading 2 Char"/>
    <w:basedOn w:val="DefaultParagraphFont"/>
    <w:link w:val="Heading2"/>
    <w:uiPriority w:val="9"/>
    <w:rsid w:val="00531260"/>
    <w:rPr>
      <w:rFonts w:ascii="Times New Roman" w:eastAsiaTheme="majorEastAsia" w:hAnsi="Times New Roman" w:cstheme="majorBidi"/>
      <w:b/>
      <w:color w:val="000000" w:themeColor="text1"/>
      <w:sz w:val="24"/>
      <w:szCs w:val="26"/>
    </w:rPr>
  </w:style>
  <w:style w:type="character" w:styleId="CommentReference">
    <w:name w:val="annotation reference"/>
    <w:basedOn w:val="DefaultParagraphFont"/>
    <w:uiPriority w:val="99"/>
    <w:semiHidden/>
    <w:unhideWhenUsed/>
    <w:rsid w:val="006E6C62"/>
    <w:rPr>
      <w:sz w:val="16"/>
      <w:szCs w:val="16"/>
    </w:rPr>
  </w:style>
  <w:style w:type="paragraph" w:styleId="CommentText">
    <w:name w:val="annotation text"/>
    <w:basedOn w:val="Normal"/>
    <w:link w:val="CommentTextChar"/>
    <w:uiPriority w:val="99"/>
    <w:unhideWhenUsed/>
    <w:rsid w:val="006E6C62"/>
    <w:pPr>
      <w:spacing w:line="240" w:lineRule="auto"/>
    </w:pPr>
    <w:rPr>
      <w:sz w:val="20"/>
      <w:szCs w:val="20"/>
    </w:rPr>
  </w:style>
  <w:style w:type="character" w:customStyle="1" w:styleId="CommentTextChar">
    <w:name w:val="Comment Text Char"/>
    <w:basedOn w:val="DefaultParagraphFont"/>
    <w:link w:val="CommentText"/>
    <w:uiPriority w:val="99"/>
    <w:rsid w:val="006E6C62"/>
    <w:rPr>
      <w:sz w:val="20"/>
      <w:szCs w:val="20"/>
    </w:rPr>
  </w:style>
  <w:style w:type="paragraph" w:styleId="CommentSubject">
    <w:name w:val="annotation subject"/>
    <w:basedOn w:val="CommentText"/>
    <w:next w:val="CommentText"/>
    <w:link w:val="CommentSubjectChar"/>
    <w:uiPriority w:val="99"/>
    <w:semiHidden/>
    <w:unhideWhenUsed/>
    <w:rsid w:val="006E6C62"/>
    <w:rPr>
      <w:b/>
      <w:bCs/>
    </w:rPr>
  </w:style>
  <w:style w:type="character" w:customStyle="1" w:styleId="CommentSubjectChar">
    <w:name w:val="Comment Subject Char"/>
    <w:basedOn w:val="CommentTextChar"/>
    <w:link w:val="CommentSubject"/>
    <w:uiPriority w:val="99"/>
    <w:semiHidden/>
    <w:rsid w:val="006E6C62"/>
    <w:rPr>
      <w:b/>
      <w:bCs/>
      <w:sz w:val="20"/>
      <w:szCs w:val="20"/>
    </w:rPr>
  </w:style>
  <w:style w:type="paragraph" w:styleId="Revision">
    <w:name w:val="Revision"/>
    <w:hidden/>
    <w:uiPriority w:val="99"/>
    <w:semiHidden/>
    <w:rsid w:val="00B54121"/>
    <w:pPr>
      <w:spacing w:after="0" w:line="240" w:lineRule="auto"/>
    </w:pPr>
  </w:style>
  <w:style w:type="character" w:customStyle="1" w:styleId="ListParagraphChar">
    <w:name w:val="List Paragraph Char"/>
    <w:aliases w:val="2 Char,H&amp;P List Paragraph Char,Saistīto dokumentu saraksts Char,Syle 1 Char,List Paragraph1 Char,Numurets Char,PPS_Bullet Char,Strip Char,Colorful List - Accent 12 Char,Normal bullet 2 Char,Bullet list Char,Virsraksti Char"/>
    <w:link w:val="ListParagraph"/>
    <w:uiPriority w:val="34"/>
    <w:qFormat/>
    <w:locked/>
    <w:rsid w:val="008267EE"/>
  </w:style>
  <w:style w:type="character" w:customStyle="1" w:styleId="AABody12CharChar">
    <w:name w:val="AA Body 12 Char Char"/>
    <w:link w:val="AABody12"/>
    <w:uiPriority w:val="99"/>
    <w:locked/>
    <w:rsid w:val="00437329"/>
    <w:rPr>
      <w:rFonts w:eastAsia="MS Mincho"/>
      <w:sz w:val="24"/>
      <w:szCs w:val="20"/>
      <w:lang w:eastAsia="ja-JP"/>
    </w:rPr>
  </w:style>
  <w:style w:type="paragraph" w:customStyle="1" w:styleId="AABody12">
    <w:name w:val="AA Body 12"/>
    <w:basedOn w:val="Normal"/>
    <w:link w:val="AABody12CharChar"/>
    <w:uiPriority w:val="99"/>
    <w:rsid w:val="00437329"/>
    <w:pPr>
      <w:overflowPunct w:val="0"/>
      <w:autoSpaceDE w:val="0"/>
      <w:autoSpaceDN w:val="0"/>
      <w:adjustRightInd w:val="0"/>
      <w:spacing w:before="200" w:after="80" w:line="276" w:lineRule="auto"/>
      <w:jc w:val="both"/>
    </w:pPr>
    <w:rPr>
      <w:rFonts w:eastAsia="MS Mincho"/>
      <w:sz w:val="24"/>
      <w:szCs w:val="20"/>
      <w:lang w:eastAsia="ja-JP"/>
    </w:rPr>
  </w:style>
  <w:style w:type="table" w:customStyle="1" w:styleId="DPABWtablestyle">
    <w:name w:val="DPA BW table style"/>
    <w:basedOn w:val="TableNormal"/>
    <w:uiPriority w:val="46"/>
    <w:rsid w:val="00CA3735"/>
    <w:pPr>
      <w:spacing w:after="120" w:line="240" w:lineRule="auto"/>
    </w:pPr>
    <w:rPr>
      <w:rFonts w:ascii="Arial" w:hAnsi="Arial"/>
      <w:sz w:val="20"/>
    </w:rPr>
    <w:tblPr>
      <w:tblStyleRowBandSize w:val="1"/>
      <w:tblStyleColBandSize w:val="1"/>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Pr>
    <w:trPr>
      <w:cantSplit/>
      <w:jc w:val="center"/>
    </w:trPr>
    <w:tblStylePr w:type="firstRow">
      <w:pPr>
        <w:jc w:val="center"/>
      </w:pPr>
      <w:rPr>
        <w:rFonts w:ascii="Arial" w:hAnsi="Arial"/>
        <w:b/>
        <w:bCs/>
        <w:color w:val="FFFFFF" w:themeColor="background1"/>
        <w:sz w:val="22"/>
      </w:rPr>
      <w:tblPr/>
      <w:tcPr>
        <w:shd w:val="clear" w:color="auto" w:fill="7F7F7F" w:themeFill="text1" w:themeFillTint="80"/>
      </w:tcPr>
    </w:tblStylePr>
    <w:tblStylePr w:type="lastRow">
      <w:rPr>
        <w:b/>
        <w:bCs/>
      </w:rPr>
      <w:tblPr/>
      <w:tcPr>
        <w:tcBorders>
          <w:top w:val="double" w:sz="2" w:space="0" w:color="8EAADB" w:themeColor="accent1" w:themeTint="99"/>
        </w:tcBorders>
      </w:tcPr>
    </w:tblStylePr>
    <w:tblStylePr w:type="firstCol">
      <w:rPr>
        <w:b w:val="0"/>
        <w:bCs/>
      </w:rPr>
    </w:tblStylePr>
    <w:tblStylePr w:type="lastCol">
      <w:rPr>
        <w:b w:val="0"/>
        <w:bCs/>
      </w:rPr>
      <w:tblPr>
        <w:jc w:val="center"/>
      </w:tblPr>
      <w:trPr>
        <w:cantSplit w:val="0"/>
        <w:jc w:val="center"/>
      </w:trPr>
    </w:tblStylePr>
  </w:style>
  <w:style w:type="paragraph" w:customStyle="1" w:styleId="Tabletext">
    <w:name w:val="Table text"/>
    <w:basedOn w:val="Normal"/>
    <w:link w:val="TabletextChar"/>
    <w:qFormat/>
    <w:rsid w:val="00CA3735"/>
    <w:pPr>
      <w:spacing w:before="60" w:after="60" w:line="240" w:lineRule="auto"/>
      <w:contextualSpacing/>
    </w:pPr>
    <w:rPr>
      <w:rFonts w:ascii="Arial" w:hAnsi="Arial"/>
      <w:sz w:val="18"/>
    </w:rPr>
  </w:style>
  <w:style w:type="character" w:customStyle="1" w:styleId="TabletextChar">
    <w:name w:val="Table text Char"/>
    <w:basedOn w:val="DefaultParagraphFont"/>
    <w:link w:val="Tabletext"/>
    <w:rsid w:val="00CA3735"/>
    <w:rPr>
      <w:rFonts w:ascii="Arial" w:hAnsi="Arial"/>
      <w:sz w:val="18"/>
    </w:rPr>
  </w:style>
  <w:style w:type="character" w:customStyle="1" w:styleId="normaltextrun">
    <w:name w:val="normaltextrun"/>
    <w:basedOn w:val="DefaultParagraphFont"/>
    <w:rsid w:val="00CA3735"/>
  </w:style>
  <w:style w:type="paragraph" w:customStyle="1" w:styleId="paragraph">
    <w:name w:val="paragraph"/>
    <w:basedOn w:val="Normal"/>
    <w:rsid w:val="00220E3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eop">
    <w:name w:val="eop"/>
    <w:basedOn w:val="DefaultParagraphFont"/>
    <w:rsid w:val="00220E33"/>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BF3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3137">
      <w:bodyDiv w:val="1"/>
      <w:marLeft w:val="0"/>
      <w:marRight w:val="0"/>
      <w:marTop w:val="0"/>
      <w:marBottom w:val="0"/>
      <w:divBdr>
        <w:top w:val="none" w:sz="0" w:space="0" w:color="auto"/>
        <w:left w:val="none" w:sz="0" w:space="0" w:color="auto"/>
        <w:bottom w:val="none" w:sz="0" w:space="0" w:color="auto"/>
        <w:right w:val="none" w:sz="0" w:space="0" w:color="auto"/>
      </w:divBdr>
    </w:div>
    <w:div w:id="88277513">
      <w:bodyDiv w:val="1"/>
      <w:marLeft w:val="0"/>
      <w:marRight w:val="0"/>
      <w:marTop w:val="0"/>
      <w:marBottom w:val="0"/>
      <w:divBdr>
        <w:top w:val="none" w:sz="0" w:space="0" w:color="auto"/>
        <w:left w:val="none" w:sz="0" w:space="0" w:color="auto"/>
        <w:bottom w:val="none" w:sz="0" w:space="0" w:color="auto"/>
        <w:right w:val="none" w:sz="0" w:space="0" w:color="auto"/>
      </w:divBdr>
    </w:div>
    <w:div w:id="504051010">
      <w:bodyDiv w:val="1"/>
      <w:marLeft w:val="0"/>
      <w:marRight w:val="0"/>
      <w:marTop w:val="0"/>
      <w:marBottom w:val="0"/>
      <w:divBdr>
        <w:top w:val="none" w:sz="0" w:space="0" w:color="auto"/>
        <w:left w:val="none" w:sz="0" w:space="0" w:color="auto"/>
        <w:bottom w:val="none" w:sz="0" w:space="0" w:color="auto"/>
        <w:right w:val="none" w:sz="0" w:space="0" w:color="auto"/>
      </w:divBdr>
    </w:div>
    <w:div w:id="744836631">
      <w:bodyDiv w:val="1"/>
      <w:marLeft w:val="0"/>
      <w:marRight w:val="0"/>
      <w:marTop w:val="0"/>
      <w:marBottom w:val="0"/>
      <w:divBdr>
        <w:top w:val="none" w:sz="0" w:space="0" w:color="auto"/>
        <w:left w:val="none" w:sz="0" w:space="0" w:color="auto"/>
        <w:bottom w:val="none" w:sz="0" w:space="0" w:color="auto"/>
        <w:right w:val="none" w:sz="0" w:space="0" w:color="auto"/>
      </w:divBdr>
    </w:div>
    <w:div w:id="952202831">
      <w:bodyDiv w:val="1"/>
      <w:marLeft w:val="0"/>
      <w:marRight w:val="0"/>
      <w:marTop w:val="0"/>
      <w:marBottom w:val="0"/>
      <w:divBdr>
        <w:top w:val="none" w:sz="0" w:space="0" w:color="auto"/>
        <w:left w:val="none" w:sz="0" w:space="0" w:color="auto"/>
        <w:bottom w:val="none" w:sz="0" w:space="0" w:color="auto"/>
        <w:right w:val="none" w:sz="0" w:space="0" w:color="auto"/>
      </w:divBdr>
    </w:div>
    <w:div w:id="1037774560">
      <w:bodyDiv w:val="1"/>
      <w:marLeft w:val="0"/>
      <w:marRight w:val="0"/>
      <w:marTop w:val="0"/>
      <w:marBottom w:val="0"/>
      <w:divBdr>
        <w:top w:val="none" w:sz="0" w:space="0" w:color="auto"/>
        <w:left w:val="none" w:sz="0" w:space="0" w:color="auto"/>
        <w:bottom w:val="none" w:sz="0" w:space="0" w:color="auto"/>
        <w:right w:val="none" w:sz="0" w:space="0" w:color="auto"/>
      </w:divBdr>
    </w:div>
    <w:div w:id="1053699611">
      <w:bodyDiv w:val="1"/>
      <w:marLeft w:val="0"/>
      <w:marRight w:val="0"/>
      <w:marTop w:val="0"/>
      <w:marBottom w:val="0"/>
      <w:divBdr>
        <w:top w:val="none" w:sz="0" w:space="0" w:color="auto"/>
        <w:left w:val="none" w:sz="0" w:space="0" w:color="auto"/>
        <w:bottom w:val="none" w:sz="0" w:space="0" w:color="auto"/>
        <w:right w:val="none" w:sz="0" w:space="0" w:color="auto"/>
      </w:divBdr>
    </w:div>
    <w:div w:id="1288391400">
      <w:bodyDiv w:val="1"/>
      <w:marLeft w:val="0"/>
      <w:marRight w:val="0"/>
      <w:marTop w:val="0"/>
      <w:marBottom w:val="0"/>
      <w:divBdr>
        <w:top w:val="none" w:sz="0" w:space="0" w:color="auto"/>
        <w:left w:val="none" w:sz="0" w:space="0" w:color="auto"/>
        <w:bottom w:val="none" w:sz="0" w:space="0" w:color="auto"/>
        <w:right w:val="none" w:sz="0" w:space="0" w:color="auto"/>
      </w:divBdr>
    </w:div>
    <w:div w:id="1384211706">
      <w:bodyDiv w:val="1"/>
      <w:marLeft w:val="0"/>
      <w:marRight w:val="0"/>
      <w:marTop w:val="0"/>
      <w:marBottom w:val="0"/>
      <w:divBdr>
        <w:top w:val="none" w:sz="0" w:space="0" w:color="auto"/>
        <w:left w:val="none" w:sz="0" w:space="0" w:color="auto"/>
        <w:bottom w:val="none" w:sz="0" w:space="0" w:color="auto"/>
        <w:right w:val="none" w:sz="0" w:space="0" w:color="auto"/>
      </w:divBdr>
    </w:div>
    <w:div w:id="1702822352">
      <w:bodyDiv w:val="1"/>
      <w:marLeft w:val="0"/>
      <w:marRight w:val="0"/>
      <w:marTop w:val="0"/>
      <w:marBottom w:val="0"/>
      <w:divBdr>
        <w:top w:val="none" w:sz="0" w:space="0" w:color="auto"/>
        <w:left w:val="none" w:sz="0" w:space="0" w:color="auto"/>
        <w:bottom w:val="none" w:sz="0" w:space="0" w:color="auto"/>
        <w:right w:val="none" w:sz="0" w:space="0" w:color="auto"/>
      </w:divBdr>
    </w:div>
    <w:div w:id="2025207830">
      <w:bodyDiv w:val="1"/>
      <w:marLeft w:val="0"/>
      <w:marRight w:val="0"/>
      <w:marTop w:val="0"/>
      <w:marBottom w:val="0"/>
      <w:divBdr>
        <w:top w:val="none" w:sz="0" w:space="0" w:color="auto"/>
        <w:left w:val="none" w:sz="0" w:space="0" w:color="auto"/>
        <w:bottom w:val="none" w:sz="0" w:space="0" w:color="auto"/>
        <w:right w:val="none" w:sz="0" w:space="0" w:color="auto"/>
      </w:divBdr>
    </w:div>
    <w:div w:id="2099449222">
      <w:bodyDiv w:val="1"/>
      <w:marLeft w:val="0"/>
      <w:marRight w:val="0"/>
      <w:marTop w:val="0"/>
      <w:marBottom w:val="0"/>
      <w:divBdr>
        <w:top w:val="none" w:sz="0" w:space="0" w:color="auto"/>
        <w:left w:val="none" w:sz="0" w:space="0" w:color="auto"/>
        <w:bottom w:val="none" w:sz="0" w:space="0" w:color="auto"/>
        <w:right w:val="none" w:sz="0" w:space="0" w:color="auto"/>
      </w:divBdr>
      <w:divsChild>
        <w:div w:id="775298114">
          <w:marLeft w:val="0"/>
          <w:marRight w:val="0"/>
          <w:marTop w:val="0"/>
          <w:marBottom w:val="0"/>
          <w:divBdr>
            <w:top w:val="none" w:sz="0" w:space="0" w:color="auto"/>
            <w:left w:val="none" w:sz="0" w:space="0" w:color="auto"/>
            <w:bottom w:val="none" w:sz="0" w:space="0" w:color="auto"/>
            <w:right w:val="none" w:sz="0" w:space="0" w:color="auto"/>
          </w:divBdr>
        </w:div>
        <w:div w:id="2138328056">
          <w:marLeft w:val="0"/>
          <w:marRight w:val="0"/>
          <w:marTop w:val="0"/>
          <w:marBottom w:val="0"/>
          <w:divBdr>
            <w:top w:val="none" w:sz="0" w:space="0" w:color="auto"/>
            <w:left w:val="none" w:sz="0" w:space="0" w:color="auto"/>
            <w:bottom w:val="none" w:sz="0" w:space="0" w:color="auto"/>
            <w:right w:val="none" w:sz="0" w:space="0" w:color="auto"/>
          </w:divBdr>
        </w:div>
      </w:divsChild>
    </w:div>
    <w:div w:id="21448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3" ma:contentTypeDescription="Izveidot jaunu dokumentu." ma:contentTypeScope="" ma:versionID="f56386f19b4e2b0a64361ea258838940">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f7d507d883dbc8676125d9762be56062"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177710c-40cf-4d94-a9f9-6248e9450632">
      <UserInfo>
        <DisplayName>Madara Lange</DisplayName>
        <AccountId>12</AccountId>
        <AccountType/>
      </UserInfo>
    </SharedWithUsers>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233387-9390-4D02-98FB-3403B3E4C9AA}"/>
</file>

<file path=customXml/itemProps2.xml><?xml version="1.0" encoding="utf-8"?>
<ds:datastoreItem xmlns:ds="http://schemas.openxmlformats.org/officeDocument/2006/customXml" ds:itemID="{11882C2C-56D1-48D0-9E1A-B637873D143C}">
  <ds:schemaRefs>
    <ds:schemaRef ds:uri="http://schemas.openxmlformats.org/officeDocument/2006/bibliography"/>
  </ds:schemaRefs>
</ds:datastoreItem>
</file>

<file path=customXml/itemProps3.xml><?xml version="1.0" encoding="utf-8"?>
<ds:datastoreItem xmlns:ds="http://schemas.openxmlformats.org/officeDocument/2006/customXml" ds:itemID="{FF97F0BB-A5E2-4F69-AC01-BB08F357B776}">
  <ds:schemaRefs>
    <ds:schemaRef ds:uri="http://schemas.microsoft.com/sharepoint/v3/contenttype/forms"/>
  </ds:schemaRefs>
</ds:datastoreItem>
</file>

<file path=customXml/itemProps4.xml><?xml version="1.0" encoding="utf-8"?>
<ds:datastoreItem xmlns:ds="http://schemas.openxmlformats.org/officeDocument/2006/customXml" ds:itemID="{D64F64C0-3A8D-4CCC-97EC-CDD7100629CE}">
  <ds:schemaRefs>
    <ds:schemaRef ds:uri="http://schemas.microsoft.com/office/2006/metadata/properties"/>
    <ds:schemaRef ds:uri="http://schemas.microsoft.com/office/infopath/2007/PartnerControls"/>
    <ds:schemaRef ds:uri="3f02020b-dd01-4400-b27d-d36f66d1d97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51807</Words>
  <Characters>29531</Characters>
  <Application>Microsoft Office Word</Application>
  <DocSecurity>0</DocSecurity>
  <Lines>246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 Kopmanis</dc:creator>
  <cp:keywords/>
  <dc:description/>
  <cp:lastModifiedBy>Sandra Čakša</cp:lastModifiedBy>
  <cp:revision>2</cp:revision>
  <cp:lastPrinted>2023-10-02T10:46:00Z</cp:lastPrinted>
  <dcterms:created xsi:type="dcterms:W3CDTF">2023-11-13T12:44:00Z</dcterms:created>
  <dcterms:modified xsi:type="dcterms:W3CDTF">2023-11-13T12:44:00Z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0x01010066B4EDF02362AB44A2AEDBC133BB0A0B</vt:lpwstr>
  </property>
</Properties>
</file>