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E8A0D" w14:textId="4638B4DF" w:rsidR="0046598D" w:rsidRPr="0046598D" w:rsidRDefault="00781CBC" w:rsidP="0046598D">
      <w:pPr>
        <w:widowControl w:val="0"/>
        <w:pBdr>
          <w:top w:val="none" w:sz="0" w:space="0" w:color="auto"/>
          <w:left w:val="none" w:sz="0" w:space="0" w:color="auto"/>
          <w:bottom w:val="none" w:sz="0" w:space="0" w:color="auto"/>
          <w:right w:val="none" w:sz="0" w:space="0" w:color="auto"/>
          <w:between w:val="none" w:sz="0" w:space="0" w:color="auto"/>
        </w:pBdr>
        <w:tabs>
          <w:tab w:val="right" w:pos="9354"/>
        </w:tabs>
        <w:suppressAutoHyphens/>
        <w:overflowPunct w:val="0"/>
        <w:autoSpaceDE w:val="0"/>
        <w:autoSpaceDN w:val="0"/>
        <w:adjustRightInd w:val="0"/>
        <w:spacing w:after="0" w:line="240" w:lineRule="auto"/>
        <w:jc w:val="right"/>
        <w:rPr>
          <w:rFonts w:ascii="Times New Roman" w:eastAsia="Times New Roman" w:hAnsi="Times New Roman" w:cs="Times New Roman"/>
          <w:b/>
          <w:color w:val="auto"/>
          <w:kern w:val="28"/>
          <w:sz w:val="20"/>
          <w:szCs w:val="20"/>
          <w:lang w:eastAsia="ar-SA"/>
        </w:rPr>
      </w:pPr>
      <w:r>
        <w:rPr>
          <w:rFonts w:ascii="Times New Roman" w:eastAsia="Times New Roman" w:hAnsi="Times New Roman" w:cs="Times New Roman"/>
          <w:b/>
          <w:color w:val="auto"/>
          <w:kern w:val="28"/>
          <w:sz w:val="20"/>
          <w:szCs w:val="20"/>
          <w:lang w:eastAsia="ar-SA"/>
        </w:rPr>
        <w:t>1</w:t>
      </w:r>
      <w:r w:rsidR="0046598D" w:rsidRPr="0046598D">
        <w:rPr>
          <w:rFonts w:ascii="Times New Roman" w:eastAsia="Times New Roman" w:hAnsi="Times New Roman" w:cs="Times New Roman"/>
          <w:b/>
          <w:color w:val="auto"/>
          <w:kern w:val="28"/>
          <w:sz w:val="20"/>
          <w:szCs w:val="20"/>
          <w:lang w:eastAsia="ar-SA"/>
        </w:rPr>
        <w:t>. pielikums</w:t>
      </w:r>
    </w:p>
    <w:p w14:paraId="7294523A" w14:textId="77777777" w:rsidR="00727B29" w:rsidRPr="00727B29" w:rsidRDefault="00727B29" w:rsidP="00727B29">
      <w:pPr>
        <w:widowControl w:val="0"/>
        <w:pBdr>
          <w:top w:val="none" w:sz="0" w:space="0" w:color="auto"/>
          <w:left w:val="none" w:sz="0" w:space="0" w:color="auto"/>
          <w:bottom w:val="none" w:sz="0" w:space="0" w:color="auto"/>
          <w:right w:val="none" w:sz="0" w:space="0" w:color="auto"/>
          <w:between w:val="none" w:sz="0" w:space="0" w:color="auto"/>
        </w:pBdr>
        <w:tabs>
          <w:tab w:val="left" w:pos="855"/>
        </w:tabs>
        <w:suppressAutoHyphens/>
        <w:overflowPunct w:val="0"/>
        <w:autoSpaceDE w:val="0"/>
        <w:autoSpaceDN w:val="0"/>
        <w:adjustRightInd w:val="0"/>
        <w:spacing w:after="0" w:line="240" w:lineRule="auto"/>
        <w:jc w:val="right"/>
        <w:rPr>
          <w:rFonts w:ascii="Times New Roman" w:eastAsia="Times New Roman" w:hAnsi="Times New Roman" w:cs="Times New Roman"/>
          <w:color w:val="auto"/>
          <w:kern w:val="28"/>
          <w:sz w:val="20"/>
          <w:szCs w:val="20"/>
          <w:lang w:eastAsia="ar-SA"/>
        </w:rPr>
      </w:pPr>
      <w:r w:rsidRPr="00727B29">
        <w:rPr>
          <w:rFonts w:ascii="Times New Roman" w:eastAsia="Times New Roman" w:hAnsi="Times New Roman" w:cs="Times New Roman"/>
          <w:color w:val="auto"/>
          <w:kern w:val="28"/>
          <w:sz w:val="20"/>
          <w:szCs w:val="20"/>
          <w:lang w:eastAsia="ar-SA"/>
        </w:rPr>
        <w:t xml:space="preserve">atklāta konkursa </w:t>
      </w:r>
    </w:p>
    <w:p w14:paraId="3F236000" w14:textId="24F09089" w:rsidR="00727B29" w:rsidRPr="00727B29" w:rsidRDefault="00727B29" w:rsidP="00727B29">
      <w:pPr>
        <w:widowControl w:val="0"/>
        <w:pBdr>
          <w:top w:val="none" w:sz="0" w:space="0" w:color="auto"/>
          <w:left w:val="none" w:sz="0" w:space="0" w:color="auto"/>
          <w:bottom w:val="none" w:sz="0" w:space="0" w:color="auto"/>
          <w:right w:val="none" w:sz="0" w:space="0" w:color="auto"/>
          <w:between w:val="none" w:sz="0" w:space="0" w:color="auto"/>
        </w:pBdr>
        <w:suppressAutoHyphens/>
        <w:overflowPunct w:val="0"/>
        <w:autoSpaceDE w:val="0"/>
        <w:autoSpaceDN w:val="0"/>
        <w:adjustRightInd w:val="0"/>
        <w:spacing w:after="0" w:line="240" w:lineRule="auto"/>
        <w:jc w:val="right"/>
        <w:rPr>
          <w:rFonts w:ascii="Times New Roman" w:eastAsia="Times New Roman" w:hAnsi="Times New Roman" w:cs="Times New Roman"/>
          <w:color w:val="auto"/>
          <w:kern w:val="28"/>
          <w:sz w:val="20"/>
          <w:szCs w:val="20"/>
        </w:rPr>
      </w:pPr>
      <w:r w:rsidRPr="00727B29">
        <w:rPr>
          <w:rFonts w:ascii="Times New Roman" w:eastAsia="Times New Roman" w:hAnsi="Times New Roman" w:cs="Times New Roman"/>
          <w:color w:val="auto"/>
          <w:kern w:val="28"/>
          <w:sz w:val="20"/>
          <w:szCs w:val="20"/>
          <w:lang w:eastAsia="ar-SA"/>
        </w:rPr>
        <w:t xml:space="preserve">“Zinātnisko institūciju darbības starptautiskā novērtējuma </w:t>
      </w:r>
      <w:r w:rsidR="00635C3B">
        <w:rPr>
          <w:rFonts w:ascii="Times New Roman" w:eastAsia="Times New Roman" w:hAnsi="Times New Roman" w:cs="Times New Roman"/>
          <w:color w:val="auto"/>
          <w:kern w:val="28"/>
          <w:sz w:val="20"/>
          <w:szCs w:val="20"/>
          <w:lang w:eastAsia="ar-SA"/>
        </w:rPr>
        <w:t>veikšana</w:t>
      </w:r>
      <w:r w:rsidRPr="00727B29">
        <w:rPr>
          <w:rFonts w:ascii="Times New Roman" w:eastAsia="Times New Roman" w:hAnsi="Times New Roman" w:cs="Times New Roman"/>
          <w:color w:val="auto"/>
          <w:kern w:val="28"/>
          <w:sz w:val="20"/>
          <w:szCs w:val="20"/>
          <w:lang w:eastAsia="ar-SA"/>
        </w:rPr>
        <w:t>”</w:t>
      </w:r>
    </w:p>
    <w:p w14:paraId="4B26AD40" w14:textId="54A2CCE5" w:rsidR="00727B29" w:rsidRPr="00727B29" w:rsidRDefault="00727B29" w:rsidP="00727B29">
      <w:pPr>
        <w:widowControl w:val="0"/>
        <w:pBdr>
          <w:top w:val="none" w:sz="0" w:space="0" w:color="auto"/>
          <w:left w:val="none" w:sz="0" w:space="0" w:color="auto"/>
          <w:bottom w:val="none" w:sz="0" w:space="0" w:color="auto"/>
          <w:right w:val="none" w:sz="0" w:space="0" w:color="auto"/>
          <w:between w:val="none" w:sz="0" w:space="0" w:color="auto"/>
        </w:pBdr>
        <w:suppressAutoHyphens/>
        <w:overflowPunct w:val="0"/>
        <w:autoSpaceDE w:val="0"/>
        <w:autoSpaceDN w:val="0"/>
        <w:adjustRightInd w:val="0"/>
        <w:spacing w:after="0" w:line="240" w:lineRule="auto"/>
        <w:jc w:val="right"/>
        <w:rPr>
          <w:rFonts w:ascii="Times New Roman" w:eastAsia="Times New Roman" w:hAnsi="Times New Roman" w:cs="Times New Roman"/>
          <w:color w:val="auto"/>
          <w:kern w:val="28"/>
          <w:sz w:val="20"/>
          <w:szCs w:val="20"/>
          <w:lang w:eastAsia="ar-SA"/>
        </w:rPr>
      </w:pPr>
      <w:r w:rsidRPr="00727B29">
        <w:rPr>
          <w:rFonts w:ascii="Times New Roman" w:eastAsia="Times New Roman" w:hAnsi="Times New Roman" w:cs="Times New Roman"/>
          <w:color w:val="auto"/>
          <w:kern w:val="28"/>
          <w:sz w:val="20"/>
          <w:szCs w:val="20"/>
          <w:lang w:eastAsia="ar-SA"/>
        </w:rPr>
        <w:t>(ID Nr. IZM 2025/</w:t>
      </w:r>
      <w:r w:rsidR="00F67884">
        <w:rPr>
          <w:rFonts w:ascii="Times New Roman" w:eastAsia="Times New Roman" w:hAnsi="Times New Roman" w:cs="Times New Roman"/>
          <w:color w:val="auto"/>
          <w:kern w:val="28"/>
          <w:sz w:val="20"/>
          <w:szCs w:val="20"/>
          <w:lang w:eastAsia="ar-SA"/>
        </w:rPr>
        <w:t>2</w:t>
      </w:r>
      <w:r w:rsidRPr="00727B29">
        <w:rPr>
          <w:rFonts w:ascii="Times New Roman" w:eastAsia="Times New Roman" w:hAnsi="Times New Roman" w:cs="Times New Roman"/>
          <w:color w:val="auto"/>
          <w:kern w:val="28"/>
          <w:sz w:val="20"/>
          <w:szCs w:val="20"/>
          <w:lang w:eastAsia="ar-SA"/>
        </w:rPr>
        <w:t>/AK/ERAF)  nolikumam</w:t>
      </w:r>
    </w:p>
    <w:p w14:paraId="2E141405" w14:textId="77777777" w:rsidR="00021D9D" w:rsidRPr="00A44EB5" w:rsidRDefault="00021D9D"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center"/>
        <w:rPr>
          <w:rFonts w:ascii="Times New Roman" w:eastAsia="Lucida Sans Unicode" w:hAnsi="Times New Roman" w:cs="Times New Roman"/>
          <w:b/>
          <w:color w:val="auto"/>
          <w:kern w:val="28"/>
          <w:sz w:val="24"/>
          <w:szCs w:val="24"/>
        </w:rPr>
      </w:pPr>
    </w:p>
    <w:p w14:paraId="3A13BEDA" w14:textId="4A25FAD2" w:rsidR="0006688E" w:rsidRPr="00A44EB5" w:rsidRDefault="0006688E"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center"/>
        <w:rPr>
          <w:rFonts w:ascii="Times New Roman" w:eastAsia="Lucida Sans Unicode" w:hAnsi="Times New Roman" w:cs="Times New Roman"/>
          <w:b/>
          <w:color w:val="auto"/>
          <w:kern w:val="28"/>
          <w:sz w:val="24"/>
          <w:szCs w:val="24"/>
        </w:rPr>
      </w:pPr>
      <w:r w:rsidRPr="00A44EB5">
        <w:rPr>
          <w:rFonts w:ascii="Times New Roman" w:eastAsia="Lucida Sans Unicode" w:hAnsi="Times New Roman" w:cs="Times New Roman"/>
          <w:b/>
          <w:color w:val="auto"/>
          <w:kern w:val="28"/>
          <w:sz w:val="24"/>
          <w:szCs w:val="24"/>
        </w:rPr>
        <w:t>PIETEIKUMS</w:t>
      </w:r>
      <w:r w:rsidR="00A266F8" w:rsidRPr="00A44EB5">
        <w:rPr>
          <w:rFonts w:ascii="Times New Roman" w:eastAsia="Lucida Sans Unicode" w:hAnsi="Times New Roman" w:cs="Times New Roman"/>
          <w:b/>
          <w:color w:val="auto"/>
          <w:kern w:val="28"/>
          <w:sz w:val="24"/>
          <w:szCs w:val="24"/>
        </w:rPr>
        <w:t xml:space="preserve"> DALĪBAI ATKLĀTĀ KONKURSĀ</w:t>
      </w:r>
    </w:p>
    <w:p w14:paraId="228D7C5A" w14:textId="77777777" w:rsidR="0006688E" w:rsidRPr="00A44EB5" w:rsidRDefault="0006688E"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Lucida Sans Unicode" w:hAnsi="Times New Roman" w:cs="Times New Roman"/>
          <w:color w:val="auto"/>
          <w:kern w:val="28"/>
          <w:sz w:val="24"/>
          <w:szCs w:val="24"/>
        </w:rPr>
      </w:pPr>
    </w:p>
    <w:p w14:paraId="19D5C712" w14:textId="3B868BC1" w:rsidR="007B1B6E" w:rsidRDefault="0006688E" w:rsidP="00A266F8">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center"/>
        <w:rPr>
          <w:rFonts w:ascii="Times New Roman" w:eastAsia="Times New Roman" w:hAnsi="Times New Roman" w:cs="Times New Roman"/>
          <w:b/>
          <w:color w:val="auto"/>
          <w:kern w:val="28"/>
          <w:sz w:val="24"/>
          <w:szCs w:val="24"/>
        </w:rPr>
      </w:pPr>
      <w:r w:rsidRPr="00A44EB5">
        <w:rPr>
          <w:rFonts w:ascii="Times New Roman" w:eastAsia="Times New Roman" w:hAnsi="Times New Roman" w:cs="Times New Roman"/>
          <w:b/>
          <w:color w:val="auto"/>
          <w:kern w:val="28"/>
          <w:sz w:val="24"/>
          <w:szCs w:val="24"/>
        </w:rPr>
        <w:t>“</w:t>
      </w:r>
      <w:r w:rsidR="00727B29" w:rsidRPr="00727B29">
        <w:rPr>
          <w:rFonts w:ascii="Times New Roman" w:eastAsia="Times New Roman" w:hAnsi="Times New Roman" w:cs="Times New Roman"/>
          <w:b/>
          <w:color w:val="auto"/>
          <w:kern w:val="28"/>
          <w:sz w:val="24"/>
          <w:szCs w:val="24"/>
        </w:rPr>
        <w:t xml:space="preserve">Zinātnisko institūciju darbības starptautiskā novērtējuma </w:t>
      </w:r>
      <w:r w:rsidR="00635C3B" w:rsidRPr="00635C3B">
        <w:rPr>
          <w:rFonts w:ascii="Times New Roman" w:eastAsia="Times New Roman" w:hAnsi="Times New Roman" w:cs="Times New Roman"/>
          <w:b/>
          <w:color w:val="auto"/>
          <w:kern w:val="28"/>
          <w:sz w:val="24"/>
          <w:szCs w:val="24"/>
        </w:rPr>
        <w:t>veikšana</w:t>
      </w:r>
      <w:r w:rsidR="00B73F06" w:rsidRPr="00A44EB5">
        <w:rPr>
          <w:rFonts w:ascii="Times New Roman" w:eastAsia="Times New Roman" w:hAnsi="Times New Roman" w:cs="Times New Roman"/>
          <w:b/>
          <w:color w:val="auto"/>
          <w:kern w:val="28"/>
          <w:sz w:val="24"/>
          <w:szCs w:val="24"/>
        </w:rPr>
        <w:t>”</w:t>
      </w:r>
    </w:p>
    <w:p w14:paraId="716A495E" w14:textId="55F3D3C7" w:rsidR="0006688E" w:rsidRPr="0006688E" w:rsidRDefault="00727B29" w:rsidP="00727B29">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center"/>
        <w:rPr>
          <w:rFonts w:ascii="Times New Roman" w:eastAsia="Times New Roman" w:hAnsi="Times New Roman" w:cs="Times New Roman"/>
          <w:color w:val="auto"/>
          <w:kern w:val="28"/>
          <w:sz w:val="24"/>
          <w:szCs w:val="24"/>
        </w:rPr>
      </w:pPr>
      <w:r w:rsidRPr="00727B29">
        <w:rPr>
          <w:rFonts w:ascii="Times New Roman" w:eastAsia="Times New Roman" w:hAnsi="Times New Roman" w:cs="Times New Roman"/>
          <w:color w:val="auto"/>
          <w:kern w:val="28"/>
          <w:sz w:val="24"/>
          <w:szCs w:val="24"/>
        </w:rPr>
        <w:t>(ID Nr. IZM 2025/</w:t>
      </w:r>
      <w:r w:rsidR="00F67884">
        <w:rPr>
          <w:rFonts w:ascii="Times New Roman" w:eastAsia="Times New Roman" w:hAnsi="Times New Roman" w:cs="Times New Roman"/>
          <w:color w:val="auto"/>
          <w:kern w:val="28"/>
          <w:sz w:val="24"/>
          <w:szCs w:val="24"/>
        </w:rPr>
        <w:t>2</w:t>
      </w:r>
      <w:r w:rsidRPr="00727B29">
        <w:rPr>
          <w:rFonts w:ascii="Times New Roman" w:eastAsia="Times New Roman" w:hAnsi="Times New Roman" w:cs="Times New Roman"/>
          <w:color w:val="auto"/>
          <w:kern w:val="28"/>
          <w:sz w:val="24"/>
          <w:szCs w:val="24"/>
        </w:rPr>
        <w:t>/AK/ERAF)</w:t>
      </w:r>
    </w:p>
    <w:p w14:paraId="158D9309" w14:textId="77777777" w:rsidR="0006688E" w:rsidRPr="0006688E" w:rsidRDefault="0006688E"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p w14:paraId="5FFC4A5A" w14:textId="5ABE9A76" w:rsidR="0006688E" w:rsidRPr="0006688E" w:rsidRDefault="0006688E"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b/>
          <w:color w:val="auto"/>
          <w:kern w:val="28"/>
          <w:sz w:val="24"/>
          <w:szCs w:val="20"/>
        </w:rPr>
      </w:pPr>
      <w:r w:rsidRPr="0006688E">
        <w:rPr>
          <w:rFonts w:ascii="Times New Roman" w:eastAsia="Times New Roman" w:hAnsi="Times New Roman" w:cs="Times New Roman"/>
          <w:b/>
          <w:color w:val="auto"/>
          <w:kern w:val="28"/>
          <w:sz w:val="24"/>
          <w:szCs w:val="20"/>
        </w:rPr>
        <w:t xml:space="preserve">Informācija par </w:t>
      </w:r>
      <w:r w:rsidR="00A266F8">
        <w:rPr>
          <w:rFonts w:ascii="Times New Roman" w:eastAsia="Times New Roman" w:hAnsi="Times New Roman" w:cs="Times New Roman"/>
          <w:b/>
          <w:color w:val="auto"/>
          <w:kern w:val="28"/>
          <w:sz w:val="24"/>
          <w:szCs w:val="24"/>
        </w:rPr>
        <w:t xml:space="preserve">Pretendentu </w:t>
      </w:r>
      <w:r w:rsidRPr="0006688E">
        <w:rPr>
          <w:rFonts w:ascii="Times New Roman" w:eastAsia="Times New Roman" w:hAnsi="Times New Roman" w:cs="Times New Roman"/>
          <w:b/>
          <w:color w:val="auto"/>
          <w:kern w:val="28"/>
          <w:sz w:val="24"/>
          <w:szCs w:val="24"/>
        </w:rPr>
        <w:t>un</w:t>
      </w:r>
      <w:r w:rsidRPr="0006688E">
        <w:rPr>
          <w:rFonts w:ascii="Times New Roman" w:eastAsia="Times New Roman" w:hAnsi="Times New Roman" w:cs="Times New Roman"/>
          <w:b/>
          <w:color w:val="auto"/>
          <w:kern w:val="28"/>
          <w:sz w:val="24"/>
          <w:szCs w:val="20"/>
        </w:rPr>
        <w:t xml:space="preserve"> personu, kura pārstāv </w:t>
      </w:r>
      <w:r w:rsidR="00A266F8">
        <w:rPr>
          <w:rFonts w:ascii="Times New Roman" w:eastAsia="Times New Roman" w:hAnsi="Times New Roman" w:cs="Times New Roman"/>
          <w:b/>
          <w:color w:val="auto"/>
          <w:kern w:val="28"/>
          <w:sz w:val="24"/>
          <w:szCs w:val="24"/>
        </w:rPr>
        <w:t>Pretendentu</w:t>
      </w:r>
      <w:r w:rsidR="00A266F8" w:rsidRPr="0006688E">
        <w:rPr>
          <w:rFonts w:ascii="Times New Roman" w:eastAsia="Times New Roman" w:hAnsi="Times New Roman" w:cs="Times New Roman"/>
          <w:b/>
          <w:color w:val="auto"/>
          <w:kern w:val="28"/>
          <w:sz w:val="24"/>
          <w:szCs w:val="24"/>
        </w:rPr>
        <w:t xml:space="preserve"> </w:t>
      </w:r>
      <w:r w:rsidRPr="0006688E">
        <w:rPr>
          <w:rFonts w:ascii="Times New Roman" w:eastAsia="Times New Roman" w:hAnsi="Times New Roman" w:cs="Times New Roman"/>
          <w:b/>
          <w:color w:val="auto"/>
          <w:kern w:val="28"/>
          <w:sz w:val="24"/>
          <w:szCs w:val="24"/>
        </w:rPr>
        <w:t>Iepirkumā</w:t>
      </w:r>
      <w:r w:rsidRPr="0006688E">
        <w:rPr>
          <w:rFonts w:ascii="Times New Roman" w:eastAsia="Times New Roman" w:hAnsi="Times New Roman" w:cs="Times New Roman"/>
          <w:b/>
          <w:color w:val="auto"/>
          <w:kern w:val="28"/>
          <w:sz w:val="24"/>
          <w:szCs w:val="20"/>
        </w:rPr>
        <w:t>:</w:t>
      </w:r>
    </w:p>
    <w:p w14:paraId="6CBD5707" w14:textId="4387F9DF" w:rsidR="0006688E" w:rsidRDefault="0006688E"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402"/>
        <w:gridCol w:w="5954"/>
      </w:tblGrid>
      <w:tr w:rsidR="007B1B6E" w:rsidRPr="007B1B6E" w14:paraId="02047433" w14:textId="77777777" w:rsidTr="007B1B6E">
        <w:trPr>
          <w:trHeight w:val="265"/>
        </w:trPr>
        <w:tc>
          <w:tcPr>
            <w:tcW w:w="9356" w:type="dxa"/>
            <w:gridSpan w:val="2"/>
            <w:vAlign w:val="center"/>
          </w:tcPr>
          <w:p w14:paraId="4AB7A367" w14:textId="77777777" w:rsidR="007B1B6E" w:rsidRPr="007B1B6E" w:rsidRDefault="007B1B6E" w:rsidP="007B1B6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
                <w:color w:val="auto"/>
                <w:lang w:eastAsia="en-US"/>
              </w:rPr>
            </w:pPr>
            <w:r w:rsidRPr="007B1B6E">
              <w:rPr>
                <w:rFonts w:ascii="Times New Roman" w:eastAsia="Times New Roman" w:hAnsi="Times New Roman" w:cs="Times New Roman"/>
                <w:b/>
                <w:i/>
                <w:color w:val="auto"/>
                <w:lang w:eastAsia="en-US"/>
              </w:rPr>
              <w:t>Pretendents:</w:t>
            </w:r>
          </w:p>
        </w:tc>
      </w:tr>
      <w:tr w:rsidR="007B1B6E" w:rsidRPr="007B1B6E" w14:paraId="1FDEF353" w14:textId="77777777" w:rsidTr="003C5609">
        <w:trPr>
          <w:trHeight w:val="270"/>
        </w:trPr>
        <w:tc>
          <w:tcPr>
            <w:tcW w:w="3402" w:type="dxa"/>
            <w:vAlign w:val="center"/>
          </w:tcPr>
          <w:p w14:paraId="7FEA6A77" w14:textId="77777777" w:rsidR="007B1B6E" w:rsidRPr="007B1B6E" w:rsidRDefault="007B1B6E" w:rsidP="007B1B6E">
            <w:pPr>
              <w:pBdr>
                <w:top w:val="none" w:sz="0" w:space="0" w:color="auto"/>
                <w:left w:val="none" w:sz="0" w:space="0" w:color="auto"/>
                <w:bottom w:val="none" w:sz="0" w:space="0" w:color="auto"/>
                <w:right w:val="none" w:sz="0" w:space="0" w:color="auto"/>
                <w:between w:val="none" w:sz="0" w:space="0" w:color="auto"/>
              </w:pBdr>
              <w:spacing w:after="0" w:line="240" w:lineRule="auto"/>
              <w:ind w:left="38"/>
              <w:rPr>
                <w:rFonts w:ascii="Times New Roman" w:eastAsia="Times New Roman" w:hAnsi="Times New Roman" w:cs="Times New Roman"/>
                <w:color w:val="auto"/>
                <w:lang w:eastAsia="en-US"/>
              </w:rPr>
            </w:pPr>
            <w:r w:rsidRPr="007B1B6E">
              <w:rPr>
                <w:rFonts w:ascii="Times New Roman" w:eastAsia="Times New Roman" w:hAnsi="Times New Roman" w:cs="Times New Roman"/>
                <w:color w:val="auto"/>
                <w:lang w:eastAsia="en-US"/>
              </w:rPr>
              <w:t>Nosaukums</w:t>
            </w:r>
          </w:p>
        </w:tc>
        <w:tc>
          <w:tcPr>
            <w:tcW w:w="5954" w:type="dxa"/>
            <w:vAlign w:val="center"/>
          </w:tcPr>
          <w:p w14:paraId="5F03624C" w14:textId="77777777" w:rsidR="007B1B6E" w:rsidRPr="007B1B6E" w:rsidRDefault="007B1B6E" w:rsidP="007B1B6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tc>
      </w:tr>
      <w:tr w:rsidR="007B1B6E" w:rsidRPr="007B1B6E" w14:paraId="5086D446" w14:textId="77777777" w:rsidTr="003C5609">
        <w:trPr>
          <w:trHeight w:val="283"/>
        </w:trPr>
        <w:tc>
          <w:tcPr>
            <w:tcW w:w="3402" w:type="dxa"/>
            <w:vAlign w:val="center"/>
          </w:tcPr>
          <w:p w14:paraId="47297857" w14:textId="77777777" w:rsidR="007B1B6E" w:rsidRPr="007B1B6E" w:rsidRDefault="007B1B6E" w:rsidP="007B1B6E">
            <w:pPr>
              <w:pBdr>
                <w:top w:val="none" w:sz="0" w:space="0" w:color="auto"/>
                <w:left w:val="none" w:sz="0" w:space="0" w:color="auto"/>
                <w:bottom w:val="none" w:sz="0" w:space="0" w:color="auto"/>
                <w:right w:val="none" w:sz="0" w:space="0" w:color="auto"/>
                <w:between w:val="none" w:sz="0" w:space="0" w:color="auto"/>
              </w:pBdr>
              <w:spacing w:after="0" w:line="240" w:lineRule="auto"/>
              <w:ind w:left="38"/>
              <w:rPr>
                <w:rFonts w:ascii="Times New Roman" w:eastAsia="Times New Roman" w:hAnsi="Times New Roman" w:cs="Times New Roman"/>
                <w:color w:val="auto"/>
                <w:lang w:eastAsia="en-US"/>
              </w:rPr>
            </w:pPr>
            <w:r w:rsidRPr="007B1B6E">
              <w:rPr>
                <w:rFonts w:ascii="Times New Roman" w:eastAsia="Times New Roman" w:hAnsi="Times New Roman" w:cs="Times New Roman"/>
                <w:lang w:eastAsia="en-US"/>
              </w:rPr>
              <w:t>Reģistrācijas numurs</w:t>
            </w:r>
          </w:p>
        </w:tc>
        <w:tc>
          <w:tcPr>
            <w:tcW w:w="5954" w:type="dxa"/>
            <w:vAlign w:val="center"/>
          </w:tcPr>
          <w:p w14:paraId="1CFA7C7F" w14:textId="77777777" w:rsidR="007B1B6E" w:rsidRPr="007B1B6E" w:rsidRDefault="007B1B6E" w:rsidP="007B1B6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tc>
      </w:tr>
      <w:tr w:rsidR="007B1B6E" w:rsidRPr="007B1B6E" w14:paraId="4489BBEF" w14:textId="77777777" w:rsidTr="003C5609">
        <w:trPr>
          <w:trHeight w:val="217"/>
        </w:trPr>
        <w:tc>
          <w:tcPr>
            <w:tcW w:w="3402" w:type="dxa"/>
            <w:vAlign w:val="center"/>
          </w:tcPr>
          <w:p w14:paraId="5F8A6DD9" w14:textId="77777777" w:rsidR="007B1B6E" w:rsidRPr="007B1B6E" w:rsidRDefault="007B1B6E" w:rsidP="007B1B6E">
            <w:pPr>
              <w:pBdr>
                <w:top w:val="none" w:sz="0" w:space="0" w:color="auto"/>
                <w:left w:val="none" w:sz="0" w:space="0" w:color="auto"/>
                <w:bottom w:val="none" w:sz="0" w:space="0" w:color="auto"/>
                <w:right w:val="none" w:sz="0" w:space="0" w:color="auto"/>
                <w:between w:val="none" w:sz="0" w:space="0" w:color="auto"/>
              </w:pBdr>
              <w:spacing w:after="0" w:line="240" w:lineRule="auto"/>
              <w:ind w:left="38"/>
              <w:rPr>
                <w:rFonts w:ascii="Times New Roman" w:eastAsia="Times New Roman" w:hAnsi="Times New Roman" w:cs="Times New Roman"/>
                <w:color w:val="auto"/>
                <w:lang w:eastAsia="en-US"/>
              </w:rPr>
            </w:pPr>
            <w:r w:rsidRPr="007B1B6E">
              <w:rPr>
                <w:rFonts w:ascii="Times New Roman" w:eastAsia="Times New Roman" w:hAnsi="Times New Roman" w:cs="Times New Roman"/>
                <w:lang w:eastAsia="en-US"/>
              </w:rPr>
              <w:t>Juridiskā adrese</w:t>
            </w:r>
          </w:p>
        </w:tc>
        <w:tc>
          <w:tcPr>
            <w:tcW w:w="5954" w:type="dxa"/>
            <w:vAlign w:val="center"/>
          </w:tcPr>
          <w:p w14:paraId="5CA517AA" w14:textId="77777777" w:rsidR="007B1B6E" w:rsidRPr="007B1B6E" w:rsidRDefault="007B1B6E" w:rsidP="007B1B6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tc>
      </w:tr>
      <w:tr w:rsidR="007B1B6E" w:rsidRPr="007B1B6E" w14:paraId="1C6FF0C2" w14:textId="77777777" w:rsidTr="003C5609">
        <w:trPr>
          <w:trHeight w:val="293"/>
        </w:trPr>
        <w:tc>
          <w:tcPr>
            <w:tcW w:w="3402" w:type="dxa"/>
            <w:vAlign w:val="center"/>
          </w:tcPr>
          <w:p w14:paraId="72FB9E3B" w14:textId="3F17CBDD" w:rsidR="007B1B6E" w:rsidRPr="007B1B6E" w:rsidRDefault="007B1B6E" w:rsidP="007B1B6E">
            <w:pPr>
              <w:pBdr>
                <w:top w:val="none" w:sz="0" w:space="0" w:color="auto"/>
                <w:left w:val="none" w:sz="0" w:space="0" w:color="auto"/>
                <w:bottom w:val="none" w:sz="0" w:space="0" w:color="auto"/>
                <w:right w:val="none" w:sz="0" w:space="0" w:color="auto"/>
                <w:between w:val="none" w:sz="0" w:space="0" w:color="auto"/>
              </w:pBdr>
              <w:spacing w:after="0" w:line="240" w:lineRule="auto"/>
              <w:ind w:left="38"/>
              <w:rPr>
                <w:rFonts w:ascii="Times New Roman" w:eastAsia="Times New Roman" w:hAnsi="Times New Roman" w:cs="Times New Roman"/>
                <w:color w:val="auto"/>
                <w:lang w:eastAsia="en-US"/>
              </w:rPr>
            </w:pPr>
            <w:r w:rsidRPr="007B1B6E">
              <w:rPr>
                <w:rFonts w:ascii="Times New Roman" w:eastAsia="Times New Roman" w:hAnsi="Times New Roman" w:cs="Times New Roman"/>
                <w:color w:val="auto"/>
                <w:lang w:eastAsia="en-US"/>
              </w:rPr>
              <w:t>Kontakttālruņa numurs</w:t>
            </w:r>
          </w:p>
        </w:tc>
        <w:tc>
          <w:tcPr>
            <w:tcW w:w="5954" w:type="dxa"/>
            <w:vAlign w:val="center"/>
          </w:tcPr>
          <w:p w14:paraId="39F2388B" w14:textId="77777777" w:rsidR="007B1B6E" w:rsidRPr="007B1B6E" w:rsidRDefault="007B1B6E" w:rsidP="007B1B6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tc>
      </w:tr>
      <w:tr w:rsidR="007B1B6E" w:rsidRPr="007B1B6E" w14:paraId="745850E1" w14:textId="77777777" w:rsidTr="003C5609">
        <w:trPr>
          <w:trHeight w:val="283"/>
        </w:trPr>
        <w:tc>
          <w:tcPr>
            <w:tcW w:w="3402" w:type="dxa"/>
            <w:vAlign w:val="center"/>
          </w:tcPr>
          <w:p w14:paraId="0D74082A" w14:textId="77777777" w:rsidR="007B1B6E" w:rsidRPr="007B1B6E" w:rsidRDefault="007B1B6E" w:rsidP="007B1B6E">
            <w:pPr>
              <w:pBdr>
                <w:top w:val="none" w:sz="0" w:space="0" w:color="auto"/>
                <w:left w:val="none" w:sz="0" w:space="0" w:color="auto"/>
                <w:bottom w:val="none" w:sz="0" w:space="0" w:color="auto"/>
                <w:right w:val="none" w:sz="0" w:space="0" w:color="auto"/>
                <w:between w:val="none" w:sz="0" w:space="0" w:color="auto"/>
              </w:pBdr>
              <w:spacing w:after="0" w:line="240" w:lineRule="auto"/>
              <w:ind w:left="38"/>
              <w:rPr>
                <w:rFonts w:ascii="Times New Roman" w:eastAsia="Times New Roman" w:hAnsi="Times New Roman" w:cs="Times New Roman"/>
                <w:color w:val="auto"/>
                <w:lang w:eastAsia="en-US"/>
              </w:rPr>
            </w:pPr>
            <w:r w:rsidRPr="007B1B6E">
              <w:rPr>
                <w:rFonts w:ascii="Times New Roman" w:eastAsia="Times New Roman" w:hAnsi="Times New Roman" w:cs="Times New Roman"/>
                <w:color w:val="auto"/>
                <w:lang w:eastAsia="en-US"/>
              </w:rPr>
              <w:t>E-pasta adrese</w:t>
            </w:r>
          </w:p>
        </w:tc>
        <w:tc>
          <w:tcPr>
            <w:tcW w:w="5954" w:type="dxa"/>
            <w:vAlign w:val="center"/>
          </w:tcPr>
          <w:p w14:paraId="3769E3E3" w14:textId="77777777" w:rsidR="007B1B6E" w:rsidRPr="007B1B6E" w:rsidRDefault="007B1B6E" w:rsidP="007B1B6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tc>
      </w:tr>
      <w:tr w:rsidR="007B1B6E" w:rsidRPr="007B1B6E" w14:paraId="53423A1B" w14:textId="77777777" w:rsidTr="003C5609">
        <w:trPr>
          <w:trHeight w:val="215"/>
        </w:trPr>
        <w:tc>
          <w:tcPr>
            <w:tcW w:w="3402" w:type="dxa"/>
            <w:vAlign w:val="center"/>
          </w:tcPr>
          <w:p w14:paraId="7B23CAA2" w14:textId="48D498D1" w:rsidR="007B1B6E" w:rsidRPr="007B1B6E" w:rsidRDefault="007B1B6E" w:rsidP="007B1B6E">
            <w:pPr>
              <w:pBdr>
                <w:top w:val="none" w:sz="0" w:space="0" w:color="auto"/>
                <w:left w:val="none" w:sz="0" w:space="0" w:color="auto"/>
                <w:bottom w:val="none" w:sz="0" w:space="0" w:color="auto"/>
                <w:right w:val="none" w:sz="0" w:space="0" w:color="auto"/>
                <w:between w:val="none" w:sz="0" w:space="0" w:color="auto"/>
              </w:pBdr>
              <w:spacing w:after="0" w:line="240" w:lineRule="auto"/>
              <w:ind w:left="38"/>
              <w:rPr>
                <w:rFonts w:ascii="Times New Roman" w:eastAsia="Times New Roman" w:hAnsi="Times New Roman" w:cs="Times New Roman"/>
                <w:color w:val="auto"/>
                <w:lang w:eastAsia="en-US"/>
              </w:rPr>
            </w:pPr>
            <w:r w:rsidRPr="007B1B6E">
              <w:rPr>
                <w:rFonts w:ascii="Times New Roman" w:eastAsia="Times New Roman" w:hAnsi="Times New Roman" w:cs="Times New Roman"/>
                <w:color w:val="auto"/>
                <w:lang w:eastAsia="en-US"/>
              </w:rPr>
              <w:t xml:space="preserve">Atbilstība </w:t>
            </w:r>
            <w:r w:rsidR="003C5609">
              <w:rPr>
                <w:rFonts w:ascii="Times New Roman" w:eastAsia="Times New Roman" w:hAnsi="Times New Roman" w:cs="Times New Roman"/>
                <w:color w:val="auto"/>
                <w:lang w:eastAsia="en-US"/>
              </w:rPr>
              <w:t xml:space="preserve">mikro-, </w:t>
            </w:r>
            <w:r w:rsidRPr="007B1B6E">
              <w:rPr>
                <w:rFonts w:ascii="Times New Roman" w:eastAsia="Times New Roman" w:hAnsi="Times New Roman" w:cs="Times New Roman"/>
                <w:color w:val="auto"/>
                <w:lang w:eastAsia="en-US"/>
              </w:rPr>
              <w:t xml:space="preserve">mazā  </w:t>
            </w:r>
            <w:r w:rsidR="003C5609">
              <w:rPr>
                <w:rFonts w:ascii="Times New Roman" w:eastAsia="Times New Roman" w:hAnsi="Times New Roman" w:cs="Times New Roman"/>
                <w:color w:val="auto"/>
                <w:lang w:eastAsia="en-US"/>
              </w:rPr>
              <w:t xml:space="preserve">vai </w:t>
            </w:r>
            <w:r w:rsidRPr="007B1B6E">
              <w:rPr>
                <w:rFonts w:ascii="Times New Roman" w:eastAsia="Times New Roman" w:hAnsi="Times New Roman" w:cs="Times New Roman"/>
                <w:color w:val="auto"/>
                <w:lang w:eastAsia="en-US"/>
              </w:rPr>
              <w:t>vidējā uzņēmuma statusam</w:t>
            </w:r>
            <w:r w:rsidRPr="007B1B6E">
              <w:rPr>
                <w:rFonts w:ascii="Times New Roman" w:eastAsia="Times New Roman" w:hAnsi="Times New Roman" w:cs="Times New Roman"/>
                <w:color w:val="auto"/>
                <w:vertAlign w:val="superscript"/>
                <w:lang w:eastAsia="en-US"/>
              </w:rPr>
              <w:footnoteReference w:id="1"/>
            </w:r>
          </w:p>
        </w:tc>
        <w:tc>
          <w:tcPr>
            <w:tcW w:w="5954" w:type="dxa"/>
            <w:vAlign w:val="center"/>
          </w:tcPr>
          <w:p w14:paraId="2721B5A5" w14:textId="77777777" w:rsidR="007B1B6E" w:rsidRPr="007B1B6E" w:rsidRDefault="007B1B6E" w:rsidP="007B1B6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tc>
      </w:tr>
      <w:tr w:rsidR="007B1B6E" w:rsidRPr="007B1B6E" w14:paraId="7CCD84D3" w14:textId="77777777" w:rsidTr="007B1B6E">
        <w:trPr>
          <w:trHeight w:val="133"/>
        </w:trPr>
        <w:tc>
          <w:tcPr>
            <w:tcW w:w="9356" w:type="dxa"/>
            <w:gridSpan w:val="2"/>
            <w:vAlign w:val="center"/>
          </w:tcPr>
          <w:p w14:paraId="2EBBFC5F" w14:textId="77777777" w:rsidR="007B1B6E" w:rsidRPr="007B1B6E" w:rsidRDefault="007B1B6E" w:rsidP="007B1B6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i/>
                <w:color w:val="auto"/>
                <w:lang w:eastAsia="en-US"/>
              </w:rPr>
            </w:pPr>
            <w:r w:rsidRPr="007B1B6E">
              <w:rPr>
                <w:rFonts w:ascii="Times New Roman" w:eastAsia="Times New Roman" w:hAnsi="Times New Roman" w:cs="Times New Roman"/>
                <w:b/>
                <w:i/>
                <w:color w:val="auto"/>
                <w:lang w:eastAsia="en-US"/>
              </w:rPr>
              <w:t>Kontaktpersona:</w:t>
            </w:r>
          </w:p>
        </w:tc>
      </w:tr>
      <w:tr w:rsidR="007B1B6E" w:rsidRPr="007B1B6E" w14:paraId="61C2478B" w14:textId="77777777" w:rsidTr="003C5609">
        <w:trPr>
          <w:trHeight w:val="259"/>
        </w:trPr>
        <w:tc>
          <w:tcPr>
            <w:tcW w:w="3402" w:type="dxa"/>
            <w:vAlign w:val="center"/>
          </w:tcPr>
          <w:p w14:paraId="736D9B52" w14:textId="2F309BDD" w:rsidR="007B1B6E" w:rsidRPr="007B1B6E" w:rsidRDefault="007B1B6E" w:rsidP="007B1B6E">
            <w:pPr>
              <w:pBdr>
                <w:top w:val="none" w:sz="0" w:space="0" w:color="auto"/>
                <w:left w:val="none" w:sz="0" w:space="0" w:color="auto"/>
                <w:bottom w:val="none" w:sz="0" w:space="0" w:color="auto"/>
                <w:right w:val="none" w:sz="0" w:space="0" w:color="auto"/>
                <w:between w:val="none" w:sz="0" w:space="0" w:color="auto"/>
              </w:pBdr>
              <w:spacing w:after="0" w:line="240" w:lineRule="auto"/>
              <w:ind w:left="38"/>
              <w:rPr>
                <w:rFonts w:ascii="Times New Roman" w:eastAsia="Times New Roman" w:hAnsi="Times New Roman" w:cs="Times New Roman"/>
                <w:color w:val="auto"/>
                <w:lang w:eastAsia="en-US"/>
              </w:rPr>
            </w:pPr>
            <w:r w:rsidRPr="007B1B6E">
              <w:rPr>
                <w:rFonts w:ascii="Times New Roman" w:eastAsia="Times New Roman" w:hAnsi="Times New Roman" w:cs="Times New Roman"/>
                <w:lang w:eastAsia="en-US"/>
              </w:rPr>
              <w:t>Vārds, Uzvārds</w:t>
            </w:r>
          </w:p>
        </w:tc>
        <w:tc>
          <w:tcPr>
            <w:tcW w:w="5954" w:type="dxa"/>
            <w:vAlign w:val="center"/>
          </w:tcPr>
          <w:p w14:paraId="4EEC7E9E" w14:textId="77777777" w:rsidR="007B1B6E" w:rsidRPr="007B1B6E" w:rsidRDefault="007B1B6E" w:rsidP="007B1B6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tc>
      </w:tr>
      <w:tr w:rsidR="007B1B6E" w:rsidRPr="007B1B6E" w14:paraId="15EF9676" w14:textId="77777777" w:rsidTr="003C5609">
        <w:trPr>
          <w:trHeight w:val="291"/>
        </w:trPr>
        <w:tc>
          <w:tcPr>
            <w:tcW w:w="3402" w:type="dxa"/>
            <w:vAlign w:val="center"/>
          </w:tcPr>
          <w:p w14:paraId="753F78A8" w14:textId="09341C5C" w:rsidR="007B1B6E" w:rsidRPr="007B1B6E" w:rsidRDefault="007B1B6E" w:rsidP="007B1B6E">
            <w:pPr>
              <w:pBdr>
                <w:top w:val="none" w:sz="0" w:space="0" w:color="auto"/>
                <w:left w:val="none" w:sz="0" w:space="0" w:color="auto"/>
                <w:bottom w:val="none" w:sz="0" w:space="0" w:color="auto"/>
                <w:right w:val="none" w:sz="0" w:space="0" w:color="auto"/>
                <w:between w:val="none" w:sz="0" w:space="0" w:color="auto"/>
              </w:pBdr>
              <w:spacing w:after="0" w:line="240" w:lineRule="auto"/>
              <w:ind w:left="38"/>
              <w:rPr>
                <w:rFonts w:ascii="Times New Roman" w:eastAsia="Times New Roman" w:hAnsi="Times New Roman" w:cs="Times New Roman"/>
                <w:color w:val="auto"/>
                <w:lang w:eastAsia="en-US"/>
              </w:rPr>
            </w:pPr>
            <w:r w:rsidRPr="007B1B6E">
              <w:rPr>
                <w:rFonts w:ascii="Times New Roman" w:eastAsia="Times New Roman" w:hAnsi="Times New Roman" w:cs="Times New Roman"/>
                <w:lang w:eastAsia="en-US"/>
              </w:rPr>
              <w:t>Amats</w:t>
            </w:r>
          </w:p>
        </w:tc>
        <w:tc>
          <w:tcPr>
            <w:tcW w:w="5954" w:type="dxa"/>
            <w:vAlign w:val="center"/>
          </w:tcPr>
          <w:p w14:paraId="1F04CB15" w14:textId="77777777" w:rsidR="007B1B6E" w:rsidRPr="007B1B6E" w:rsidRDefault="007B1B6E" w:rsidP="007B1B6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tc>
      </w:tr>
      <w:tr w:rsidR="007B1B6E" w:rsidRPr="007B1B6E" w14:paraId="4C6267AB" w14:textId="77777777" w:rsidTr="003C5609">
        <w:trPr>
          <w:trHeight w:val="267"/>
        </w:trPr>
        <w:tc>
          <w:tcPr>
            <w:tcW w:w="3402" w:type="dxa"/>
            <w:vAlign w:val="center"/>
          </w:tcPr>
          <w:p w14:paraId="236BD854" w14:textId="7636B2DA" w:rsidR="007B1B6E" w:rsidRPr="007B1B6E" w:rsidRDefault="007B1B6E" w:rsidP="007B1B6E">
            <w:pPr>
              <w:pBdr>
                <w:top w:val="none" w:sz="0" w:space="0" w:color="auto"/>
                <w:left w:val="none" w:sz="0" w:space="0" w:color="auto"/>
                <w:bottom w:val="none" w:sz="0" w:space="0" w:color="auto"/>
                <w:right w:val="none" w:sz="0" w:space="0" w:color="auto"/>
                <w:between w:val="none" w:sz="0" w:space="0" w:color="auto"/>
              </w:pBdr>
              <w:spacing w:after="0" w:line="240" w:lineRule="auto"/>
              <w:ind w:left="38"/>
              <w:rPr>
                <w:rFonts w:ascii="Times New Roman" w:eastAsia="Times New Roman" w:hAnsi="Times New Roman" w:cs="Times New Roman"/>
                <w:color w:val="auto"/>
                <w:lang w:eastAsia="en-US"/>
              </w:rPr>
            </w:pPr>
            <w:r w:rsidRPr="007B1B6E">
              <w:rPr>
                <w:rFonts w:ascii="Times New Roman" w:eastAsia="Times New Roman" w:hAnsi="Times New Roman" w:cs="Times New Roman"/>
                <w:color w:val="auto"/>
                <w:lang w:eastAsia="en-US"/>
              </w:rPr>
              <w:t>Kontakttālruņa numurs</w:t>
            </w:r>
          </w:p>
        </w:tc>
        <w:tc>
          <w:tcPr>
            <w:tcW w:w="5954" w:type="dxa"/>
            <w:vAlign w:val="center"/>
          </w:tcPr>
          <w:p w14:paraId="7B56CF7A" w14:textId="77777777" w:rsidR="007B1B6E" w:rsidRPr="007B1B6E" w:rsidRDefault="007B1B6E" w:rsidP="007B1B6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tc>
      </w:tr>
      <w:tr w:rsidR="007B1B6E" w:rsidRPr="007B1B6E" w14:paraId="4E9A236A" w14:textId="77777777" w:rsidTr="003C5609">
        <w:trPr>
          <w:trHeight w:val="271"/>
        </w:trPr>
        <w:tc>
          <w:tcPr>
            <w:tcW w:w="3402" w:type="dxa"/>
            <w:vAlign w:val="center"/>
          </w:tcPr>
          <w:p w14:paraId="762FD7C5" w14:textId="245C6FA7" w:rsidR="007B1B6E" w:rsidRPr="007B1B6E" w:rsidRDefault="007B1B6E" w:rsidP="007B1B6E">
            <w:pPr>
              <w:pBdr>
                <w:top w:val="none" w:sz="0" w:space="0" w:color="auto"/>
                <w:left w:val="none" w:sz="0" w:space="0" w:color="auto"/>
                <w:bottom w:val="none" w:sz="0" w:space="0" w:color="auto"/>
                <w:right w:val="none" w:sz="0" w:space="0" w:color="auto"/>
                <w:between w:val="none" w:sz="0" w:space="0" w:color="auto"/>
              </w:pBdr>
              <w:spacing w:after="0" w:line="240" w:lineRule="auto"/>
              <w:ind w:left="38"/>
              <w:rPr>
                <w:rFonts w:ascii="Times New Roman" w:eastAsia="Times New Roman" w:hAnsi="Times New Roman" w:cs="Times New Roman"/>
                <w:color w:val="auto"/>
                <w:lang w:eastAsia="en-US"/>
              </w:rPr>
            </w:pPr>
            <w:r w:rsidRPr="007B1B6E">
              <w:rPr>
                <w:rFonts w:ascii="Times New Roman" w:eastAsia="Times New Roman" w:hAnsi="Times New Roman" w:cs="Times New Roman"/>
                <w:lang w:eastAsia="en-US"/>
              </w:rPr>
              <w:t>E-past</w:t>
            </w:r>
            <w:r>
              <w:rPr>
                <w:rFonts w:ascii="Times New Roman" w:eastAsia="Times New Roman" w:hAnsi="Times New Roman" w:cs="Times New Roman"/>
                <w:lang w:eastAsia="en-US"/>
              </w:rPr>
              <w:t>a adrese</w:t>
            </w:r>
          </w:p>
        </w:tc>
        <w:tc>
          <w:tcPr>
            <w:tcW w:w="5954" w:type="dxa"/>
            <w:vAlign w:val="center"/>
          </w:tcPr>
          <w:p w14:paraId="247599CD" w14:textId="77777777" w:rsidR="007B1B6E" w:rsidRPr="007B1B6E" w:rsidRDefault="007B1B6E" w:rsidP="007B1B6E">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tc>
      </w:tr>
    </w:tbl>
    <w:p w14:paraId="5289BA99" w14:textId="08C87094" w:rsidR="007B1B6E" w:rsidRDefault="007B1B6E"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p w14:paraId="0C212A26" w14:textId="4BD46232" w:rsidR="0006688E" w:rsidRPr="0006688E" w:rsidRDefault="0006688E"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b/>
          <w:color w:val="auto"/>
          <w:kern w:val="28"/>
          <w:sz w:val="24"/>
          <w:szCs w:val="20"/>
        </w:rPr>
      </w:pPr>
      <w:r w:rsidRPr="0006688E">
        <w:rPr>
          <w:rFonts w:ascii="Times New Roman" w:eastAsia="Times New Roman" w:hAnsi="Times New Roman" w:cs="Times New Roman"/>
          <w:b/>
          <w:color w:val="auto"/>
          <w:kern w:val="28"/>
          <w:sz w:val="24"/>
          <w:szCs w:val="20"/>
        </w:rPr>
        <w:t xml:space="preserve">Ja </w:t>
      </w:r>
      <w:r w:rsidR="00A266F8">
        <w:rPr>
          <w:rFonts w:ascii="Times New Roman" w:eastAsia="Times New Roman" w:hAnsi="Times New Roman" w:cs="Times New Roman"/>
          <w:b/>
          <w:color w:val="auto"/>
          <w:kern w:val="28"/>
          <w:sz w:val="24"/>
          <w:szCs w:val="20"/>
        </w:rPr>
        <w:t xml:space="preserve">Pretendents </w:t>
      </w:r>
      <w:r w:rsidRPr="0006688E">
        <w:rPr>
          <w:rFonts w:ascii="Times New Roman" w:eastAsia="Times New Roman" w:hAnsi="Times New Roman" w:cs="Times New Roman"/>
          <w:b/>
          <w:color w:val="auto"/>
          <w:kern w:val="28"/>
          <w:sz w:val="24"/>
          <w:szCs w:val="20"/>
        </w:rPr>
        <w:t>ir piegādātāju apvienība:</w:t>
      </w:r>
    </w:p>
    <w:p w14:paraId="6F5A99DE" w14:textId="77777777" w:rsidR="0006688E" w:rsidRPr="0006688E" w:rsidRDefault="0006688E"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1843"/>
        <w:gridCol w:w="4111"/>
      </w:tblGrid>
      <w:tr w:rsidR="003C5609" w:rsidRPr="0006688E" w14:paraId="0D6D9066" w14:textId="77777777" w:rsidTr="003C5609">
        <w:tc>
          <w:tcPr>
            <w:tcW w:w="3539" w:type="dxa"/>
            <w:vAlign w:val="center"/>
          </w:tcPr>
          <w:p w14:paraId="01CDD4FA" w14:textId="77777777" w:rsidR="003C5609" w:rsidRPr="0006688E" w:rsidRDefault="003C5609" w:rsidP="00B73F06">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center"/>
              <w:rPr>
                <w:rFonts w:ascii="Times New Roman" w:eastAsia="Times New Roman" w:hAnsi="Times New Roman" w:cs="Times New Roman"/>
                <w:b/>
                <w:color w:val="auto"/>
                <w:kern w:val="28"/>
                <w:sz w:val="20"/>
                <w:szCs w:val="20"/>
              </w:rPr>
            </w:pPr>
            <w:r w:rsidRPr="0006688E">
              <w:rPr>
                <w:rFonts w:ascii="Times New Roman" w:eastAsia="Times New Roman" w:hAnsi="Times New Roman" w:cs="Times New Roman"/>
                <w:b/>
                <w:color w:val="auto"/>
                <w:kern w:val="28"/>
                <w:sz w:val="20"/>
                <w:szCs w:val="20"/>
              </w:rPr>
              <w:t>Piegādātāju apvienības dalībnieks, reģistrācijas numurs</w:t>
            </w:r>
          </w:p>
        </w:tc>
        <w:tc>
          <w:tcPr>
            <w:tcW w:w="1843" w:type="dxa"/>
            <w:vAlign w:val="center"/>
          </w:tcPr>
          <w:p w14:paraId="784B86B3" w14:textId="406F8CC8" w:rsidR="003C5609" w:rsidRPr="0006688E" w:rsidRDefault="003C5609" w:rsidP="00B73F06">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center"/>
              <w:rPr>
                <w:rFonts w:ascii="Times New Roman" w:eastAsia="Times New Roman" w:hAnsi="Times New Roman" w:cs="Times New Roman"/>
                <w:b/>
                <w:color w:val="auto"/>
                <w:kern w:val="28"/>
                <w:sz w:val="20"/>
                <w:szCs w:val="20"/>
              </w:rPr>
            </w:pPr>
            <w:r>
              <w:rPr>
                <w:rFonts w:ascii="Times New Roman" w:eastAsia="Times New Roman" w:hAnsi="Times New Roman" w:cs="Times New Roman"/>
                <w:b/>
                <w:color w:val="auto"/>
                <w:kern w:val="28"/>
                <w:sz w:val="20"/>
                <w:szCs w:val="20"/>
              </w:rPr>
              <w:t>V</w:t>
            </w:r>
            <w:r w:rsidRPr="0006688E">
              <w:rPr>
                <w:rFonts w:ascii="Times New Roman" w:eastAsia="Times New Roman" w:hAnsi="Times New Roman" w:cs="Times New Roman"/>
                <w:b/>
                <w:color w:val="auto"/>
                <w:kern w:val="28"/>
                <w:sz w:val="20"/>
                <w:szCs w:val="20"/>
              </w:rPr>
              <w:t>eicamo darbu apjoms %</w:t>
            </w:r>
          </w:p>
        </w:tc>
        <w:tc>
          <w:tcPr>
            <w:tcW w:w="4111" w:type="dxa"/>
            <w:vAlign w:val="center"/>
          </w:tcPr>
          <w:p w14:paraId="047B68BB" w14:textId="77777777" w:rsidR="003C5609" w:rsidRPr="0006688E" w:rsidRDefault="003C5609" w:rsidP="00B73F06">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center"/>
              <w:rPr>
                <w:rFonts w:ascii="Times New Roman" w:eastAsia="Times New Roman" w:hAnsi="Times New Roman" w:cs="Times New Roman"/>
                <w:b/>
                <w:color w:val="auto"/>
                <w:kern w:val="28"/>
                <w:sz w:val="20"/>
                <w:szCs w:val="20"/>
              </w:rPr>
            </w:pPr>
            <w:r w:rsidRPr="0006688E">
              <w:rPr>
                <w:rFonts w:ascii="Times New Roman" w:eastAsia="Times New Roman" w:hAnsi="Times New Roman" w:cs="Times New Roman"/>
                <w:b/>
                <w:color w:val="auto"/>
                <w:kern w:val="28"/>
                <w:sz w:val="20"/>
                <w:szCs w:val="20"/>
              </w:rPr>
              <w:t>Veicamo darbu raksturojums</w:t>
            </w:r>
          </w:p>
        </w:tc>
      </w:tr>
      <w:tr w:rsidR="003C5609" w:rsidRPr="0006688E" w14:paraId="6508247F" w14:textId="77777777" w:rsidTr="003C5609">
        <w:tc>
          <w:tcPr>
            <w:tcW w:w="3539" w:type="dxa"/>
          </w:tcPr>
          <w:p w14:paraId="3F4950F4" w14:textId="77777777" w:rsidR="003C5609" w:rsidRPr="0006688E" w:rsidRDefault="003C5609"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c>
          <w:tcPr>
            <w:tcW w:w="1843" w:type="dxa"/>
          </w:tcPr>
          <w:p w14:paraId="4F947334" w14:textId="77777777" w:rsidR="003C5609" w:rsidRPr="0006688E" w:rsidRDefault="003C5609"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c>
          <w:tcPr>
            <w:tcW w:w="4111" w:type="dxa"/>
          </w:tcPr>
          <w:p w14:paraId="0D147639" w14:textId="77777777" w:rsidR="003C5609" w:rsidRPr="0006688E" w:rsidRDefault="003C5609"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r>
      <w:tr w:rsidR="003C5609" w:rsidRPr="0006688E" w14:paraId="55D99322" w14:textId="77777777" w:rsidTr="003C5609">
        <w:tc>
          <w:tcPr>
            <w:tcW w:w="3539" w:type="dxa"/>
          </w:tcPr>
          <w:p w14:paraId="046D1A65" w14:textId="77777777" w:rsidR="003C5609" w:rsidRPr="0006688E" w:rsidRDefault="003C5609"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c>
          <w:tcPr>
            <w:tcW w:w="1843" w:type="dxa"/>
          </w:tcPr>
          <w:p w14:paraId="022E4707" w14:textId="77777777" w:rsidR="003C5609" w:rsidRPr="0006688E" w:rsidRDefault="003C5609"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c>
          <w:tcPr>
            <w:tcW w:w="4111" w:type="dxa"/>
          </w:tcPr>
          <w:p w14:paraId="44679C07" w14:textId="77777777" w:rsidR="003C5609" w:rsidRPr="0006688E" w:rsidRDefault="003C5609"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r>
    </w:tbl>
    <w:p w14:paraId="16EE60FC" w14:textId="77777777" w:rsidR="0006688E" w:rsidRPr="0006688E" w:rsidRDefault="0006688E"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p w14:paraId="520B7106" w14:textId="596A7990" w:rsidR="0006688E" w:rsidRPr="0006688E" w:rsidRDefault="0006688E"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b/>
          <w:color w:val="auto"/>
          <w:kern w:val="28"/>
          <w:sz w:val="24"/>
          <w:szCs w:val="20"/>
        </w:rPr>
      </w:pPr>
      <w:r w:rsidRPr="0006688E">
        <w:rPr>
          <w:rFonts w:ascii="Times New Roman" w:eastAsia="Times New Roman" w:hAnsi="Times New Roman" w:cs="Times New Roman"/>
          <w:b/>
          <w:color w:val="auto"/>
          <w:kern w:val="28"/>
          <w:sz w:val="24"/>
          <w:szCs w:val="20"/>
        </w:rPr>
        <w:t xml:space="preserve">Ja </w:t>
      </w:r>
      <w:r w:rsidR="00A266F8">
        <w:rPr>
          <w:rFonts w:ascii="Times New Roman" w:eastAsia="Times New Roman" w:hAnsi="Times New Roman" w:cs="Times New Roman"/>
          <w:b/>
          <w:color w:val="auto"/>
          <w:kern w:val="28"/>
          <w:sz w:val="24"/>
          <w:szCs w:val="20"/>
        </w:rPr>
        <w:t xml:space="preserve">Pretendents </w:t>
      </w:r>
      <w:r w:rsidRPr="0006688E">
        <w:rPr>
          <w:rFonts w:ascii="Times New Roman" w:eastAsia="Times New Roman" w:hAnsi="Times New Roman" w:cs="Times New Roman"/>
          <w:b/>
          <w:color w:val="auto"/>
          <w:kern w:val="28"/>
          <w:sz w:val="24"/>
          <w:szCs w:val="20"/>
        </w:rPr>
        <w:t>balstās uz citas personas iespējām, lai apliecinātu kvalifikāciju:</w:t>
      </w:r>
    </w:p>
    <w:p w14:paraId="1BFBC5FA" w14:textId="77777777" w:rsidR="0006688E" w:rsidRPr="0006688E" w:rsidRDefault="0006688E"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b/>
          <w:color w:val="auto"/>
          <w:kern w:val="28"/>
          <w:sz w:val="24"/>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1843"/>
        <w:gridCol w:w="4111"/>
      </w:tblGrid>
      <w:tr w:rsidR="003C5609" w:rsidRPr="0006688E" w14:paraId="38E1DD6E" w14:textId="77777777" w:rsidTr="003C5609">
        <w:tc>
          <w:tcPr>
            <w:tcW w:w="3544" w:type="dxa"/>
            <w:vAlign w:val="center"/>
          </w:tcPr>
          <w:p w14:paraId="24E6D6A6" w14:textId="77777777" w:rsidR="003C5609" w:rsidRPr="0006688E" w:rsidRDefault="003C5609" w:rsidP="00A266F8">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center"/>
              <w:rPr>
                <w:rFonts w:ascii="Times New Roman" w:eastAsia="Times New Roman" w:hAnsi="Times New Roman" w:cs="Times New Roman"/>
                <w:b/>
                <w:color w:val="auto"/>
                <w:kern w:val="28"/>
                <w:sz w:val="20"/>
                <w:szCs w:val="20"/>
              </w:rPr>
            </w:pPr>
            <w:r w:rsidRPr="0006688E">
              <w:rPr>
                <w:rFonts w:ascii="Times New Roman" w:eastAsia="Times New Roman" w:hAnsi="Times New Roman" w:cs="Times New Roman"/>
                <w:b/>
                <w:color w:val="auto"/>
                <w:kern w:val="28"/>
                <w:sz w:val="20"/>
                <w:szCs w:val="20"/>
              </w:rPr>
              <w:t>Personas, uz kuras iespējām balstās, nosaukums, reģistrācijas numurs, adrese, kontaktpersona, tālruņa numurs</w:t>
            </w:r>
          </w:p>
        </w:tc>
        <w:tc>
          <w:tcPr>
            <w:tcW w:w="1843" w:type="dxa"/>
            <w:vAlign w:val="center"/>
          </w:tcPr>
          <w:p w14:paraId="1B5DB1A4" w14:textId="77777777" w:rsidR="003C5609" w:rsidRPr="0006688E" w:rsidRDefault="003C5609" w:rsidP="00A266F8">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center"/>
              <w:rPr>
                <w:rFonts w:ascii="Times New Roman" w:eastAsia="Times New Roman" w:hAnsi="Times New Roman" w:cs="Times New Roman"/>
                <w:b/>
                <w:color w:val="auto"/>
                <w:kern w:val="28"/>
                <w:sz w:val="20"/>
                <w:szCs w:val="20"/>
              </w:rPr>
            </w:pPr>
            <w:r w:rsidRPr="0006688E">
              <w:rPr>
                <w:rFonts w:ascii="Times New Roman" w:eastAsia="Times New Roman" w:hAnsi="Times New Roman" w:cs="Times New Roman"/>
                <w:b/>
                <w:color w:val="auto"/>
                <w:kern w:val="28"/>
                <w:sz w:val="20"/>
                <w:szCs w:val="20"/>
              </w:rPr>
              <w:t>Kvalifikācijas prasība, kuras izpildei persona piesaistīta</w:t>
            </w:r>
          </w:p>
        </w:tc>
        <w:tc>
          <w:tcPr>
            <w:tcW w:w="4111" w:type="dxa"/>
            <w:vAlign w:val="center"/>
          </w:tcPr>
          <w:p w14:paraId="74749E17" w14:textId="77777777" w:rsidR="003C5609" w:rsidRPr="0006688E" w:rsidRDefault="003C5609" w:rsidP="00A266F8">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center"/>
              <w:rPr>
                <w:rFonts w:ascii="Times New Roman" w:eastAsia="Times New Roman" w:hAnsi="Times New Roman" w:cs="Times New Roman"/>
                <w:b/>
                <w:color w:val="auto"/>
                <w:kern w:val="28"/>
                <w:sz w:val="20"/>
                <w:szCs w:val="20"/>
              </w:rPr>
            </w:pPr>
            <w:r w:rsidRPr="0006688E">
              <w:rPr>
                <w:rFonts w:ascii="Times New Roman" w:eastAsia="Times New Roman" w:hAnsi="Times New Roman" w:cs="Times New Roman"/>
                <w:b/>
                <w:color w:val="auto"/>
                <w:kern w:val="28"/>
                <w:sz w:val="20"/>
                <w:szCs w:val="20"/>
              </w:rPr>
              <w:t>Nododamo resursu apraksts un apjoms</w:t>
            </w:r>
          </w:p>
        </w:tc>
      </w:tr>
      <w:tr w:rsidR="003C5609" w:rsidRPr="0006688E" w14:paraId="43A3724F" w14:textId="77777777" w:rsidTr="003C5609">
        <w:tc>
          <w:tcPr>
            <w:tcW w:w="3544" w:type="dxa"/>
          </w:tcPr>
          <w:p w14:paraId="4BF88F37" w14:textId="77777777" w:rsidR="003C5609" w:rsidRPr="0006688E" w:rsidRDefault="003C5609"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c>
          <w:tcPr>
            <w:tcW w:w="1843" w:type="dxa"/>
          </w:tcPr>
          <w:p w14:paraId="6C038B92" w14:textId="77777777" w:rsidR="003C5609" w:rsidRPr="0006688E" w:rsidRDefault="003C5609"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c>
          <w:tcPr>
            <w:tcW w:w="4111" w:type="dxa"/>
          </w:tcPr>
          <w:p w14:paraId="5F0E536D" w14:textId="77777777" w:rsidR="003C5609" w:rsidRPr="0006688E" w:rsidRDefault="003C5609"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r>
      <w:tr w:rsidR="003C5609" w:rsidRPr="0006688E" w14:paraId="420FBDA6" w14:textId="77777777" w:rsidTr="003C5609">
        <w:tc>
          <w:tcPr>
            <w:tcW w:w="3544" w:type="dxa"/>
          </w:tcPr>
          <w:p w14:paraId="7065283F" w14:textId="77777777" w:rsidR="003C5609" w:rsidRPr="0006688E" w:rsidRDefault="003C5609"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c>
          <w:tcPr>
            <w:tcW w:w="1843" w:type="dxa"/>
          </w:tcPr>
          <w:p w14:paraId="0D19F74C" w14:textId="77777777" w:rsidR="003C5609" w:rsidRPr="0006688E" w:rsidRDefault="003C5609"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c>
          <w:tcPr>
            <w:tcW w:w="4111" w:type="dxa"/>
          </w:tcPr>
          <w:p w14:paraId="3830C559" w14:textId="77777777" w:rsidR="003C5609" w:rsidRPr="0006688E" w:rsidRDefault="003C5609"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r>
      <w:tr w:rsidR="003C5609" w:rsidRPr="0006688E" w14:paraId="217CA5EB" w14:textId="77777777" w:rsidTr="003C5609">
        <w:tc>
          <w:tcPr>
            <w:tcW w:w="3544" w:type="dxa"/>
          </w:tcPr>
          <w:p w14:paraId="70EB6CBB" w14:textId="77777777" w:rsidR="003C5609" w:rsidRPr="0006688E" w:rsidRDefault="003C5609"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c>
          <w:tcPr>
            <w:tcW w:w="1843" w:type="dxa"/>
          </w:tcPr>
          <w:p w14:paraId="1BA7A815" w14:textId="77777777" w:rsidR="003C5609" w:rsidRPr="0006688E" w:rsidRDefault="003C5609"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c>
          <w:tcPr>
            <w:tcW w:w="4111" w:type="dxa"/>
          </w:tcPr>
          <w:p w14:paraId="09E7ED06" w14:textId="77777777" w:rsidR="003C5609" w:rsidRPr="0006688E" w:rsidRDefault="003C5609"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r>
    </w:tbl>
    <w:p w14:paraId="45F5FEB0" w14:textId="77777777" w:rsidR="0006688E" w:rsidRPr="0006688E" w:rsidRDefault="0006688E"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p w14:paraId="4581CB5E" w14:textId="77777777" w:rsidR="009175EC" w:rsidRDefault="009175EC"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b/>
          <w:color w:val="auto"/>
          <w:kern w:val="28"/>
          <w:sz w:val="24"/>
          <w:szCs w:val="20"/>
        </w:rPr>
      </w:pPr>
    </w:p>
    <w:p w14:paraId="524D9891" w14:textId="77777777" w:rsidR="003C5609" w:rsidRDefault="003C5609">
      <w:pPr>
        <w:rPr>
          <w:rFonts w:ascii="Times New Roman" w:eastAsia="Times New Roman" w:hAnsi="Times New Roman" w:cs="Times New Roman"/>
          <w:b/>
          <w:color w:val="auto"/>
          <w:kern w:val="28"/>
          <w:sz w:val="24"/>
          <w:szCs w:val="20"/>
        </w:rPr>
      </w:pPr>
      <w:r>
        <w:rPr>
          <w:rFonts w:ascii="Times New Roman" w:eastAsia="Times New Roman" w:hAnsi="Times New Roman" w:cs="Times New Roman"/>
          <w:b/>
          <w:color w:val="auto"/>
          <w:kern w:val="28"/>
          <w:sz w:val="24"/>
          <w:szCs w:val="20"/>
        </w:rPr>
        <w:br w:type="page"/>
      </w:r>
    </w:p>
    <w:p w14:paraId="0938895F" w14:textId="4E4F466D" w:rsidR="0006688E" w:rsidRPr="0006688E" w:rsidRDefault="0006688E"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b/>
          <w:color w:val="auto"/>
          <w:kern w:val="28"/>
          <w:sz w:val="24"/>
          <w:szCs w:val="20"/>
        </w:rPr>
      </w:pPr>
      <w:r w:rsidRPr="0006688E">
        <w:rPr>
          <w:rFonts w:ascii="Times New Roman" w:eastAsia="Times New Roman" w:hAnsi="Times New Roman" w:cs="Times New Roman"/>
          <w:b/>
          <w:color w:val="auto"/>
          <w:kern w:val="28"/>
          <w:sz w:val="24"/>
          <w:szCs w:val="20"/>
        </w:rPr>
        <w:lastRenderedPageBreak/>
        <w:t xml:space="preserve">Ja paredzēts piesaistīt apakšuzņēmēju: </w:t>
      </w:r>
    </w:p>
    <w:p w14:paraId="58FAB669" w14:textId="77777777" w:rsidR="0006688E" w:rsidRPr="0006688E" w:rsidRDefault="0006688E"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1843"/>
        <w:gridCol w:w="4111"/>
      </w:tblGrid>
      <w:tr w:rsidR="003C5609" w:rsidRPr="0006688E" w14:paraId="439DF1EE" w14:textId="77777777" w:rsidTr="003C5609">
        <w:tc>
          <w:tcPr>
            <w:tcW w:w="3544" w:type="dxa"/>
            <w:vAlign w:val="center"/>
          </w:tcPr>
          <w:p w14:paraId="2534BD20" w14:textId="77777777" w:rsidR="003C5609" w:rsidRPr="0006688E" w:rsidRDefault="003C5609" w:rsidP="00A266F8">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center"/>
              <w:rPr>
                <w:rFonts w:ascii="Times New Roman" w:eastAsia="Times New Roman" w:hAnsi="Times New Roman" w:cs="Times New Roman"/>
                <w:b/>
                <w:color w:val="auto"/>
                <w:kern w:val="28"/>
                <w:sz w:val="20"/>
                <w:szCs w:val="20"/>
              </w:rPr>
            </w:pPr>
            <w:r w:rsidRPr="0006688E">
              <w:rPr>
                <w:rFonts w:ascii="Times New Roman" w:eastAsia="Times New Roman" w:hAnsi="Times New Roman" w:cs="Times New Roman"/>
                <w:b/>
                <w:color w:val="auto"/>
                <w:kern w:val="28"/>
                <w:sz w:val="20"/>
                <w:szCs w:val="20"/>
              </w:rPr>
              <w:t>Apakšuzņēmēja nosaukums, reģistrācijas numurs, adrese, kontaktpersona, tālruņa numurs</w:t>
            </w:r>
          </w:p>
        </w:tc>
        <w:tc>
          <w:tcPr>
            <w:tcW w:w="1843" w:type="dxa"/>
            <w:vAlign w:val="center"/>
          </w:tcPr>
          <w:p w14:paraId="77E3D855" w14:textId="77777777" w:rsidR="003C5609" w:rsidRPr="0006688E" w:rsidRDefault="003C5609" w:rsidP="00A266F8">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center"/>
              <w:rPr>
                <w:rFonts w:ascii="Times New Roman" w:eastAsia="Times New Roman" w:hAnsi="Times New Roman" w:cs="Times New Roman"/>
                <w:b/>
                <w:color w:val="auto"/>
                <w:kern w:val="28"/>
                <w:sz w:val="20"/>
                <w:szCs w:val="20"/>
              </w:rPr>
            </w:pPr>
            <w:r w:rsidRPr="0006688E">
              <w:rPr>
                <w:rFonts w:ascii="Times New Roman" w:eastAsia="Times New Roman" w:hAnsi="Times New Roman" w:cs="Times New Roman"/>
                <w:b/>
                <w:color w:val="auto"/>
                <w:kern w:val="28"/>
                <w:sz w:val="20"/>
                <w:szCs w:val="20"/>
              </w:rPr>
              <w:t>Veicamo darbu apjoms EUR (bez PVN)</w:t>
            </w:r>
            <w:r w:rsidRPr="00B73F06">
              <w:rPr>
                <w:rFonts w:ascii="Times New Roman" w:eastAsia="Times New Roman" w:hAnsi="Times New Roman" w:cs="Times New Roman"/>
                <w:b/>
                <w:color w:val="auto"/>
                <w:kern w:val="28"/>
                <w:sz w:val="20"/>
                <w:szCs w:val="20"/>
                <w:vertAlign w:val="superscript"/>
              </w:rPr>
              <w:footnoteReference w:id="2"/>
            </w:r>
          </w:p>
        </w:tc>
        <w:tc>
          <w:tcPr>
            <w:tcW w:w="4111" w:type="dxa"/>
            <w:vAlign w:val="center"/>
          </w:tcPr>
          <w:p w14:paraId="7AEF2651" w14:textId="77777777" w:rsidR="003C5609" w:rsidRPr="0006688E" w:rsidRDefault="003C5609" w:rsidP="00A266F8">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center"/>
              <w:rPr>
                <w:rFonts w:ascii="Times New Roman" w:eastAsia="Times New Roman" w:hAnsi="Times New Roman" w:cs="Times New Roman"/>
                <w:b/>
                <w:color w:val="auto"/>
                <w:kern w:val="28"/>
                <w:sz w:val="20"/>
                <w:szCs w:val="20"/>
              </w:rPr>
            </w:pPr>
            <w:r w:rsidRPr="0006688E">
              <w:rPr>
                <w:rFonts w:ascii="Times New Roman" w:eastAsia="Times New Roman" w:hAnsi="Times New Roman" w:cs="Times New Roman"/>
                <w:b/>
                <w:color w:val="auto"/>
                <w:kern w:val="28"/>
                <w:sz w:val="20"/>
                <w:szCs w:val="20"/>
              </w:rPr>
              <w:t>Veicamo darbu raksturojums</w:t>
            </w:r>
          </w:p>
        </w:tc>
      </w:tr>
      <w:tr w:rsidR="003C5609" w:rsidRPr="0006688E" w14:paraId="23F0B47F" w14:textId="77777777" w:rsidTr="003C5609">
        <w:tc>
          <w:tcPr>
            <w:tcW w:w="3544" w:type="dxa"/>
          </w:tcPr>
          <w:p w14:paraId="1D56FEB8" w14:textId="77777777" w:rsidR="003C5609" w:rsidRPr="0006688E" w:rsidRDefault="003C5609"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c>
          <w:tcPr>
            <w:tcW w:w="1843" w:type="dxa"/>
          </w:tcPr>
          <w:p w14:paraId="1AEE07D2" w14:textId="77777777" w:rsidR="003C5609" w:rsidRPr="0006688E" w:rsidRDefault="003C5609"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c>
          <w:tcPr>
            <w:tcW w:w="4111" w:type="dxa"/>
          </w:tcPr>
          <w:p w14:paraId="38AEC60D" w14:textId="77777777" w:rsidR="003C5609" w:rsidRPr="0006688E" w:rsidRDefault="003C5609"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r>
      <w:tr w:rsidR="003C5609" w:rsidRPr="0006688E" w14:paraId="012973CD" w14:textId="77777777" w:rsidTr="003C5609">
        <w:tc>
          <w:tcPr>
            <w:tcW w:w="3544" w:type="dxa"/>
          </w:tcPr>
          <w:p w14:paraId="64492275" w14:textId="77777777" w:rsidR="003C5609" w:rsidRPr="0006688E" w:rsidRDefault="003C5609"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c>
          <w:tcPr>
            <w:tcW w:w="1843" w:type="dxa"/>
          </w:tcPr>
          <w:p w14:paraId="5408695F" w14:textId="77777777" w:rsidR="003C5609" w:rsidRPr="0006688E" w:rsidRDefault="003C5609"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c>
          <w:tcPr>
            <w:tcW w:w="4111" w:type="dxa"/>
          </w:tcPr>
          <w:p w14:paraId="61BF40E5" w14:textId="77777777" w:rsidR="003C5609" w:rsidRPr="0006688E" w:rsidRDefault="003C5609"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r>
      <w:tr w:rsidR="003C5609" w:rsidRPr="0006688E" w14:paraId="1CDE1A3F" w14:textId="77777777" w:rsidTr="003C5609">
        <w:tc>
          <w:tcPr>
            <w:tcW w:w="3544" w:type="dxa"/>
          </w:tcPr>
          <w:p w14:paraId="2E4C3473" w14:textId="77777777" w:rsidR="003C5609" w:rsidRPr="0006688E" w:rsidRDefault="003C5609"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c>
          <w:tcPr>
            <w:tcW w:w="1843" w:type="dxa"/>
          </w:tcPr>
          <w:p w14:paraId="6B709296" w14:textId="77777777" w:rsidR="003C5609" w:rsidRPr="0006688E" w:rsidRDefault="003C5609"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c>
          <w:tcPr>
            <w:tcW w:w="4111" w:type="dxa"/>
          </w:tcPr>
          <w:p w14:paraId="58B46D9E" w14:textId="77777777" w:rsidR="003C5609" w:rsidRPr="0006688E" w:rsidRDefault="003C5609"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tc>
      </w:tr>
    </w:tbl>
    <w:p w14:paraId="36FA9F26" w14:textId="77777777" w:rsidR="002152D8" w:rsidRPr="0006688E" w:rsidRDefault="002152D8"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p w14:paraId="468ACE84" w14:textId="591DC377" w:rsidR="0006688E" w:rsidRPr="0006688E" w:rsidRDefault="00A266F8"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b/>
          <w:color w:val="auto"/>
          <w:kern w:val="28"/>
          <w:sz w:val="24"/>
          <w:szCs w:val="20"/>
        </w:rPr>
      </w:pPr>
      <w:r>
        <w:rPr>
          <w:rFonts w:ascii="Times New Roman" w:eastAsia="Times New Roman" w:hAnsi="Times New Roman" w:cs="Times New Roman"/>
          <w:b/>
          <w:color w:val="auto"/>
          <w:kern w:val="28"/>
          <w:sz w:val="24"/>
          <w:szCs w:val="20"/>
        </w:rPr>
        <w:t>Apliecinām</w:t>
      </w:r>
      <w:r w:rsidR="0006688E" w:rsidRPr="0006688E">
        <w:rPr>
          <w:rFonts w:ascii="Times New Roman" w:eastAsia="Times New Roman" w:hAnsi="Times New Roman" w:cs="Times New Roman"/>
          <w:b/>
          <w:color w:val="auto"/>
          <w:kern w:val="28"/>
          <w:sz w:val="24"/>
          <w:szCs w:val="20"/>
        </w:rPr>
        <w:t>:</w:t>
      </w:r>
    </w:p>
    <w:p w14:paraId="56217492" w14:textId="1349AC03" w:rsidR="0006688E" w:rsidRPr="0006688E" w:rsidRDefault="0006688E" w:rsidP="0006688E">
      <w:pPr>
        <w:widowControl w:val="0"/>
        <w:numPr>
          <w:ilvl w:val="0"/>
          <w:numId w:val="5"/>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r w:rsidRPr="0006688E">
        <w:rPr>
          <w:rFonts w:ascii="Times New Roman" w:eastAsia="Times New Roman" w:hAnsi="Times New Roman" w:cs="Times New Roman"/>
          <w:color w:val="auto"/>
          <w:kern w:val="28"/>
          <w:sz w:val="24"/>
          <w:szCs w:val="24"/>
        </w:rPr>
        <w:t>ka nees</w:t>
      </w:r>
      <w:r w:rsidR="00A266F8">
        <w:rPr>
          <w:rFonts w:ascii="Times New Roman" w:eastAsia="Times New Roman" w:hAnsi="Times New Roman" w:cs="Times New Roman"/>
          <w:color w:val="auto"/>
          <w:kern w:val="28"/>
          <w:sz w:val="24"/>
          <w:szCs w:val="24"/>
        </w:rPr>
        <w:t xml:space="preserve">am </w:t>
      </w:r>
      <w:r w:rsidRPr="0006688E">
        <w:rPr>
          <w:rFonts w:ascii="Times New Roman" w:eastAsia="Times New Roman" w:hAnsi="Times New Roman" w:cs="Times New Roman"/>
          <w:color w:val="auto"/>
          <w:kern w:val="28"/>
          <w:sz w:val="24"/>
          <w:szCs w:val="24"/>
        </w:rPr>
        <w:t>nekādā veidā ieinteresēt</w:t>
      </w:r>
      <w:r w:rsidR="00A266F8">
        <w:rPr>
          <w:rFonts w:ascii="Times New Roman" w:eastAsia="Times New Roman" w:hAnsi="Times New Roman" w:cs="Times New Roman"/>
          <w:color w:val="auto"/>
          <w:kern w:val="28"/>
          <w:sz w:val="24"/>
          <w:szCs w:val="24"/>
        </w:rPr>
        <w:t>i</w:t>
      </w:r>
      <w:r w:rsidRPr="0006688E">
        <w:rPr>
          <w:rFonts w:ascii="Times New Roman" w:eastAsia="Times New Roman" w:hAnsi="Times New Roman" w:cs="Times New Roman"/>
          <w:color w:val="auto"/>
          <w:kern w:val="28"/>
          <w:sz w:val="24"/>
          <w:szCs w:val="24"/>
        </w:rPr>
        <w:t xml:space="preserve"> nevienā citā pie</w:t>
      </w:r>
      <w:r w:rsidR="00E5260B">
        <w:rPr>
          <w:rFonts w:ascii="Times New Roman" w:eastAsia="Times New Roman" w:hAnsi="Times New Roman" w:cs="Times New Roman"/>
          <w:color w:val="auto"/>
          <w:kern w:val="28"/>
          <w:sz w:val="24"/>
          <w:szCs w:val="24"/>
        </w:rPr>
        <w:t>dāvājumā</w:t>
      </w:r>
      <w:r w:rsidRPr="0006688E">
        <w:rPr>
          <w:rFonts w:ascii="Times New Roman" w:eastAsia="Times New Roman" w:hAnsi="Times New Roman" w:cs="Times New Roman"/>
          <w:color w:val="auto"/>
          <w:kern w:val="28"/>
          <w:sz w:val="24"/>
          <w:szCs w:val="24"/>
        </w:rPr>
        <w:t>, kas iesniegts Iepirkumā;</w:t>
      </w:r>
    </w:p>
    <w:p w14:paraId="5C81DDFA" w14:textId="77777777" w:rsidR="0006688E" w:rsidRDefault="0006688E" w:rsidP="0006688E">
      <w:pPr>
        <w:widowControl w:val="0"/>
        <w:numPr>
          <w:ilvl w:val="0"/>
          <w:numId w:val="5"/>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r w:rsidRPr="0006688E">
        <w:rPr>
          <w:rFonts w:ascii="Times New Roman" w:eastAsia="Times New Roman" w:hAnsi="Times New Roman" w:cs="Times New Roman"/>
          <w:color w:val="auto"/>
          <w:kern w:val="28"/>
          <w:sz w:val="24"/>
          <w:szCs w:val="24"/>
        </w:rPr>
        <w:t>ka nav tādu apstākļu, kuri liegtu piedalīties un pildīt Iepirkumā norādītās prasības;</w:t>
      </w:r>
    </w:p>
    <w:p w14:paraId="77EC7DA2" w14:textId="52A62195" w:rsidR="00E84ADD" w:rsidRDefault="00E84ADD" w:rsidP="00E84ADD">
      <w:pPr>
        <w:pStyle w:val="ListParagraph"/>
        <w:numPr>
          <w:ilvl w:val="0"/>
          <w:numId w:val="5"/>
        </w:numPr>
        <w:spacing w:line="240" w:lineRule="auto"/>
        <w:jc w:val="both"/>
        <w:rPr>
          <w:rFonts w:ascii="Times New Roman" w:hAnsi="Times New Roman" w:cs="Times New Roman"/>
          <w:sz w:val="24"/>
          <w:szCs w:val="24"/>
        </w:rPr>
      </w:pPr>
      <w:r w:rsidRPr="00E84ADD">
        <w:rPr>
          <w:rFonts w:ascii="Times New Roman" w:hAnsi="Times New Roman" w:cs="Times New Roman"/>
          <w:sz w:val="24"/>
          <w:szCs w:val="24"/>
        </w:rPr>
        <w:t>Ja Pretendents ir akciju sabiedrība, tas apliecina, ka tam (atbilstošo pasvītrot) nav/ir ārzonās reģistrētu akciju īpašnieku vai turētāju, kuriem ir vairāk kā 25% akciju.</w:t>
      </w:r>
    </w:p>
    <w:p w14:paraId="7D2DB0F5" w14:textId="0DCF439C" w:rsidR="0006688E" w:rsidRPr="00E84ADD" w:rsidRDefault="0006688E" w:rsidP="00E84ADD">
      <w:pPr>
        <w:pStyle w:val="ListParagraph"/>
        <w:numPr>
          <w:ilvl w:val="0"/>
          <w:numId w:val="5"/>
        </w:numPr>
        <w:spacing w:line="240" w:lineRule="auto"/>
        <w:jc w:val="both"/>
        <w:rPr>
          <w:rFonts w:ascii="Times New Roman" w:hAnsi="Times New Roman" w:cs="Times New Roman"/>
          <w:sz w:val="24"/>
          <w:szCs w:val="24"/>
        </w:rPr>
      </w:pPr>
      <w:r w:rsidRPr="00E84ADD">
        <w:rPr>
          <w:rFonts w:ascii="Times New Roman" w:eastAsia="Times New Roman" w:hAnsi="Times New Roman" w:cs="Times New Roman"/>
          <w:color w:val="auto"/>
          <w:kern w:val="28"/>
          <w:sz w:val="24"/>
          <w:szCs w:val="24"/>
        </w:rPr>
        <w:t xml:space="preserve">visu pieteikumā iekļauto dokumentu atvasinājumu – kopiju, norakstu, izrakstu </w:t>
      </w:r>
      <w:r w:rsidRPr="00E84ADD">
        <w:rPr>
          <w:rFonts w:ascii="Times New Roman" w:eastAsia="Times New Roman" w:hAnsi="Times New Roman" w:cs="Times New Roman"/>
          <w:color w:val="auto"/>
          <w:kern w:val="28"/>
          <w:sz w:val="20"/>
          <w:szCs w:val="20"/>
        </w:rPr>
        <w:t>(nepieciešamo pasvītrot)</w:t>
      </w:r>
      <w:r w:rsidRPr="00E84ADD">
        <w:rPr>
          <w:rFonts w:ascii="Times New Roman" w:eastAsia="Times New Roman" w:hAnsi="Times New Roman" w:cs="Times New Roman"/>
          <w:color w:val="auto"/>
          <w:kern w:val="28"/>
          <w:sz w:val="24"/>
          <w:szCs w:val="24"/>
        </w:rPr>
        <w:t xml:space="preserve"> – pareizību</w:t>
      </w:r>
      <w:r w:rsidRPr="0006688E">
        <w:rPr>
          <w:vertAlign w:val="superscript"/>
        </w:rPr>
        <w:footnoteReference w:id="3"/>
      </w:r>
      <w:r w:rsidR="00B73F06" w:rsidRPr="00E84ADD">
        <w:rPr>
          <w:rFonts w:ascii="Times New Roman" w:eastAsia="Times New Roman" w:hAnsi="Times New Roman" w:cs="Times New Roman"/>
          <w:color w:val="auto"/>
          <w:kern w:val="28"/>
          <w:sz w:val="24"/>
          <w:szCs w:val="24"/>
        </w:rPr>
        <w:t>.</w:t>
      </w:r>
    </w:p>
    <w:p w14:paraId="5CEAB1D8" w14:textId="77777777" w:rsidR="0006688E" w:rsidRPr="0006688E" w:rsidRDefault="0006688E"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p w14:paraId="32B59BA3" w14:textId="6F576D4D" w:rsidR="0006688E" w:rsidRPr="0006688E" w:rsidRDefault="00A266F8"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r>
        <w:rPr>
          <w:rFonts w:ascii="Times New Roman" w:eastAsia="Times New Roman" w:hAnsi="Times New Roman" w:cs="Times New Roman"/>
          <w:color w:val="auto"/>
          <w:kern w:val="28"/>
          <w:sz w:val="24"/>
          <w:szCs w:val="24"/>
        </w:rPr>
        <w:t>Ar šo uzņemamie</w:t>
      </w:r>
      <w:r w:rsidR="0006688E" w:rsidRPr="0006688E">
        <w:rPr>
          <w:rFonts w:ascii="Times New Roman" w:eastAsia="Times New Roman" w:hAnsi="Times New Roman" w:cs="Times New Roman"/>
          <w:color w:val="auto"/>
          <w:kern w:val="28"/>
          <w:sz w:val="24"/>
          <w:szCs w:val="24"/>
        </w:rPr>
        <w:t>s pilnu atbildību par pie</w:t>
      </w:r>
      <w:r>
        <w:rPr>
          <w:rFonts w:ascii="Times New Roman" w:eastAsia="Times New Roman" w:hAnsi="Times New Roman" w:cs="Times New Roman"/>
          <w:color w:val="auto"/>
          <w:kern w:val="28"/>
          <w:sz w:val="24"/>
          <w:szCs w:val="24"/>
        </w:rPr>
        <w:t xml:space="preserve">dāvājumā </w:t>
      </w:r>
      <w:r w:rsidR="0006688E" w:rsidRPr="0006688E">
        <w:rPr>
          <w:rFonts w:ascii="Times New Roman" w:eastAsia="Times New Roman" w:hAnsi="Times New Roman" w:cs="Times New Roman"/>
          <w:color w:val="auto"/>
          <w:kern w:val="28"/>
          <w:sz w:val="24"/>
          <w:szCs w:val="24"/>
        </w:rPr>
        <w:t>iesniegtajiem dokumentiem, tajos ietverto informāciju, noformējumu, atbilstību Nolikuma prasībām. Sniegtā informācija ir patiesa.</w:t>
      </w:r>
    </w:p>
    <w:p w14:paraId="7C2092D4" w14:textId="185B8D59" w:rsidR="0006688E" w:rsidRDefault="0006688E" w:rsidP="0006688E">
      <w:pPr>
        <w:widowControl w:val="0"/>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line="240" w:lineRule="auto"/>
        <w:jc w:val="both"/>
        <w:rPr>
          <w:rFonts w:ascii="Times New Roman" w:eastAsia="Times New Roman" w:hAnsi="Times New Roman" w:cs="Times New Roman"/>
          <w:color w:val="auto"/>
          <w:kern w:val="28"/>
          <w:sz w:val="24"/>
          <w:szCs w:val="24"/>
        </w:rPr>
      </w:pPr>
    </w:p>
    <w:p w14:paraId="1DD1A999" w14:textId="7DF085E1" w:rsidR="007B1B6E" w:rsidRDefault="007B1B6E" w:rsidP="00B73F06">
      <w:pPr>
        <w:spacing w:before="120" w:after="0" w:line="240" w:lineRule="auto"/>
        <w:rPr>
          <w:rFonts w:ascii="Times New Roman" w:eastAsia="Times New Roman" w:hAnsi="Times New Roman" w:cs="Times New Roman"/>
          <w:sz w:val="20"/>
          <w:szCs w:val="20"/>
        </w:rPr>
      </w:pPr>
    </w:p>
    <w:p w14:paraId="0F4D0C17" w14:textId="77777777" w:rsidR="000D51C0" w:rsidRDefault="000D51C0" w:rsidP="00B73F06">
      <w:pPr>
        <w:spacing w:before="120" w:after="0" w:line="240" w:lineRule="auto"/>
        <w:rPr>
          <w:rFonts w:ascii="Times New Roman" w:eastAsia="Times New Roman" w:hAnsi="Times New Roman" w:cs="Times New Roman"/>
          <w:sz w:val="20"/>
          <w:szCs w:val="20"/>
        </w:rPr>
      </w:pPr>
    </w:p>
    <w:tbl>
      <w:tblPr>
        <w:tblW w:w="493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694"/>
      </w:tblGrid>
      <w:tr w:rsidR="000D51C0" w:rsidRPr="000D51C0" w14:paraId="1857D845" w14:textId="77777777" w:rsidTr="000D442D">
        <w:trPr>
          <w:trHeight w:val="386"/>
        </w:trPr>
        <w:tc>
          <w:tcPr>
            <w:tcW w:w="3057" w:type="pct"/>
            <w:vAlign w:val="center"/>
          </w:tcPr>
          <w:p w14:paraId="4D0B8C7C" w14:textId="77777777" w:rsidR="000D51C0" w:rsidRPr="000D51C0" w:rsidRDefault="000D51C0" w:rsidP="000D51C0">
            <w:pPr>
              <w:pBdr>
                <w:top w:val="none" w:sz="0" w:space="0" w:color="auto"/>
                <w:left w:val="none" w:sz="0" w:space="0" w:color="auto"/>
                <w:bottom w:val="none" w:sz="0" w:space="0" w:color="auto"/>
                <w:right w:val="none" w:sz="0" w:space="0" w:color="auto"/>
                <w:between w:val="none" w:sz="0" w:space="0" w:color="auto"/>
              </w:pBdr>
              <w:tabs>
                <w:tab w:val="left" w:pos="2568"/>
              </w:tabs>
              <w:spacing w:after="0" w:line="240" w:lineRule="auto"/>
              <w:jc w:val="right"/>
              <w:rPr>
                <w:rFonts w:ascii="Times New Roman" w:eastAsia="Times New Roman" w:hAnsi="Times New Roman" w:cs="Times New Roman"/>
                <w:color w:val="auto"/>
                <w:sz w:val="24"/>
                <w:szCs w:val="24"/>
                <w:lang w:eastAsia="en-US"/>
              </w:rPr>
            </w:pPr>
            <w:r w:rsidRPr="000D51C0">
              <w:rPr>
                <w:rFonts w:ascii="Times New Roman" w:eastAsia="Times New Roman" w:hAnsi="Times New Roman" w:cs="Times New Roman"/>
                <w:color w:val="auto"/>
                <w:sz w:val="24"/>
                <w:szCs w:val="24"/>
                <w:lang w:eastAsia="en-US"/>
              </w:rPr>
              <w:t>Paraksttiesīgās vai pilnvarotās personas vārds un uzvārds:</w:t>
            </w:r>
          </w:p>
        </w:tc>
        <w:tc>
          <w:tcPr>
            <w:tcW w:w="1943" w:type="pct"/>
            <w:vAlign w:val="center"/>
          </w:tcPr>
          <w:p w14:paraId="4F194ACF" w14:textId="77777777" w:rsidR="000D51C0" w:rsidRPr="000D51C0" w:rsidRDefault="000D51C0" w:rsidP="000D51C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tc>
      </w:tr>
      <w:tr w:rsidR="000D51C0" w:rsidRPr="000D51C0" w14:paraId="705AEFBA" w14:textId="77777777" w:rsidTr="000D442D">
        <w:trPr>
          <w:trHeight w:val="377"/>
        </w:trPr>
        <w:tc>
          <w:tcPr>
            <w:tcW w:w="3057" w:type="pct"/>
            <w:vAlign w:val="center"/>
          </w:tcPr>
          <w:p w14:paraId="7D108636" w14:textId="77777777" w:rsidR="000D51C0" w:rsidRPr="000D51C0" w:rsidRDefault="000D51C0" w:rsidP="000D51C0">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color w:val="auto"/>
                <w:sz w:val="24"/>
                <w:szCs w:val="24"/>
                <w:lang w:eastAsia="en-US"/>
              </w:rPr>
            </w:pPr>
            <w:r w:rsidRPr="000D51C0">
              <w:rPr>
                <w:rFonts w:ascii="Times New Roman" w:eastAsia="Times New Roman" w:hAnsi="Times New Roman" w:cs="Times New Roman"/>
                <w:color w:val="auto"/>
                <w:sz w:val="24"/>
                <w:szCs w:val="24"/>
                <w:lang w:eastAsia="en-US"/>
              </w:rPr>
              <w:t>Amats:</w:t>
            </w:r>
          </w:p>
        </w:tc>
        <w:tc>
          <w:tcPr>
            <w:tcW w:w="1943" w:type="pct"/>
            <w:vAlign w:val="center"/>
          </w:tcPr>
          <w:p w14:paraId="7DF9B9D4" w14:textId="77777777" w:rsidR="000D51C0" w:rsidRPr="000D51C0" w:rsidRDefault="000D51C0" w:rsidP="000D51C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tc>
      </w:tr>
      <w:tr w:rsidR="000D51C0" w:rsidRPr="000D51C0" w14:paraId="18254C25" w14:textId="77777777" w:rsidTr="000D442D">
        <w:trPr>
          <w:trHeight w:val="381"/>
        </w:trPr>
        <w:tc>
          <w:tcPr>
            <w:tcW w:w="3057" w:type="pct"/>
            <w:vAlign w:val="center"/>
          </w:tcPr>
          <w:p w14:paraId="6BAB9A32" w14:textId="77777777" w:rsidR="000D51C0" w:rsidRPr="000D51C0" w:rsidRDefault="000D51C0" w:rsidP="000D51C0">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color w:val="auto"/>
                <w:sz w:val="24"/>
                <w:szCs w:val="24"/>
                <w:lang w:eastAsia="en-US"/>
              </w:rPr>
            </w:pPr>
            <w:r w:rsidRPr="000D51C0">
              <w:rPr>
                <w:rFonts w:ascii="Times New Roman" w:eastAsia="Times New Roman" w:hAnsi="Times New Roman" w:cs="Times New Roman"/>
                <w:color w:val="auto"/>
                <w:sz w:val="24"/>
                <w:szCs w:val="24"/>
                <w:lang w:eastAsia="en-US"/>
              </w:rPr>
              <w:t>Datums:</w:t>
            </w:r>
          </w:p>
        </w:tc>
        <w:tc>
          <w:tcPr>
            <w:tcW w:w="1943" w:type="pct"/>
            <w:vAlign w:val="center"/>
          </w:tcPr>
          <w:p w14:paraId="31475219" w14:textId="77777777" w:rsidR="000D51C0" w:rsidRPr="000D51C0" w:rsidRDefault="000D51C0" w:rsidP="000D51C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tc>
      </w:tr>
      <w:tr w:rsidR="000D51C0" w:rsidRPr="000D51C0" w14:paraId="32154C92" w14:textId="77777777" w:rsidTr="000D442D">
        <w:trPr>
          <w:trHeight w:val="415"/>
        </w:trPr>
        <w:tc>
          <w:tcPr>
            <w:tcW w:w="3057" w:type="pct"/>
            <w:vAlign w:val="center"/>
          </w:tcPr>
          <w:p w14:paraId="69E6F0B8" w14:textId="6CA540EA" w:rsidR="000D51C0" w:rsidRPr="000D51C0" w:rsidRDefault="000D51C0" w:rsidP="000D51C0">
            <w:pPr>
              <w:pBdr>
                <w:top w:val="none" w:sz="0" w:space="0" w:color="auto"/>
                <w:left w:val="none" w:sz="0" w:space="0" w:color="auto"/>
                <w:bottom w:val="none" w:sz="0" w:space="0" w:color="auto"/>
                <w:right w:val="none" w:sz="0" w:space="0" w:color="auto"/>
                <w:between w:val="none" w:sz="0" w:space="0" w:color="auto"/>
              </w:pBdr>
              <w:spacing w:after="0" w:line="240" w:lineRule="auto"/>
              <w:jc w:val="right"/>
              <w:rPr>
                <w:rFonts w:ascii="Times New Roman" w:eastAsia="Times New Roman" w:hAnsi="Times New Roman" w:cs="Times New Roman"/>
                <w:color w:val="auto"/>
                <w:sz w:val="24"/>
                <w:szCs w:val="24"/>
                <w:lang w:eastAsia="en-US"/>
              </w:rPr>
            </w:pPr>
            <w:r w:rsidRPr="000D51C0">
              <w:rPr>
                <w:rFonts w:ascii="Times New Roman" w:eastAsia="Times New Roman" w:hAnsi="Times New Roman" w:cs="Times New Roman"/>
                <w:color w:val="auto"/>
                <w:sz w:val="24"/>
                <w:szCs w:val="24"/>
                <w:lang w:eastAsia="en-US"/>
              </w:rPr>
              <w:t>Paraksts</w:t>
            </w:r>
            <w:r>
              <w:rPr>
                <w:rStyle w:val="FootnoteReference"/>
                <w:rFonts w:ascii="Times New Roman" w:eastAsia="Times New Roman" w:hAnsi="Times New Roman" w:cs="Times New Roman"/>
                <w:color w:val="auto"/>
                <w:sz w:val="24"/>
                <w:szCs w:val="24"/>
                <w:lang w:eastAsia="en-US"/>
              </w:rPr>
              <w:footnoteReference w:id="4"/>
            </w:r>
            <w:r w:rsidRPr="000D51C0">
              <w:rPr>
                <w:rFonts w:ascii="Times New Roman" w:eastAsia="Times New Roman" w:hAnsi="Times New Roman" w:cs="Times New Roman"/>
                <w:color w:val="auto"/>
                <w:sz w:val="24"/>
                <w:szCs w:val="24"/>
                <w:lang w:eastAsia="en-US"/>
              </w:rPr>
              <w:t>:</w:t>
            </w:r>
          </w:p>
        </w:tc>
        <w:tc>
          <w:tcPr>
            <w:tcW w:w="1943" w:type="pct"/>
            <w:vAlign w:val="center"/>
          </w:tcPr>
          <w:p w14:paraId="5BADB568" w14:textId="77777777" w:rsidR="000D51C0" w:rsidRPr="000D51C0" w:rsidRDefault="000D51C0" w:rsidP="000D51C0">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eastAsia="en-US"/>
              </w:rPr>
            </w:pPr>
          </w:p>
        </w:tc>
      </w:tr>
    </w:tbl>
    <w:p w14:paraId="413DE70F" w14:textId="77777777" w:rsidR="000D51C0" w:rsidRDefault="000D51C0" w:rsidP="00B73F06">
      <w:pPr>
        <w:spacing w:before="120" w:after="0" w:line="240" w:lineRule="auto"/>
        <w:rPr>
          <w:rFonts w:ascii="Times New Roman" w:eastAsia="Times New Roman" w:hAnsi="Times New Roman" w:cs="Times New Roman"/>
          <w:sz w:val="20"/>
          <w:szCs w:val="20"/>
        </w:rPr>
      </w:pPr>
    </w:p>
    <w:sectPr w:rsidR="000D51C0" w:rsidSect="00243FFC">
      <w:footerReference w:type="default" r:id="rId8"/>
      <w:pgSz w:w="11906" w:h="16838"/>
      <w:pgMar w:top="1418" w:right="851" w:bottom="851"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5B4DE" w14:textId="77777777" w:rsidR="004E349D" w:rsidRDefault="004E349D" w:rsidP="00831A56">
      <w:pPr>
        <w:spacing w:after="0" w:line="240" w:lineRule="auto"/>
      </w:pPr>
      <w:r>
        <w:separator/>
      </w:r>
    </w:p>
  </w:endnote>
  <w:endnote w:type="continuationSeparator" w:id="0">
    <w:p w14:paraId="359C955E" w14:textId="77777777" w:rsidR="004E349D" w:rsidRDefault="004E349D" w:rsidP="00831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5BA50" w14:textId="06BC0296" w:rsidR="000D442D" w:rsidRPr="000D442D" w:rsidRDefault="000D442D" w:rsidP="000D442D">
    <w:pPr>
      <w:pStyle w:val="Footer"/>
      <w:pBdr>
        <w:top w:val="thinThickSmallGap" w:sz="24" w:space="1" w:color="622423"/>
      </w:pBdr>
      <w:spacing w:before="12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t>15</w:t>
    </w:r>
    <w:r w:rsidRPr="006E3BAB">
      <w:rPr>
        <w:sz w:val="20"/>
      </w:rPr>
      <w:fldChar w:fldCharType="end"/>
    </w:r>
    <w:r w:rsidRPr="006E3BAB">
      <w:rPr>
        <w:sz w:val="20"/>
      </w:rPr>
      <w:t xml:space="preserve">.lapa no </w:t>
    </w:r>
    <w:r>
      <w:rPr>
        <w:noProof/>
        <w:sz w:val="20"/>
      </w:rPr>
      <w:fldChar w:fldCharType="begin"/>
    </w:r>
    <w:r>
      <w:rPr>
        <w:noProof/>
        <w:sz w:val="20"/>
      </w:rPr>
      <w:instrText xml:space="preserve"> NUMPAGES  \* MERGEFORMAT </w:instrText>
    </w:r>
    <w:r>
      <w:rPr>
        <w:noProof/>
        <w:sz w:val="20"/>
      </w:rPr>
      <w:fldChar w:fldCharType="separate"/>
    </w:r>
    <w:r>
      <w:rPr>
        <w:noProof/>
      </w:rPr>
      <w:t>16</w:t>
    </w:r>
    <w:r>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0C21C" w14:textId="77777777" w:rsidR="004E349D" w:rsidRDefault="004E349D" w:rsidP="00831A56">
      <w:pPr>
        <w:spacing w:after="0" w:line="240" w:lineRule="auto"/>
      </w:pPr>
      <w:r>
        <w:separator/>
      </w:r>
    </w:p>
  </w:footnote>
  <w:footnote w:type="continuationSeparator" w:id="0">
    <w:p w14:paraId="0270C521" w14:textId="77777777" w:rsidR="004E349D" w:rsidRDefault="004E349D" w:rsidP="00831A56">
      <w:pPr>
        <w:spacing w:after="0" w:line="240" w:lineRule="auto"/>
      </w:pPr>
      <w:r>
        <w:continuationSeparator/>
      </w:r>
    </w:p>
  </w:footnote>
  <w:footnote w:id="1">
    <w:p w14:paraId="5A45F85F" w14:textId="65B2E38D" w:rsidR="007B1B6E" w:rsidRPr="003C5609" w:rsidRDefault="007B1B6E" w:rsidP="003C5609">
      <w:pPr>
        <w:pStyle w:val="FootnoteText"/>
        <w:jc w:val="both"/>
        <w:rPr>
          <w:rFonts w:ascii="Times New Roman" w:hAnsi="Times New Roman" w:cs="Times New Roman"/>
        </w:rPr>
      </w:pPr>
      <w:r w:rsidRPr="003C5609">
        <w:rPr>
          <w:rStyle w:val="FootnoteReference"/>
          <w:rFonts w:ascii="Times New Roman" w:hAnsi="Times New Roman" w:cs="Times New Roman"/>
        </w:rPr>
        <w:footnoteRef/>
      </w:r>
      <w:r w:rsidRPr="003C5609">
        <w:rPr>
          <w:rFonts w:ascii="Times New Roman" w:hAnsi="Times New Roman" w:cs="Times New Roman"/>
        </w:rPr>
        <w:t xml:space="preserve"> </w:t>
      </w:r>
      <w:r w:rsidR="003C5609" w:rsidRPr="003C5609">
        <w:rPr>
          <w:rFonts w:ascii="Times New Roman" w:hAnsi="Times New Roman" w:cs="Times New Roman"/>
          <w:b/>
        </w:rPr>
        <w:t>Mikrouzņēmums</w:t>
      </w:r>
      <w:r w:rsidR="003C5609" w:rsidRPr="003C5609">
        <w:rPr>
          <w:rFonts w:ascii="Times New Roman" w:hAnsi="Times New Roman" w:cs="Times New Roman"/>
        </w:rPr>
        <w:t xml:space="preserve"> ir uzņēmums, kurā strādā mazāk nekā 10 darbinieki un kura gada apgrozījums (ieņēmumi noteiktā laika posmā) vai bilance (pārskats par uzņēmuma aktīviem un pasīviem) nepārsniedz 2 miljonus euro; </w:t>
      </w:r>
      <w:r w:rsidR="003C5609" w:rsidRPr="003C5609">
        <w:rPr>
          <w:rFonts w:ascii="Times New Roman" w:hAnsi="Times New Roman" w:cs="Times New Roman"/>
          <w:b/>
        </w:rPr>
        <w:t>Mazais uzņēmums</w:t>
      </w:r>
      <w:r w:rsidR="003C5609" w:rsidRPr="003C5609">
        <w:rPr>
          <w:rFonts w:ascii="Times New Roman" w:hAnsi="Times New Roman" w:cs="Times New Roman"/>
        </w:rPr>
        <w:t xml:space="preserve"> ir uzņēmums, kurā nodarbinātas mazāk nekā 50 personas un kura gada apgrozījums un/vai gada bilance kopā nepārsniedz EUR 10 miljonus. </w:t>
      </w:r>
      <w:r w:rsidR="003C5609" w:rsidRPr="003C5609">
        <w:rPr>
          <w:rFonts w:ascii="Times New Roman" w:hAnsi="Times New Roman" w:cs="Times New Roman"/>
          <w:b/>
        </w:rPr>
        <w:t>Vidējais uzņēmums</w:t>
      </w:r>
      <w:r w:rsidR="003C5609" w:rsidRPr="003C5609">
        <w:rPr>
          <w:rFonts w:ascii="Times New Roman" w:hAnsi="Times New Roman" w:cs="Times New Roman"/>
        </w:rPr>
        <w:t xml:space="preserve"> ir uzņēmums, kas nav mazais uzņēmums, un kurā nodarbinātas mazāk nekā 250 personas un kura gada apgrozījums nepārsniedz EUR 50 miljonus, un/vai, kura gada bilance kopā nepārsniedz EUR 43 miljonus. Papildus sk. </w:t>
      </w:r>
      <w:hyperlink r:id="rId1" w:history="1">
        <w:r w:rsidR="003C5609" w:rsidRPr="003C5609">
          <w:rPr>
            <w:rStyle w:val="Hyperlink"/>
            <w:rFonts w:ascii="Times New Roman" w:hAnsi="Times New Roman" w:cs="Times New Roman"/>
          </w:rPr>
          <w:t>https://www.iub.gov.lv/lv/skaidrojums-mikro-mazie-un-videjie-uznemumi-mvu</w:t>
        </w:r>
      </w:hyperlink>
    </w:p>
  </w:footnote>
  <w:footnote w:id="2">
    <w:p w14:paraId="4538B4EC" w14:textId="427DA286" w:rsidR="003C5609" w:rsidRPr="00B73F06" w:rsidRDefault="003C5609" w:rsidP="0006688E">
      <w:pPr>
        <w:pStyle w:val="FootnoteText"/>
        <w:jc w:val="both"/>
        <w:rPr>
          <w:rFonts w:ascii="Times New Roman" w:hAnsi="Times New Roman" w:cs="Times New Roman"/>
        </w:rPr>
      </w:pPr>
      <w:r w:rsidRPr="00B73F06">
        <w:rPr>
          <w:rStyle w:val="FootnoteReference"/>
          <w:rFonts w:ascii="Times New Roman" w:hAnsi="Times New Roman" w:cs="Times New Roman"/>
        </w:rPr>
        <w:footnoteRef/>
      </w:r>
      <w:r w:rsidRPr="00B73F06">
        <w:rPr>
          <w:rFonts w:ascii="Times New Roman" w:hAnsi="Times New Roman" w:cs="Times New Roman"/>
        </w:rPr>
        <w:t xml:space="preserve"> Atbilstoši PIL 63.panta trešajai daļai apakšuzņēmēja sniedzamo pakalpojumu kopējo vērtību nosaka, ņemot vērā apakšuzņēmēja un visu Iepirkuma ietvaros tā saistīto uzņēmumu sniedzamo pakalpojumu vērtību.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footnote>
  <w:footnote w:id="3">
    <w:p w14:paraId="2B81AD42" w14:textId="4A4962CF" w:rsidR="0006688E" w:rsidRPr="00530F2E" w:rsidRDefault="0006688E" w:rsidP="0006688E">
      <w:pPr>
        <w:pStyle w:val="FootnoteText"/>
        <w:jc w:val="both"/>
        <w:rPr>
          <w:rFonts w:ascii="Times New Roman" w:hAnsi="Times New Roman" w:cs="Times New Roman"/>
        </w:rPr>
      </w:pPr>
      <w:r w:rsidRPr="00B73F06">
        <w:rPr>
          <w:rStyle w:val="FootnoteReference"/>
          <w:rFonts w:ascii="Times New Roman" w:hAnsi="Times New Roman" w:cs="Times New Roman"/>
        </w:rPr>
        <w:footnoteRef/>
      </w:r>
      <w:r w:rsidRPr="00B73F06">
        <w:rPr>
          <w:rFonts w:ascii="Times New Roman" w:hAnsi="Times New Roman" w:cs="Times New Roman"/>
        </w:rPr>
        <w:t xml:space="preserve"> </w:t>
      </w:r>
      <w:r w:rsidRPr="00B73F06">
        <w:rPr>
          <w:rFonts w:ascii="Times New Roman" w:eastAsia="Times New Roman" w:hAnsi="Times New Roman" w:cs="Times New Roman"/>
        </w:rPr>
        <w:t xml:space="preserve">Aizpilda tādā gadījumā, ja </w:t>
      </w:r>
      <w:r w:rsidR="00A266F8">
        <w:rPr>
          <w:rFonts w:ascii="Times New Roman" w:eastAsia="Times New Roman" w:hAnsi="Times New Roman" w:cs="Times New Roman"/>
        </w:rPr>
        <w:t xml:space="preserve">Pretendents </w:t>
      </w:r>
      <w:r w:rsidRPr="00B73F06">
        <w:rPr>
          <w:rFonts w:ascii="Times New Roman" w:eastAsia="Times New Roman" w:hAnsi="Times New Roman" w:cs="Times New Roman"/>
        </w:rPr>
        <w:t>izvēlas visu pie</w:t>
      </w:r>
      <w:r w:rsidR="00A266F8">
        <w:rPr>
          <w:rFonts w:ascii="Times New Roman" w:eastAsia="Times New Roman" w:hAnsi="Times New Roman" w:cs="Times New Roman"/>
        </w:rPr>
        <w:t xml:space="preserve">dāvājumā </w:t>
      </w:r>
      <w:r w:rsidRPr="00B73F06">
        <w:rPr>
          <w:rFonts w:ascii="Times New Roman" w:eastAsia="Times New Roman" w:hAnsi="Times New Roman" w:cs="Times New Roman"/>
        </w:rPr>
        <w:t>iekļauto dokumentu atvasinājumu pareizību apliecināt ar vienu apliecinājumu.</w:t>
      </w:r>
    </w:p>
  </w:footnote>
  <w:footnote w:id="4">
    <w:p w14:paraId="1AB83AE2" w14:textId="451B6B66" w:rsidR="000D51C0" w:rsidRPr="000D51C0" w:rsidRDefault="000D51C0">
      <w:pPr>
        <w:pStyle w:val="FootnoteText"/>
        <w:rPr>
          <w:rFonts w:ascii="Times New Roman" w:hAnsi="Times New Roman" w:cs="Times New Roman"/>
        </w:rPr>
      </w:pPr>
      <w:r w:rsidRPr="000D51C0">
        <w:rPr>
          <w:rStyle w:val="FootnoteReference"/>
          <w:rFonts w:ascii="Times New Roman" w:hAnsi="Times New Roman" w:cs="Times New Roman"/>
        </w:rPr>
        <w:footnoteRef/>
      </w:r>
      <w:r w:rsidRPr="000D51C0">
        <w:rPr>
          <w:rFonts w:ascii="Times New Roman" w:hAnsi="Times New Roman" w:cs="Times New Roman"/>
        </w:rPr>
        <w:t xml:space="preserve"> Neaizpilda, ja dokuments tiek parakstīts ar drošu elektronisko parakstu vai EIS piedāvāto parakstu</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25BB9"/>
    <w:multiLevelType w:val="hybridMultilevel"/>
    <w:tmpl w:val="A07079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346783"/>
    <w:multiLevelType w:val="hybridMultilevel"/>
    <w:tmpl w:val="82DA4FD6"/>
    <w:lvl w:ilvl="0" w:tplc="D11CD14E">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start w:val="2"/>
      <w:numFmt w:val="decimal"/>
      <w:lvlText w:val="%2)"/>
      <w:lvlJc w:val="left"/>
      <w:pPr>
        <w:tabs>
          <w:tab w:val="num" w:pos="1440"/>
        </w:tabs>
        <w:ind w:left="1440" w:hanging="360"/>
      </w:pPr>
      <w:rPr>
        <w:rFonts w:hint="default"/>
      </w:rPr>
    </w:lvl>
    <w:lvl w:ilvl="2" w:tplc="2DD835D2">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8E03962"/>
    <w:multiLevelType w:val="multilevel"/>
    <w:tmpl w:val="635C4694"/>
    <w:lvl w:ilvl="0">
      <w:start w:val="1"/>
      <w:numFmt w:val="decimal"/>
      <w:lvlText w:val="%1."/>
      <w:lvlJc w:val="left"/>
      <w:pPr>
        <w:ind w:left="394" w:hanging="360"/>
      </w:pPr>
    </w:lvl>
    <w:lvl w:ilvl="1">
      <w:start w:val="1"/>
      <w:numFmt w:val="decimal"/>
      <w:lvlText w:val="1.%2."/>
      <w:lvlJc w:val="left"/>
      <w:pPr>
        <w:ind w:left="1114" w:hanging="360"/>
      </w:pPr>
      <w:rPr>
        <w:rFonts w:ascii="Cambria" w:eastAsia="Cambria" w:hAnsi="Cambria" w:cs="Cambria"/>
      </w:r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3" w15:restartNumberingAfterBreak="0">
    <w:nsid w:val="42CE0E28"/>
    <w:multiLevelType w:val="multilevel"/>
    <w:tmpl w:val="76FE5E8C"/>
    <w:lvl w:ilvl="0">
      <w:start w:val="1"/>
      <w:numFmt w:val="decimal"/>
      <w:lvlText w:val="%1."/>
      <w:lvlJc w:val="left"/>
      <w:pPr>
        <w:ind w:left="360" w:hanging="360"/>
      </w:pPr>
      <w:rPr>
        <w:b w:val="0"/>
        <w:sz w:val="24"/>
        <w:szCs w:val="24"/>
      </w:rPr>
    </w:lvl>
    <w:lvl w:ilvl="1">
      <w:start w:val="1"/>
      <w:numFmt w:val="bullet"/>
      <w:lvlText w:val="➢"/>
      <w:lvlJc w:val="left"/>
      <w:pPr>
        <w:ind w:left="792" w:hanging="432"/>
      </w:pPr>
      <w:rPr>
        <w:rFonts w:ascii="Noto Sans Symbols" w:eastAsia="Noto Sans Symbols" w:hAnsi="Noto Sans Symbols" w:cs="Noto Sans Symbols"/>
        <w:b w:val="0"/>
      </w:rPr>
    </w:lvl>
    <w:lvl w:ilvl="2">
      <w:start w:val="1"/>
      <w:numFmt w:val="decimal"/>
      <w:lvlText w:val="%1.➢.%3."/>
      <w:lvlJc w:val="left"/>
      <w:pPr>
        <w:ind w:left="1224" w:hanging="504"/>
      </w:pPr>
      <w:rPr>
        <w:b w:val="0"/>
      </w:r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4" w15:restartNumberingAfterBreak="0">
    <w:nsid w:val="44292D26"/>
    <w:multiLevelType w:val="multilevel"/>
    <w:tmpl w:val="77E28096"/>
    <w:lvl w:ilvl="0">
      <w:start w:val="1"/>
      <w:numFmt w:val="decimal"/>
      <w:lvlText w:val="%1)"/>
      <w:lvlJc w:val="left"/>
      <w:pPr>
        <w:ind w:left="12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F617A8D"/>
    <w:multiLevelType w:val="hybridMultilevel"/>
    <w:tmpl w:val="B1F45C04"/>
    <w:lvl w:ilvl="0" w:tplc="9984D378">
      <w:start w:val="3"/>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1087380949">
    <w:abstractNumId w:val="3"/>
  </w:num>
  <w:num w:numId="2" w16cid:durableId="13776788">
    <w:abstractNumId w:val="4"/>
  </w:num>
  <w:num w:numId="3" w16cid:durableId="1257330361">
    <w:abstractNumId w:val="2"/>
  </w:num>
  <w:num w:numId="4" w16cid:durableId="1276055898">
    <w:abstractNumId w:val="1"/>
  </w:num>
  <w:num w:numId="5" w16cid:durableId="1874879708">
    <w:abstractNumId w:val="5"/>
  </w:num>
  <w:num w:numId="6" w16cid:durableId="1943603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0C9"/>
    <w:rsid w:val="000218A6"/>
    <w:rsid w:val="00021D9D"/>
    <w:rsid w:val="000548BC"/>
    <w:rsid w:val="0006688E"/>
    <w:rsid w:val="000A53B7"/>
    <w:rsid w:val="000B1CD0"/>
    <w:rsid w:val="000B2B38"/>
    <w:rsid w:val="000C1783"/>
    <w:rsid w:val="000D0FF6"/>
    <w:rsid w:val="000D442D"/>
    <w:rsid w:val="000D51C0"/>
    <w:rsid w:val="001660F3"/>
    <w:rsid w:val="001713A3"/>
    <w:rsid w:val="00185402"/>
    <w:rsid w:val="001F4756"/>
    <w:rsid w:val="002152D8"/>
    <w:rsid w:val="00243FFC"/>
    <w:rsid w:val="0027334B"/>
    <w:rsid w:val="002758A9"/>
    <w:rsid w:val="002904B7"/>
    <w:rsid w:val="002D221E"/>
    <w:rsid w:val="002E7BC0"/>
    <w:rsid w:val="002F3603"/>
    <w:rsid w:val="00301758"/>
    <w:rsid w:val="003030A2"/>
    <w:rsid w:val="00342179"/>
    <w:rsid w:val="00355B88"/>
    <w:rsid w:val="003A3786"/>
    <w:rsid w:val="003C5609"/>
    <w:rsid w:val="004551EA"/>
    <w:rsid w:val="0046598D"/>
    <w:rsid w:val="004E349D"/>
    <w:rsid w:val="004E579A"/>
    <w:rsid w:val="004F7763"/>
    <w:rsid w:val="0051780E"/>
    <w:rsid w:val="00522730"/>
    <w:rsid w:val="00536E5B"/>
    <w:rsid w:val="00563203"/>
    <w:rsid w:val="005906C7"/>
    <w:rsid w:val="005970D5"/>
    <w:rsid w:val="005A3C39"/>
    <w:rsid w:val="005D1CE2"/>
    <w:rsid w:val="005D6DA0"/>
    <w:rsid w:val="00604805"/>
    <w:rsid w:val="00623E7A"/>
    <w:rsid w:val="00635C3B"/>
    <w:rsid w:val="00666679"/>
    <w:rsid w:val="006C240E"/>
    <w:rsid w:val="006E1BF8"/>
    <w:rsid w:val="00723956"/>
    <w:rsid w:val="00727B29"/>
    <w:rsid w:val="007507BF"/>
    <w:rsid w:val="00781CBC"/>
    <w:rsid w:val="007B1B6E"/>
    <w:rsid w:val="007E2027"/>
    <w:rsid w:val="007F23B0"/>
    <w:rsid w:val="0080455E"/>
    <w:rsid w:val="00811104"/>
    <w:rsid w:val="008140A0"/>
    <w:rsid w:val="00831A56"/>
    <w:rsid w:val="008630C9"/>
    <w:rsid w:val="008729D9"/>
    <w:rsid w:val="008A0B39"/>
    <w:rsid w:val="008E2EFD"/>
    <w:rsid w:val="009175EC"/>
    <w:rsid w:val="00960193"/>
    <w:rsid w:val="00973F64"/>
    <w:rsid w:val="009A77B6"/>
    <w:rsid w:val="009B7367"/>
    <w:rsid w:val="00A266F8"/>
    <w:rsid w:val="00A2701F"/>
    <w:rsid w:val="00A44EB5"/>
    <w:rsid w:val="00A45991"/>
    <w:rsid w:val="00B533C8"/>
    <w:rsid w:val="00B73F06"/>
    <w:rsid w:val="00B839C9"/>
    <w:rsid w:val="00B8406A"/>
    <w:rsid w:val="00BA34C8"/>
    <w:rsid w:val="00BB607B"/>
    <w:rsid w:val="00C06012"/>
    <w:rsid w:val="00C073F3"/>
    <w:rsid w:val="00C129F2"/>
    <w:rsid w:val="00C14DC0"/>
    <w:rsid w:val="00C315F5"/>
    <w:rsid w:val="00C53171"/>
    <w:rsid w:val="00D7039F"/>
    <w:rsid w:val="00E021D5"/>
    <w:rsid w:val="00E02881"/>
    <w:rsid w:val="00E5260B"/>
    <w:rsid w:val="00E84ADD"/>
    <w:rsid w:val="00EB7005"/>
    <w:rsid w:val="00ED6F59"/>
    <w:rsid w:val="00EF41F5"/>
    <w:rsid w:val="00EF499F"/>
    <w:rsid w:val="00F22F20"/>
    <w:rsid w:val="00F678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E8CE9"/>
  <w15:docId w15:val="{9BDA6C1A-1002-4D7D-B2BD-C7A3BCEB5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lv-LV" w:eastAsia="lv-LV"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9">
    <w:name w:val="heading 9"/>
    <w:basedOn w:val="Normal"/>
    <w:next w:val="Normal"/>
    <w:link w:val="Heading9Char"/>
    <w:uiPriority w:val="9"/>
    <w:semiHidden/>
    <w:unhideWhenUsed/>
    <w:qFormat/>
    <w:rsid w:val="005906C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E7B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C0"/>
    <w:rPr>
      <w:rFonts w:ascii="Segoe UI" w:hAnsi="Segoe UI" w:cs="Segoe UI"/>
      <w:sz w:val="18"/>
      <w:szCs w:val="18"/>
    </w:rPr>
  </w:style>
  <w:style w:type="character" w:customStyle="1" w:styleId="Heading9Char">
    <w:name w:val="Heading 9 Char"/>
    <w:basedOn w:val="DefaultParagraphFont"/>
    <w:link w:val="Heading9"/>
    <w:uiPriority w:val="9"/>
    <w:semiHidden/>
    <w:rsid w:val="005906C7"/>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Fußnote"/>
    <w:basedOn w:val="Normal"/>
    <w:link w:val="FootnoteTextChar"/>
    <w:uiPriority w:val="99"/>
    <w:unhideWhenUsed/>
    <w:rsid w:val="00831A56"/>
    <w:pPr>
      <w:spacing w:after="0" w:line="240" w:lineRule="auto"/>
    </w:pPr>
    <w:rPr>
      <w:sz w:val="20"/>
      <w:szCs w:val="20"/>
    </w:rPr>
  </w:style>
  <w:style w:type="character" w:customStyle="1" w:styleId="FootnoteTextChar">
    <w:name w:val="Footnote Text Char"/>
    <w:aliases w:val="Footnote Char,Fußnote Char"/>
    <w:basedOn w:val="DefaultParagraphFont"/>
    <w:link w:val="FootnoteText"/>
    <w:uiPriority w:val="99"/>
    <w:rsid w:val="00831A56"/>
    <w:rPr>
      <w:sz w:val="20"/>
      <w:szCs w:val="20"/>
    </w:rPr>
  </w:style>
  <w:style w:type="character" w:styleId="FootnoteReference">
    <w:name w:val="footnote reference"/>
    <w:aliases w:val="Footnote symbol,Footnote Reference Number,SUPERS"/>
    <w:basedOn w:val="DefaultParagraphFont"/>
    <w:uiPriority w:val="99"/>
    <w:unhideWhenUsed/>
    <w:rsid w:val="00831A56"/>
    <w:rPr>
      <w:vertAlign w:val="superscript"/>
    </w:rPr>
  </w:style>
  <w:style w:type="table" w:styleId="TableGrid">
    <w:name w:val="Table Grid"/>
    <w:basedOn w:val="TableNormal"/>
    <w:rsid w:val="00536E5B"/>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3FFC"/>
    <w:pPr>
      <w:ind w:left="720"/>
      <w:contextualSpacing/>
    </w:pPr>
  </w:style>
  <w:style w:type="character" w:styleId="Hyperlink">
    <w:name w:val="Hyperlink"/>
    <w:uiPriority w:val="99"/>
    <w:rsid w:val="0006688E"/>
    <w:rPr>
      <w:color w:val="0000FF"/>
      <w:u w:val="single"/>
    </w:rPr>
  </w:style>
  <w:style w:type="character" w:customStyle="1" w:styleId="CharAttribute42">
    <w:name w:val="CharAttribute42"/>
    <w:rsid w:val="00C073F3"/>
    <w:rPr>
      <w:rFonts w:ascii="Times New Roman" w:eastAsia="Times New Roman" w:hAnsi="Times New Roman"/>
      <w:sz w:val="22"/>
    </w:rPr>
  </w:style>
  <w:style w:type="paragraph" w:customStyle="1" w:styleId="ParaAttribute3">
    <w:name w:val="ParaAttribute3"/>
    <w:rsid w:val="00C073F3"/>
    <w:pPr>
      <w:widowControl w:val="0"/>
      <w:pBdr>
        <w:top w:val="none" w:sz="0" w:space="0" w:color="auto"/>
        <w:left w:val="none" w:sz="0" w:space="0" w:color="auto"/>
        <w:bottom w:val="none" w:sz="0" w:space="0" w:color="auto"/>
        <w:right w:val="none" w:sz="0" w:space="0" w:color="auto"/>
        <w:between w:val="none" w:sz="0" w:space="0" w:color="auto"/>
      </w:pBdr>
      <w:shd w:val="solid" w:color="FFFFFF" w:fill="auto"/>
      <w:wordWrap w:val="0"/>
      <w:spacing w:after="0" w:line="240" w:lineRule="auto"/>
      <w:jc w:val="center"/>
    </w:pPr>
    <w:rPr>
      <w:rFonts w:ascii="Times New Roman" w:eastAsia="Batang" w:hAnsi="Times New Roman" w:cs="Times New Roman"/>
      <w:color w:val="auto"/>
      <w:sz w:val="20"/>
      <w:szCs w:val="20"/>
    </w:rPr>
  </w:style>
  <w:style w:type="character" w:styleId="FollowedHyperlink">
    <w:name w:val="FollowedHyperlink"/>
    <w:basedOn w:val="DefaultParagraphFont"/>
    <w:uiPriority w:val="99"/>
    <w:semiHidden/>
    <w:unhideWhenUsed/>
    <w:rsid w:val="003C5609"/>
    <w:rPr>
      <w:color w:val="800080" w:themeColor="followedHyperlink"/>
      <w:u w:val="single"/>
    </w:rPr>
  </w:style>
  <w:style w:type="paragraph" w:styleId="Header">
    <w:name w:val="header"/>
    <w:basedOn w:val="Normal"/>
    <w:link w:val="HeaderChar"/>
    <w:uiPriority w:val="99"/>
    <w:unhideWhenUsed/>
    <w:rsid w:val="000D442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D442D"/>
  </w:style>
  <w:style w:type="paragraph" w:styleId="Footer">
    <w:name w:val="footer"/>
    <w:aliases w:val=" Char5 Char"/>
    <w:basedOn w:val="Normal"/>
    <w:link w:val="FooterChar"/>
    <w:unhideWhenUsed/>
    <w:rsid w:val="000D442D"/>
    <w:pPr>
      <w:tabs>
        <w:tab w:val="center" w:pos="4153"/>
        <w:tab w:val="right" w:pos="8306"/>
      </w:tabs>
      <w:spacing w:after="0" w:line="240" w:lineRule="auto"/>
    </w:pPr>
  </w:style>
  <w:style w:type="character" w:customStyle="1" w:styleId="FooterChar">
    <w:name w:val="Footer Char"/>
    <w:aliases w:val=" Char5 Char Char"/>
    <w:basedOn w:val="DefaultParagraphFont"/>
    <w:link w:val="Footer"/>
    <w:qFormat/>
    <w:rsid w:val="000D4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lv/skaidrojums-mikro-mazie-un-videjie-uznemumi-m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EAE42-0DE6-43C1-B0AA-45C08E1B2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Admin_ED</dc:creator>
  <cp:keywords/>
  <dc:description/>
  <cp:lastModifiedBy>Aleksejs Gapejevs</cp:lastModifiedBy>
  <cp:revision>39</cp:revision>
  <dcterms:created xsi:type="dcterms:W3CDTF">2020-11-28T16:41:00Z</dcterms:created>
  <dcterms:modified xsi:type="dcterms:W3CDTF">2025-02-19T10:06:00Z</dcterms:modified>
</cp:coreProperties>
</file>