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8212" w14:textId="77777777" w:rsidR="002369F6" w:rsidRPr="00CA38AA" w:rsidRDefault="002369F6" w:rsidP="002369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1.pielikums</w:t>
      </w:r>
    </w:p>
    <w:p w14:paraId="4B5FDB5C" w14:textId="3B47BF40" w:rsidR="002369F6" w:rsidRPr="00CA38AA" w:rsidRDefault="002369F6" w:rsidP="002369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Iepirkuma komisijas sēdes protokolam (</w:t>
      </w:r>
      <w:r w:rsidR="003035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protokols</w:t>
      </w: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Nr.1)</w:t>
      </w:r>
    </w:p>
    <w:p w14:paraId="0A2E2A6A" w14:textId="77777777" w:rsidR="002369F6" w:rsidRPr="00CA38AA" w:rsidRDefault="002369F6" w:rsidP="002369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D72C05" w14:textId="77777777" w:rsidR="002369F6" w:rsidRPr="00CA38AA" w:rsidRDefault="002369F6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Uzaicinājums uz apspriedi ar piegādātājiem</w:t>
      </w:r>
    </w:p>
    <w:p w14:paraId="1B93624D" w14:textId="388217BC" w:rsidR="002369F6" w:rsidRPr="00CA38AA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r w:rsidR="002369F6"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tklātam konkursam</w:t>
      </w:r>
    </w:p>
    <w:p w14:paraId="281DDDFB" w14:textId="68AC30EB" w:rsidR="002369F6" w:rsidRPr="0001049E" w:rsidRDefault="002369F6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“</w:t>
      </w:r>
      <w:r w:rsidR="008A38EA" w:rsidRPr="008A38E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Lietota </w:t>
      </w:r>
      <w:proofErr w:type="spellStart"/>
      <w:r w:rsidR="008A38EA" w:rsidRPr="008A38E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autogreidera</w:t>
      </w:r>
      <w:proofErr w:type="spellEnd"/>
      <w:r w:rsidR="008A38EA" w:rsidRPr="008A38E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iegāde</w:t>
      </w:r>
      <w:r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”</w:t>
      </w:r>
    </w:p>
    <w:p w14:paraId="00705CA8" w14:textId="6D19D1E0" w:rsidR="005F7948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(identifikācijas Nr. </w:t>
      </w:r>
      <w:r w:rsidR="0010462A"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PSIAGK 202</w:t>
      </w:r>
      <w:r w:rsidR="0030355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5</w:t>
      </w:r>
      <w:r w:rsidR="0010462A"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r w:rsidR="008A38E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8</w:t>
      </w:r>
    </w:p>
    <w:p w14:paraId="417446CE" w14:textId="77777777" w:rsidR="005F7948" w:rsidRPr="00CA38AA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CD9A5E0" w14:textId="0BADC079" w:rsidR="002369F6" w:rsidRPr="00CA38AA" w:rsidRDefault="002369F6" w:rsidP="002369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Tiek organizēta s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askaņā ar 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Publisko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iepirkumu likuma 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>.panta otro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prim</w:t>
      </w:r>
      <w:proofErr w:type="spellEnd"/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daļu)</w:t>
      </w:r>
    </w:p>
    <w:tbl>
      <w:tblPr>
        <w:tblStyle w:val="TableGrid"/>
        <w:tblW w:w="5223" w:type="pct"/>
        <w:tblInd w:w="-431" w:type="dxa"/>
        <w:tblLook w:val="04A0" w:firstRow="1" w:lastRow="0" w:firstColumn="1" w:lastColumn="0" w:noHBand="0" w:noVBand="1"/>
      </w:tblPr>
      <w:tblGrid>
        <w:gridCol w:w="850"/>
        <w:gridCol w:w="1578"/>
        <w:gridCol w:w="7607"/>
      </w:tblGrid>
      <w:tr w:rsidR="00D8370E" w:rsidRPr="00CA38AA" w14:paraId="0EB009BD" w14:textId="77777777" w:rsidTr="0030355A">
        <w:tc>
          <w:tcPr>
            <w:tcW w:w="424" w:type="pct"/>
            <w:vAlign w:val="center"/>
          </w:tcPr>
          <w:p w14:paraId="64BD44FC" w14:textId="2A14681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37DC1CCE" w14:textId="3B86BC22" w:rsidR="00D8370E" w:rsidRPr="00CA38AA" w:rsidRDefault="0010462A" w:rsidP="00D8370E">
            <w:pPr>
              <w:pStyle w:val="Header"/>
              <w:widowControl w:val="0"/>
              <w:tabs>
                <w:tab w:val="clear" w:pos="4153"/>
                <w:tab w:val="clear" w:pos="8306"/>
              </w:tabs>
              <w:ind w:right="-108"/>
              <w:rPr>
                <w:lang w:val="lv-LV"/>
              </w:rPr>
            </w:pPr>
            <w:proofErr w:type="spellStart"/>
            <w:r>
              <w:rPr>
                <w:color w:val="000000" w:themeColor="text1"/>
              </w:rPr>
              <w:t>Pasūtītājs</w:t>
            </w:r>
            <w:proofErr w:type="spellEnd"/>
            <w:r w:rsidR="00D8370E" w:rsidRPr="00CA38AA">
              <w:rPr>
                <w:color w:val="000000" w:themeColor="text1"/>
              </w:rPr>
              <w:t>:</w:t>
            </w:r>
          </w:p>
        </w:tc>
        <w:tc>
          <w:tcPr>
            <w:tcW w:w="3790" w:type="pct"/>
            <w:vAlign w:val="center"/>
          </w:tcPr>
          <w:tbl>
            <w:tblPr>
              <w:tblW w:w="7176" w:type="dxa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40"/>
              <w:gridCol w:w="4936"/>
            </w:tblGrid>
            <w:tr w:rsidR="00D8370E" w:rsidRPr="00CA38AA" w14:paraId="54FAAB12" w14:textId="77777777" w:rsidTr="0030355A">
              <w:trPr>
                <w:trHeight w:val="273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CD792" w14:textId="5FFAE97C" w:rsidR="00D8370E" w:rsidRPr="00CA38AA" w:rsidRDefault="00D8370E" w:rsidP="00D8370E">
                  <w:pPr>
                    <w:pStyle w:val="Header"/>
                    <w:widowControl w:val="0"/>
                    <w:tabs>
                      <w:tab w:val="clear" w:pos="4153"/>
                      <w:tab w:val="clear" w:pos="8306"/>
                    </w:tabs>
                    <w:ind w:right="-108"/>
                    <w:rPr>
                      <w:lang w:val="lv-LV"/>
                    </w:rPr>
                  </w:pPr>
                  <w:bookmarkStart w:id="0" w:name="_Hlk127412188"/>
                  <w:r w:rsidRPr="00CA38AA">
                    <w:rPr>
                      <w:lang w:val="lv-LV"/>
                    </w:rPr>
                    <w:t>Nosaukums: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6B069" w14:textId="604C98DF" w:rsidR="00D8370E" w:rsidRPr="0010462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Cs/>
                      <w:highlight w:val="yellow"/>
                    </w:rPr>
                  </w:pPr>
                  <w:r w:rsidRPr="00C47C0A">
                    <w:rPr>
                      <w:rFonts w:ascii="Times New Roman" w:hAnsi="Times New Roman" w:cs="Times New Roman"/>
                      <w:bCs/>
                    </w:rPr>
                    <w:t>Pašvaldības sabiedrība ar ierobežotu atbildību "GARKALNES KOMUNĀLSERVISS"</w:t>
                  </w:r>
                </w:p>
              </w:tc>
            </w:tr>
            <w:tr w:rsidR="00D8370E" w:rsidRPr="00CA38AA" w14:paraId="5701CDE4" w14:textId="77777777" w:rsidTr="0030355A">
              <w:trPr>
                <w:trHeight w:val="591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1C634" w14:textId="77777777" w:rsidR="00D8370E" w:rsidRPr="00CA38A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</w:rPr>
                  </w:pPr>
                  <w:r w:rsidRPr="00CA38AA">
                    <w:rPr>
                      <w:rFonts w:ascii="Times New Roman" w:hAnsi="Times New Roman" w:cs="Times New Roman"/>
                    </w:rPr>
                    <w:t>Adrese: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D8B9D" w14:textId="4ACDDE33" w:rsidR="00D8370E" w:rsidRPr="0010462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highlight w:val="yellow"/>
                    </w:rPr>
                  </w:pPr>
                  <w:r w:rsidRPr="00C47C0A">
                    <w:rPr>
                      <w:rFonts w:ascii="Times New Roman" w:hAnsi="Times New Roman" w:cs="Times New Roman"/>
                    </w:rPr>
                    <w:t>Vidzemes šoseja 1D, Garkalne, Garkalnes pag., Ropažu nov., LV-2137</w:t>
                  </w:r>
                </w:p>
              </w:tc>
            </w:tr>
            <w:tr w:rsidR="00D8370E" w:rsidRPr="00CA38AA" w14:paraId="6E326A62" w14:textId="77777777" w:rsidTr="0030355A">
              <w:trPr>
                <w:trHeight w:val="273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48515" w14:textId="77777777" w:rsidR="00D8370E" w:rsidRPr="0084223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Reģistrācijas numurs: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26DFE" w14:textId="644C41D9" w:rsidR="00D8370E" w:rsidRPr="0084223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40003708356</w:t>
                  </w:r>
                </w:p>
              </w:tc>
            </w:tr>
            <w:tr w:rsidR="00D8370E" w:rsidRPr="00CA38AA" w14:paraId="20201042" w14:textId="77777777" w:rsidTr="0030355A">
              <w:trPr>
                <w:trHeight w:val="70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82BE3" w14:textId="7E353086" w:rsidR="00D8370E" w:rsidRPr="0084223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E-pasta adrese</w:t>
                  </w:r>
                  <w:r w:rsidR="00303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iepirkumu jautājumos: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867B9" w14:textId="4E218041" w:rsidR="00D8370E" w:rsidRPr="0084223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hyperlink r:id="rId8" w:history="1">
                    <w:r w:rsidRPr="0084223A">
                      <w:rPr>
                        <w:rStyle w:val="Hyperlink"/>
                        <w:rFonts w:ascii="Times New Roman" w:hAnsi="Times New Roman" w:cs="Times New Roman"/>
                        <w:sz w:val="24"/>
                        <w:szCs w:val="24"/>
                      </w:rPr>
                      <w:t>iepirkumi@garkalnesks.lv</w:t>
                    </w:r>
                  </w:hyperlink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bookmarkEnd w:id="0"/>
          </w:tbl>
          <w:p w14:paraId="28EFB2ED" w14:textId="0B36BB0F" w:rsidR="00D8370E" w:rsidRPr="00CA38AA" w:rsidRDefault="00D8370E" w:rsidP="00D83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8370E" w:rsidRPr="00CA38AA" w14:paraId="06508A7F" w14:textId="77777777" w:rsidTr="0030355A">
        <w:trPr>
          <w:trHeight w:val="868"/>
        </w:trPr>
        <w:tc>
          <w:tcPr>
            <w:tcW w:w="424" w:type="pct"/>
            <w:vAlign w:val="center"/>
          </w:tcPr>
          <w:p w14:paraId="127250C2" w14:textId="5B045BC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3466FA18" w14:textId="02C24147" w:rsidR="00D8370E" w:rsidRPr="00CA38AA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Plānotais iepirkuma priekšmets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790" w:type="pct"/>
            <w:vAlign w:val="center"/>
          </w:tcPr>
          <w:p w14:paraId="4690E5B0" w14:textId="006496A1" w:rsidR="00D8370E" w:rsidRPr="00C839BB" w:rsidRDefault="008A38E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EA">
              <w:rPr>
                <w:rFonts w:ascii="Times New Roman" w:hAnsi="Times New Roman" w:cs="Times New Roman"/>
                <w:sz w:val="24"/>
              </w:rPr>
              <w:t xml:space="preserve">Lietota </w:t>
            </w:r>
            <w:proofErr w:type="spellStart"/>
            <w:r w:rsidRPr="008A38EA">
              <w:rPr>
                <w:rFonts w:ascii="Times New Roman" w:hAnsi="Times New Roman" w:cs="Times New Roman"/>
                <w:sz w:val="24"/>
              </w:rPr>
              <w:t>autogreidera</w:t>
            </w:r>
            <w:proofErr w:type="spellEnd"/>
            <w:r w:rsidRPr="008A38EA">
              <w:rPr>
                <w:rFonts w:ascii="Times New Roman" w:hAnsi="Times New Roman" w:cs="Times New Roman"/>
                <w:sz w:val="24"/>
              </w:rPr>
              <w:t xml:space="preserve"> iegāde</w:t>
            </w:r>
          </w:p>
          <w:p w14:paraId="3FC86828" w14:textId="01B7301C" w:rsidR="00D8370E" w:rsidRPr="00C839BB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70E" w:rsidRPr="00CA38AA" w14:paraId="366DDB55" w14:textId="77777777" w:rsidTr="0030355A">
        <w:tc>
          <w:tcPr>
            <w:tcW w:w="424" w:type="pct"/>
            <w:vAlign w:val="center"/>
          </w:tcPr>
          <w:p w14:paraId="739F104C" w14:textId="2DC36DAC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11A4FCF0" w14:textId="429A06E4" w:rsidR="00D8370E" w:rsidRPr="001845F3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CPV kods:</w:t>
            </w:r>
          </w:p>
        </w:tc>
        <w:tc>
          <w:tcPr>
            <w:tcW w:w="3790" w:type="pct"/>
            <w:vAlign w:val="center"/>
          </w:tcPr>
          <w:p w14:paraId="3841267A" w14:textId="039D31F4" w:rsidR="00D8370E" w:rsidRPr="0084223A" w:rsidRDefault="008A38EA" w:rsidP="008A38E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38EA">
              <w:rPr>
                <w:rFonts w:ascii="Times New Roman" w:hAnsi="Times New Roman"/>
                <w:bCs/>
                <w:sz w:val="24"/>
                <w:szCs w:val="24"/>
              </w:rPr>
              <w:t>34921000-9, Ceļu uzturēšanas tehnika</w:t>
            </w:r>
          </w:p>
        </w:tc>
      </w:tr>
      <w:tr w:rsidR="00D8370E" w:rsidRPr="00CA38AA" w14:paraId="613CE896" w14:textId="77777777" w:rsidTr="0030355A">
        <w:tc>
          <w:tcPr>
            <w:tcW w:w="424" w:type="pct"/>
            <w:vAlign w:val="center"/>
          </w:tcPr>
          <w:p w14:paraId="59BDB820" w14:textId="3CF7015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60137B89" w14:textId="5D86A68F" w:rsidR="00D8370E" w:rsidRDefault="0030355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Iepirkuma l</w:t>
            </w:r>
            <w:r w:rsidR="00D83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īguma veids:</w:t>
            </w:r>
          </w:p>
        </w:tc>
        <w:tc>
          <w:tcPr>
            <w:tcW w:w="3790" w:type="pct"/>
            <w:vAlign w:val="center"/>
          </w:tcPr>
          <w:p w14:paraId="5E4D943E" w14:textId="2B043205" w:rsidR="00D8370E" w:rsidRPr="00CA38AA" w:rsidRDefault="0030355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Piegādes</w:t>
            </w:r>
            <w:r w:rsidR="00C47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līgums</w:t>
            </w:r>
            <w:r w:rsidR="00D8370E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</w:tc>
      </w:tr>
      <w:tr w:rsidR="00D8370E" w:rsidRPr="00CA38AA" w14:paraId="3F0C502B" w14:textId="77777777" w:rsidTr="0030355A">
        <w:tc>
          <w:tcPr>
            <w:tcW w:w="424" w:type="pct"/>
            <w:vAlign w:val="center"/>
          </w:tcPr>
          <w:p w14:paraId="6E823A62" w14:textId="12FCBDFE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00ED4C00" w14:textId="676DA687" w:rsidR="00D8370E" w:rsidRPr="005F7948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Apspriedes mērķis:</w:t>
            </w:r>
          </w:p>
        </w:tc>
        <w:tc>
          <w:tcPr>
            <w:tcW w:w="3790" w:type="pct"/>
            <w:vAlign w:val="center"/>
          </w:tcPr>
          <w:p w14:paraId="1506C04F" w14:textId="5D0F0A5B" w:rsidR="0084223A" w:rsidRPr="0084223A" w:rsidRDefault="00D8370E" w:rsidP="008422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Informēt piegādātājus par plānoto iepirkumu un apzināt potenciālo pretendentu spējas nodrošināt iepirkuma priekšmetam atbilstošu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piedāvājumu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saskaņā ar pasūtītāja izstrādāto tehnisko specifikāciju.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8370E" w:rsidRPr="00D8370E" w14:paraId="4A696CDF" w14:textId="77777777" w:rsidTr="0030355A">
        <w:tc>
          <w:tcPr>
            <w:tcW w:w="424" w:type="pct"/>
            <w:shd w:val="clear" w:color="auto" w:fill="auto"/>
            <w:vAlign w:val="center"/>
          </w:tcPr>
          <w:p w14:paraId="3A89A0F5" w14:textId="1BFA23AB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auto"/>
          </w:tcPr>
          <w:p w14:paraId="72501AC1" w14:textId="6CA75A98" w:rsidR="00D8370E" w:rsidRPr="00ED6A34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Termiņš, līdz kuram var sniegt komentārus:</w:t>
            </w:r>
          </w:p>
        </w:tc>
        <w:tc>
          <w:tcPr>
            <w:tcW w:w="3790" w:type="pct"/>
            <w:shd w:val="clear" w:color="auto" w:fill="auto"/>
            <w:vAlign w:val="center"/>
          </w:tcPr>
          <w:p w14:paraId="4CF0BC02" w14:textId="1EFCF268" w:rsidR="00D8370E" w:rsidRPr="00846BA6" w:rsidRDefault="00D8370E" w:rsidP="00D83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6A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3035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D6A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gada </w:t>
            </w:r>
            <w:r w:rsidR="008A38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30355A" w:rsidRPr="00AA50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.aprīlim</w:t>
            </w:r>
            <w:r w:rsidR="00ED6A34" w:rsidRPr="00AA50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A6069B" w:rsidRPr="00AA50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ieskaitot</w:t>
            </w:r>
            <w:r w:rsidR="0084223A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45759A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plkst.</w:t>
            </w:r>
            <w:r w:rsidR="004575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8A38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4575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.00 (pēc Latvijas laika). </w:t>
            </w:r>
            <w:r w:rsidRPr="00846B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8370E" w:rsidRPr="0084223A" w14:paraId="2EA3FEAE" w14:textId="77777777" w:rsidTr="0030355A">
        <w:tc>
          <w:tcPr>
            <w:tcW w:w="424" w:type="pct"/>
            <w:vAlign w:val="center"/>
          </w:tcPr>
          <w:p w14:paraId="0CE2894F" w14:textId="0C57B12A" w:rsidR="00D8370E" w:rsidRPr="0084223A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7D4281C1" w14:textId="72533ECF" w:rsidR="00D8370E" w:rsidRPr="0084223A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E-pasta adrese, uz kuru nosūtāmi komentāri</w:t>
            </w:r>
          </w:p>
        </w:tc>
        <w:tc>
          <w:tcPr>
            <w:tcW w:w="3790" w:type="pct"/>
            <w:vAlign w:val="center"/>
          </w:tcPr>
          <w:p w14:paraId="69BA643A" w14:textId="3066B9F7" w:rsidR="00D8370E" w:rsidRPr="0084223A" w:rsidRDefault="0084223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8422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iepirkumi@garkalnesks.lv</w:t>
              </w:r>
            </w:hyperlink>
          </w:p>
        </w:tc>
      </w:tr>
      <w:tr w:rsidR="00D8370E" w:rsidRPr="00CA38AA" w14:paraId="765B5D17" w14:textId="77777777" w:rsidTr="0030355A">
        <w:tc>
          <w:tcPr>
            <w:tcW w:w="424" w:type="pct"/>
            <w:vAlign w:val="center"/>
          </w:tcPr>
          <w:p w14:paraId="36EA4051" w14:textId="4F6F7741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07F10125" w14:textId="77777777" w:rsidR="00D8370E" w:rsidRDefault="00D8370E" w:rsidP="00D837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Apspriedes norises kārtība:</w:t>
            </w:r>
          </w:p>
          <w:p w14:paraId="657C46D3" w14:textId="77777777" w:rsidR="00D8370E" w:rsidRPr="00D8370E" w:rsidRDefault="00D8370E" w:rsidP="00D8370E">
            <w:pPr>
              <w:pStyle w:val="ListParagraph"/>
              <w:ind w:left="0" w:firstLine="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0" w:type="pct"/>
            <w:vAlign w:val="center"/>
          </w:tcPr>
          <w:tbl>
            <w:tblPr>
              <w:tblStyle w:val="TableGrid"/>
              <w:tblW w:w="7371" w:type="dxa"/>
              <w:tblInd w:w="10" w:type="dxa"/>
              <w:tblLook w:val="04A0" w:firstRow="1" w:lastRow="0" w:firstColumn="1" w:lastColumn="0" w:noHBand="0" w:noVBand="1"/>
            </w:tblPr>
            <w:tblGrid>
              <w:gridCol w:w="926"/>
              <w:gridCol w:w="6445"/>
            </w:tblGrid>
            <w:tr w:rsidR="00D8370E" w:rsidRPr="00D8370E" w14:paraId="5DAB5F14" w14:textId="77777777" w:rsidTr="005F7948">
              <w:tc>
                <w:tcPr>
                  <w:tcW w:w="926" w:type="dxa"/>
                  <w:shd w:val="clear" w:color="auto" w:fill="D5DCE4" w:themeFill="text2" w:themeFillTint="33"/>
                </w:tcPr>
                <w:p w14:paraId="1234D473" w14:textId="7B78D47A" w:rsidR="00D8370E" w:rsidRPr="00D8370E" w:rsidRDefault="00D8370E" w:rsidP="00D8370E">
                  <w:pPr>
                    <w:pStyle w:val="ListParagraph"/>
                    <w:ind w:left="0" w:firstLine="36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Nr.p.k</w:t>
                  </w:r>
                  <w:proofErr w:type="spellEnd"/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45" w:type="dxa"/>
                  <w:shd w:val="clear" w:color="auto" w:fill="D5DCE4" w:themeFill="text2" w:themeFillTint="33"/>
                </w:tcPr>
                <w:p w14:paraId="0FC6EE29" w14:textId="124164D2" w:rsidR="00D8370E" w:rsidRPr="00D8370E" w:rsidRDefault="00D8370E" w:rsidP="00D8370E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Apspriedes norises noteikumi:</w:t>
                  </w:r>
                </w:p>
              </w:tc>
            </w:tr>
            <w:tr w:rsidR="00D8370E" w:rsidRPr="00D8370E" w14:paraId="7D5D3D95" w14:textId="77777777" w:rsidTr="005F7948">
              <w:tc>
                <w:tcPr>
                  <w:tcW w:w="926" w:type="dxa"/>
                </w:tcPr>
                <w:p w14:paraId="4F71338C" w14:textId="6F5ADEAA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ind w:left="0" w:firstLine="36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44D36883" w14:textId="5F5368BC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Apspriede paredzēta rakstiskā formā - komentārus vai ieteikumus par plānotā iepirkuma Tehnisko specifikāciju un </w:t>
                  </w:r>
                  <w:r w:rsidR="0026672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kvalifikācijas/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atlases prasībām sūtīt elektroniski uz kontaktpersonas e-pastu, ievērojot</w:t>
                  </w:r>
                  <w:r w:rsidR="0030355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šī uzaicinājuma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6.punktā 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noteikto termiņu.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Sūtījumu lūdzam sagatavot saskaņā ar </w:t>
                  </w:r>
                  <w:r w:rsidR="007E1F06" w:rsidRPr="007C324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Dokumentu juridiskā spēka likumu un Ministru kabineta 2018.gada 4.septembra noteikumiem Nr.558 „Dokumentu izstrādāšanas un noformēšanas kārtība”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D8370E" w:rsidRPr="00D8370E" w14:paraId="04570614" w14:textId="77777777" w:rsidTr="005F7948">
              <w:tc>
                <w:tcPr>
                  <w:tcW w:w="926" w:type="dxa"/>
                </w:tcPr>
                <w:p w14:paraId="5785878C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38ADF32E" w14:textId="0C55FFE8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Plānotā iepirkuma dokumentācija</w:t>
                  </w:r>
                  <w:r w:rsidR="0026672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publicēta Pasūtītāja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pircēja profilā EIS. </w:t>
                  </w:r>
                </w:p>
              </w:tc>
            </w:tr>
            <w:tr w:rsidR="00D8370E" w:rsidRPr="00D8370E" w14:paraId="7838B3F0" w14:textId="77777777" w:rsidTr="005F7948">
              <w:tc>
                <w:tcPr>
                  <w:tcW w:w="926" w:type="dxa"/>
                </w:tcPr>
                <w:p w14:paraId="439452F0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7D9E2419" w14:textId="77777777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Apspriežamie jautājumi:</w:t>
                  </w:r>
                </w:p>
                <w:p w14:paraId="36DBC559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27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Tehniskajā specifikācijā izvirzītās prasības.</w:t>
                  </w:r>
                </w:p>
                <w:p w14:paraId="2C3E9722" w14:textId="16091574" w:rsidR="00D8370E" w:rsidRPr="00D8370E" w:rsidRDefault="00CA6B20" w:rsidP="00D8370E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27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Kvalifikācijas</w:t>
                  </w:r>
                  <w:r w:rsidR="00D8370E"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prasības.</w:t>
                  </w:r>
                </w:p>
              </w:tc>
            </w:tr>
            <w:tr w:rsidR="00D8370E" w:rsidRPr="00D8370E" w14:paraId="2258B907" w14:textId="77777777" w:rsidTr="005F7948">
              <w:tc>
                <w:tcPr>
                  <w:tcW w:w="926" w:type="dxa"/>
                </w:tcPr>
                <w:p w14:paraId="0094B7F6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03A9076A" w14:textId="77777777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Iesniedzot komentārus vai ieteikumus par plānotā iepirkuma Tehnisko specifikāciju un atlases prasībām, obligāti jānorāda objektīvs prasības izmaiņu pamatojums, piemēram, norādot atsauci uz normatīvajos aktos noteikto prasību.</w:t>
                  </w:r>
                </w:p>
                <w:p w14:paraId="646218A7" w14:textId="068E2C14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Ieinteresētie piegādātāji var izteikt komentārus par norādītajām kvalifikācijas vai tehniskās specifikācijas prasībām, aizpildot Komentāru veidlapu.</w:t>
                  </w:r>
                </w:p>
              </w:tc>
            </w:tr>
            <w:tr w:rsidR="00D8370E" w:rsidRPr="00D8370E" w14:paraId="1B7FEEEA" w14:textId="77777777" w:rsidTr="005F7948">
              <w:tc>
                <w:tcPr>
                  <w:tcW w:w="926" w:type="dxa"/>
                </w:tcPr>
                <w:p w14:paraId="75CBAE9F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5E7A37B0" w14:textId="5196EEB1" w:rsidR="00D8370E" w:rsidRPr="00D8370E" w:rsidRDefault="00266726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Pasūtītājs</w:t>
                  </w:r>
                  <w:r w:rsidR="00D8370E"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pēc uzaicinājuma 6.punktā noteiktā termiņa apkopos piegādātāju iesūtīto informāciju. </w:t>
                  </w:r>
                  <w:r w:rsidR="00D8370E"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Atbildes atsevišķi katram no piegādātājiem sniegt nav paredzēts. </w:t>
                  </w:r>
                </w:p>
                <w:p w14:paraId="21F6FE21" w14:textId="5F8C381C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Apspriedē saņemtā informācija, tostarp atbildes uz jautājumiem, tiks dokumentēta, sagatavojot apspriedes kopsavilkumu.</w:t>
                  </w:r>
                </w:p>
              </w:tc>
            </w:tr>
            <w:tr w:rsidR="00D8370E" w:rsidRPr="00D8370E" w14:paraId="4F634232" w14:textId="77777777" w:rsidTr="005F7948">
              <w:tc>
                <w:tcPr>
                  <w:tcW w:w="926" w:type="dxa"/>
                </w:tcPr>
                <w:p w14:paraId="70E19D75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1A627D07" w14:textId="4EF46508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Pasūtītāja (t.sk. iepirkuma komisijas) sniegtā informācija apspriedes ietvaros nav saistoša pasūtītājam un piegādātājiem, tā var mainīties. </w:t>
                  </w:r>
                </w:p>
              </w:tc>
            </w:tr>
            <w:tr w:rsidR="00D8370E" w:rsidRPr="00D8370E" w14:paraId="3A3DCD1A" w14:textId="77777777" w:rsidTr="005F7948">
              <w:tc>
                <w:tcPr>
                  <w:tcW w:w="926" w:type="dxa"/>
                </w:tcPr>
                <w:p w14:paraId="20114B00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5276FFBD" w14:textId="1E076A81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Iesniedzot komentārus (tai skaitā jautājumus, priekšlikumus, u.c. informāciju) apspriedes ietvaros, piegādātāji piekrīt iepriekš minētajiem apspriedes nosacījumiem.</w:t>
                  </w:r>
                </w:p>
              </w:tc>
            </w:tr>
          </w:tbl>
          <w:p w14:paraId="53B23300" w14:textId="0B7829A0" w:rsidR="00D8370E" w:rsidRPr="005F7948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70E" w:rsidRPr="00D8370E" w14:paraId="54FB41E1" w14:textId="77777777" w:rsidTr="0030355A">
        <w:tc>
          <w:tcPr>
            <w:tcW w:w="424" w:type="pct"/>
            <w:vAlign w:val="center"/>
          </w:tcPr>
          <w:p w14:paraId="616C392F" w14:textId="6A872355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42010044" w14:textId="27EA68EB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Pielikumi:</w:t>
            </w:r>
          </w:p>
        </w:tc>
        <w:tc>
          <w:tcPr>
            <w:tcW w:w="3790" w:type="pct"/>
            <w:vAlign w:val="center"/>
          </w:tcPr>
          <w:p w14:paraId="55A22678" w14:textId="1DE5CB24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 xml:space="preserve">1.Tehniskā specifikācija (projekts). </w:t>
            </w:r>
          </w:p>
          <w:p w14:paraId="48AAAFF2" w14:textId="6F1FA143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>2. Kvalifikācijas prasības (projekts).</w:t>
            </w:r>
          </w:p>
          <w:p w14:paraId="0FDAB916" w14:textId="6E07EA8A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 xml:space="preserve">3. Komentāru veidlapa (projekts). </w:t>
            </w:r>
          </w:p>
        </w:tc>
      </w:tr>
    </w:tbl>
    <w:p w14:paraId="514EB863" w14:textId="77777777" w:rsidR="002369F6" w:rsidRPr="00CA38AA" w:rsidRDefault="002369F6" w:rsidP="002369F6">
      <w:pPr>
        <w:rPr>
          <w:rFonts w:ascii="Times New Roman" w:hAnsi="Times New Roman" w:cs="Times New Roman"/>
          <w:sz w:val="24"/>
          <w:szCs w:val="24"/>
        </w:rPr>
      </w:pPr>
    </w:p>
    <w:p w14:paraId="4AC864FE" w14:textId="77777777" w:rsidR="005C662B" w:rsidRPr="00CA38AA" w:rsidRDefault="005C662B">
      <w:pPr>
        <w:rPr>
          <w:rFonts w:ascii="Times New Roman" w:hAnsi="Times New Roman" w:cs="Times New Roman"/>
          <w:sz w:val="20"/>
          <w:szCs w:val="20"/>
        </w:rPr>
      </w:pPr>
    </w:p>
    <w:sectPr w:rsidR="005C662B" w:rsidRPr="00CA38AA" w:rsidSect="0030355A">
      <w:pgSz w:w="11907" w:h="16840" w:code="9"/>
      <w:pgMar w:top="993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AFC42" w14:textId="77777777" w:rsidR="003E5BCB" w:rsidRDefault="003E5BCB" w:rsidP="002369F6">
      <w:pPr>
        <w:spacing w:after="0" w:line="240" w:lineRule="auto"/>
      </w:pPr>
      <w:r>
        <w:separator/>
      </w:r>
    </w:p>
  </w:endnote>
  <w:endnote w:type="continuationSeparator" w:id="0">
    <w:p w14:paraId="042008FD" w14:textId="77777777" w:rsidR="003E5BCB" w:rsidRDefault="003E5BCB" w:rsidP="0023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A53B" w14:textId="77777777" w:rsidR="003E5BCB" w:rsidRDefault="003E5BCB" w:rsidP="002369F6">
      <w:pPr>
        <w:spacing w:after="0" w:line="240" w:lineRule="auto"/>
      </w:pPr>
      <w:r>
        <w:separator/>
      </w:r>
    </w:p>
  </w:footnote>
  <w:footnote w:type="continuationSeparator" w:id="0">
    <w:p w14:paraId="5478FB85" w14:textId="77777777" w:rsidR="003E5BCB" w:rsidRDefault="003E5BCB" w:rsidP="0023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3C80"/>
    <w:multiLevelType w:val="hybridMultilevel"/>
    <w:tmpl w:val="229E858E"/>
    <w:lvl w:ilvl="0" w:tplc="F9E8FD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3B3A39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47E85"/>
    <w:multiLevelType w:val="hybridMultilevel"/>
    <w:tmpl w:val="716EE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F3376"/>
    <w:multiLevelType w:val="hybridMultilevel"/>
    <w:tmpl w:val="C6A42C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B3FEE"/>
    <w:multiLevelType w:val="hybridMultilevel"/>
    <w:tmpl w:val="25BC1F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864DA"/>
    <w:multiLevelType w:val="multilevel"/>
    <w:tmpl w:val="24CC0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08862AA"/>
    <w:multiLevelType w:val="hybridMultilevel"/>
    <w:tmpl w:val="153C208C"/>
    <w:lvl w:ilvl="0" w:tplc="0A968CE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730D7967"/>
    <w:multiLevelType w:val="hybridMultilevel"/>
    <w:tmpl w:val="889099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70A89"/>
    <w:multiLevelType w:val="hybridMultilevel"/>
    <w:tmpl w:val="77A695AC"/>
    <w:lvl w:ilvl="0" w:tplc="655843E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6" w:hanging="360"/>
      </w:pPr>
    </w:lvl>
    <w:lvl w:ilvl="2" w:tplc="0426001B" w:tentative="1">
      <w:start w:val="1"/>
      <w:numFmt w:val="lowerRoman"/>
      <w:lvlText w:val="%3."/>
      <w:lvlJc w:val="right"/>
      <w:pPr>
        <w:ind w:left="1836" w:hanging="180"/>
      </w:pPr>
    </w:lvl>
    <w:lvl w:ilvl="3" w:tplc="0426000F" w:tentative="1">
      <w:start w:val="1"/>
      <w:numFmt w:val="decimal"/>
      <w:lvlText w:val="%4."/>
      <w:lvlJc w:val="left"/>
      <w:pPr>
        <w:ind w:left="2556" w:hanging="360"/>
      </w:pPr>
    </w:lvl>
    <w:lvl w:ilvl="4" w:tplc="04260019" w:tentative="1">
      <w:start w:val="1"/>
      <w:numFmt w:val="lowerLetter"/>
      <w:lvlText w:val="%5."/>
      <w:lvlJc w:val="left"/>
      <w:pPr>
        <w:ind w:left="3276" w:hanging="360"/>
      </w:pPr>
    </w:lvl>
    <w:lvl w:ilvl="5" w:tplc="0426001B" w:tentative="1">
      <w:start w:val="1"/>
      <w:numFmt w:val="lowerRoman"/>
      <w:lvlText w:val="%6."/>
      <w:lvlJc w:val="right"/>
      <w:pPr>
        <w:ind w:left="3996" w:hanging="180"/>
      </w:pPr>
    </w:lvl>
    <w:lvl w:ilvl="6" w:tplc="0426000F" w:tentative="1">
      <w:start w:val="1"/>
      <w:numFmt w:val="decimal"/>
      <w:lvlText w:val="%7."/>
      <w:lvlJc w:val="left"/>
      <w:pPr>
        <w:ind w:left="4716" w:hanging="360"/>
      </w:pPr>
    </w:lvl>
    <w:lvl w:ilvl="7" w:tplc="04260019" w:tentative="1">
      <w:start w:val="1"/>
      <w:numFmt w:val="lowerLetter"/>
      <w:lvlText w:val="%8."/>
      <w:lvlJc w:val="left"/>
      <w:pPr>
        <w:ind w:left="5436" w:hanging="360"/>
      </w:pPr>
    </w:lvl>
    <w:lvl w:ilvl="8" w:tplc="0426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1314216614">
    <w:abstractNumId w:val="4"/>
  </w:num>
  <w:num w:numId="2" w16cid:durableId="1316955737">
    <w:abstractNumId w:val="5"/>
  </w:num>
  <w:num w:numId="3" w16cid:durableId="1778793300">
    <w:abstractNumId w:val="0"/>
  </w:num>
  <w:num w:numId="4" w16cid:durableId="821778681">
    <w:abstractNumId w:val="3"/>
  </w:num>
  <w:num w:numId="5" w16cid:durableId="1499150617">
    <w:abstractNumId w:val="7"/>
  </w:num>
  <w:num w:numId="6" w16cid:durableId="645549015">
    <w:abstractNumId w:val="2"/>
  </w:num>
  <w:num w:numId="7" w16cid:durableId="792938452">
    <w:abstractNumId w:val="6"/>
  </w:num>
  <w:num w:numId="8" w16cid:durableId="184635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F6"/>
    <w:rsid w:val="0001049E"/>
    <w:rsid w:val="00091144"/>
    <w:rsid w:val="000A6901"/>
    <w:rsid w:val="000F1750"/>
    <w:rsid w:val="0010462A"/>
    <w:rsid w:val="001845F3"/>
    <w:rsid w:val="002018EA"/>
    <w:rsid w:val="002369F6"/>
    <w:rsid w:val="00266726"/>
    <w:rsid w:val="002F311E"/>
    <w:rsid w:val="0030355A"/>
    <w:rsid w:val="003E5BCB"/>
    <w:rsid w:val="0045759A"/>
    <w:rsid w:val="00554DB1"/>
    <w:rsid w:val="00596BD4"/>
    <w:rsid w:val="005C662B"/>
    <w:rsid w:val="005F377F"/>
    <w:rsid w:val="005F7948"/>
    <w:rsid w:val="00617E7C"/>
    <w:rsid w:val="00640503"/>
    <w:rsid w:val="00641678"/>
    <w:rsid w:val="006A12D6"/>
    <w:rsid w:val="006C5653"/>
    <w:rsid w:val="006E334F"/>
    <w:rsid w:val="00733F32"/>
    <w:rsid w:val="00784817"/>
    <w:rsid w:val="007E1F06"/>
    <w:rsid w:val="0084223A"/>
    <w:rsid w:val="00846BA6"/>
    <w:rsid w:val="008A38EA"/>
    <w:rsid w:val="008D078E"/>
    <w:rsid w:val="008D58D1"/>
    <w:rsid w:val="00A23ACC"/>
    <w:rsid w:val="00A6069B"/>
    <w:rsid w:val="00A76FF6"/>
    <w:rsid w:val="00AA50C3"/>
    <w:rsid w:val="00AA522A"/>
    <w:rsid w:val="00B130E5"/>
    <w:rsid w:val="00C47C0A"/>
    <w:rsid w:val="00C839BB"/>
    <w:rsid w:val="00CA38AA"/>
    <w:rsid w:val="00CA6B20"/>
    <w:rsid w:val="00D8370E"/>
    <w:rsid w:val="00DC6D83"/>
    <w:rsid w:val="00DF5AFE"/>
    <w:rsid w:val="00ED6A34"/>
    <w:rsid w:val="00EF20C7"/>
    <w:rsid w:val="00F11E56"/>
    <w:rsid w:val="00F9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0C83"/>
  <w15:chartTrackingRefBased/>
  <w15:docId w15:val="{629A0C2B-C99A-4B4D-9908-4218FFC4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F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9F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9F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9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9F6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369F6"/>
    <w:rPr>
      <w:vertAlign w:val="superscript"/>
    </w:rPr>
  </w:style>
  <w:style w:type="paragraph" w:styleId="Header">
    <w:name w:val="header"/>
    <w:basedOn w:val="Normal"/>
    <w:link w:val="HeaderChar"/>
    <w:unhideWhenUsed/>
    <w:rsid w:val="00CA38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CA38A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A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A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garkalnesk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pirkumi@garkalnesk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2AEA5-7C6A-42C2-8273-ED64BBED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1898</Words>
  <Characters>1082</Characters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2023-02-25T08:26:00Z</dcterms:created>
  <dcterms:modified xsi:type="dcterms:W3CDTF">2025-04-13T07:30:00Z</dcterms:modified>
</cp:coreProperties>
</file>