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A9DE" w14:textId="77777777" w:rsidR="00E04463" w:rsidRPr="007E6F36" w:rsidRDefault="00E04463" w:rsidP="00E04463">
      <w:pPr>
        <w:pStyle w:val="Heading5"/>
        <w:rPr>
          <w:color w:val="000000"/>
          <w:sz w:val="24"/>
        </w:rPr>
      </w:pPr>
      <w:r w:rsidRPr="007E6F36">
        <w:rPr>
          <w:color w:val="000000"/>
          <w:sz w:val="24"/>
        </w:rPr>
        <w:t>IEPIRKUMA</w:t>
      </w:r>
    </w:p>
    <w:p w14:paraId="58B39A44" w14:textId="41735D57" w:rsidR="004A0ACF" w:rsidRPr="007E6F36" w:rsidRDefault="004A0ACF" w:rsidP="004A0ACF">
      <w:pPr>
        <w:jc w:val="center"/>
        <w:rPr>
          <w:b/>
          <w:sz w:val="28"/>
        </w:rPr>
      </w:pPr>
      <w:r w:rsidRPr="007E6F36">
        <w:rPr>
          <w:b/>
          <w:sz w:val="28"/>
        </w:rPr>
        <w:t>„</w:t>
      </w:r>
      <w:r w:rsidR="001B0A60" w:rsidRPr="001B0A60">
        <w:rPr>
          <w:b/>
          <w:sz w:val="28"/>
        </w:rPr>
        <w:t>Dekontaminācijas līdzekļu iegāde</w:t>
      </w:r>
      <w:r w:rsidRPr="007E6F36">
        <w:rPr>
          <w:b/>
          <w:sz w:val="28"/>
        </w:rPr>
        <w:t>”</w:t>
      </w:r>
    </w:p>
    <w:p w14:paraId="7D31FCC3" w14:textId="3BB9B701" w:rsidR="00E04463" w:rsidRPr="00A809E6" w:rsidRDefault="00E04463" w:rsidP="00E04463">
      <w:pPr>
        <w:jc w:val="center"/>
        <w:rPr>
          <w:bCs/>
          <w:i/>
          <w:color w:val="000000"/>
        </w:rPr>
      </w:pPr>
      <w:r w:rsidRPr="007E6F36">
        <w:rPr>
          <w:bCs/>
          <w:i/>
          <w:color w:val="000000"/>
        </w:rPr>
        <w:t xml:space="preserve"> (</w:t>
      </w:r>
      <w:r w:rsidRPr="00A809E6">
        <w:rPr>
          <w:bCs/>
          <w:i/>
          <w:color w:val="000000"/>
        </w:rPr>
        <w:t xml:space="preserve">identifikācijas Nr.AM NBS ZS </w:t>
      </w:r>
      <w:r w:rsidR="008300A0" w:rsidRPr="00A809E6">
        <w:rPr>
          <w:bCs/>
          <w:i/>
          <w:color w:val="000000"/>
        </w:rPr>
        <w:t>štābs 202</w:t>
      </w:r>
      <w:r w:rsidR="00D43F3F" w:rsidRPr="00A809E6">
        <w:rPr>
          <w:bCs/>
          <w:i/>
          <w:color w:val="000000"/>
        </w:rPr>
        <w:t>4</w:t>
      </w:r>
      <w:r w:rsidR="008300A0" w:rsidRPr="00A809E6">
        <w:rPr>
          <w:bCs/>
          <w:i/>
          <w:color w:val="000000"/>
        </w:rPr>
        <w:t>/</w:t>
      </w:r>
      <w:r w:rsidR="008B36E5" w:rsidRPr="00A809E6">
        <w:rPr>
          <w:bCs/>
          <w:i/>
          <w:color w:val="000000"/>
        </w:rPr>
        <w:t>3</w:t>
      </w:r>
      <w:r w:rsidR="001B0A60" w:rsidRPr="00A809E6">
        <w:rPr>
          <w:bCs/>
          <w:i/>
          <w:color w:val="000000"/>
        </w:rPr>
        <w:t>2</w:t>
      </w:r>
      <w:r w:rsidRPr="00A809E6">
        <w:rPr>
          <w:bCs/>
          <w:i/>
          <w:color w:val="000000"/>
        </w:rPr>
        <w:t>)</w:t>
      </w:r>
    </w:p>
    <w:p w14:paraId="01BAD1C9" w14:textId="4464E7C1" w:rsidR="00E04463" w:rsidRPr="00A809E6" w:rsidRDefault="00E04463" w:rsidP="00E04463">
      <w:pPr>
        <w:jc w:val="center"/>
        <w:rPr>
          <w:bCs/>
          <w:color w:val="000000"/>
        </w:rPr>
      </w:pPr>
      <w:r w:rsidRPr="00A809E6">
        <w:rPr>
          <w:bCs/>
          <w:color w:val="000000"/>
        </w:rPr>
        <w:t xml:space="preserve">protokols </w:t>
      </w:r>
      <w:r w:rsidR="00527786">
        <w:rPr>
          <w:bCs/>
          <w:color w:val="000000"/>
        </w:rPr>
        <w:t xml:space="preserve">par iepirkuma pārtraukšanu </w:t>
      </w:r>
      <w:r w:rsidRPr="00A809E6">
        <w:rPr>
          <w:bCs/>
          <w:color w:val="000000"/>
        </w:rPr>
        <w:t>(komisijas sēdes protokols Nr.3)</w:t>
      </w:r>
    </w:p>
    <w:p w14:paraId="770EB2C1" w14:textId="77777777" w:rsidR="00E04463" w:rsidRPr="00A809E6" w:rsidRDefault="00E04463" w:rsidP="00E04463">
      <w:pPr>
        <w:jc w:val="both"/>
        <w:rPr>
          <w:b/>
          <w:color w:val="000000"/>
        </w:rPr>
      </w:pPr>
    </w:p>
    <w:p w14:paraId="09EC92CD" w14:textId="6970FC99" w:rsidR="00E04463" w:rsidRPr="00A809E6" w:rsidRDefault="00E04463" w:rsidP="00E04463">
      <w:pPr>
        <w:tabs>
          <w:tab w:val="left" w:pos="4962"/>
        </w:tabs>
      </w:pPr>
      <w:r w:rsidRPr="00A809E6">
        <w:rPr>
          <w:color w:val="000000"/>
        </w:rPr>
        <w:t>Rīgā</w:t>
      </w:r>
      <w:r w:rsidRPr="00A809E6">
        <w:rPr>
          <w:color w:val="000000"/>
        </w:rPr>
        <w:tab/>
        <w:t xml:space="preserve">                                                      </w:t>
      </w:r>
      <w:r w:rsidR="003F75E4">
        <w:t>20</w:t>
      </w:r>
      <w:r w:rsidR="00EA6150" w:rsidRPr="00A809E6">
        <w:t>.</w:t>
      </w:r>
      <w:r w:rsidR="00F60BDC" w:rsidRPr="00A809E6">
        <w:t>0</w:t>
      </w:r>
      <w:r w:rsidR="00D1651D" w:rsidRPr="00A809E6">
        <w:t>9</w:t>
      </w:r>
      <w:r w:rsidR="00D43F3F" w:rsidRPr="00A809E6">
        <w:t>.2024</w:t>
      </w:r>
      <w:r w:rsidRPr="00A809E6">
        <w:t>.</w:t>
      </w:r>
    </w:p>
    <w:p w14:paraId="53C87041" w14:textId="77777777" w:rsidR="00E04463" w:rsidRPr="00A809E6" w:rsidRDefault="00E04463" w:rsidP="00E04463">
      <w:pPr>
        <w:tabs>
          <w:tab w:val="left" w:pos="6804"/>
        </w:tabs>
      </w:pPr>
    </w:p>
    <w:p w14:paraId="4B8746C7" w14:textId="0BDE2D68" w:rsidR="00F00496" w:rsidRPr="00A809E6" w:rsidRDefault="00E04463" w:rsidP="00F00496">
      <w:pPr>
        <w:pStyle w:val="Header"/>
        <w:tabs>
          <w:tab w:val="left" w:pos="720"/>
        </w:tabs>
        <w:jc w:val="both"/>
        <w:rPr>
          <w:rFonts w:ascii="Times New Roman" w:hAnsi="Times New Roman"/>
          <w:color w:val="000000"/>
        </w:rPr>
      </w:pPr>
      <w:r w:rsidRPr="00A809E6">
        <w:rPr>
          <w:rFonts w:ascii="Times New Roman" w:hAnsi="Times New Roman"/>
          <w:color w:val="000000"/>
        </w:rPr>
        <w:tab/>
      </w:r>
      <w:r w:rsidR="00F00496" w:rsidRPr="00A809E6">
        <w:rPr>
          <w:rFonts w:ascii="Times New Roman" w:hAnsi="Times New Roman"/>
          <w:color w:val="000000"/>
          <w:szCs w:val="24"/>
        </w:rPr>
        <w:t>Saskaņā ar Zemessardzes komandiera 15.01.2024. pavēli Nr.24 „</w:t>
      </w:r>
      <w:r w:rsidR="00F00496" w:rsidRPr="00A809E6">
        <w:rPr>
          <w:rFonts w:ascii="Times New Roman" w:hAnsi="Times New Roman"/>
          <w:color w:val="000000"/>
        </w:rPr>
        <w:t xml:space="preserve">Par Zemessardzes iepirkumu </w:t>
      </w:r>
      <w:r w:rsidR="00F00496" w:rsidRPr="00A809E6">
        <w:rPr>
          <w:rFonts w:ascii="Times New Roman" w:hAnsi="Times New Roman"/>
          <w:color w:val="000000"/>
          <w:szCs w:val="24"/>
        </w:rPr>
        <w:t>komisiju 202</w:t>
      </w:r>
      <w:r w:rsidR="00DF34AF" w:rsidRPr="00A809E6">
        <w:rPr>
          <w:rFonts w:ascii="Times New Roman" w:hAnsi="Times New Roman"/>
          <w:color w:val="000000"/>
          <w:szCs w:val="24"/>
        </w:rPr>
        <w:t>4</w:t>
      </w:r>
      <w:r w:rsidR="00F00496" w:rsidRPr="00A809E6">
        <w:rPr>
          <w:rFonts w:ascii="Times New Roman" w:hAnsi="Times New Roman"/>
          <w:color w:val="000000"/>
          <w:szCs w:val="24"/>
        </w:rPr>
        <w:t>.gadam” patstāvīgi funkcionējošu iepirkumu komisija</w:t>
      </w:r>
      <w:r w:rsidR="00F00496" w:rsidRPr="00A809E6">
        <w:rPr>
          <w:rFonts w:ascii="Times New Roman" w:hAnsi="Times New Roman"/>
          <w:color w:val="000000"/>
        </w:rPr>
        <w:t xml:space="preserve"> šādā sastāvā:</w:t>
      </w:r>
    </w:p>
    <w:p w14:paraId="1FB31FFB" w14:textId="77777777" w:rsidR="00F00496" w:rsidRPr="00A809E6" w:rsidRDefault="00F00496" w:rsidP="00F00496">
      <w:pPr>
        <w:tabs>
          <w:tab w:val="left" w:pos="720"/>
          <w:tab w:val="center" w:pos="4320"/>
          <w:tab w:val="right" w:pos="8640"/>
        </w:tabs>
        <w:jc w:val="both"/>
        <w:rPr>
          <w:color w:val="000000"/>
        </w:rPr>
      </w:pPr>
      <w:r w:rsidRPr="00A809E6">
        <w:rPr>
          <w:color w:val="000000"/>
          <w:szCs w:val="20"/>
        </w:rPr>
        <w:t xml:space="preserve">komisijas </w:t>
      </w:r>
      <w:r w:rsidRPr="00A809E6">
        <w:rPr>
          <w:color w:val="000000"/>
        </w:rPr>
        <w:t xml:space="preserve">priekšsēdētājs: V.PRIDĀNS; </w:t>
      </w:r>
    </w:p>
    <w:p w14:paraId="35DE91F0" w14:textId="77777777" w:rsidR="00F00496" w:rsidRPr="00A809E6" w:rsidRDefault="00F00496" w:rsidP="00F00496">
      <w:pPr>
        <w:tabs>
          <w:tab w:val="left" w:pos="-1309"/>
          <w:tab w:val="left" w:pos="-1260"/>
          <w:tab w:val="left" w:pos="-561"/>
          <w:tab w:val="left" w:pos="1701"/>
        </w:tabs>
        <w:jc w:val="both"/>
        <w:rPr>
          <w:color w:val="000000"/>
        </w:rPr>
      </w:pPr>
      <w:r w:rsidRPr="00A809E6">
        <w:rPr>
          <w:color w:val="000000"/>
        </w:rPr>
        <w:t>komisijas locekļi: - J.DERKUSOVS;</w:t>
      </w:r>
    </w:p>
    <w:p w14:paraId="36916F0B" w14:textId="77777777" w:rsidR="00F00496" w:rsidRPr="00A809E6" w:rsidRDefault="00F00496" w:rsidP="00F00496">
      <w:pPr>
        <w:tabs>
          <w:tab w:val="left" w:pos="-1309"/>
          <w:tab w:val="left" w:pos="-1260"/>
          <w:tab w:val="left" w:pos="-561"/>
          <w:tab w:val="left" w:pos="1701"/>
        </w:tabs>
        <w:jc w:val="both"/>
        <w:rPr>
          <w:color w:val="000000"/>
        </w:rPr>
      </w:pPr>
      <w:r w:rsidRPr="00A809E6">
        <w:rPr>
          <w:color w:val="000000"/>
        </w:rPr>
        <w:tab/>
        <w:t xml:space="preserve"> - V.TILLERE</w:t>
      </w:r>
      <w:r w:rsidR="00572E4A" w:rsidRPr="00A809E6">
        <w:rPr>
          <w:color w:val="000000"/>
        </w:rPr>
        <w:t>;</w:t>
      </w:r>
    </w:p>
    <w:p w14:paraId="045DBE15" w14:textId="77777777" w:rsidR="00F00496" w:rsidRPr="00A809E6" w:rsidRDefault="00F00496" w:rsidP="00F00496">
      <w:pPr>
        <w:tabs>
          <w:tab w:val="left" w:pos="-1309"/>
          <w:tab w:val="left" w:pos="-1260"/>
          <w:tab w:val="left" w:pos="-561"/>
          <w:tab w:val="left" w:pos="1701"/>
        </w:tabs>
        <w:jc w:val="both"/>
        <w:rPr>
          <w:color w:val="000000"/>
        </w:rPr>
      </w:pPr>
      <w:r w:rsidRPr="00A809E6">
        <w:rPr>
          <w:color w:val="000000"/>
        </w:rPr>
        <w:tab/>
        <w:t xml:space="preserve"> - I.JALINSKA;</w:t>
      </w:r>
    </w:p>
    <w:p w14:paraId="1B51F13D" w14:textId="77777777" w:rsidR="00F00496" w:rsidRPr="00A809E6" w:rsidRDefault="00F00496" w:rsidP="00F00496">
      <w:pPr>
        <w:tabs>
          <w:tab w:val="left" w:pos="-1309"/>
          <w:tab w:val="left" w:pos="-1260"/>
          <w:tab w:val="left" w:pos="-561"/>
          <w:tab w:val="left" w:pos="1701"/>
        </w:tabs>
        <w:jc w:val="both"/>
        <w:rPr>
          <w:color w:val="000000"/>
        </w:rPr>
      </w:pPr>
      <w:r w:rsidRPr="00A809E6">
        <w:rPr>
          <w:color w:val="000000"/>
        </w:rPr>
        <w:tab/>
        <w:t xml:space="preserve"> - I.TURKA;</w:t>
      </w:r>
    </w:p>
    <w:p w14:paraId="31A0812F" w14:textId="77777777" w:rsidR="00F00496" w:rsidRPr="00A809E6" w:rsidRDefault="00F00496" w:rsidP="00F00496">
      <w:pPr>
        <w:tabs>
          <w:tab w:val="left" w:pos="-1309"/>
          <w:tab w:val="left" w:pos="-1260"/>
          <w:tab w:val="left" w:pos="-561"/>
          <w:tab w:val="left" w:pos="1701"/>
        </w:tabs>
        <w:jc w:val="both"/>
        <w:rPr>
          <w:color w:val="000000"/>
        </w:rPr>
      </w:pPr>
      <w:r w:rsidRPr="00A809E6">
        <w:rPr>
          <w:color w:val="000000"/>
        </w:rPr>
        <w:tab/>
        <w:t xml:space="preserve"> - </w:t>
      </w:r>
      <w:r w:rsidRPr="00A809E6">
        <w:t>A.SPRANCMANIS</w:t>
      </w:r>
      <w:r w:rsidRPr="00A809E6">
        <w:rPr>
          <w:color w:val="000000"/>
        </w:rPr>
        <w:t>.</w:t>
      </w:r>
    </w:p>
    <w:p w14:paraId="7588C19C" w14:textId="77777777" w:rsidR="00F00496" w:rsidRPr="00A809E6" w:rsidRDefault="00F00496" w:rsidP="00F00496">
      <w:pPr>
        <w:tabs>
          <w:tab w:val="left" w:pos="720"/>
          <w:tab w:val="center" w:pos="4320"/>
          <w:tab w:val="right" w:pos="8640"/>
        </w:tabs>
        <w:jc w:val="both"/>
      </w:pPr>
      <w:r w:rsidRPr="00A809E6">
        <w:rPr>
          <w:color w:val="000000"/>
        </w:rPr>
        <w:t xml:space="preserve">komisijas sekretārs: </w:t>
      </w:r>
      <w:r w:rsidRPr="00A809E6">
        <w:t>A.SPRANCMANIS.</w:t>
      </w:r>
    </w:p>
    <w:p w14:paraId="1A788033" w14:textId="77777777" w:rsidR="00F00496" w:rsidRPr="00A809E6" w:rsidRDefault="00F00496" w:rsidP="00F00496">
      <w:pPr>
        <w:tabs>
          <w:tab w:val="left" w:pos="720"/>
          <w:tab w:val="center" w:pos="4320"/>
          <w:tab w:val="right" w:pos="8640"/>
        </w:tabs>
        <w:jc w:val="both"/>
        <w:rPr>
          <w:color w:val="000000"/>
        </w:rPr>
      </w:pPr>
      <w:r w:rsidRPr="00A809E6">
        <w:rPr>
          <w:b/>
          <w:color w:val="000000"/>
        </w:rPr>
        <w:t>Komisijas sēdi vada:</w:t>
      </w:r>
      <w:r w:rsidRPr="00A809E6">
        <w:rPr>
          <w:color w:val="000000"/>
        </w:rPr>
        <w:t xml:space="preserve"> V.PRIDĀNS.</w:t>
      </w:r>
    </w:p>
    <w:p w14:paraId="6DEF9E81" w14:textId="2E9E6FF1" w:rsidR="00024E39" w:rsidRPr="00A809E6" w:rsidRDefault="00F00496" w:rsidP="00F00496">
      <w:pPr>
        <w:tabs>
          <w:tab w:val="left" w:pos="-1309"/>
          <w:tab w:val="left" w:pos="-1260"/>
          <w:tab w:val="left" w:pos="-561"/>
        </w:tabs>
        <w:jc w:val="both"/>
      </w:pPr>
      <w:r w:rsidRPr="00A809E6">
        <w:rPr>
          <w:b/>
          <w:color w:val="000000"/>
        </w:rPr>
        <w:t>Piedalās:</w:t>
      </w:r>
      <w:r w:rsidR="00AF4A79" w:rsidRPr="00A809E6">
        <w:rPr>
          <w:color w:val="000000"/>
        </w:rPr>
        <w:t xml:space="preserve"> V.TILLERE, </w:t>
      </w:r>
      <w:r w:rsidR="00846F7C" w:rsidRPr="00A809E6">
        <w:rPr>
          <w:color w:val="000000"/>
        </w:rPr>
        <w:t>I.TURKA</w:t>
      </w:r>
      <w:r w:rsidR="001B0A60" w:rsidRPr="00A809E6">
        <w:rPr>
          <w:color w:val="000000"/>
        </w:rPr>
        <w:t>,</w:t>
      </w:r>
      <w:r w:rsidR="00846F7C" w:rsidRPr="00A809E6">
        <w:rPr>
          <w:color w:val="000000"/>
        </w:rPr>
        <w:t xml:space="preserve"> </w:t>
      </w:r>
      <w:r w:rsidR="001B0A60" w:rsidRPr="00A809E6">
        <w:t>I.JALINSKA</w:t>
      </w:r>
      <w:r w:rsidR="001B0A60" w:rsidRPr="00A809E6">
        <w:rPr>
          <w:color w:val="000000"/>
        </w:rPr>
        <w:t xml:space="preserve"> </w:t>
      </w:r>
      <w:r w:rsidR="00846F7C" w:rsidRPr="00A809E6">
        <w:rPr>
          <w:color w:val="000000"/>
        </w:rPr>
        <w:t>un</w:t>
      </w:r>
      <w:r w:rsidRPr="00A809E6">
        <w:t xml:space="preserve"> A.SPRANCMANIS.</w:t>
      </w:r>
      <w:bookmarkStart w:id="0" w:name="_Hlk165986606"/>
    </w:p>
    <w:p w14:paraId="62D2CDF5" w14:textId="064BC70D" w:rsidR="00D457CB" w:rsidRPr="00D363E0" w:rsidRDefault="00D457CB" w:rsidP="00F00496">
      <w:pPr>
        <w:tabs>
          <w:tab w:val="left" w:pos="-1309"/>
          <w:tab w:val="left" w:pos="-1260"/>
          <w:tab w:val="left" w:pos="-561"/>
        </w:tabs>
        <w:jc w:val="both"/>
      </w:pPr>
      <w:r w:rsidRPr="00A809E6">
        <w:rPr>
          <w:b/>
          <w:bCs/>
        </w:rPr>
        <w:t>Nepiedalās:</w:t>
      </w:r>
      <w:r w:rsidRPr="00A809E6">
        <w:t xml:space="preserve"> </w:t>
      </w:r>
      <w:r w:rsidRPr="00A809E6">
        <w:rPr>
          <w:color w:val="000000"/>
        </w:rPr>
        <w:t>J.DERKUSOVS.</w:t>
      </w:r>
    </w:p>
    <w:bookmarkEnd w:id="0"/>
    <w:p w14:paraId="469577A5" w14:textId="77777777" w:rsidR="00846F7C" w:rsidRPr="00D363E0" w:rsidRDefault="00846F7C" w:rsidP="00F00496">
      <w:pPr>
        <w:pStyle w:val="Header"/>
        <w:tabs>
          <w:tab w:val="left" w:pos="720"/>
        </w:tabs>
        <w:jc w:val="both"/>
        <w:rPr>
          <w:rFonts w:ascii="Times New Roman" w:hAnsi="Times New Roman"/>
        </w:rPr>
      </w:pPr>
    </w:p>
    <w:p w14:paraId="376AE76B" w14:textId="04D6CDD9" w:rsidR="00E04463" w:rsidRPr="007E6F36" w:rsidRDefault="00E04463" w:rsidP="00E04463">
      <w:pPr>
        <w:pStyle w:val="Header"/>
        <w:tabs>
          <w:tab w:val="clear" w:pos="4320"/>
          <w:tab w:val="left" w:pos="720"/>
        </w:tabs>
        <w:jc w:val="both"/>
        <w:rPr>
          <w:rFonts w:ascii="Times New Roman" w:hAnsi="Times New Roman"/>
          <w:bCs/>
          <w:szCs w:val="24"/>
        </w:rPr>
      </w:pPr>
      <w:r w:rsidRPr="00436A6B">
        <w:rPr>
          <w:rFonts w:ascii="Times New Roman" w:hAnsi="Times New Roman"/>
          <w:b/>
          <w:color w:val="000000"/>
        </w:rPr>
        <w:t>Darba kārtība:</w:t>
      </w:r>
      <w:r w:rsidRPr="00D363E0">
        <w:rPr>
          <w:rFonts w:ascii="Times New Roman" w:hAnsi="Times New Roman"/>
          <w:b/>
          <w:bCs/>
          <w:color w:val="000000"/>
        </w:rPr>
        <w:t xml:space="preserve"> </w:t>
      </w:r>
      <w:r w:rsidRPr="00D363E0">
        <w:rPr>
          <w:rFonts w:ascii="Times New Roman" w:hAnsi="Times New Roman"/>
          <w:bCs/>
          <w:color w:val="000000"/>
          <w:szCs w:val="24"/>
        </w:rPr>
        <w:t>Iepirkuma</w:t>
      </w:r>
      <w:r w:rsidRPr="00D363E0">
        <w:rPr>
          <w:rFonts w:ascii="Times New Roman" w:hAnsi="Times New Roman"/>
          <w:b/>
          <w:bCs/>
          <w:color w:val="000000"/>
          <w:szCs w:val="24"/>
        </w:rPr>
        <w:t xml:space="preserve"> </w:t>
      </w:r>
      <w:r w:rsidR="00846F7C" w:rsidRPr="00D363E0">
        <w:rPr>
          <w:rFonts w:ascii="Times New Roman" w:hAnsi="Times New Roman"/>
          <w:b/>
          <w:color w:val="000000"/>
          <w:szCs w:val="24"/>
        </w:rPr>
        <w:t>“</w:t>
      </w:r>
      <w:r w:rsidR="001B0A60" w:rsidRPr="001B0A60">
        <w:rPr>
          <w:rFonts w:ascii="Times New Roman" w:hAnsi="Times New Roman"/>
          <w:b/>
          <w:bCs/>
          <w:color w:val="000000"/>
          <w:szCs w:val="24"/>
        </w:rPr>
        <w:t>Dekontaminācijas līdzekļu iegāde</w:t>
      </w:r>
      <w:r w:rsidRPr="00D363E0">
        <w:rPr>
          <w:rFonts w:ascii="Times New Roman" w:hAnsi="Times New Roman"/>
          <w:b/>
          <w:color w:val="000000"/>
          <w:szCs w:val="24"/>
        </w:rPr>
        <w:t xml:space="preserve">” </w:t>
      </w:r>
      <w:r w:rsidR="008300A0" w:rsidRPr="00D363E0">
        <w:rPr>
          <w:rFonts w:ascii="Times New Roman" w:hAnsi="Times New Roman"/>
          <w:bCs/>
          <w:i/>
          <w:color w:val="000000"/>
          <w:szCs w:val="24"/>
        </w:rPr>
        <w:t>ID Nr.AM NBS ZS štābs 202</w:t>
      </w:r>
      <w:r w:rsidR="00422833" w:rsidRPr="00D363E0">
        <w:rPr>
          <w:rFonts w:ascii="Times New Roman" w:hAnsi="Times New Roman"/>
          <w:bCs/>
          <w:i/>
          <w:color w:val="000000"/>
          <w:szCs w:val="24"/>
        </w:rPr>
        <w:t>4</w:t>
      </w:r>
      <w:r w:rsidR="008300A0" w:rsidRPr="00D363E0">
        <w:rPr>
          <w:rFonts w:ascii="Times New Roman" w:hAnsi="Times New Roman"/>
          <w:bCs/>
          <w:i/>
          <w:color w:val="000000"/>
          <w:szCs w:val="24"/>
        </w:rPr>
        <w:t>/</w:t>
      </w:r>
      <w:r w:rsidR="008B36E5" w:rsidRPr="00D363E0">
        <w:rPr>
          <w:rFonts w:ascii="Times New Roman" w:hAnsi="Times New Roman"/>
          <w:bCs/>
          <w:i/>
          <w:color w:val="000000"/>
          <w:szCs w:val="24"/>
        </w:rPr>
        <w:t>3</w:t>
      </w:r>
      <w:r w:rsidR="001B0A60">
        <w:rPr>
          <w:rFonts w:ascii="Times New Roman" w:hAnsi="Times New Roman"/>
          <w:bCs/>
          <w:i/>
          <w:color w:val="000000"/>
          <w:szCs w:val="24"/>
        </w:rPr>
        <w:t>2</w:t>
      </w:r>
      <w:r w:rsidR="008300A0" w:rsidRPr="00D363E0">
        <w:rPr>
          <w:rFonts w:ascii="Times New Roman" w:hAnsi="Times New Roman"/>
          <w:bCs/>
          <w:i/>
          <w:color w:val="000000"/>
          <w:szCs w:val="24"/>
        </w:rPr>
        <w:t xml:space="preserve"> </w:t>
      </w:r>
      <w:r w:rsidRPr="00D363E0">
        <w:rPr>
          <w:rFonts w:ascii="Times New Roman" w:hAnsi="Times New Roman"/>
        </w:rPr>
        <w:t>piedāvājuma izvērtēšana</w:t>
      </w:r>
      <w:r w:rsidRPr="007E6F36">
        <w:rPr>
          <w:rFonts w:ascii="Times New Roman" w:hAnsi="Times New Roman"/>
        </w:rPr>
        <w:t xml:space="preserve"> un lēmuma pieņemšana, nosakot pretendentu, kuram būtu piešķiramas iepirkuma līguma slēgšanas tiesības</w:t>
      </w:r>
      <w:r w:rsidRPr="007E6F36">
        <w:rPr>
          <w:rFonts w:ascii="Times New Roman" w:hAnsi="Times New Roman"/>
          <w:bCs/>
          <w:szCs w:val="24"/>
        </w:rPr>
        <w:t>.</w:t>
      </w:r>
    </w:p>
    <w:p w14:paraId="1B3CC638" w14:textId="39F9623B" w:rsidR="00E04463" w:rsidRPr="007E6F36" w:rsidRDefault="00E04463" w:rsidP="00E04463">
      <w:pPr>
        <w:pStyle w:val="Header"/>
        <w:tabs>
          <w:tab w:val="clear" w:pos="4320"/>
          <w:tab w:val="left" w:pos="6521"/>
        </w:tabs>
        <w:jc w:val="both"/>
        <w:rPr>
          <w:rFonts w:ascii="Times New Roman" w:hAnsi="Times New Roman"/>
          <w:color w:val="000000"/>
          <w:szCs w:val="24"/>
        </w:rPr>
      </w:pPr>
      <w:r w:rsidRPr="007E6F36">
        <w:rPr>
          <w:rFonts w:ascii="Times New Roman" w:hAnsi="Times New Roman"/>
          <w:b/>
          <w:color w:val="000000"/>
          <w:szCs w:val="24"/>
        </w:rPr>
        <w:t>Sēdes sākums:</w:t>
      </w:r>
      <w:r w:rsidR="00746694" w:rsidRPr="007E6F36">
        <w:rPr>
          <w:rFonts w:ascii="Times New Roman" w:hAnsi="Times New Roman"/>
          <w:color w:val="000000"/>
          <w:szCs w:val="24"/>
        </w:rPr>
        <w:t xml:space="preserve"> plkst. </w:t>
      </w:r>
      <w:r w:rsidR="00E62804">
        <w:rPr>
          <w:rFonts w:ascii="Times New Roman" w:hAnsi="Times New Roman"/>
          <w:color w:val="000000"/>
          <w:szCs w:val="24"/>
        </w:rPr>
        <w:t>9</w:t>
      </w:r>
      <w:r w:rsidR="00E62804">
        <w:rPr>
          <w:rFonts w:ascii="Times New Roman" w:hAnsi="Times New Roman"/>
          <w:color w:val="000000"/>
          <w:szCs w:val="24"/>
          <w:u w:val="single"/>
          <w:vertAlign w:val="superscript"/>
        </w:rPr>
        <w:t>0</w:t>
      </w:r>
      <w:r w:rsidRPr="007E6F36">
        <w:rPr>
          <w:rFonts w:ascii="Times New Roman" w:hAnsi="Times New Roman"/>
          <w:color w:val="000000"/>
          <w:szCs w:val="24"/>
          <w:u w:val="single"/>
          <w:vertAlign w:val="superscript"/>
        </w:rPr>
        <w:t>0</w:t>
      </w:r>
      <w:r w:rsidRPr="007E6F36">
        <w:rPr>
          <w:rFonts w:ascii="Times New Roman" w:hAnsi="Times New Roman"/>
          <w:color w:val="000000"/>
          <w:szCs w:val="24"/>
        </w:rPr>
        <w:t>.</w:t>
      </w:r>
    </w:p>
    <w:p w14:paraId="058D1DBA" w14:textId="46C8771B" w:rsidR="00E04463" w:rsidRDefault="00E04463" w:rsidP="00E04463">
      <w:pPr>
        <w:pStyle w:val="Header"/>
        <w:tabs>
          <w:tab w:val="clear" w:pos="4320"/>
          <w:tab w:val="left" w:pos="6521"/>
        </w:tabs>
        <w:jc w:val="both"/>
        <w:rPr>
          <w:rFonts w:ascii="Times New Roman" w:hAnsi="Times New Roman"/>
          <w:color w:val="000000"/>
          <w:szCs w:val="24"/>
        </w:rPr>
      </w:pPr>
    </w:p>
    <w:p w14:paraId="138E1CC1" w14:textId="77777777" w:rsidR="00436A6B" w:rsidRPr="007E6F36" w:rsidRDefault="00436A6B" w:rsidP="00E04463">
      <w:pPr>
        <w:pStyle w:val="Header"/>
        <w:tabs>
          <w:tab w:val="clear" w:pos="4320"/>
          <w:tab w:val="left" w:pos="6521"/>
        </w:tabs>
        <w:jc w:val="both"/>
        <w:rPr>
          <w:rFonts w:ascii="Times New Roman" w:hAnsi="Times New Roman"/>
          <w:color w:val="000000"/>
          <w:szCs w:val="24"/>
        </w:rPr>
      </w:pPr>
    </w:p>
    <w:p w14:paraId="11BA11B6" w14:textId="77777777" w:rsidR="00E04463" w:rsidRPr="007E6F36" w:rsidRDefault="00E04463" w:rsidP="00E04463">
      <w:pPr>
        <w:pStyle w:val="Header"/>
        <w:tabs>
          <w:tab w:val="left" w:pos="720"/>
        </w:tabs>
        <w:jc w:val="both"/>
        <w:rPr>
          <w:rFonts w:ascii="Times New Roman" w:hAnsi="Times New Roman"/>
          <w:color w:val="000000"/>
          <w:szCs w:val="24"/>
        </w:rPr>
      </w:pPr>
      <w:r w:rsidRPr="007E6F36">
        <w:rPr>
          <w:rFonts w:ascii="Times New Roman" w:hAnsi="Times New Roman"/>
          <w:b/>
          <w:color w:val="000000"/>
          <w:szCs w:val="24"/>
        </w:rPr>
        <w:t>Sēdes gaita:</w:t>
      </w:r>
    </w:p>
    <w:p w14:paraId="50081F5F" w14:textId="32DA34EC" w:rsidR="008B36E5" w:rsidRDefault="00E04463" w:rsidP="00A11CFC">
      <w:pPr>
        <w:jc w:val="both"/>
        <w:rPr>
          <w:bCs/>
        </w:rPr>
      </w:pPr>
      <w:r w:rsidRPr="007E6F36">
        <w:rPr>
          <w:bCs/>
        </w:rPr>
        <w:t xml:space="preserve">Komisijas locekļi konstatē pietiekamu kvorumu lemšanai, vienojas par norisi un vienbalsīgi lemj protokolā apliecināt, ka nav apstākļu, kuru dēļ varētu uzskatīt, ka ir ieinteresētība konkrēta pretendenta izvēlē, darbībā vai ka ir saistīti. Piedāvājumi saņemti </w:t>
      </w:r>
      <w:r w:rsidR="00A11CFC" w:rsidRPr="00A11CFC">
        <w:rPr>
          <w:bCs/>
        </w:rPr>
        <w:t>"Amtest" UAB</w:t>
      </w:r>
      <w:r w:rsidR="00A11CFC">
        <w:rPr>
          <w:bCs/>
        </w:rPr>
        <w:t xml:space="preserve">, </w:t>
      </w:r>
      <w:r w:rsidR="00A11CFC" w:rsidRPr="00A11CFC">
        <w:rPr>
          <w:bCs/>
        </w:rPr>
        <w:t>"Sentios" SIA</w:t>
      </w:r>
      <w:r w:rsidR="00A11CFC">
        <w:rPr>
          <w:bCs/>
        </w:rPr>
        <w:t xml:space="preserve"> un </w:t>
      </w:r>
      <w:r w:rsidR="00A11CFC" w:rsidRPr="00A11CFC">
        <w:rPr>
          <w:bCs/>
        </w:rPr>
        <w:t>"KATES PLATES"</w:t>
      </w:r>
      <w:r w:rsidR="00A11CFC">
        <w:rPr>
          <w:bCs/>
        </w:rPr>
        <w:t xml:space="preserve"> SIA</w:t>
      </w:r>
      <w:r w:rsidR="008B36E5">
        <w:rPr>
          <w:bCs/>
        </w:rPr>
        <w:t>.</w:t>
      </w:r>
    </w:p>
    <w:p w14:paraId="3AB22AD2" w14:textId="77777777" w:rsidR="008B36E5" w:rsidRPr="007E6F36" w:rsidRDefault="008B36E5" w:rsidP="001A1E90">
      <w:pPr>
        <w:jc w:val="both"/>
        <w:rPr>
          <w:bCs/>
        </w:rPr>
      </w:pPr>
    </w:p>
    <w:p w14:paraId="556278ED" w14:textId="77777777" w:rsidR="00126915" w:rsidRPr="00126915" w:rsidRDefault="00126915" w:rsidP="00126915">
      <w:pPr>
        <w:numPr>
          <w:ilvl w:val="0"/>
          <w:numId w:val="2"/>
        </w:numPr>
        <w:jc w:val="both"/>
        <w:rPr>
          <w:bCs/>
        </w:rPr>
      </w:pPr>
      <w:r w:rsidRPr="00126915">
        <w:rPr>
          <w:bCs/>
        </w:rPr>
        <w:t>[..].</w:t>
      </w:r>
    </w:p>
    <w:p w14:paraId="3DC5ED8C" w14:textId="77777777" w:rsidR="00126915" w:rsidRPr="00126915" w:rsidRDefault="00126915" w:rsidP="00126915">
      <w:pPr>
        <w:numPr>
          <w:ilvl w:val="0"/>
          <w:numId w:val="2"/>
        </w:numPr>
        <w:jc w:val="both"/>
        <w:rPr>
          <w:bCs/>
        </w:rPr>
      </w:pPr>
      <w:r w:rsidRPr="00126915">
        <w:rPr>
          <w:bCs/>
        </w:rPr>
        <w:t>[..].</w:t>
      </w:r>
    </w:p>
    <w:p w14:paraId="6D36D857" w14:textId="77777777" w:rsidR="00126915" w:rsidRPr="00126915" w:rsidRDefault="00126915" w:rsidP="00126915">
      <w:pPr>
        <w:numPr>
          <w:ilvl w:val="0"/>
          <w:numId w:val="2"/>
        </w:numPr>
        <w:jc w:val="both"/>
        <w:rPr>
          <w:bCs/>
        </w:rPr>
      </w:pPr>
      <w:r w:rsidRPr="00126915">
        <w:rPr>
          <w:bCs/>
        </w:rPr>
        <w:t>[..].</w:t>
      </w:r>
    </w:p>
    <w:p w14:paraId="6C16828E" w14:textId="741FE419" w:rsidR="00126915" w:rsidRDefault="00126915" w:rsidP="00126915">
      <w:pPr>
        <w:numPr>
          <w:ilvl w:val="0"/>
          <w:numId w:val="2"/>
        </w:numPr>
        <w:jc w:val="both"/>
        <w:rPr>
          <w:bCs/>
        </w:rPr>
      </w:pPr>
      <w:r w:rsidRPr="00126915">
        <w:rPr>
          <w:bCs/>
        </w:rPr>
        <w:t>[..].</w:t>
      </w:r>
    </w:p>
    <w:p w14:paraId="40D81857" w14:textId="77777777" w:rsidR="00126915" w:rsidRDefault="00126915" w:rsidP="00126915">
      <w:pPr>
        <w:numPr>
          <w:ilvl w:val="0"/>
          <w:numId w:val="2"/>
        </w:numPr>
        <w:jc w:val="both"/>
        <w:rPr>
          <w:bCs/>
        </w:rPr>
      </w:pPr>
      <w:r w:rsidRPr="00126915">
        <w:rPr>
          <w:bCs/>
        </w:rPr>
        <w:t>[..].</w:t>
      </w:r>
    </w:p>
    <w:p w14:paraId="067E7A56" w14:textId="1913689B" w:rsidR="00126915" w:rsidRPr="00126915" w:rsidRDefault="00126915" w:rsidP="00126915">
      <w:pPr>
        <w:numPr>
          <w:ilvl w:val="0"/>
          <w:numId w:val="2"/>
        </w:numPr>
        <w:jc w:val="both"/>
        <w:rPr>
          <w:bCs/>
        </w:rPr>
      </w:pPr>
      <w:r w:rsidRPr="00126915">
        <w:rPr>
          <w:bCs/>
        </w:rPr>
        <w:t>[..].</w:t>
      </w:r>
    </w:p>
    <w:p w14:paraId="437F5CF9" w14:textId="77777777" w:rsidR="00E04463" w:rsidRPr="007E6F36" w:rsidRDefault="00E04463" w:rsidP="003C7AA4">
      <w:pPr>
        <w:ind w:left="720"/>
        <w:jc w:val="both"/>
      </w:pPr>
    </w:p>
    <w:p w14:paraId="081E84B1" w14:textId="77777777" w:rsidR="00E04463" w:rsidRPr="007E6F36" w:rsidRDefault="00E04463" w:rsidP="00E04463">
      <w:pPr>
        <w:shd w:val="clear" w:color="auto" w:fill="FFFFFF" w:themeFill="background1"/>
        <w:ind w:left="720"/>
        <w:jc w:val="both"/>
      </w:pPr>
    </w:p>
    <w:p w14:paraId="15D531AD" w14:textId="77777777" w:rsidR="00E04463" w:rsidRPr="007E6F36" w:rsidRDefault="00E04463" w:rsidP="00E04463">
      <w:pPr>
        <w:jc w:val="both"/>
        <w:rPr>
          <w:b/>
          <w:color w:val="000000"/>
        </w:rPr>
      </w:pPr>
      <w:r w:rsidRPr="007E6F36">
        <w:rPr>
          <w:b/>
          <w:color w:val="000000"/>
        </w:rPr>
        <w:t>Komisija nolēma:</w:t>
      </w:r>
    </w:p>
    <w:p w14:paraId="6202C95D" w14:textId="3EE823BC" w:rsidR="00D10325" w:rsidRPr="00D10325" w:rsidRDefault="00D10325" w:rsidP="00D10325">
      <w:pPr>
        <w:numPr>
          <w:ilvl w:val="0"/>
          <w:numId w:val="1"/>
        </w:numPr>
        <w:spacing w:after="120"/>
        <w:contextualSpacing/>
        <w:jc w:val="both"/>
        <w:rPr>
          <w:b/>
          <w:bCs/>
        </w:rPr>
      </w:pPr>
      <w:r w:rsidRPr="00D10325">
        <w:t xml:space="preserve">Saskaņā ar Publiskā iepirkumu likuma 9.panta </w:t>
      </w:r>
      <w:r>
        <w:t>trīspadsmit</w:t>
      </w:r>
      <w:r w:rsidR="00D92EED">
        <w:t>o</w:t>
      </w:r>
      <w:r w:rsidR="00527786" w:rsidRPr="00527786">
        <w:rPr>
          <w:vertAlign w:val="superscript"/>
        </w:rPr>
        <w:t>1</w:t>
      </w:r>
      <w:r w:rsidRPr="00D10325">
        <w:t xml:space="preserve"> daļ</w:t>
      </w:r>
      <w:r w:rsidR="00D92EED">
        <w:t>u</w:t>
      </w:r>
      <w:r w:rsidRPr="00D10325">
        <w:t xml:space="preserve"> </w:t>
      </w:r>
      <w:r w:rsidRPr="00D10325">
        <w:rPr>
          <w:b/>
          <w:bCs/>
        </w:rPr>
        <w:t xml:space="preserve">pieņemt lēmumu pārtraukt iepirkumu </w:t>
      </w:r>
      <w:r>
        <w:rPr>
          <w:b/>
          <w:bCs/>
        </w:rPr>
        <w:t xml:space="preserve">un izbeigt bez rezultāta </w:t>
      </w:r>
      <w:r w:rsidRPr="00D10325">
        <w:t>„</w:t>
      </w:r>
      <w:r w:rsidR="00527786" w:rsidRPr="00527786">
        <w:rPr>
          <w:b/>
          <w:bCs/>
        </w:rPr>
        <w:t>Dekontaminācijas līdzekļu iegāde</w:t>
      </w:r>
      <w:r w:rsidRPr="00D10325">
        <w:t>” (identifikācijas Nr.AM NBS ZS štābs 202</w:t>
      </w:r>
      <w:r>
        <w:t>4</w:t>
      </w:r>
      <w:r w:rsidRPr="00D10325">
        <w:t>/</w:t>
      </w:r>
      <w:r>
        <w:t>3</w:t>
      </w:r>
      <w:r w:rsidRPr="00D10325">
        <w:t xml:space="preserve">2), jo tam ir objektīvs pamatojums – </w:t>
      </w:r>
      <w:r w:rsidR="00CA7B3B">
        <w:t xml:space="preserve">neviens no piedāvājumiem neatbilst nolikuma prasībām un ir </w:t>
      </w:r>
      <w:r w:rsidRPr="00D10325">
        <w:t xml:space="preserve">nepieciešams veikt būtiskus grozījumus </w:t>
      </w:r>
      <w:r w:rsidR="007D5FD3">
        <w:t xml:space="preserve">iepirkuma </w:t>
      </w:r>
      <w:r>
        <w:t>tehniskajā specifikācijā</w:t>
      </w:r>
      <w:r w:rsidRPr="00D10325">
        <w:t>.</w:t>
      </w:r>
    </w:p>
    <w:p w14:paraId="1FF3D5F8" w14:textId="77777777" w:rsidR="00D10325" w:rsidRPr="00D10325" w:rsidRDefault="00D10325" w:rsidP="00D10325">
      <w:pPr>
        <w:numPr>
          <w:ilvl w:val="0"/>
          <w:numId w:val="1"/>
        </w:numPr>
        <w:spacing w:after="120"/>
        <w:contextualSpacing/>
        <w:jc w:val="both"/>
        <w:rPr>
          <w:bCs/>
        </w:rPr>
      </w:pPr>
      <w:r w:rsidRPr="00D10325">
        <w:rPr>
          <w:bCs/>
        </w:rPr>
        <w:t>A.Sprancmanim pēc sēdes informēt pretendentus par pieņemto lēmumu, sagatavot informatīvo paziņojumu par iepirkuma izbeigšanu Elektronisko iepirkumu sistēmā un Iepirkumu uzraudzības biroja Publikāciju vadības sistēmā.</w:t>
      </w:r>
    </w:p>
    <w:p w14:paraId="6864551F" w14:textId="77777777" w:rsidR="00D10325" w:rsidRPr="00D10325" w:rsidRDefault="00D10325" w:rsidP="00D10325">
      <w:pPr>
        <w:numPr>
          <w:ilvl w:val="0"/>
          <w:numId w:val="1"/>
        </w:numPr>
        <w:spacing w:after="120"/>
        <w:contextualSpacing/>
        <w:jc w:val="both"/>
        <w:rPr>
          <w:bCs/>
        </w:rPr>
      </w:pPr>
      <w:r w:rsidRPr="00D10325">
        <w:rPr>
          <w:bCs/>
        </w:rPr>
        <w:t>Iepirkuma komisijas lēmumu viena mēneša laikā no lēmuma saņemšanas dienas ir tiesības pārsūdzēt Administratīvajā rajona tiesā Administratīvā procesa likumā noteiktajā kārtībā. Lēmuma pārsūdzēšana neaptur tā darbību.</w:t>
      </w:r>
    </w:p>
    <w:p w14:paraId="6C2271C8" w14:textId="182A0090" w:rsidR="00D10325" w:rsidRPr="00D10325" w:rsidRDefault="00E678E0" w:rsidP="00D10325">
      <w:pPr>
        <w:numPr>
          <w:ilvl w:val="0"/>
          <w:numId w:val="1"/>
        </w:numPr>
        <w:spacing w:after="120"/>
        <w:contextualSpacing/>
        <w:jc w:val="both"/>
        <w:rPr>
          <w:b/>
          <w:bCs/>
        </w:rPr>
      </w:pPr>
      <w:r>
        <w:lastRenderedPageBreak/>
        <w:t>P</w:t>
      </w:r>
      <w:r w:rsidRPr="00D10325">
        <w:t>ārskat</w:t>
      </w:r>
      <w:r>
        <w:t>ī</w:t>
      </w:r>
      <w:r w:rsidRPr="00D10325">
        <w:t xml:space="preserve">t </w:t>
      </w:r>
      <w:r>
        <w:t xml:space="preserve">šī </w:t>
      </w:r>
      <w:r w:rsidRPr="00D10325">
        <w:t xml:space="preserve">iepirkuma </w:t>
      </w:r>
      <w:r>
        <w:t>tehniskās specifikācijas</w:t>
      </w:r>
      <w:r w:rsidRPr="00D10325">
        <w:t xml:space="preserve"> prasības </w:t>
      </w:r>
      <w:r>
        <w:t>un i</w:t>
      </w:r>
      <w:r w:rsidR="00D10325" w:rsidRPr="00D10325">
        <w:t xml:space="preserve">zsludināt jaunu iepirkumu. </w:t>
      </w:r>
    </w:p>
    <w:p w14:paraId="6F3C77CE" w14:textId="77777777" w:rsidR="0084068D" w:rsidRPr="007E6F36" w:rsidRDefault="0084068D" w:rsidP="00E04463">
      <w:pPr>
        <w:spacing w:after="120"/>
        <w:contextualSpacing/>
        <w:jc w:val="both"/>
        <w:rPr>
          <w:color w:val="000000"/>
        </w:rPr>
      </w:pPr>
    </w:p>
    <w:p w14:paraId="7DCD03EE" w14:textId="77777777" w:rsidR="00E04463" w:rsidRPr="007E6F36" w:rsidRDefault="00E04463" w:rsidP="00E04463">
      <w:pPr>
        <w:jc w:val="both"/>
        <w:rPr>
          <w:b/>
          <w:bCs/>
          <w:color w:val="000000"/>
        </w:rPr>
      </w:pPr>
      <w:r w:rsidRPr="007E6F36">
        <w:rPr>
          <w:b/>
          <w:bCs/>
          <w:color w:val="000000"/>
        </w:rPr>
        <w:t xml:space="preserve">Pielikumā: </w:t>
      </w:r>
    </w:p>
    <w:p w14:paraId="55A6FDBD" w14:textId="1A6FB27E" w:rsidR="00D457CB" w:rsidRDefault="00D457CB" w:rsidP="002C451F">
      <w:pPr>
        <w:pStyle w:val="ListParagraph"/>
        <w:numPr>
          <w:ilvl w:val="0"/>
          <w:numId w:val="3"/>
        </w:numPr>
        <w:jc w:val="both"/>
        <w:rPr>
          <w:bCs/>
        </w:rPr>
      </w:pPr>
      <w:r w:rsidRPr="00D457CB">
        <w:rPr>
          <w:bCs/>
        </w:rPr>
        <w:t>04.09.2024</w:t>
      </w:r>
      <w:r w:rsidR="00C73986">
        <w:rPr>
          <w:bCs/>
        </w:rPr>
        <w:t>.</w:t>
      </w:r>
      <w:r w:rsidRPr="00D457CB">
        <w:rPr>
          <w:bCs/>
        </w:rPr>
        <w:t xml:space="preserve"> saņemt</w:t>
      </w:r>
      <w:r>
        <w:rPr>
          <w:bCs/>
        </w:rPr>
        <w:t>ie komisijas</w:t>
      </w:r>
      <w:r w:rsidRPr="00D457CB">
        <w:rPr>
          <w:bCs/>
        </w:rPr>
        <w:t xml:space="preserve"> jautājum</w:t>
      </w:r>
      <w:r>
        <w:rPr>
          <w:bCs/>
        </w:rPr>
        <w:t>i pirms atvēršanas un</w:t>
      </w:r>
      <w:r w:rsidRPr="00D457CB">
        <w:rPr>
          <w:bCs/>
        </w:rPr>
        <w:t xml:space="preserve"> </w:t>
      </w:r>
      <w:r>
        <w:rPr>
          <w:bCs/>
        </w:rPr>
        <w:t>atbildes uz 2 lapām;</w:t>
      </w:r>
    </w:p>
    <w:p w14:paraId="3D1CC975" w14:textId="792EBFDB" w:rsidR="00E04463" w:rsidRPr="00AE7043" w:rsidRDefault="00850C89" w:rsidP="002C451F">
      <w:pPr>
        <w:pStyle w:val="ListParagraph"/>
        <w:numPr>
          <w:ilvl w:val="0"/>
          <w:numId w:val="3"/>
        </w:numPr>
        <w:jc w:val="both"/>
        <w:rPr>
          <w:bCs/>
        </w:rPr>
      </w:pPr>
      <w:r w:rsidRPr="00850C89">
        <w:rPr>
          <w:bCs/>
        </w:rPr>
        <w:t xml:space="preserve">"Amtest" UAB </w:t>
      </w:r>
      <w:r w:rsidR="00E04463" w:rsidRPr="00AE7043">
        <w:t>piedāvājums kopā uz</w:t>
      </w:r>
      <w:r w:rsidR="00BA21AB" w:rsidRPr="00AE7043">
        <w:t xml:space="preserve"> </w:t>
      </w:r>
      <w:r w:rsidR="00CE6B83">
        <w:t>1</w:t>
      </w:r>
      <w:r w:rsidR="00E60847">
        <w:t>9</w:t>
      </w:r>
      <w:r w:rsidR="00E04463" w:rsidRPr="00AE7043">
        <w:t xml:space="preserve"> lapām;</w:t>
      </w:r>
    </w:p>
    <w:p w14:paraId="14695B0F" w14:textId="2B6F3A65" w:rsidR="002C451F" w:rsidRPr="00AE7043" w:rsidRDefault="00850C89" w:rsidP="00862340">
      <w:pPr>
        <w:pStyle w:val="ListParagraph"/>
        <w:numPr>
          <w:ilvl w:val="0"/>
          <w:numId w:val="3"/>
        </w:numPr>
        <w:jc w:val="both"/>
        <w:rPr>
          <w:bCs/>
        </w:rPr>
      </w:pPr>
      <w:r w:rsidRPr="00850C89">
        <w:rPr>
          <w:bCs/>
        </w:rPr>
        <w:t xml:space="preserve">"Sentios" SIA </w:t>
      </w:r>
      <w:r w:rsidR="00EA111E" w:rsidRPr="00AE7043">
        <w:t xml:space="preserve">piedāvājums kopā uz </w:t>
      </w:r>
      <w:r w:rsidR="001A1033">
        <w:t>24</w:t>
      </w:r>
      <w:r w:rsidR="002C451F" w:rsidRPr="00AE7043">
        <w:t xml:space="preserve"> lapām;</w:t>
      </w:r>
    </w:p>
    <w:p w14:paraId="64B797F7" w14:textId="267E25FB" w:rsidR="00874467" w:rsidRPr="00AE7043" w:rsidRDefault="00850C89" w:rsidP="00874467">
      <w:pPr>
        <w:pStyle w:val="ListParagraph"/>
        <w:numPr>
          <w:ilvl w:val="0"/>
          <w:numId w:val="3"/>
        </w:numPr>
        <w:jc w:val="both"/>
        <w:rPr>
          <w:bCs/>
        </w:rPr>
      </w:pPr>
      <w:r w:rsidRPr="00850C89">
        <w:rPr>
          <w:bCs/>
        </w:rPr>
        <w:t>"KATES PLATES" SIA</w:t>
      </w:r>
      <w:r>
        <w:rPr>
          <w:bCs/>
        </w:rPr>
        <w:t xml:space="preserve"> </w:t>
      </w:r>
      <w:r w:rsidR="00874467" w:rsidRPr="00AE7043">
        <w:t xml:space="preserve">piedāvājums kopā uz </w:t>
      </w:r>
      <w:r w:rsidR="00B376A5">
        <w:t>9</w:t>
      </w:r>
      <w:r w:rsidR="00874467" w:rsidRPr="00AE7043">
        <w:t xml:space="preserve"> lapām</w:t>
      </w:r>
      <w:r w:rsidR="00B376A5">
        <w:t>.</w:t>
      </w:r>
    </w:p>
    <w:p w14:paraId="04E5E495" w14:textId="027EE679" w:rsidR="00AE7043" w:rsidRDefault="00AE7043" w:rsidP="00E51B70">
      <w:pPr>
        <w:rPr>
          <w:bCs/>
          <w:color w:val="000000"/>
        </w:rPr>
      </w:pPr>
    </w:p>
    <w:p w14:paraId="595C683A" w14:textId="77777777" w:rsidR="00AE7043" w:rsidRPr="007E6F36" w:rsidRDefault="00AE7043" w:rsidP="00E51B70">
      <w:pPr>
        <w:rPr>
          <w:bCs/>
          <w:color w:val="000000"/>
        </w:rPr>
      </w:pPr>
    </w:p>
    <w:p w14:paraId="5F2264D1" w14:textId="00CC8B23" w:rsidR="00E04463" w:rsidRPr="007E6F36" w:rsidRDefault="00E04463" w:rsidP="00E04463">
      <w:pPr>
        <w:jc w:val="both"/>
      </w:pPr>
      <w:r w:rsidRPr="007E6F36">
        <w:rPr>
          <w:b/>
          <w:bCs/>
          <w:color w:val="000000"/>
        </w:rPr>
        <w:t>Komisijas sēde beidzas</w:t>
      </w:r>
      <w:r w:rsidRPr="007E6F36">
        <w:rPr>
          <w:color w:val="000000"/>
        </w:rPr>
        <w:t xml:space="preserve">: plkst. </w:t>
      </w:r>
      <w:r w:rsidR="00E62804">
        <w:t>10</w:t>
      </w:r>
      <w:r w:rsidR="00E62804">
        <w:rPr>
          <w:u w:val="single"/>
          <w:vertAlign w:val="superscript"/>
        </w:rPr>
        <w:t>0</w:t>
      </w:r>
      <w:r w:rsidRPr="007E6F36">
        <w:rPr>
          <w:u w:val="single"/>
          <w:vertAlign w:val="superscript"/>
        </w:rPr>
        <w:t>0</w:t>
      </w:r>
      <w:r w:rsidRPr="007E6F3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670"/>
        <w:gridCol w:w="2480"/>
      </w:tblGrid>
      <w:tr w:rsidR="00E04463" w:rsidRPr="007E6F36" w14:paraId="4CEB0CAD" w14:textId="77777777" w:rsidTr="00AF40FD">
        <w:trPr>
          <w:trHeight w:val="567"/>
        </w:trPr>
        <w:tc>
          <w:tcPr>
            <w:tcW w:w="3709" w:type="dxa"/>
            <w:tcBorders>
              <w:top w:val="nil"/>
              <w:left w:val="nil"/>
              <w:bottom w:val="nil"/>
              <w:right w:val="nil"/>
            </w:tcBorders>
            <w:shd w:val="clear" w:color="auto" w:fill="auto"/>
            <w:vAlign w:val="bottom"/>
          </w:tcPr>
          <w:p w14:paraId="45828682" w14:textId="77777777" w:rsidR="00E04463" w:rsidRPr="007E6F36" w:rsidRDefault="00E04463" w:rsidP="00AF40FD">
            <w:pPr>
              <w:jc w:val="both"/>
              <w:rPr>
                <w:lang w:eastAsia="lv-LV"/>
              </w:rPr>
            </w:pPr>
            <w:r w:rsidRPr="007E6F36">
              <w:rPr>
                <w:lang w:eastAsia="lv-LV"/>
              </w:rPr>
              <w:t>Komisijas locekļi:</w:t>
            </w:r>
          </w:p>
        </w:tc>
        <w:tc>
          <w:tcPr>
            <w:tcW w:w="2670" w:type="dxa"/>
            <w:tcBorders>
              <w:top w:val="nil"/>
              <w:left w:val="nil"/>
              <w:right w:val="nil"/>
            </w:tcBorders>
            <w:shd w:val="clear" w:color="auto" w:fill="auto"/>
            <w:vAlign w:val="bottom"/>
          </w:tcPr>
          <w:p w14:paraId="3B6F083C"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2D9BCBED" w14:textId="77777777" w:rsidR="00E04463" w:rsidRPr="007E6F36" w:rsidRDefault="00207508" w:rsidP="00AF40FD">
            <w:pPr>
              <w:jc w:val="both"/>
              <w:rPr>
                <w:lang w:eastAsia="lv-LV"/>
              </w:rPr>
            </w:pPr>
            <w:r w:rsidRPr="007E6F36">
              <w:rPr>
                <w:lang w:eastAsia="lv-LV"/>
              </w:rPr>
              <w:t>V.PRIDĀNS</w:t>
            </w:r>
          </w:p>
        </w:tc>
      </w:tr>
      <w:tr w:rsidR="00E04463" w:rsidRPr="007E6F36" w14:paraId="7C94EF8F" w14:textId="77777777" w:rsidTr="00AF40FD">
        <w:trPr>
          <w:trHeight w:val="567"/>
        </w:trPr>
        <w:tc>
          <w:tcPr>
            <w:tcW w:w="3709" w:type="dxa"/>
            <w:tcBorders>
              <w:top w:val="nil"/>
              <w:left w:val="nil"/>
              <w:bottom w:val="nil"/>
              <w:right w:val="nil"/>
            </w:tcBorders>
            <w:shd w:val="clear" w:color="auto" w:fill="auto"/>
            <w:vAlign w:val="bottom"/>
          </w:tcPr>
          <w:p w14:paraId="705230EC" w14:textId="77777777" w:rsidR="00E04463" w:rsidRPr="007E6F36" w:rsidRDefault="00E04463"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1C2BB30A"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53805049" w14:textId="77777777" w:rsidR="00E04463" w:rsidRPr="007E6F36" w:rsidRDefault="00E04463" w:rsidP="00AF40FD">
            <w:pPr>
              <w:jc w:val="both"/>
              <w:rPr>
                <w:lang w:eastAsia="lv-LV"/>
              </w:rPr>
            </w:pPr>
            <w:r w:rsidRPr="007E6F36">
              <w:rPr>
                <w:lang w:eastAsia="lv-LV"/>
              </w:rPr>
              <w:t>V.TILLERE</w:t>
            </w:r>
          </w:p>
        </w:tc>
      </w:tr>
      <w:tr w:rsidR="00E04463" w:rsidRPr="007E6F36" w14:paraId="154CF6FF" w14:textId="77777777" w:rsidTr="00AF40FD">
        <w:trPr>
          <w:trHeight w:val="567"/>
        </w:trPr>
        <w:tc>
          <w:tcPr>
            <w:tcW w:w="3709" w:type="dxa"/>
            <w:tcBorders>
              <w:top w:val="nil"/>
              <w:left w:val="nil"/>
              <w:bottom w:val="nil"/>
              <w:right w:val="nil"/>
            </w:tcBorders>
            <w:shd w:val="clear" w:color="auto" w:fill="auto"/>
            <w:vAlign w:val="bottom"/>
          </w:tcPr>
          <w:p w14:paraId="78B7487E" w14:textId="77777777" w:rsidR="00E04463" w:rsidRPr="007E6F36" w:rsidRDefault="00E04463"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2A64FA3E"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7EE0E8B9" w14:textId="77777777" w:rsidR="00E04463" w:rsidRPr="007E6F36" w:rsidRDefault="00E04463" w:rsidP="00AF40FD">
            <w:pPr>
              <w:jc w:val="both"/>
              <w:rPr>
                <w:lang w:eastAsia="lv-LV"/>
              </w:rPr>
            </w:pPr>
            <w:r w:rsidRPr="007E6F36">
              <w:rPr>
                <w:lang w:eastAsia="lv-LV"/>
              </w:rPr>
              <w:t>A.SPRANCMANIS</w:t>
            </w:r>
          </w:p>
        </w:tc>
      </w:tr>
      <w:tr w:rsidR="00C05A4A" w:rsidRPr="007E6F36" w14:paraId="200EC422" w14:textId="77777777" w:rsidTr="00AF40FD">
        <w:trPr>
          <w:trHeight w:val="567"/>
        </w:trPr>
        <w:tc>
          <w:tcPr>
            <w:tcW w:w="3709" w:type="dxa"/>
            <w:tcBorders>
              <w:top w:val="nil"/>
              <w:left w:val="nil"/>
              <w:bottom w:val="nil"/>
              <w:right w:val="nil"/>
            </w:tcBorders>
            <w:shd w:val="clear" w:color="auto" w:fill="auto"/>
            <w:vAlign w:val="bottom"/>
          </w:tcPr>
          <w:p w14:paraId="44AC5CCB" w14:textId="77777777" w:rsidR="00C05A4A" w:rsidRPr="007E6F36" w:rsidRDefault="00C05A4A"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2370AE84" w14:textId="77777777" w:rsidR="00C05A4A" w:rsidRPr="007E6F36" w:rsidRDefault="00C05A4A" w:rsidP="00AF40FD">
            <w:pPr>
              <w:jc w:val="both"/>
              <w:rPr>
                <w:lang w:eastAsia="lv-LV"/>
              </w:rPr>
            </w:pPr>
          </w:p>
        </w:tc>
        <w:tc>
          <w:tcPr>
            <w:tcW w:w="2480" w:type="dxa"/>
            <w:tcBorders>
              <w:top w:val="nil"/>
              <w:left w:val="nil"/>
              <w:bottom w:val="nil"/>
              <w:right w:val="nil"/>
            </w:tcBorders>
            <w:shd w:val="clear" w:color="auto" w:fill="auto"/>
            <w:vAlign w:val="bottom"/>
          </w:tcPr>
          <w:p w14:paraId="34E3BE78" w14:textId="6EBC3E2F" w:rsidR="00C05A4A" w:rsidRPr="007E6F36" w:rsidRDefault="00D10325" w:rsidP="00AF40FD">
            <w:pPr>
              <w:jc w:val="both"/>
              <w:rPr>
                <w:lang w:eastAsia="lv-LV"/>
              </w:rPr>
            </w:pPr>
            <w:r>
              <w:rPr>
                <w:lang w:eastAsia="lv-LV"/>
              </w:rPr>
              <w:t>I.</w:t>
            </w:r>
            <w:r w:rsidR="00406E55">
              <w:rPr>
                <w:lang w:eastAsia="lv-LV"/>
              </w:rPr>
              <w:t>JALINSKA</w:t>
            </w:r>
          </w:p>
        </w:tc>
      </w:tr>
      <w:tr w:rsidR="00462BDF" w:rsidRPr="007E6F36" w14:paraId="250E95EE" w14:textId="77777777" w:rsidTr="00AF40FD">
        <w:trPr>
          <w:trHeight w:val="567"/>
        </w:trPr>
        <w:tc>
          <w:tcPr>
            <w:tcW w:w="3709" w:type="dxa"/>
            <w:tcBorders>
              <w:top w:val="nil"/>
              <w:left w:val="nil"/>
              <w:bottom w:val="nil"/>
              <w:right w:val="nil"/>
            </w:tcBorders>
            <w:shd w:val="clear" w:color="auto" w:fill="auto"/>
            <w:vAlign w:val="bottom"/>
          </w:tcPr>
          <w:p w14:paraId="1EC52A1B" w14:textId="77777777" w:rsidR="00462BDF" w:rsidRPr="007E6F36" w:rsidRDefault="00462BDF"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0CED0436" w14:textId="77777777" w:rsidR="00462BDF" w:rsidRPr="007E6F36" w:rsidRDefault="00462BDF" w:rsidP="00AF40FD">
            <w:pPr>
              <w:jc w:val="both"/>
              <w:rPr>
                <w:lang w:eastAsia="lv-LV"/>
              </w:rPr>
            </w:pPr>
          </w:p>
        </w:tc>
        <w:tc>
          <w:tcPr>
            <w:tcW w:w="2480" w:type="dxa"/>
            <w:tcBorders>
              <w:top w:val="nil"/>
              <w:left w:val="nil"/>
              <w:bottom w:val="nil"/>
              <w:right w:val="nil"/>
            </w:tcBorders>
            <w:shd w:val="clear" w:color="auto" w:fill="auto"/>
            <w:vAlign w:val="bottom"/>
          </w:tcPr>
          <w:p w14:paraId="7BC73A25" w14:textId="33E74AFC" w:rsidR="00462BDF" w:rsidRDefault="00462BDF" w:rsidP="00AF40FD">
            <w:pPr>
              <w:jc w:val="both"/>
              <w:rPr>
                <w:lang w:eastAsia="lv-LV"/>
              </w:rPr>
            </w:pPr>
            <w:r>
              <w:rPr>
                <w:lang w:eastAsia="lv-LV"/>
              </w:rPr>
              <w:t>I.TURKA</w:t>
            </w:r>
          </w:p>
        </w:tc>
      </w:tr>
    </w:tbl>
    <w:p w14:paraId="31062AA5" w14:textId="77777777" w:rsidR="003223A6" w:rsidRDefault="003223A6" w:rsidP="00E04463">
      <w:pPr>
        <w:jc w:val="both"/>
      </w:pPr>
      <w:r>
        <w:tab/>
      </w:r>
      <w:r>
        <w:tab/>
      </w:r>
      <w:r>
        <w:tab/>
      </w:r>
      <w:r>
        <w:tab/>
      </w:r>
      <w:r>
        <w:tab/>
      </w:r>
      <w:r>
        <w:tab/>
      </w:r>
      <w:r>
        <w:tab/>
      </w:r>
      <w:r>
        <w:tab/>
      </w:r>
      <w:r>
        <w:tab/>
      </w:r>
    </w:p>
    <w:p w14:paraId="549ED674" w14:textId="77777777" w:rsidR="0084068D" w:rsidRDefault="0084068D" w:rsidP="00E04463">
      <w:pPr>
        <w:jc w:val="both"/>
      </w:pPr>
    </w:p>
    <w:p w14:paraId="720278D8" w14:textId="77777777" w:rsidR="00EE4004" w:rsidRPr="00CA6816" w:rsidRDefault="00EE4004" w:rsidP="00EE4004">
      <w:pPr>
        <w:jc w:val="both"/>
      </w:pPr>
      <w:r w:rsidRPr="00CA6816">
        <w:t>IZRAKSTS PAREIZS</w:t>
      </w:r>
    </w:p>
    <w:p w14:paraId="63E2E9DB" w14:textId="77777777" w:rsidR="00EE4004" w:rsidRPr="00CA6816" w:rsidRDefault="00EE4004" w:rsidP="00EE4004">
      <w:pPr>
        <w:jc w:val="both"/>
      </w:pPr>
      <w:r w:rsidRPr="00CA6816">
        <w:t xml:space="preserve">Zemessardzes štāba Apgādes pārvaldes </w:t>
      </w:r>
    </w:p>
    <w:p w14:paraId="13326C46" w14:textId="77777777" w:rsidR="00EE4004" w:rsidRDefault="00EE4004" w:rsidP="00EE4004">
      <w:pPr>
        <w:jc w:val="both"/>
      </w:pPr>
      <w:r>
        <w:t>Iepirkumu un līgumu daļas e</w:t>
      </w:r>
      <w:r w:rsidRPr="000D6D80">
        <w:t>ksperts iepirkumu jautājumos</w:t>
      </w:r>
      <w:r>
        <w:t xml:space="preserve">                A.SPRANCMANIS</w:t>
      </w:r>
    </w:p>
    <w:p w14:paraId="10707A9F" w14:textId="77777777" w:rsidR="00EE4004" w:rsidRDefault="00EE4004" w:rsidP="00EE4004">
      <w:pPr>
        <w:jc w:val="both"/>
      </w:pPr>
    </w:p>
    <w:p w14:paraId="461CDA49" w14:textId="6A6153ED" w:rsidR="00EE4004" w:rsidRPr="003052F5" w:rsidRDefault="00EE4004" w:rsidP="00EE4004">
      <w:pPr>
        <w:jc w:val="both"/>
      </w:pPr>
      <w:r>
        <w:t>2</w:t>
      </w:r>
      <w:r>
        <w:t>0</w:t>
      </w:r>
      <w:r>
        <w:t>.0</w:t>
      </w:r>
      <w:r>
        <w:t>9</w:t>
      </w:r>
      <w:r>
        <w:t>.2024.</w:t>
      </w:r>
    </w:p>
    <w:p w14:paraId="5BEF0905" w14:textId="77777777" w:rsidR="00EE4004" w:rsidRDefault="00EE4004" w:rsidP="00EE4004">
      <w:pPr>
        <w:jc w:val="center"/>
        <w:rPr>
          <w:b/>
          <w:iCs/>
          <w:sz w:val="20"/>
          <w:szCs w:val="20"/>
          <w:lang w:eastAsia="lv-LV"/>
        </w:rPr>
      </w:pPr>
    </w:p>
    <w:p w14:paraId="7C39F13C" w14:textId="77777777" w:rsidR="00EE4004" w:rsidRDefault="00EE4004" w:rsidP="00EE4004">
      <w:pPr>
        <w:jc w:val="center"/>
        <w:rPr>
          <w:b/>
          <w:iCs/>
          <w:sz w:val="20"/>
          <w:szCs w:val="20"/>
          <w:lang w:eastAsia="lv-LV"/>
        </w:rPr>
      </w:pPr>
      <w:r w:rsidRPr="00162C3F">
        <w:rPr>
          <w:b/>
          <w:iCs/>
          <w:sz w:val="20"/>
          <w:szCs w:val="20"/>
          <w:lang w:eastAsia="lv-LV"/>
        </w:rPr>
        <w:t>DOKUMENTS PARAKSTĪTS AR DROŠU ELEKTRONISKO PARAKSTU</w:t>
      </w:r>
    </w:p>
    <w:p w14:paraId="55E884A1" w14:textId="77777777" w:rsidR="00EE4004" w:rsidRPr="00453127" w:rsidRDefault="00EE4004" w:rsidP="00EE4004">
      <w:pPr>
        <w:jc w:val="center"/>
        <w:rPr>
          <w:b/>
          <w:iCs/>
          <w:sz w:val="20"/>
          <w:szCs w:val="20"/>
          <w:lang w:eastAsia="lv-LV"/>
        </w:rPr>
      </w:pPr>
      <w:r w:rsidRPr="00162C3F">
        <w:rPr>
          <w:b/>
          <w:iCs/>
          <w:sz w:val="20"/>
          <w:szCs w:val="20"/>
          <w:lang w:eastAsia="lv-LV"/>
        </w:rPr>
        <w:t>UN SATUR LAIKA ZĪMOGU</w:t>
      </w:r>
    </w:p>
    <w:p w14:paraId="6BBF31DB" w14:textId="25EF8D0A" w:rsidR="00620AB3" w:rsidRPr="00453127" w:rsidRDefault="00620AB3" w:rsidP="00EE4004">
      <w:pPr>
        <w:jc w:val="both"/>
        <w:rPr>
          <w:b/>
          <w:iCs/>
          <w:sz w:val="20"/>
          <w:szCs w:val="20"/>
          <w:lang w:eastAsia="lv-LV"/>
        </w:rPr>
      </w:pPr>
    </w:p>
    <w:sectPr w:rsidR="00620AB3" w:rsidRPr="00453127" w:rsidSect="00AF40FD">
      <w:headerReference w:type="default" r:id="rId8"/>
      <w:pgSz w:w="11906" w:h="16838"/>
      <w:pgMar w:top="993" w:right="1134"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BB83" w14:textId="77777777" w:rsidR="0013087B" w:rsidRDefault="0013087B" w:rsidP="00D6674D">
      <w:r>
        <w:separator/>
      </w:r>
    </w:p>
  </w:endnote>
  <w:endnote w:type="continuationSeparator" w:id="0">
    <w:p w14:paraId="4DF8A338" w14:textId="77777777" w:rsidR="0013087B" w:rsidRDefault="0013087B" w:rsidP="00D6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9133" w14:textId="77777777" w:rsidR="0013087B" w:rsidRDefault="0013087B" w:rsidP="00D6674D">
      <w:r>
        <w:separator/>
      </w:r>
    </w:p>
  </w:footnote>
  <w:footnote w:type="continuationSeparator" w:id="0">
    <w:p w14:paraId="34690C83" w14:textId="77777777" w:rsidR="0013087B" w:rsidRDefault="0013087B" w:rsidP="00D6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7ACE" w14:textId="6C6EEB73" w:rsidR="00B745D0" w:rsidRPr="00B745D0" w:rsidRDefault="00B745D0" w:rsidP="00B745D0">
    <w:pPr>
      <w:pStyle w:val="Header"/>
      <w:jc w:val="right"/>
      <w:rPr>
        <w:rFonts w:ascii="Times New Roman" w:hAnsi="Times New Roman"/>
      </w:rPr>
    </w:pPr>
    <w:r w:rsidRPr="00B745D0">
      <w:rPr>
        <w:rFonts w:ascii="Times New Roman" w:hAnsi="Times New Roman"/>
      </w:rPr>
      <w:t>IZRAKSTS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BAE"/>
    <w:multiLevelType w:val="multilevel"/>
    <w:tmpl w:val="883ABF6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7173BC"/>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E82020"/>
    <w:multiLevelType w:val="multilevel"/>
    <w:tmpl w:val="647437C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555209"/>
    <w:multiLevelType w:val="hybridMultilevel"/>
    <w:tmpl w:val="AE0205B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F884EFA"/>
    <w:multiLevelType w:val="singleLevel"/>
    <w:tmpl w:val="F350DFC2"/>
    <w:lvl w:ilvl="0">
      <w:start w:val="1"/>
      <w:numFmt w:val="decimal"/>
      <w:lvlText w:val="%1."/>
      <w:lvlJc w:val="left"/>
      <w:pPr>
        <w:tabs>
          <w:tab w:val="num" w:pos="1080"/>
        </w:tabs>
        <w:ind w:left="1080" w:hanging="360"/>
      </w:pPr>
      <w:rPr>
        <w:b w:val="0"/>
      </w:rPr>
    </w:lvl>
  </w:abstractNum>
  <w:abstractNum w:abstractNumId="5" w15:restartNumberingAfterBreak="0">
    <w:nsid w:val="5E3D1BE3"/>
    <w:multiLevelType w:val="singleLevel"/>
    <w:tmpl w:val="F350DFC2"/>
    <w:lvl w:ilvl="0">
      <w:start w:val="1"/>
      <w:numFmt w:val="decimal"/>
      <w:lvlText w:val="%1."/>
      <w:lvlJc w:val="left"/>
      <w:pPr>
        <w:tabs>
          <w:tab w:val="num" w:pos="1080"/>
        </w:tabs>
        <w:ind w:left="1080" w:hanging="360"/>
      </w:pPr>
      <w:rPr>
        <w:b w:val="0"/>
      </w:rPr>
    </w:lvl>
  </w:abstractNum>
  <w:abstractNum w:abstractNumId="6" w15:restartNumberingAfterBreak="0">
    <w:nsid w:val="7DCF3DE5"/>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8"/>
    <w:rsid w:val="0000030D"/>
    <w:rsid w:val="000062B1"/>
    <w:rsid w:val="00006FA3"/>
    <w:rsid w:val="000078A0"/>
    <w:rsid w:val="000101B8"/>
    <w:rsid w:val="00010A9F"/>
    <w:rsid w:val="000136EE"/>
    <w:rsid w:val="000155F9"/>
    <w:rsid w:val="000156E6"/>
    <w:rsid w:val="000160DE"/>
    <w:rsid w:val="00017074"/>
    <w:rsid w:val="0002349C"/>
    <w:rsid w:val="00024E39"/>
    <w:rsid w:val="00025950"/>
    <w:rsid w:val="00027349"/>
    <w:rsid w:val="000327A8"/>
    <w:rsid w:val="00032F98"/>
    <w:rsid w:val="00040720"/>
    <w:rsid w:val="00040D82"/>
    <w:rsid w:val="00043010"/>
    <w:rsid w:val="00044B3E"/>
    <w:rsid w:val="00045E58"/>
    <w:rsid w:val="00046B08"/>
    <w:rsid w:val="00046B6F"/>
    <w:rsid w:val="00051F9D"/>
    <w:rsid w:val="000536C0"/>
    <w:rsid w:val="000547A9"/>
    <w:rsid w:val="00056139"/>
    <w:rsid w:val="000576AB"/>
    <w:rsid w:val="00057E7F"/>
    <w:rsid w:val="000608BB"/>
    <w:rsid w:val="00062630"/>
    <w:rsid w:val="00065DB7"/>
    <w:rsid w:val="0006668A"/>
    <w:rsid w:val="00066723"/>
    <w:rsid w:val="00066793"/>
    <w:rsid w:val="00074F2C"/>
    <w:rsid w:val="00075622"/>
    <w:rsid w:val="00076381"/>
    <w:rsid w:val="000776BD"/>
    <w:rsid w:val="00081CFB"/>
    <w:rsid w:val="00081DFC"/>
    <w:rsid w:val="00084CDD"/>
    <w:rsid w:val="00084DB0"/>
    <w:rsid w:val="00084EC4"/>
    <w:rsid w:val="00085BAE"/>
    <w:rsid w:val="00086A69"/>
    <w:rsid w:val="000912D3"/>
    <w:rsid w:val="000961E9"/>
    <w:rsid w:val="000A7734"/>
    <w:rsid w:val="000B4161"/>
    <w:rsid w:val="000C028E"/>
    <w:rsid w:val="000C0C02"/>
    <w:rsid w:val="000C1F21"/>
    <w:rsid w:val="000C2DBB"/>
    <w:rsid w:val="000C3946"/>
    <w:rsid w:val="000C551F"/>
    <w:rsid w:val="000C5E56"/>
    <w:rsid w:val="000C736C"/>
    <w:rsid w:val="000E0C6C"/>
    <w:rsid w:val="000E2248"/>
    <w:rsid w:val="000E2B55"/>
    <w:rsid w:val="000E5ADE"/>
    <w:rsid w:val="000E7116"/>
    <w:rsid w:val="000E7612"/>
    <w:rsid w:val="000F0A57"/>
    <w:rsid w:val="000F395F"/>
    <w:rsid w:val="000F5A2E"/>
    <w:rsid w:val="000F7624"/>
    <w:rsid w:val="000F7D80"/>
    <w:rsid w:val="00101644"/>
    <w:rsid w:val="0010199F"/>
    <w:rsid w:val="00101A2A"/>
    <w:rsid w:val="00103B30"/>
    <w:rsid w:val="00104287"/>
    <w:rsid w:val="001065A8"/>
    <w:rsid w:val="001074B4"/>
    <w:rsid w:val="00107B8E"/>
    <w:rsid w:val="00111FCA"/>
    <w:rsid w:val="00113971"/>
    <w:rsid w:val="001218AB"/>
    <w:rsid w:val="00122B38"/>
    <w:rsid w:val="001254B7"/>
    <w:rsid w:val="00126915"/>
    <w:rsid w:val="0013087B"/>
    <w:rsid w:val="00130D82"/>
    <w:rsid w:val="00130DCE"/>
    <w:rsid w:val="00133AE1"/>
    <w:rsid w:val="001341D2"/>
    <w:rsid w:val="00135B07"/>
    <w:rsid w:val="00136673"/>
    <w:rsid w:val="00140153"/>
    <w:rsid w:val="00143199"/>
    <w:rsid w:val="00143797"/>
    <w:rsid w:val="00143DE2"/>
    <w:rsid w:val="00147B91"/>
    <w:rsid w:val="00151BC9"/>
    <w:rsid w:val="00154B85"/>
    <w:rsid w:val="00157BD6"/>
    <w:rsid w:val="0016210D"/>
    <w:rsid w:val="001622AB"/>
    <w:rsid w:val="00162617"/>
    <w:rsid w:val="00163165"/>
    <w:rsid w:val="00165913"/>
    <w:rsid w:val="00166B5C"/>
    <w:rsid w:val="00167901"/>
    <w:rsid w:val="00171642"/>
    <w:rsid w:val="00173E53"/>
    <w:rsid w:val="00173F4B"/>
    <w:rsid w:val="0017766D"/>
    <w:rsid w:val="001776F4"/>
    <w:rsid w:val="001830AB"/>
    <w:rsid w:val="001900F6"/>
    <w:rsid w:val="00197E8C"/>
    <w:rsid w:val="001A0316"/>
    <w:rsid w:val="001A0D6F"/>
    <w:rsid w:val="001A1033"/>
    <w:rsid w:val="001A1472"/>
    <w:rsid w:val="001A1E90"/>
    <w:rsid w:val="001A2E39"/>
    <w:rsid w:val="001A6C26"/>
    <w:rsid w:val="001A7288"/>
    <w:rsid w:val="001B0A60"/>
    <w:rsid w:val="001B0EF8"/>
    <w:rsid w:val="001B1B28"/>
    <w:rsid w:val="001C3323"/>
    <w:rsid w:val="001C583F"/>
    <w:rsid w:val="001D06DE"/>
    <w:rsid w:val="001D1293"/>
    <w:rsid w:val="001D626F"/>
    <w:rsid w:val="001D7270"/>
    <w:rsid w:val="001D72B3"/>
    <w:rsid w:val="001E0787"/>
    <w:rsid w:val="001E271D"/>
    <w:rsid w:val="001E6D07"/>
    <w:rsid w:val="001F1465"/>
    <w:rsid w:val="001F14E7"/>
    <w:rsid w:val="001F1598"/>
    <w:rsid w:val="001F23E0"/>
    <w:rsid w:val="001F2CFA"/>
    <w:rsid w:val="001F2E4F"/>
    <w:rsid w:val="001F3186"/>
    <w:rsid w:val="001F46B9"/>
    <w:rsid w:val="001F7272"/>
    <w:rsid w:val="0020492C"/>
    <w:rsid w:val="002058DF"/>
    <w:rsid w:val="00207508"/>
    <w:rsid w:val="0021044F"/>
    <w:rsid w:val="00211FC6"/>
    <w:rsid w:val="0021215B"/>
    <w:rsid w:val="0021344B"/>
    <w:rsid w:val="00214D6A"/>
    <w:rsid w:val="00215158"/>
    <w:rsid w:val="0021758A"/>
    <w:rsid w:val="002236E1"/>
    <w:rsid w:val="00224300"/>
    <w:rsid w:val="00230CA6"/>
    <w:rsid w:val="00231287"/>
    <w:rsid w:val="002316EC"/>
    <w:rsid w:val="002328CD"/>
    <w:rsid w:val="00235E0D"/>
    <w:rsid w:val="002405DA"/>
    <w:rsid w:val="00242603"/>
    <w:rsid w:val="00243432"/>
    <w:rsid w:val="00246F74"/>
    <w:rsid w:val="00247F7B"/>
    <w:rsid w:val="00257AF4"/>
    <w:rsid w:val="002600B1"/>
    <w:rsid w:val="00260604"/>
    <w:rsid w:val="0026249E"/>
    <w:rsid w:val="00263250"/>
    <w:rsid w:val="00263693"/>
    <w:rsid w:val="0026507F"/>
    <w:rsid w:val="00266DE2"/>
    <w:rsid w:val="00273612"/>
    <w:rsid w:val="00275BCC"/>
    <w:rsid w:val="00276EEC"/>
    <w:rsid w:val="00281FFA"/>
    <w:rsid w:val="002826FA"/>
    <w:rsid w:val="00292E6C"/>
    <w:rsid w:val="00293881"/>
    <w:rsid w:val="00295C76"/>
    <w:rsid w:val="002A21B1"/>
    <w:rsid w:val="002A48D9"/>
    <w:rsid w:val="002A67D5"/>
    <w:rsid w:val="002A6B28"/>
    <w:rsid w:val="002B076F"/>
    <w:rsid w:val="002B1573"/>
    <w:rsid w:val="002B167F"/>
    <w:rsid w:val="002B32EB"/>
    <w:rsid w:val="002B548F"/>
    <w:rsid w:val="002C451F"/>
    <w:rsid w:val="002C45AE"/>
    <w:rsid w:val="002C52EA"/>
    <w:rsid w:val="002C5329"/>
    <w:rsid w:val="002C54FF"/>
    <w:rsid w:val="002C7FEB"/>
    <w:rsid w:val="002D2526"/>
    <w:rsid w:val="002D5177"/>
    <w:rsid w:val="002D6B38"/>
    <w:rsid w:val="002E386C"/>
    <w:rsid w:val="002E7A93"/>
    <w:rsid w:val="002E7D0B"/>
    <w:rsid w:val="002F4C04"/>
    <w:rsid w:val="00300080"/>
    <w:rsid w:val="00301E43"/>
    <w:rsid w:val="003058AA"/>
    <w:rsid w:val="003068CF"/>
    <w:rsid w:val="00307200"/>
    <w:rsid w:val="003127F3"/>
    <w:rsid w:val="00315323"/>
    <w:rsid w:val="00317B73"/>
    <w:rsid w:val="00321139"/>
    <w:rsid w:val="003223A6"/>
    <w:rsid w:val="003236F6"/>
    <w:rsid w:val="00325701"/>
    <w:rsid w:val="003305FA"/>
    <w:rsid w:val="00330F02"/>
    <w:rsid w:val="0033292B"/>
    <w:rsid w:val="003348F8"/>
    <w:rsid w:val="00335B66"/>
    <w:rsid w:val="00343681"/>
    <w:rsid w:val="00343AA3"/>
    <w:rsid w:val="00344295"/>
    <w:rsid w:val="0034678F"/>
    <w:rsid w:val="00352C32"/>
    <w:rsid w:val="003541DC"/>
    <w:rsid w:val="0036585B"/>
    <w:rsid w:val="00376F88"/>
    <w:rsid w:val="00380DB5"/>
    <w:rsid w:val="00381714"/>
    <w:rsid w:val="00382441"/>
    <w:rsid w:val="00382657"/>
    <w:rsid w:val="00382AA5"/>
    <w:rsid w:val="00387903"/>
    <w:rsid w:val="00387F5A"/>
    <w:rsid w:val="003910C3"/>
    <w:rsid w:val="00392A75"/>
    <w:rsid w:val="00393C85"/>
    <w:rsid w:val="00394B7B"/>
    <w:rsid w:val="00394F18"/>
    <w:rsid w:val="00396886"/>
    <w:rsid w:val="003A17BD"/>
    <w:rsid w:val="003A26C7"/>
    <w:rsid w:val="003A2FD1"/>
    <w:rsid w:val="003A5BFE"/>
    <w:rsid w:val="003B00DA"/>
    <w:rsid w:val="003B2241"/>
    <w:rsid w:val="003B4C8E"/>
    <w:rsid w:val="003C7AA4"/>
    <w:rsid w:val="003D2B32"/>
    <w:rsid w:val="003D313E"/>
    <w:rsid w:val="003D7D6A"/>
    <w:rsid w:val="003E0986"/>
    <w:rsid w:val="003E2FEB"/>
    <w:rsid w:val="003E34E4"/>
    <w:rsid w:val="003E3F47"/>
    <w:rsid w:val="003E4774"/>
    <w:rsid w:val="003F0452"/>
    <w:rsid w:val="003F28F6"/>
    <w:rsid w:val="003F411D"/>
    <w:rsid w:val="003F4774"/>
    <w:rsid w:val="003F75E4"/>
    <w:rsid w:val="0040054A"/>
    <w:rsid w:val="00402975"/>
    <w:rsid w:val="0040462A"/>
    <w:rsid w:val="00406E55"/>
    <w:rsid w:val="004079E7"/>
    <w:rsid w:val="004107A0"/>
    <w:rsid w:val="004121EE"/>
    <w:rsid w:val="004138E0"/>
    <w:rsid w:val="004201B6"/>
    <w:rsid w:val="00420A2A"/>
    <w:rsid w:val="0042196C"/>
    <w:rsid w:val="00422833"/>
    <w:rsid w:val="00423323"/>
    <w:rsid w:val="00426720"/>
    <w:rsid w:val="004357C3"/>
    <w:rsid w:val="00436A6B"/>
    <w:rsid w:val="00436FD2"/>
    <w:rsid w:val="004448ED"/>
    <w:rsid w:val="0044631F"/>
    <w:rsid w:val="00451820"/>
    <w:rsid w:val="00451F84"/>
    <w:rsid w:val="00453127"/>
    <w:rsid w:val="004540FB"/>
    <w:rsid w:val="00455136"/>
    <w:rsid w:val="00455529"/>
    <w:rsid w:val="004556B1"/>
    <w:rsid w:val="00456EAF"/>
    <w:rsid w:val="00460ECC"/>
    <w:rsid w:val="00461B08"/>
    <w:rsid w:val="00462BDF"/>
    <w:rsid w:val="00466C78"/>
    <w:rsid w:val="00471860"/>
    <w:rsid w:val="00473DA7"/>
    <w:rsid w:val="004749A2"/>
    <w:rsid w:val="004775A7"/>
    <w:rsid w:val="00477C73"/>
    <w:rsid w:val="00481760"/>
    <w:rsid w:val="00481F38"/>
    <w:rsid w:val="0048517B"/>
    <w:rsid w:val="00485401"/>
    <w:rsid w:val="004856E7"/>
    <w:rsid w:val="00486E55"/>
    <w:rsid w:val="004872AA"/>
    <w:rsid w:val="0049119A"/>
    <w:rsid w:val="00494C1A"/>
    <w:rsid w:val="00495B76"/>
    <w:rsid w:val="00496193"/>
    <w:rsid w:val="004A0ACF"/>
    <w:rsid w:val="004A2589"/>
    <w:rsid w:val="004A50C2"/>
    <w:rsid w:val="004A634E"/>
    <w:rsid w:val="004B25B4"/>
    <w:rsid w:val="004B25F8"/>
    <w:rsid w:val="004B287E"/>
    <w:rsid w:val="004B585B"/>
    <w:rsid w:val="004B7151"/>
    <w:rsid w:val="004B7ADA"/>
    <w:rsid w:val="004C61AC"/>
    <w:rsid w:val="004C67E9"/>
    <w:rsid w:val="004D0920"/>
    <w:rsid w:val="004D2252"/>
    <w:rsid w:val="004D6C12"/>
    <w:rsid w:val="004D7678"/>
    <w:rsid w:val="004E0FB3"/>
    <w:rsid w:val="004E2A7C"/>
    <w:rsid w:val="004E34DF"/>
    <w:rsid w:val="004E4E16"/>
    <w:rsid w:val="004E52ED"/>
    <w:rsid w:val="004E68FD"/>
    <w:rsid w:val="004F1ACE"/>
    <w:rsid w:val="004F208C"/>
    <w:rsid w:val="004F3D59"/>
    <w:rsid w:val="004F6281"/>
    <w:rsid w:val="004F65BC"/>
    <w:rsid w:val="004F66F7"/>
    <w:rsid w:val="005022B5"/>
    <w:rsid w:val="00502E9C"/>
    <w:rsid w:val="00503643"/>
    <w:rsid w:val="00504DB4"/>
    <w:rsid w:val="00510870"/>
    <w:rsid w:val="005148BF"/>
    <w:rsid w:val="0051767E"/>
    <w:rsid w:val="00523381"/>
    <w:rsid w:val="00523AA7"/>
    <w:rsid w:val="00525855"/>
    <w:rsid w:val="00525EDB"/>
    <w:rsid w:val="00527786"/>
    <w:rsid w:val="00534532"/>
    <w:rsid w:val="00535CC5"/>
    <w:rsid w:val="00541E2A"/>
    <w:rsid w:val="005427FF"/>
    <w:rsid w:val="0054363F"/>
    <w:rsid w:val="00543B0F"/>
    <w:rsid w:val="005537F9"/>
    <w:rsid w:val="00553919"/>
    <w:rsid w:val="00554CAA"/>
    <w:rsid w:val="005550EE"/>
    <w:rsid w:val="0055594F"/>
    <w:rsid w:val="005576BE"/>
    <w:rsid w:val="00564812"/>
    <w:rsid w:val="0056747C"/>
    <w:rsid w:val="005701F3"/>
    <w:rsid w:val="005722C8"/>
    <w:rsid w:val="00572E4A"/>
    <w:rsid w:val="005742D8"/>
    <w:rsid w:val="0057434D"/>
    <w:rsid w:val="005756D9"/>
    <w:rsid w:val="005762ED"/>
    <w:rsid w:val="00577195"/>
    <w:rsid w:val="00577410"/>
    <w:rsid w:val="00577FFA"/>
    <w:rsid w:val="0058000D"/>
    <w:rsid w:val="005827D8"/>
    <w:rsid w:val="00593F50"/>
    <w:rsid w:val="00595083"/>
    <w:rsid w:val="005952BA"/>
    <w:rsid w:val="0059708F"/>
    <w:rsid w:val="00597D9A"/>
    <w:rsid w:val="005A116A"/>
    <w:rsid w:val="005A311A"/>
    <w:rsid w:val="005A4FAF"/>
    <w:rsid w:val="005A6A60"/>
    <w:rsid w:val="005B2C39"/>
    <w:rsid w:val="005B4ACA"/>
    <w:rsid w:val="005B4B9A"/>
    <w:rsid w:val="005B7A88"/>
    <w:rsid w:val="005C3AAC"/>
    <w:rsid w:val="005C4CEC"/>
    <w:rsid w:val="005C63C4"/>
    <w:rsid w:val="005C6F22"/>
    <w:rsid w:val="005C71FB"/>
    <w:rsid w:val="005D66B0"/>
    <w:rsid w:val="005D72BF"/>
    <w:rsid w:val="005E1346"/>
    <w:rsid w:val="005E28C6"/>
    <w:rsid w:val="005E5BE5"/>
    <w:rsid w:val="005F2CCB"/>
    <w:rsid w:val="005F4591"/>
    <w:rsid w:val="005F77A3"/>
    <w:rsid w:val="006005EA"/>
    <w:rsid w:val="0060146D"/>
    <w:rsid w:val="00601584"/>
    <w:rsid w:val="00602651"/>
    <w:rsid w:val="00604A08"/>
    <w:rsid w:val="006078C7"/>
    <w:rsid w:val="00612EF8"/>
    <w:rsid w:val="0061594A"/>
    <w:rsid w:val="00620AB3"/>
    <w:rsid w:val="0062520B"/>
    <w:rsid w:val="006277B8"/>
    <w:rsid w:val="00627F31"/>
    <w:rsid w:val="00631A1B"/>
    <w:rsid w:val="006347DC"/>
    <w:rsid w:val="006350E1"/>
    <w:rsid w:val="00637808"/>
    <w:rsid w:val="0064307C"/>
    <w:rsid w:val="006524EB"/>
    <w:rsid w:val="00652FE3"/>
    <w:rsid w:val="006536A0"/>
    <w:rsid w:val="00653872"/>
    <w:rsid w:val="00655452"/>
    <w:rsid w:val="0065556A"/>
    <w:rsid w:val="00655F13"/>
    <w:rsid w:val="00657BCD"/>
    <w:rsid w:val="00661F9B"/>
    <w:rsid w:val="006620ED"/>
    <w:rsid w:val="00665235"/>
    <w:rsid w:val="00666822"/>
    <w:rsid w:val="006729F1"/>
    <w:rsid w:val="00673377"/>
    <w:rsid w:val="0067458B"/>
    <w:rsid w:val="00674F7B"/>
    <w:rsid w:val="006757C1"/>
    <w:rsid w:val="00677381"/>
    <w:rsid w:val="006824C4"/>
    <w:rsid w:val="00690D15"/>
    <w:rsid w:val="00692622"/>
    <w:rsid w:val="00693B94"/>
    <w:rsid w:val="00693C0F"/>
    <w:rsid w:val="00694849"/>
    <w:rsid w:val="00695BB3"/>
    <w:rsid w:val="006967DB"/>
    <w:rsid w:val="006968CB"/>
    <w:rsid w:val="00697597"/>
    <w:rsid w:val="006A03D3"/>
    <w:rsid w:val="006A1C14"/>
    <w:rsid w:val="006A419D"/>
    <w:rsid w:val="006A5182"/>
    <w:rsid w:val="006B0E2F"/>
    <w:rsid w:val="006B2B58"/>
    <w:rsid w:val="006C2C42"/>
    <w:rsid w:val="006C6253"/>
    <w:rsid w:val="006C671A"/>
    <w:rsid w:val="006C6CB2"/>
    <w:rsid w:val="006D273C"/>
    <w:rsid w:val="006D3463"/>
    <w:rsid w:val="006E06FF"/>
    <w:rsid w:val="006E14BE"/>
    <w:rsid w:val="006E2045"/>
    <w:rsid w:val="006F0CEA"/>
    <w:rsid w:val="006F4675"/>
    <w:rsid w:val="006F4844"/>
    <w:rsid w:val="006F5D3F"/>
    <w:rsid w:val="006F5DAB"/>
    <w:rsid w:val="0070542E"/>
    <w:rsid w:val="007126F3"/>
    <w:rsid w:val="0071559F"/>
    <w:rsid w:val="00715986"/>
    <w:rsid w:val="00720152"/>
    <w:rsid w:val="007216F3"/>
    <w:rsid w:val="00723961"/>
    <w:rsid w:val="00730B0E"/>
    <w:rsid w:val="00734B24"/>
    <w:rsid w:val="00736E10"/>
    <w:rsid w:val="00740E25"/>
    <w:rsid w:val="00746531"/>
    <w:rsid w:val="00746694"/>
    <w:rsid w:val="00747A81"/>
    <w:rsid w:val="00747E97"/>
    <w:rsid w:val="00755517"/>
    <w:rsid w:val="00755DD7"/>
    <w:rsid w:val="00760D64"/>
    <w:rsid w:val="007625B8"/>
    <w:rsid w:val="00762A0F"/>
    <w:rsid w:val="007647C2"/>
    <w:rsid w:val="00764B85"/>
    <w:rsid w:val="007653EF"/>
    <w:rsid w:val="00774A86"/>
    <w:rsid w:val="00774B28"/>
    <w:rsid w:val="00775114"/>
    <w:rsid w:val="00776FB9"/>
    <w:rsid w:val="007775B2"/>
    <w:rsid w:val="00777AD2"/>
    <w:rsid w:val="00784ECF"/>
    <w:rsid w:val="0078590F"/>
    <w:rsid w:val="0078645B"/>
    <w:rsid w:val="007913CA"/>
    <w:rsid w:val="00794C52"/>
    <w:rsid w:val="00795D85"/>
    <w:rsid w:val="007A4C44"/>
    <w:rsid w:val="007A539D"/>
    <w:rsid w:val="007A610B"/>
    <w:rsid w:val="007A6619"/>
    <w:rsid w:val="007A7C81"/>
    <w:rsid w:val="007B0A77"/>
    <w:rsid w:val="007B524C"/>
    <w:rsid w:val="007C09EF"/>
    <w:rsid w:val="007C45C3"/>
    <w:rsid w:val="007D3806"/>
    <w:rsid w:val="007D3CE0"/>
    <w:rsid w:val="007D4A26"/>
    <w:rsid w:val="007D51F1"/>
    <w:rsid w:val="007D5FD3"/>
    <w:rsid w:val="007E4BEE"/>
    <w:rsid w:val="007E50F3"/>
    <w:rsid w:val="007E5758"/>
    <w:rsid w:val="007E6F36"/>
    <w:rsid w:val="007F2982"/>
    <w:rsid w:val="007F3510"/>
    <w:rsid w:val="007F6050"/>
    <w:rsid w:val="00800127"/>
    <w:rsid w:val="0080250A"/>
    <w:rsid w:val="00802C7B"/>
    <w:rsid w:val="00811109"/>
    <w:rsid w:val="00811EDA"/>
    <w:rsid w:val="008170EC"/>
    <w:rsid w:val="00817ED0"/>
    <w:rsid w:val="00821134"/>
    <w:rsid w:val="0082151B"/>
    <w:rsid w:val="008239BA"/>
    <w:rsid w:val="00823A40"/>
    <w:rsid w:val="008259B1"/>
    <w:rsid w:val="00825B83"/>
    <w:rsid w:val="008275A4"/>
    <w:rsid w:val="00827C13"/>
    <w:rsid w:val="008300A0"/>
    <w:rsid w:val="008305E5"/>
    <w:rsid w:val="0083336F"/>
    <w:rsid w:val="00833462"/>
    <w:rsid w:val="008361F2"/>
    <w:rsid w:val="0083686D"/>
    <w:rsid w:val="00840147"/>
    <w:rsid w:val="0084068D"/>
    <w:rsid w:val="0084156B"/>
    <w:rsid w:val="0084404E"/>
    <w:rsid w:val="00844DDB"/>
    <w:rsid w:val="008468DB"/>
    <w:rsid w:val="00846F7C"/>
    <w:rsid w:val="00850BD9"/>
    <w:rsid w:val="00850C89"/>
    <w:rsid w:val="0085139F"/>
    <w:rsid w:val="008552F2"/>
    <w:rsid w:val="00861CE8"/>
    <w:rsid w:val="00862340"/>
    <w:rsid w:val="008709C3"/>
    <w:rsid w:val="00874467"/>
    <w:rsid w:val="00875FD2"/>
    <w:rsid w:val="0087648C"/>
    <w:rsid w:val="00877ECA"/>
    <w:rsid w:val="008804AF"/>
    <w:rsid w:val="008835C5"/>
    <w:rsid w:val="00884DFE"/>
    <w:rsid w:val="008866E5"/>
    <w:rsid w:val="00886DA7"/>
    <w:rsid w:val="00886F6C"/>
    <w:rsid w:val="008935A3"/>
    <w:rsid w:val="008956D6"/>
    <w:rsid w:val="00896651"/>
    <w:rsid w:val="00897599"/>
    <w:rsid w:val="008A2402"/>
    <w:rsid w:val="008A4447"/>
    <w:rsid w:val="008A5596"/>
    <w:rsid w:val="008A5B8B"/>
    <w:rsid w:val="008A7552"/>
    <w:rsid w:val="008B02A4"/>
    <w:rsid w:val="008B2144"/>
    <w:rsid w:val="008B245F"/>
    <w:rsid w:val="008B36E5"/>
    <w:rsid w:val="008B45CD"/>
    <w:rsid w:val="008B4A3F"/>
    <w:rsid w:val="008C0CAF"/>
    <w:rsid w:val="008C49F5"/>
    <w:rsid w:val="008D16C9"/>
    <w:rsid w:val="008D174C"/>
    <w:rsid w:val="008D236B"/>
    <w:rsid w:val="008D5B63"/>
    <w:rsid w:val="008D68C7"/>
    <w:rsid w:val="008E1F2F"/>
    <w:rsid w:val="008E52E1"/>
    <w:rsid w:val="008E6304"/>
    <w:rsid w:val="008F489D"/>
    <w:rsid w:val="008F661E"/>
    <w:rsid w:val="008F6834"/>
    <w:rsid w:val="0090231F"/>
    <w:rsid w:val="0090388D"/>
    <w:rsid w:val="009069AF"/>
    <w:rsid w:val="00907AC8"/>
    <w:rsid w:val="00914DD7"/>
    <w:rsid w:val="00923E8F"/>
    <w:rsid w:val="009249A9"/>
    <w:rsid w:val="0093585B"/>
    <w:rsid w:val="00941022"/>
    <w:rsid w:val="00942344"/>
    <w:rsid w:val="009428CC"/>
    <w:rsid w:val="00944E88"/>
    <w:rsid w:val="00944F35"/>
    <w:rsid w:val="009467D5"/>
    <w:rsid w:val="00950020"/>
    <w:rsid w:val="00951987"/>
    <w:rsid w:val="00956833"/>
    <w:rsid w:val="009661E8"/>
    <w:rsid w:val="009669CE"/>
    <w:rsid w:val="00972626"/>
    <w:rsid w:val="009759ED"/>
    <w:rsid w:val="00981052"/>
    <w:rsid w:val="0098249B"/>
    <w:rsid w:val="009843D8"/>
    <w:rsid w:val="00985E58"/>
    <w:rsid w:val="00991A02"/>
    <w:rsid w:val="00996D57"/>
    <w:rsid w:val="0099789F"/>
    <w:rsid w:val="009A3945"/>
    <w:rsid w:val="009A4A08"/>
    <w:rsid w:val="009A6562"/>
    <w:rsid w:val="009B29B5"/>
    <w:rsid w:val="009B5138"/>
    <w:rsid w:val="009B61ED"/>
    <w:rsid w:val="009C3CB9"/>
    <w:rsid w:val="009C67AE"/>
    <w:rsid w:val="009D14F4"/>
    <w:rsid w:val="009D1FE9"/>
    <w:rsid w:val="009D2B01"/>
    <w:rsid w:val="009D79E0"/>
    <w:rsid w:val="009D7E1C"/>
    <w:rsid w:val="009E2A9F"/>
    <w:rsid w:val="009E35E9"/>
    <w:rsid w:val="009E4CB3"/>
    <w:rsid w:val="009E4EBC"/>
    <w:rsid w:val="009F4C7E"/>
    <w:rsid w:val="00A02CEF"/>
    <w:rsid w:val="00A05F49"/>
    <w:rsid w:val="00A113F3"/>
    <w:rsid w:val="00A11CFC"/>
    <w:rsid w:val="00A11F1E"/>
    <w:rsid w:val="00A16A56"/>
    <w:rsid w:val="00A171A4"/>
    <w:rsid w:val="00A2651D"/>
    <w:rsid w:val="00A31DA7"/>
    <w:rsid w:val="00A32C01"/>
    <w:rsid w:val="00A4046B"/>
    <w:rsid w:val="00A4151C"/>
    <w:rsid w:val="00A42450"/>
    <w:rsid w:val="00A42EA9"/>
    <w:rsid w:val="00A51402"/>
    <w:rsid w:val="00A51416"/>
    <w:rsid w:val="00A54A4C"/>
    <w:rsid w:val="00A55136"/>
    <w:rsid w:val="00A62475"/>
    <w:rsid w:val="00A63C84"/>
    <w:rsid w:val="00A6598C"/>
    <w:rsid w:val="00A7014C"/>
    <w:rsid w:val="00A7378C"/>
    <w:rsid w:val="00A73F92"/>
    <w:rsid w:val="00A8071D"/>
    <w:rsid w:val="00A809E6"/>
    <w:rsid w:val="00A80D6B"/>
    <w:rsid w:val="00A83516"/>
    <w:rsid w:val="00A83BBE"/>
    <w:rsid w:val="00A92351"/>
    <w:rsid w:val="00A92FCC"/>
    <w:rsid w:val="00A9662E"/>
    <w:rsid w:val="00AA0221"/>
    <w:rsid w:val="00AA3A49"/>
    <w:rsid w:val="00AA62A0"/>
    <w:rsid w:val="00AA7B6E"/>
    <w:rsid w:val="00AB6A11"/>
    <w:rsid w:val="00AB7920"/>
    <w:rsid w:val="00AB7D08"/>
    <w:rsid w:val="00AC0526"/>
    <w:rsid w:val="00AC21B2"/>
    <w:rsid w:val="00AC3D3B"/>
    <w:rsid w:val="00AD03C5"/>
    <w:rsid w:val="00AD35E2"/>
    <w:rsid w:val="00AD5174"/>
    <w:rsid w:val="00AD55DB"/>
    <w:rsid w:val="00AE02BA"/>
    <w:rsid w:val="00AE6DB4"/>
    <w:rsid w:val="00AE7043"/>
    <w:rsid w:val="00AE7B99"/>
    <w:rsid w:val="00AF2315"/>
    <w:rsid w:val="00AF40FD"/>
    <w:rsid w:val="00AF4A79"/>
    <w:rsid w:val="00AF65CE"/>
    <w:rsid w:val="00AF7F07"/>
    <w:rsid w:val="00B01A6F"/>
    <w:rsid w:val="00B01A93"/>
    <w:rsid w:val="00B03794"/>
    <w:rsid w:val="00B05F05"/>
    <w:rsid w:val="00B10A06"/>
    <w:rsid w:val="00B156A8"/>
    <w:rsid w:val="00B16FC7"/>
    <w:rsid w:val="00B21A6C"/>
    <w:rsid w:val="00B2211C"/>
    <w:rsid w:val="00B22222"/>
    <w:rsid w:val="00B2615C"/>
    <w:rsid w:val="00B3071C"/>
    <w:rsid w:val="00B30760"/>
    <w:rsid w:val="00B333D5"/>
    <w:rsid w:val="00B33E64"/>
    <w:rsid w:val="00B376A5"/>
    <w:rsid w:val="00B50557"/>
    <w:rsid w:val="00B50F7D"/>
    <w:rsid w:val="00B514D2"/>
    <w:rsid w:val="00B51BBD"/>
    <w:rsid w:val="00B546D2"/>
    <w:rsid w:val="00B60DA5"/>
    <w:rsid w:val="00B636C1"/>
    <w:rsid w:val="00B7051F"/>
    <w:rsid w:val="00B745D0"/>
    <w:rsid w:val="00B85540"/>
    <w:rsid w:val="00B85FF8"/>
    <w:rsid w:val="00B86ABC"/>
    <w:rsid w:val="00B87149"/>
    <w:rsid w:val="00B90069"/>
    <w:rsid w:val="00B93AEE"/>
    <w:rsid w:val="00B940A3"/>
    <w:rsid w:val="00B96CF7"/>
    <w:rsid w:val="00BA1E02"/>
    <w:rsid w:val="00BA21AB"/>
    <w:rsid w:val="00BA5CFA"/>
    <w:rsid w:val="00BA6194"/>
    <w:rsid w:val="00BA6762"/>
    <w:rsid w:val="00BA7473"/>
    <w:rsid w:val="00BB2A62"/>
    <w:rsid w:val="00BB5AFB"/>
    <w:rsid w:val="00BB7B3B"/>
    <w:rsid w:val="00BC19FC"/>
    <w:rsid w:val="00BC471C"/>
    <w:rsid w:val="00BC77D9"/>
    <w:rsid w:val="00BD2E52"/>
    <w:rsid w:val="00BD7411"/>
    <w:rsid w:val="00BD7933"/>
    <w:rsid w:val="00BF1C05"/>
    <w:rsid w:val="00BF27DF"/>
    <w:rsid w:val="00BF4244"/>
    <w:rsid w:val="00BF6122"/>
    <w:rsid w:val="00C021BA"/>
    <w:rsid w:val="00C0270A"/>
    <w:rsid w:val="00C03702"/>
    <w:rsid w:val="00C05A4A"/>
    <w:rsid w:val="00C06D27"/>
    <w:rsid w:val="00C10166"/>
    <w:rsid w:val="00C11BF4"/>
    <w:rsid w:val="00C15924"/>
    <w:rsid w:val="00C164D1"/>
    <w:rsid w:val="00C17B7B"/>
    <w:rsid w:val="00C17E84"/>
    <w:rsid w:val="00C21CDD"/>
    <w:rsid w:val="00C25242"/>
    <w:rsid w:val="00C27CB0"/>
    <w:rsid w:val="00C3042B"/>
    <w:rsid w:val="00C30690"/>
    <w:rsid w:val="00C31814"/>
    <w:rsid w:val="00C34E7F"/>
    <w:rsid w:val="00C357A6"/>
    <w:rsid w:val="00C36D08"/>
    <w:rsid w:val="00C371DD"/>
    <w:rsid w:val="00C40B39"/>
    <w:rsid w:val="00C41905"/>
    <w:rsid w:val="00C428BD"/>
    <w:rsid w:val="00C455E8"/>
    <w:rsid w:val="00C45A05"/>
    <w:rsid w:val="00C501B8"/>
    <w:rsid w:val="00C52563"/>
    <w:rsid w:val="00C568A3"/>
    <w:rsid w:val="00C70296"/>
    <w:rsid w:val="00C711B2"/>
    <w:rsid w:val="00C725BA"/>
    <w:rsid w:val="00C73986"/>
    <w:rsid w:val="00C74703"/>
    <w:rsid w:val="00C80213"/>
    <w:rsid w:val="00C80B56"/>
    <w:rsid w:val="00C85862"/>
    <w:rsid w:val="00C860A6"/>
    <w:rsid w:val="00C86A49"/>
    <w:rsid w:val="00C91941"/>
    <w:rsid w:val="00C9220A"/>
    <w:rsid w:val="00C93829"/>
    <w:rsid w:val="00C94744"/>
    <w:rsid w:val="00C95D2A"/>
    <w:rsid w:val="00C9637E"/>
    <w:rsid w:val="00CA3D2B"/>
    <w:rsid w:val="00CA3FC1"/>
    <w:rsid w:val="00CA563B"/>
    <w:rsid w:val="00CA7B3B"/>
    <w:rsid w:val="00CB749D"/>
    <w:rsid w:val="00CC0DEE"/>
    <w:rsid w:val="00CC5E35"/>
    <w:rsid w:val="00CC676E"/>
    <w:rsid w:val="00CC744A"/>
    <w:rsid w:val="00CD634B"/>
    <w:rsid w:val="00CD7119"/>
    <w:rsid w:val="00CE0DC4"/>
    <w:rsid w:val="00CE0FA2"/>
    <w:rsid w:val="00CE22C9"/>
    <w:rsid w:val="00CE4D8D"/>
    <w:rsid w:val="00CE6892"/>
    <w:rsid w:val="00CE6B83"/>
    <w:rsid w:val="00CF01EB"/>
    <w:rsid w:val="00CF152B"/>
    <w:rsid w:val="00CF4565"/>
    <w:rsid w:val="00CF5637"/>
    <w:rsid w:val="00CF587D"/>
    <w:rsid w:val="00D0001D"/>
    <w:rsid w:val="00D059C7"/>
    <w:rsid w:val="00D05A8B"/>
    <w:rsid w:val="00D0630D"/>
    <w:rsid w:val="00D10325"/>
    <w:rsid w:val="00D12D7A"/>
    <w:rsid w:val="00D1651D"/>
    <w:rsid w:val="00D213CB"/>
    <w:rsid w:val="00D2190A"/>
    <w:rsid w:val="00D21B31"/>
    <w:rsid w:val="00D21B7B"/>
    <w:rsid w:val="00D22902"/>
    <w:rsid w:val="00D24847"/>
    <w:rsid w:val="00D24CAE"/>
    <w:rsid w:val="00D25E7E"/>
    <w:rsid w:val="00D27E6E"/>
    <w:rsid w:val="00D3528E"/>
    <w:rsid w:val="00D363E0"/>
    <w:rsid w:val="00D365D1"/>
    <w:rsid w:val="00D366FA"/>
    <w:rsid w:val="00D43F3F"/>
    <w:rsid w:val="00D44246"/>
    <w:rsid w:val="00D457CB"/>
    <w:rsid w:val="00D47F6F"/>
    <w:rsid w:val="00D50A62"/>
    <w:rsid w:val="00D50D84"/>
    <w:rsid w:val="00D51C0E"/>
    <w:rsid w:val="00D5599B"/>
    <w:rsid w:val="00D561AB"/>
    <w:rsid w:val="00D56336"/>
    <w:rsid w:val="00D6156F"/>
    <w:rsid w:val="00D625D7"/>
    <w:rsid w:val="00D63AF4"/>
    <w:rsid w:val="00D65592"/>
    <w:rsid w:val="00D66734"/>
    <w:rsid w:val="00D6674D"/>
    <w:rsid w:val="00D7440B"/>
    <w:rsid w:val="00D76FB0"/>
    <w:rsid w:val="00D8209D"/>
    <w:rsid w:val="00D8278E"/>
    <w:rsid w:val="00D91561"/>
    <w:rsid w:val="00D92EED"/>
    <w:rsid w:val="00D930BF"/>
    <w:rsid w:val="00D96129"/>
    <w:rsid w:val="00D97F65"/>
    <w:rsid w:val="00DA3396"/>
    <w:rsid w:val="00DB0AAB"/>
    <w:rsid w:val="00DB487F"/>
    <w:rsid w:val="00DB49B3"/>
    <w:rsid w:val="00DB5012"/>
    <w:rsid w:val="00DB5BF8"/>
    <w:rsid w:val="00DB6414"/>
    <w:rsid w:val="00DC07BB"/>
    <w:rsid w:val="00DC087C"/>
    <w:rsid w:val="00DC2B25"/>
    <w:rsid w:val="00DC4ADD"/>
    <w:rsid w:val="00DC6FDA"/>
    <w:rsid w:val="00DD3A57"/>
    <w:rsid w:val="00DD4C62"/>
    <w:rsid w:val="00DD5E78"/>
    <w:rsid w:val="00DD632A"/>
    <w:rsid w:val="00DD6581"/>
    <w:rsid w:val="00DE27E1"/>
    <w:rsid w:val="00DE42FA"/>
    <w:rsid w:val="00DE66BE"/>
    <w:rsid w:val="00DE6C73"/>
    <w:rsid w:val="00DF1991"/>
    <w:rsid w:val="00DF34AF"/>
    <w:rsid w:val="00DF51D3"/>
    <w:rsid w:val="00E02577"/>
    <w:rsid w:val="00E03571"/>
    <w:rsid w:val="00E042CA"/>
    <w:rsid w:val="00E04463"/>
    <w:rsid w:val="00E05383"/>
    <w:rsid w:val="00E078BB"/>
    <w:rsid w:val="00E11EE7"/>
    <w:rsid w:val="00E129E7"/>
    <w:rsid w:val="00E14B20"/>
    <w:rsid w:val="00E21FE8"/>
    <w:rsid w:val="00E22E53"/>
    <w:rsid w:val="00E246C0"/>
    <w:rsid w:val="00E25337"/>
    <w:rsid w:val="00E25B64"/>
    <w:rsid w:val="00E27B95"/>
    <w:rsid w:val="00E27FD6"/>
    <w:rsid w:val="00E35BE2"/>
    <w:rsid w:val="00E37245"/>
    <w:rsid w:val="00E403F5"/>
    <w:rsid w:val="00E40441"/>
    <w:rsid w:val="00E4265A"/>
    <w:rsid w:val="00E42FF0"/>
    <w:rsid w:val="00E44109"/>
    <w:rsid w:val="00E46735"/>
    <w:rsid w:val="00E467F7"/>
    <w:rsid w:val="00E47143"/>
    <w:rsid w:val="00E508DF"/>
    <w:rsid w:val="00E51B70"/>
    <w:rsid w:val="00E5259B"/>
    <w:rsid w:val="00E5466D"/>
    <w:rsid w:val="00E60847"/>
    <w:rsid w:val="00E62804"/>
    <w:rsid w:val="00E65C18"/>
    <w:rsid w:val="00E66647"/>
    <w:rsid w:val="00E666EA"/>
    <w:rsid w:val="00E678E0"/>
    <w:rsid w:val="00E714D5"/>
    <w:rsid w:val="00E718E6"/>
    <w:rsid w:val="00E807D0"/>
    <w:rsid w:val="00E830F3"/>
    <w:rsid w:val="00E84E03"/>
    <w:rsid w:val="00E85E9D"/>
    <w:rsid w:val="00E86F65"/>
    <w:rsid w:val="00E86F99"/>
    <w:rsid w:val="00E92CB9"/>
    <w:rsid w:val="00E94C20"/>
    <w:rsid w:val="00E950AC"/>
    <w:rsid w:val="00EA0B84"/>
    <w:rsid w:val="00EA111E"/>
    <w:rsid w:val="00EA176F"/>
    <w:rsid w:val="00EA37C7"/>
    <w:rsid w:val="00EA6150"/>
    <w:rsid w:val="00EB23BB"/>
    <w:rsid w:val="00EB3B84"/>
    <w:rsid w:val="00EB442D"/>
    <w:rsid w:val="00EC6A1C"/>
    <w:rsid w:val="00ED0790"/>
    <w:rsid w:val="00ED084C"/>
    <w:rsid w:val="00ED1CD5"/>
    <w:rsid w:val="00ED1D7D"/>
    <w:rsid w:val="00ED2AEC"/>
    <w:rsid w:val="00ED353D"/>
    <w:rsid w:val="00ED4899"/>
    <w:rsid w:val="00ED5823"/>
    <w:rsid w:val="00ED6D8F"/>
    <w:rsid w:val="00EE046A"/>
    <w:rsid w:val="00EE1DB5"/>
    <w:rsid w:val="00EE2048"/>
    <w:rsid w:val="00EE34F6"/>
    <w:rsid w:val="00EE4004"/>
    <w:rsid w:val="00EE4084"/>
    <w:rsid w:val="00EE4C0D"/>
    <w:rsid w:val="00EE4CDB"/>
    <w:rsid w:val="00EE5177"/>
    <w:rsid w:val="00EE59AA"/>
    <w:rsid w:val="00EF3235"/>
    <w:rsid w:val="00EF5E0D"/>
    <w:rsid w:val="00EF6706"/>
    <w:rsid w:val="00EF7E78"/>
    <w:rsid w:val="00F00496"/>
    <w:rsid w:val="00F0071E"/>
    <w:rsid w:val="00F03B54"/>
    <w:rsid w:val="00F05164"/>
    <w:rsid w:val="00F12A87"/>
    <w:rsid w:val="00F13222"/>
    <w:rsid w:val="00F13B82"/>
    <w:rsid w:val="00F17567"/>
    <w:rsid w:val="00F20141"/>
    <w:rsid w:val="00F207FD"/>
    <w:rsid w:val="00F26DD8"/>
    <w:rsid w:val="00F3285F"/>
    <w:rsid w:val="00F35DD7"/>
    <w:rsid w:val="00F36CEB"/>
    <w:rsid w:val="00F40470"/>
    <w:rsid w:val="00F41122"/>
    <w:rsid w:val="00F41F51"/>
    <w:rsid w:val="00F51FBE"/>
    <w:rsid w:val="00F532A9"/>
    <w:rsid w:val="00F540B2"/>
    <w:rsid w:val="00F5574E"/>
    <w:rsid w:val="00F60BDC"/>
    <w:rsid w:val="00F64DDE"/>
    <w:rsid w:val="00F65836"/>
    <w:rsid w:val="00F712B7"/>
    <w:rsid w:val="00F725B5"/>
    <w:rsid w:val="00F75F49"/>
    <w:rsid w:val="00F77FCB"/>
    <w:rsid w:val="00F80B4D"/>
    <w:rsid w:val="00F813C7"/>
    <w:rsid w:val="00F84EE0"/>
    <w:rsid w:val="00F90BD5"/>
    <w:rsid w:val="00FA0CCC"/>
    <w:rsid w:val="00FA3591"/>
    <w:rsid w:val="00FA3605"/>
    <w:rsid w:val="00FA3AD5"/>
    <w:rsid w:val="00FA4F6E"/>
    <w:rsid w:val="00FA526C"/>
    <w:rsid w:val="00FB1905"/>
    <w:rsid w:val="00FB44D6"/>
    <w:rsid w:val="00FB5E1E"/>
    <w:rsid w:val="00FC0037"/>
    <w:rsid w:val="00FC134C"/>
    <w:rsid w:val="00FC3598"/>
    <w:rsid w:val="00FD1691"/>
    <w:rsid w:val="00FD382B"/>
    <w:rsid w:val="00FD5033"/>
    <w:rsid w:val="00FD7149"/>
    <w:rsid w:val="00FD72BF"/>
    <w:rsid w:val="00FD73D9"/>
    <w:rsid w:val="00FE06B4"/>
    <w:rsid w:val="00FE1FB0"/>
    <w:rsid w:val="00FE38AC"/>
    <w:rsid w:val="00FE7100"/>
    <w:rsid w:val="00FF2680"/>
    <w:rsid w:val="00FF60BE"/>
    <w:rsid w:val="00FF60F3"/>
    <w:rsid w:val="00FF6F9E"/>
    <w:rsid w:val="00FF7612"/>
    <w:rsid w:val="00FF7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84E0"/>
  <w15:chartTrackingRefBased/>
  <w15:docId w15:val="{E5552313-7A48-406C-B42A-05E2B2AE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8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4A2589"/>
    <w:pPr>
      <w:keepNext/>
      <w:jc w:val="center"/>
      <w:outlineLvl w:val="4"/>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589"/>
    <w:rPr>
      <w:rFonts w:ascii="Times New Roman" w:eastAsia="Times New Roman" w:hAnsi="Times New Roman" w:cs="Times New Roman"/>
      <w:b/>
      <w:sz w:val="28"/>
      <w:szCs w:val="24"/>
    </w:rPr>
  </w:style>
  <w:style w:type="paragraph" w:styleId="Header">
    <w:name w:val="header"/>
    <w:basedOn w:val="Normal"/>
    <w:link w:val="HeaderChar"/>
    <w:rsid w:val="004A2589"/>
    <w:pPr>
      <w:tabs>
        <w:tab w:val="center" w:pos="4320"/>
        <w:tab w:val="right" w:pos="8640"/>
      </w:tabs>
    </w:pPr>
    <w:rPr>
      <w:rFonts w:ascii="Dutch TL" w:hAnsi="Dutch TL"/>
      <w:szCs w:val="20"/>
    </w:rPr>
  </w:style>
  <w:style w:type="character" w:customStyle="1" w:styleId="HeaderChar">
    <w:name w:val="Header Char"/>
    <w:basedOn w:val="DefaultParagraphFont"/>
    <w:link w:val="Header"/>
    <w:rsid w:val="004A2589"/>
    <w:rPr>
      <w:rFonts w:ascii="Dutch TL" w:eastAsia="Times New Roman" w:hAnsi="Dutch TL" w:cs="Times New Roman"/>
      <w:sz w:val="24"/>
      <w:szCs w:val="20"/>
    </w:rPr>
  </w:style>
  <w:style w:type="character" w:styleId="Hyperlink">
    <w:name w:val="Hyperlink"/>
    <w:rsid w:val="004A2589"/>
    <w:rPr>
      <w:color w:val="0563C1"/>
      <w:u w:val="single"/>
    </w:rPr>
  </w:style>
  <w:style w:type="table" w:styleId="TableGrid">
    <w:name w:val="Table Grid"/>
    <w:basedOn w:val="TableNormal"/>
    <w:rsid w:val="004A258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74D"/>
    <w:rPr>
      <w:sz w:val="20"/>
      <w:szCs w:val="20"/>
    </w:rPr>
  </w:style>
  <w:style w:type="character" w:customStyle="1" w:styleId="FootnoteTextChar">
    <w:name w:val="Footnote Text Char"/>
    <w:basedOn w:val="DefaultParagraphFont"/>
    <w:link w:val="FootnoteText"/>
    <w:uiPriority w:val="99"/>
    <w:semiHidden/>
    <w:rsid w:val="00D6674D"/>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D6674D"/>
    <w:rPr>
      <w:vertAlign w:val="superscript"/>
    </w:rPr>
  </w:style>
  <w:style w:type="paragraph" w:styleId="BalloonText">
    <w:name w:val="Balloon Text"/>
    <w:basedOn w:val="Normal"/>
    <w:link w:val="BalloonTextChar"/>
    <w:uiPriority w:val="99"/>
    <w:semiHidden/>
    <w:unhideWhenUsed/>
    <w:rsid w:val="003B2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41"/>
    <w:rPr>
      <w:rFonts w:ascii="Segoe UI" w:eastAsia="Times New Roman" w:hAnsi="Segoe UI" w:cs="Segoe UI"/>
      <w:sz w:val="18"/>
      <w:szCs w:val="18"/>
    </w:rPr>
  </w:style>
  <w:style w:type="paragraph" w:styleId="ListParagraph">
    <w:name w:val="List Paragraph"/>
    <w:aliases w:val="2,Strip,H&amp;P List Paragraph,Saistīto dokumentu saraksts,Syle 1,Normal bullet 2,Bullet list,List Paragraph1,Numurets,Saraksta rindkopa,Colorful List - Accent 12,PPS_Bullet,Virsraksti,Paragrafo elenco"/>
    <w:basedOn w:val="Normal"/>
    <w:link w:val="ListParagraphChar"/>
    <w:uiPriority w:val="34"/>
    <w:qFormat/>
    <w:rsid w:val="00EE046A"/>
    <w:pPr>
      <w:ind w:left="720"/>
      <w:contextualSpacing/>
    </w:pPr>
  </w:style>
  <w:style w:type="paragraph" w:styleId="NormalWeb">
    <w:name w:val="Normal (Web)"/>
    <w:basedOn w:val="Normal"/>
    <w:uiPriority w:val="99"/>
    <w:semiHidden/>
    <w:unhideWhenUsed/>
    <w:rsid w:val="009F4C7E"/>
    <w:rPr>
      <w:rFonts w:eastAsiaTheme="minorHAnsi"/>
      <w:lang w:eastAsia="lv-LV"/>
    </w:rPr>
  </w:style>
  <w:style w:type="paragraph" w:customStyle="1" w:styleId="CharCharCharChar">
    <w:name w:val="Char Char Char Char"/>
    <w:aliases w:val="Char2"/>
    <w:basedOn w:val="Normal"/>
    <w:next w:val="Normal"/>
    <w:link w:val="FootnoteReference"/>
    <w:uiPriority w:val="99"/>
    <w:rsid w:val="001A6C26"/>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ListParagraphChar">
    <w:name w:val="List Paragraph Char"/>
    <w:aliases w:val="2 Char,Strip Char,H&amp;P List Paragraph Char,Saistīto dokumentu saraksts Char,Syle 1 Char,Normal bullet 2 Char,Bullet list Char,List Paragraph1 Char,Numurets Char,Saraksta rindkopa Char,Colorful List - Accent 12 Char,PPS_Bullet Char"/>
    <w:link w:val="ListParagraph"/>
    <w:uiPriority w:val="34"/>
    <w:qFormat/>
    <w:locked/>
    <w:rsid w:val="0010199F"/>
    <w:rPr>
      <w:rFonts w:ascii="Times New Roman" w:eastAsia="Times New Roman" w:hAnsi="Times New Roman" w:cs="Times New Roman"/>
      <w:sz w:val="24"/>
      <w:szCs w:val="24"/>
    </w:rPr>
  </w:style>
  <w:style w:type="table" w:customStyle="1" w:styleId="TableGrid1">
    <w:name w:val="Table Grid1"/>
    <w:basedOn w:val="TableNormal"/>
    <w:next w:val="TableGrid"/>
    <w:rsid w:val="000C1F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F84"/>
    <w:rPr>
      <w:color w:val="605E5C"/>
      <w:shd w:val="clear" w:color="auto" w:fill="E1DFDD"/>
    </w:rPr>
  </w:style>
  <w:style w:type="paragraph" w:styleId="NoSpacing">
    <w:name w:val="No Spacing"/>
    <w:uiPriority w:val="1"/>
    <w:qFormat/>
    <w:rsid w:val="00EA176F"/>
    <w:pPr>
      <w:spacing w:after="0" w:line="240" w:lineRule="auto"/>
    </w:pPr>
    <w:rPr>
      <w:lang w:val="et-EE"/>
    </w:rPr>
  </w:style>
  <w:style w:type="paragraph" w:styleId="Footer">
    <w:name w:val="footer"/>
    <w:basedOn w:val="Normal"/>
    <w:link w:val="FooterChar"/>
    <w:uiPriority w:val="99"/>
    <w:unhideWhenUsed/>
    <w:rsid w:val="00B745D0"/>
    <w:pPr>
      <w:tabs>
        <w:tab w:val="center" w:pos="4153"/>
        <w:tab w:val="right" w:pos="8306"/>
      </w:tabs>
    </w:pPr>
  </w:style>
  <w:style w:type="character" w:customStyle="1" w:styleId="FooterChar">
    <w:name w:val="Footer Char"/>
    <w:basedOn w:val="DefaultParagraphFont"/>
    <w:link w:val="Footer"/>
    <w:uiPriority w:val="99"/>
    <w:rsid w:val="00B745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886">
      <w:bodyDiv w:val="1"/>
      <w:marLeft w:val="0"/>
      <w:marRight w:val="0"/>
      <w:marTop w:val="0"/>
      <w:marBottom w:val="0"/>
      <w:divBdr>
        <w:top w:val="none" w:sz="0" w:space="0" w:color="auto"/>
        <w:left w:val="none" w:sz="0" w:space="0" w:color="auto"/>
        <w:bottom w:val="none" w:sz="0" w:space="0" w:color="auto"/>
        <w:right w:val="none" w:sz="0" w:space="0" w:color="auto"/>
      </w:divBdr>
    </w:div>
    <w:div w:id="135416412">
      <w:bodyDiv w:val="1"/>
      <w:marLeft w:val="0"/>
      <w:marRight w:val="0"/>
      <w:marTop w:val="0"/>
      <w:marBottom w:val="0"/>
      <w:divBdr>
        <w:top w:val="none" w:sz="0" w:space="0" w:color="auto"/>
        <w:left w:val="none" w:sz="0" w:space="0" w:color="auto"/>
        <w:bottom w:val="none" w:sz="0" w:space="0" w:color="auto"/>
        <w:right w:val="none" w:sz="0" w:space="0" w:color="auto"/>
      </w:divBdr>
    </w:div>
    <w:div w:id="136338238">
      <w:bodyDiv w:val="1"/>
      <w:marLeft w:val="0"/>
      <w:marRight w:val="0"/>
      <w:marTop w:val="0"/>
      <w:marBottom w:val="0"/>
      <w:divBdr>
        <w:top w:val="none" w:sz="0" w:space="0" w:color="auto"/>
        <w:left w:val="none" w:sz="0" w:space="0" w:color="auto"/>
        <w:bottom w:val="none" w:sz="0" w:space="0" w:color="auto"/>
        <w:right w:val="none" w:sz="0" w:space="0" w:color="auto"/>
      </w:divBdr>
    </w:div>
    <w:div w:id="217786508">
      <w:bodyDiv w:val="1"/>
      <w:marLeft w:val="0"/>
      <w:marRight w:val="0"/>
      <w:marTop w:val="0"/>
      <w:marBottom w:val="0"/>
      <w:divBdr>
        <w:top w:val="none" w:sz="0" w:space="0" w:color="auto"/>
        <w:left w:val="none" w:sz="0" w:space="0" w:color="auto"/>
        <w:bottom w:val="none" w:sz="0" w:space="0" w:color="auto"/>
        <w:right w:val="none" w:sz="0" w:space="0" w:color="auto"/>
      </w:divBdr>
    </w:div>
    <w:div w:id="225577406">
      <w:bodyDiv w:val="1"/>
      <w:marLeft w:val="0"/>
      <w:marRight w:val="0"/>
      <w:marTop w:val="0"/>
      <w:marBottom w:val="0"/>
      <w:divBdr>
        <w:top w:val="none" w:sz="0" w:space="0" w:color="auto"/>
        <w:left w:val="none" w:sz="0" w:space="0" w:color="auto"/>
        <w:bottom w:val="none" w:sz="0" w:space="0" w:color="auto"/>
        <w:right w:val="none" w:sz="0" w:space="0" w:color="auto"/>
      </w:divBdr>
    </w:div>
    <w:div w:id="307056371">
      <w:bodyDiv w:val="1"/>
      <w:marLeft w:val="0"/>
      <w:marRight w:val="0"/>
      <w:marTop w:val="0"/>
      <w:marBottom w:val="0"/>
      <w:divBdr>
        <w:top w:val="none" w:sz="0" w:space="0" w:color="auto"/>
        <w:left w:val="none" w:sz="0" w:space="0" w:color="auto"/>
        <w:bottom w:val="none" w:sz="0" w:space="0" w:color="auto"/>
        <w:right w:val="none" w:sz="0" w:space="0" w:color="auto"/>
      </w:divBdr>
    </w:div>
    <w:div w:id="407655955">
      <w:bodyDiv w:val="1"/>
      <w:marLeft w:val="0"/>
      <w:marRight w:val="0"/>
      <w:marTop w:val="0"/>
      <w:marBottom w:val="0"/>
      <w:divBdr>
        <w:top w:val="none" w:sz="0" w:space="0" w:color="auto"/>
        <w:left w:val="none" w:sz="0" w:space="0" w:color="auto"/>
        <w:bottom w:val="none" w:sz="0" w:space="0" w:color="auto"/>
        <w:right w:val="none" w:sz="0" w:space="0" w:color="auto"/>
      </w:divBdr>
    </w:div>
    <w:div w:id="411002200">
      <w:bodyDiv w:val="1"/>
      <w:marLeft w:val="0"/>
      <w:marRight w:val="0"/>
      <w:marTop w:val="0"/>
      <w:marBottom w:val="0"/>
      <w:divBdr>
        <w:top w:val="none" w:sz="0" w:space="0" w:color="auto"/>
        <w:left w:val="none" w:sz="0" w:space="0" w:color="auto"/>
        <w:bottom w:val="none" w:sz="0" w:space="0" w:color="auto"/>
        <w:right w:val="none" w:sz="0" w:space="0" w:color="auto"/>
      </w:divBdr>
    </w:div>
    <w:div w:id="448933817">
      <w:bodyDiv w:val="1"/>
      <w:marLeft w:val="0"/>
      <w:marRight w:val="0"/>
      <w:marTop w:val="0"/>
      <w:marBottom w:val="0"/>
      <w:divBdr>
        <w:top w:val="none" w:sz="0" w:space="0" w:color="auto"/>
        <w:left w:val="none" w:sz="0" w:space="0" w:color="auto"/>
        <w:bottom w:val="none" w:sz="0" w:space="0" w:color="auto"/>
        <w:right w:val="none" w:sz="0" w:space="0" w:color="auto"/>
      </w:divBdr>
    </w:div>
    <w:div w:id="665287524">
      <w:bodyDiv w:val="1"/>
      <w:marLeft w:val="0"/>
      <w:marRight w:val="0"/>
      <w:marTop w:val="0"/>
      <w:marBottom w:val="0"/>
      <w:divBdr>
        <w:top w:val="none" w:sz="0" w:space="0" w:color="auto"/>
        <w:left w:val="none" w:sz="0" w:space="0" w:color="auto"/>
        <w:bottom w:val="none" w:sz="0" w:space="0" w:color="auto"/>
        <w:right w:val="none" w:sz="0" w:space="0" w:color="auto"/>
      </w:divBdr>
    </w:div>
    <w:div w:id="703167354">
      <w:bodyDiv w:val="1"/>
      <w:marLeft w:val="0"/>
      <w:marRight w:val="0"/>
      <w:marTop w:val="0"/>
      <w:marBottom w:val="0"/>
      <w:divBdr>
        <w:top w:val="none" w:sz="0" w:space="0" w:color="auto"/>
        <w:left w:val="none" w:sz="0" w:space="0" w:color="auto"/>
        <w:bottom w:val="none" w:sz="0" w:space="0" w:color="auto"/>
        <w:right w:val="none" w:sz="0" w:space="0" w:color="auto"/>
      </w:divBdr>
    </w:div>
    <w:div w:id="728766263">
      <w:bodyDiv w:val="1"/>
      <w:marLeft w:val="0"/>
      <w:marRight w:val="0"/>
      <w:marTop w:val="0"/>
      <w:marBottom w:val="0"/>
      <w:divBdr>
        <w:top w:val="none" w:sz="0" w:space="0" w:color="auto"/>
        <w:left w:val="none" w:sz="0" w:space="0" w:color="auto"/>
        <w:bottom w:val="none" w:sz="0" w:space="0" w:color="auto"/>
        <w:right w:val="none" w:sz="0" w:space="0" w:color="auto"/>
      </w:divBdr>
    </w:div>
    <w:div w:id="777411133">
      <w:bodyDiv w:val="1"/>
      <w:marLeft w:val="0"/>
      <w:marRight w:val="0"/>
      <w:marTop w:val="0"/>
      <w:marBottom w:val="0"/>
      <w:divBdr>
        <w:top w:val="none" w:sz="0" w:space="0" w:color="auto"/>
        <w:left w:val="none" w:sz="0" w:space="0" w:color="auto"/>
        <w:bottom w:val="none" w:sz="0" w:space="0" w:color="auto"/>
        <w:right w:val="none" w:sz="0" w:space="0" w:color="auto"/>
      </w:divBdr>
    </w:div>
    <w:div w:id="929241736">
      <w:bodyDiv w:val="1"/>
      <w:marLeft w:val="0"/>
      <w:marRight w:val="0"/>
      <w:marTop w:val="0"/>
      <w:marBottom w:val="0"/>
      <w:divBdr>
        <w:top w:val="none" w:sz="0" w:space="0" w:color="auto"/>
        <w:left w:val="none" w:sz="0" w:space="0" w:color="auto"/>
        <w:bottom w:val="none" w:sz="0" w:space="0" w:color="auto"/>
        <w:right w:val="none" w:sz="0" w:space="0" w:color="auto"/>
      </w:divBdr>
    </w:div>
    <w:div w:id="1034887958">
      <w:bodyDiv w:val="1"/>
      <w:marLeft w:val="0"/>
      <w:marRight w:val="0"/>
      <w:marTop w:val="0"/>
      <w:marBottom w:val="0"/>
      <w:divBdr>
        <w:top w:val="none" w:sz="0" w:space="0" w:color="auto"/>
        <w:left w:val="none" w:sz="0" w:space="0" w:color="auto"/>
        <w:bottom w:val="none" w:sz="0" w:space="0" w:color="auto"/>
        <w:right w:val="none" w:sz="0" w:space="0" w:color="auto"/>
      </w:divBdr>
    </w:div>
    <w:div w:id="1036350916">
      <w:bodyDiv w:val="1"/>
      <w:marLeft w:val="0"/>
      <w:marRight w:val="0"/>
      <w:marTop w:val="0"/>
      <w:marBottom w:val="0"/>
      <w:divBdr>
        <w:top w:val="none" w:sz="0" w:space="0" w:color="auto"/>
        <w:left w:val="none" w:sz="0" w:space="0" w:color="auto"/>
        <w:bottom w:val="none" w:sz="0" w:space="0" w:color="auto"/>
        <w:right w:val="none" w:sz="0" w:space="0" w:color="auto"/>
      </w:divBdr>
    </w:div>
    <w:div w:id="1039009469">
      <w:bodyDiv w:val="1"/>
      <w:marLeft w:val="0"/>
      <w:marRight w:val="0"/>
      <w:marTop w:val="0"/>
      <w:marBottom w:val="0"/>
      <w:divBdr>
        <w:top w:val="none" w:sz="0" w:space="0" w:color="auto"/>
        <w:left w:val="none" w:sz="0" w:space="0" w:color="auto"/>
        <w:bottom w:val="none" w:sz="0" w:space="0" w:color="auto"/>
        <w:right w:val="none" w:sz="0" w:space="0" w:color="auto"/>
      </w:divBdr>
    </w:div>
    <w:div w:id="1234271485">
      <w:bodyDiv w:val="1"/>
      <w:marLeft w:val="0"/>
      <w:marRight w:val="0"/>
      <w:marTop w:val="0"/>
      <w:marBottom w:val="0"/>
      <w:divBdr>
        <w:top w:val="none" w:sz="0" w:space="0" w:color="auto"/>
        <w:left w:val="none" w:sz="0" w:space="0" w:color="auto"/>
        <w:bottom w:val="none" w:sz="0" w:space="0" w:color="auto"/>
        <w:right w:val="none" w:sz="0" w:space="0" w:color="auto"/>
      </w:divBdr>
    </w:div>
    <w:div w:id="1665936515">
      <w:bodyDiv w:val="1"/>
      <w:marLeft w:val="0"/>
      <w:marRight w:val="0"/>
      <w:marTop w:val="0"/>
      <w:marBottom w:val="0"/>
      <w:divBdr>
        <w:top w:val="none" w:sz="0" w:space="0" w:color="auto"/>
        <w:left w:val="none" w:sz="0" w:space="0" w:color="auto"/>
        <w:bottom w:val="none" w:sz="0" w:space="0" w:color="auto"/>
        <w:right w:val="none" w:sz="0" w:space="0" w:color="auto"/>
      </w:divBdr>
    </w:div>
    <w:div w:id="1888682783">
      <w:bodyDiv w:val="1"/>
      <w:marLeft w:val="0"/>
      <w:marRight w:val="0"/>
      <w:marTop w:val="0"/>
      <w:marBottom w:val="0"/>
      <w:divBdr>
        <w:top w:val="none" w:sz="0" w:space="0" w:color="auto"/>
        <w:left w:val="none" w:sz="0" w:space="0" w:color="auto"/>
        <w:bottom w:val="none" w:sz="0" w:space="0" w:color="auto"/>
        <w:right w:val="none" w:sz="0" w:space="0" w:color="auto"/>
      </w:divBdr>
    </w:div>
    <w:div w:id="2025858807">
      <w:bodyDiv w:val="1"/>
      <w:marLeft w:val="0"/>
      <w:marRight w:val="0"/>
      <w:marTop w:val="0"/>
      <w:marBottom w:val="0"/>
      <w:divBdr>
        <w:top w:val="none" w:sz="0" w:space="0" w:color="auto"/>
        <w:left w:val="none" w:sz="0" w:space="0" w:color="auto"/>
        <w:bottom w:val="none" w:sz="0" w:space="0" w:color="auto"/>
        <w:right w:val="none" w:sz="0" w:space="0" w:color="auto"/>
      </w:divBdr>
    </w:div>
    <w:div w:id="20928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5F75-FC00-4B8B-81BB-1C886E42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1785</Words>
  <Characters>1018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CIV Agris SPRANCMANIS</cp:lastModifiedBy>
  <cp:revision>5</cp:revision>
  <cp:lastPrinted>2023-09-04T08:19:00Z</cp:lastPrinted>
  <dcterms:created xsi:type="dcterms:W3CDTF">2024-09-20T09:35:00Z</dcterms:created>
  <dcterms:modified xsi:type="dcterms:W3CDTF">2024-09-20T09:39:00Z</dcterms:modified>
</cp:coreProperties>
</file>