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7B62" w14:textId="77777777" w:rsidR="00142B1A" w:rsidRPr="00822DFD" w:rsidRDefault="00311077" w:rsidP="00142B1A">
      <w:pPr>
        <w:jc w:val="center"/>
        <w:rPr>
          <w:b/>
        </w:rPr>
      </w:pPr>
      <w:r w:rsidRPr="00822DFD">
        <w:rPr>
          <w:b/>
        </w:rPr>
        <w:t>Valsts aizsardzības loģistikas un iepirkumu centrs</w:t>
      </w:r>
    </w:p>
    <w:p w14:paraId="254D463B" w14:textId="77777777" w:rsidR="00142B1A" w:rsidRPr="00822DFD" w:rsidRDefault="00311077" w:rsidP="00142B1A">
      <w:pPr>
        <w:jc w:val="center"/>
      </w:pPr>
      <w:r w:rsidRPr="00822DFD">
        <w:t>(</w:t>
      </w:r>
      <w:proofErr w:type="spellStart"/>
      <w:r w:rsidRPr="00822DFD">
        <w:t>reģ</w:t>
      </w:r>
      <w:proofErr w:type="spellEnd"/>
      <w:r w:rsidRPr="00822DFD">
        <w:t>. 40900035122)</w:t>
      </w:r>
    </w:p>
    <w:p w14:paraId="208C0101" w14:textId="77777777" w:rsidR="00142B1A" w:rsidRPr="00822DFD" w:rsidRDefault="00311077" w:rsidP="00142B1A">
      <w:pPr>
        <w:jc w:val="center"/>
        <w:rPr>
          <w:b/>
        </w:rPr>
      </w:pPr>
      <w:r w:rsidRPr="00822DFD">
        <w:rPr>
          <w:b/>
        </w:rPr>
        <w:t>Atklāts konkurss</w:t>
      </w:r>
    </w:p>
    <w:p w14:paraId="360F465A" w14:textId="77777777" w:rsidR="00142B1A" w:rsidRPr="00822DFD" w:rsidRDefault="00311077" w:rsidP="00142B1A">
      <w:pPr>
        <w:jc w:val="center"/>
      </w:pPr>
      <w:r w:rsidRPr="00822DFD">
        <w:t>„Vieglo automašīnu iegāde”</w:t>
      </w:r>
    </w:p>
    <w:p w14:paraId="030AAD03" w14:textId="77777777" w:rsidR="00142B1A" w:rsidRPr="00822DFD" w:rsidRDefault="00311077" w:rsidP="00142B1A">
      <w:pPr>
        <w:jc w:val="center"/>
      </w:pPr>
      <w:r w:rsidRPr="00822DFD">
        <w:rPr>
          <w:bCs/>
        </w:rPr>
        <w:t>identifikācijas Nr. VALIC 2023/028/TN-P-AK</w:t>
      </w:r>
      <w:r w:rsidRPr="00822DFD">
        <w:t xml:space="preserve"> </w:t>
      </w:r>
    </w:p>
    <w:p w14:paraId="4B9BF60D" w14:textId="09E2AB4D" w:rsidR="00142B1A" w:rsidRPr="00822DFD" w:rsidRDefault="00311077" w:rsidP="00142B1A">
      <w:pPr>
        <w:jc w:val="center"/>
        <w:rPr>
          <w:b/>
        </w:rPr>
      </w:pPr>
      <w:r w:rsidRPr="00822DFD">
        <w:rPr>
          <w:b/>
        </w:rPr>
        <w:t>ZIŅOJUMS</w:t>
      </w:r>
    </w:p>
    <w:p w14:paraId="57D253C1" w14:textId="31872068" w:rsidR="00E14BC7" w:rsidRPr="00822DFD" w:rsidRDefault="00E14BC7" w:rsidP="00142B1A">
      <w:pPr>
        <w:jc w:val="center"/>
        <w:rPr>
          <w:b/>
          <w:bCs/>
        </w:rPr>
      </w:pPr>
      <w:r w:rsidRPr="00822DFD">
        <w:rPr>
          <w:bCs/>
        </w:rPr>
        <w:t xml:space="preserve">iepirkuma priekšmeta 1. daļā </w:t>
      </w:r>
      <w:r w:rsidRPr="00822DFD">
        <w:t>“EV (</w:t>
      </w:r>
      <w:proofErr w:type="spellStart"/>
      <w:r w:rsidRPr="00822DFD">
        <w:t>electric</w:t>
      </w:r>
      <w:proofErr w:type="spellEnd"/>
      <w:r w:rsidRPr="00822DFD">
        <w:t xml:space="preserve"> </w:t>
      </w:r>
      <w:proofErr w:type="spellStart"/>
      <w:r w:rsidRPr="00822DFD">
        <w:t>vehicle</w:t>
      </w:r>
      <w:proofErr w:type="spellEnd"/>
      <w:r w:rsidRPr="00822DFD">
        <w:t>) pasažieru transportlīdzeklis (M1; C un JC segments)” un iepirkuma priekšmeta 2. daļā “Vieglais pasažieru transportlīdzeklis”</w:t>
      </w:r>
    </w:p>
    <w:p w14:paraId="393B1FC6" w14:textId="77777777" w:rsidR="00142B1A" w:rsidRPr="00822DFD" w:rsidRDefault="00142B1A" w:rsidP="00142B1A">
      <w:pPr>
        <w:jc w:val="right"/>
      </w:pPr>
    </w:p>
    <w:p w14:paraId="2C3ED19D" w14:textId="3A46B431" w:rsidR="00142B1A" w:rsidRPr="00822DFD" w:rsidRDefault="00311077" w:rsidP="00142B1A">
      <w:pPr>
        <w:jc w:val="right"/>
      </w:pPr>
      <w:r w:rsidRPr="00822DFD">
        <w:t>Rīga, 20.02.2025</w:t>
      </w:r>
      <w:r w:rsidR="004D0984" w:rsidRPr="00822DFD">
        <w:t>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704F" w:rsidRPr="00822DFD" w14:paraId="65C96FA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FC2FFB" w14:textId="77777777" w:rsidR="00142B1A" w:rsidRPr="00822DFD" w:rsidRDefault="00311077" w:rsidP="00142B1A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Pasūtītāja nosaukums:</w:t>
            </w:r>
          </w:p>
        </w:tc>
      </w:tr>
      <w:tr w:rsidR="0011704F" w:rsidRPr="00822DFD" w14:paraId="03A0CB8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CD075F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Valsts aizsardzības loģistikas un iepirkumu centrs</w:t>
            </w:r>
          </w:p>
        </w:tc>
      </w:tr>
      <w:tr w:rsidR="0011704F" w:rsidRPr="00822DFD" w14:paraId="6F194EB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AD22B5" w14:textId="77777777" w:rsidR="00142B1A" w:rsidRPr="00822DFD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704F" w:rsidRPr="00822DFD" w14:paraId="19F5846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8EDE84C" w14:textId="77777777" w:rsidR="00142B1A" w:rsidRPr="00822DFD" w:rsidRDefault="00311077" w:rsidP="00142B1A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Pasūtītāja adrese:</w:t>
            </w:r>
          </w:p>
        </w:tc>
      </w:tr>
      <w:tr w:rsidR="0011704F" w:rsidRPr="00822DFD" w14:paraId="431370B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E52042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 xml:space="preserve">Rīga, </w:t>
            </w:r>
            <w:proofErr w:type="spellStart"/>
            <w:r w:rsidRPr="00822DFD">
              <w:rPr>
                <w:bCs/>
                <w:szCs w:val="26"/>
              </w:rPr>
              <w:t>Biksēres</w:t>
            </w:r>
            <w:proofErr w:type="spellEnd"/>
            <w:r w:rsidRPr="00822DFD">
              <w:rPr>
                <w:bCs/>
                <w:szCs w:val="26"/>
              </w:rPr>
              <w:t xml:space="preserve"> iela 6 (LATVIJA), LV-1073</w:t>
            </w:r>
          </w:p>
        </w:tc>
      </w:tr>
      <w:tr w:rsidR="0011704F" w:rsidRPr="00822DFD" w14:paraId="6D8E9F4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D74C15" w14:textId="77777777" w:rsidR="00142B1A" w:rsidRPr="00822DFD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704F" w:rsidRPr="00822DFD" w14:paraId="72234E9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381B5AC" w14:textId="77777777" w:rsidR="00142B1A" w:rsidRPr="00822DFD" w:rsidRDefault="00311077" w:rsidP="00142B1A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11704F" w:rsidRPr="00822DFD" w14:paraId="1D9FD56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8ADF28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VALIC 2023/028/TN-P-AK</w:t>
            </w:r>
          </w:p>
        </w:tc>
      </w:tr>
      <w:tr w:rsidR="0011704F" w:rsidRPr="00822DFD" w14:paraId="2E2CD6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C9A788" w14:textId="77777777" w:rsidR="00142B1A" w:rsidRPr="00822DFD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704F" w:rsidRPr="00822DFD" w14:paraId="123652B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22AC3D" w14:textId="77777777" w:rsidR="00142B1A" w:rsidRPr="00822DFD" w:rsidRDefault="00311077" w:rsidP="00142B1A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Iepirkuma procedūras veids:</w:t>
            </w:r>
          </w:p>
        </w:tc>
      </w:tr>
      <w:tr w:rsidR="0011704F" w:rsidRPr="00822DFD" w14:paraId="288B982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10E770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Atklāts konkurss</w:t>
            </w:r>
          </w:p>
        </w:tc>
      </w:tr>
      <w:tr w:rsidR="0011704F" w:rsidRPr="00822DFD" w14:paraId="18AB135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59735B" w14:textId="77777777" w:rsidR="00142B1A" w:rsidRPr="00822DFD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704F" w:rsidRPr="00822DFD" w14:paraId="29CBA15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11F407" w14:textId="77777777" w:rsidR="00142B1A" w:rsidRPr="00822DFD" w:rsidRDefault="00311077" w:rsidP="00142B1A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>Iepirkuma procedūras izvēles pamatojums:</w:t>
            </w:r>
            <w:r w:rsidRPr="00822DFD">
              <w:rPr>
                <w:bCs/>
              </w:rPr>
              <w:t xml:space="preserve"> </w:t>
            </w:r>
            <w:r w:rsidRPr="00822DFD">
              <w:rPr>
                <w:bCs/>
                <w:i/>
              </w:rPr>
              <w:t>[ja attiecināms uz iepirkuma procedūru]</w:t>
            </w:r>
          </w:p>
        </w:tc>
      </w:tr>
      <w:tr w:rsidR="0011704F" w:rsidRPr="00822DFD" w14:paraId="651A003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F83BC7" w14:textId="289C7053" w:rsidR="00142B1A" w:rsidRPr="00822DFD" w:rsidRDefault="00E14BC7" w:rsidP="00142B1A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NAV</w:t>
            </w:r>
          </w:p>
        </w:tc>
      </w:tr>
      <w:tr w:rsidR="0011704F" w:rsidRPr="00822DFD" w14:paraId="40FB75D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187C774" w14:textId="77777777" w:rsidR="00142B1A" w:rsidRPr="00822DFD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704F" w:rsidRPr="00822DFD" w14:paraId="05411DF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E3DA7A" w14:textId="77777777" w:rsidR="00142B1A" w:rsidRPr="00822DFD" w:rsidRDefault="00311077" w:rsidP="00142B1A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>Līguma vai vispārīgās vienošanās priekšmets:</w:t>
            </w:r>
          </w:p>
        </w:tc>
      </w:tr>
      <w:tr w:rsidR="0011704F" w:rsidRPr="00822DFD" w14:paraId="57FBD71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283812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Vieglo automašīnu iegāde</w:t>
            </w:r>
          </w:p>
        </w:tc>
      </w:tr>
      <w:tr w:rsidR="0011704F" w:rsidRPr="00822DFD" w14:paraId="6CE6436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37865CC" w14:textId="77777777" w:rsidR="00142B1A" w:rsidRPr="00822DFD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704F" w:rsidRPr="00822DFD" w14:paraId="0D47E0A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B4059B" w14:textId="77777777" w:rsidR="00142B1A" w:rsidRPr="00822DFD" w:rsidRDefault="00311077" w:rsidP="00142B1A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 w:rsidRPr="00822DFD">
              <w:rPr>
                <w:bCs/>
                <w:i/>
              </w:rPr>
              <w:t xml:space="preserve">[ja attiecināms uz iepirkuma procedūru] </w:t>
            </w:r>
            <w:r w:rsidRPr="00822DFD">
              <w:rPr>
                <w:b/>
                <w:bCs/>
              </w:rPr>
              <w:t>un Iepirkuma uzraudzības biroja mājas lapā internetā:</w:t>
            </w:r>
          </w:p>
        </w:tc>
      </w:tr>
      <w:tr w:rsidR="0011704F" w:rsidRPr="00822DFD" w14:paraId="344DB44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823C3D" w14:textId="6E68DA07" w:rsidR="00142B1A" w:rsidRPr="00822DFD" w:rsidRDefault="00E14BC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IUB 16.11.2023.; ESOV 18.11.2023.</w:t>
            </w:r>
          </w:p>
        </w:tc>
      </w:tr>
      <w:tr w:rsidR="0011704F" w:rsidRPr="00822DFD" w14:paraId="1F46329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09992E" w14:textId="77777777" w:rsidR="00142B1A" w:rsidRPr="00822DFD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704F" w:rsidRPr="00822DFD" w14:paraId="5DE83FB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0F52CC" w14:textId="77777777" w:rsidR="00142B1A" w:rsidRPr="00822DFD" w:rsidRDefault="00311077" w:rsidP="00142B1A">
            <w:pPr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 xml:space="preserve">Datums, kad paziņojums par līgumu publicēts Eiropas Savienības Oficiālajā Vēstnesī </w:t>
            </w:r>
            <w:r w:rsidRPr="00822DFD">
              <w:rPr>
                <w:bCs/>
                <w:i/>
              </w:rPr>
              <w:t>[ja attiecināms uz iepirkuma procedūru]</w:t>
            </w:r>
            <w:r w:rsidRPr="00822DFD">
              <w:rPr>
                <w:b/>
                <w:bCs/>
              </w:rPr>
              <w:t xml:space="preserve"> un Iepirkuma uzraudzības biroja mājas lapā internetā:</w:t>
            </w:r>
            <w:r w:rsidRPr="00822DFD">
              <w:rPr>
                <w:lang w:eastAsia="lv-LV"/>
              </w:rPr>
              <w:t xml:space="preserve"> </w:t>
            </w:r>
          </w:p>
        </w:tc>
      </w:tr>
      <w:tr w:rsidR="0011704F" w:rsidRPr="00822DFD" w14:paraId="000A157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E02C23" w14:textId="11DB7F4D" w:rsidR="00142B1A" w:rsidRPr="00822DFD" w:rsidRDefault="00C30CD0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IUB 29.08.2024.; ESOV 30.08.2024</w:t>
            </w:r>
          </w:p>
        </w:tc>
      </w:tr>
    </w:tbl>
    <w:p w14:paraId="1DE5DBB5" w14:textId="77777777" w:rsidR="00142B1A" w:rsidRPr="00822DFD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6662"/>
      </w:tblGrid>
      <w:tr w:rsidR="0011704F" w:rsidRPr="00822DFD" w14:paraId="770C6271" w14:textId="77777777" w:rsidTr="00822DFD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62A7D0F" w14:textId="77777777" w:rsidR="00142B1A" w:rsidRPr="00822DFD" w:rsidRDefault="00311077" w:rsidP="00142B1A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>Iepirkuma komisijas sastāvs un tās izveidošanas pamatojums:</w:t>
            </w:r>
          </w:p>
        </w:tc>
      </w:tr>
      <w:tr w:rsidR="0011704F" w:rsidRPr="00822DFD" w14:paraId="1F27AF85" w14:textId="77777777" w:rsidTr="00822DFD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1297985" w14:textId="1B656C30" w:rsidR="00142B1A" w:rsidRPr="00822DFD" w:rsidRDefault="00BE6F1A" w:rsidP="00407978">
            <w:pPr>
              <w:pStyle w:val="BodyText"/>
              <w:spacing w:line="276" w:lineRule="auto"/>
              <w:jc w:val="both"/>
              <w:rPr>
                <w:bCs/>
                <w:lang w:val="lv-LV"/>
              </w:rPr>
            </w:pPr>
            <w:r w:rsidRPr="00822DFD">
              <w:rPr>
                <w:bCs/>
                <w:lang w:val="lv-LV"/>
              </w:rPr>
              <w:t>Iepirkuma komisijas, kas izveidota ar Valsts aizsardzības loģistikas un iepirkumu centra (turpmāk – Centrs) 2023. gada 30. oktobra rīkojumu Nr. </w:t>
            </w:r>
            <w:r w:rsidRPr="00822DFD">
              <w:rPr>
                <w:rFonts w:eastAsia="Calibri"/>
                <w:lang w:val="lv-LV"/>
              </w:rPr>
              <w:t>RPDJ/2023-385 (grozījumi ar Centra</w:t>
            </w:r>
            <w:r w:rsidR="00407978" w:rsidRPr="00822DFD">
              <w:rPr>
                <w:rFonts w:eastAsia="Calibri"/>
                <w:lang w:val="lv-LV"/>
              </w:rPr>
              <w:t xml:space="preserve"> </w:t>
            </w:r>
            <w:r w:rsidRPr="00822DFD">
              <w:rPr>
                <w:rFonts w:eastAsia="Calibri"/>
                <w:color w:val="000000"/>
                <w:lang w:val="lv-LV"/>
              </w:rPr>
              <w:t>25.01.2024</w:t>
            </w:r>
            <w:r w:rsidRPr="00822DFD">
              <w:rPr>
                <w:rFonts w:eastAsia="Calibri"/>
                <w:lang w:val="lv-LV"/>
              </w:rPr>
              <w:t>. rīkojumu Nr. RPDJ/2024-37, 14.03.2024. rīkojumu</w:t>
            </w:r>
            <w:r w:rsidRPr="00822DFD">
              <w:rPr>
                <w:lang w:val="lv-LV"/>
              </w:rPr>
              <w:t xml:space="preserve"> Nr. RPDJ/2024-120, 02.08.2024. rīkojumu Nr. RPDJ/2024-377 un 04.11.2024.  rīkojumu Nr. RPDJ/2024-558)</w:t>
            </w:r>
            <w:r w:rsidRPr="00822DFD">
              <w:rPr>
                <w:bCs/>
                <w:lang w:val="lv-LV"/>
              </w:rPr>
              <w:t>, sastāvs:</w:t>
            </w:r>
          </w:p>
        </w:tc>
      </w:tr>
      <w:tr w:rsidR="0011704F" w:rsidRPr="00822DFD" w14:paraId="6D72287A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08550BD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Komisijas vadītājs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577512E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Marina Imbrasa no 30.10.2023 līdz 01.08.2024</w:t>
            </w:r>
          </w:p>
        </w:tc>
      </w:tr>
      <w:tr w:rsidR="0011704F" w:rsidRPr="00822DFD" w14:paraId="256F44EA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F87B732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Komisijas vadītājs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48BE224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Liene Kalēja no 02.08.2024 līdz 03.11.2024</w:t>
            </w:r>
          </w:p>
        </w:tc>
      </w:tr>
      <w:tr w:rsidR="0011704F" w:rsidRPr="00822DFD" w14:paraId="6BEAEA0D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8B38393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Komisijas vadītājs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CB6B94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 xml:space="preserve">Marina Imbrasa no 04.11.2024 </w:t>
            </w:r>
          </w:p>
        </w:tc>
      </w:tr>
      <w:tr w:rsidR="0011704F" w:rsidRPr="00822DFD" w14:paraId="63643DF4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E21D408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Komisijas vadītāja vietnieks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2D0128B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Jolanta Girska no 30.10.2023 līdz 29.11.2023</w:t>
            </w:r>
          </w:p>
        </w:tc>
      </w:tr>
      <w:tr w:rsidR="0011704F" w:rsidRPr="00822DFD" w14:paraId="0163047E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7A9A338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Komisijas vadītāja vietnieks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1E74C32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Sanita Vīksna no 25.01.2024 līdz 01.08.2024</w:t>
            </w:r>
          </w:p>
        </w:tc>
      </w:tr>
      <w:tr w:rsidR="0011704F" w:rsidRPr="00822DFD" w14:paraId="2A24BFB2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EAFFF95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Komisijas vadītāja vietnieks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ECDE9B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 xml:space="preserve">Aija Ādmine no 02.08.2024 </w:t>
            </w:r>
          </w:p>
        </w:tc>
      </w:tr>
      <w:tr w:rsidR="0011704F" w:rsidRPr="00822DFD" w14:paraId="03B3BD5A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EDACBE8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Sekretārs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ACD5E9F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 xml:space="preserve">Rita </w:t>
            </w:r>
            <w:proofErr w:type="spellStart"/>
            <w:r w:rsidRPr="00822DFD">
              <w:rPr>
                <w:bCs/>
                <w:szCs w:val="26"/>
              </w:rPr>
              <w:t>Kablanova</w:t>
            </w:r>
            <w:proofErr w:type="spellEnd"/>
            <w:r w:rsidRPr="00822DFD">
              <w:rPr>
                <w:bCs/>
                <w:szCs w:val="26"/>
              </w:rPr>
              <w:t xml:space="preserve"> no 30.10.2023 līdz 13.02.2024</w:t>
            </w:r>
          </w:p>
        </w:tc>
      </w:tr>
      <w:tr w:rsidR="0011704F" w:rsidRPr="00822DFD" w14:paraId="3265A163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73D307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Sekretārs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3738942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Diāna Melka no 14.03.2024 līdz 01.08.2024</w:t>
            </w:r>
          </w:p>
        </w:tc>
      </w:tr>
      <w:tr w:rsidR="0011704F" w:rsidRPr="00822DFD" w14:paraId="6E854E73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FED28E7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lastRenderedPageBreak/>
              <w:t>Sekretārs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47333C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 xml:space="preserve">Laura Strazdiņa no 02.08.2024 </w:t>
            </w:r>
          </w:p>
        </w:tc>
      </w:tr>
      <w:tr w:rsidR="0011704F" w:rsidRPr="00822DFD" w14:paraId="0CB280BB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B1F80D3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Komisijas loceklis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29DD99F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Ervīns Skudra no 30.10.2023 līdz 01.08.2024</w:t>
            </w:r>
          </w:p>
        </w:tc>
      </w:tr>
      <w:tr w:rsidR="0011704F" w:rsidRPr="00822DFD" w14:paraId="162C438B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70142DA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Komisijas loceklis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66E7285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 xml:space="preserve">Juris Maļinovskis no 30.10.2023 </w:t>
            </w:r>
          </w:p>
        </w:tc>
      </w:tr>
      <w:tr w:rsidR="0011704F" w:rsidRPr="00822DFD" w14:paraId="005A256D" w14:textId="77777777" w:rsidTr="00822DFD">
        <w:tc>
          <w:tcPr>
            <w:tcW w:w="154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B27DC33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Komisijas loceklis</w:t>
            </w:r>
          </w:p>
        </w:tc>
        <w:tc>
          <w:tcPr>
            <w:tcW w:w="34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3376CEB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 xml:space="preserve">Olga Kolesova no 02.08.2024 </w:t>
            </w:r>
          </w:p>
        </w:tc>
      </w:tr>
      <w:tr w:rsidR="0011704F" w:rsidRPr="00822DFD" w14:paraId="34F87D54" w14:textId="77777777" w:rsidTr="00822DFD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5A86F7" w14:textId="77777777" w:rsidR="00142B1A" w:rsidRPr="00822DFD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3BECD3A9" w14:textId="77777777" w:rsidR="00142B1A" w:rsidRPr="00822DFD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704F" w:rsidRPr="00822DFD" w14:paraId="7440F4A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80D390" w14:textId="77777777" w:rsidR="00142B1A" w:rsidRPr="00822DFD" w:rsidRDefault="00311077" w:rsidP="00142B1A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>Ekspertu saraksts:</w:t>
            </w:r>
          </w:p>
        </w:tc>
      </w:tr>
      <w:tr w:rsidR="0011704F" w:rsidRPr="00822DFD" w14:paraId="41456EF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F5C2F7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 xml:space="preserve">Pēteris Zvilna no 14.03.2024 </w:t>
            </w:r>
          </w:p>
        </w:tc>
      </w:tr>
    </w:tbl>
    <w:p w14:paraId="1FBE2570" w14:textId="77777777" w:rsidR="00142B1A" w:rsidRPr="00822DFD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704F" w:rsidRPr="00822DFD" w14:paraId="41902A9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AF0643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11704F" w:rsidRPr="00822DFD" w14:paraId="115BA15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BF5639" w14:textId="28949BBF" w:rsidR="00142B1A" w:rsidRPr="00822DFD" w:rsidRDefault="00C30CD0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 xml:space="preserve">Andris Ločmelis, Arnis Kalniņš, Ingars Gulbis, Juris Maļinovskis, Ziedonis </w:t>
            </w:r>
            <w:proofErr w:type="spellStart"/>
            <w:r w:rsidRPr="00822DFD">
              <w:rPr>
                <w:bCs/>
                <w:szCs w:val="26"/>
              </w:rPr>
              <w:t>Indričs</w:t>
            </w:r>
            <w:proofErr w:type="spellEnd"/>
            <w:r w:rsidRPr="00822DFD">
              <w:rPr>
                <w:bCs/>
                <w:szCs w:val="26"/>
              </w:rPr>
              <w:t xml:space="preserve">, Pēteris Zvilna. </w:t>
            </w:r>
          </w:p>
        </w:tc>
      </w:tr>
    </w:tbl>
    <w:p w14:paraId="0349A89B" w14:textId="77777777" w:rsidR="00142B1A" w:rsidRPr="00822DFD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704F" w:rsidRPr="00822DFD" w14:paraId="1893C51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BD5EA8C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 xml:space="preserve">Piedāvājumu, pieteikumu </w:t>
            </w:r>
            <w:r w:rsidRPr="00822DFD">
              <w:rPr>
                <w:bCs/>
                <w:i/>
              </w:rPr>
              <w:t>[ja attiecināms uz iepirkuma procedūru]</w:t>
            </w:r>
            <w:r w:rsidRPr="00822DFD">
              <w:rPr>
                <w:bCs/>
              </w:rPr>
              <w:t xml:space="preserve">, </w:t>
            </w:r>
            <w:r w:rsidRPr="00822DFD">
              <w:rPr>
                <w:b/>
                <w:bCs/>
              </w:rPr>
              <w:t>sākotnējo piedāvājumu</w:t>
            </w:r>
            <w:r w:rsidRPr="00822DFD">
              <w:rPr>
                <w:bCs/>
              </w:rPr>
              <w:t xml:space="preserve"> </w:t>
            </w:r>
            <w:r w:rsidRPr="00822DFD">
              <w:rPr>
                <w:bCs/>
                <w:i/>
              </w:rPr>
              <w:t xml:space="preserve">[ja attiecināms uz iepirkuma procedūru] </w:t>
            </w:r>
            <w:r w:rsidRPr="00822DFD"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11704F" w:rsidRPr="00822DFD" w14:paraId="3EC68A69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7FCF817" w14:textId="77777777" w:rsidR="00142B1A" w:rsidRPr="00822DFD" w:rsidRDefault="00311077" w:rsidP="00142B1A">
            <w:pPr>
              <w:jc w:val="both"/>
              <w:rPr>
                <w:lang w:eastAsia="lv-LV"/>
              </w:rPr>
            </w:pPr>
            <w:r w:rsidRPr="00822DFD">
              <w:rPr>
                <w:lang w:eastAsia="lv-LV"/>
              </w:rPr>
              <w:t>Piedāvājumu iesniegšanas termiņš: 27.09.2024. plkst. 11:00</w:t>
            </w:r>
          </w:p>
        </w:tc>
      </w:tr>
    </w:tbl>
    <w:p w14:paraId="61B8A1F4" w14:textId="77777777" w:rsidR="00142B1A" w:rsidRPr="00822DFD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704F" w:rsidRPr="00822DFD" w14:paraId="7BD871E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29F63F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>Kandidātu nosaukumi, kas iesnieguši pieteikumus:</w:t>
            </w:r>
            <w:r w:rsidRPr="00822DFD">
              <w:rPr>
                <w:bCs/>
              </w:rPr>
              <w:t xml:space="preserve"> </w:t>
            </w:r>
            <w:r w:rsidRPr="00822DFD">
              <w:rPr>
                <w:bCs/>
                <w:i/>
              </w:rPr>
              <w:t>[ja attiecināms uz iepirkuma procedūru]</w:t>
            </w:r>
            <w:r w:rsidRPr="00822DFD">
              <w:rPr>
                <w:lang w:eastAsia="lv-LV"/>
              </w:rPr>
              <w:t xml:space="preserve"> </w:t>
            </w:r>
          </w:p>
        </w:tc>
      </w:tr>
      <w:tr w:rsidR="0011704F" w:rsidRPr="00822DFD" w14:paraId="3AF1A80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399597E9" w14:textId="4AF6E008" w:rsidR="0011704F" w:rsidRPr="00822DFD" w:rsidRDefault="00C30CD0">
            <w:r w:rsidRPr="00822DFD">
              <w:t xml:space="preserve">Nav </w:t>
            </w:r>
          </w:p>
        </w:tc>
      </w:tr>
    </w:tbl>
    <w:p w14:paraId="63C7DAF9" w14:textId="77777777" w:rsidR="00142B1A" w:rsidRPr="00822DFD" w:rsidRDefault="00142B1A" w:rsidP="00142B1A">
      <w:pPr>
        <w:rPr>
          <w:bCs/>
          <w:szCs w:val="26"/>
        </w:rPr>
      </w:pPr>
    </w:p>
    <w:tbl>
      <w:tblPr>
        <w:tblStyle w:val="TableGrid"/>
        <w:tblW w:w="9641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5"/>
      </w:tblGrid>
      <w:tr w:rsidR="0011704F" w:rsidRPr="00822DFD" w14:paraId="7CADF022" w14:textId="77777777" w:rsidTr="00407978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2878C6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>Pretendentu nosaukumi, kas iesnieguši piedāvājumus un to piedāvātās cenas:</w:t>
            </w:r>
            <w:r w:rsidRPr="00822DFD">
              <w:rPr>
                <w:lang w:eastAsia="lv-LV"/>
              </w:rPr>
              <w:t xml:space="preserve"> </w:t>
            </w:r>
          </w:p>
        </w:tc>
      </w:tr>
      <w:tr w:rsidR="0011704F" w:rsidRPr="00822DFD" w14:paraId="353AF1B4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7E24F00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FFD7635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9ACCCD6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</w:tr>
      <w:tr w:rsidR="0011704F" w:rsidRPr="00822DFD" w14:paraId="7B3CCA98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1575691" w14:textId="77777777" w:rsidR="00142B1A" w:rsidRPr="00822DFD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7EA0B9C9" w14:textId="77777777" w:rsidR="00142B1A" w:rsidRPr="00822DFD" w:rsidRDefault="00311077" w:rsidP="00142B1A">
            <w:pPr>
              <w:rPr>
                <w:sz w:val="4"/>
                <w:szCs w:val="4"/>
                <w:lang w:eastAsia="lv-LV"/>
              </w:rPr>
            </w:pPr>
            <w:r w:rsidRPr="00822DFD">
              <w:rPr>
                <w:b/>
                <w:bCs/>
                <w:szCs w:val="26"/>
              </w:rPr>
              <w:t>1</w:t>
            </w:r>
            <w:r w:rsidRPr="00822DFD">
              <w:rPr>
                <w:b/>
                <w:lang w:eastAsia="lv-LV"/>
              </w:rPr>
              <w:t>. daļa “</w:t>
            </w:r>
            <w:r w:rsidRPr="00822DFD">
              <w:rPr>
                <w:b/>
                <w:bCs/>
                <w:szCs w:val="26"/>
              </w:rPr>
              <w:t>EV (</w:t>
            </w:r>
            <w:proofErr w:type="spellStart"/>
            <w:r w:rsidRPr="00822DFD">
              <w:rPr>
                <w:b/>
                <w:bCs/>
                <w:szCs w:val="26"/>
              </w:rPr>
              <w:t>electric</w:t>
            </w:r>
            <w:proofErr w:type="spellEnd"/>
            <w:r w:rsidRPr="00822DFD">
              <w:rPr>
                <w:b/>
                <w:bCs/>
                <w:szCs w:val="26"/>
              </w:rPr>
              <w:t xml:space="preserve"> </w:t>
            </w:r>
            <w:proofErr w:type="spellStart"/>
            <w:r w:rsidRPr="00822DFD">
              <w:rPr>
                <w:b/>
                <w:bCs/>
                <w:szCs w:val="26"/>
              </w:rPr>
              <w:t>vehicle</w:t>
            </w:r>
            <w:proofErr w:type="spellEnd"/>
            <w:r w:rsidRPr="00822DFD">
              <w:rPr>
                <w:b/>
                <w:bCs/>
                <w:szCs w:val="26"/>
              </w:rPr>
              <w:t>) pasažieru transportlīdzeklis (M1; C un JC segments)”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7044E4D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0BD06D2F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6351557" w14:textId="77777777" w:rsidR="00142B1A" w:rsidRPr="00822DFD" w:rsidRDefault="00142B1A" w:rsidP="00142B1A">
            <w:pPr>
              <w:rPr>
                <w:bCs/>
                <w:sz w:val="2"/>
                <w:szCs w:val="2"/>
              </w:rPr>
            </w:pPr>
          </w:p>
          <w:p w14:paraId="1D8088A5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706D3D7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Prasība: 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BF9DE43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</w:tr>
      <w:tr w:rsidR="0011704F" w:rsidRPr="00822DFD" w14:paraId="199284CD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96A6E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74ED4E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C0A008" w14:textId="77777777" w:rsidR="00142B1A" w:rsidRPr="00822DFD" w:rsidRDefault="00311077" w:rsidP="00142B1A">
            <w:pPr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C80C73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</w:tr>
      <w:tr w:rsidR="0011704F" w:rsidRPr="00822DFD" w14:paraId="53061453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D6AF7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D4BF1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</w:t>
            </w:r>
            <w:proofErr w:type="spellStart"/>
            <w:r w:rsidRPr="00822DFD">
              <w:rPr>
                <w:bCs/>
                <w:szCs w:val="26"/>
              </w:rPr>
              <w:t>Amserv</w:t>
            </w:r>
            <w:proofErr w:type="spellEnd"/>
            <w:r w:rsidRPr="00822DFD">
              <w:rPr>
                <w:bCs/>
                <w:szCs w:val="26"/>
              </w:rPr>
              <w:t xml:space="preserve"> Motors"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571799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819036.03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10127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76B5E036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46A838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02DAE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</w:t>
            </w:r>
            <w:proofErr w:type="spellStart"/>
            <w:r w:rsidRPr="00822DFD">
              <w:rPr>
                <w:bCs/>
                <w:szCs w:val="26"/>
              </w:rPr>
              <w:t>Andre</w:t>
            </w:r>
            <w:proofErr w:type="spellEnd"/>
            <w:r w:rsidRPr="00822DFD">
              <w:rPr>
                <w:bCs/>
                <w:szCs w:val="26"/>
              </w:rPr>
              <w:t xml:space="preserve"> Motors"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D5550A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601792.86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C1888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60CC082B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676A68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69FC1D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</w:t>
            </w:r>
            <w:proofErr w:type="spellStart"/>
            <w:r w:rsidRPr="00822DFD">
              <w:rPr>
                <w:bCs/>
                <w:szCs w:val="26"/>
              </w:rPr>
              <w:t>Autobrava</w:t>
            </w:r>
            <w:proofErr w:type="spellEnd"/>
            <w:r w:rsidRPr="00822DFD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F9A053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563092.99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88E69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1D04D006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2320A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2669FE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"FORUM AUTO"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D369A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548074.66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E4790E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6DE43821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AD4A06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DABD5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</w:t>
            </w:r>
            <w:proofErr w:type="spellStart"/>
            <w:r w:rsidRPr="00822DFD">
              <w:rPr>
                <w:bCs/>
                <w:szCs w:val="26"/>
              </w:rPr>
              <w:t>Inchcape</w:t>
            </w:r>
            <w:proofErr w:type="spellEnd"/>
            <w:r w:rsidRPr="00822DFD">
              <w:rPr>
                <w:bCs/>
                <w:szCs w:val="26"/>
              </w:rPr>
              <w:t xml:space="preserve"> Motors Latvia"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B5FA8B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920753.49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59A38D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30E98971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A3702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2D2CA8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</w:t>
            </w:r>
            <w:proofErr w:type="spellStart"/>
            <w:r w:rsidRPr="00822DFD">
              <w:rPr>
                <w:bCs/>
                <w:szCs w:val="26"/>
              </w:rPr>
              <w:t>Moller</w:t>
            </w:r>
            <w:proofErr w:type="spellEnd"/>
            <w:r w:rsidRPr="00822DFD">
              <w:rPr>
                <w:bCs/>
                <w:szCs w:val="26"/>
              </w:rPr>
              <w:t xml:space="preserve"> Auto"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16F635" w14:textId="727AE343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919613.3</w:t>
            </w:r>
            <w:r w:rsidR="00822DFD">
              <w:rPr>
                <w:bCs/>
                <w:szCs w:val="26"/>
              </w:rPr>
              <w:t>3 (pēc aritmētisko kļūdu labošanas)</w:t>
            </w:r>
            <w:bookmarkStart w:id="0" w:name="_GoBack"/>
            <w:bookmarkEnd w:id="0"/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F02C89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33DD12B2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A8FB1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773265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"SKANDI MOTORS"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53645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1193877.87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8FA5EC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1D2C286B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2306D6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CA2738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</w:t>
            </w:r>
            <w:proofErr w:type="spellStart"/>
            <w:r w:rsidRPr="00822DFD">
              <w:rPr>
                <w:bCs/>
                <w:szCs w:val="26"/>
              </w:rPr>
              <w:t>Veho</w:t>
            </w:r>
            <w:proofErr w:type="spellEnd"/>
            <w:r w:rsidRPr="00822DFD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F6344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854431.05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FEBF7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0592F257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74180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8A0EC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"WESS"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233E8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32438.02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0E31A2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63489BF5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67A8F4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C97F12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ADAM AUTO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1C94B4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571200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819BF4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7D6370A0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3E84F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440488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 xml:space="preserve">Auto </w:t>
            </w:r>
            <w:proofErr w:type="spellStart"/>
            <w:r w:rsidRPr="00822DFD">
              <w:rPr>
                <w:bCs/>
                <w:szCs w:val="26"/>
              </w:rPr>
              <w:t>Bassadone</w:t>
            </w:r>
            <w:proofErr w:type="spellEnd"/>
            <w:r w:rsidRPr="00822DFD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6E8330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559219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ABA19A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1919DA73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AE4A89A" w14:textId="77777777" w:rsidR="00142B1A" w:rsidRPr="00822DFD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7CDFA7B5" w14:textId="77777777" w:rsidR="00407978" w:rsidRPr="00822DFD" w:rsidRDefault="00407978" w:rsidP="00142B1A">
            <w:pPr>
              <w:rPr>
                <w:b/>
                <w:bCs/>
                <w:szCs w:val="26"/>
              </w:rPr>
            </w:pPr>
          </w:p>
          <w:p w14:paraId="61250D29" w14:textId="2B4478EB" w:rsidR="00142B1A" w:rsidRPr="00822DFD" w:rsidRDefault="00311077" w:rsidP="00142B1A">
            <w:pPr>
              <w:rPr>
                <w:sz w:val="4"/>
                <w:szCs w:val="4"/>
                <w:lang w:eastAsia="lv-LV"/>
              </w:rPr>
            </w:pPr>
            <w:r w:rsidRPr="00822DFD">
              <w:rPr>
                <w:b/>
                <w:bCs/>
                <w:szCs w:val="26"/>
              </w:rPr>
              <w:t>2</w:t>
            </w:r>
            <w:r w:rsidRPr="00822DFD">
              <w:rPr>
                <w:b/>
                <w:lang w:eastAsia="lv-LV"/>
              </w:rPr>
              <w:t>. daļa “</w:t>
            </w:r>
            <w:r w:rsidRPr="00822DFD">
              <w:rPr>
                <w:b/>
                <w:bCs/>
                <w:szCs w:val="26"/>
              </w:rPr>
              <w:t>Vieglais pasažieru transportlīdzeklis”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76C96A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4580DE0F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DE39AF" w14:textId="77777777" w:rsidR="00142B1A" w:rsidRPr="00822DFD" w:rsidRDefault="00142B1A" w:rsidP="00142B1A">
            <w:pPr>
              <w:rPr>
                <w:bCs/>
                <w:sz w:val="2"/>
                <w:szCs w:val="2"/>
              </w:rPr>
            </w:pPr>
          </w:p>
          <w:p w14:paraId="5B57A220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BF37E44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Prasība: 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73FCBF8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</w:tr>
      <w:tr w:rsidR="0011704F" w:rsidRPr="00822DFD" w14:paraId="410B0D4B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3ADAD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BAC9F3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E22BBE" w14:textId="77777777" w:rsidR="00142B1A" w:rsidRPr="00822DFD" w:rsidRDefault="00311077" w:rsidP="00142B1A">
            <w:pPr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50845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</w:tr>
      <w:tr w:rsidR="0011704F" w:rsidRPr="00822DFD" w14:paraId="3AB4C129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9C1FF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6445F9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</w:t>
            </w:r>
            <w:proofErr w:type="spellStart"/>
            <w:r w:rsidRPr="00822DFD">
              <w:rPr>
                <w:bCs/>
                <w:szCs w:val="26"/>
              </w:rPr>
              <w:t>Moller</w:t>
            </w:r>
            <w:proofErr w:type="spellEnd"/>
            <w:r w:rsidRPr="00822DFD">
              <w:rPr>
                <w:bCs/>
                <w:szCs w:val="26"/>
              </w:rPr>
              <w:t xml:space="preserve"> Auto"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D68B4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390220.77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695FB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73929631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308DA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576D8F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"SKANDI MOTORS"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12E309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289659.42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CB32E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779976E4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98D5A1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86238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</w:t>
            </w:r>
            <w:proofErr w:type="spellStart"/>
            <w:r w:rsidRPr="00822DFD">
              <w:rPr>
                <w:bCs/>
                <w:szCs w:val="26"/>
              </w:rPr>
              <w:t>Veho</w:t>
            </w:r>
            <w:proofErr w:type="spellEnd"/>
            <w:r w:rsidRPr="00822DFD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ECEB4B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EUR 304725.9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0B53C5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5CF7261C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5731039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A423D3D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1A342188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491EFBD6" w14:textId="77777777" w:rsidTr="00407978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7DF9DC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4BE71FCC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BBBBC2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74882E12" w14:textId="77777777" w:rsidTr="00407978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0CAF0E4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822DFD">
              <w:rPr>
                <w:bCs/>
                <w:i/>
              </w:rPr>
              <w:t xml:space="preserve"> [ja attiecināms uz iepirkuma procedūru]</w:t>
            </w:r>
            <w:r w:rsidRPr="00822DFD">
              <w:rPr>
                <w:i/>
                <w:lang w:eastAsia="lv-LV"/>
              </w:rPr>
              <w:t xml:space="preserve"> </w:t>
            </w:r>
          </w:p>
        </w:tc>
      </w:tr>
      <w:tr w:rsidR="00407978" w:rsidRPr="00822DFD" w14:paraId="546DE4D7" w14:textId="77777777" w:rsidTr="00407978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3E0801" w14:textId="57BF2F9A" w:rsidR="00407978" w:rsidRPr="00822DFD" w:rsidRDefault="00407978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CC5D039" w14:textId="7FACCCF6" w:rsidR="00407978" w:rsidRPr="00822DFD" w:rsidRDefault="00407978" w:rsidP="00142B1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NAV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D20DF2" w14:textId="77777777" w:rsidR="00407978" w:rsidRPr="00822DFD" w:rsidRDefault="00407978" w:rsidP="00142B1A">
            <w:pPr>
              <w:rPr>
                <w:bCs/>
                <w:szCs w:val="26"/>
              </w:rPr>
            </w:pPr>
          </w:p>
        </w:tc>
      </w:tr>
      <w:tr w:rsidR="0011704F" w:rsidRPr="00822DFD" w14:paraId="45371B7D" w14:textId="77777777" w:rsidTr="0040797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964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2536ADB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>Pieteikumu un/vai piedāvājumu atvēršanas vieta, datums un laiks:</w:t>
            </w:r>
            <w:r w:rsidRPr="00822DFD">
              <w:rPr>
                <w:lang w:eastAsia="lv-LV"/>
              </w:rPr>
              <w:t xml:space="preserve"> </w:t>
            </w:r>
          </w:p>
        </w:tc>
      </w:tr>
      <w:tr w:rsidR="0011704F" w:rsidRPr="00822DFD" w14:paraId="5408A417" w14:textId="77777777" w:rsidTr="0040797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9641" w:type="dxa"/>
            <w:gridSpan w:val="4"/>
            <w:tcBorders>
              <w:top w:val="nil"/>
              <w:bottom w:val="single" w:sz="4" w:space="0" w:color="A6A6A6" w:themeColor="background1" w:themeShade="A6"/>
            </w:tcBorders>
          </w:tcPr>
          <w:p w14:paraId="6E2672A2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lastRenderedPageBreak/>
              <w:t xml:space="preserve">Rīga, </w:t>
            </w:r>
            <w:proofErr w:type="spellStart"/>
            <w:r w:rsidRPr="00822DFD">
              <w:rPr>
                <w:bCs/>
                <w:szCs w:val="26"/>
              </w:rPr>
              <w:t>Biksēres</w:t>
            </w:r>
            <w:proofErr w:type="spellEnd"/>
            <w:r w:rsidRPr="00822DFD">
              <w:rPr>
                <w:bCs/>
                <w:szCs w:val="26"/>
              </w:rPr>
              <w:t xml:space="preserve"> iela 6 (LATVIJA), LV-1073, 27.09.2024 15:00</w:t>
            </w:r>
          </w:p>
        </w:tc>
      </w:tr>
    </w:tbl>
    <w:p w14:paraId="6A8BEE47" w14:textId="77777777" w:rsidR="00142B1A" w:rsidRPr="00822DFD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11704F" w:rsidRPr="00822DFD" w14:paraId="7D304193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411787" w14:textId="77777777" w:rsidR="00142B1A" w:rsidRPr="00822DFD" w:rsidRDefault="0031107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>Pretendenta (-u),  kuram (-</w:t>
            </w:r>
            <w:proofErr w:type="spellStart"/>
            <w:r w:rsidRPr="00822DFD">
              <w:rPr>
                <w:b/>
                <w:bCs/>
              </w:rPr>
              <w:t>iem</w:t>
            </w:r>
            <w:proofErr w:type="spellEnd"/>
            <w:r w:rsidRPr="00822DF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11704F" w:rsidRPr="00822DFD" w14:paraId="6EDBAA2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F5092B2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1189EE4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8945DB4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</w:tr>
      <w:tr w:rsidR="0011704F" w:rsidRPr="00822DFD" w14:paraId="6CCCAC7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1BFD1F" w14:textId="77777777" w:rsidR="00142B1A" w:rsidRPr="00822DFD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58CA95CE" w14:textId="77777777" w:rsidR="00142B1A" w:rsidRPr="00822DFD" w:rsidRDefault="00311077" w:rsidP="00142B1A">
            <w:pPr>
              <w:rPr>
                <w:lang w:eastAsia="lv-LV"/>
              </w:rPr>
            </w:pPr>
            <w:r w:rsidRPr="00822DFD">
              <w:rPr>
                <w:b/>
                <w:bCs/>
                <w:szCs w:val="26"/>
              </w:rPr>
              <w:t>1</w:t>
            </w:r>
            <w:r w:rsidRPr="00822DFD">
              <w:rPr>
                <w:b/>
                <w:lang w:eastAsia="lv-LV"/>
              </w:rPr>
              <w:t>. daļa “</w:t>
            </w:r>
            <w:r w:rsidRPr="00822DFD">
              <w:rPr>
                <w:b/>
                <w:bCs/>
                <w:szCs w:val="26"/>
              </w:rPr>
              <w:t>EV (</w:t>
            </w:r>
            <w:proofErr w:type="spellStart"/>
            <w:r w:rsidRPr="00822DFD">
              <w:rPr>
                <w:b/>
                <w:bCs/>
                <w:szCs w:val="26"/>
              </w:rPr>
              <w:t>electric</w:t>
            </w:r>
            <w:proofErr w:type="spellEnd"/>
            <w:r w:rsidRPr="00822DFD">
              <w:rPr>
                <w:b/>
                <w:bCs/>
                <w:szCs w:val="26"/>
              </w:rPr>
              <w:t xml:space="preserve"> </w:t>
            </w:r>
            <w:proofErr w:type="spellStart"/>
            <w:r w:rsidRPr="00822DFD">
              <w:rPr>
                <w:b/>
                <w:bCs/>
                <w:szCs w:val="26"/>
              </w:rPr>
              <w:t>vehicle</w:t>
            </w:r>
            <w:proofErr w:type="spellEnd"/>
            <w:r w:rsidRPr="00822DFD">
              <w:rPr>
                <w:b/>
                <w:bCs/>
                <w:szCs w:val="26"/>
              </w:rPr>
              <w:t>) pasažieru transportlīdzeklis (M1; C un JC segments)”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EE1F04D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01B33E2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30119B1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C43414A" w14:textId="77777777" w:rsidR="00142B1A" w:rsidRPr="00822DFD" w:rsidRDefault="00311077" w:rsidP="00142B1A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2C9140" w14:textId="77777777" w:rsidR="00142B1A" w:rsidRPr="00822DFD" w:rsidRDefault="00311077" w:rsidP="00142B1A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CCF4CE" w14:textId="77777777" w:rsidR="00142B1A" w:rsidRPr="00822DFD" w:rsidRDefault="00311077" w:rsidP="00142B1A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8514A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1704F" w:rsidRPr="00822DFD" w14:paraId="1866715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4652A53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  <w:p w14:paraId="48159429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EE1C9D9" w14:textId="13405FE8" w:rsidR="00142B1A" w:rsidRPr="00822DFD" w:rsidRDefault="005B4537" w:rsidP="00142B1A">
            <w:pPr>
              <w:rPr>
                <w:b/>
                <w:bCs/>
                <w:szCs w:val="26"/>
              </w:rPr>
            </w:pPr>
            <w:r w:rsidRPr="00822DFD">
              <w:rPr>
                <w:bCs/>
                <w:szCs w:val="26"/>
              </w:rPr>
              <w:t>AMSERV MOTORS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3B6014" w14:textId="77777777" w:rsidR="005B4537" w:rsidRPr="00822DFD" w:rsidRDefault="005B4537" w:rsidP="005B4537">
            <w:pPr>
              <w:spacing w:line="276" w:lineRule="auto"/>
              <w:jc w:val="both"/>
            </w:pPr>
            <w:r w:rsidRPr="00822DFD">
              <w:t xml:space="preserve">Pretendents iesniedzis atklāta konkursa nolikuma un tehniskās specifikācijas prasībām atbilstošu saimnieciski visizdevīgāko piedāvājumu, </w:t>
            </w:r>
            <w:r w:rsidRPr="00822DFD">
              <w:rPr>
                <w:lang w:eastAsia="x-none"/>
              </w:rPr>
              <w:t xml:space="preserve">iegūstot </w:t>
            </w:r>
            <w:r w:rsidRPr="00822DFD">
              <w:rPr>
                <w:b/>
                <w:lang w:eastAsia="x-none"/>
              </w:rPr>
              <w:t>90.32</w:t>
            </w:r>
            <w:r w:rsidRPr="00822DFD">
              <w:rPr>
                <w:lang w:eastAsia="x-none"/>
              </w:rPr>
              <w:t xml:space="preserve"> saimnieciskā izdevīguma punktus no 100 iespējamiem.</w:t>
            </w:r>
          </w:p>
          <w:p w14:paraId="37098BAF" w14:textId="6FA9E176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408A2D" w14:textId="10F754AF" w:rsidR="00142B1A" w:rsidRPr="00822DFD" w:rsidRDefault="00311077" w:rsidP="00142B1A">
            <w:pPr>
              <w:rPr>
                <w:b/>
                <w:bCs/>
                <w:sz w:val="4"/>
                <w:szCs w:val="4"/>
              </w:rPr>
            </w:pPr>
            <w:r w:rsidRPr="00822DFD">
              <w:rPr>
                <w:lang w:eastAsia="lv-LV"/>
              </w:rPr>
              <w:t>EUR 819</w:t>
            </w:r>
            <w:r w:rsidR="005B4537" w:rsidRPr="00822DFD">
              <w:rPr>
                <w:lang w:eastAsia="lv-LV"/>
              </w:rPr>
              <w:t xml:space="preserve"> </w:t>
            </w:r>
            <w:r w:rsidRPr="00822DFD">
              <w:rPr>
                <w:lang w:eastAsia="lv-LV"/>
              </w:rPr>
              <w:t>036.03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018C68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  <w:p w14:paraId="45744421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0EAE989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D17F2A6" w14:textId="77777777" w:rsidR="00142B1A" w:rsidRPr="00822DFD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3127009C" w14:textId="77777777" w:rsidR="00407978" w:rsidRPr="00822DFD" w:rsidRDefault="00407978" w:rsidP="00142B1A">
            <w:pPr>
              <w:rPr>
                <w:b/>
                <w:bCs/>
                <w:szCs w:val="26"/>
              </w:rPr>
            </w:pPr>
          </w:p>
          <w:p w14:paraId="0AC4996F" w14:textId="2B31D0E1" w:rsidR="00142B1A" w:rsidRPr="00822DFD" w:rsidRDefault="00311077" w:rsidP="00142B1A">
            <w:pPr>
              <w:rPr>
                <w:lang w:eastAsia="lv-LV"/>
              </w:rPr>
            </w:pPr>
            <w:r w:rsidRPr="00822DFD">
              <w:rPr>
                <w:b/>
                <w:bCs/>
                <w:szCs w:val="26"/>
              </w:rPr>
              <w:t>2</w:t>
            </w:r>
            <w:r w:rsidRPr="00822DFD">
              <w:rPr>
                <w:b/>
                <w:lang w:eastAsia="lv-LV"/>
              </w:rPr>
              <w:t>. daļa “</w:t>
            </w:r>
            <w:r w:rsidRPr="00822DFD">
              <w:rPr>
                <w:b/>
                <w:bCs/>
                <w:szCs w:val="26"/>
              </w:rPr>
              <w:t>Vieglais pasažieru transportlīdzeklis”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33EE39C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0E2DDA9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B1F8B53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430E623" w14:textId="77777777" w:rsidR="00142B1A" w:rsidRPr="00822DFD" w:rsidRDefault="00311077" w:rsidP="00142B1A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F9B7A3" w14:textId="77777777" w:rsidR="00142B1A" w:rsidRPr="00822DFD" w:rsidRDefault="00311077" w:rsidP="00142B1A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106C9C7" w14:textId="77777777" w:rsidR="00142B1A" w:rsidRPr="00822DFD" w:rsidRDefault="00311077" w:rsidP="00142B1A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77776F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1704F" w:rsidRPr="00822DFD" w14:paraId="60A6B99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028464D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  <w:p w14:paraId="741DB137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224827E" w14:textId="76D62932" w:rsidR="00142B1A" w:rsidRPr="00822DFD" w:rsidRDefault="005B4537" w:rsidP="00142B1A">
            <w:pPr>
              <w:rPr>
                <w:b/>
                <w:bCs/>
                <w:szCs w:val="26"/>
              </w:rPr>
            </w:pPr>
            <w:r w:rsidRPr="00822DFD">
              <w:rPr>
                <w:bCs/>
                <w:szCs w:val="26"/>
              </w:rPr>
              <w:t>Sabiedrība ar ierobežotu atbildību "SKANDI MOTORS"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AEEAD3" w14:textId="11660264" w:rsidR="00142B1A" w:rsidRPr="00822DFD" w:rsidRDefault="005B4537" w:rsidP="00142B1A">
            <w:pPr>
              <w:rPr>
                <w:bCs/>
                <w:szCs w:val="26"/>
              </w:rPr>
            </w:pPr>
            <w:r w:rsidRPr="00822DFD">
              <w:t xml:space="preserve">Pretendents iesniedzis atklāta konkursa nolikuma un tehniskās specifikācijas prasībām atbilstošu saimnieciski visizdevīgāko piedāvājumu, </w:t>
            </w:r>
            <w:r w:rsidRPr="00822DFD">
              <w:rPr>
                <w:lang w:eastAsia="x-none"/>
              </w:rPr>
              <w:t xml:space="preserve">iegūstot </w:t>
            </w:r>
            <w:r w:rsidRPr="00822DFD">
              <w:rPr>
                <w:b/>
                <w:lang w:eastAsia="x-none"/>
              </w:rPr>
              <w:t>100</w:t>
            </w:r>
            <w:r w:rsidRPr="00822DFD">
              <w:rPr>
                <w:lang w:eastAsia="x-none"/>
              </w:rPr>
              <w:t xml:space="preserve"> saimnieciskā izdevīguma punktus no 100 iespējamiem.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736C54" w14:textId="7B78783D" w:rsidR="00142B1A" w:rsidRPr="00822DFD" w:rsidRDefault="00311077" w:rsidP="00142B1A">
            <w:pPr>
              <w:rPr>
                <w:b/>
                <w:bCs/>
                <w:sz w:val="4"/>
                <w:szCs w:val="4"/>
              </w:rPr>
            </w:pPr>
            <w:r w:rsidRPr="00822DFD">
              <w:rPr>
                <w:lang w:eastAsia="lv-LV"/>
              </w:rPr>
              <w:t>EUR 289</w:t>
            </w:r>
            <w:r w:rsidR="005B4537" w:rsidRPr="00822DFD">
              <w:rPr>
                <w:lang w:eastAsia="lv-LV"/>
              </w:rPr>
              <w:t xml:space="preserve"> </w:t>
            </w:r>
            <w:r w:rsidRPr="00822DFD">
              <w:rPr>
                <w:lang w:eastAsia="lv-LV"/>
              </w:rPr>
              <w:t>659.42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0FBDE3" w14:textId="77777777" w:rsidR="00142B1A" w:rsidRPr="00822DFD" w:rsidRDefault="00142B1A" w:rsidP="00142B1A">
            <w:pPr>
              <w:rPr>
                <w:bCs/>
                <w:sz w:val="4"/>
                <w:szCs w:val="4"/>
              </w:rPr>
            </w:pPr>
          </w:p>
          <w:p w14:paraId="2BF4928B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530F73E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2B6AB6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7A9CE8A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6558E1" w14:textId="77777777" w:rsidR="00142B1A" w:rsidRPr="00822DFD" w:rsidRDefault="00142B1A" w:rsidP="00142B1A">
            <w:pPr>
              <w:rPr>
                <w:bCs/>
                <w:szCs w:val="26"/>
              </w:rPr>
            </w:pPr>
          </w:p>
        </w:tc>
      </w:tr>
    </w:tbl>
    <w:p w14:paraId="12DF09D1" w14:textId="77777777" w:rsidR="00142B1A" w:rsidRPr="00822DFD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5"/>
        <w:gridCol w:w="4961"/>
      </w:tblGrid>
      <w:tr w:rsidR="005B4537" w:rsidRPr="00822DFD" w14:paraId="34CC00E4" w14:textId="77777777" w:rsidTr="005B4537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1884BAE" w14:textId="77777777" w:rsidR="005B4537" w:rsidRPr="00822DFD" w:rsidRDefault="005B4537" w:rsidP="00142B1A">
            <w:pPr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Atlases un kvalifikācijas atbilstības kopsavilkums:</w:t>
            </w:r>
            <w:r w:rsidRPr="00822DFD">
              <w:rPr>
                <w:bCs/>
                <w:szCs w:val="26"/>
              </w:rPr>
              <w:t xml:space="preserve"> </w:t>
            </w:r>
            <w:r w:rsidRPr="00822DFD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5B4537" w:rsidRPr="00822DFD" w14:paraId="36F8EBC5" w14:textId="77777777" w:rsidTr="00E87243">
        <w:tc>
          <w:tcPr>
            <w:tcW w:w="284" w:type="dxa"/>
            <w:tcBorders>
              <w:top w:val="nil"/>
            </w:tcBorders>
          </w:tcPr>
          <w:p w14:paraId="114B0AE4" w14:textId="77777777" w:rsidR="005B4537" w:rsidRPr="00822DFD" w:rsidRDefault="005B4537" w:rsidP="005B4537">
            <w:pPr>
              <w:rPr>
                <w:bCs/>
                <w:szCs w:val="26"/>
              </w:rPr>
            </w:pPr>
          </w:p>
        </w:tc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</w:tcPr>
          <w:p w14:paraId="39BE2E30" w14:textId="77777777" w:rsidR="00407978" w:rsidRPr="00822DFD" w:rsidRDefault="00407978" w:rsidP="005B4537">
            <w:pPr>
              <w:rPr>
                <w:b/>
                <w:bCs/>
                <w:szCs w:val="26"/>
              </w:rPr>
            </w:pPr>
          </w:p>
          <w:p w14:paraId="5F96CB0F" w14:textId="404F3557" w:rsidR="005B4537" w:rsidRPr="00822DFD" w:rsidRDefault="005B4537" w:rsidP="005B4537">
            <w:pPr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1</w:t>
            </w:r>
            <w:r w:rsidRPr="00822DFD">
              <w:rPr>
                <w:b/>
                <w:lang w:eastAsia="lv-LV"/>
              </w:rPr>
              <w:t>. daļa “</w:t>
            </w:r>
            <w:r w:rsidRPr="00822DFD">
              <w:rPr>
                <w:b/>
                <w:bCs/>
                <w:szCs w:val="26"/>
              </w:rPr>
              <w:t>EV (</w:t>
            </w:r>
            <w:proofErr w:type="spellStart"/>
            <w:r w:rsidRPr="00822DFD">
              <w:rPr>
                <w:b/>
                <w:bCs/>
                <w:szCs w:val="26"/>
              </w:rPr>
              <w:t>electric</w:t>
            </w:r>
            <w:proofErr w:type="spellEnd"/>
            <w:r w:rsidRPr="00822DFD">
              <w:rPr>
                <w:b/>
                <w:bCs/>
                <w:szCs w:val="26"/>
              </w:rPr>
              <w:t xml:space="preserve"> </w:t>
            </w:r>
            <w:proofErr w:type="spellStart"/>
            <w:r w:rsidRPr="00822DFD">
              <w:rPr>
                <w:b/>
                <w:bCs/>
                <w:szCs w:val="26"/>
              </w:rPr>
              <w:t>vehicle</w:t>
            </w:r>
            <w:proofErr w:type="spellEnd"/>
            <w:r w:rsidRPr="00822DFD">
              <w:rPr>
                <w:b/>
                <w:bCs/>
                <w:szCs w:val="26"/>
              </w:rPr>
              <w:t>) pasažieru transportlīdzeklis (M1; C un JC segments)”</w:t>
            </w:r>
          </w:p>
        </w:tc>
      </w:tr>
      <w:tr w:rsidR="005B4537" w:rsidRPr="00822DFD" w14:paraId="7A1D650C" w14:textId="67A31D72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0679BEEF" w14:textId="77777777" w:rsidR="005B4537" w:rsidRPr="00822DFD" w:rsidRDefault="005B4537" w:rsidP="005B4537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8C8D" w14:textId="599F9119" w:rsidR="005B4537" w:rsidRPr="00822DFD" w:rsidRDefault="005B4537" w:rsidP="005B4537">
            <w:pPr>
              <w:rPr>
                <w:bCs/>
                <w:sz w:val="4"/>
                <w:szCs w:val="4"/>
              </w:rPr>
            </w:pPr>
            <w:r w:rsidRPr="00822DF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B9C3" w14:textId="170AE8F3" w:rsidR="005B4537" w:rsidRPr="00822DFD" w:rsidRDefault="00E87243" w:rsidP="005B4537">
            <w:pPr>
              <w:rPr>
                <w:bCs/>
                <w:sz w:val="4"/>
                <w:szCs w:val="4"/>
              </w:rPr>
            </w:pPr>
            <w:r w:rsidRPr="00822DFD">
              <w:rPr>
                <w:b/>
                <w:bCs/>
                <w:szCs w:val="26"/>
              </w:rPr>
              <w:t>Atbilstība</w:t>
            </w:r>
          </w:p>
        </w:tc>
      </w:tr>
      <w:tr w:rsidR="00E87243" w:rsidRPr="00822DFD" w14:paraId="5F5F74F3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7506FB74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79F8" w14:textId="674C6760" w:rsidR="00E87243" w:rsidRPr="00822DFD" w:rsidRDefault="00E87243" w:rsidP="00E87243">
            <w:pPr>
              <w:rPr>
                <w:b/>
                <w:bCs/>
                <w:szCs w:val="26"/>
              </w:rPr>
            </w:pPr>
            <w:r w:rsidRPr="00822DFD">
              <w:rPr>
                <w:bCs/>
                <w:szCs w:val="26"/>
              </w:rPr>
              <w:t>AMSERV MOTORS SIA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711" w14:textId="49CBCAB1" w:rsidR="00E87243" w:rsidRPr="00822DFD" w:rsidRDefault="00E87243" w:rsidP="00E87243">
            <w:pPr>
              <w:rPr>
                <w:b/>
                <w:bCs/>
                <w:szCs w:val="26"/>
              </w:rPr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547E6271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18541AC0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C88" w14:textId="4020A6E2" w:rsidR="00E87243" w:rsidRPr="00822DFD" w:rsidRDefault="00E87243" w:rsidP="00E87243">
            <w:pPr>
              <w:rPr>
                <w:b/>
                <w:bCs/>
                <w:szCs w:val="26"/>
              </w:rPr>
            </w:pPr>
            <w:r w:rsidRPr="00822DFD">
              <w:t>Sabiedrība ar ierobežotu atbildību "SKANDI MOTORS"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3DE" w14:textId="41BF432A" w:rsidR="00E87243" w:rsidRPr="00822DFD" w:rsidRDefault="00E87243" w:rsidP="00E87243">
            <w:pPr>
              <w:rPr>
                <w:b/>
                <w:bCs/>
                <w:szCs w:val="26"/>
              </w:rPr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16BA3E1E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418DCC8E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1C5" w14:textId="0F6AEF9D" w:rsidR="00E87243" w:rsidRPr="00822DFD" w:rsidRDefault="00E87243" w:rsidP="00E87243">
            <w:pPr>
              <w:rPr>
                <w:bCs/>
                <w:szCs w:val="26"/>
              </w:rPr>
            </w:pPr>
            <w:r w:rsidRPr="00822DFD">
              <w:t>Sabiedrība ar ierobežotu atbildību "</w:t>
            </w:r>
            <w:proofErr w:type="spellStart"/>
            <w:r w:rsidRPr="00822DFD">
              <w:t>Andre</w:t>
            </w:r>
            <w:proofErr w:type="spellEnd"/>
            <w:r w:rsidRPr="00822DFD">
              <w:t xml:space="preserve"> Motors"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8C4" w14:textId="1A56C42E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31D2A2C7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1F7B8C9D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3BD" w14:textId="730D6D0E" w:rsidR="00E87243" w:rsidRPr="00822DFD" w:rsidRDefault="00E87243" w:rsidP="00E87243">
            <w:r w:rsidRPr="00822DFD">
              <w:t>Sabiedrība ar ierobežotu atbildību "</w:t>
            </w:r>
            <w:proofErr w:type="spellStart"/>
            <w:r w:rsidRPr="00822DFD">
              <w:t>Moller</w:t>
            </w:r>
            <w:proofErr w:type="spellEnd"/>
            <w:r w:rsidRPr="00822DFD">
              <w:t xml:space="preserve"> Auto"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60C" w14:textId="6F2EEC6E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07CDD9B9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51EE6AAB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00B" w14:textId="3DE2A927" w:rsidR="00E87243" w:rsidRPr="00822DFD" w:rsidRDefault="00E87243" w:rsidP="00E87243">
            <w:r w:rsidRPr="00822DFD">
              <w:t>SIA "</w:t>
            </w:r>
            <w:proofErr w:type="spellStart"/>
            <w:r w:rsidRPr="00822DFD">
              <w:t>Autobrava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3B62" w14:textId="22361A2C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7CFBCF35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7B8C2840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2F0" w14:textId="0186BC6D" w:rsidR="00E87243" w:rsidRPr="00822DFD" w:rsidRDefault="00E87243" w:rsidP="00E87243">
            <w:r w:rsidRPr="00822DFD">
              <w:t>SIA "INCHCAPE MOTORS LATVIA"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C6A" w14:textId="1CF9A975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00A32C51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52F319BE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FB2" w14:textId="58DAC1EF" w:rsidR="00E87243" w:rsidRPr="00822DFD" w:rsidRDefault="00E87243" w:rsidP="00E87243">
            <w:r w:rsidRPr="00822DFD">
              <w:t>SIA "</w:t>
            </w:r>
            <w:proofErr w:type="spellStart"/>
            <w:r w:rsidRPr="00822DFD">
              <w:t>Veho</w:t>
            </w:r>
            <w:proofErr w:type="spellEnd"/>
            <w:r w:rsidRPr="00822DFD">
              <w:t>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90D" w14:textId="22688C3F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63829485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0C34ACC9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700" w14:textId="14FF2530" w:rsidR="00E87243" w:rsidRPr="00822DFD" w:rsidRDefault="00E87243" w:rsidP="00E87243">
            <w:r w:rsidRPr="00822DFD">
              <w:t>SIA "Adam auto"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CBE" w14:textId="35DDF16F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59A0B3FF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4515A22B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400" w14:textId="453E840D" w:rsidR="00E87243" w:rsidRPr="00822DFD" w:rsidRDefault="00E87243" w:rsidP="00E87243">
            <w:r w:rsidRPr="00822DFD">
              <w:t xml:space="preserve">Auto </w:t>
            </w:r>
            <w:proofErr w:type="spellStart"/>
            <w:r w:rsidRPr="00822DFD">
              <w:t>Bassadone</w:t>
            </w:r>
            <w:proofErr w:type="spellEnd"/>
            <w:r w:rsidRPr="00822DFD">
              <w:t xml:space="preserve"> SIA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2FAC" w14:textId="0D83494D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50CB8179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16223818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BBF3" w14:textId="705E2351" w:rsidR="00E87243" w:rsidRPr="00822DFD" w:rsidRDefault="00E87243" w:rsidP="00E87243">
            <w:r w:rsidRPr="00822DFD">
              <w:t>SIA "FORUM AUTO"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AD7" w14:textId="4B0D3771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6DC0E538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4A7EFAD8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1C98" w14:textId="09DA5513" w:rsidR="00E87243" w:rsidRPr="00822DFD" w:rsidRDefault="00E87243" w:rsidP="00E87243">
            <w:r w:rsidRPr="00822DFD">
              <w:t>Akciju sabiedrību "WESS"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AAD0" w14:textId="3338DFE8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BA763D" w:rsidRPr="00822DFD" w14:paraId="612D529C" w14:textId="77777777" w:rsidTr="00E87243">
        <w:trPr>
          <w:gridAfter w:val="2"/>
          <w:wAfter w:w="9356" w:type="dxa"/>
        </w:trPr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4480461C" w14:textId="77777777" w:rsidR="00BA763D" w:rsidRPr="00822DFD" w:rsidRDefault="00BA763D" w:rsidP="00E87243">
            <w:pPr>
              <w:rPr>
                <w:bCs/>
                <w:sz w:val="4"/>
                <w:szCs w:val="4"/>
              </w:rPr>
            </w:pPr>
          </w:p>
        </w:tc>
      </w:tr>
      <w:tr w:rsidR="00E87243" w:rsidRPr="00822DFD" w14:paraId="06EE1097" w14:textId="77777777" w:rsidTr="00407978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8966D81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71A2A" w14:textId="77777777" w:rsidR="00407978" w:rsidRPr="00822DFD" w:rsidRDefault="00407978" w:rsidP="00E87243">
            <w:pPr>
              <w:spacing w:line="276" w:lineRule="auto"/>
              <w:jc w:val="both"/>
              <w:rPr>
                <w:b/>
                <w:bCs/>
                <w:szCs w:val="26"/>
              </w:rPr>
            </w:pPr>
          </w:p>
          <w:p w14:paraId="76DA7444" w14:textId="4FFEAA46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/>
                <w:bCs/>
                <w:szCs w:val="26"/>
              </w:rPr>
              <w:t>2</w:t>
            </w:r>
            <w:r w:rsidRPr="00822DFD">
              <w:rPr>
                <w:b/>
                <w:lang w:eastAsia="lv-LV"/>
              </w:rPr>
              <w:t>. daļa “</w:t>
            </w:r>
            <w:r w:rsidRPr="00822DFD">
              <w:rPr>
                <w:b/>
                <w:bCs/>
                <w:szCs w:val="26"/>
              </w:rPr>
              <w:t>Vieglais pasažieru transportlīdzeklis”</w:t>
            </w:r>
          </w:p>
        </w:tc>
      </w:tr>
      <w:tr w:rsidR="00E87243" w:rsidRPr="00822DFD" w14:paraId="6F53D26E" w14:textId="77777777" w:rsidTr="00407978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6FC6D72B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AF3" w14:textId="7DBCC436" w:rsidR="00E87243" w:rsidRPr="00822DFD" w:rsidRDefault="00E87243" w:rsidP="00E87243">
            <w:pPr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FB5" w14:textId="20129C58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/>
                <w:bCs/>
                <w:szCs w:val="26"/>
              </w:rPr>
              <w:t>Atbilstība</w:t>
            </w:r>
          </w:p>
        </w:tc>
      </w:tr>
      <w:tr w:rsidR="00E87243" w:rsidRPr="00822DFD" w14:paraId="4A793006" w14:textId="77777777" w:rsidTr="00E87243">
        <w:tc>
          <w:tcPr>
            <w:tcW w:w="284" w:type="dxa"/>
            <w:tcBorders>
              <w:right w:val="single" w:sz="4" w:space="0" w:color="auto"/>
            </w:tcBorders>
          </w:tcPr>
          <w:p w14:paraId="5E76D7FC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B0C" w14:textId="26342767" w:rsidR="00E87243" w:rsidRPr="00822DFD" w:rsidRDefault="00E87243" w:rsidP="00E87243">
            <w:pPr>
              <w:rPr>
                <w:b/>
                <w:bCs/>
                <w:szCs w:val="26"/>
              </w:rPr>
            </w:pPr>
            <w:r w:rsidRPr="00822DFD">
              <w:rPr>
                <w:bCs/>
                <w:szCs w:val="26"/>
              </w:rPr>
              <w:t>Sabiedrība ar ierobežotu atbildību "SKANDI MOTORS"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F6F" w14:textId="66FF6D81" w:rsidR="00E87243" w:rsidRPr="00822DFD" w:rsidRDefault="00E87243" w:rsidP="00E87243">
            <w:pPr>
              <w:spacing w:line="276" w:lineRule="auto"/>
              <w:jc w:val="both"/>
              <w:rPr>
                <w:b/>
                <w:bCs/>
                <w:szCs w:val="26"/>
              </w:rPr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1BF375B9" w14:textId="77777777" w:rsidTr="00E87243">
        <w:tc>
          <w:tcPr>
            <w:tcW w:w="284" w:type="dxa"/>
            <w:tcBorders>
              <w:right w:val="single" w:sz="4" w:space="0" w:color="auto"/>
            </w:tcBorders>
          </w:tcPr>
          <w:p w14:paraId="01D96FB8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8731" w14:textId="25F2C425" w:rsidR="00E87243" w:rsidRPr="00822DFD" w:rsidRDefault="00E87243" w:rsidP="00E87243">
            <w:pPr>
              <w:rPr>
                <w:bCs/>
                <w:szCs w:val="26"/>
              </w:rPr>
            </w:pPr>
            <w:r w:rsidRPr="00822DFD">
              <w:t>Sabiedrība ar ierobežotu atbildību "</w:t>
            </w:r>
            <w:proofErr w:type="spellStart"/>
            <w:r w:rsidRPr="00822DFD">
              <w:t>Moller</w:t>
            </w:r>
            <w:proofErr w:type="spellEnd"/>
            <w:r w:rsidRPr="00822DFD">
              <w:t xml:space="preserve"> Auto"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FC3" w14:textId="7018EB84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  <w:tr w:rsidR="00E87243" w:rsidRPr="00822DFD" w14:paraId="78B244A1" w14:textId="77777777" w:rsidTr="00E87243"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70F98578" w14:textId="77777777" w:rsidR="00E87243" w:rsidRPr="00822DFD" w:rsidRDefault="00E87243" w:rsidP="00E87243">
            <w:pPr>
              <w:rPr>
                <w:bCs/>
                <w:sz w:val="4"/>
                <w:szCs w:val="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A40" w14:textId="751E4966" w:rsidR="00E87243" w:rsidRPr="00822DFD" w:rsidRDefault="00E87243" w:rsidP="00E87243">
            <w:pPr>
              <w:rPr>
                <w:bCs/>
                <w:szCs w:val="26"/>
              </w:rPr>
            </w:pPr>
            <w:r w:rsidRPr="00822DFD">
              <w:t>SIA "</w:t>
            </w:r>
            <w:proofErr w:type="spellStart"/>
            <w:r w:rsidRPr="00822DFD">
              <w:t>Veho</w:t>
            </w:r>
            <w:proofErr w:type="spellEnd"/>
            <w:r w:rsidRPr="00822DFD">
              <w:t>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441" w14:textId="07101840" w:rsidR="00E87243" w:rsidRPr="00822DFD" w:rsidRDefault="00E87243" w:rsidP="00E87243">
            <w:pPr>
              <w:spacing w:line="276" w:lineRule="auto"/>
              <w:jc w:val="both"/>
            </w:pPr>
            <w:r w:rsidRPr="00822DFD">
              <w:rPr>
                <w:bCs/>
                <w:szCs w:val="26"/>
              </w:rPr>
              <w:t>Atbilst kvalifikācijas prasībām.</w:t>
            </w:r>
          </w:p>
        </w:tc>
      </w:tr>
    </w:tbl>
    <w:p w14:paraId="54BA7D30" w14:textId="77777777" w:rsidR="00142B1A" w:rsidRPr="00822DFD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1704F" w:rsidRPr="00822DFD" w14:paraId="620A2139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1616FC9" w14:textId="77777777" w:rsidR="00A26B88" w:rsidRPr="00822DFD" w:rsidRDefault="00311077" w:rsidP="00271C2A">
            <w:pPr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822DFD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11704F" w:rsidRPr="00822DFD" w14:paraId="1D43105A" w14:textId="77777777" w:rsidTr="00271C2A">
        <w:tc>
          <w:tcPr>
            <w:tcW w:w="284" w:type="dxa"/>
            <w:tcBorders>
              <w:top w:val="nil"/>
            </w:tcBorders>
          </w:tcPr>
          <w:p w14:paraId="39A9722E" w14:textId="77777777" w:rsidR="00A26B88" w:rsidRPr="00822DFD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8825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3426"/>
              <w:gridCol w:w="5103"/>
              <w:gridCol w:w="12"/>
            </w:tblGrid>
            <w:tr w:rsidR="00BA763D" w:rsidRPr="00822DFD" w14:paraId="5677FC31" w14:textId="77777777" w:rsidTr="00407978">
              <w:tc>
                <w:tcPr>
                  <w:tcW w:w="284" w:type="dxa"/>
                  <w:tcBorders>
                    <w:top w:val="nil"/>
                  </w:tcBorders>
                </w:tcPr>
                <w:p w14:paraId="59252220" w14:textId="77777777" w:rsidR="00BA763D" w:rsidRPr="00822DFD" w:rsidRDefault="00BA763D" w:rsidP="00BA763D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8541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14:paraId="009B0769" w14:textId="77777777" w:rsidR="00BA763D" w:rsidRPr="00822DFD" w:rsidRDefault="00BA763D" w:rsidP="00BA763D">
                  <w:pPr>
                    <w:rPr>
                      <w:bCs/>
                      <w:szCs w:val="26"/>
                    </w:rPr>
                  </w:pPr>
                  <w:r w:rsidRPr="00822DFD">
                    <w:rPr>
                      <w:b/>
                      <w:bCs/>
                      <w:szCs w:val="26"/>
                    </w:rPr>
                    <w:t>1</w:t>
                  </w:r>
                  <w:r w:rsidRPr="00822DFD">
                    <w:rPr>
                      <w:b/>
                      <w:lang w:eastAsia="lv-LV"/>
                    </w:rPr>
                    <w:t>. daļa “</w:t>
                  </w:r>
                  <w:r w:rsidRPr="00822DFD">
                    <w:rPr>
                      <w:b/>
                      <w:bCs/>
                      <w:szCs w:val="26"/>
                    </w:rPr>
                    <w:t>EV (</w:t>
                  </w:r>
                  <w:proofErr w:type="spellStart"/>
                  <w:r w:rsidRPr="00822DFD">
                    <w:rPr>
                      <w:b/>
                      <w:bCs/>
                      <w:szCs w:val="26"/>
                    </w:rPr>
                    <w:t>electric</w:t>
                  </w:r>
                  <w:proofErr w:type="spellEnd"/>
                  <w:r w:rsidRPr="00822DFD">
                    <w:rPr>
                      <w:b/>
                      <w:bCs/>
                      <w:szCs w:val="26"/>
                    </w:rPr>
                    <w:t xml:space="preserve"> </w:t>
                  </w:r>
                  <w:proofErr w:type="spellStart"/>
                  <w:r w:rsidRPr="00822DFD">
                    <w:rPr>
                      <w:b/>
                      <w:bCs/>
                      <w:szCs w:val="26"/>
                    </w:rPr>
                    <w:t>vehicle</w:t>
                  </w:r>
                  <w:proofErr w:type="spellEnd"/>
                  <w:r w:rsidRPr="00822DFD">
                    <w:rPr>
                      <w:b/>
                      <w:bCs/>
                      <w:szCs w:val="26"/>
                    </w:rPr>
                    <w:t>) pasažieru transportlīdzeklis (M1; C un JC segments)”</w:t>
                  </w:r>
                </w:p>
              </w:tc>
            </w:tr>
            <w:tr w:rsidR="00BA763D" w:rsidRPr="00822DFD" w14:paraId="7CC4D7AC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5412D4B8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771E1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  <w:r w:rsidRPr="00822DFD">
                    <w:rPr>
                      <w:b/>
                      <w:bCs/>
                      <w:szCs w:val="26"/>
                    </w:rPr>
                    <w:t>Pretendenta nosaukums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8B92E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  <w:r w:rsidRPr="00822DFD"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BA763D" w:rsidRPr="00822DFD" w14:paraId="6610BE79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2692EA01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80067" w14:textId="77777777" w:rsidR="00BA763D" w:rsidRPr="00822DFD" w:rsidRDefault="00BA763D" w:rsidP="00BA763D">
                  <w:pPr>
                    <w:rPr>
                      <w:b/>
                      <w:bCs/>
                      <w:szCs w:val="26"/>
                    </w:rPr>
                  </w:pPr>
                  <w:r w:rsidRPr="00822DFD">
                    <w:rPr>
                      <w:bCs/>
                      <w:szCs w:val="26"/>
                    </w:rPr>
                    <w:t>AMSERV MOTORS SIA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459AB" w14:textId="408693C4" w:rsidR="00BA763D" w:rsidRPr="00822DFD" w:rsidRDefault="00BA763D" w:rsidP="00BA763D">
                  <w:pPr>
                    <w:rPr>
                      <w:b/>
                      <w:bCs/>
                      <w:szCs w:val="26"/>
                    </w:rPr>
                  </w:pPr>
                  <w:r w:rsidRPr="00822DFD">
                    <w:rPr>
                      <w:bCs/>
                      <w:szCs w:val="26"/>
                    </w:rPr>
                    <w:t>Tehniskais piedāvājums atbilst atklāta konkursa nolikuma un tehniskās specifikācijas prasībām</w:t>
                  </w:r>
                  <w:r w:rsidR="0016449A" w:rsidRPr="00822DFD">
                    <w:rPr>
                      <w:bCs/>
                      <w:szCs w:val="26"/>
                    </w:rPr>
                    <w:t>.</w:t>
                  </w:r>
                </w:p>
              </w:tc>
            </w:tr>
            <w:tr w:rsidR="00BA763D" w:rsidRPr="00822DFD" w14:paraId="6ED92A5A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2B68217E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9AA13" w14:textId="77777777" w:rsidR="00BA763D" w:rsidRPr="00822DFD" w:rsidRDefault="00BA763D" w:rsidP="00BA763D">
                  <w:pPr>
                    <w:rPr>
                      <w:b/>
                      <w:bCs/>
                      <w:szCs w:val="26"/>
                    </w:rPr>
                  </w:pPr>
                  <w:r w:rsidRPr="00822DFD">
                    <w:t>Sabiedrība ar ierobežotu atbildību "SKANDI MOTORS"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E89CC" w14:textId="00B4C201" w:rsidR="00BA763D" w:rsidRPr="00822DFD" w:rsidRDefault="00BA763D" w:rsidP="00BA763D">
                  <w:pPr>
                    <w:rPr>
                      <w:b/>
                      <w:bCs/>
                      <w:szCs w:val="26"/>
                    </w:rPr>
                  </w:pPr>
                  <w:r w:rsidRPr="00822DFD">
                    <w:rPr>
                      <w:bCs/>
                      <w:szCs w:val="26"/>
                    </w:rPr>
                    <w:t>Tehniskais piedāvājums atbilst atklāta konkursa nolikuma un tehniskās specifikācijas prasībām.</w:t>
                  </w:r>
                </w:p>
              </w:tc>
            </w:tr>
            <w:tr w:rsidR="00BA763D" w:rsidRPr="00822DFD" w14:paraId="7779D564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1C3AB755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7FC71" w14:textId="77777777" w:rsidR="00BA763D" w:rsidRPr="00822DFD" w:rsidRDefault="00BA763D" w:rsidP="00BA763D">
                  <w:pPr>
                    <w:rPr>
                      <w:bCs/>
                      <w:szCs w:val="26"/>
                    </w:rPr>
                  </w:pPr>
                  <w:r w:rsidRPr="00822DFD">
                    <w:t>Sabiedrība ar ierobežotu atbildību "</w:t>
                  </w:r>
                  <w:proofErr w:type="spellStart"/>
                  <w:r w:rsidRPr="00822DFD">
                    <w:t>Andre</w:t>
                  </w:r>
                  <w:proofErr w:type="spellEnd"/>
                  <w:r w:rsidRPr="00822DFD">
                    <w:t xml:space="preserve"> Motors"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C363E" w14:textId="0EC89847" w:rsidR="00BA763D" w:rsidRPr="00822DFD" w:rsidRDefault="00BA763D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>Tehniskais piedāvājums atbilst atklāta konkursa nolikuma un tehniskās specifikācijas prasībām</w:t>
                  </w:r>
                  <w:r w:rsidR="0016449A" w:rsidRPr="00822DFD">
                    <w:rPr>
                      <w:bCs/>
                      <w:szCs w:val="26"/>
                    </w:rPr>
                    <w:t>.</w:t>
                  </w:r>
                </w:p>
              </w:tc>
            </w:tr>
            <w:tr w:rsidR="00BA763D" w:rsidRPr="00822DFD" w14:paraId="6DA51759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17FC5A9C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CE11F" w14:textId="77777777" w:rsidR="00BA763D" w:rsidRPr="00822DFD" w:rsidRDefault="00BA763D" w:rsidP="00BA763D">
                  <w:r w:rsidRPr="00822DFD">
                    <w:t>Sabiedrība ar ierobežotu atbildību "</w:t>
                  </w:r>
                  <w:proofErr w:type="spellStart"/>
                  <w:r w:rsidRPr="00822DFD">
                    <w:t>Moller</w:t>
                  </w:r>
                  <w:proofErr w:type="spellEnd"/>
                  <w:r w:rsidRPr="00822DFD">
                    <w:t xml:space="preserve"> Auto"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542EC" w14:textId="695220FE" w:rsidR="00BA763D" w:rsidRPr="00822DFD" w:rsidRDefault="00BA763D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>Tehniskais piedāvājums atbilst atklāta konkursa nolikuma un tehniskās specifikācijas prasībām</w:t>
                  </w:r>
                  <w:r w:rsidR="0016449A" w:rsidRPr="00822DFD">
                    <w:rPr>
                      <w:bCs/>
                      <w:szCs w:val="26"/>
                    </w:rPr>
                    <w:t>.</w:t>
                  </w:r>
                </w:p>
              </w:tc>
            </w:tr>
            <w:tr w:rsidR="00BA763D" w:rsidRPr="00822DFD" w14:paraId="4F205982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717D9356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A3A8E" w14:textId="77777777" w:rsidR="00BA763D" w:rsidRPr="00822DFD" w:rsidRDefault="00BA763D" w:rsidP="00BA763D">
                  <w:r w:rsidRPr="00822DFD">
                    <w:t>SIA "</w:t>
                  </w:r>
                  <w:proofErr w:type="spellStart"/>
                  <w:r w:rsidRPr="00822DFD">
                    <w:t>Autobrava</w:t>
                  </w:r>
                  <w:proofErr w:type="spellEnd"/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56494" w14:textId="50445AF6" w:rsidR="00BA763D" w:rsidRPr="00822DFD" w:rsidRDefault="00BA763D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 xml:space="preserve">Tehniskais piedāvājums </w:t>
                  </w:r>
                  <w:r w:rsidRPr="00822DFD">
                    <w:rPr>
                      <w:b/>
                      <w:bCs/>
                      <w:szCs w:val="26"/>
                    </w:rPr>
                    <w:t>neatbilst</w:t>
                  </w:r>
                  <w:r w:rsidRPr="00822DFD">
                    <w:rPr>
                      <w:bCs/>
                      <w:szCs w:val="26"/>
                    </w:rPr>
                    <w:t xml:space="preserve"> atklāta konkursa nolikuma un tehniskās specifikācijas prasībām.</w:t>
                  </w:r>
                </w:p>
              </w:tc>
            </w:tr>
            <w:tr w:rsidR="00BA763D" w:rsidRPr="00822DFD" w14:paraId="4DE2E6E9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27169E9A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F53A3" w14:textId="77777777" w:rsidR="00BA763D" w:rsidRPr="00822DFD" w:rsidRDefault="00BA763D" w:rsidP="00BA763D">
                  <w:r w:rsidRPr="00822DFD">
                    <w:t>SIA "INCHCAPE MOTORS LATVIA"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857F4" w14:textId="7F53E8F5" w:rsidR="00BA763D" w:rsidRPr="00822DFD" w:rsidRDefault="00BA763D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 xml:space="preserve">Tehniskais piedāvājums </w:t>
                  </w:r>
                  <w:r w:rsidRPr="00822DFD">
                    <w:rPr>
                      <w:b/>
                      <w:bCs/>
                      <w:szCs w:val="26"/>
                    </w:rPr>
                    <w:t>neatbilst</w:t>
                  </w:r>
                  <w:r w:rsidRPr="00822DFD">
                    <w:rPr>
                      <w:bCs/>
                      <w:szCs w:val="26"/>
                    </w:rPr>
                    <w:t xml:space="preserve"> atklāta konkursa nolikuma un tehniskās specifikācijas prasībām.</w:t>
                  </w:r>
                </w:p>
              </w:tc>
            </w:tr>
            <w:tr w:rsidR="00BA763D" w:rsidRPr="00822DFD" w14:paraId="72690690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14C14620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BE60E" w14:textId="77777777" w:rsidR="00BA763D" w:rsidRPr="00822DFD" w:rsidRDefault="00BA763D" w:rsidP="00BA763D">
                  <w:r w:rsidRPr="00822DFD">
                    <w:t>SIA "</w:t>
                  </w:r>
                  <w:proofErr w:type="spellStart"/>
                  <w:r w:rsidRPr="00822DFD">
                    <w:t>Veho</w:t>
                  </w:r>
                  <w:proofErr w:type="spellEnd"/>
                  <w:r w:rsidRPr="00822DFD">
                    <w:t>"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59C46" w14:textId="5F973016" w:rsidR="00BA763D" w:rsidRPr="00822DFD" w:rsidRDefault="00BA763D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 xml:space="preserve">Tehniskais piedāvājums </w:t>
                  </w:r>
                  <w:r w:rsidRPr="00822DFD">
                    <w:rPr>
                      <w:b/>
                      <w:bCs/>
                      <w:szCs w:val="26"/>
                    </w:rPr>
                    <w:t>neatbilst</w:t>
                  </w:r>
                  <w:r w:rsidRPr="00822DFD">
                    <w:rPr>
                      <w:bCs/>
                      <w:szCs w:val="26"/>
                    </w:rPr>
                    <w:t xml:space="preserve"> atklāta konkursa nolikuma un tehniskās specifikācijas prasībām.</w:t>
                  </w:r>
                </w:p>
              </w:tc>
            </w:tr>
            <w:tr w:rsidR="00BA763D" w:rsidRPr="00822DFD" w14:paraId="4BB29532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422DBA0C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74263" w14:textId="77777777" w:rsidR="00BA763D" w:rsidRPr="00822DFD" w:rsidRDefault="00BA763D" w:rsidP="00BA763D">
                  <w:r w:rsidRPr="00822DFD">
                    <w:t>SIA "Adam auto"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ABC9D" w14:textId="54D499B6" w:rsidR="00BA763D" w:rsidRPr="00822DFD" w:rsidRDefault="00BA763D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 xml:space="preserve">Tehniskais piedāvājums </w:t>
                  </w:r>
                  <w:r w:rsidRPr="00822DFD">
                    <w:rPr>
                      <w:b/>
                      <w:bCs/>
                      <w:szCs w:val="26"/>
                    </w:rPr>
                    <w:t>neatbilst</w:t>
                  </w:r>
                  <w:r w:rsidRPr="00822DFD">
                    <w:rPr>
                      <w:bCs/>
                      <w:szCs w:val="26"/>
                    </w:rPr>
                    <w:t xml:space="preserve"> atklāta konkursa nolikuma un tehniskās specifikācijas prasībām.</w:t>
                  </w:r>
                </w:p>
              </w:tc>
            </w:tr>
            <w:tr w:rsidR="00BA763D" w:rsidRPr="00822DFD" w14:paraId="2E37B8F9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1D1287EB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4F34C" w14:textId="77777777" w:rsidR="00BA763D" w:rsidRPr="00822DFD" w:rsidRDefault="00BA763D" w:rsidP="00BA763D">
                  <w:r w:rsidRPr="00822DFD">
                    <w:t xml:space="preserve">Auto </w:t>
                  </w:r>
                  <w:proofErr w:type="spellStart"/>
                  <w:r w:rsidRPr="00822DFD">
                    <w:t>Bassadone</w:t>
                  </w:r>
                  <w:proofErr w:type="spellEnd"/>
                  <w:r w:rsidRPr="00822DFD">
                    <w:t xml:space="preserve"> SIA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9BE6" w14:textId="231D99BD" w:rsidR="00BA763D" w:rsidRPr="00822DFD" w:rsidRDefault="00BA763D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 xml:space="preserve">Tehniskais piedāvājums </w:t>
                  </w:r>
                  <w:r w:rsidRPr="00822DFD">
                    <w:rPr>
                      <w:b/>
                      <w:bCs/>
                      <w:szCs w:val="26"/>
                    </w:rPr>
                    <w:t>neatbilst</w:t>
                  </w:r>
                  <w:r w:rsidRPr="00822DFD">
                    <w:rPr>
                      <w:bCs/>
                      <w:szCs w:val="26"/>
                    </w:rPr>
                    <w:t xml:space="preserve"> atklāta konkursa nolikuma un tehniskās specifikācijas prasībām.</w:t>
                  </w:r>
                </w:p>
              </w:tc>
            </w:tr>
            <w:tr w:rsidR="00BA763D" w:rsidRPr="00822DFD" w14:paraId="727AD52F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2ABFE9F2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EB950" w14:textId="77777777" w:rsidR="00BA763D" w:rsidRPr="00822DFD" w:rsidRDefault="00BA763D" w:rsidP="00BA763D">
                  <w:r w:rsidRPr="00822DFD">
                    <w:t>SIA "FORUM AUTO"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80814" w14:textId="27E367C7" w:rsidR="00BA763D" w:rsidRPr="00822DFD" w:rsidRDefault="00BA763D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 xml:space="preserve">Tehniskais piedāvājums </w:t>
                  </w:r>
                  <w:r w:rsidRPr="00822DFD">
                    <w:rPr>
                      <w:b/>
                      <w:bCs/>
                      <w:szCs w:val="26"/>
                    </w:rPr>
                    <w:t>neatbilst</w:t>
                  </w:r>
                  <w:r w:rsidRPr="00822DFD">
                    <w:rPr>
                      <w:bCs/>
                      <w:szCs w:val="26"/>
                    </w:rPr>
                    <w:t xml:space="preserve"> atklāta konkursa nolikuma un tehniskās specifikācijas prasībām.</w:t>
                  </w:r>
                </w:p>
              </w:tc>
            </w:tr>
            <w:tr w:rsidR="00BA763D" w:rsidRPr="00822DFD" w14:paraId="000EFD4A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6D5157D2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2F4EB" w14:textId="77777777" w:rsidR="00BA763D" w:rsidRPr="00822DFD" w:rsidRDefault="00BA763D" w:rsidP="00BA763D">
                  <w:r w:rsidRPr="00822DFD">
                    <w:t>Akciju sabiedrību "WESS"</w:t>
                  </w:r>
                </w:p>
              </w:tc>
              <w:tc>
                <w:tcPr>
                  <w:tcW w:w="5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ACF49" w14:textId="082210F0" w:rsidR="00BA763D" w:rsidRPr="00822DFD" w:rsidRDefault="0016449A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 xml:space="preserve">Tehniskais piedāvājums </w:t>
                  </w:r>
                  <w:r w:rsidRPr="00822DFD">
                    <w:rPr>
                      <w:b/>
                      <w:bCs/>
                      <w:szCs w:val="26"/>
                    </w:rPr>
                    <w:t>neatbilst</w:t>
                  </w:r>
                  <w:r w:rsidRPr="00822DFD">
                    <w:rPr>
                      <w:bCs/>
                      <w:szCs w:val="26"/>
                    </w:rPr>
                    <w:t xml:space="preserve"> atklāta konkursa nolikuma un tehniskās specifikācijas prasībām.</w:t>
                  </w:r>
                </w:p>
              </w:tc>
            </w:tr>
            <w:tr w:rsidR="00BA763D" w:rsidRPr="00822DFD" w14:paraId="5803FC38" w14:textId="77777777" w:rsidTr="00407978">
              <w:trPr>
                <w:gridAfter w:val="3"/>
                <w:wAfter w:w="8541" w:type="dxa"/>
              </w:trPr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5A17A439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</w:tr>
            <w:tr w:rsidR="00BA763D" w:rsidRPr="00822DFD" w14:paraId="1B7D1860" w14:textId="77777777" w:rsidTr="00407978">
              <w:tc>
                <w:tcPr>
                  <w:tcW w:w="284" w:type="dxa"/>
                  <w:tcBorders>
                    <w:bottom w:val="single" w:sz="4" w:space="0" w:color="A6A6A6" w:themeColor="background1" w:themeShade="A6"/>
                  </w:tcBorders>
                </w:tcPr>
                <w:p w14:paraId="2BEFCBD5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854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76541B" w14:textId="77777777" w:rsidR="00407978" w:rsidRPr="00822DFD" w:rsidRDefault="00407978" w:rsidP="00BA763D">
                  <w:pPr>
                    <w:spacing w:line="276" w:lineRule="auto"/>
                    <w:jc w:val="both"/>
                    <w:rPr>
                      <w:b/>
                      <w:bCs/>
                      <w:szCs w:val="26"/>
                    </w:rPr>
                  </w:pPr>
                </w:p>
                <w:p w14:paraId="296B7BE7" w14:textId="2A405E81" w:rsidR="00BA763D" w:rsidRPr="00822DFD" w:rsidRDefault="00BA763D" w:rsidP="00BA763D">
                  <w:pPr>
                    <w:spacing w:line="276" w:lineRule="auto"/>
                    <w:jc w:val="both"/>
                  </w:pPr>
                  <w:r w:rsidRPr="00822DFD">
                    <w:rPr>
                      <w:b/>
                      <w:bCs/>
                      <w:szCs w:val="26"/>
                    </w:rPr>
                    <w:lastRenderedPageBreak/>
                    <w:t>2</w:t>
                  </w:r>
                  <w:r w:rsidRPr="00822DFD">
                    <w:rPr>
                      <w:b/>
                      <w:lang w:eastAsia="lv-LV"/>
                    </w:rPr>
                    <w:t>. daļa “</w:t>
                  </w:r>
                  <w:r w:rsidRPr="00822DFD">
                    <w:rPr>
                      <w:b/>
                      <w:bCs/>
                      <w:szCs w:val="26"/>
                    </w:rPr>
                    <w:t>Vieglais pasažieru transportlīdzeklis”</w:t>
                  </w:r>
                </w:p>
              </w:tc>
            </w:tr>
            <w:tr w:rsidR="00BA763D" w:rsidRPr="00822DFD" w14:paraId="5CB77A3B" w14:textId="77777777" w:rsidTr="00407978">
              <w:trPr>
                <w:gridAfter w:val="1"/>
                <w:wAfter w:w="12" w:type="dxa"/>
              </w:trPr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291CCAFB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3CA30" w14:textId="77777777" w:rsidR="00BA763D" w:rsidRPr="00822DFD" w:rsidRDefault="00BA763D" w:rsidP="00BA763D">
                  <w:pPr>
                    <w:rPr>
                      <w:b/>
                      <w:bCs/>
                      <w:szCs w:val="26"/>
                    </w:rPr>
                  </w:pPr>
                  <w:r w:rsidRPr="00822DFD">
                    <w:rPr>
                      <w:b/>
                      <w:bCs/>
                      <w:szCs w:val="26"/>
                    </w:rPr>
                    <w:t>Pretendenta nosaukums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06675" w14:textId="77777777" w:rsidR="00BA763D" w:rsidRPr="00822DFD" w:rsidRDefault="00BA763D" w:rsidP="00BA763D">
                  <w:pPr>
                    <w:spacing w:line="276" w:lineRule="auto"/>
                    <w:jc w:val="both"/>
                  </w:pPr>
                  <w:r w:rsidRPr="00822DFD"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BA763D" w:rsidRPr="00822DFD" w14:paraId="02397B41" w14:textId="77777777" w:rsidTr="00407978">
              <w:trPr>
                <w:gridAfter w:val="1"/>
                <w:wAfter w:w="12" w:type="dxa"/>
              </w:trPr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14:paraId="05D92093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35388" w14:textId="77777777" w:rsidR="00BA763D" w:rsidRPr="00822DFD" w:rsidRDefault="00BA763D" w:rsidP="00BA763D">
                  <w:pPr>
                    <w:rPr>
                      <w:b/>
                      <w:bCs/>
                      <w:szCs w:val="26"/>
                    </w:rPr>
                  </w:pPr>
                  <w:r w:rsidRPr="00822DFD">
                    <w:rPr>
                      <w:bCs/>
                      <w:szCs w:val="26"/>
                    </w:rPr>
                    <w:t>Sabiedrība ar ierobežotu atbildību "SKANDI MOTORS"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88815" w14:textId="507DBC1D" w:rsidR="00BA763D" w:rsidRPr="00822DFD" w:rsidRDefault="0016449A" w:rsidP="00BA763D">
                  <w:pPr>
                    <w:spacing w:line="276" w:lineRule="auto"/>
                    <w:jc w:val="both"/>
                    <w:rPr>
                      <w:b/>
                      <w:bCs/>
                      <w:szCs w:val="26"/>
                    </w:rPr>
                  </w:pPr>
                  <w:r w:rsidRPr="00822DFD">
                    <w:rPr>
                      <w:bCs/>
                      <w:szCs w:val="26"/>
                    </w:rPr>
                    <w:t>Tehniskais piedāvājums atbilst atklāta konkursa nolikuma un tehniskās specifikācijas prasībām.</w:t>
                  </w:r>
                </w:p>
              </w:tc>
            </w:tr>
            <w:tr w:rsidR="00BA763D" w:rsidRPr="00822DFD" w14:paraId="4E23A161" w14:textId="77777777" w:rsidTr="00407978">
              <w:trPr>
                <w:gridAfter w:val="1"/>
                <w:wAfter w:w="12" w:type="dxa"/>
              </w:trPr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14:paraId="723A161F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F953B" w14:textId="77777777" w:rsidR="00BA763D" w:rsidRPr="00822DFD" w:rsidRDefault="00BA763D" w:rsidP="00BA763D">
                  <w:pPr>
                    <w:rPr>
                      <w:bCs/>
                      <w:szCs w:val="26"/>
                    </w:rPr>
                  </w:pPr>
                  <w:r w:rsidRPr="00822DFD">
                    <w:t>Sabiedrība ar ierobežotu atbildību "</w:t>
                  </w:r>
                  <w:proofErr w:type="spellStart"/>
                  <w:r w:rsidRPr="00822DFD">
                    <w:t>Moller</w:t>
                  </w:r>
                  <w:proofErr w:type="spellEnd"/>
                  <w:r w:rsidRPr="00822DFD">
                    <w:t xml:space="preserve"> Auto"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CCD7B" w14:textId="2D7C1EFC" w:rsidR="00BA763D" w:rsidRPr="00822DFD" w:rsidRDefault="0016449A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 xml:space="preserve">Tehniskais piedāvājums </w:t>
                  </w:r>
                  <w:r w:rsidRPr="00822DFD">
                    <w:rPr>
                      <w:b/>
                      <w:bCs/>
                      <w:szCs w:val="26"/>
                    </w:rPr>
                    <w:t>neatbilst</w:t>
                  </w:r>
                  <w:r w:rsidRPr="00822DFD">
                    <w:rPr>
                      <w:bCs/>
                      <w:szCs w:val="26"/>
                    </w:rPr>
                    <w:t xml:space="preserve"> atklāta konkursa nolikuma un tehniskās specifikācijas prasībām.</w:t>
                  </w:r>
                </w:p>
              </w:tc>
            </w:tr>
            <w:tr w:rsidR="00BA763D" w:rsidRPr="00822DFD" w14:paraId="36994DCC" w14:textId="77777777" w:rsidTr="00407978">
              <w:trPr>
                <w:gridAfter w:val="1"/>
                <w:wAfter w:w="12" w:type="dxa"/>
              </w:trPr>
              <w:tc>
                <w:tcPr>
                  <w:tcW w:w="284" w:type="dxa"/>
                  <w:tcBorders>
                    <w:bottom w:val="single" w:sz="4" w:space="0" w:color="A6A6A6" w:themeColor="background1" w:themeShade="A6"/>
                    <w:right w:val="single" w:sz="4" w:space="0" w:color="auto"/>
                  </w:tcBorders>
                </w:tcPr>
                <w:p w14:paraId="47F2DAD5" w14:textId="77777777" w:rsidR="00BA763D" w:rsidRPr="00822DFD" w:rsidRDefault="00BA763D" w:rsidP="00BA763D">
                  <w:pPr>
                    <w:rPr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1F9FD" w14:textId="77777777" w:rsidR="00BA763D" w:rsidRPr="00822DFD" w:rsidRDefault="00BA763D" w:rsidP="00BA763D">
                  <w:pPr>
                    <w:rPr>
                      <w:bCs/>
                      <w:szCs w:val="26"/>
                    </w:rPr>
                  </w:pPr>
                  <w:r w:rsidRPr="00822DFD">
                    <w:t>SIA "</w:t>
                  </w:r>
                  <w:proofErr w:type="spellStart"/>
                  <w:r w:rsidRPr="00822DFD">
                    <w:t>Veho</w:t>
                  </w:r>
                  <w:proofErr w:type="spellEnd"/>
                  <w:r w:rsidRPr="00822DFD">
                    <w:t>"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04C3C" w14:textId="363EAE7D" w:rsidR="00BA763D" w:rsidRPr="00822DFD" w:rsidRDefault="0016449A" w:rsidP="00BA763D">
                  <w:pPr>
                    <w:spacing w:line="276" w:lineRule="auto"/>
                    <w:jc w:val="both"/>
                  </w:pPr>
                  <w:r w:rsidRPr="00822DFD">
                    <w:rPr>
                      <w:bCs/>
                      <w:szCs w:val="26"/>
                    </w:rPr>
                    <w:t xml:space="preserve">Tehniskais piedāvājums </w:t>
                  </w:r>
                  <w:r w:rsidRPr="00822DFD">
                    <w:rPr>
                      <w:b/>
                      <w:bCs/>
                      <w:szCs w:val="26"/>
                    </w:rPr>
                    <w:t>neatbilst</w:t>
                  </w:r>
                  <w:r w:rsidRPr="00822DFD">
                    <w:rPr>
                      <w:bCs/>
                      <w:szCs w:val="26"/>
                    </w:rPr>
                    <w:t xml:space="preserve"> atklāta konkursa nolikuma un tehniskās specifikācijas prasībām.</w:t>
                  </w:r>
                </w:p>
              </w:tc>
            </w:tr>
          </w:tbl>
          <w:p w14:paraId="348E2CD2" w14:textId="77777777" w:rsidR="00A26B88" w:rsidRPr="00822DFD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D5A5386" w14:textId="77777777" w:rsidR="00A26B88" w:rsidRPr="00822DFD" w:rsidRDefault="00A26B88" w:rsidP="00271C2A">
            <w:pPr>
              <w:rPr>
                <w:bCs/>
                <w:szCs w:val="26"/>
              </w:rPr>
            </w:pPr>
          </w:p>
        </w:tc>
      </w:tr>
      <w:tr w:rsidR="0011704F" w:rsidRPr="00822DFD" w14:paraId="238756D2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0D709EA" w14:textId="77777777" w:rsidR="00A26B88" w:rsidRPr="00822DFD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4A418D8" w14:textId="77777777" w:rsidR="00A26B88" w:rsidRPr="00822DFD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659F134" w14:textId="77777777" w:rsidR="00A26B88" w:rsidRPr="00822DFD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A1A8497" w14:textId="77777777" w:rsidR="00142B1A" w:rsidRPr="00822DFD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11704F" w:rsidRPr="00822DFD" w14:paraId="485B609F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65D6795" w14:textId="77777777" w:rsidR="002A27E7" w:rsidRPr="00822DFD" w:rsidRDefault="00BF1FA4" w:rsidP="00271C2A">
            <w:pPr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11704F" w:rsidRPr="00822DFD" w14:paraId="7032338D" w14:textId="77777777" w:rsidTr="00271C2A">
        <w:tc>
          <w:tcPr>
            <w:tcW w:w="284" w:type="dxa"/>
            <w:tcBorders>
              <w:top w:val="nil"/>
            </w:tcBorders>
          </w:tcPr>
          <w:p w14:paraId="74969504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4FDFB1D0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3B5600A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</w:tr>
      <w:tr w:rsidR="0011704F" w:rsidRPr="00822DFD" w14:paraId="14B8DD3A" w14:textId="77777777" w:rsidTr="00BC08EF">
        <w:tc>
          <w:tcPr>
            <w:tcW w:w="284" w:type="dxa"/>
          </w:tcPr>
          <w:p w14:paraId="50F092D8" w14:textId="77777777" w:rsidR="002A27E7" w:rsidRPr="00822DFD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383E5497" w14:textId="77777777" w:rsidR="002A27E7" w:rsidRPr="00822DFD" w:rsidRDefault="00311077" w:rsidP="00271C2A">
            <w:pPr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1</w:t>
            </w:r>
            <w:r w:rsidRPr="00822DFD">
              <w:rPr>
                <w:b/>
                <w:lang w:eastAsia="lv-LV"/>
              </w:rPr>
              <w:t>. daļa “</w:t>
            </w:r>
            <w:r w:rsidRPr="00822DFD">
              <w:rPr>
                <w:b/>
                <w:bCs/>
                <w:szCs w:val="26"/>
              </w:rPr>
              <w:t>EV (</w:t>
            </w:r>
            <w:proofErr w:type="spellStart"/>
            <w:r w:rsidRPr="00822DFD">
              <w:rPr>
                <w:b/>
                <w:bCs/>
                <w:szCs w:val="26"/>
              </w:rPr>
              <w:t>electric</w:t>
            </w:r>
            <w:proofErr w:type="spellEnd"/>
            <w:r w:rsidRPr="00822DFD">
              <w:rPr>
                <w:b/>
                <w:bCs/>
                <w:szCs w:val="26"/>
              </w:rPr>
              <w:t xml:space="preserve"> </w:t>
            </w:r>
            <w:proofErr w:type="spellStart"/>
            <w:r w:rsidRPr="00822DFD">
              <w:rPr>
                <w:b/>
                <w:bCs/>
                <w:szCs w:val="26"/>
              </w:rPr>
              <w:t>vehicle</w:t>
            </w:r>
            <w:proofErr w:type="spellEnd"/>
            <w:r w:rsidRPr="00822DFD">
              <w:rPr>
                <w:b/>
                <w:bCs/>
                <w:szCs w:val="26"/>
              </w:rPr>
              <w:t>) pasažieru transportlīdzeklis (M1; C un JC segments)”</w:t>
            </w:r>
          </w:p>
        </w:tc>
        <w:tc>
          <w:tcPr>
            <w:tcW w:w="284" w:type="dxa"/>
          </w:tcPr>
          <w:p w14:paraId="4A4002D1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</w:tr>
      <w:tr w:rsidR="0011704F" w:rsidRPr="00822DFD" w14:paraId="2C2726C8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130BB09F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3803B" w14:textId="77777777" w:rsidR="002A27E7" w:rsidRPr="00822DFD" w:rsidRDefault="00311077" w:rsidP="00C952CD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DB2150" w14:textId="77777777" w:rsidR="002A27E7" w:rsidRPr="00822DFD" w:rsidRDefault="00311077" w:rsidP="00271C2A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99D7A5" w14:textId="77777777" w:rsidR="002A27E7" w:rsidRPr="00822DFD" w:rsidRDefault="00311077" w:rsidP="00271C2A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6F2D021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</w:tr>
      <w:tr w:rsidR="0011704F" w:rsidRPr="00822DFD" w14:paraId="395422DF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7507813F" w14:textId="77777777" w:rsidR="002A27E7" w:rsidRPr="00822DFD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FBD" w14:textId="18871538" w:rsidR="002A27E7" w:rsidRPr="00822DFD" w:rsidRDefault="0016449A" w:rsidP="00A9172F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AMSERV MOTORS SIA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741" w14:textId="5B307CF2" w:rsidR="002A27E7" w:rsidRPr="00822DFD" w:rsidRDefault="0016449A" w:rsidP="003C695F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nobraukums kombinētajā ciklā, pie 100% akumulatora (baterijas) uzlādes: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D165" w14:textId="77777777" w:rsidR="002A27E7" w:rsidRPr="00822DFD" w:rsidRDefault="00311077" w:rsidP="00292E0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31.18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6C90867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</w:tr>
      <w:tr w:rsidR="0011704F" w:rsidRPr="00822DFD" w14:paraId="1017AA3E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6BCA9B7A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8B0" w14:textId="77777777" w:rsidR="005E61BF" w:rsidRPr="00822DFD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B08" w14:textId="66A6EADB" w:rsidR="005E61BF" w:rsidRPr="00822DFD" w:rsidRDefault="0016449A" w:rsidP="00241BF5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garantijas laikam tehnisko apkopju izmaksu summu: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C9B" w14:textId="77777777" w:rsidR="005E61BF" w:rsidRPr="00822DFD" w:rsidRDefault="00311077" w:rsidP="00241BF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2EA42F6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141DA390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76EABBF3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8A8" w14:textId="77777777" w:rsidR="005E61BF" w:rsidRPr="00822DFD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F6C8" w14:textId="2F5F4CCB" w:rsidR="005E61BF" w:rsidRPr="00822DFD" w:rsidRDefault="0016449A" w:rsidP="00241BF5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piegādes termiņu: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10A7" w14:textId="77777777" w:rsidR="005E61BF" w:rsidRPr="00822DFD" w:rsidRDefault="00311077" w:rsidP="00241BF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34DA0C6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01AA027A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50187C04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1D7" w14:textId="77777777" w:rsidR="005E61BF" w:rsidRPr="00822DFD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D85" w14:textId="3A8C82C0" w:rsidR="005E61BF" w:rsidRPr="00822DFD" w:rsidRDefault="0016449A" w:rsidP="00241BF5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 akumulatoru garantiju: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EE0C" w14:textId="77777777" w:rsidR="005E61BF" w:rsidRPr="00822DFD" w:rsidRDefault="00311077" w:rsidP="00241BF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857F6F6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1424133D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722DC441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EBD2" w14:textId="77777777" w:rsidR="005E61BF" w:rsidRPr="00822DFD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68E" w14:textId="77777777" w:rsidR="005E61BF" w:rsidRPr="00822DFD" w:rsidRDefault="00311077" w:rsidP="00241BF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Bagāžas  nodalījuma tilpums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BAD" w14:textId="77777777" w:rsidR="005E61BF" w:rsidRPr="00822DFD" w:rsidRDefault="00311077" w:rsidP="00241BF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3.14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F2F4984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722ED9C1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4702CD2C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BCC" w14:textId="77777777" w:rsidR="005E61BF" w:rsidRPr="00822DFD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0A5" w14:textId="3E94455F" w:rsidR="005E61BF" w:rsidRPr="00822DFD" w:rsidRDefault="0016449A" w:rsidP="00241BF5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cenu: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41F" w14:textId="77777777" w:rsidR="005E61BF" w:rsidRPr="00822DFD" w:rsidRDefault="00311077" w:rsidP="00241BF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40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08BC5C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30FB40D4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0A64B422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A67D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Sabiedrība ar ierobežotu atbildību "</w:t>
            </w:r>
            <w:proofErr w:type="spellStart"/>
            <w:r w:rsidRPr="00822DFD">
              <w:rPr>
                <w:bCs/>
                <w:szCs w:val="26"/>
              </w:rPr>
              <w:t>Andre</w:t>
            </w:r>
            <w:proofErr w:type="spellEnd"/>
            <w:r w:rsidRPr="00822DFD">
              <w:rPr>
                <w:bCs/>
                <w:szCs w:val="26"/>
              </w:rPr>
              <w:t xml:space="preserve"> Motors"</w:t>
            </w:r>
          </w:p>
          <w:p w14:paraId="545F28EF" w14:textId="675FA6CA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595" w14:textId="0063C9F2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nobraukums kombinētajā ciklā, pie 100% akumulatora (baterijas) uzlādes: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064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28.02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5B5F817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</w:tr>
      <w:tr w:rsidR="0016449A" w:rsidRPr="00822DFD" w14:paraId="2D80283A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31F2E0E1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5BD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0E0" w14:textId="3036868C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garantijas laikam tehnisko apkopju izmaksu summu: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35A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1.96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31D1375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11D5ED93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2893FFCE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74B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0B2" w14:textId="1067151C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piegādes termiņu: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BE73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2.86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43CF6D3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14688A20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5707C99D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6220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A83" w14:textId="18A06104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 akumulatoru garantiju: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B38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C848ED6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70F75167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0987B410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366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2A1" w14:textId="03F60B39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Bagāžas  nodalījuma tilpums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469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7152348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2B46B61E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5AFACADC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03B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05F" w14:textId="12696D70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cenu: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66F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37.01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4F7A377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6C009737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165AD310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C084" w14:textId="646208A0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Sabiedrība ar ierobežotu atbildību "</w:t>
            </w:r>
            <w:proofErr w:type="spellStart"/>
            <w:r w:rsidRPr="00822DFD">
              <w:rPr>
                <w:bCs/>
                <w:szCs w:val="26"/>
              </w:rPr>
              <w:t>Moller</w:t>
            </w:r>
            <w:proofErr w:type="spellEnd"/>
            <w:r w:rsidRPr="00822DFD">
              <w:rPr>
                <w:bCs/>
                <w:szCs w:val="26"/>
              </w:rPr>
              <w:t xml:space="preserve"> Auto"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482B" w14:textId="372D1AB2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nobraukums kombinētajā ciklā, pie 100% akumulatora (baterijas) uzlādes: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66A6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26.08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E28BDA8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</w:tr>
      <w:tr w:rsidR="0016449A" w:rsidRPr="00822DFD" w14:paraId="242D03AC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6DB61A3B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002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B031" w14:textId="5B17FD3E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garantijas laikam tehnisko apkopju izmaksu summu: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E31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2.28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9E22832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349C5212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6DF29A79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E9E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436" w14:textId="399E0026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piegādes termiņu: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A07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D80E349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40154C6A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6C053B40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7BA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F9C" w14:textId="12EE5D7F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 akumulatoru garantiju: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A18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BA04F77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14CBB942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0C216397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C9A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B5A" w14:textId="6A1A203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Bagāžas  nodalījuma tilpums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7BD5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2.74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3FA4F93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0A67AE9B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668EE04E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0D8B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54FA" w14:textId="1156406C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cenu: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F99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36.17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2AD62F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00872932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46A22881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87D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Sabiedrība ar ierobežotu atbildību "SKANDI MOTORS"</w:t>
            </w:r>
          </w:p>
          <w:p w14:paraId="55F8BF8B" w14:textId="0C6D3DFA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19CD" w14:textId="6BE710E0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nobraukums kombinētajā ciklā, pie 100% akumulatora (baterijas) uzlādes: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34D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35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E4E650A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</w:tr>
      <w:tr w:rsidR="0016449A" w:rsidRPr="00822DFD" w14:paraId="663FCC27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5C44209B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20D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68F" w14:textId="213A1A42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garantijas laikam tehnisko apkopju izmaksu summu: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43FB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92BF416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7B3712D5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3887DE0B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18B9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4B0B" w14:textId="33981EBF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piegādes termiņu: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D08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6CA554B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504EC4AF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0ADA6780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F30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C4A" w14:textId="524AB5E8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 akumulatoru garantiju: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36F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C5126E9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2DA540C0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78DC5A24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1ED9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49C4" w14:textId="5E821E42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Bagāžas  nodalījuma tilpums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35C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4.16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838947C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6449A" w:rsidRPr="00822DFD" w14:paraId="203B4CFE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37B1C836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DE1" w14:textId="77777777" w:rsidR="0016449A" w:rsidRPr="00822DFD" w:rsidRDefault="0016449A" w:rsidP="0016449A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78C" w14:textId="78CC5A98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cenu: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D249" w14:textId="77777777" w:rsidR="0016449A" w:rsidRPr="00822DFD" w:rsidRDefault="0016449A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27.32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BDB1ED8" w14:textId="77777777" w:rsidR="0016449A" w:rsidRPr="00822DFD" w:rsidRDefault="0016449A" w:rsidP="0016449A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4ABC4906" w14:textId="77777777" w:rsidTr="00BC08EF">
        <w:tc>
          <w:tcPr>
            <w:tcW w:w="284" w:type="dxa"/>
          </w:tcPr>
          <w:p w14:paraId="3E51D4A1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14:paraId="6456EF1D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76202870" w14:textId="77777777" w:rsidR="002A27E7" w:rsidRPr="00822DFD" w:rsidRDefault="002A27E7" w:rsidP="00051348">
            <w:pPr>
              <w:rPr>
                <w:bCs/>
                <w:szCs w:val="26"/>
              </w:rPr>
            </w:pPr>
          </w:p>
        </w:tc>
      </w:tr>
      <w:tr w:rsidR="0011704F" w:rsidRPr="00822DFD" w14:paraId="25BE5F80" w14:textId="77777777" w:rsidTr="00271C2A">
        <w:tc>
          <w:tcPr>
            <w:tcW w:w="284" w:type="dxa"/>
          </w:tcPr>
          <w:p w14:paraId="344A3A3B" w14:textId="77777777" w:rsidR="002A27E7" w:rsidRPr="00822DFD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EA8B51D" w14:textId="77777777" w:rsidR="002A27E7" w:rsidRPr="00822DFD" w:rsidRDefault="00311077" w:rsidP="00271C2A">
            <w:pPr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2</w:t>
            </w:r>
            <w:r w:rsidRPr="00822DFD">
              <w:rPr>
                <w:b/>
                <w:lang w:eastAsia="lv-LV"/>
              </w:rPr>
              <w:t>. daļa “</w:t>
            </w:r>
            <w:r w:rsidRPr="00822DFD">
              <w:rPr>
                <w:b/>
                <w:bCs/>
                <w:szCs w:val="26"/>
              </w:rPr>
              <w:t>Vieglais pasažieru transportlīdzeklis”</w:t>
            </w:r>
          </w:p>
        </w:tc>
        <w:tc>
          <w:tcPr>
            <w:tcW w:w="284" w:type="dxa"/>
          </w:tcPr>
          <w:p w14:paraId="4938DE8B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</w:tr>
      <w:tr w:rsidR="0011704F" w:rsidRPr="00822DFD" w14:paraId="7BB0FBA8" w14:textId="77777777" w:rsidTr="00BC08EF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36285A6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ADE41B" w14:textId="77777777" w:rsidR="002A27E7" w:rsidRPr="00822DFD" w:rsidRDefault="00311077" w:rsidP="00C952CD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14BF7E" w14:textId="77777777" w:rsidR="002A27E7" w:rsidRPr="00822DFD" w:rsidRDefault="00311077" w:rsidP="00271C2A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031CE4" w14:textId="77777777" w:rsidR="002A27E7" w:rsidRPr="00822DFD" w:rsidRDefault="00311077" w:rsidP="00271C2A">
            <w:pPr>
              <w:jc w:val="center"/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07821AE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</w:tr>
      <w:tr w:rsidR="0011704F" w:rsidRPr="00822DFD" w14:paraId="395436EB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1F6BA311" w14:textId="77777777" w:rsidR="002A27E7" w:rsidRPr="00822DFD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BB9" w14:textId="7B2404E3" w:rsidR="0016449A" w:rsidRPr="00822DFD" w:rsidRDefault="00311077" w:rsidP="0016449A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"</w:t>
            </w:r>
            <w:r w:rsidR="0016449A" w:rsidRPr="00822DFD">
              <w:rPr>
                <w:bCs/>
                <w:szCs w:val="26"/>
              </w:rPr>
              <w:t xml:space="preserve"> Sabiedrība ar ierobežotu atbildību "SKANDI MOTORS"</w:t>
            </w:r>
          </w:p>
          <w:p w14:paraId="7F5B8C61" w14:textId="4E284D23" w:rsidR="002A27E7" w:rsidRPr="00822DFD" w:rsidRDefault="002A27E7" w:rsidP="00A9172F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0D5" w14:textId="7407681E" w:rsidR="002A27E7" w:rsidRPr="00822DFD" w:rsidRDefault="0016449A" w:rsidP="003C695F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transportlīdzekļa ekspluatācijas kopējām izmaksām: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F54A" w14:textId="77777777" w:rsidR="002A27E7" w:rsidRPr="00822DFD" w:rsidRDefault="00311077" w:rsidP="00292E0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3C0DFBE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</w:tr>
      <w:tr w:rsidR="0011704F" w:rsidRPr="00822DFD" w14:paraId="7229FB09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6ECBA65E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B8D" w14:textId="77777777" w:rsidR="005E61BF" w:rsidRPr="00822DFD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2D2D" w14:textId="352345A0" w:rsidR="005E61BF" w:rsidRPr="00822DFD" w:rsidRDefault="0016449A" w:rsidP="00241BF5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garantijas laikam tehnisko apkopju izmaksu summu: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FBB" w14:textId="77777777" w:rsidR="005E61BF" w:rsidRPr="00822DFD" w:rsidRDefault="00311077" w:rsidP="00241BF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BB9CE3F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529177DE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4F90724B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81FB" w14:textId="77777777" w:rsidR="005E61BF" w:rsidRPr="00822DFD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91D" w14:textId="626FE97B" w:rsidR="005E61BF" w:rsidRPr="00822DFD" w:rsidRDefault="00EE72E1" w:rsidP="00241BF5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bagāžas nodalījuma (ar nenolaistiem aizmugures sēdekļiem) tilpumu litros: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BFD" w14:textId="77777777" w:rsidR="005E61BF" w:rsidRPr="00822DFD" w:rsidRDefault="00311077" w:rsidP="00241BF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9357335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42D71688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31B061A8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3FC" w14:textId="77777777" w:rsidR="005E61BF" w:rsidRPr="00822DFD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2F1A" w14:textId="0F6820DB" w:rsidR="005E61BF" w:rsidRPr="00822DFD" w:rsidRDefault="00EE72E1" w:rsidP="00241BF5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piegādes termiņu: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C925" w14:textId="77777777" w:rsidR="005E61BF" w:rsidRPr="00822DFD" w:rsidRDefault="00311077" w:rsidP="00241BF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DEA5BF9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50451900" w14:textId="77777777" w:rsidTr="00BC08EF">
        <w:tc>
          <w:tcPr>
            <w:tcW w:w="284" w:type="dxa"/>
            <w:tcBorders>
              <w:right w:val="single" w:sz="4" w:space="0" w:color="auto"/>
            </w:tcBorders>
          </w:tcPr>
          <w:p w14:paraId="5088264A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848" w14:textId="77777777" w:rsidR="005E61BF" w:rsidRPr="00822DFD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C01" w14:textId="5E4470FA" w:rsidR="005E61BF" w:rsidRPr="00822DFD" w:rsidRDefault="0016449A" w:rsidP="00241BF5">
            <w:pPr>
              <w:rPr>
                <w:bCs/>
                <w:szCs w:val="26"/>
              </w:rPr>
            </w:pPr>
            <w:r w:rsidRPr="00822DFD">
              <w:rPr>
                <w:bCs/>
              </w:rPr>
              <w:t>Saimnieciskā izdevīguma punkti par Preces cenu: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4E88" w14:textId="77777777" w:rsidR="005E61BF" w:rsidRPr="00822DFD" w:rsidRDefault="00311077" w:rsidP="00241BF5">
            <w:pPr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60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0FE8BC6" w14:textId="77777777" w:rsidR="005E61BF" w:rsidRPr="00822DFD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11704F" w:rsidRPr="00822DFD" w14:paraId="71461A06" w14:textId="77777777" w:rsidTr="00BC08EF">
        <w:trPr>
          <w:trHeight w:val="132"/>
        </w:trPr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BE30B42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1033AC56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9670C0D" w14:textId="77777777" w:rsidR="002A27E7" w:rsidRPr="00822DFD" w:rsidRDefault="002A27E7" w:rsidP="00271C2A">
            <w:pPr>
              <w:rPr>
                <w:bCs/>
                <w:szCs w:val="26"/>
              </w:rPr>
            </w:pPr>
          </w:p>
        </w:tc>
      </w:tr>
    </w:tbl>
    <w:p w14:paraId="29614713" w14:textId="77777777" w:rsidR="00142B1A" w:rsidRPr="00822DFD" w:rsidRDefault="00311077" w:rsidP="00947573">
      <w:pPr>
        <w:jc w:val="both"/>
        <w:rPr>
          <w:bCs/>
          <w:szCs w:val="26"/>
        </w:rPr>
      </w:pPr>
      <w:r w:rsidRPr="00822DFD"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11704F" w:rsidRPr="00822DFD" w14:paraId="0B17BF14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3F07727" w14:textId="77777777" w:rsidR="00142B1A" w:rsidRPr="00822DFD" w:rsidRDefault="00311077" w:rsidP="00142B1A">
            <w:pPr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>Informācija (ja tā ir zināma) par daļu (-</w:t>
            </w:r>
            <w:proofErr w:type="spellStart"/>
            <w:r w:rsidRPr="00822DFD">
              <w:rPr>
                <w:b/>
                <w:bCs/>
              </w:rPr>
              <w:t>ām</w:t>
            </w:r>
            <w:proofErr w:type="spellEnd"/>
            <w:r w:rsidRPr="00822DFD">
              <w:rPr>
                <w:b/>
                <w:bCs/>
              </w:rPr>
              <w:t>), kuru (-</w:t>
            </w:r>
            <w:proofErr w:type="spellStart"/>
            <w:r w:rsidRPr="00822DFD">
              <w:rPr>
                <w:b/>
                <w:bCs/>
              </w:rPr>
              <w:t>as</w:t>
            </w:r>
            <w:proofErr w:type="spellEnd"/>
            <w:r w:rsidRPr="00822DFD">
              <w:rPr>
                <w:b/>
                <w:bCs/>
              </w:rPr>
              <w:t>) izraudzītais piegādātājs (-i) plānojis (-</w:t>
            </w:r>
            <w:proofErr w:type="spellStart"/>
            <w:r w:rsidRPr="00822DFD">
              <w:rPr>
                <w:b/>
                <w:bCs/>
              </w:rPr>
              <w:t>uši</w:t>
            </w:r>
            <w:proofErr w:type="spellEnd"/>
            <w:r w:rsidRPr="00822DFD">
              <w:rPr>
                <w:b/>
                <w:bCs/>
              </w:rPr>
              <w:t>) nodot apakšuzņēmējam (-</w:t>
            </w:r>
            <w:proofErr w:type="spellStart"/>
            <w:r w:rsidRPr="00822DFD">
              <w:rPr>
                <w:b/>
                <w:bCs/>
              </w:rPr>
              <w:t>iem</w:t>
            </w:r>
            <w:proofErr w:type="spellEnd"/>
            <w:r w:rsidRPr="00822DFD">
              <w:rPr>
                <w:b/>
                <w:bCs/>
              </w:rPr>
              <w:t>):</w:t>
            </w:r>
          </w:p>
        </w:tc>
      </w:tr>
      <w:tr w:rsidR="0011704F" w:rsidRPr="00822DFD" w14:paraId="4154E62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90A26AD" w14:textId="77777777" w:rsidR="00142B1A" w:rsidRPr="00822DFD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57A8E79" w14:textId="77777777" w:rsidR="00142B1A" w:rsidRPr="00822DFD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9B86058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52CB9F3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10DA235" w14:textId="77777777" w:rsidR="00142B1A" w:rsidRPr="00822DFD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314AEC3" w14:textId="77777777" w:rsidR="00142B1A" w:rsidRPr="00822DFD" w:rsidRDefault="00311077" w:rsidP="00142B1A">
            <w:pPr>
              <w:jc w:val="both"/>
              <w:rPr>
                <w:lang w:eastAsia="lv-LV"/>
              </w:rPr>
            </w:pPr>
            <w:r w:rsidRPr="00822DFD">
              <w:rPr>
                <w:b/>
                <w:bCs/>
                <w:szCs w:val="26"/>
              </w:rPr>
              <w:t>1. daļa “EV (</w:t>
            </w:r>
            <w:proofErr w:type="spellStart"/>
            <w:r w:rsidRPr="00822DFD">
              <w:rPr>
                <w:b/>
                <w:bCs/>
                <w:szCs w:val="26"/>
              </w:rPr>
              <w:t>electric</w:t>
            </w:r>
            <w:proofErr w:type="spellEnd"/>
            <w:r w:rsidRPr="00822DFD">
              <w:rPr>
                <w:b/>
                <w:bCs/>
                <w:szCs w:val="26"/>
              </w:rPr>
              <w:t xml:space="preserve"> </w:t>
            </w:r>
            <w:proofErr w:type="spellStart"/>
            <w:r w:rsidRPr="00822DFD">
              <w:rPr>
                <w:b/>
                <w:bCs/>
                <w:szCs w:val="26"/>
              </w:rPr>
              <w:t>vehicle</w:t>
            </w:r>
            <w:proofErr w:type="spellEnd"/>
            <w:r w:rsidRPr="00822DFD">
              <w:rPr>
                <w:b/>
                <w:bCs/>
                <w:szCs w:val="26"/>
              </w:rPr>
              <w:t>) pasažieru transportlīdzeklis (M1; C un JC segments)”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B812AB5" w14:textId="77777777" w:rsidR="00142B1A" w:rsidRPr="00822DFD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6550409C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1704F" w:rsidRPr="00822DFD" w14:paraId="207A437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8A845E4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A8E2328" w14:textId="7334ECB3" w:rsidR="00142B1A" w:rsidRPr="00822DFD" w:rsidRDefault="00BA763D" w:rsidP="00142B1A">
            <w:pPr>
              <w:rPr>
                <w:b/>
                <w:bCs/>
                <w:szCs w:val="26"/>
              </w:rPr>
            </w:pPr>
            <w:r w:rsidRPr="00822DFD">
              <w:rPr>
                <w:i/>
              </w:rPr>
              <w:t>NAV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9E77B83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1704F" w:rsidRPr="00822DFD" w14:paraId="5FCD4F9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7AA471" w14:textId="77777777" w:rsidR="00142B1A" w:rsidRPr="00822DFD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5033AB9" w14:textId="77777777" w:rsidR="00142B1A" w:rsidRPr="00822DFD" w:rsidRDefault="00311077" w:rsidP="00142B1A">
            <w:pPr>
              <w:jc w:val="both"/>
              <w:rPr>
                <w:lang w:eastAsia="lv-LV"/>
              </w:rPr>
            </w:pPr>
            <w:r w:rsidRPr="00822DFD">
              <w:rPr>
                <w:b/>
                <w:bCs/>
                <w:szCs w:val="26"/>
              </w:rPr>
              <w:t>2. daļa “Vieglais pasažieru transportlīdzeklis”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7F0A379" w14:textId="77777777" w:rsidR="00142B1A" w:rsidRPr="00822DFD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45BC31BF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1704F" w:rsidRPr="00822DFD" w14:paraId="7EF5233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2734093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A8136BE" w14:textId="76521363" w:rsidR="00142B1A" w:rsidRPr="00822DFD" w:rsidRDefault="00BA763D" w:rsidP="00142B1A">
            <w:pPr>
              <w:rPr>
                <w:b/>
                <w:bCs/>
                <w:szCs w:val="26"/>
              </w:rPr>
            </w:pPr>
            <w:r w:rsidRPr="00822DFD">
              <w:rPr>
                <w:i/>
              </w:rPr>
              <w:t>NAV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A1E1414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1704F" w:rsidRPr="00822DFD" w14:paraId="3D8BEB0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D561BE1" w14:textId="77777777" w:rsidR="00142B1A" w:rsidRPr="00822DFD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B78411C" w14:textId="77777777" w:rsidR="00142B1A" w:rsidRPr="00822DFD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F6695C2" w14:textId="77777777" w:rsidR="00142B1A" w:rsidRPr="00822DFD" w:rsidRDefault="00142B1A" w:rsidP="00142B1A">
            <w:pPr>
              <w:rPr>
                <w:b/>
                <w:bCs/>
              </w:rPr>
            </w:pPr>
          </w:p>
        </w:tc>
      </w:tr>
    </w:tbl>
    <w:p w14:paraId="3BC32954" w14:textId="77777777" w:rsidR="00142B1A" w:rsidRPr="00822DFD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5953"/>
        <w:gridCol w:w="284"/>
      </w:tblGrid>
      <w:tr w:rsidR="0011704F" w:rsidRPr="00822DFD" w14:paraId="538C4950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9155C8C" w14:textId="77777777" w:rsidR="00142B1A" w:rsidRPr="00822DFD" w:rsidRDefault="00311077" w:rsidP="00142B1A">
            <w:pPr>
              <w:rPr>
                <w:b/>
                <w:bCs/>
                <w:szCs w:val="26"/>
              </w:rPr>
            </w:pPr>
            <w:r w:rsidRPr="00822DFD">
              <w:rPr>
                <w:b/>
                <w:bCs/>
              </w:rPr>
              <w:t>Pamatojums lēmumam par katru noraidīto kandidātu</w:t>
            </w:r>
            <w:r w:rsidRPr="00822DFD">
              <w:rPr>
                <w:bCs/>
              </w:rPr>
              <w:t xml:space="preserve"> </w:t>
            </w:r>
            <w:r w:rsidRPr="00822DFD">
              <w:rPr>
                <w:bCs/>
                <w:i/>
              </w:rPr>
              <w:t>[ja attiecināms uz iepirkuma procedūru]</w:t>
            </w:r>
            <w:r w:rsidRPr="00822DFD">
              <w:rPr>
                <w:b/>
                <w:bCs/>
              </w:rPr>
              <w:t xml:space="preserve">, konkursa dialoga dalībnieku </w:t>
            </w:r>
            <w:r w:rsidRPr="00822DFD">
              <w:rPr>
                <w:bCs/>
                <w:i/>
              </w:rPr>
              <w:t xml:space="preserve">[ja attiecināms uz iepirkuma procedūru] </w:t>
            </w:r>
            <w:r w:rsidRPr="00822DFD">
              <w:rPr>
                <w:b/>
                <w:bCs/>
              </w:rPr>
              <w:t xml:space="preserve">un </w:t>
            </w:r>
            <w:r w:rsidRPr="00822DFD">
              <w:rPr>
                <w:b/>
                <w:bCs/>
              </w:rPr>
              <w:lastRenderedPageBreak/>
              <w:t>pretendentu, kā arī par iepirkuma procedūras dokumentiem neatbilstošiem pieteikumiem</w:t>
            </w:r>
            <w:r w:rsidRPr="00822DFD">
              <w:rPr>
                <w:bCs/>
              </w:rPr>
              <w:t xml:space="preserve"> </w:t>
            </w:r>
            <w:r w:rsidRPr="00822DFD">
              <w:rPr>
                <w:bCs/>
                <w:i/>
              </w:rPr>
              <w:t>[ja attiecināms uz iepirkuma procedūru]</w:t>
            </w:r>
            <w:r w:rsidRPr="00822DFD">
              <w:rPr>
                <w:b/>
                <w:bCs/>
                <w:i/>
              </w:rPr>
              <w:t>,</w:t>
            </w:r>
            <w:r w:rsidRPr="00822DFD">
              <w:rPr>
                <w:bCs/>
                <w:i/>
              </w:rPr>
              <w:t xml:space="preserve"> </w:t>
            </w:r>
            <w:r w:rsidRPr="00822DFD">
              <w:rPr>
                <w:b/>
                <w:bCs/>
              </w:rPr>
              <w:t>risinājumiem</w:t>
            </w:r>
            <w:r w:rsidRPr="00822DFD">
              <w:rPr>
                <w:bCs/>
              </w:rPr>
              <w:t xml:space="preserve"> </w:t>
            </w:r>
            <w:r w:rsidRPr="00822DFD">
              <w:rPr>
                <w:bCs/>
                <w:i/>
              </w:rPr>
              <w:t xml:space="preserve">[ja attiecināms uz iepirkuma procedūru] </w:t>
            </w:r>
            <w:r w:rsidRPr="00822DFD">
              <w:rPr>
                <w:b/>
                <w:bCs/>
              </w:rPr>
              <w:t>un piedāvājumiem:</w:t>
            </w:r>
          </w:p>
        </w:tc>
      </w:tr>
      <w:tr w:rsidR="0011704F" w:rsidRPr="00822DFD" w14:paraId="75FDE54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7E575D4" w14:textId="77777777" w:rsidR="00142B1A" w:rsidRPr="00822DFD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611D8" w14:textId="77777777" w:rsidR="00142B1A" w:rsidRPr="00822DFD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D475E6A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07FE5EF5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8515CF6" w14:textId="77777777" w:rsidR="00142B1A" w:rsidRPr="00822DFD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54681B90" w14:textId="77777777" w:rsidR="00142B1A" w:rsidRPr="00822DFD" w:rsidRDefault="00311077" w:rsidP="00142B1A">
            <w:pPr>
              <w:jc w:val="both"/>
              <w:rPr>
                <w:lang w:eastAsia="lv-LV"/>
              </w:rPr>
            </w:pPr>
            <w:r w:rsidRPr="00822DFD">
              <w:rPr>
                <w:b/>
                <w:bCs/>
                <w:szCs w:val="26"/>
              </w:rPr>
              <w:t>1. daļa “EV (</w:t>
            </w:r>
            <w:proofErr w:type="spellStart"/>
            <w:r w:rsidRPr="00822DFD">
              <w:rPr>
                <w:b/>
                <w:bCs/>
                <w:szCs w:val="26"/>
              </w:rPr>
              <w:t>electric</w:t>
            </w:r>
            <w:proofErr w:type="spellEnd"/>
            <w:r w:rsidRPr="00822DFD">
              <w:rPr>
                <w:b/>
                <w:bCs/>
                <w:szCs w:val="26"/>
              </w:rPr>
              <w:t xml:space="preserve"> </w:t>
            </w:r>
            <w:proofErr w:type="spellStart"/>
            <w:r w:rsidRPr="00822DFD">
              <w:rPr>
                <w:b/>
                <w:bCs/>
                <w:szCs w:val="26"/>
              </w:rPr>
              <w:t>vehicle</w:t>
            </w:r>
            <w:proofErr w:type="spellEnd"/>
            <w:r w:rsidRPr="00822DFD">
              <w:rPr>
                <w:b/>
                <w:bCs/>
                <w:szCs w:val="26"/>
              </w:rPr>
              <w:t>) pasažieru transportlīdzeklis (M1; C un JC segments)”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8F6471E" w14:textId="77777777" w:rsidR="00142B1A" w:rsidRPr="00822DFD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5B1321A3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1704F" w:rsidRPr="00822DFD" w14:paraId="54A71161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448D9054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05E6D09E" w14:textId="77777777" w:rsidR="00142B1A" w:rsidRPr="00822DFD" w:rsidRDefault="00311077" w:rsidP="00142B1A">
            <w:pPr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02DDF8AC" w14:textId="77777777" w:rsidR="00142B1A" w:rsidRPr="00822DFD" w:rsidRDefault="00311077" w:rsidP="00142B1A">
            <w:pPr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99859A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1704F" w:rsidRPr="00822DFD" w14:paraId="54BA9610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28529C11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043A0C40" w14:textId="2EA33301" w:rsidR="00142B1A" w:rsidRPr="00822DFD" w:rsidRDefault="00BC08EF" w:rsidP="00142B1A">
            <w:pPr>
              <w:rPr>
                <w:b/>
                <w:bCs/>
                <w:szCs w:val="26"/>
              </w:rPr>
            </w:pPr>
            <w:r w:rsidRPr="00822DFD">
              <w:rPr>
                <w:bCs/>
                <w:szCs w:val="26"/>
              </w:rPr>
              <w:t>Sabiedrība ar ierobežotu atbildību "</w:t>
            </w:r>
            <w:proofErr w:type="spellStart"/>
            <w:r w:rsidRPr="00822DFD">
              <w:rPr>
                <w:bCs/>
                <w:szCs w:val="26"/>
              </w:rPr>
              <w:t>Andre</w:t>
            </w:r>
            <w:proofErr w:type="spellEnd"/>
            <w:r w:rsidRPr="00822DFD">
              <w:rPr>
                <w:bCs/>
                <w:szCs w:val="26"/>
              </w:rPr>
              <w:t xml:space="preserve"> Motors"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41F49F15" w14:textId="33792810" w:rsidR="00142B1A" w:rsidRPr="00822DFD" w:rsidRDefault="00BC08EF" w:rsidP="00BC08EF">
            <w:pPr>
              <w:spacing w:line="276" w:lineRule="auto"/>
              <w:jc w:val="both"/>
            </w:pPr>
            <w:r w:rsidRPr="00822DFD">
              <w:rPr>
                <w:bCs/>
              </w:rPr>
              <w:t xml:space="preserve">Netika piešķirtas līguma slēgšanas tiesības atklātā konkursā </w:t>
            </w:r>
            <w:r w:rsidRPr="00822DFD">
              <w:rPr>
                <w:b/>
              </w:rPr>
              <w:t>iepirkuma priekšmeta 1. daļā “EV (</w:t>
            </w:r>
            <w:proofErr w:type="spellStart"/>
            <w:r w:rsidRPr="00822DFD">
              <w:rPr>
                <w:b/>
              </w:rPr>
              <w:t>electric</w:t>
            </w:r>
            <w:proofErr w:type="spellEnd"/>
            <w:r w:rsidRPr="00822DFD">
              <w:rPr>
                <w:b/>
              </w:rPr>
              <w:t xml:space="preserve"> </w:t>
            </w:r>
            <w:proofErr w:type="spellStart"/>
            <w:r w:rsidRPr="00822DFD">
              <w:rPr>
                <w:b/>
              </w:rPr>
              <w:t>vehicle</w:t>
            </w:r>
            <w:proofErr w:type="spellEnd"/>
            <w:r w:rsidRPr="00822DFD">
              <w:rPr>
                <w:b/>
              </w:rPr>
              <w:t xml:space="preserve">) pasažieru transportlīdzeklis (M1; C un JC segments)” </w:t>
            </w:r>
            <w:r w:rsidRPr="00822DFD">
              <w:rPr>
                <w:bCs/>
              </w:rPr>
              <w:t xml:space="preserve">pretendentam </w:t>
            </w:r>
            <w:r w:rsidRPr="00822DFD">
              <w:t>sabiedrībai ar ierobežotu atbildību "</w:t>
            </w:r>
            <w:proofErr w:type="spellStart"/>
            <w:r w:rsidRPr="00822DFD">
              <w:t>Andre</w:t>
            </w:r>
            <w:proofErr w:type="spellEnd"/>
            <w:r w:rsidRPr="00822DFD">
              <w:t xml:space="preserve"> Motors" (</w:t>
            </w:r>
            <w:proofErr w:type="spellStart"/>
            <w:r w:rsidRPr="00822DFD">
              <w:t>reģ</w:t>
            </w:r>
            <w:proofErr w:type="spellEnd"/>
            <w:r w:rsidRPr="00822DFD">
              <w:t>. Nr. 40103997615)</w:t>
            </w:r>
            <w:r w:rsidRPr="00822DFD">
              <w:rPr>
                <w:bCs/>
              </w:rPr>
              <w:t xml:space="preserve">, jo pretendenta iesniegtais piedāvājums nav saimnieciski visizdevīgākais, izmantojot izdevīguma punktu metodi, pretendentam iegūstot </w:t>
            </w:r>
            <w:r w:rsidRPr="00822DFD">
              <w:rPr>
                <w:b/>
              </w:rPr>
              <w:t xml:space="preserve">79.85 punktus </w:t>
            </w:r>
            <w:r w:rsidRPr="00822DFD">
              <w:t>no 100 maksimāli iespējamiem</w:t>
            </w:r>
            <w:r w:rsidRPr="00822DFD">
              <w:rPr>
                <w:b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87CC6F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01365A83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151BD88E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684F72E9" w14:textId="1BEA6C9F" w:rsidR="00142B1A" w:rsidRPr="00822DFD" w:rsidRDefault="009F5FEE" w:rsidP="00142B1A">
            <w:pPr>
              <w:rPr>
                <w:b/>
                <w:bCs/>
                <w:szCs w:val="26"/>
              </w:rPr>
            </w:pPr>
            <w:r w:rsidRPr="00822DFD">
              <w:t>SIA "</w:t>
            </w:r>
            <w:proofErr w:type="spellStart"/>
            <w:r w:rsidRPr="00822DFD">
              <w:t>Autobrava</w:t>
            </w:r>
            <w:proofErr w:type="spellEnd"/>
            <w:r w:rsidRPr="00822DFD">
              <w:t>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4AF83EBE" w14:textId="1F087371" w:rsidR="00142B1A" w:rsidRPr="00822DFD" w:rsidRDefault="009F5FEE" w:rsidP="009F5FEE">
            <w:pPr>
              <w:jc w:val="both"/>
              <w:rPr>
                <w:b/>
                <w:bCs/>
                <w:szCs w:val="26"/>
              </w:rPr>
            </w:pPr>
            <w:r w:rsidRPr="00822DFD">
              <w:t xml:space="preserve">Pamatojoties uz PIL 41. panta pirmo daļu, atklāta konkursa nolikuma 5.4.4.1. un 6.3.2. punktu, tika </w:t>
            </w:r>
            <w:r w:rsidRPr="00822DFD">
              <w:rPr>
                <w:b/>
              </w:rPr>
              <w:t>noraidīts</w:t>
            </w:r>
            <w:r w:rsidRPr="00822DFD">
              <w:t xml:space="preserve"> pretendents SIA "</w:t>
            </w:r>
            <w:proofErr w:type="spellStart"/>
            <w:r w:rsidRPr="00822DFD">
              <w:t>Autobrava</w:t>
            </w:r>
            <w:proofErr w:type="spellEnd"/>
            <w:r w:rsidRPr="00822DFD">
              <w:t>" (</w:t>
            </w:r>
            <w:proofErr w:type="spellStart"/>
            <w:r w:rsidRPr="00822DFD">
              <w:t>reģ</w:t>
            </w:r>
            <w:proofErr w:type="spellEnd"/>
            <w:r w:rsidRPr="00822DFD">
              <w:t xml:space="preserve">. Nr. 40103325594), un netika </w:t>
            </w:r>
            <w:r w:rsidRPr="00822DFD">
              <w:rPr>
                <w:b/>
              </w:rPr>
              <w:t>piešķirtas</w:t>
            </w:r>
            <w:r w:rsidRPr="00822DFD">
              <w:t xml:space="preserve"> pretendentam līguma slēgšanas tiesības atklātā konkursā “</w:t>
            </w:r>
            <w:r w:rsidRPr="00822DFD">
              <w:rPr>
                <w:shd w:val="clear" w:color="auto" w:fill="FFFFFF"/>
              </w:rPr>
              <w:t>Vieglo automašīnu iegāde</w:t>
            </w:r>
            <w:r w:rsidRPr="00822DFD">
              <w:t xml:space="preserve">”, identifikācijas Nr. VALIC 2023/028/TN-P-AK, iepirkuma priekšmeta </w:t>
            </w:r>
            <w:r w:rsidRPr="00822DFD">
              <w:rPr>
                <w:b/>
              </w:rPr>
              <w:t>1. daļā “EV (</w:t>
            </w:r>
            <w:proofErr w:type="spellStart"/>
            <w:r w:rsidRPr="00822DFD">
              <w:rPr>
                <w:b/>
              </w:rPr>
              <w:t>electric</w:t>
            </w:r>
            <w:proofErr w:type="spellEnd"/>
            <w:r w:rsidRPr="00822DFD">
              <w:rPr>
                <w:b/>
              </w:rPr>
              <w:t xml:space="preserve"> </w:t>
            </w:r>
            <w:proofErr w:type="spellStart"/>
            <w:r w:rsidRPr="00822DFD">
              <w:rPr>
                <w:b/>
              </w:rPr>
              <w:t>vehicle</w:t>
            </w:r>
            <w:proofErr w:type="spellEnd"/>
            <w:r w:rsidRPr="00822DFD">
              <w:rPr>
                <w:b/>
              </w:rPr>
              <w:t xml:space="preserve">) pasažieru transportlīdzeklis (M1; C un JC segments)”, </w:t>
            </w:r>
            <w:r w:rsidRPr="00822DFD">
              <w:t>jo pretendenta piedāvājums neatbilst nolikuma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8BE0A8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702AA3FC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1D3B0006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7B7CB501" w14:textId="21A513B5" w:rsidR="00142B1A" w:rsidRPr="00822DFD" w:rsidRDefault="009F5FEE" w:rsidP="00142B1A">
            <w:pPr>
              <w:rPr>
                <w:b/>
                <w:bCs/>
                <w:szCs w:val="26"/>
              </w:rPr>
            </w:pPr>
            <w:r w:rsidRPr="00822DFD">
              <w:t>SIA "FORUM AUTO"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7A38CFFF" w14:textId="4027E4E4" w:rsidR="00142B1A" w:rsidRPr="00822DFD" w:rsidRDefault="009F5FEE" w:rsidP="009F5FEE">
            <w:pPr>
              <w:jc w:val="both"/>
              <w:rPr>
                <w:b/>
                <w:bCs/>
                <w:szCs w:val="26"/>
              </w:rPr>
            </w:pPr>
            <w:r w:rsidRPr="00822DFD">
              <w:t xml:space="preserve">Pamatojoties uz PIL 41. panta pirmo daļu, atklāta konkursa nolikuma 5.4.4.1. punktu, tika </w:t>
            </w:r>
            <w:r w:rsidRPr="00822DFD">
              <w:rPr>
                <w:b/>
              </w:rPr>
              <w:t>noraidīts</w:t>
            </w:r>
            <w:r w:rsidRPr="00822DFD">
              <w:t xml:space="preserve"> pretendents SIA "FORUM AUTO" (</w:t>
            </w:r>
            <w:proofErr w:type="spellStart"/>
            <w:r w:rsidRPr="00822DFD">
              <w:t>reģ</w:t>
            </w:r>
            <w:proofErr w:type="spellEnd"/>
            <w:r w:rsidRPr="00822DFD">
              <w:t xml:space="preserve">. Nr. 40003930147), un netika </w:t>
            </w:r>
            <w:r w:rsidRPr="00822DFD">
              <w:rPr>
                <w:b/>
              </w:rPr>
              <w:t>piešķirtas</w:t>
            </w:r>
            <w:r w:rsidRPr="00822DFD">
              <w:t xml:space="preserve"> pretendentam līguma slēgšanas tiesības atklātā konkursā “</w:t>
            </w:r>
            <w:r w:rsidRPr="00822DFD">
              <w:rPr>
                <w:shd w:val="clear" w:color="auto" w:fill="FFFFFF"/>
              </w:rPr>
              <w:t>Vieglo automašīnu iegāde</w:t>
            </w:r>
            <w:r w:rsidRPr="00822DFD">
              <w:t xml:space="preserve">”, identifikācijas Nr. VALIC 2023/028/TN-P-AK, iepirkuma priekšmeta </w:t>
            </w:r>
            <w:r w:rsidRPr="00822DFD">
              <w:rPr>
                <w:b/>
              </w:rPr>
              <w:t>1. daļā “EV (</w:t>
            </w:r>
            <w:proofErr w:type="spellStart"/>
            <w:r w:rsidRPr="00822DFD">
              <w:rPr>
                <w:b/>
              </w:rPr>
              <w:t>electric</w:t>
            </w:r>
            <w:proofErr w:type="spellEnd"/>
            <w:r w:rsidRPr="00822DFD">
              <w:rPr>
                <w:b/>
              </w:rPr>
              <w:t xml:space="preserve"> </w:t>
            </w:r>
            <w:proofErr w:type="spellStart"/>
            <w:r w:rsidRPr="00822DFD">
              <w:rPr>
                <w:b/>
              </w:rPr>
              <w:t>vehicle</w:t>
            </w:r>
            <w:proofErr w:type="spellEnd"/>
            <w:r w:rsidRPr="00822DFD">
              <w:rPr>
                <w:b/>
              </w:rPr>
              <w:t xml:space="preserve">) pasažieru transportlīdzeklis (M1; C un JC segments)”, </w:t>
            </w:r>
            <w:r w:rsidRPr="00822DFD">
              <w:t xml:space="preserve">jo pretendenta piedāvājums neatbilst tehniskās specifikācijas un nolikuma prasībām.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907021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05C185B3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2EE20072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2F37DFAB" w14:textId="52483F9B" w:rsidR="00142B1A" w:rsidRPr="00822DFD" w:rsidRDefault="009F5FEE" w:rsidP="00142B1A">
            <w:pPr>
              <w:rPr>
                <w:b/>
                <w:bCs/>
                <w:szCs w:val="26"/>
              </w:rPr>
            </w:pPr>
            <w:r w:rsidRPr="00822DFD">
              <w:t>SIA "INCHCAPE MOTORS LATVIA"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0D8C7D30" w14:textId="61B2E9BC" w:rsidR="00142B1A" w:rsidRPr="00822DFD" w:rsidRDefault="009F5FEE" w:rsidP="009F5FEE">
            <w:pPr>
              <w:jc w:val="both"/>
              <w:rPr>
                <w:b/>
                <w:bCs/>
                <w:szCs w:val="26"/>
              </w:rPr>
            </w:pPr>
            <w:r w:rsidRPr="00822DFD">
              <w:t xml:space="preserve">Pamatojoties uz PIL 41. panta pirmo daļu, atklāta konkursa nolikuma 5.4.4.1. punktu, tika </w:t>
            </w:r>
            <w:r w:rsidRPr="00822DFD">
              <w:rPr>
                <w:b/>
              </w:rPr>
              <w:t>noraidīts</w:t>
            </w:r>
            <w:r w:rsidRPr="00822DFD">
              <w:t xml:space="preserve"> pretendents SIA "INCHCAPE MOTORS LATVIA" (</w:t>
            </w:r>
            <w:proofErr w:type="spellStart"/>
            <w:r w:rsidRPr="00822DFD">
              <w:t>reģ</w:t>
            </w:r>
            <w:proofErr w:type="spellEnd"/>
            <w:r w:rsidRPr="00822DFD">
              <w:t xml:space="preserve">. Nr. 40003706707), un netika </w:t>
            </w:r>
            <w:r w:rsidRPr="00822DFD">
              <w:rPr>
                <w:b/>
              </w:rPr>
              <w:t>piešķirtas</w:t>
            </w:r>
            <w:r w:rsidRPr="00822DFD">
              <w:t xml:space="preserve"> pretendentam līguma slēgšanas tiesības atklātā konkursā “</w:t>
            </w:r>
            <w:r w:rsidRPr="00822DFD">
              <w:rPr>
                <w:shd w:val="clear" w:color="auto" w:fill="FFFFFF"/>
              </w:rPr>
              <w:t>Vieglo automašīnu iegāde</w:t>
            </w:r>
            <w:r w:rsidRPr="00822DFD">
              <w:t xml:space="preserve">”, identifikācijas Nr. VALIC 2023/028/TN-P-AK, iepirkuma priekšmeta </w:t>
            </w:r>
            <w:r w:rsidRPr="00822DFD">
              <w:rPr>
                <w:b/>
              </w:rPr>
              <w:t>1. daļā “EV (</w:t>
            </w:r>
            <w:proofErr w:type="spellStart"/>
            <w:r w:rsidRPr="00822DFD">
              <w:rPr>
                <w:b/>
              </w:rPr>
              <w:t>electric</w:t>
            </w:r>
            <w:proofErr w:type="spellEnd"/>
            <w:r w:rsidRPr="00822DFD">
              <w:rPr>
                <w:b/>
              </w:rPr>
              <w:t xml:space="preserve"> </w:t>
            </w:r>
            <w:proofErr w:type="spellStart"/>
            <w:r w:rsidRPr="00822DFD">
              <w:rPr>
                <w:b/>
              </w:rPr>
              <w:t>vehicle</w:t>
            </w:r>
            <w:proofErr w:type="spellEnd"/>
            <w:r w:rsidRPr="00822DFD">
              <w:rPr>
                <w:b/>
              </w:rPr>
              <w:t xml:space="preserve">) pasažieru transportlīdzeklis (M1; C un JC segments)”, </w:t>
            </w:r>
            <w:r w:rsidRPr="00822DFD">
              <w:t>jo pretendenta piedāvājums neatbilst tehniskās specifikācijas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AB5AA6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6FC51201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6C32CD03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73EFD3A3" w14:textId="6211921E" w:rsidR="00142B1A" w:rsidRPr="00822DFD" w:rsidRDefault="00BC08EF" w:rsidP="00142B1A">
            <w:pPr>
              <w:rPr>
                <w:b/>
                <w:bCs/>
                <w:szCs w:val="26"/>
              </w:rPr>
            </w:pPr>
            <w:r w:rsidRPr="00822DFD">
              <w:t>Sabiedrība ar ierobežotu atbildību "</w:t>
            </w:r>
            <w:proofErr w:type="spellStart"/>
            <w:r w:rsidRPr="00822DFD">
              <w:t>Moller</w:t>
            </w:r>
            <w:proofErr w:type="spellEnd"/>
            <w:r w:rsidRPr="00822DFD">
              <w:t xml:space="preserve"> Auto"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5297159D" w14:textId="571F7D09" w:rsidR="00142B1A" w:rsidRPr="00822DFD" w:rsidRDefault="00BC08EF" w:rsidP="00BC08EF">
            <w:pPr>
              <w:spacing w:line="276" w:lineRule="auto"/>
              <w:jc w:val="both"/>
            </w:pPr>
            <w:r w:rsidRPr="00822DFD">
              <w:rPr>
                <w:b/>
              </w:rPr>
              <w:t>Netika</w:t>
            </w:r>
            <w:r w:rsidRPr="00822DFD">
              <w:rPr>
                <w:bCs/>
              </w:rPr>
              <w:t xml:space="preserve"> </w:t>
            </w:r>
            <w:r w:rsidRPr="00822DFD">
              <w:rPr>
                <w:b/>
              </w:rPr>
              <w:t>piešķirtas</w:t>
            </w:r>
            <w:r w:rsidRPr="00822DFD">
              <w:rPr>
                <w:bCs/>
              </w:rPr>
              <w:t xml:space="preserve"> līguma slēgšanas tiesības atklātā konkursā </w:t>
            </w:r>
            <w:r w:rsidRPr="00822DFD">
              <w:rPr>
                <w:b/>
              </w:rPr>
              <w:t>iepirkuma priekšmeta 1. daļā “EV (</w:t>
            </w:r>
            <w:proofErr w:type="spellStart"/>
            <w:r w:rsidRPr="00822DFD">
              <w:rPr>
                <w:b/>
              </w:rPr>
              <w:t>electric</w:t>
            </w:r>
            <w:proofErr w:type="spellEnd"/>
            <w:r w:rsidRPr="00822DFD">
              <w:rPr>
                <w:b/>
              </w:rPr>
              <w:t xml:space="preserve"> </w:t>
            </w:r>
            <w:proofErr w:type="spellStart"/>
            <w:r w:rsidRPr="00822DFD">
              <w:rPr>
                <w:b/>
              </w:rPr>
              <w:t>vehicle</w:t>
            </w:r>
            <w:proofErr w:type="spellEnd"/>
            <w:r w:rsidRPr="00822DFD">
              <w:rPr>
                <w:b/>
              </w:rPr>
              <w:t xml:space="preserve">) pasažieru transportlīdzeklis (M1; C un JC segments)” </w:t>
            </w:r>
            <w:r w:rsidRPr="00822DFD">
              <w:rPr>
                <w:bCs/>
              </w:rPr>
              <w:t xml:space="preserve">pretendentam </w:t>
            </w:r>
            <w:r w:rsidRPr="00822DFD">
              <w:t>sabiedrībai ar ierobežotu atbildību "</w:t>
            </w:r>
            <w:proofErr w:type="spellStart"/>
            <w:r w:rsidRPr="00822DFD">
              <w:t>Moller</w:t>
            </w:r>
            <w:proofErr w:type="spellEnd"/>
            <w:r w:rsidRPr="00822DFD">
              <w:t xml:space="preserve"> Auto" (</w:t>
            </w:r>
            <w:proofErr w:type="spellStart"/>
            <w:r w:rsidRPr="00822DFD">
              <w:t>reģ</w:t>
            </w:r>
            <w:proofErr w:type="spellEnd"/>
            <w:r w:rsidRPr="00822DFD">
              <w:t>. Nr. 40103847187)</w:t>
            </w:r>
            <w:r w:rsidRPr="00822DFD">
              <w:rPr>
                <w:bCs/>
              </w:rPr>
              <w:t xml:space="preserve">, jo </w:t>
            </w:r>
            <w:r w:rsidRPr="00822DFD">
              <w:rPr>
                <w:bCs/>
              </w:rPr>
              <w:lastRenderedPageBreak/>
              <w:t xml:space="preserve">pretendenta iesniegtais piedāvājums nav saimnieciski visizdevīgākais, izmantojot izdevīguma punktu metodi, pretendentam iegūstot </w:t>
            </w:r>
            <w:r w:rsidRPr="00822DFD">
              <w:rPr>
                <w:b/>
              </w:rPr>
              <w:t xml:space="preserve">75.27 punktus </w:t>
            </w:r>
            <w:r w:rsidRPr="00822DFD">
              <w:t>no 100 maksimāli iespējamiem</w:t>
            </w:r>
            <w:r w:rsidRPr="00822DFD">
              <w:rPr>
                <w:b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251C8D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35C42834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7650A6D2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0F1CCD3D" w14:textId="3F5FC165" w:rsidR="00142B1A" w:rsidRPr="00822DFD" w:rsidRDefault="00407978" w:rsidP="00142B1A">
            <w:pPr>
              <w:rPr>
                <w:b/>
                <w:bCs/>
                <w:szCs w:val="26"/>
              </w:rPr>
            </w:pPr>
            <w:r w:rsidRPr="00822DFD">
              <w:t>Sabiedrība ar ierobežotu atbildību "SKANDI MOTORS"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5EFA55E1" w14:textId="1AB2E8B9" w:rsidR="00142B1A" w:rsidRPr="00822DFD" w:rsidRDefault="00407978" w:rsidP="00BC08EF">
            <w:pPr>
              <w:spacing w:line="276" w:lineRule="auto"/>
              <w:jc w:val="both"/>
            </w:pPr>
            <w:r w:rsidRPr="00822DFD">
              <w:t xml:space="preserve">Netika </w:t>
            </w:r>
            <w:r w:rsidRPr="00822DFD">
              <w:rPr>
                <w:b/>
              </w:rPr>
              <w:t>piešķirtas</w:t>
            </w:r>
            <w:r w:rsidRPr="00822DFD">
              <w:t xml:space="preserve"> </w:t>
            </w:r>
            <w:r w:rsidRPr="00822DFD">
              <w:rPr>
                <w:bCs/>
              </w:rPr>
              <w:t xml:space="preserve">līguma slēgšanas tiesības atklātā konkursā </w:t>
            </w:r>
            <w:r w:rsidRPr="00822DFD">
              <w:rPr>
                <w:b/>
              </w:rPr>
              <w:t>iepirkuma priekšmeta 1. daļā “EV (</w:t>
            </w:r>
            <w:proofErr w:type="spellStart"/>
            <w:r w:rsidRPr="00822DFD">
              <w:rPr>
                <w:b/>
              </w:rPr>
              <w:t>electric</w:t>
            </w:r>
            <w:proofErr w:type="spellEnd"/>
            <w:r w:rsidRPr="00822DFD">
              <w:rPr>
                <w:b/>
              </w:rPr>
              <w:t xml:space="preserve"> </w:t>
            </w:r>
            <w:proofErr w:type="spellStart"/>
            <w:r w:rsidRPr="00822DFD">
              <w:rPr>
                <w:b/>
              </w:rPr>
              <w:t>vehicle</w:t>
            </w:r>
            <w:proofErr w:type="spellEnd"/>
            <w:r w:rsidRPr="00822DFD">
              <w:rPr>
                <w:b/>
              </w:rPr>
              <w:t xml:space="preserve">) pasažieru transportlīdzeklis (M1; C un JC segments)” </w:t>
            </w:r>
            <w:r w:rsidRPr="00822DFD">
              <w:rPr>
                <w:bCs/>
              </w:rPr>
              <w:t xml:space="preserve">pretendentam </w:t>
            </w:r>
            <w:r w:rsidRPr="00822DFD">
              <w:t>sabiedrībai ar ierobežotu atbildību "SKANDI MOTORS" (</w:t>
            </w:r>
            <w:proofErr w:type="spellStart"/>
            <w:r w:rsidRPr="00822DFD">
              <w:t>reģ</w:t>
            </w:r>
            <w:proofErr w:type="spellEnd"/>
            <w:r w:rsidRPr="00822DFD">
              <w:t>. Nr. 40003532750)</w:t>
            </w:r>
            <w:r w:rsidRPr="00822DFD">
              <w:rPr>
                <w:bCs/>
              </w:rPr>
              <w:t xml:space="preserve">, jo pretendenta iesniegtais piedāvājums nav saimnieciski visizdevīgākais, izmantojot izdevīguma punktu metodi, pretendentam iegūstot </w:t>
            </w:r>
            <w:r w:rsidRPr="00822DFD">
              <w:rPr>
                <w:b/>
              </w:rPr>
              <w:t xml:space="preserve">85.48 punktus </w:t>
            </w:r>
            <w:r w:rsidRPr="00822DFD">
              <w:t>no 100 maksimāli iespējamiem.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BD85D5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56246065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414714FA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5EFC9C9A" w14:textId="28A115C5" w:rsidR="00142B1A" w:rsidRPr="00822DFD" w:rsidRDefault="009F5FEE" w:rsidP="00142B1A">
            <w:pPr>
              <w:rPr>
                <w:b/>
                <w:bCs/>
                <w:szCs w:val="26"/>
              </w:rPr>
            </w:pPr>
            <w:r w:rsidRPr="00822DFD">
              <w:t>SIA "</w:t>
            </w:r>
            <w:proofErr w:type="spellStart"/>
            <w:r w:rsidRPr="00822DFD">
              <w:t>Veho</w:t>
            </w:r>
            <w:proofErr w:type="spellEnd"/>
            <w:r w:rsidRPr="00822DFD">
              <w:t>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1C109B5C" w14:textId="355AACDC" w:rsidR="00142B1A" w:rsidRPr="00822DFD" w:rsidRDefault="009F5FEE" w:rsidP="009F5FEE">
            <w:pPr>
              <w:jc w:val="both"/>
              <w:rPr>
                <w:b/>
                <w:bCs/>
                <w:szCs w:val="26"/>
              </w:rPr>
            </w:pPr>
            <w:r w:rsidRPr="00822DFD">
              <w:t xml:space="preserve">Pamatojoties uz PIL 41. panta pirmo daļu, atklāta konkursa nolikuma 5.4.4.1. punktu, tika </w:t>
            </w:r>
            <w:r w:rsidRPr="00822DFD">
              <w:rPr>
                <w:b/>
              </w:rPr>
              <w:t>noraidīts</w:t>
            </w:r>
            <w:r w:rsidRPr="00822DFD">
              <w:t xml:space="preserve"> pretendents SIA "</w:t>
            </w:r>
            <w:proofErr w:type="spellStart"/>
            <w:r w:rsidRPr="00822DFD">
              <w:t>Veho</w:t>
            </w:r>
            <w:proofErr w:type="spellEnd"/>
            <w:r w:rsidRPr="00822DFD">
              <w:t>" (</w:t>
            </w:r>
            <w:proofErr w:type="spellStart"/>
            <w:r w:rsidRPr="00822DFD">
              <w:t>reģ</w:t>
            </w:r>
            <w:proofErr w:type="spellEnd"/>
            <w:r w:rsidRPr="00822DFD">
              <w:t xml:space="preserve">. Nr. 40003363354), un </w:t>
            </w:r>
            <w:r w:rsidR="00407978" w:rsidRPr="00822DFD">
              <w:t xml:space="preserve">netika </w:t>
            </w:r>
            <w:r w:rsidR="00407978" w:rsidRPr="00822DFD">
              <w:rPr>
                <w:b/>
              </w:rPr>
              <w:t>piešķirtas</w:t>
            </w:r>
            <w:r w:rsidR="00407978" w:rsidRPr="00822DFD">
              <w:t xml:space="preserve"> pretendentam </w:t>
            </w:r>
            <w:r w:rsidRPr="00822DFD">
              <w:t>līguma slēgšanas tiesības atklātā konkursā “</w:t>
            </w:r>
            <w:r w:rsidRPr="00822DFD">
              <w:rPr>
                <w:shd w:val="clear" w:color="auto" w:fill="FFFFFF"/>
              </w:rPr>
              <w:t>Vieglo automašīnu iegāde</w:t>
            </w:r>
            <w:r w:rsidRPr="00822DFD">
              <w:t xml:space="preserve">”, identifikācijas Nr. VALIC 2023/028/TN-P-AK, iepirkuma priekšmeta </w:t>
            </w:r>
            <w:r w:rsidRPr="00822DFD">
              <w:rPr>
                <w:b/>
              </w:rPr>
              <w:t>1. daļā “EV (</w:t>
            </w:r>
            <w:proofErr w:type="spellStart"/>
            <w:r w:rsidRPr="00822DFD">
              <w:rPr>
                <w:b/>
              </w:rPr>
              <w:t>electric</w:t>
            </w:r>
            <w:proofErr w:type="spellEnd"/>
            <w:r w:rsidRPr="00822DFD">
              <w:rPr>
                <w:b/>
              </w:rPr>
              <w:t xml:space="preserve"> </w:t>
            </w:r>
            <w:proofErr w:type="spellStart"/>
            <w:r w:rsidRPr="00822DFD">
              <w:rPr>
                <w:b/>
              </w:rPr>
              <w:t>vehicle</w:t>
            </w:r>
            <w:proofErr w:type="spellEnd"/>
            <w:r w:rsidRPr="00822DFD">
              <w:rPr>
                <w:b/>
              </w:rPr>
              <w:t xml:space="preserve">) pasažieru transportlīdzeklis (M1; C un JC segments)”, </w:t>
            </w:r>
            <w:r w:rsidRPr="00822DFD">
              <w:t>jo pretendenta piedāvājums.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24E2FA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048B0149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4C92D8C9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3893658C" w14:textId="02738F96" w:rsidR="00142B1A" w:rsidRPr="00822DFD" w:rsidRDefault="009F5FEE" w:rsidP="00142B1A">
            <w:pPr>
              <w:rPr>
                <w:b/>
                <w:bCs/>
                <w:szCs w:val="26"/>
              </w:rPr>
            </w:pPr>
            <w:r w:rsidRPr="00822DFD">
              <w:t>akciju sabiedrība "WESS"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09AB6D20" w14:textId="6D05916C" w:rsidR="00142B1A" w:rsidRPr="00822DFD" w:rsidRDefault="009F5FEE" w:rsidP="009F5FEE">
            <w:pPr>
              <w:jc w:val="both"/>
              <w:rPr>
                <w:b/>
                <w:bCs/>
                <w:szCs w:val="26"/>
              </w:rPr>
            </w:pPr>
            <w:r w:rsidRPr="00822DFD">
              <w:t xml:space="preserve">Pamatojoties uz PIL 41. panta pirmo daļu, atklāta konkursa nolikuma 5.4.4.1. punktu, tika </w:t>
            </w:r>
            <w:r w:rsidRPr="00822DFD">
              <w:rPr>
                <w:b/>
              </w:rPr>
              <w:t>noraidīts</w:t>
            </w:r>
            <w:r w:rsidRPr="00822DFD">
              <w:t xml:space="preserve"> pretendents akciju sabiedrība "WESS" (</w:t>
            </w:r>
            <w:proofErr w:type="spellStart"/>
            <w:r w:rsidRPr="00822DFD">
              <w:t>reģ</w:t>
            </w:r>
            <w:proofErr w:type="spellEnd"/>
            <w:r w:rsidRPr="00822DFD">
              <w:t xml:space="preserve">. Nr. 40003056294), un </w:t>
            </w:r>
            <w:r w:rsidR="00407978" w:rsidRPr="00822DFD">
              <w:t xml:space="preserve">netika </w:t>
            </w:r>
            <w:r w:rsidR="00407978" w:rsidRPr="00822DFD">
              <w:rPr>
                <w:b/>
              </w:rPr>
              <w:t>piešķirtas</w:t>
            </w:r>
            <w:r w:rsidR="00407978" w:rsidRPr="00822DFD">
              <w:t xml:space="preserve"> </w:t>
            </w:r>
            <w:r w:rsidRPr="00822DFD">
              <w:t>pretendentam līguma slēgšanas tiesības atklātā konkursā “</w:t>
            </w:r>
            <w:r w:rsidRPr="00822DFD">
              <w:rPr>
                <w:shd w:val="clear" w:color="auto" w:fill="FFFFFF"/>
              </w:rPr>
              <w:t>Vieglo automašīnu iegāde</w:t>
            </w:r>
            <w:r w:rsidRPr="00822DFD">
              <w:t xml:space="preserve">”, identifikācijas Nr. VALIC 2023/028/TN-P-AK, iepirkuma priekšmeta </w:t>
            </w:r>
            <w:r w:rsidRPr="00822DFD">
              <w:rPr>
                <w:b/>
              </w:rPr>
              <w:t>1. daļā “EV (</w:t>
            </w:r>
            <w:proofErr w:type="spellStart"/>
            <w:r w:rsidRPr="00822DFD">
              <w:rPr>
                <w:b/>
              </w:rPr>
              <w:t>electric</w:t>
            </w:r>
            <w:proofErr w:type="spellEnd"/>
            <w:r w:rsidRPr="00822DFD">
              <w:rPr>
                <w:b/>
              </w:rPr>
              <w:t xml:space="preserve"> </w:t>
            </w:r>
            <w:proofErr w:type="spellStart"/>
            <w:r w:rsidRPr="00822DFD">
              <w:rPr>
                <w:b/>
              </w:rPr>
              <w:t>vehicle</w:t>
            </w:r>
            <w:proofErr w:type="spellEnd"/>
            <w:r w:rsidRPr="00822DFD">
              <w:rPr>
                <w:b/>
              </w:rPr>
              <w:t xml:space="preserve">) pasažieru transportlīdzeklis (M1; C un JC segments)”, </w:t>
            </w:r>
            <w:r w:rsidRPr="00822DFD">
              <w:t>jo pretendenta piedāvājums neatbilst tehniskās specifikācijas un nolikuma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86201F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6BAED34F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63BCED96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61F389CD" w14:textId="030C7FF4" w:rsidR="00142B1A" w:rsidRPr="00822DFD" w:rsidRDefault="009F5FEE" w:rsidP="00142B1A">
            <w:pPr>
              <w:rPr>
                <w:b/>
                <w:bCs/>
                <w:szCs w:val="26"/>
              </w:rPr>
            </w:pPr>
            <w:r w:rsidRPr="00822DFD">
              <w:t>SIA "Adam auto"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56FA7668" w14:textId="2915C060" w:rsidR="00142B1A" w:rsidRPr="00822DFD" w:rsidRDefault="009F5FEE" w:rsidP="009F5FEE">
            <w:pPr>
              <w:jc w:val="both"/>
              <w:rPr>
                <w:b/>
                <w:bCs/>
                <w:szCs w:val="26"/>
              </w:rPr>
            </w:pPr>
            <w:r w:rsidRPr="00822DFD">
              <w:t xml:space="preserve">Pamatojoties uz PIL 41. panta pirmo daļu, atklāta konkursa nolikuma 5.4.4.1. un 5.4.4.2. punktu, tika </w:t>
            </w:r>
            <w:r w:rsidRPr="00822DFD">
              <w:rPr>
                <w:b/>
              </w:rPr>
              <w:t>noraidīts</w:t>
            </w:r>
            <w:r w:rsidRPr="00822DFD">
              <w:t xml:space="preserve"> pretendents SIA "Adam auto" (</w:t>
            </w:r>
            <w:proofErr w:type="spellStart"/>
            <w:r w:rsidRPr="00822DFD">
              <w:t>reģ</w:t>
            </w:r>
            <w:proofErr w:type="spellEnd"/>
            <w:r w:rsidRPr="00822DFD">
              <w:t xml:space="preserve">. Nr. 40003363693), un </w:t>
            </w:r>
            <w:r w:rsidR="00407978" w:rsidRPr="00822DFD">
              <w:t xml:space="preserve">netika </w:t>
            </w:r>
            <w:r w:rsidR="00407978" w:rsidRPr="00822DFD">
              <w:rPr>
                <w:b/>
              </w:rPr>
              <w:t>piešķirtas</w:t>
            </w:r>
            <w:r w:rsidR="00407978" w:rsidRPr="00822DFD">
              <w:t xml:space="preserve"> </w:t>
            </w:r>
            <w:r w:rsidRPr="00822DFD">
              <w:t>pretendentam līguma slēgšanas tiesības atklātā konkursā “</w:t>
            </w:r>
            <w:r w:rsidRPr="00822DFD">
              <w:rPr>
                <w:shd w:val="clear" w:color="auto" w:fill="FFFFFF"/>
              </w:rPr>
              <w:t>Vieglo automašīnu iegāde</w:t>
            </w:r>
            <w:r w:rsidRPr="00822DFD">
              <w:t xml:space="preserve">”, identifikācijas Nr. VALIC 2023/028/TN-P-AK, iepirkuma priekšmeta </w:t>
            </w:r>
            <w:r w:rsidRPr="00822DFD">
              <w:rPr>
                <w:b/>
              </w:rPr>
              <w:t>1. daļā “EV (</w:t>
            </w:r>
            <w:proofErr w:type="spellStart"/>
            <w:r w:rsidRPr="00822DFD">
              <w:rPr>
                <w:b/>
              </w:rPr>
              <w:t>electric</w:t>
            </w:r>
            <w:proofErr w:type="spellEnd"/>
            <w:r w:rsidRPr="00822DFD">
              <w:rPr>
                <w:b/>
              </w:rPr>
              <w:t xml:space="preserve"> </w:t>
            </w:r>
            <w:proofErr w:type="spellStart"/>
            <w:r w:rsidRPr="00822DFD">
              <w:rPr>
                <w:b/>
              </w:rPr>
              <w:t>vehicle</w:t>
            </w:r>
            <w:proofErr w:type="spellEnd"/>
            <w:r w:rsidRPr="00822DFD">
              <w:rPr>
                <w:b/>
              </w:rPr>
              <w:t xml:space="preserve">) pasažieru transportlīdzeklis (M1; C un JC segments)”, </w:t>
            </w:r>
            <w:r w:rsidRPr="00822DFD">
              <w:t xml:space="preserve">jo pretendenta piedāvājums neatbilst </w:t>
            </w:r>
            <w:r w:rsidRPr="00822DFD">
              <w:rPr>
                <w:rFonts w:eastAsiaTheme="minorHAnsi"/>
              </w:rPr>
              <w:t xml:space="preserve">nolikuma 5.1.2., 5.1.3. un 5.1.4. punkta </w:t>
            </w:r>
            <w:r w:rsidRPr="00822DFD">
              <w:t>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9D5410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6720AA42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2CED7450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2C93E938" w14:textId="1E4F162C" w:rsidR="00142B1A" w:rsidRPr="00822DFD" w:rsidRDefault="009F5FEE" w:rsidP="00142B1A">
            <w:pPr>
              <w:rPr>
                <w:b/>
                <w:bCs/>
                <w:szCs w:val="26"/>
              </w:rPr>
            </w:pPr>
            <w:r w:rsidRPr="00822DFD">
              <w:t xml:space="preserve">Auto </w:t>
            </w:r>
            <w:proofErr w:type="spellStart"/>
            <w:r w:rsidRPr="00822DFD">
              <w:t>Bassadone</w:t>
            </w:r>
            <w:proofErr w:type="spellEnd"/>
            <w:r w:rsidRPr="00822DFD">
              <w:t xml:space="preserve"> SIA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4166E01C" w14:textId="0BBB18D8" w:rsidR="00142B1A" w:rsidRPr="00822DFD" w:rsidRDefault="009F5FEE" w:rsidP="009F5FEE">
            <w:pPr>
              <w:jc w:val="both"/>
              <w:rPr>
                <w:b/>
                <w:bCs/>
                <w:szCs w:val="26"/>
              </w:rPr>
            </w:pPr>
            <w:r w:rsidRPr="00822DFD">
              <w:t xml:space="preserve">Pamatojoties uz PIL 41. panta pirmo daļu, atklāta konkursa nolikuma 5.4.4.1. un 5.4.4.2. punktu, tika </w:t>
            </w:r>
            <w:r w:rsidRPr="00822DFD">
              <w:rPr>
                <w:b/>
              </w:rPr>
              <w:t>noraidīts</w:t>
            </w:r>
            <w:r w:rsidRPr="00822DFD">
              <w:t xml:space="preserve"> pretendents Auto </w:t>
            </w:r>
            <w:proofErr w:type="spellStart"/>
            <w:r w:rsidRPr="00822DFD">
              <w:t>Bassadone</w:t>
            </w:r>
            <w:proofErr w:type="spellEnd"/>
            <w:r w:rsidRPr="00822DFD">
              <w:t xml:space="preserve"> SIA (</w:t>
            </w:r>
            <w:proofErr w:type="spellStart"/>
            <w:r w:rsidRPr="00822DFD">
              <w:t>reģ</w:t>
            </w:r>
            <w:proofErr w:type="spellEnd"/>
            <w:r w:rsidRPr="00822DFD">
              <w:t xml:space="preserve">. Nr. 40203340053), un </w:t>
            </w:r>
            <w:r w:rsidR="00407978" w:rsidRPr="00822DFD">
              <w:t xml:space="preserve">netika </w:t>
            </w:r>
            <w:r w:rsidR="00407978" w:rsidRPr="00822DFD">
              <w:rPr>
                <w:b/>
              </w:rPr>
              <w:t>piešķirtas</w:t>
            </w:r>
            <w:r w:rsidR="00407978" w:rsidRPr="00822DFD">
              <w:t xml:space="preserve"> </w:t>
            </w:r>
            <w:r w:rsidRPr="00822DFD">
              <w:t>pretendentam līguma slēgšanas tiesības atklātā konkursā “</w:t>
            </w:r>
            <w:r w:rsidRPr="00822DFD">
              <w:rPr>
                <w:shd w:val="clear" w:color="auto" w:fill="FFFFFF"/>
              </w:rPr>
              <w:t>Vieglo automašīnu iegāde</w:t>
            </w:r>
            <w:r w:rsidRPr="00822DFD">
              <w:t xml:space="preserve">”, identifikācijas Nr. VALIC 2023/028/TN-P-AK, iepirkuma priekšmeta </w:t>
            </w:r>
            <w:r w:rsidRPr="00822DFD">
              <w:rPr>
                <w:b/>
              </w:rPr>
              <w:t>1. daļā “EV (</w:t>
            </w:r>
            <w:proofErr w:type="spellStart"/>
            <w:r w:rsidRPr="00822DFD">
              <w:rPr>
                <w:b/>
              </w:rPr>
              <w:t>electric</w:t>
            </w:r>
            <w:proofErr w:type="spellEnd"/>
            <w:r w:rsidRPr="00822DFD">
              <w:rPr>
                <w:b/>
              </w:rPr>
              <w:t xml:space="preserve"> </w:t>
            </w:r>
            <w:proofErr w:type="spellStart"/>
            <w:r w:rsidRPr="00822DFD">
              <w:rPr>
                <w:b/>
              </w:rPr>
              <w:t>vehicle</w:t>
            </w:r>
            <w:proofErr w:type="spellEnd"/>
            <w:r w:rsidRPr="00822DFD">
              <w:rPr>
                <w:b/>
              </w:rPr>
              <w:t xml:space="preserve">) pasažieru transportlīdzeklis (M1; C un JC segments)”, </w:t>
            </w:r>
            <w:r w:rsidRPr="00822DFD">
              <w:t xml:space="preserve">jo </w:t>
            </w:r>
            <w:r w:rsidRPr="00822DFD">
              <w:lastRenderedPageBreak/>
              <w:t xml:space="preserve">pretendenta piedāvājums neatbilst </w:t>
            </w:r>
            <w:r w:rsidRPr="00822DFD">
              <w:rPr>
                <w:rFonts w:eastAsiaTheme="minorHAnsi"/>
              </w:rPr>
              <w:t xml:space="preserve">nolikuma 5.1.2., 5.1.3. un 5.1.4. punkta </w:t>
            </w:r>
            <w:r w:rsidRPr="00822DFD">
              <w:t>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B0790D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6D06733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B308B34" w14:textId="77777777" w:rsidR="00142B1A" w:rsidRPr="00822DFD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4A06462E" w14:textId="77777777" w:rsidR="00407978" w:rsidRPr="00822DFD" w:rsidRDefault="00407978" w:rsidP="009F5FEE">
            <w:pPr>
              <w:jc w:val="both"/>
              <w:rPr>
                <w:b/>
                <w:bCs/>
                <w:szCs w:val="26"/>
              </w:rPr>
            </w:pPr>
          </w:p>
          <w:p w14:paraId="405932F1" w14:textId="0624BA28" w:rsidR="00142B1A" w:rsidRPr="00822DFD" w:rsidRDefault="00311077" w:rsidP="009F5FEE">
            <w:pPr>
              <w:jc w:val="both"/>
              <w:rPr>
                <w:lang w:eastAsia="lv-LV"/>
              </w:rPr>
            </w:pPr>
            <w:r w:rsidRPr="00822DFD">
              <w:rPr>
                <w:b/>
                <w:bCs/>
                <w:szCs w:val="26"/>
              </w:rPr>
              <w:t>2. daļa “Vieglais pasažieru transportlīdzeklis”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9041481" w14:textId="77777777" w:rsidR="00142B1A" w:rsidRPr="00822DFD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6C93613E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1704F" w:rsidRPr="00822DFD" w14:paraId="1EF9BF69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2B7E1FC1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2094F9D2" w14:textId="77777777" w:rsidR="00142B1A" w:rsidRPr="00822DFD" w:rsidRDefault="00311077" w:rsidP="00142B1A">
            <w:pPr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0E40A471" w14:textId="77777777" w:rsidR="00142B1A" w:rsidRPr="00822DFD" w:rsidRDefault="00311077" w:rsidP="009F5FEE">
            <w:pPr>
              <w:jc w:val="both"/>
              <w:rPr>
                <w:b/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F12A89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1704F" w:rsidRPr="00822DFD" w14:paraId="1AD9F2B8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6E30D95C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630FA3CB" w14:textId="79535F24" w:rsidR="00142B1A" w:rsidRPr="00822DFD" w:rsidRDefault="009F5FEE" w:rsidP="00142B1A">
            <w:pPr>
              <w:rPr>
                <w:b/>
                <w:bCs/>
                <w:szCs w:val="26"/>
              </w:rPr>
            </w:pPr>
            <w:r w:rsidRPr="00822DFD">
              <w:t>sabiedrība ar ierobežotu atbildību "</w:t>
            </w:r>
            <w:proofErr w:type="spellStart"/>
            <w:r w:rsidRPr="00822DFD">
              <w:t>Moller</w:t>
            </w:r>
            <w:proofErr w:type="spellEnd"/>
            <w:r w:rsidRPr="00822DFD">
              <w:t xml:space="preserve"> Auto"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6A0B88DF" w14:textId="685E09F9" w:rsidR="00142B1A" w:rsidRPr="00822DFD" w:rsidRDefault="009F5FEE" w:rsidP="009F5FEE">
            <w:pPr>
              <w:jc w:val="both"/>
              <w:rPr>
                <w:b/>
                <w:bCs/>
                <w:szCs w:val="26"/>
              </w:rPr>
            </w:pPr>
            <w:r w:rsidRPr="00822DFD">
              <w:t xml:space="preserve">Pamatojoties uz PIL 41. panta pirmo daļu, atklāta konkursa nolikuma 5.4.4.1. punktu, </w:t>
            </w:r>
            <w:r w:rsidR="00407978" w:rsidRPr="00822DFD">
              <w:t xml:space="preserve">tika </w:t>
            </w:r>
            <w:r w:rsidR="00407978" w:rsidRPr="00822DFD">
              <w:rPr>
                <w:b/>
              </w:rPr>
              <w:t>noraidīts</w:t>
            </w:r>
            <w:r w:rsidR="00407978" w:rsidRPr="00822DFD">
              <w:t xml:space="preserve"> </w:t>
            </w:r>
            <w:r w:rsidRPr="00822DFD">
              <w:t>pretendent</w:t>
            </w:r>
            <w:r w:rsidR="00407978" w:rsidRPr="00822DFD">
              <w:t>s</w:t>
            </w:r>
            <w:r w:rsidRPr="00822DFD">
              <w:t xml:space="preserve"> sabiedrību ar ierobežotu atbildību "</w:t>
            </w:r>
            <w:proofErr w:type="spellStart"/>
            <w:r w:rsidRPr="00822DFD">
              <w:t>Moller</w:t>
            </w:r>
            <w:proofErr w:type="spellEnd"/>
            <w:r w:rsidRPr="00822DFD">
              <w:t xml:space="preserve"> Auto" (</w:t>
            </w:r>
            <w:proofErr w:type="spellStart"/>
            <w:r w:rsidRPr="00822DFD">
              <w:t>reģ</w:t>
            </w:r>
            <w:proofErr w:type="spellEnd"/>
            <w:r w:rsidRPr="00822DFD">
              <w:t xml:space="preserve">. Nr. 40103847187), un </w:t>
            </w:r>
            <w:r w:rsidR="00407978" w:rsidRPr="00822DFD">
              <w:t xml:space="preserve">netika </w:t>
            </w:r>
            <w:r w:rsidR="00407978" w:rsidRPr="00822DFD">
              <w:rPr>
                <w:b/>
              </w:rPr>
              <w:t>piešķirtas</w:t>
            </w:r>
            <w:r w:rsidR="00407978" w:rsidRPr="00822DFD">
              <w:t xml:space="preserve"> pretendentam </w:t>
            </w:r>
            <w:r w:rsidRPr="00822DFD">
              <w:t>līguma slēgšanas tiesības atklātā konkursā “</w:t>
            </w:r>
            <w:r w:rsidRPr="00822DFD">
              <w:rPr>
                <w:shd w:val="clear" w:color="auto" w:fill="FFFFFF"/>
              </w:rPr>
              <w:t>Vieglo automašīnu iegāde</w:t>
            </w:r>
            <w:r w:rsidRPr="00822DFD">
              <w:t xml:space="preserve">”, identifikācijas Nr. VALIC 2023/028/TN-P-AK </w:t>
            </w:r>
            <w:r w:rsidRPr="00822DFD">
              <w:rPr>
                <w:b/>
              </w:rPr>
              <w:t xml:space="preserve">iepirkuma priekšmeta 2. daļā “Vieglais pasažieru transportlīdzeklis”, </w:t>
            </w:r>
            <w:r w:rsidRPr="00822DFD">
              <w:t>jo pretendenta piedāvājums neatbilst tehniskās specifikācijas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8EC2F4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7F6436D6" w14:textId="77777777" w:rsidTr="009F5FEE">
        <w:tc>
          <w:tcPr>
            <w:tcW w:w="284" w:type="dxa"/>
            <w:tcBorders>
              <w:top w:val="nil"/>
              <w:bottom w:val="nil"/>
            </w:tcBorders>
          </w:tcPr>
          <w:p w14:paraId="36413BC9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14:paraId="7F9F57AC" w14:textId="4AB5835B" w:rsidR="00142B1A" w:rsidRPr="00822DFD" w:rsidRDefault="009F5FEE" w:rsidP="00142B1A">
            <w:pPr>
              <w:rPr>
                <w:b/>
                <w:bCs/>
                <w:szCs w:val="26"/>
              </w:rPr>
            </w:pPr>
            <w:r w:rsidRPr="00822DFD">
              <w:t>SIA "</w:t>
            </w:r>
            <w:proofErr w:type="spellStart"/>
            <w:r w:rsidRPr="00822DFD">
              <w:t>Veho</w:t>
            </w:r>
            <w:proofErr w:type="spellEnd"/>
            <w:r w:rsidRPr="00822DFD">
              <w:t>"</w:t>
            </w:r>
          </w:p>
        </w:tc>
        <w:tc>
          <w:tcPr>
            <w:tcW w:w="5953" w:type="dxa"/>
            <w:tcBorders>
              <w:top w:val="nil"/>
              <w:bottom w:val="single" w:sz="4" w:space="0" w:color="A6A6A6" w:themeColor="background1" w:themeShade="A6"/>
            </w:tcBorders>
          </w:tcPr>
          <w:p w14:paraId="1EF35088" w14:textId="0876F534" w:rsidR="00142B1A" w:rsidRPr="00822DFD" w:rsidRDefault="009F5FEE" w:rsidP="009F5FEE">
            <w:pPr>
              <w:jc w:val="both"/>
              <w:rPr>
                <w:b/>
                <w:bCs/>
                <w:szCs w:val="26"/>
              </w:rPr>
            </w:pPr>
            <w:r w:rsidRPr="00822DFD">
              <w:t xml:space="preserve">Pamatojoties uz PIL 41. panta pirmo daļu, atklāta konkursa nolikuma 5.4.4.1. punktu, </w:t>
            </w:r>
            <w:r w:rsidR="00407978" w:rsidRPr="00822DFD">
              <w:t xml:space="preserve">tika </w:t>
            </w:r>
            <w:r w:rsidR="00407978" w:rsidRPr="00822DFD">
              <w:rPr>
                <w:b/>
              </w:rPr>
              <w:t>noraidīts</w:t>
            </w:r>
            <w:r w:rsidR="00407978" w:rsidRPr="00822DFD">
              <w:t xml:space="preserve"> </w:t>
            </w:r>
            <w:r w:rsidRPr="00822DFD">
              <w:t>pretendent</w:t>
            </w:r>
            <w:r w:rsidR="00407978" w:rsidRPr="00822DFD">
              <w:t>s</w:t>
            </w:r>
            <w:r w:rsidRPr="00822DFD">
              <w:t xml:space="preserve"> SIA "</w:t>
            </w:r>
            <w:proofErr w:type="spellStart"/>
            <w:r w:rsidRPr="00822DFD">
              <w:t>Veho</w:t>
            </w:r>
            <w:proofErr w:type="spellEnd"/>
            <w:r w:rsidRPr="00822DFD">
              <w:t>" (</w:t>
            </w:r>
            <w:proofErr w:type="spellStart"/>
            <w:r w:rsidRPr="00822DFD">
              <w:t>reģ</w:t>
            </w:r>
            <w:proofErr w:type="spellEnd"/>
            <w:r w:rsidRPr="00822DFD">
              <w:t xml:space="preserve">. Nr. 40003363354) un </w:t>
            </w:r>
            <w:r w:rsidR="00407978" w:rsidRPr="00822DFD">
              <w:t xml:space="preserve">netika </w:t>
            </w:r>
            <w:r w:rsidR="00407978" w:rsidRPr="00822DFD">
              <w:rPr>
                <w:b/>
              </w:rPr>
              <w:t>piešķirtas</w:t>
            </w:r>
            <w:r w:rsidR="00407978" w:rsidRPr="00822DFD">
              <w:t xml:space="preserve"> pretendentam </w:t>
            </w:r>
            <w:r w:rsidRPr="00822DFD">
              <w:t>līguma slēgšanas tiesības atklātā konkursā “</w:t>
            </w:r>
            <w:r w:rsidRPr="00822DFD">
              <w:rPr>
                <w:shd w:val="clear" w:color="auto" w:fill="FFFFFF"/>
              </w:rPr>
              <w:t>Vieglo automašīnu iegāde</w:t>
            </w:r>
            <w:r w:rsidRPr="00822DFD">
              <w:t xml:space="preserve">”, identifikācijas Nr. VALIC 2023/028/TN-P-AK </w:t>
            </w:r>
            <w:r w:rsidRPr="00822DFD">
              <w:rPr>
                <w:b/>
              </w:rPr>
              <w:t>iepirkuma priekšmeta 2. daļā “Vieglais pasažieru transportlīdzeklis”</w:t>
            </w:r>
            <w:r w:rsidRPr="00822DFD">
              <w:t>, jo pretendenta piedāvājums neatbilst atklāta konkursa nolikuma un tehniskās specifikācijas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652C5F" w14:textId="77777777" w:rsidR="00142B1A" w:rsidRPr="00822DFD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704F" w:rsidRPr="00822DFD" w14:paraId="5D823F5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298B989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812981B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22DC1" w14:textId="77777777" w:rsidR="00142B1A" w:rsidRPr="00822DFD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68C41084" w14:textId="77777777" w:rsidR="00142B1A" w:rsidRPr="00822DFD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1704F" w:rsidRPr="00822DFD" w14:paraId="441037D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4BA8F17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/>
                <w:bCs/>
                <w:szCs w:val="26"/>
              </w:rPr>
              <w:br w:type="page"/>
            </w:r>
            <w:r w:rsidRPr="00822DFD"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 w:rsidRPr="00822DFD">
              <w:rPr>
                <w:bCs/>
                <w:i/>
              </w:rPr>
              <w:t>[ja attiecināms uz iepirkuma procedūru]</w:t>
            </w:r>
          </w:p>
        </w:tc>
      </w:tr>
      <w:tr w:rsidR="0011704F" w:rsidRPr="00822DFD" w14:paraId="2E978BD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B7F83" w14:textId="1C28E76A" w:rsidR="00142B1A" w:rsidRPr="00822DFD" w:rsidRDefault="00BA763D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NAV</w:t>
            </w:r>
          </w:p>
        </w:tc>
      </w:tr>
    </w:tbl>
    <w:p w14:paraId="06DCD3B6" w14:textId="77777777" w:rsidR="00142B1A" w:rsidRPr="00822DFD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1704F" w:rsidRPr="00822DFD" w14:paraId="3DA5917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B2925B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 w:rsidRPr="00822DFD">
              <w:rPr>
                <w:bCs/>
                <w:i/>
              </w:rPr>
              <w:t>[ja attiecināms uz iepirkuma procedūru]</w:t>
            </w:r>
          </w:p>
        </w:tc>
      </w:tr>
      <w:tr w:rsidR="0011704F" w:rsidRPr="00822DFD" w14:paraId="51C5980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A44FF" w14:textId="16BD0AF4" w:rsidR="00142B1A" w:rsidRPr="00822DFD" w:rsidRDefault="00BA763D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NAV</w:t>
            </w:r>
          </w:p>
        </w:tc>
      </w:tr>
    </w:tbl>
    <w:p w14:paraId="2466BAAF" w14:textId="77777777" w:rsidR="00142B1A" w:rsidRPr="00822DFD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1704F" w:rsidRPr="00822DFD" w14:paraId="755199B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149981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 w:rsidRPr="00822DFD">
              <w:rPr>
                <w:bCs/>
                <w:i/>
              </w:rPr>
              <w:t>[ja attiecināms uz iepirkuma procedūru]</w:t>
            </w:r>
          </w:p>
        </w:tc>
      </w:tr>
      <w:tr w:rsidR="0011704F" w:rsidRPr="00822DFD" w14:paraId="1DC7769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83EA7C" w14:textId="5021E890" w:rsidR="00142B1A" w:rsidRPr="00822DFD" w:rsidRDefault="00BA763D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NAV</w:t>
            </w:r>
          </w:p>
        </w:tc>
      </w:tr>
    </w:tbl>
    <w:p w14:paraId="081CFC50" w14:textId="77777777" w:rsidR="00142B1A" w:rsidRPr="00822DFD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1704F" w:rsidRPr="00822DFD" w14:paraId="6504977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B0835CB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11704F" w:rsidRPr="00822DFD" w14:paraId="418C080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C32BD10" w14:textId="016D574B" w:rsidR="00142B1A" w:rsidRPr="00822DFD" w:rsidRDefault="00BA763D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NAV</w:t>
            </w:r>
          </w:p>
        </w:tc>
      </w:tr>
    </w:tbl>
    <w:p w14:paraId="341D8A4E" w14:textId="77777777" w:rsidR="00142B1A" w:rsidRPr="00822DFD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1704F" w:rsidRPr="00822DFD" w14:paraId="43C4579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4F92EC" w14:textId="77777777" w:rsidR="00142B1A" w:rsidRPr="00822DFD" w:rsidRDefault="00311077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/>
                <w:bCs/>
              </w:rPr>
              <w:t xml:space="preserve">Cita informācija: </w:t>
            </w:r>
            <w:r w:rsidRPr="00822DFD">
              <w:rPr>
                <w:bCs/>
                <w:i/>
              </w:rPr>
              <w:t>[ja nepieciešams]</w:t>
            </w:r>
          </w:p>
        </w:tc>
      </w:tr>
      <w:tr w:rsidR="0011704F" w:rsidRPr="00822DFD" w14:paraId="5FE30C0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19020" w14:textId="4AE10784" w:rsidR="00142B1A" w:rsidRPr="00822DFD" w:rsidRDefault="00BA763D" w:rsidP="00142B1A">
            <w:pPr>
              <w:jc w:val="both"/>
              <w:rPr>
                <w:bCs/>
                <w:szCs w:val="26"/>
              </w:rPr>
            </w:pPr>
            <w:r w:rsidRPr="00822DFD">
              <w:rPr>
                <w:bCs/>
                <w:szCs w:val="26"/>
              </w:rPr>
              <w:t>NAV</w:t>
            </w:r>
          </w:p>
        </w:tc>
      </w:tr>
    </w:tbl>
    <w:p w14:paraId="10863842" w14:textId="77777777" w:rsidR="00BE6F1A" w:rsidRPr="00822DFD" w:rsidRDefault="00BE6F1A" w:rsidP="00BE6F1A">
      <w:pPr>
        <w:rPr>
          <w:bCs/>
          <w:szCs w:val="26"/>
        </w:rPr>
      </w:pPr>
    </w:p>
    <w:p w14:paraId="15FDDAC4" w14:textId="25F3AED0" w:rsidR="00BE6F1A" w:rsidRPr="00822DFD" w:rsidRDefault="00BE6F1A" w:rsidP="00BE6F1A">
      <w:pPr>
        <w:rPr>
          <w:bCs/>
          <w:szCs w:val="26"/>
        </w:rPr>
      </w:pPr>
      <w:r w:rsidRPr="00822DFD">
        <w:rPr>
          <w:bCs/>
          <w:szCs w:val="26"/>
        </w:rPr>
        <w:t>Komisijas priekšsēdētāja                         (paraksts)*              M. Imbrasa</w:t>
      </w:r>
    </w:p>
    <w:p w14:paraId="46BE53E4" w14:textId="77777777" w:rsidR="00BE6F1A" w:rsidRPr="00822DFD" w:rsidRDefault="00BE6F1A" w:rsidP="00BE6F1A">
      <w:pPr>
        <w:rPr>
          <w:bCs/>
          <w:szCs w:val="26"/>
        </w:rPr>
      </w:pPr>
    </w:p>
    <w:p w14:paraId="0EA51EA2" w14:textId="77777777" w:rsidR="00BE6F1A" w:rsidRPr="00822DFD" w:rsidRDefault="00BE6F1A" w:rsidP="00BE6F1A">
      <w:pPr>
        <w:rPr>
          <w:b/>
          <w:bCs/>
          <w:szCs w:val="26"/>
        </w:rPr>
      </w:pPr>
      <w:r w:rsidRPr="00822DFD">
        <w:rPr>
          <w:bCs/>
          <w:szCs w:val="26"/>
        </w:rPr>
        <w:t>Ziņojuma sagatavotājs                             (paraksts)*              L. Strazdiņa</w:t>
      </w:r>
    </w:p>
    <w:p w14:paraId="6F94E74B" w14:textId="77777777" w:rsidR="00BE6F1A" w:rsidRPr="00822DFD" w:rsidRDefault="00BE6F1A" w:rsidP="00BE6F1A">
      <w:pPr>
        <w:rPr>
          <w:lang w:eastAsia="lv-LV"/>
        </w:rPr>
      </w:pPr>
    </w:p>
    <w:p w14:paraId="5709945B" w14:textId="77777777" w:rsidR="00142B1A" w:rsidRPr="00822DFD" w:rsidRDefault="00142B1A" w:rsidP="004D0984">
      <w:pPr>
        <w:rPr>
          <w:bCs/>
          <w:szCs w:val="26"/>
        </w:rPr>
      </w:pPr>
    </w:p>
    <w:sectPr w:rsidR="00142B1A" w:rsidRPr="00822DFD" w:rsidSect="00BC08EF">
      <w:footerReference w:type="even" r:id="rId8"/>
      <w:footerReference w:type="default" r:id="rId9"/>
      <w:footerReference w:type="first" r:id="rId10"/>
      <w:pgSz w:w="11906" w:h="16838" w:code="9"/>
      <w:pgMar w:top="993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0B5C3" w14:textId="77777777" w:rsidR="00311077" w:rsidRDefault="00311077">
      <w:r>
        <w:separator/>
      </w:r>
    </w:p>
  </w:endnote>
  <w:endnote w:type="continuationSeparator" w:id="0">
    <w:p w14:paraId="7BE5E441" w14:textId="77777777" w:rsidR="00311077" w:rsidRDefault="0031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DC4A" w14:textId="77777777" w:rsidR="00142B1A" w:rsidRDefault="00311077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D5E0FF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802E6" w14:textId="77777777" w:rsidR="00142B1A" w:rsidRPr="00B1048E" w:rsidRDefault="00311077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4343FA46" w14:textId="1C6FBB9E" w:rsidR="00142B1A" w:rsidRDefault="00142B1A">
    <w:pPr>
      <w:pStyle w:val="Footer"/>
    </w:pPr>
  </w:p>
  <w:p w14:paraId="057D6BC0" w14:textId="147E99D8" w:rsidR="00BE6F1A" w:rsidRPr="00BE6F1A" w:rsidRDefault="00BE6F1A" w:rsidP="00BE6F1A">
    <w:pPr>
      <w:ind w:left="-709" w:right="-567"/>
      <w:jc w:val="center"/>
      <w:rPr>
        <w:sz w:val="18"/>
        <w:szCs w:val="18"/>
      </w:rPr>
    </w:pPr>
    <w:r w:rsidRPr="008C3F49">
      <w:rPr>
        <w:rFonts w:ascii="TimesNewRomanPS-ItalicMT" w:hAnsi="TimesNewRomanPS-ItalicMT"/>
        <w:iCs/>
        <w:sz w:val="18"/>
        <w:szCs w:val="18"/>
      </w:rPr>
      <w:t>DOKUMENTS IR ELEKTRONISKI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201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92089" w14:textId="77777777" w:rsidR="00BC08EF" w:rsidRDefault="00BC08E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8D1C58D" w14:textId="3B9C9601" w:rsidR="00BC08EF" w:rsidRPr="00BC08EF" w:rsidRDefault="00BC08EF" w:rsidP="00BC08EF">
        <w:pPr>
          <w:ind w:left="-709" w:right="-567"/>
          <w:jc w:val="center"/>
          <w:rPr>
            <w:sz w:val="18"/>
            <w:szCs w:val="18"/>
          </w:rPr>
        </w:pPr>
        <w:r w:rsidRPr="008C3F49">
          <w:rPr>
            <w:rFonts w:ascii="TimesNewRomanPS-ItalicMT" w:hAnsi="TimesNewRomanPS-ItalicMT"/>
            <w:iCs/>
            <w:sz w:val="18"/>
            <w:szCs w:val="18"/>
          </w:rPr>
          <w:t>DOKUMENTS IR ELEKTRONISKI PARAKSTĪTS AR DROŠU ELEKTRONISKO PARAKSTU UN SATUR LAIKA ZĪMOGU</w:t>
        </w:r>
      </w:p>
    </w:sdtContent>
  </w:sdt>
  <w:p w14:paraId="52B375A9" w14:textId="77777777" w:rsidR="00BC08EF" w:rsidRDefault="00BC0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653A3" w14:textId="77777777" w:rsidR="00311077" w:rsidRDefault="00311077">
      <w:r>
        <w:separator/>
      </w:r>
    </w:p>
  </w:footnote>
  <w:footnote w:type="continuationSeparator" w:id="0">
    <w:p w14:paraId="7CC50B58" w14:textId="77777777" w:rsidR="00311077" w:rsidRDefault="0031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CBD43FCA">
      <w:start w:val="1"/>
      <w:numFmt w:val="decimal"/>
      <w:lvlText w:val="%1."/>
      <w:lvlJc w:val="left"/>
      <w:pPr>
        <w:ind w:left="1440" w:hanging="360"/>
      </w:pPr>
    </w:lvl>
    <w:lvl w:ilvl="1" w:tplc="80F6015A" w:tentative="1">
      <w:start w:val="1"/>
      <w:numFmt w:val="lowerLetter"/>
      <w:lvlText w:val="%2."/>
      <w:lvlJc w:val="left"/>
      <w:pPr>
        <w:ind w:left="2160" w:hanging="360"/>
      </w:pPr>
    </w:lvl>
    <w:lvl w:ilvl="2" w:tplc="4EFA5E66" w:tentative="1">
      <w:start w:val="1"/>
      <w:numFmt w:val="lowerRoman"/>
      <w:lvlText w:val="%3."/>
      <w:lvlJc w:val="right"/>
      <w:pPr>
        <w:ind w:left="2880" w:hanging="180"/>
      </w:pPr>
    </w:lvl>
    <w:lvl w:ilvl="3" w:tplc="D9623B7C" w:tentative="1">
      <w:start w:val="1"/>
      <w:numFmt w:val="decimal"/>
      <w:lvlText w:val="%4."/>
      <w:lvlJc w:val="left"/>
      <w:pPr>
        <w:ind w:left="3600" w:hanging="360"/>
      </w:pPr>
    </w:lvl>
    <w:lvl w:ilvl="4" w:tplc="73A85FD4" w:tentative="1">
      <w:start w:val="1"/>
      <w:numFmt w:val="lowerLetter"/>
      <w:lvlText w:val="%5."/>
      <w:lvlJc w:val="left"/>
      <w:pPr>
        <w:ind w:left="4320" w:hanging="360"/>
      </w:pPr>
    </w:lvl>
    <w:lvl w:ilvl="5" w:tplc="E5F0B578" w:tentative="1">
      <w:start w:val="1"/>
      <w:numFmt w:val="lowerRoman"/>
      <w:lvlText w:val="%6."/>
      <w:lvlJc w:val="right"/>
      <w:pPr>
        <w:ind w:left="5040" w:hanging="180"/>
      </w:pPr>
    </w:lvl>
    <w:lvl w:ilvl="6" w:tplc="7144AE04" w:tentative="1">
      <w:start w:val="1"/>
      <w:numFmt w:val="decimal"/>
      <w:lvlText w:val="%7."/>
      <w:lvlJc w:val="left"/>
      <w:pPr>
        <w:ind w:left="5760" w:hanging="360"/>
      </w:pPr>
    </w:lvl>
    <w:lvl w:ilvl="7" w:tplc="4EAED524" w:tentative="1">
      <w:start w:val="1"/>
      <w:numFmt w:val="lowerLetter"/>
      <w:lvlText w:val="%8."/>
      <w:lvlJc w:val="left"/>
      <w:pPr>
        <w:ind w:left="6480" w:hanging="360"/>
      </w:pPr>
    </w:lvl>
    <w:lvl w:ilvl="8" w:tplc="62A602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504E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3E1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728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06F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8C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48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89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A3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45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CE86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2E8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62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2A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E7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68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65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F49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2488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69CE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348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21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6B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28A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30D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6E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05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3F62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00B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1CA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FCB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EB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01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466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EE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AC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6165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DAA442" w:tentative="1">
      <w:start w:val="1"/>
      <w:numFmt w:val="lowerLetter"/>
      <w:lvlText w:val="%2."/>
      <w:lvlJc w:val="left"/>
      <w:pPr>
        <w:ind w:left="1440" w:hanging="360"/>
      </w:pPr>
    </w:lvl>
    <w:lvl w:ilvl="2" w:tplc="0AA4B4AC" w:tentative="1">
      <w:start w:val="1"/>
      <w:numFmt w:val="lowerRoman"/>
      <w:lvlText w:val="%3."/>
      <w:lvlJc w:val="right"/>
      <w:pPr>
        <w:ind w:left="2160" w:hanging="180"/>
      </w:pPr>
    </w:lvl>
    <w:lvl w:ilvl="3" w:tplc="C0BA46E4" w:tentative="1">
      <w:start w:val="1"/>
      <w:numFmt w:val="decimal"/>
      <w:lvlText w:val="%4."/>
      <w:lvlJc w:val="left"/>
      <w:pPr>
        <w:ind w:left="2880" w:hanging="360"/>
      </w:pPr>
    </w:lvl>
    <w:lvl w:ilvl="4" w:tplc="FC62CF00" w:tentative="1">
      <w:start w:val="1"/>
      <w:numFmt w:val="lowerLetter"/>
      <w:lvlText w:val="%5."/>
      <w:lvlJc w:val="left"/>
      <w:pPr>
        <w:ind w:left="3600" w:hanging="360"/>
      </w:pPr>
    </w:lvl>
    <w:lvl w:ilvl="5" w:tplc="B984A3AC" w:tentative="1">
      <w:start w:val="1"/>
      <w:numFmt w:val="lowerRoman"/>
      <w:lvlText w:val="%6."/>
      <w:lvlJc w:val="right"/>
      <w:pPr>
        <w:ind w:left="4320" w:hanging="180"/>
      </w:pPr>
    </w:lvl>
    <w:lvl w:ilvl="6" w:tplc="9FB80560" w:tentative="1">
      <w:start w:val="1"/>
      <w:numFmt w:val="decimal"/>
      <w:lvlText w:val="%7."/>
      <w:lvlJc w:val="left"/>
      <w:pPr>
        <w:ind w:left="5040" w:hanging="360"/>
      </w:pPr>
    </w:lvl>
    <w:lvl w:ilvl="7" w:tplc="73F4BD2A" w:tentative="1">
      <w:start w:val="1"/>
      <w:numFmt w:val="lowerLetter"/>
      <w:lvlText w:val="%8."/>
      <w:lvlJc w:val="left"/>
      <w:pPr>
        <w:ind w:left="5760" w:hanging="360"/>
      </w:pPr>
    </w:lvl>
    <w:lvl w:ilvl="8" w:tplc="733C6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7B24460"/>
    <w:multiLevelType w:val="multilevel"/>
    <w:tmpl w:val="1C40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DA62D5"/>
    <w:multiLevelType w:val="hybridMultilevel"/>
    <w:tmpl w:val="207A700C"/>
    <w:lvl w:ilvl="0" w:tplc="43E63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6A4B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AC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62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EC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CAC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40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4E9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4E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7F6"/>
    <w:multiLevelType w:val="hybridMultilevel"/>
    <w:tmpl w:val="D700BAD0"/>
    <w:lvl w:ilvl="0" w:tplc="050603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2C2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D8F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62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22B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A2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CD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81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8E9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6120B5"/>
    <w:multiLevelType w:val="hybridMultilevel"/>
    <w:tmpl w:val="F44C9380"/>
    <w:lvl w:ilvl="0" w:tplc="FB5A4B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26AC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12D5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9E09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C299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B0A2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AADE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48A3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0A3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85B6BA1"/>
    <w:multiLevelType w:val="hybridMultilevel"/>
    <w:tmpl w:val="FA925078"/>
    <w:lvl w:ilvl="0" w:tplc="19C636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F8B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ED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E8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CD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FED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06F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68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DA4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82B6F"/>
    <w:multiLevelType w:val="hybridMultilevel"/>
    <w:tmpl w:val="15C2F61C"/>
    <w:lvl w:ilvl="0" w:tplc="6D943932">
      <w:start w:val="1"/>
      <w:numFmt w:val="decimal"/>
      <w:lvlText w:val="%1."/>
      <w:lvlJc w:val="left"/>
      <w:pPr>
        <w:ind w:left="720" w:hanging="360"/>
      </w:pPr>
    </w:lvl>
    <w:lvl w:ilvl="1" w:tplc="864A4D62" w:tentative="1">
      <w:start w:val="1"/>
      <w:numFmt w:val="lowerLetter"/>
      <w:lvlText w:val="%2."/>
      <w:lvlJc w:val="left"/>
      <w:pPr>
        <w:ind w:left="1440" w:hanging="360"/>
      </w:pPr>
    </w:lvl>
    <w:lvl w:ilvl="2" w:tplc="09CAEC48" w:tentative="1">
      <w:start w:val="1"/>
      <w:numFmt w:val="lowerRoman"/>
      <w:lvlText w:val="%3."/>
      <w:lvlJc w:val="right"/>
      <w:pPr>
        <w:ind w:left="2160" w:hanging="180"/>
      </w:pPr>
    </w:lvl>
    <w:lvl w:ilvl="3" w:tplc="26C4B2DE" w:tentative="1">
      <w:start w:val="1"/>
      <w:numFmt w:val="decimal"/>
      <w:lvlText w:val="%4."/>
      <w:lvlJc w:val="left"/>
      <w:pPr>
        <w:ind w:left="2880" w:hanging="360"/>
      </w:pPr>
    </w:lvl>
    <w:lvl w:ilvl="4" w:tplc="5AC0C99A" w:tentative="1">
      <w:start w:val="1"/>
      <w:numFmt w:val="lowerLetter"/>
      <w:lvlText w:val="%5."/>
      <w:lvlJc w:val="left"/>
      <w:pPr>
        <w:ind w:left="3600" w:hanging="360"/>
      </w:pPr>
    </w:lvl>
    <w:lvl w:ilvl="5" w:tplc="9E5CCC92" w:tentative="1">
      <w:start w:val="1"/>
      <w:numFmt w:val="lowerRoman"/>
      <w:lvlText w:val="%6."/>
      <w:lvlJc w:val="right"/>
      <w:pPr>
        <w:ind w:left="4320" w:hanging="180"/>
      </w:pPr>
    </w:lvl>
    <w:lvl w:ilvl="6" w:tplc="7584DE4A" w:tentative="1">
      <w:start w:val="1"/>
      <w:numFmt w:val="decimal"/>
      <w:lvlText w:val="%7."/>
      <w:lvlJc w:val="left"/>
      <w:pPr>
        <w:ind w:left="5040" w:hanging="360"/>
      </w:pPr>
    </w:lvl>
    <w:lvl w:ilvl="7" w:tplc="42B6AAE0" w:tentative="1">
      <w:start w:val="1"/>
      <w:numFmt w:val="lowerLetter"/>
      <w:lvlText w:val="%8."/>
      <w:lvlJc w:val="left"/>
      <w:pPr>
        <w:ind w:left="5760" w:hanging="360"/>
      </w:pPr>
    </w:lvl>
    <w:lvl w:ilvl="8" w:tplc="D7CE8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22FBB"/>
    <w:multiLevelType w:val="hybridMultilevel"/>
    <w:tmpl w:val="228231B6"/>
    <w:lvl w:ilvl="0" w:tplc="2EA255F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1C635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6803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F40A3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2D262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3FCEA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5A0F9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EC84AF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82F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30427E14"/>
    <w:multiLevelType w:val="hybridMultilevel"/>
    <w:tmpl w:val="400A1B14"/>
    <w:lvl w:ilvl="0" w:tplc="7070FD2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0DAFB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F6E0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7CF8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D8DB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A419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5AF9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1EDC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0828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D05E14"/>
    <w:multiLevelType w:val="hybridMultilevel"/>
    <w:tmpl w:val="DDA0E9B6"/>
    <w:lvl w:ilvl="0" w:tplc="03F635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60AF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00ED9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7CB6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605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C28D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8FEFC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229B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AC6E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5514EA"/>
    <w:multiLevelType w:val="hybridMultilevel"/>
    <w:tmpl w:val="05F84A24"/>
    <w:lvl w:ilvl="0" w:tplc="BE4AA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BCB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A1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40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C4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1C5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69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4C5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505A5"/>
    <w:multiLevelType w:val="hybridMultilevel"/>
    <w:tmpl w:val="2E8AE590"/>
    <w:lvl w:ilvl="0" w:tplc="BEAA13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1AAA6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0CA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F47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C1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4E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C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0E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C4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 w15:restartNumberingAfterBreak="0">
    <w:nsid w:val="55B420FE"/>
    <w:multiLevelType w:val="hybridMultilevel"/>
    <w:tmpl w:val="84820060"/>
    <w:lvl w:ilvl="0" w:tplc="4628C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869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86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EE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07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2F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F6D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87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88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11D69E3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5AE8E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8ED1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C621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C866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565A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DAD5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0EFC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BA98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1EFE6C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9C5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25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02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63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21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EC9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E3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060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EAE"/>
    <w:multiLevelType w:val="hybridMultilevel"/>
    <w:tmpl w:val="6F2A35A4"/>
    <w:lvl w:ilvl="0" w:tplc="AEACA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6F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2B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21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ED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2A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AA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ED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075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D70BF"/>
    <w:multiLevelType w:val="hybridMultilevel"/>
    <w:tmpl w:val="555C292C"/>
    <w:lvl w:ilvl="0" w:tplc="7550E994">
      <w:start w:val="1"/>
      <w:numFmt w:val="decimal"/>
      <w:lvlText w:val="%1."/>
      <w:lvlJc w:val="left"/>
      <w:pPr>
        <w:ind w:left="720" w:hanging="360"/>
      </w:pPr>
    </w:lvl>
    <w:lvl w:ilvl="1" w:tplc="661A80A6" w:tentative="1">
      <w:start w:val="1"/>
      <w:numFmt w:val="lowerLetter"/>
      <w:lvlText w:val="%2."/>
      <w:lvlJc w:val="left"/>
      <w:pPr>
        <w:ind w:left="1440" w:hanging="360"/>
      </w:pPr>
    </w:lvl>
    <w:lvl w:ilvl="2" w:tplc="0980EECA" w:tentative="1">
      <w:start w:val="1"/>
      <w:numFmt w:val="lowerRoman"/>
      <w:lvlText w:val="%3."/>
      <w:lvlJc w:val="right"/>
      <w:pPr>
        <w:ind w:left="2160" w:hanging="180"/>
      </w:pPr>
    </w:lvl>
    <w:lvl w:ilvl="3" w:tplc="56A0A1DC" w:tentative="1">
      <w:start w:val="1"/>
      <w:numFmt w:val="decimal"/>
      <w:lvlText w:val="%4."/>
      <w:lvlJc w:val="left"/>
      <w:pPr>
        <w:ind w:left="2880" w:hanging="360"/>
      </w:pPr>
    </w:lvl>
    <w:lvl w:ilvl="4" w:tplc="FEB618B0" w:tentative="1">
      <w:start w:val="1"/>
      <w:numFmt w:val="lowerLetter"/>
      <w:lvlText w:val="%5."/>
      <w:lvlJc w:val="left"/>
      <w:pPr>
        <w:ind w:left="3600" w:hanging="360"/>
      </w:pPr>
    </w:lvl>
    <w:lvl w:ilvl="5" w:tplc="9572B4AC" w:tentative="1">
      <w:start w:val="1"/>
      <w:numFmt w:val="lowerRoman"/>
      <w:lvlText w:val="%6."/>
      <w:lvlJc w:val="right"/>
      <w:pPr>
        <w:ind w:left="4320" w:hanging="180"/>
      </w:pPr>
    </w:lvl>
    <w:lvl w:ilvl="6" w:tplc="B83AF6AC" w:tentative="1">
      <w:start w:val="1"/>
      <w:numFmt w:val="decimal"/>
      <w:lvlText w:val="%7."/>
      <w:lvlJc w:val="left"/>
      <w:pPr>
        <w:ind w:left="5040" w:hanging="360"/>
      </w:pPr>
    </w:lvl>
    <w:lvl w:ilvl="7" w:tplc="D9122AB6" w:tentative="1">
      <w:start w:val="1"/>
      <w:numFmt w:val="lowerLetter"/>
      <w:lvlText w:val="%8."/>
      <w:lvlJc w:val="left"/>
      <w:pPr>
        <w:ind w:left="5760" w:hanging="360"/>
      </w:pPr>
    </w:lvl>
    <w:lvl w:ilvl="8" w:tplc="E80CD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4F00"/>
    <w:multiLevelType w:val="hybridMultilevel"/>
    <w:tmpl w:val="EA2E95E8"/>
    <w:lvl w:ilvl="0" w:tplc="F182C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4CAB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FB2F8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B4A79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B8C5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18A9E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EB668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E16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F0C99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E4C33"/>
    <w:multiLevelType w:val="hybridMultilevel"/>
    <w:tmpl w:val="825A2958"/>
    <w:lvl w:ilvl="0" w:tplc="D9460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E067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20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569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C3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A2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CE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E2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8C2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D256C9"/>
    <w:multiLevelType w:val="hybridMultilevel"/>
    <w:tmpl w:val="51A20DF2"/>
    <w:lvl w:ilvl="0" w:tplc="1E0873A2">
      <w:start w:val="1"/>
      <w:numFmt w:val="decimal"/>
      <w:lvlText w:val="%1."/>
      <w:lvlJc w:val="left"/>
      <w:pPr>
        <w:ind w:left="720" w:hanging="360"/>
      </w:pPr>
    </w:lvl>
    <w:lvl w:ilvl="1" w:tplc="67EE78A0" w:tentative="1">
      <w:start w:val="1"/>
      <w:numFmt w:val="lowerLetter"/>
      <w:lvlText w:val="%2."/>
      <w:lvlJc w:val="left"/>
      <w:pPr>
        <w:ind w:left="1440" w:hanging="360"/>
      </w:pPr>
    </w:lvl>
    <w:lvl w:ilvl="2" w:tplc="2952A8FC" w:tentative="1">
      <w:start w:val="1"/>
      <w:numFmt w:val="lowerRoman"/>
      <w:lvlText w:val="%3."/>
      <w:lvlJc w:val="right"/>
      <w:pPr>
        <w:ind w:left="2160" w:hanging="180"/>
      </w:pPr>
    </w:lvl>
    <w:lvl w:ilvl="3" w:tplc="51244582" w:tentative="1">
      <w:start w:val="1"/>
      <w:numFmt w:val="decimal"/>
      <w:lvlText w:val="%4."/>
      <w:lvlJc w:val="left"/>
      <w:pPr>
        <w:ind w:left="2880" w:hanging="360"/>
      </w:pPr>
    </w:lvl>
    <w:lvl w:ilvl="4" w:tplc="F0CE91F6" w:tentative="1">
      <w:start w:val="1"/>
      <w:numFmt w:val="lowerLetter"/>
      <w:lvlText w:val="%5."/>
      <w:lvlJc w:val="left"/>
      <w:pPr>
        <w:ind w:left="3600" w:hanging="360"/>
      </w:pPr>
    </w:lvl>
    <w:lvl w:ilvl="5" w:tplc="11B6CB90" w:tentative="1">
      <w:start w:val="1"/>
      <w:numFmt w:val="lowerRoman"/>
      <w:lvlText w:val="%6."/>
      <w:lvlJc w:val="right"/>
      <w:pPr>
        <w:ind w:left="4320" w:hanging="180"/>
      </w:pPr>
    </w:lvl>
    <w:lvl w:ilvl="6" w:tplc="D370E6C6" w:tentative="1">
      <w:start w:val="1"/>
      <w:numFmt w:val="decimal"/>
      <w:lvlText w:val="%7."/>
      <w:lvlJc w:val="left"/>
      <w:pPr>
        <w:ind w:left="5040" w:hanging="360"/>
      </w:pPr>
    </w:lvl>
    <w:lvl w:ilvl="7" w:tplc="FD961DE2" w:tentative="1">
      <w:start w:val="1"/>
      <w:numFmt w:val="lowerLetter"/>
      <w:lvlText w:val="%8."/>
      <w:lvlJc w:val="left"/>
      <w:pPr>
        <w:ind w:left="5760" w:hanging="360"/>
      </w:pPr>
    </w:lvl>
    <w:lvl w:ilvl="8" w:tplc="C98C8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51F47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6B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5ED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274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6CF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8F8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886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E88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C2F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58B6B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3362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5A0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C02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6D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0F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C9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06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E0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5E3C8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844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0F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82E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27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7C8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0E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30C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EFFA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16F3AC">
      <w:numFmt w:val="none"/>
      <w:lvlText w:val=""/>
      <w:lvlJc w:val="left"/>
      <w:pPr>
        <w:tabs>
          <w:tab w:val="num" w:pos="360"/>
        </w:tabs>
      </w:pPr>
    </w:lvl>
    <w:lvl w:ilvl="2" w:tplc="B2E0D090">
      <w:numFmt w:val="none"/>
      <w:lvlText w:val=""/>
      <w:lvlJc w:val="left"/>
      <w:pPr>
        <w:tabs>
          <w:tab w:val="num" w:pos="360"/>
        </w:tabs>
      </w:pPr>
    </w:lvl>
    <w:lvl w:ilvl="3" w:tplc="DA963A16">
      <w:numFmt w:val="none"/>
      <w:lvlText w:val=""/>
      <w:lvlJc w:val="left"/>
      <w:pPr>
        <w:tabs>
          <w:tab w:val="num" w:pos="360"/>
        </w:tabs>
      </w:pPr>
    </w:lvl>
    <w:lvl w:ilvl="4" w:tplc="E7BE11CA">
      <w:numFmt w:val="none"/>
      <w:lvlText w:val=""/>
      <w:lvlJc w:val="left"/>
      <w:pPr>
        <w:tabs>
          <w:tab w:val="num" w:pos="360"/>
        </w:tabs>
      </w:pPr>
    </w:lvl>
    <w:lvl w:ilvl="5" w:tplc="CA2A3C58">
      <w:numFmt w:val="none"/>
      <w:lvlText w:val=""/>
      <w:lvlJc w:val="left"/>
      <w:pPr>
        <w:tabs>
          <w:tab w:val="num" w:pos="360"/>
        </w:tabs>
      </w:pPr>
    </w:lvl>
    <w:lvl w:ilvl="6" w:tplc="4C8E6AA6">
      <w:numFmt w:val="none"/>
      <w:lvlText w:val=""/>
      <w:lvlJc w:val="left"/>
      <w:pPr>
        <w:tabs>
          <w:tab w:val="num" w:pos="360"/>
        </w:tabs>
      </w:pPr>
    </w:lvl>
    <w:lvl w:ilvl="7" w:tplc="DEC84154">
      <w:numFmt w:val="none"/>
      <w:lvlText w:val=""/>
      <w:lvlJc w:val="left"/>
      <w:pPr>
        <w:tabs>
          <w:tab w:val="num" w:pos="360"/>
        </w:tabs>
      </w:pPr>
    </w:lvl>
    <w:lvl w:ilvl="8" w:tplc="88A83540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98848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8A7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007E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445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A28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841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EEC4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5A8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86E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C4DEE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5ECAFC" w:tentative="1">
      <w:start w:val="1"/>
      <w:numFmt w:val="lowerLetter"/>
      <w:lvlText w:val="%2."/>
      <w:lvlJc w:val="left"/>
      <w:pPr>
        <w:ind w:left="1440" w:hanging="360"/>
      </w:pPr>
    </w:lvl>
    <w:lvl w:ilvl="2" w:tplc="D87A7478" w:tentative="1">
      <w:start w:val="1"/>
      <w:numFmt w:val="lowerRoman"/>
      <w:lvlText w:val="%3."/>
      <w:lvlJc w:val="right"/>
      <w:pPr>
        <w:ind w:left="2160" w:hanging="180"/>
      </w:pPr>
    </w:lvl>
    <w:lvl w:ilvl="3" w:tplc="C4DCE0E6" w:tentative="1">
      <w:start w:val="1"/>
      <w:numFmt w:val="decimal"/>
      <w:lvlText w:val="%4."/>
      <w:lvlJc w:val="left"/>
      <w:pPr>
        <w:ind w:left="2880" w:hanging="360"/>
      </w:pPr>
    </w:lvl>
    <w:lvl w:ilvl="4" w:tplc="99608890" w:tentative="1">
      <w:start w:val="1"/>
      <w:numFmt w:val="lowerLetter"/>
      <w:lvlText w:val="%5."/>
      <w:lvlJc w:val="left"/>
      <w:pPr>
        <w:ind w:left="3600" w:hanging="360"/>
      </w:pPr>
    </w:lvl>
    <w:lvl w:ilvl="5" w:tplc="758CE6A8" w:tentative="1">
      <w:start w:val="1"/>
      <w:numFmt w:val="lowerRoman"/>
      <w:lvlText w:val="%6."/>
      <w:lvlJc w:val="right"/>
      <w:pPr>
        <w:ind w:left="4320" w:hanging="180"/>
      </w:pPr>
    </w:lvl>
    <w:lvl w:ilvl="6" w:tplc="4392C7E2" w:tentative="1">
      <w:start w:val="1"/>
      <w:numFmt w:val="decimal"/>
      <w:lvlText w:val="%7."/>
      <w:lvlJc w:val="left"/>
      <w:pPr>
        <w:ind w:left="5040" w:hanging="360"/>
      </w:pPr>
    </w:lvl>
    <w:lvl w:ilvl="7" w:tplc="E6B65B40" w:tentative="1">
      <w:start w:val="1"/>
      <w:numFmt w:val="lowerLetter"/>
      <w:lvlText w:val="%8."/>
      <w:lvlJc w:val="left"/>
      <w:pPr>
        <w:ind w:left="5760" w:hanging="360"/>
      </w:pPr>
    </w:lvl>
    <w:lvl w:ilvl="8" w:tplc="2B1400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28"/>
  </w:num>
  <w:num w:numId="5">
    <w:abstractNumId w:val="4"/>
  </w:num>
  <w:num w:numId="6">
    <w:abstractNumId w:val="10"/>
  </w:num>
  <w:num w:numId="7">
    <w:abstractNumId w:val="33"/>
  </w:num>
  <w:num w:numId="8">
    <w:abstractNumId w:val="3"/>
  </w:num>
  <w:num w:numId="9">
    <w:abstractNumId w:val="16"/>
  </w:num>
  <w:num w:numId="10">
    <w:abstractNumId w:val="34"/>
  </w:num>
  <w:num w:numId="11">
    <w:abstractNumId w:val="27"/>
  </w:num>
  <w:num w:numId="12">
    <w:abstractNumId w:val="29"/>
  </w:num>
  <w:num w:numId="13">
    <w:abstractNumId w:val="20"/>
  </w:num>
  <w:num w:numId="14">
    <w:abstractNumId w:val="24"/>
  </w:num>
  <w:num w:numId="15">
    <w:abstractNumId w:val="14"/>
  </w:num>
  <w:num w:numId="16">
    <w:abstractNumId w:val="7"/>
  </w:num>
  <w:num w:numId="17">
    <w:abstractNumId w:val="21"/>
  </w:num>
  <w:num w:numId="18">
    <w:abstractNumId w:val="9"/>
  </w:num>
  <w:num w:numId="19">
    <w:abstractNumId w:val="5"/>
  </w:num>
  <w:num w:numId="20">
    <w:abstractNumId w:val="35"/>
  </w:num>
  <w:num w:numId="21">
    <w:abstractNumId w:val="25"/>
  </w:num>
  <w:num w:numId="22">
    <w:abstractNumId w:val="19"/>
  </w:num>
  <w:num w:numId="23">
    <w:abstractNumId w:val="22"/>
  </w:num>
  <w:num w:numId="24">
    <w:abstractNumId w:val="32"/>
  </w:num>
  <w:num w:numId="25">
    <w:abstractNumId w:val="2"/>
  </w:num>
  <w:num w:numId="26">
    <w:abstractNumId w:val="1"/>
  </w:num>
  <w:num w:numId="27">
    <w:abstractNumId w:val="36"/>
  </w:num>
  <w:num w:numId="28">
    <w:abstractNumId w:val="0"/>
  </w:num>
  <w:num w:numId="29">
    <w:abstractNumId w:val="30"/>
  </w:num>
  <w:num w:numId="30">
    <w:abstractNumId w:val="18"/>
  </w:num>
  <w:num w:numId="31">
    <w:abstractNumId w:val="15"/>
  </w:num>
  <w:num w:numId="32">
    <w:abstractNumId w:val="26"/>
  </w:num>
  <w:num w:numId="33">
    <w:abstractNumId w:val="12"/>
  </w:num>
  <w:num w:numId="34">
    <w:abstractNumId w:val="17"/>
  </w:num>
  <w:num w:numId="35">
    <w:abstractNumId w:val="23"/>
  </w:num>
  <w:num w:numId="36">
    <w:abstractNumId w:val="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4F"/>
    <w:rsid w:val="0003154A"/>
    <w:rsid w:val="000334B9"/>
    <w:rsid w:val="00041891"/>
    <w:rsid w:val="00051348"/>
    <w:rsid w:val="00075B91"/>
    <w:rsid w:val="000A04E5"/>
    <w:rsid w:val="000D6FB1"/>
    <w:rsid w:val="00112946"/>
    <w:rsid w:val="0011704F"/>
    <w:rsid w:val="00142B1A"/>
    <w:rsid w:val="001477DE"/>
    <w:rsid w:val="0016449A"/>
    <w:rsid w:val="00186016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A27E7"/>
    <w:rsid w:val="002D1199"/>
    <w:rsid w:val="002F0BCF"/>
    <w:rsid w:val="0031069E"/>
    <w:rsid w:val="00311077"/>
    <w:rsid w:val="00323007"/>
    <w:rsid w:val="00387CD6"/>
    <w:rsid w:val="003B1E82"/>
    <w:rsid w:val="003C695F"/>
    <w:rsid w:val="003D2CC9"/>
    <w:rsid w:val="00407978"/>
    <w:rsid w:val="004673C5"/>
    <w:rsid w:val="00470C1A"/>
    <w:rsid w:val="004B53D3"/>
    <w:rsid w:val="004D0984"/>
    <w:rsid w:val="00523938"/>
    <w:rsid w:val="005430E9"/>
    <w:rsid w:val="005519ED"/>
    <w:rsid w:val="005B41BE"/>
    <w:rsid w:val="005B4537"/>
    <w:rsid w:val="005E48A4"/>
    <w:rsid w:val="005E61BF"/>
    <w:rsid w:val="005F60DF"/>
    <w:rsid w:val="00604ED7"/>
    <w:rsid w:val="006315AC"/>
    <w:rsid w:val="00633E14"/>
    <w:rsid w:val="00683D30"/>
    <w:rsid w:val="006B214E"/>
    <w:rsid w:val="006B306B"/>
    <w:rsid w:val="006D2A25"/>
    <w:rsid w:val="006E3987"/>
    <w:rsid w:val="0072145D"/>
    <w:rsid w:val="00765E38"/>
    <w:rsid w:val="0078786F"/>
    <w:rsid w:val="007A7B49"/>
    <w:rsid w:val="007B1C58"/>
    <w:rsid w:val="007C3435"/>
    <w:rsid w:val="007C5783"/>
    <w:rsid w:val="007D3BD6"/>
    <w:rsid w:val="007E5660"/>
    <w:rsid w:val="0081026E"/>
    <w:rsid w:val="00822DFD"/>
    <w:rsid w:val="00862885"/>
    <w:rsid w:val="00867069"/>
    <w:rsid w:val="00873D20"/>
    <w:rsid w:val="0088711B"/>
    <w:rsid w:val="008E32BF"/>
    <w:rsid w:val="009066B3"/>
    <w:rsid w:val="00947573"/>
    <w:rsid w:val="009A6A48"/>
    <w:rsid w:val="009B762B"/>
    <w:rsid w:val="009F5FEE"/>
    <w:rsid w:val="00A26B88"/>
    <w:rsid w:val="00A271EA"/>
    <w:rsid w:val="00A62143"/>
    <w:rsid w:val="00A9172F"/>
    <w:rsid w:val="00AA721E"/>
    <w:rsid w:val="00AE1131"/>
    <w:rsid w:val="00AF67EA"/>
    <w:rsid w:val="00B1048E"/>
    <w:rsid w:val="00B105E8"/>
    <w:rsid w:val="00B5205E"/>
    <w:rsid w:val="00B91720"/>
    <w:rsid w:val="00BA763D"/>
    <w:rsid w:val="00BC08EF"/>
    <w:rsid w:val="00BD636C"/>
    <w:rsid w:val="00BE6F1A"/>
    <w:rsid w:val="00BF1FA4"/>
    <w:rsid w:val="00C02B63"/>
    <w:rsid w:val="00C30CD0"/>
    <w:rsid w:val="00C344AC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25308"/>
    <w:rsid w:val="00D530A4"/>
    <w:rsid w:val="00D61CBD"/>
    <w:rsid w:val="00D84864"/>
    <w:rsid w:val="00DB09C1"/>
    <w:rsid w:val="00DC047E"/>
    <w:rsid w:val="00DF19C9"/>
    <w:rsid w:val="00DF481C"/>
    <w:rsid w:val="00E14BC7"/>
    <w:rsid w:val="00E82A7D"/>
    <w:rsid w:val="00E87243"/>
    <w:rsid w:val="00EA4D94"/>
    <w:rsid w:val="00EB60E5"/>
    <w:rsid w:val="00EC2F7A"/>
    <w:rsid w:val="00EE72E1"/>
    <w:rsid w:val="00EF65EE"/>
    <w:rsid w:val="00F01CCE"/>
    <w:rsid w:val="00FD7663"/>
    <w:rsid w:val="00FE152C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9AD2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2,Bullet list,Colorful List - Accent 11,Colorful List - Accent 12,H&amp;P List Paragraph,List Paragraph1,Normal bullet 2,Numurets,PPS_Bullet,Paragrafo elenco,Saistīto dokumentu saraksts,Saraksta rindkopa,Strip,Syle 1,Virsraksti,numur,syle 1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ListParagraphChar">
    <w:name w:val="List Paragraph Char"/>
    <w:aliases w:val="2 Char,Bullet list Char,Colorful List - Accent 11 Char,Colorful List - Accent 12 Char,H&amp;P List Paragraph Char,List Paragraph1 Char,Normal bullet 2 Char,Numurets Char,PPS_Bullet Char,Paragrafo elenco Char,Saraksta rindkopa Char"/>
    <w:link w:val="ListParagraph"/>
    <w:uiPriority w:val="34"/>
    <w:qFormat/>
    <w:rsid w:val="005B45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EA686-1BE0-4604-8F5D-F73F3246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2173</Words>
  <Characters>16748</Characters>
  <Application>Microsoft Office Word</Application>
  <DocSecurity>4</DocSecurity>
  <Lines>139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2025-02-20T12:15:00Z</dcterms:created>
  <dcterms:modified xsi:type="dcterms:W3CDTF">2025-02-20T12:15:00Z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