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91A5" w14:textId="77777777" w:rsidR="00355A40" w:rsidRPr="00137382" w:rsidRDefault="00745F69" w:rsidP="00196735">
      <w:pPr>
        <w:jc w:val="center"/>
        <w:rPr>
          <w:lang w:val="lv-LV"/>
        </w:rPr>
      </w:pPr>
      <w:r w:rsidRPr="00137382">
        <w:rPr>
          <w:b/>
          <w:lang w:val="lv-LV"/>
        </w:rPr>
        <w:t>Atklāta konkursa</w:t>
      </w:r>
    </w:p>
    <w:p w14:paraId="0EE45C48" w14:textId="77777777" w:rsidR="00734313" w:rsidRPr="00137382" w:rsidRDefault="00840940" w:rsidP="00734313">
      <w:pPr>
        <w:jc w:val="center"/>
        <w:rPr>
          <w:b/>
          <w:lang w:val="lv-LV"/>
        </w:rPr>
      </w:pPr>
      <w:r w:rsidRPr="00137382">
        <w:rPr>
          <w:b/>
          <w:bCs/>
          <w:sz w:val="22"/>
          <w:szCs w:val="22"/>
          <w:lang w:val="lv-LV"/>
        </w:rPr>
        <w:t xml:space="preserve">  </w:t>
      </w:r>
    </w:p>
    <w:p w14:paraId="4BA4A9CC" w14:textId="47A71515" w:rsidR="00391B6A" w:rsidRDefault="00391B6A" w:rsidP="001379F6">
      <w:pPr>
        <w:pStyle w:val="SLONormalnospace"/>
        <w:jc w:val="center"/>
        <w:rPr>
          <w:b/>
          <w:color w:val="000000" w:themeColor="text1"/>
          <w:sz w:val="22"/>
          <w:szCs w:val="22"/>
          <w:lang w:val="lv-LV"/>
        </w:rPr>
      </w:pPr>
      <w:r w:rsidRPr="00391B6A">
        <w:rPr>
          <w:b/>
          <w:color w:val="000000" w:themeColor="text1"/>
          <w:sz w:val="22"/>
          <w:szCs w:val="22"/>
          <w:lang w:val="lv-LV"/>
        </w:rPr>
        <w:t>“</w:t>
      </w:r>
      <w:r w:rsidR="003738EA" w:rsidRPr="003738EA">
        <w:rPr>
          <w:b/>
          <w:color w:val="000000" w:themeColor="text1"/>
          <w:sz w:val="22"/>
          <w:szCs w:val="22"/>
          <w:lang w:val="lv-LV"/>
        </w:rPr>
        <w:t>Laboratorijas materiālu un piederumu iegāde</w:t>
      </w:r>
      <w:r w:rsidRPr="00391B6A">
        <w:rPr>
          <w:b/>
          <w:color w:val="000000" w:themeColor="text1"/>
          <w:sz w:val="22"/>
          <w:szCs w:val="22"/>
          <w:lang w:val="lv-LV"/>
        </w:rPr>
        <w:t xml:space="preserve">” </w:t>
      </w:r>
    </w:p>
    <w:p w14:paraId="4F0A8DB4" w14:textId="10C9C982" w:rsidR="001379F6" w:rsidRPr="00137382" w:rsidRDefault="00224F90" w:rsidP="001379F6">
      <w:pPr>
        <w:pStyle w:val="SLONormalnospace"/>
        <w:jc w:val="center"/>
        <w:rPr>
          <w:color w:val="000000" w:themeColor="text1"/>
          <w:lang w:val="lv-LV"/>
        </w:rPr>
      </w:pPr>
      <w:r w:rsidRPr="00137382">
        <w:rPr>
          <w:b/>
          <w:color w:val="000000"/>
          <w:lang w:val="lv-LV"/>
        </w:rPr>
        <w:t>Iepirkuma ident</w:t>
      </w:r>
      <w:r w:rsidR="001379F6" w:rsidRPr="00137382">
        <w:rPr>
          <w:b/>
          <w:color w:val="000000"/>
          <w:lang w:val="lv-LV"/>
        </w:rPr>
        <w:t>ifikācijas numurs</w:t>
      </w:r>
      <w:r w:rsidR="00CA6544" w:rsidRPr="00137382">
        <w:rPr>
          <w:b/>
          <w:color w:val="000000"/>
          <w:lang w:val="lv-LV"/>
        </w:rPr>
        <w:t xml:space="preserve"> </w:t>
      </w:r>
      <w:r w:rsidR="00840940" w:rsidRPr="00137382">
        <w:rPr>
          <w:b/>
          <w:lang w:val="lv-LV"/>
        </w:rPr>
        <w:t xml:space="preserve">APP DI </w:t>
      </w:r>
      <w:r w:rsidR="003738EA" w:rsidRPr="00137382">
        <w:rPr>
          <w:b/>
          <w:lang w:val="lv-LV"/>
        </w:rPr>
        <w:t>202</w:t>
      </w:r>
      <w:r w:rsidR="003738EA">
        <w:rPr>
          <w:b/>
          <w:lang w:val="lv-LV"/>
        </w:rPr>
        <w:t>5</w:t>
      </w:r>
      <w:r w:rsidR="00840940" w:rsidRPr="00137382">
        <w:rPr>
          <w:b/>
          <w:lang w:val="lv-LV"/>
        </w:rPr>
        <w:t>/</w:t>
      </w:r>
      <w:r w:rsidR="003738EA">
        <w:rPr>
          <w:b/>
          <w:lang w:val="lv-LV"/>
        </w:rPr>
        <w:t>20</w:t>
      </w:r>
    </w:p>
    <w:p w14:paraId="62EB0ACE" w14:textId="77777777" w:rsidR="00745F69" w:rsidRPr="00137382" w:rsidRDefault="00745F69" w:rsidP="00196735">
      <w:pPr>
        <w:jc w:val="center"/>
        <w:rPr>
          <w:b/>
          <w:bCs/>
          <w:color w:val="000000"/>
          <w:lang w:val="lv-LV"/>
        </w:rPr>
      </w:pPr>
    </w:p>
    <w:p w14:paraId="6E0A678F" w14:textId="77777777" w:rsidR="00355A40" w:rsidRPr="00137382" w:rsidRDefault="00224F90" w:rsidP="00196735">
      <w:pPr>
        <w:jc w:val="center"/>
        <w:rPr>
          <w:b/>
          <w:bCs/>
          <w:color w:val="000000"/>
          <w:lang w:val="lv-LV"/>
        </w:rPr>
      </w:pPr>
      <w:r w:rsidRPr="00137382">
        <w:rPr>
          <w:b/>
          <w:bCs/>
          <w:color w:val="000000"/>
          <w:lang w:val="lv-LV"/>
        </w:rPr>
        <w:t>Z I Ņ O J U M S</w:t>
      </w:r>
    </w:p>
    <w:p w14:paraId="2033DA47" w14:textId="7E0B6568" w:rsidR="00355A40" w:rsidRPr="00137382" w:rsidRDefault="003738EA">
      <w:pPr>
        <w:pStyle w:val="Heading2"/>
        <w:rPr>
          <w:rFonts w:ascii="Times New Roman" w:hAnsi="Times New Roman" w:cs="Times New Roman"/>
          <w:b w:val="0"/>
          <w:i w:val="0"/>
          <w:lang w:val="lv-LV"/>
        </w:rPr>
      </w:pPr>
      <w:r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>202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>6</w:t>
      </w:r>
      <w:r w:rsidR="00AB7234"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>.</w:t>
      </w:r>
      <w:r w:rsidR="001379F6"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 xml:space="preserve"> </w:t>
      </w:r>
      <w:r w:rsidR="00AB7234"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 xml:space="preserve">gada </w:t>
      </w:r>
      <w:bookmarkStart w:id="0" w:name="_GoBack"/>
      <w:r w:rsidR="005B73EE"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>2</w:t>
      </w:r>
      <w:r w:rsidR="005B73EE"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>3</w:t>
      </w:r>
      <w:bookmarkEnd w:id="0"/>
      <w:r w:rsidR="00840940" w:rsidRPr="00C26092"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 xml:space="preserve">. </w:t>
      </w:r>
      <w:r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>aprīlī</w:t>
      </w:r>
    </w:p>
    <w:tbl>
      <w:tblPr>
        <w:tblW w:w="951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30"/>
        <w:gridCol w:w="2741"/>
        <w:gridCol w:w="6241"/>
      </w:tblGrid>
      <w:tr w:rsidR="00355A40" w:rsidRPr="00137382" w14:paraId="52692031" w14:textId="77777777" w:rsidTr="00840940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0499D0E" w14:textId="77777777" w:rsidR="00355A40" w:rsidRPr="00137382" w:rsidRDefault="00224F90" w:rsidP="0084094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31ACB99" w14:textId="77777777" w:rsidR="00355A40" w:rsidRPr="00137382" w:rsidRDefault="00224F90" w:rsidP="00DF1C97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Pasūtītāja nosaukums, adrese, reģistrācijas numurs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601782F" w14:textId="77777777" w:rsidR="00840940" w:rsidRPr="00137382" w:rsidRDefault="00840940" w:rsidP="00840940">
            <w:pPr>
              <w:tabs>
                <w:tab w:val="left" w:pos="900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napToGrid w:val="0"/>
                <w:sz w:val="22"/>
                <w:szCs w:val="22"/>
                <w:lang w:val="lv-LV"/>
              </w:rPr>
              <w:t xml:space="preserve">APP </w:t>
            </w:r>
            <w:r w:rsidRPr="00137382">
              <w:rPr>
                <w:sz w:val="22"/>
                <w:szCs w:val="22"/>
                <w:lang w:val="lv-LV"/>
              </w:rPr>
              <w:t xml:space="preserve">Dārzkopības institūts, </w:t>
            </w:r>
          </w:p>
          <w:p w14:paraId="116C95DE" w14:textId="77777777" w:rsidR="00840940" w:rsidRPr="00137382" w:rsidRDefault="00840940" w:rsidP="00840940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20"/>
              </w:rPr>
            </w:pPr>
            <w:r w:rsidRPr="00137382">
              <w:rPr>
                <w:rStyle w:val="FontStyle20"/>
              </w:rPr>
              <w:t>Graudu iela 1, Ceriņi, Krimūnu pagasts, Dobeles novads, LV-3701</w:t>
            </w:r>
          </w:p>
          <w:p w14:paraId="0DBE239E" w14:textId="77777777" w:rsidR="00355A40" w:rsidRPr="00137382" w:rsidRDefault="00DF1C97" w:rsidP="00840940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37382">
              <w:rPr>
                <w:rStyle w:val="FontStyle20"/>
              </w:rPr>
              <w:t>Reģ</w:t>
            </w:r>
            <w:r w:rsidR="00840940" w:rsidRPr="00137382">
              <w:rPr>
                <w:rStyle w:val="FontStyle20"/>
              </w:rPr>
              <w:t xml:space="preserve">. </w:t>
            </w:r>
            <w:proofErr w:type="spellStart"/>
            <w:r w:rsidR="00840940" w:rsidRPr="00137382">
              <w:rPr>
                <w:rStyle w:val="FontStyle20"/>
              </w:rPr>
              <w:t>Nr</w:t>
            </w:r>
            <w:proofErr w:type="spellEnd"/>
            <w:r w:rsidR="00840940" w:rsidRPr="00137382">
              <w:rPr>
                <w:rStyle w:val="FontStyle20"/>
              </w:rPr>
              <w:t>:</w:t>
            </w:r>
            <w:r w:rsidRPr="00137382">
              <w:rPr>
                <w:rStyle w:val="FontStyle20"/>
              </w:rPr>
              <w:t xml:space="preserve"> </w:t>
            </w:r>
            <w:r w:rsidR="00840940" w:rsidRPr="00137382">
              <w:rPr>
                <w:rStyle w:val="FontStyle20"/>
              </w:rPr>
              <w:t>90002127692</w:t>
            </w:r>
          </w:p>
        </w:tc>
      </w:tr>
      <w:tr w:rsidR="00355A40" w:rsidRPr="00137382" w14:paraId="7C794E87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604CFB2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1A0959D" w14:textId="77777777" w:rsidR="00355A40" w:rsidRPr="00137382" w:rsidRDefault="00224F9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identifikācijas numurs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898797C" w14:textId="05FF8417" w:rsidR="00355A40" w:rsidRPr="00137382" w:rsidRDefault="0084094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 xml:space="preserve">APP DI </w:t>
            </w:r>
            <w:r w:rsidR="003738EA" w:rsidRPr="00137382">
              <w:rPr>
                <w:bCs/>
                <w:color w:val="000000"/>
                <w:sz w:val="22"/>
                <w:szCs w:val="22"/>
                <w:lang w:val="lv-LV"/>
              </w:rPr>
              <w:t>202</w:t>
            </w:r>
            <w:r w:rsidR="003738EA">
              <w:rPr>
                <w:bCs/>
                <w:color w:val="000000"/>
                <w:sz w:val="22"/>
                <w:szCs w:val="22"/>
                <w:lang w:val="lv-LV"/>
              </w:rPr>
              <w:t>5</w:t>
            </w: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>/</w:t>
            </w:r>
            <w:r w:rsidR="003738EA">
              <w:rPr>
                <w:bCs/>
                <w:color w:val="000000"/>
                <w:sz w:val="22"/>
                <w:szCs w:val="22"/>
                <w:lang w:val="lv-LV"/>
              </w:rPr>
              <w:t>20</w:t>
            </w:r>
          </w:p>
        </w:tc>
      </w:tr>
      <w:tr w:rsidR="00355A40" w:rsidRPr="00137382" w14:paraId="59B5D5BF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4C691FE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3.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0DBAE57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procedūras veids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6BC1D1D" w14:textId="77777777" w:rsidR="00355A40" w:rsidRPr="00137382" w:rsidRDefault="001379F6" w:rsidP="001379F6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>Atklāts konkurss</w:t>
            </w:r>
          </w:p>
        </w:tc>
      </w:tr>
      <w:tr w:rsidR="00355A40" w:rsidRPr="00F06A15" w14:paraId="353E09F6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FD5F607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4.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E4C24C3" w14:textId="77777777" w:rsidR="00355A40" w:rsidRPr="00137382" w:rsidRDefault="00224F9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priekšmets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A2B2BDA" w14:textId="08168AE5" w:rsidR="00CA6544" w:rsidRPr="00137382" w:rsidRDefault="00F06A15" w:rsidP="00573DBD">
            <w:pPr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F06A15">
              <w:rPr>
                <w:color w:val="000000" w:themeColor="text1"/>
                <w:sz w:val="22"/>
                <w:szCs w:val="22"/>
                <w:lang w:val="lv-LV"/>
              </w:rPr>
              <w:t xml:space="preserve">Laboratorijas materiālu un piederumu iegāde </w:t>
            </w:r>
          </w:p>
        </w:tc>
      </w:tr>
      <w:tr w:rsidR="00355A40" w:rsidRPr="00137382" w14:paraId="515E97A5" w14:textId="77777777" w:rsidTr="008A5496">
        <w:trPr>
          <w:trHeight w:val="535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810EBF3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5.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C388AFE" w14:textId="77777777" w:rsidR="00355A40" w:rsidRPr="00137382" w:rsidRDefault="00745F69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Iepirkums tiek dalīts daļās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0A3A785" w14:textId="3CCF28B7" w:rsidR="0024457B" w:rsidRPr="00137382" w:rsidRDefault="00391B6A" w:rsidP="00391B6A">
            <w:pPr>
              <w:pStyle w:val="ListParagraph"/>
              <w:spacing w:after="0" w:line="240" w:lineRule="auto"/>
              <w:ind w:left="335"/>
              <w:jc w:val="both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355A40" w:rsidRPr="001E211C" w14:paraId="435BC715" w14:textId="77777777" w:rsidTr="008A5496">
        <w:trPr>
          <w:trHeight w:val="402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4EC785F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6.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ED2AFC6" w14:textId="77777777" w:rsidR="00355A40" w:rsidRPr="00137382" w:rsidRDefault="00224F9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CPV kodi 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A57BF88" w14:textId="1FA4F1BA" w:rsidR="00355A40" w:rsidRPr="00137382" w:rsidRDefault="00F06A15" w:rsidP="00137382">
            <w:pPr>
              <w:jc w:val="both"/>
              <w:rPr>
                <w:sz w:val="22"/>
                <w:szCs w:val="22"/>
                <w:lang w:val="lv-LV"/>
              </w:rPr>
            </w:pPr>
            <w:r w:rsidRPr="00F06A15">
              <w:rPr>
                <w:sz w:val="22"/>
                <w:szCs w:val="22"/>
                <w:lang w:val="lv-LV"/>
              </w:rPr>
              <w:t xml:space="preserve">38000000-5 (Laboratorijas, optiskās un </w:t>
            </w:r>
            <w:proofErr w:type="spellStart"/>
            <w:r w:rsidRPr="00F06A15">
              <w:rPr>
                <w:sz w:val="22"/>
                <w:szCs w:val="22"/>
                <w:lang w:val="lv-LV"/>
              </w:rPr>
              <w:t>precīzijas</w:t>
            </w:r>
            <w:proofErr w:type="spellEnd"/>
            <w:r w:rsidRPr="00F06A15">
              <w:rPr>
                <w:sz w:val="22"/>
                <w:szCs w:val="22"/>
                <w:lang w:val="lv-LV"/>
              </w:rPr>
              <w:t xml:space="preserve"> ierīces (izņemot brilles), papildkodi: 38437000-7 - Laboratorijas pipetes un piederumi, 33000000-0 - Medicīniskās ierīces, ārstniecības vielas un personiskās higiēnas preces, 42671100-1 - Laboratorijas instrumentu turētāji.</w:t>
            </w:r>
          </w:p>
        </w:tc>
      </w:tr>
      <w:tr w:rsidR="00355A40" w:rsidRPr="00137382" w14:paraId="6696594F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2F14214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7.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C80BDBF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Paziņojuma par līgumu publicēšanas datums IUB tīmekļvietnē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1FC4957" w14:textId="3367C44E" w:rsidR="00355A40" w:rsidRPr="00137382" w:rsidRDefault="003738EA" w:rsidP="00FC1DD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03</w:t>
            </w:r>
            <w:r w:rsidR="00840940" w:rsidRPr="00137382">
              <w:rPr>
                <w:color w:val="000000"/>
                <w:sz w:val="22"/>
                <w:szCs w:val="22"/>
                <w:lang w:val="lv-LV"/>
              </w:rPr>
              <w:t>.</w:t>
            </w:r>
            <w:r>
              <w:rPr>
                <w:color w:val="000000"/>
                <w:sz w:val="22"/>
                <w:szCs w:val="22"/>
                <w:lang w:val="lv-LV"/>
              </w:rPr>
              <w:t>11</w:t>
            </w:r>
            <w:r w:rsidR="00840940" w:rsidRPr="00137382">
              <w:rPr>
                <w:color w:val="000000"/>
                <w:sz w:val="22"/>
                <w:szCs w:val="22"/>
                <w:lang w:val="lv-LV"/>
              </w:rPr>
              <w:t>.</w:t>
            </w:r>
            <w:r w:rsidRPr="00137382">
              <w:rPr>
                <w:color w:val="000000"/>
                <w:sz w:val="22"/>
                <w:szCs w:val="22"/>
                <w:lang w:val="lv-LV"/>
              </w:rPr>
              <w:t>202</w:t>
            </w:r>
            <w:r>
              <w:rPr>
                <w:color w:val="000000"/>
                <w:sz w:val="22"/>
                <w:szCs w:val="22"/>
                <w:lang w:val="lv-LV"/>
              </w:rPr>
              <w:t>5</w:t>
            </w:r>
            <w:r w:rsidR="00840940" w:rsidRPr="00137382">
              <w:rPr>
                <w:color w:val="000000"/>
                <w:sz w:val="22"/>
                <w:szCs w:val="22"/>
                <w:lang w:val="lv-LV"/>
              </w:rPr>
              <w:t>.</w:t>
            </w:r>
          </w:p>
        </w:tc>
      </w:tr>
      <w:tr w:rsidR="00355A40" w:rsidRPr="00137382" w14:paraId="217B813C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0ED0936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8.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0872A79" w14:textId="77777777" w:rsidR="00355A40" w:rsidRPr="00137382" w:rsidRDefault="00224F90" w:rsidP="008A5496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Paziņojuma par līgumu publicēšanas datums </w:t>
            </w:r>
            <w:r w:rsidR="008A5496" w:rsidRPr="00137382">
              <w:rPr>
                <w:b/>
                <w:color w:val="000000"/>
                <w:sz w:val="22"/>
                <w:szCs w:val="22"/>
                <w:lang w:val="lv-LV"/>
              </w:rPr>
              <w:t>ES</w:t>
            </w: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 Oficiālajā Vēstnesī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C750CDF" w14:textId="77777777" w:rsidR="00355A40" w:rsidRPr="00137382" w:rsidRDefault="00FC1DDA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color w:val="000000"/>
                <w:sz w:val="22"/>
                <w:szCs w:val="22"/>
                <w:lang w:val="lv-LV"/>
              </w:rPr>
              <w:t>---</w:t>
            </w:r>
          </w:p>
        </w:tc>
      </w:tr>
      <w:tr w:rsidR="00355A40" w:rsidRPr="005B73EE" w14:paraId="48A6FC39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A199372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9.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23A3C2D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komisijas sastāvs un tās izveidošanas pamatojums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F237A4A" w14:textId="539BEEC4" w:rsidR="001379F6" w:rsidRPr="00137382" w:rsidRDefault="003738EA">
            <w:pPr>
              <w:jc w:val="both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snapToGrid w:val="0"/>
                <w:sz w:val="22"/>
                <w:szCs w:val="22"/>
                <w:lang w:val="lv-LV"/>
              </w:rPr>
              <w:t>30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>.</w:t>
            </w:r>
            <w:r>
              <w:rPr>
                <w:snapToGrid w:val="0"/>
                <w:sz w:val="22"/>
                <w:szCs w:val="22"/>
                <w:lang w:val="lv-LV"/>
              </w:rPr>
              <w:t>10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>.</w:t>
            </w:r>
            <w:r w:rsidRPr="00137382">
              <w:rPr>
                <w:snapToGrid w:val="0"/>
                <w:sz w:val="22"/>
                <w:szCs w:val="22"/>
                <w:lang w:val="lv-LV"/>
              </w:rPr>
              <w:t>202</w:t>
            </w:r>
            <w:r>
              <w:rPr>
                <w:snapToGrid w:val="0"/>
                <w:sz w:val="22"/>
                <w:szCs w:val="22"/>
                <w:lang w:val="lv-LV"/>
              </w:rPr>
              <w:t>5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. </w:t>
            </w:r>
            <w:r w:rsidR="00840940" w:rsidRPr="00137382">
              <w:rPr>
                <w:color w:val="000000" w:themeColor="text1"/>
                <w:sz w:val="22"/>
                <w:szCs w:val="22"/>
                <w:lang w:val="lv-LV"/>
              </w:rPr>
              <w:t>D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I 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>dire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>ktores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 rīkojum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>s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 Nr.</w:t>
            </w:r>
            <w:r w:rsidR="00F06A15">
              <w:rPr>
                <w:snapToGrid w:val="0"/>
                <w:sz w:val="22"/>
                <w:szCs w:val="22"/>
                <w:lang w:val="lv-LV"/>
              </w:rPr>
              <w:t>5</w:t>
            </w:r>
            <w:r>
              <w:rPr>
                <w:snapToGrid w:val="0"/>
                <w:sz w:val="22"/>
                <w:szCs w:val="22"/>
                <w:lang w:val="lv-LV"/>
              </w:rPr>
              <w:t>9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>-r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>:</w:t>
            </w:r>
          </w:p>
          <w:p w14:paraId="3F1750F5" w14:textId="2023BA5C" w:rsidR="00355A40" w:rsidRPr="00137382" w:rsidRDefault="00224F9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color w:val="000000"/>
                <w:sz w:val="22"/>
                <w:szCs w:val="22"/>
                <w:lang w:val="lv-LV"/>
              </w:rPr>
              <w:t>Komisija</w:t>
            </w:r>
            <w:r w:rsidR="00183200" w:rsidRPr="00137382">
              <w:rPr>
                <w:color w:val="000000"/>
                <w:sz w:val="22"/>
                <w:szCs w:val="22"/>
                <w:lang w:val="lv-LV"/>
              </w:rPr>
              <w:t>s priekšsēdētāj</w:t>
            </w:r>
            <w:r w:rsidR="001E211C">
              <w:rPr>
                <w:color w:val="000000"/>
                <w:sz w:val="22"/>
                <w:szCs w:val="22"/>
                <w:lang w:val="lv-LV"/>
              </w:rPr>
              <w:t>a</w:t>
            </w:r>
            <w:r w:rsidR="00183200" w:rsidRPr="00137382">
              <w:rPr>
                <w:color w:val="000000"/>
                <w:sz w:val="22"/>
                <w:szCs w:val="22"/>
                <w:lang w:val="lv-LV"/>
              </w:rPr>
              <w:t xml:space="preserve">: </w:t>
            </w:r>
            <w:r w:rsidR="003738EA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3738EA">
              <w:rPr>
                <w:color w:val="000000"/>
                <w:sz w:val="22"/>
                <w:szCs w:val="22"/>
                <w:lang w:val="lv-LV"/>
              </w:rPr>
              <w:t>Dalija</w:t>
            </w:r>
            <w:proofErr w:type="spellEnd"/>
            <w:r w:rsidR="003738EA">
              <w:rPr>
                <w:color w:val="000000"/>
                <w:sz w:val="22"/>
                <w:szCs w:val="22"/>
                <w:lang w:val="lv-LV"/>
              </w:rPr>
              <w:t xml:space="preserve"> Segliņa</w:t>
            </w:r>
          </w:p>
          <w:p w14:paraId="7C89AC61" w14:textId="15B11725" w:rsidR="001379F6" w:rsidRPr="00137382" w:rsidRDefault="00224F90" w:rsidP="004C495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color w:val="000000"/>
                <w:sz w:val="22"/>
                <w:szCs w:val="22"/>
                <w:lang w:val="lv-LV"/>
              </w:rPr>
              <w:t>Komisijas locekļi</w:t>
            </w:r>
            <w:r w:rsidR="00183200" w:rsidRPr="00137382">
              <w:rPr>
                <w:color w:val="000000"/>
                <w:sz w:val="22"/>
                <w:szCs w:val="22"/>
                <w:lang w:val="lv-LV"/>
              </w:rPr>
              <w:t xml:space="preserve">: 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 xml:space="preserve">Linda Deičmane, </w:t>
            </w:r>
            <w:r w:rsidR="003738EA">
              <w:rPr>
                <w:color w:val="000000"/>
                <w:sz w:val="22"/>
                <w:szCs w:val="22"/>
                <w:lang w:val="lv-LV"/>
              </w:rPr>
              <w:t xml:space="preserve">Inga </w:t>
            </w:r>
            <w:proofErr w:type="spellStart"/>
            <w:r w:rsidR="003738EA">
              <w:rPr>
                <w:color w:val="000000"/>
                <w:sz w:val="22"/>
                <w:szCs w:val="22"/>
                <w:lang w:val="lv-LV"/>
              </w:rPr>
              <w:t>Moročko</w:t>
            </w:r>
            <w:proofErr w:type="spellEnd"/>
            <w:r w:rsidR="003738EA">
              <w:rPr>
                <w:color w:val="000000"/>
                <w:sz w:val="22"/>
                <w:szCs w:val="22"/>
                <w:lang w:val="lv-LV"/>
              </w:rPr>
              <w:t xml:space="preserve"> -</w:t>
            </w:r>
            <w:proofErr w:type="spellStart"/>
            <w:r w:rsidR="003738EA">
              <w:rPr>
                <w:color w:val="000000"/>
                <w:sz w:val="22"/>
                <w:szCs w:val="22"/>
                <w:lang w:val="lv-LV"/>
              </w:rPr>
              <w:t>Bičevska</w:t>
            </w:r>
            <w:proofErr w:type="spellEnd"/>
          </w:p>
        </w:tc>
      </w:tr>
      <w:tr w:rsidR="00355A40" w:rsidRPr="00137382" w14:paraId="7338BCA3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492701A1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11.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8765F0B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Piedāvājumu iesniegšanas termiņš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02915DD" w14:textId="1B7C67A5" w:rsidR="00355A40" w:rsidRPr="00137382" w:rsidRDefault="003738EA" w:rsidP="00840940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19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>
              <w:rPr>
                <w:sz w:val="22"/>
                <w:szCs w:val="22"/>
                <w:lang w:val="lv-LV"/>
              </w:rPr>
              <w:t>11</w:t>
            </w:r>
            <w:r w:rsidR="00F938F6" w:rsidRPr="00137382">
              <w:rPr>
                <w:sz w:val="22"/>
                <w:szCs w:val="22"/>
                <w:lang w:val="lv-LV"/>
              </w:rPr>
              <w:t>.</w:t>
            </w:r>
            <w:r w:rsidRPr="00137382">
              <w:rPr>
                <w:sz w:val="22"/>
                <w:szCs w:val="22"/>
                <w:lang w:val="lv-LV"/>
              </w:rPr>
              <w:t>202</w:t>
            </w:r>
            <w:r>
              <w:rPr>
                <w:sz w:val="22"/>
                <w:szCs w:val="22"/>
                <w:lang w:val="lv-LV"/>
              </w:rPr>
              <w:t>5</w:t>
            </w:r>
            <w:r w:rsidR="00F938F6" w:rsidRPr="00137382">
              <w:rPr>
                <w:sz w:val="22"/>
                <w:szCs w:val="22"/>
                <w:lang w:val="lv-LV"/>
              </w:rPr>
              <w:t>.</w:t>
            </w:r>
            <w:r w:rsidR="00FC1DDA" w:rsidRPr="00137382">
              <w:rPr>
                <w:sz w:val="22"/>
                <w:szCs w:val="22"/>
                <w:lang w:val="lv-LV"/>
              </w:rPr>
              <w:t xml:space="preserve"> plkst.</w:t>
            </w:r>
            <w:r w:rsidR="00F06A15">
              <w:rPr>
                <w:sz w:val="22"/>
                <w:szCs w:val="22"/>
                <w:lang w:val="lv-LV"/>
              </w:rPr>
              <w:t>10</w:t>
            </w:r>
            <w:r w:rsidR="00745F69" w:rsidRPr="00137382">
              <w:rPr>
                <w:sz w:val="22"/>
                <w:szCs w:val="22"/>
                <w:lang w:val="lv-LV"/>
              </w:rPr>
              <w:t>.00</w:t>
            </w:r>
          </w:p>
        </w:tc>
      </w:tr>
      <w:tr w:rsidR="00355A40" w:rsidRPr="005B73EE" w14:paraId="6286B0D2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2A9B512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12.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394571F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Piedāvājuma izvēles kritērijs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CDF031A" w14:textId="0096E12C" w:rsidR="00355A40" w:rsidRPr="00137382" w:rsidRDefault="00FB0738" w:rsidP="00DF7256">
            <w:pPr>
              <w:jc w:val="both"/>
              <w:rPr>
                <w:rFonts w:eastAsia="PMingLiU"/>
                <w:sz w:val="22"/>
                <w:szCs w:val="22"/>
                <w:lang w:val="lv-LV"/>
              </w:rPr>
            </w:pPr>
            <w:r w:rsidRPr="0014123B">
              <w:rPr>
                <w:sz w:val="22"/>
                <w:szCs w:val="22"/>
                <w:lang w:val="lv-LV"/>
              </w:rPr>
              <w:t>Saimnieciski visizdevīgākais piedāvājums, kuru nosaka, ņemot vērā viszemāko piedāvāto līgumcenu (EUR bez PVN) katrā iepirkuma priekšmeta pozīcij</w:t>
            </w:r>
            <w:r>
              <w:rPr>
                <w:sz w:val="22"/>
                <w:szCs w:val="22"/>
                <w:lang w:val="lv-LV"/>
              </w:rPr>
              <w:t>ā</w:t>
            </w:r>
            <w:r w:rsidRPr="0014123B">
              <w:rPr>
                <w:sz w:val="22"/>
                <w:szCs w:val="22"/>
                <w:lang w:val="lv-LV"/>
              </w:rPr>
              <w:t xml:space="preserve"> (preces) atsevišķi</w:t>
            </w:r>
            <w:r w:rsidRPr="00137382">
              <w:rPr>
                <w:rFonts w:eastAsia="PMingLiU"/>
                <w:sz w:val="22"/>
                <w:szCs w:val="22"/>
                <w:lang w:val="lv-LV"/>
              </w:rPr>
              <w:t xml:space="preserve"> </w:t>
            </w:r>
            <w:r w:rsidR="001D3FAA" w:rsidRPr="001D3FAA">
              <w:rPr>
                <w:sz w:val="22"/>
                <w:szCs w:val="22"/>
                <w:lang w:val="lv-LV"/>
              </w:rPr>
              <w:t>.</w:t>
            </w:r>
          </w:p>
        </w:tc>
      </w:tr>
      <w:tr w:rsidR="00355A40" w:rsidRPr="00137382" w14:paraId="129E688A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43A40DA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13.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9D6DFDC" w14:textId="5A6DBBFF" w:rsidR="00355A40" w:rsidRPr="00137382" w:rsidRDefault="00224F90" w:rsidP="00FC1DDA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Pretendenti, kuri iesnieguši piedāvājumus un to piedāvātās cenas</w:t>
            </w:r>
            <w:r w:rsidR="00127713">
              <w:rPr>
                <w:b/>
                <w:color w:val="000000"/>
                <w:sz w:val="22"/>
                <w:szCs w:val="22"/>
                <w:lang w:val="lv-LV"/>
              </w:rPr>
              <w:t xml:space="preserve"> par visām pretendenta iesniegtajām pozīcijām</w:t>
            </w:r>
            <w:r w:rsidR="00FC1DDA"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 (EUR bez PVN)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tbl>
            <w:tblPr>
              <w:tblW w:w="4937" w:type="pct"/>
              <w:tblInd w:w="4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839"/>
              <w:gridCol w:w="3115"/>
            </w:tblGrid>
            <w:tr w:rsidR="00840940" w:rsidRPr="00137382" w14:paraId="6071455D" w14:textId="77777777" w:rsidTr="00137382">
              <w:trPr>
                <w:trHeight w:val="347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vAlign w:val="center"/>
                  <w:hideMark/>
                </w:tcPr>
                <w:p w14:paraId="3356CDA5" w14:textId="77777777" w:rsidR="00840940" w:rsidRPr="001D3FAA" w:rsidRDefault="00840940" w:rsidP="00840940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D3FAA">
                    <w:rPr>
                      <w:sz w:val="22"/>
                      <w:szCs w:val="22"/>
                      <w:lang w:val="lv-LV"/>
                    </w:rPr>
                    <w:t>Pretendents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vAlign w:val="center"/>
                  <w:hideMark/>
                </w:tcPr>
                <w:p w14:paraId="241BFACD" w14:textId="77777777" w:rsidR="00840940" w:rsidRPr="001D3FAA" w:rsidRDefault="00840940" w:rsidP="00840940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D3FAA">
                    <w:rPr>
                      <w:sz w:val="22"/>
                      <w:szCs w:val="22"/>
                      <w:lang w:val="lv-LV"/>
                    </w:rPr>
                    <w:t>Cena EUR bez PVN</w:t>
                  </w:r>
                </w:p>
              </w:tc>
            </w:tr>
            <w:tr w:rsidR="003738EA" w:rsidRPr="00137382" w14:paraId="057CD459" w14:textId="77777777" w:rsidTr="001D3FAA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7CC7F09D" w14:textId="65FB3798" w:rsidR="003738EA" w:rsidRPr="00F06A15" w:rsidRDefault="003738EA" w:rsidP="003738EA">
                  <w:pPr>
                    <w:rPr>
                      <w:sz w:val="22"/>
                      <w:szCs w:val="22"/>
                      <w:lang w:val="lv-LV"/>
                    </w:rPr>
                  </w:pPr>
                  <w:r w:rsidRPr="00E50308">
                    <w:t>"</w:t>
                  </w:r>
                  <w:proofErr w:type="spellStart"/>
                  <w:r w:rsidRPr="00E50308">
                    <w:t>BioAvots</w:t>
                  </w:r>
                  <w:proofErr w:type="spellEnd"/>
                  <w:r w:rsidRPr="00E50308"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  <w:hideMark/>
                </w:tcPr>
                <w:p w14:paraId="1D66A2B6" w14:textId="18C1B23B" w:rsidR="003738EA" w:rsidRPr="00C359C7" w:rsidRDefault="003738EA" w:rsidP="003738EA">
                  <w:pPr>
                    <w:spacing w:before="60"/>
                    <w:rPr>
                      <w:sz w:val="22"/>
                      <w:szCs w:val="22"/>
                      <w:lang w:val="lv-LV"/>
                    </w:rPr>
                  </w:pPr>
                  <w:r w:rsidRPr="00C359C7">
                    <w:rPr>
                      <w:sz w:val="22"/>
                      <w:szCs w:val="22"/>
                    </w:rPr>
                    <w:t>EUR 10949.00</w:t>
                  </w:r>
                </w:p>
              </w:tc>
            </w:tr>
            <w:tr w:rsidR="003738EA" w:rsidRPr="00137382" w14:paraId="15A79FA2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72360A1F" w14:textId="7190A845" w:rsidR="003738EA" w:rsidRPr="00F06A15" w:rsidRDefault="003738EA" w:rsidP="003738EA">
                  <w:pPr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E50308">
                    <w:t>"</w:t>
                  </w:r>
                  <w:proofErr w:type="spellStart"/>
                  <w:r w:rsidRPr="00E50308">
                    <w:t>Diamedica</w:t>
                  </w:r>
                  <w:proofErr w:type="spellEnd"/>
                  <w:r w:rsidRPr="00E50308"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1E2F3F99" w14:textId="26B6AA0D" w:rsidR="003738EA" w:rsidRPr="00C359C7" w:rsidRDefault="003738EA" w:rsidP="003738EA">
                  <w:pPr>
                    <w:spacing w:before="60"/>
                    <w:rPr>
                      <w:sz w:val="22"/>
                      <w:szCs w:val="22"/>
                      <w:lang w:val="lv-LV"/>
                    </w:rPr>
                  </w:pPr>
                  <w:r w:rsidRPr="00C359C7">
                    <w:rPr>
                      <w:sz w:val="22"/>
                      <w:szCs w:val="22"/>
                      <w:lang w:val="lv-LV"/>
                    </w:rPr>
                    <w:t>EUR 10387.28</w:t>
                  </w:r>
                </w:p>
              </w:tc>
            </w:tr>
            <w:tr w:rsidR="003738EA" w:rsidRPr="00137382" w14:paraId="3A7D9EFC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758EE241" w14:textId="5594480A" w:rsidR="003738EA" w:rsidRPr="00F06A15" w:rsidRDefault="003738EA" w:rsidP="003738EA">
                  <w:pPr>
                    <w:rPr>
                      <w:bCs/>
                      <w:sz w:val="22"/>
                      <w:szCs w:val="22"/>
                    </w:rPr>
                  </w:pPr>
                  <w:r w:rsidRPr="00E50308">
                    <w:t>"FANEKS"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058AD798" w14:textId="671359BB" w:rsidR="003738EA" w:rsidRPr="00C359C7" w:rsidRDefault="003738EA" w:rsidP="003738EA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C359C7">
                    <w:rPr>
                      <w:sz w:val="22"/>
                      <w:szCs w:val="22"/>
                    </w:rPr>
                    <w:t>EUR  2038.97</w:t>
                  </w:r>
                </w:p>
              </w:tc>
            </w:tr>
            <w:tr w:rsidR="003738EA" w:rsidRPr="00137382" w14:paraId="4239DA6A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6A411138" w14:textId="349C93E8" w:rsidR="003738EA" w:rsidRPr="00F06A15" w:rsidRDefault="003738EA" w:rsidP="003738EA">
                  <w:pPr>
                    <w:rPr>
                      <w:bCs/>
                      <w:sz w:val="22"/>
                      <w:szCs w:val="22"/>
                    </w:rPr>
                  </w:pPr>
                  <w:r w:rsidRPr="00E50308">
                    <w:t>"</w:t>
                  </w:r>
                  <w:proofErr w:type="spellStart"/>
                  <w:r w:rsidRPr="00E50308">
                    <w:t>Laboveritas</w:t>
                  </w:r>
                  <w:proofErr w:type="spellEnd"/>
                  <w:r w:rsidRPr="00E50308"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5D3E8324" w14:textId="61F6945B" w:rsidR="003738EA" w:rsidRPr="00C359C7" w:rsidRDefault="00C359C7" w:rsidP="003738EA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C359C7">
                    <w:rPr>
                      <w:bCs/>
                      <w:sz w:val="22"/>
                      <w:szCs w:val="22"/>
                    </w:rPr>
                    <w:t>EUR 2 609.43</w:t>
                  </w:r>
                </w:p>
              </w:tc>
            </w:tr>
            <w:tr w:rsidR="003738EA" w:rsidRPr="00137382" w14:paraId="2EB14207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6B01CD5B" w14:textId="75E2F0D0" w:rsidR="003738EA" w:rsidRPr="00F06A15" w:rsidRDefault="003738EA" w:rsidP="003738EA">
                  <w:pPr>
                    <w:rPr>
                      <w:bCs/>
                      <w:sz w:val="22"/>
                      <w:szCs w:val="22"/>
                    </w:rPr>
                  </w:pPr>
                  <w:r w:rsidRPr="00E50308">
                    <w:t>"MEDICAL AND LABORATORY SYSTEMS"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3F2FFAB2" w14:textId="0EA0EDB3" w:rsidR="003738EA" w:rsidRPr="00C359C7" w:rsidRDefault="003738EA" w:rsidP="003738EA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C359C7">
                    <w:rPr>
                      <w:sz w:val="22"/>
                      <w:szCs w:val="22"/>
                    </w:rPr>
                    <w:t>EUR 6869.60</w:t>
                  </w:r>
                </w:p>
              </w:tc>
            </w:tr>
            <w:tr w:rsidR="003738EA" w:rsidRPr="00137382" w14:paraId="65613892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6DADC14A" w14:textId="1E3D4AFC" w:rsidR="003738EA" w:rsidRPr="00F06A15" w:rsidRDefault="003738EA" w:rsidP="003738EA">
                  <w:pPr>
                    <w:rPr>
                      <w:bCs/>
                      <w:sz w:val="22"/>
                      <w:szCs w:val="22"/>
                    </w:rPr>
                  </w:pPr>
                  <w:r w:rsidRPr="00E50308">
                    <w:t>"</w:t>
                  </w:r>
                  <w:proofErr w:type="spellStart"/>
                  <w:r w:rsidRPr="00E50308">
                    <w:t>Mediq</w:t>
                  </w:r>
                  <w:proofErr w:type="spellEnd"/>
                  <w:r w:rsidRPr="00E50308">
                    <w:t xml:space="preserve"> </w:t>
                  </w:r>
                  <w:proofErr w:type="spellStart"/>
                  <w:r w:rsidRPr="00E50308">
                    <w:t>Latvija</w:t>
                  </w:r>
                  <w:proofErr w:type="spellEnd"/>
                  <w:r w:rsidRPr="00E50308"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3DDD1451" w14:textId="118C0DAF" w:rsidR="003738EA" w:rsidRPr="00C359C7" w:rsidRDefault="003738EA" w:rsidP="003738EA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C359C7">
                    <w:rPr>
                      <w:bCs/>
                      <w:sz w:val="22"/>
                      <w:szCs w:val="22"/>
                    </w:rPr>
                    <w:t>EUR 413.50</w:t>
                  </w:r>
                </w:p>
              </w:tc>
            </w:tr>
            <w:tr w:rsidR="003738EA" w:rsidRPr="00137382" w14:paraId="7634FFCF" w14:textId="77777777" w:rsidTr="00C97658">
              <w:trPr>
                <w:trHeight w:val="26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48884A68" w14:textId="30725CEC" w:rsidR="003738EA" w:rsidRPr="00F06A15" w:rsidRDefault="003738EA" w:rsidP="003738EA">
                  <w:pPr>
                    <w:rPr>
                      <w:bCs/>
                      <w:sz w:val="22"/>
                      <w:szCs w:val="22"/>
                    </w:rPr>
                  </w:pPr>
                  <w:r w:rsidRPr="00E50308">
                    <w:t xml:space="preserve">"OMNILAB </w:t>
                  </w:r>
                  <w:proofErr w:type="spellStart"/>
                  <w:r w:rsidRPr="00E50308">
                    <w:t>baltic</w:t>
                  </w:r>
                  <w:proofErr w:type="spellEnd"/>
                  <w:r w:rsidRPr="00E50308"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2F9B5C69" w14:textId="4ECBADD0" w:rsidR="003738EA" w:rsidRPr="00C359C7" w:rsidRDefault="003738EA" w:rsidP="003738EA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C359C7">
                    <w:rPr>
                      <w:sz w:val="22"/>
                      <w:szCs w:val="22"/>
                    </w:rPr>
                    <w:t>EUR 7134.62</w:t>
                  </w:r>
                </w:p>
              </w:tc>
            </w:tr>
            <w:tr w:rsidR="003738EA" w:rsidRPr="00137382" w14:paraId="7AAB3504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01F38574" w14:textId="2E638621" w:rsidR="003738EA" w:rsidRPr="00F06A15" w:rsidRDefault="003738EA" w:rsidP="003738EA">
                  <w:pPr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E50308">
                    <w:t xml:space="preserve">SIA </w:t>
                  </w:r>
                  <w:proofErr w:type="spellStart"/>
                  <w:r w:rsidRPr="00E50308">
                    <w:t>AstraMed</w:t>
                  </w:r>
                  <w:proofErr w:type="spellEnd"/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7653748D" w14:textId="54383189" w:rsidR="003738EA" w:rsidRPr="00C359C7" w:rsidRDefault="003738EA" w:rsidP="003738EA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C359C7">
                    <w:rPr>
                      <w:bCs/>
                      <w:sz w:val="22"/>
                      <w:szCs w:val="22"/>
                    </w:rPr>
                    <w:t>EUR 337.90</w:t>
                  </w:r>
                </w:p>
              </w:tc>
            </w:tr>
          </w:tbl>
          <w:p w14:paraId="2CCEBFBC" w14:textId="77777777" w:rsidR="00355A40" w:rsidRPr="00137382" w:rsidRDefault="00355A40">
            <w:pPr>
              <w:pStyle w:val="BodyText"/>
              <w:spacing w:after="0"/>
              <w:ind w:left="91"/>
              <w:jc w:val="both"/>
              <w:rPr>
                <w:rFonts w:eastAsia="Times New Roman"/>
                <w:color w:val="000000"/>
                <w:sz w:val="22"/>
                <w:szCs w:val="22"/>
                <w:lang w:val="lv-LV"/>
              </w:rPr>
            </w:pPr>
          </w:p>
        </w:tc>
      </w:tr>
      <w:tr w:rsidR="00355A40" w:rsidRPr="00137382" w14:paraId="58CE7E52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21D366B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14.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5BDA13B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Piedāvājumu atvēršanas vieta, datums un laiks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6DF1FAA" w14:textId="6C0EC069" w:rsidR="00355A40" w:rsidRPr="00137382" w:rsidRDefault="008F6E04" w:rsidP="00FC1DDA">
            <w:pPr>
              <w:ind w:left="36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09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>
              <w:rPr>
                <w:sz w:val="22"/>
                <w:szCs w:val="22"/>
                <w:lang w:val="lv-LV"/>
              </w:rPr>
              <w:t>11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 w:rsidRPr="00137382">
              <w:rPr>
                <w:sz w:val="22"/>
                <w:szCs w:val="22"/>
                <w:lang w:val="lv-LV"/>
              </w:rPr>
              <w:t>202</w:t>
            </w:r>
            <w:r>
              <w:rPr>
                <w:sz w:val="22"/>
                <w:szCs w:val="22"/>
                <w:lang w:val="lv-LV"/>
              </w:rPr>
              <w:t>5</w:t>
            </w:r>
            <w:r w:rsidR="00840940" w:rsidRPr="00137382">
              <w:rPr>
                <w:sz w:val="22"/>
                <w:szCs w:val="22"/>
                <w:lang w:val="lv-LV"/>
              </w:rPr>
              <w:t>. plkst.</w:t>
            </w:r>
            <w:r>
              <w:rPr>
                <w:sz w:val="22"/>
                <w:szCs w:val="22"/>
                <w:lang w:val="lv-LV"/>
              </w:rPr>
              <w:t>14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>
              <w:rPr>
                <w:sz w:val="22"/>
                <w:szCs w:val="22"/>
                <w:lang w:val="lv-LV"/>
              </w:rPr>
              <w:t>00</w:t>
            </w:r>
            <w:r w:rsidR="00CC70EE" w:rsidRPr="00137382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="00224F90" w:rsidRPr="00137382">
              <w:rPr>
                <w:color w:val="000000"/>
                <w:sz w:val="22"/>
                <w:szCs w:val="22"/>
                <w:lang w:val="lv-LV"/>
              </w:rPr>
              <w:t xml:space="preserve">(Elektronisko iepirkumu sistēma </w:t>
            </w:r>
            <w:hyperlink r:id="rId8">
              <w:r w:rsidR="00224F90" w:rsidRPr="00137382">
                <w:rPr>
                  <w:rStyle w:val="Internetasaite"/>
                  <w:color w:val="000000"/>
                  <w:sz w:val="22"/>
                  <w:szCs w:val="22"/>
                  <w:lang w:val="lv-LV"/>
                </w:rPr>
                <w:t>www.eis.gov.lv</w:t>
              </w:r>
            </w:hyperlink>
            <w:r w:rsidR="00224F90" w:rsidRPr="00137382">
              <w:rPr>
                <w:color w:val="000000"/>
                <w:sz w:val="22"/>
                <w:szCs w:val="22"/>
                <w:lang w:val="lv-LV"/>
              </w:rPr>
              <w:t xml:space="preserve">). </w:t>
            </w:r>
          </w:p>
        </w:tc>
      </w:tr>
      <w:tr w:rsidR="00355A40" w:rsidRPr="00137382" w14:paraId="53A43D0D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4D0E729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15.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D40BB6D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Pretendenti, kuri tika izslēgti no dalības iepirkumā.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76332E5" w14:textId="650389A4" w:rsidR="00FC2178" w:rsidRPr="00137382" w:rsidRDefault="00FC2178" w:rsidP="00FC2178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355A40" w:rsidRPr="00FC313E" w14:paraId="23A6BC27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EC70EF6" w14:textId="77777777" w:rsidR="00355A40" w:rsidRPr="00137382" w:rsidRDefault="00224F9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lastRenderedPageBreak/>
              <w:t>16.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595DB25" w14:textId="77777777" w:rsidR="00355A40" w:rsidRPr="00137382" w:rsidRDefault="00224F9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A830BB8" w14:textId="77777777" w:rsidR="00FC2178" w:rsidRPr="00FC2178" w:rsidRDefault="00FC2178" w:rsidP="00FC2178">
            <w:pPr>
              <w:jc w:val="both"/>
              <w:rPr>
                <w:lang w:val="lv-LV"/>
              </w:rPr>
            </w:pPr>
            <w:r w:rsidRPr="00FC2178">
              <w:rPr>
                <w:lang w:val="lv-LV"/>
              </w:rPr>
              <w:t>Neatbilstoši piedāvājumi:</w:t>
            </w:r>
          </w:p>
          <w:p w14:paraId="59227C44" w14:textId="11B525D0" w:rsidR="000A0EFA" w:rsidRPr="00FC2178" w:rsidRDefault="00FC2178" w:rsidP="000A0EFA">
            <w:pPr>
              <w:jc w:val="both"/>
              <w:rPr>
                <w:lang w:val="lv-LV"/>
              </w:rPr>
            </w:pPr>
            <w:r w:rsidRPr="00FC2178">
              <w:rPr>
                <w:lang w:val="lv-LV"/>
              </w:rPr>
              <w:t xml:space="preserve">"MEDICAL AND LABORATORY SYSTEMS" SIA pozīcijās: </w:t>
            </w:r>
            <w:r w:rsidR="000A0EFA" w:rsidRPr="000A0EFA">
              <w:t>1; 7;8; 12; 13; 17; 19; 22; 25; 30; 34; 38;39; 43; 49; 51; 52; 53; 81; 82; 84; 85; 87; 88; 89; 91; 92;93; 97 ;98; 99; 118- 122</w:t>
            </w:r>
            <w:r w:rsidR="00207BD7">
              <w:t>;</w:t>
            </w:r>
          </w:p>
          <w:p w14:paraId="2BDD4E3D" w14:textId="1DFB1298" w:rsidR="00342EF6" w:rsidRDefault="00FC2178" w:rsidP="000A0EFA">
            <w:pPr>
              <w:jc w:val="both"/>
              <w:rPr>
                <w:lang w:val="lv-LV"/>
              </w:rPr>
            </w:pPr>
            <w:r w:rsidRPr="00FC2178">
              <w:rPr>
                <w:lang w:val="lv-LV"/>
              </w:rPr>
              <w:t>"</w:t>
            </w:r>
            <w:proofErr w:type="spellStart"/>
            <w:r w:rsidRPr="00FC2178">
              <w:rPr>
                <w:lang w:val="lv-LV"/>
              </w:rPr>
              <w:t>Laboveritas</w:t>
            </w:r>
            <w:proofErr w:type="spellEnd"/>
            <w:r w:rsidRPr="00FC2178">
              <w:rPr>
                <w:lang w:val="lv-LV"/>
              </w:rPr>
              <w:t>" SIA pozīcijās: 65</w:t>
            </w:r>
            <w:r w:rsidR="00207BD7">
              <w:rPr>
                <w:lang w:val="lv-LV"/>
              </w:rPr>
              <w:t>;</w:t>
            </w:r>
            <w:r w:rsidRPr="00FC2178">
              <w:rPr>
                <w:lang w:val="lv-LV"/>
              </w:rPr>
              <w:t xml:space="preserve"> 68.-72</w:t>
            </w:r>
            <w:r w:rsidR="00207BD7">
              <w:rPr>
                <w:lang w:val="lv-LV"/>
              </w:rPr>
              <w:t xml:space="preserve">; </w:t>
            </w:r>
            <w:r w:rsidRPr="00FC2178">
              <w:rPr>
                <w:lang w:val="lv-LV"/>
              </w:rPr>
              <w:t>74-75</w:t>
            </w:r>
            <w:r w:rsidR="00207BD7">
              <w:rPr>
                <w:lang w:val="lv-LV"/>
              </w:rPr>
              <w:t>;</w:t>
            </w:r>
            <w:r w:rsidRPr="00FC2178">
              <w:rPr>
                <w:lang w:val="lv-LV"/>
              </w:rPr>
              <w:t xml:space="preserve"> 77-78</w:t>
            </w:r>
            <w:r w:rsidR="00207BD7">
              <w:rPr>
                <w:lang w:val="lv-LV"/>
              </w:rPr>
              <w:t>;</w:t>
            </w:r>
            <w:r w:rsidRPr="00FC2178">
              <w:rPr>
                <w:lang w:val="lv-LV"/>
              </w:rPr>
              <w:t xml:space="preserve"> 80-88</w:t>
            </w:r>
            <w:r w:rsidR="00207BD7">
              <w:rPr>
                <w:lang w:val="lv-LV"/>
              </w:rPr>
              <w:t>;</w:t>
            </w:r>
            <w:r w:rsidRPr="00FC2178">
              <w:rPr>
                <w:lang w:val="lv-LV"/>
              </w:rPr>
              <w:t xml:space="preserve"> 91</w:t>
            </w:r>
            <w:r w:rsidR="00207BD7">
              <w:rPr>
                <w:lang w:val="lv-LV"/>
              </w:rPr>
              <w:t xml:space="preserve">; </w:t>
            </w:r>
            <w:r w:rsidRPr="00FC2178">
              <w:rPr>
                <w:lang w:val="lv-LV"/>
              </w:rPr>
              <w:t>92</w:t>
            </w:r>
            <w:r w:rsidR="00207BD7">
              <w:rPr>
                <w:lang w:val="lv-LV"/>
              </w:rPr>
              <w:t>;</w:t>
            </w:r>
            <w:r w:rsidRPr="00FC2178">
              <w:rPr>
                <w:lang w:val="lv-LV"/>
              </w:rPr>
              <w:t xml:space="preserve"> 111-115</w:t>
            </w:r>
            <w:r w:rsidR="00207BD7">
              <w:rPr>
                <w:lang w:val="lv-LV"/>
              </w:rPr>
              <w:t>;</w:t>
            </w:r>
          </w:p>
          <w:p w14:paraId="0D2C0819" w14:textId="77777777" w:rsidR="00207BD7" w:rsidRPr="00E96761" w:rsidRDefault="00207BD7" w:rsidP="000A0EFA">
            <w:pPr>
              <w:jc w:val="both"/>
              <w:rPr>
                <w:lang w:val="lv-LV"/>
              </w:rPr>
            </w:pPr>
            <w:r w:rsidRPr="00E96761">
              <w:rPr>
                <w:lang w:val="lv-LV"/>
              </w:rPr>
              <w:t>"</w:t>
            </w:r>
            <w:proofErr w:type="spellStart"/>
            <w:r w:rsidRPr="00E96761">
              <w:rPr>
                <w:lang w:val="lv-LV"/>
              </w:rPr>
              <w:t>Mediq</w:t>
            </w:r>
            <w:proofErr w:type="spellEnd"/>
            <w:r w:rsidRPr="00E96761">
              <w:rPr>
                <w:lang w:val="lv-LV"/>
              </w:rPr>
              <w:t xml:space="preserve"> Latvija" SIA pozīcijās: 44; 46; 98; 99; 116; 17; 119-121; 124;125;</w:t>
            </w:r>
          </w:p>
          <w:p w14:paraId="094077A0" w14:textId="7D10DDF0" w:rsidR="00207BD7" w:rsidRPr="00E96761" w:rsidRDefault="00207BD7" w:rsidP="000A0EFA">
            <w:pPr>
              <w:jc w:val="both"/>
              <w:rPr>
                <w:lang w:val="lv-LV"/>
              </w:rPr>
            </w:pPr>
            <w:r w:rsidRPr="008F6E04">
              <w:rPr>
                <w:sz w:val="22"/>
                <w:szCs w:val="22"/>
                <w:lang w:val="lv-LV"/>
              </w:rPr>
              <w:t xml:space="preserve">SIA "OMNILAB </w:t>
            </w:r>
            <w:proofErr w:type="spellStart"/>
            <w:r w:rsidRPr="008F6E04">
              <w:rPr>
                <w:sz w:val="22"/>
                <w:szCs w:val="22"/>
                <w:lang w:val="lv-LV"/>
              </w:rPr>
              <w:t>Baltics</w:t>
            </w:r>
            <w:proofErr w:type="spellEnd"/>
            <w:r w:rsidRPr="008F6E04">
              <w:rPr>
                <w:sz w:val="22"/>
                <w:szCs w:val="22"/>
                <w:lang w:val="lv-LV"/>
              </w:rPr>
              <w:t>"</w:t>
            </w:r>
            <w:r w:rsidRPr="00E96761">
              <w:rPr>
                <w:lang w:val="lv-LV"/>
              </w:rPr>
              <w:t xml:space="preserve"> pozīcijās: 4; 24; 25; 40; 74; 75;</w:t>
            </w:r>
          </w:p>
          <w:p w14:paraId="57EC423F" w14:textId="7AC16EDB" w:rsidR="00207BD7" w:rsidRDefault="00207BD7" w:rsidP="000A0EFA">
            <w:pPr>
              <w:jc w:val="both"/>
              <w:rPr>
                <w:sz w:val="22"/>
                <w:szCs w:val="22"/>
                <w:lang w:val="lv-LV"/>
              </w:rPr>
            </w:pPr>
            <w:r w:rsidRPr="008F6E04">
              <w:rPr>
                <w:sz w:val="22"/>
                <w:szCs w:val="22"/>
                <w:lang w:val="lv-LV"/>
              </w:rPr>
              <w:t>SIA "FANEKS"</w:t>
            </w:r>
            <w:r>
              <w:rPr>
                <w:sz w:val="22"/>
                <w:szCs w:val="22"/>
                <w:lang w:val="lv-LV"/>
              </w:rPr>
              <w:t xml:space="preserve"> pozīcijās: 77; 84-88; 124; </w:t>
            </w:r>
          </w:p>
          <w:p w14:paraId="3104E3DF" w14:textId="7F4FEAB5" w:rsidR="00207BD7" w:rsidRPr="008D7977" w:rsidRDefault="00207BD7" w:rsidP="00207BD7">
            <w:pPr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8F6E04">
              <w:rPr>
                <w:sz w:val="22"/>
                <w:szCs w:val="22"/>
                <w:lang w:val="lv-LV"/>
              </w:rPr>
              <w:t>SIA "</w:t>
            </w:r>
            <w:proofErr w:type="spellStart"/>
            <w:r w:rsidRPr="008F6E04">
              <w:rPr>
                <w:sz w:val="22"/>
                <w:szCs w:val="22"/>
                <w:lang w:val="lv-LV"/>
              </w:rPr>
              <w:t>Astra</w:t>
            </w:r>
            <w:r>
              <w:rPr>
                <w:sz w:val="22"/>
                <w:szCs w:val="22"/>
                <w:lang w:val="lv-LV"/>
              </w:rPr>
              <w:t>M</w:t>
            </w:r>
            <w:r w:rsidRPr="008F6E04">
              <w:rPr>
                <w:sz w:val="22"/>
                <w:szCs w:val="22"/>
                <w:lang w:val="lv-LV"/>
              </w:rPr>
              <w:t>ed</w:t>
            </w:r>
            <w:proofErr w:type="spellEnd"/>
            <w:r w:rsidRPr="008F6E04">
              <w:rPr>
                <w:sz w:val="22"/>
                <w:szCs w:val="22"/>
                <w:lang w:val="lv-LV"/>
              </w:rPr>
              <w:t>"</w:t>
            </w:r>
            <w:r>
              <w:rPr>
                <w:sz w:val="22"/>
                <w:szCs w:val="22"/>
                <w:lang w:val="lv-LV"/>
              </w:rPr>
              <w:t xml:space="preserve"> pozīcijās: 44; 118-121.</w:t>
            </w:r>
          </w:p>
        </w:tc>
      </w:tr>
      <w:tr w:rsidR="00355A40" w:rsidRPr="003738EA" w14:paraId="7A710173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4E8CEB59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15.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F2DA49B" w14:textId="1801E303" w:rsidR="00355A40" w:rsidRPr="00137382" w:rsidRDefault="00224F90" w:rsidP="00BC0D2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Pretendents, kuram piešķirtas līguma slēgšanas tiesības 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43CBBF27" w14:textId="53C432A4" w:rsidR="00355A40" w:rsidRPr="00C0078B" w:rsidRDefault="008F6E04" w:rsidP="00A104CE">
            <w:pPr>
              <w:spacing w:before="60"/>
              <w:jc w:val="both"/>
              <w:rPr>
                <w:sz w:val="22"/>
                <w:szCs w:val="22"/>
                <w:lang w:val="lv-LV"/>
              </w:rPr>
            </w:pPr>
            <w:bookmarkStart w:id="1" w:name="_Hlk165625960"/>
            <w:r w:rsidRPr="008F6E04">
              <w:rPr>
                <w:sz w:val="22"/>
                <w:szCs w:val="22"/>
                <w:lang w:val="lv-LV"/>
              </w:rPr>
              <w:t>SIA "</w:t>
            </w:r>
            <w:proofErr w:type="spellStart"/>
            <w:r w:rsidR="000A0EFA" w:rsidRPr="008F6E04">
              <w:rPr>
                <w:sz w:val="22"/>
                <w:szCs w:val="22"/>
                <w:lang w:val="lv-LV"/>
              </w:rPr>
              <w:t>Diamedica</w:t>
            </w:r>
            <w:proofErr w:type="spellEnd"/>
            <w:r w:rsidRPr="008F6E04">
              <w:rPr>
                <w:sz w:val="22"/>
                <w:szCs w:val="22"/>
                <w:lang w:val="lv-LV"/>
              </w:rPr>
              <w:t>", SIA "</w:t>
            </w:r>
            <w:proofErr w:type="spellStart"/>
            <w:r w:rsidR="000A0EFA" w:rsidRPr="008F6E04">
              <w:rPr>
                <w:sz w:val="22"/>
                <w:szCs w:val="22"/>
                <w:lang w:val="lv-LV"/>
              </w:rPr>
              <w:t>Bio</w:t>
            </w:r>
            <w:r w:rsidR="000A0EFA">
              <w:rPr>
                <w:sz w:val="22"/>
                <w:szCs w:val="22"/>
                <w:lang w:val="lv-LV"/>
              </w:rPr>
              <w:t>A</w:t>
            </w:r>
            <w:r w:rsidR="000A0EFA" w:rsidRPr="008F6E04">
              <w:rPr>
                <w:sz w:val="22"/>
                <w:szCs w:val="22"/>
                <w:lang w:val="lv-LV"/>
              </w:rPr>
              <w:t>vots</w:t>
            </w:r>
            <w:proofErr w:type="spellEnd"/>
            <w:r w:rsidRPr="008F6E04">
              <w:rPr>
                <w:sz w:val="22"/>
                <w:szCs w:val="22"/>
                <w:lang w:val="lv-LV"/>
              </w:rPr>
              <w:t>",</w:t>
            </w:r>
            <w:proofErr w:type="gramStart"/>
            <w:r w:rsidRPr="008F6E04">
              <w:rPr>
                <w:sz w:val="22"/>
                <w:szCs w:val="22"/>
                <w:lang w:val="lv-LV"/>
              </w:rPr>
              <w:t xml:space="preserve">  </w:t>
            </w:r>
            <w:proofErr w:type="gramEnd"/>
            <w:r w:rsidRPr="008F6E04">
              <w:rPr>
                <w:sz w:val="22"/>
                <w:szCs w:val="22"/>
                <w:lang w:val="lv-LV"/>
              </w:rPr>
              <w:t>SIA "</w:t>
            </w:r>
            <w:r w:rsidR="000A0EFA" w:rsidRPr="008F6E04">
              <w:rPr>
                <w:sz w:val="22"/>
                <w:szCs w:val="22"/>
                <w:lang w:val="lv-LV"/>
              </w:rPr>
              <w:t xml:space="preserve">OMNILAB </w:t>
            </w:r>
            <w:r w:rsidR="00207BD7" w:rsidRPr="008F6E04">
              <w:rPr>
                <w:sz w:val="22"/>
                <w:szCs w:val="22"/>
                <w:lang w:val="lv-LV"/>
              </w:rPr>
              <w:t>Baltics</w:t>
            </w:r>
            <w:r w:rsidRPr="008F6E04">
              <w:rPr>
                <w:sz w:val="22"/>
                <w:szCs w:val="22"/>
                <w:lang w:val="lv-LV"/>
              </w:rPr>
              <w:t>", SIA "</w:t>
            </w:r>
            <w:r w:rsidR="000A0EFA" w:rsidRPr="008F6E04">
              <w:rPr>
                <w:sz w:val="22"/>
                <w:szCs w:val="22"/>
                <w:lang w:val="lv-LV"/>
              </w:rPr>
              <w:t>MEDICAL AND LABORATORY SYSTEMS</w:t>
            </w:r>
            <w:r w:rsidRPr="008F6E04">
              <w:rPr>
                <w:sz w:val="22"/>
                <w:szCs w:val="22"/>
                <w:lang w:val="lv-LV"/>
              </w:rPr>
              <w:t>", SIA "</w:t>
            </w:r>
            <w:proofErr w:type="spellStart"/>
            <w:r w:rsidR="000A0EFA" w:rsidRPr="008F6E04">
              <w:rPr>
                <w:sz w:val="22"/>
                <w:szCs w:val="22"/>
                <w:lang w:val="lv-LV"/>
              </w:rPr>
              <w:t>Astra</w:t>
            </w:r>
            <w:r w:rsidR="000A0EFA">
              <w:rPr>
                <w:sz w:val="22"/>
                <w:szCs w:val="22"/>
                <w:lang w:val="lv-LV"/>
              </w:rPr>
              <w:t>M</w:t>
            </w:r>
            <w:r w:rsidR="000A0EFA" w:rsidRPr="008F6E04">
              <w:rPr>
                <w:sz w:val="22"/>
                <w:szCs w:val="22"/>
                <w:lang w:val="lv-LV"/>
              </w:rPr>
              <w:t>ed</w:t>
            </w:r>
            <w:proofErr w:type="spellEnd"/>
            <w:r w:rsidRPr="008F6E04">
              <w:rPr>
                <w:sz w:val="22"/>
                <w:szCs w:val="22"/>
                <w:lang w:val="lv-LV"/>
              </w:rPr>
              <w:t xml:space="preserve">" , SIA "FANEKS" </w:t>
            </w:r>
            <w:bookmarkEnd w:id="1"/>
            <w:r w:rsidR="00FB0738">
              <w:rPr>
                <w:sz w:val="22"/>
                <w:szCs w:val="22"/>
                <w:lang w:val="lv-LV"/>
              </w:rPr>
              <w:t>(pielikumā norādītajās pozīcijās)</w:t>
            </w:r>
            <w:r w:rsidR="00477C31">
              <w:rPr>
                <w:sz w:val="22"/>
                <w:szCs w:val="22"/>
                <w:lang w:val="lv-LV"/>
              </w:rPr>
              <w:t>.</w:t>
            </w:r>
          </w:p>
        </w:tc>
      </w:tr>
      <w:tr w:rsidR="00355A40" w:rsidRPr="00477C31" w14:paraId="13A519EB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C518127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16.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DD4900E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Informācija (ja tā ir zināma) par to līguma vai vispārīgās vienošanās daļu, kuru izraudzītais piegādātājs plānojis nodot apakšuzņēmējiem.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EA74F97" w14:textId="338C98E1" w:rsidR="00355A40" w:rsidRPr="00137382" w:rsidRDefault="008C7498" w:rsidP="006D5794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  <w:r w:rsidR="00BC0D20" w:rsidRPr="00137382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="00FB0738">
              <w:rPr>
                <w:color w:val="000000"/>
                <w:sz w:val="22"/>
                <w:szCs w:val="22"/>
                <w:lang w:val="lv-LV"/>
              </w:rPr>
              <w:t>------</w:t>
            </w:r>
          </w:p>
        </w:tc>
      </w:tr>
      <w:tr w:rsidR="00CD5A47" w:rsidRPr="00137382" w14:paraId="1A11EF52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428F5D9" w14:textId="164167F1" w:rsidR="00CD5A47" w:rsidRPr="00137382" w:rsidRDefault="000544B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1</w:t>
            </w:r>
            <w:r>
              <w:rPr>
                <w:b/>
                <w:bCs/>
                <w:sz w:val="22"/>
                <w:szCs w:val="22"/>
                <w:lang w:val="lv-LV"/>
              </w:rPr>
              <w:t>7</w:t>
            </w:r>
            <w:r w:rsidR="00CD5A47" w:rsidRPr="00137382">
              <w:rPr>
                <w:b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26C8762" w14:textId="77777777" w:rsidR="00CD5A47" w:rsidRPr="00137382" w:rsidRDefault="00CD5A47" w:rsidP="00BC0D2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 xml:space="preserve">Ja piedāvājumu iesniedzis tikai viens piegādātājs, - pamatojums iepirkuma procedūras nepārtraukšanai 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89296AF" w14:textId="77777777" w:rsidR="00CD5A47" w:rsidRPr="00137382" w:rsidRDefault="00BC0D20" w:rsidP="00CD5A47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2AABC0D8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D5A47" w:rsidRPr="005B73EE" w14:paraId="21E2DBEB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D16CFE4" w14:textId="663D3881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1</w:t>
            </w:r>
            <w:r>
              <w:rPr>
                <w:b/>
                <w:bCs/>
                <w:sz w:val="22"/>
                <w:szCs w:val="22"/>
                <w:lang w:val="lv-LV"/>
              </w:rPr>
              <w:t>8</w:t>
            </w:r>
            <w:r w:rsidR="00CD5A47" w:rsidRPr="00137382">
              <w:rPr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F323306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3DC34D0" w14:textId="28D7A428" w:rsidR="00CD5A47" w:rsidRPr="00137382" w:rsidRDefault="00477C31" w:rsidP="00840940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Iepirkum</w:t>
            </w:r>
            <w:r w:rsidR="00FB0738">
              <w:rPr>
                <w:sz w:val="22"/>
                <w:szCs w:val="22"/>
                <w:lang w:val="lv-LV"/>
              </w:rPr>
              <w:t>a procedūra</w:t>
            </w:r>
            <w:r>
              <w:rPr>
                <w:sz w:val="22"/>
                <w:szCs w:val="22"/>
                <w:lang w:val="lv-LV"/>
              </w:rPr>
              <w:t xml:space="preserve"> izbeigt</w:t>
            </w:r>
            <w:r w:rsidR="00FB0738">
              <w:rPr>
                <w:sz w:val="22"/>
                <w:szCs w:val="22"/>
                <w:lang w:val="lv-LV"/>
              </w:rPr>
              <w:t>a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477C31">
              <w:rPr>
                <w:sz w:val="22"/>
                <w:szCs w:val="22"/>
                <w:lang w:val="lv-LV"/>
              </w:rPr>
              <w:t>šādās pozīcijās:</w:t>
            </w:r>
            <w:r w:rsidR="00127713">
              <w:rPr>
                <w:sz w:val="22"/>
                <w:szCs w:val="22"/>
                <w:lang w:val="lv-LV"/>
              </w:rPr>
              <w:t xml:space="preserve"> </w:t>
            </w:r>
            <w:r w:rsidR="008F6E04" w:rsidRPr="008F6E04">
              <w:rPr>
                <w:sz w:val="22"/>
                <w:szCs w:val="22"/>
                <w:lang w:val="lv-LV"/>
              </w:rPr>
              <w:t>63; 64; 66; 67;68; 70; 71; 72; 73; 111.-115</w:t>
            </w:r>
            <w:r w:rsidR="008F6E04">
              <w:rPr>
                <w:sz w:val="22"/>
                <w:szCs w:val="22"/>
                <w:lang w:val="lv-LV"/>
              </w:rPr>
              <w:t xml:space="preserve">; jo nav saņemti piedāvājumi vai </w:t>
            </w:r>
            <w:r w:rsidR="00FC2178">
              <w:rPr>
                <w:sz w:val="22"/>
                <w:szCs w:val="22"/>
                <w:lang w:val="lv-LV"/>
              </w:rPr>
              <w:t>ir neatbilstoši piedāvājumi</w:t>
            </w:r>
            <w:r w:rsidR="008F6E04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CD5A47" w:rsidRPr="00137382" w14:paraId="42F0A233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71B7D5F" w14:textId="55AD904B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19</w:t>
            </w:r>
            <w:r w:rsidR="00CD5A47" w:rsidRPr="00137382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4A5656E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830DE1E" w14:textId="77777777" w:rsidR="00BC0D20" w:rsidRPr="00137382" w:rsidRDefault="00BC0D20" w:rsidP="00BC0D20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75C5DE5E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D5A47" w:rsidRPr="00137382" w14:paraId="5990E4B7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48B67A7" w14:textId="7E856881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2</w:t>
            </w:r>
            <w:r>
              <w:rPr>
                <w:sz w:val="22"/>
                <w:szCs w:val="22"/>
                <w:lang w:val="lv-LV"/>
              </w:rPr>
              <w:t>0</w:t>
            </w:r>
            <w:r w:rsidR="00CD5A47" w:rsidRPr="00137382">
              <w:rPr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3144571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BB8B661" w14:textId="77777777" w:rsidR="00BC0D20" w:rsidRPr="00137382" w:rsidRDefault="00BC0D20" w:rsidP="00BC0D20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48394ECD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D5A47" w:rsidRPr="00137382" w14:paraId="56513B8F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6A31CF2" w14:textId="5F072635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2</w:t>
            </w:r>
            <w:r>
              <w:rPr>
                <w:sz w:val="22"/>
                <w:szCs w:val="22"/>
                <w:lang w:val="lv-LV"/>
              </w:rPr>
              <w:t>1</w:t>
            </w:r>
            <w:r w:rsidR="00CD5A47" w:rsidRPr="00137382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A9A28EF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Konstatētie interešu konflikti un pasākumi, kas veikti to novēršanai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7213B6E" w14:textId="77777777" w:rsidR="00BC0D20" w:rsidRPr="00137382" w:rsidRDefault="00BC0D20" w:rsidP="00BC0D20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00F1C64D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2982094D" w14:textId="343B6C3B" w:rsidR="00B80224" w:rsidRDefault="008C7498" w:rsidP="00A104CE">
      <w:pPr>
        <w:pStyle w:val="BodyTextIndent2"/>
        <w:rPr>
          <w:lang w:val="lv-LV"/>
        </w:rPr>
      </w:pPr>
      <w:r w:rsidRPr="00137382">
        <w:rPr>
          <w:color w:val="000000"/>
          <w:sz w:val="22"/>
          <w:szCs w:val="22"/>
          <w:lang w:val="lv-LV"/>
        </w:rPr>
        <w:t xml:space="preserve"> </w:t>
      </w:r>
      <w:r w:rsidR="0087376C" w:rsidRPr="00137382">
        <w:rPr>
          <w:lang w:val="lv-LV"/>
        </w:rPr>
        <w:t xml:space="preserve"> </w:t>
      </w:r>
      <w:r w:rsidR="00224F90" w:rsidRPr="00137382">
        <w:rPr>
          <w:lang w:val="lv-LV"/>
        </w:rPr>
        <w:t xml:space="preserve"> </w:t>
      </w:r>
    </w:p>
    <w:p w14:paraId="7DAC8DD5" w14:textId="6CB7865B" w:rsidR="00127713" w:rsidRPr="00E36515" w:rsidRDefault="00127713" w:rsidP="00A104CE">
      <w:pPr>
        <w:pStyle w:val="BodyTextIndent2"/>
        <w:rPr>
          <w:lang w:val="lv-LV"/>
        </w:rPr>
      </w:pPr>
      <w:r>
        <w:rPr>
          <w:lang w:val="lv-LV"/>
        </w:rPr>
        <w:t xml:space="preserve">Pielikumā: </w:t>
      </w:r>
      <w:r>
        <w:rPr>
          <w:sz w:val="22"/>
          <w:szCs w:val="22"/>
          <w:lang w:val="lv-LV"/>
        </w:rPr>
        <w:t>Pretendentu, kas atzīti par atklāta konkursa uzvarētājiem attiecīgajās pozīcijās, saraksts.</w:t>
      </w:r>
    </w:p>
    <w:sectPr w:rsidR="00127713" w:rsidRPr="00E36515" w:rsidSect="00D4763C">
      <w:headerReference w:type="default" r:id="rId9"/>
      <w:pgSz w:w="11906" w:h="16838"/>
      <w:pgMar w:top="706" w:right="144" w:bottom="994" w:left="1699" w:header="706" w:footer="0" w:gutter="0"/>
      <w:cols w:space="720"/>
      <w:formProt w:val="0"/>
      <w:titlePg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9252D8">
    <w16cex:extLst>
      <w16:ext w16:uri="{CE6994B0-6A32-4C9F-8C6B-6E91EDA988CE}">
        <cr:reactions xmlns:cr="http://schemas.microsoft.com/office/comments/2020/reactions">
          <cr:reaction reactionType="1">
            <cr:reactionInfo dateUtc="2026-04-24T11:09:56Z">
              <cr:user userId="S::laura.prikule@lvrtc.lv::efb80f04-a1ac-445f-8c05-311e4f611afe" userProvider="AD" userName="Laura Prikule"/>
            </cr:reactionInfo>
          </cr:reaction>
        </cr:reactions>
      </w16:ext>
    </w16cex:extLst>
  </w16cex:commentExtensible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A6068" w14:textId="77777777" w:rsidR="007D3699" w:rsidRDefault="007D3699">
      <w:r>
        <w:separator/>
      </w:r>
    </w:p>
  </w:endnote>
  <w:endnote w:type="continuationSeparator" w:id="0">
    <w:p w14:paraId="3539067A" w14:textId="77777777" w:rsidR="007D3699" w:rsidRDefault="007D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C0D07" w14:textId="77777777" w:rsidR="007D3699" w:rsidRDefault="007D3699">
      <w:r>
        <w:separator/>
      </w:r>
    </w:p>
  </w:footnote>
  <w:footnote w:type="continuationSeparator" w:id="0">
    <w:p w14:paraId="37584973" w14:textId="77777777" w:rsidR="007D3699" w:rsidRDefault="007D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E572C" w14:textId="77777777" w:rsidR="00355A40" w:rsidRDefault="00224F9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7" behindDoc="1" locked="0" layoutInCell="1" allowOverlap="1" wp14:anchorId="370D692F" wp14:editId="188905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1440" cy="203835"/>
              <wp:effectExtent l="0" t="0" r="0" b="0"/>
              <wp:wrapSquare wrapText="largest"/>
              <wp:docPr id="2" name="Ietvar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72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9ECF91" w14:textId="5D7D4506" w:rsidR="00355A40" w:rsidRDefault="00224F9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57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0D692F" id="Ietvars1" o:spid="_x0000_s1026" style="position:absolute;margin-left:0;margin-top:.05pt;width:7.2pt;height:16.0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" filled="f" stroked="f">
              <v:textbox style="mso-fit-shape-to-text:t" inset="0,0,0,0">
                <w:txbxContent>
                  <w:p w14:paraId="5B9ECF91" w14:textId="5D7D4506" w:rsidR="00355A40" w:rsidRDefault="00224F90"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57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3FB"/>
    <w:multiLevelType w:val="hybridMultilevel"/>
    <w:tmpl w:val="DEF63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D8E"/>
    <w:multiLevelType w:val="hybridMultilevel"/>
    <w:tmpl w:val="8D22C0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F3E33"/>
    <w:multiLevelType w:val="hybridMultilevel"/>
    <w:tmpl w:val="FB1267DA"/>
    <w:lvl w:ilvl="0" w:tplc="05468A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2D8E"/>
    <w:multiLevelType w:val="multilevel"/>
    <w:tmpl w:val="5D947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4C36"/>
    <w:multiLevelType w:val="hybridMultilevel"/>
    <w:tmpl w:val="0FB6F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46123"/>
    <w:multiLevelType w:val="multilevel"/>
    <w:tmpl w:val="F056C7AC"/>
    <w:lvl w:ilvl="0">
      <w:start w:val="1"/>
      <w:numFmt w:val="decimal"/>
      <w:lvlText w:val="%1."/>
      <w:lvlJc w:val="left"/>
      <w:pPr>
        <w:ind w:left="540" w:hanging="540"/>
      </w:pPr>
      <w:rPr>
        <w:b/>
        <w:bCs/>
        <w:iCs/>
        <w:sz w:val="22"/>
        <w:szCs w:val="22"/>
        <w:lang w:val="lv-LV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b/>
        <w:bCs/>
        <w:iCs/>
        <w:sz w:val="22"/>
        <w:szCs w:val="22"/>
        <w:lang w:val="lv-LV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Cs/>
        <w:sz w:val="22"/>
        <w:szCs w:val="22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  <w:iCs/>
        <w:sz w:val="22"/>
        <w:szCs w:val="22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  <w:iCs/>
        <w:sz w:val="22"/>
        <w:szCs w:val="22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bCs/>
        <w:iCs/>
        <w:sz w:val="22"/>
        <w:szCs w:val="22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bCs/>
        <w:iCs/>
        <w:sz w:val="22"/>
        <w:szCs w:val="22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bCs/>
        <w:iCs/>
        <w:sz w:val="22"/>
        <w:szCs w:val="22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bCs/>
        <w:iCs/>
        <w:sz w:val="22"/>
        <w:szCs w:val="22"/>
        <w:lang w:val="lv-LV"/>
      </w:rPr>
    </w:lvl>
  </w:abstractNum>
  <w:abstractNum w:abstractNumId="6" w15:restartNumberingAfterBreak="0">
    <w:nsid w:val="3C2F24E5"/>
    <w:multiLevelType w:val="multilevel"/>
    <w:tmpl w:val="75D4D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A50397"/>
    <w:multiLevelType w:val="hybridMultilevel"/>
    <w:tmpl w:val="8C8A0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B384C"/>
    <w:multiLevelType w:val="hybridMultilevel"/>
    <w:tmpl w:val="57E6684A"/>
    <w:lvl w:ilvl="0" w:tplc="974E0F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0F83"/>
    <w:multiLevelType w:val="multilevel"/>
    <w:tmpl w:val="0086957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B45DE9"/>
    <w:multiLevelType w:val="hybridMultilevel"/>
    <w:tmpl w:val="2618E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F1976"/>
    <w:multiLevelType w:val="hybridMultilevel"/>
    <w:tmpl w:val="681C9536"/>
    <w:lvl w:ilvl="0" w:tplc="263E98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40"/>
    <w:rsid w:val="00001BDA"/>
    <w:rsid w:val="0000201E"/>
    <w:rsid w:val="00003C5A"/>
    <w:rsid w:val="000170BF"/>
    <w:rsid w:val="000253F0"/>
    <w:rsid w:val="0002557A"/>
    <w:rsid w:val="00034E17"/>
    <w:rsid w:val="00052308"/>
    <w:rsid w:val="000544B7"/>
    <w:rsid w:val="000652C6"/>
    <w:rsid w:val="00085C47"/>
    <w:rsid w:val="00087481"/>
    <w:rsid w:val="0009425E"/>
    <w:rsid w:val="000A0EFA"/>
    <w:rsid w:val="000C0B87"/>
    <w:rsid w:val="000E175A"/>
    <w:rsid w:val="001064ED"/>
    <w:rsid w:val="00127713"/>
    <w:rsid w:val="00135001"/>
    <w:rsid w:val="00137382"/>
    <w:rsid w:val="001379F6"/>
    <w:rsid w:val="00173C9C"/>
    <w:rsid w:val="00183200"/>
    <w:rsid w:val="001860AA"/>
    <w:rsid w:val="00192FC1"/>
    <w:rsid w:val="00196735"/>
    <w:rsid w:val="001B4D8A"/>
    <w:rsid w:val="001C31A3"/>
    <w:rsid w:val="001C7BE9"/>
    <w:rsid w:val="001D3FAA"/>
    <w:rsid w:val="001E211C"/>
    <w:rsid w:val="001F2330"/>
    <w:rsid w:val="001F6733"/>
    <w:rsid w:val="00207BD7"/>
    <w:rsid w:val="0021627B"/>
    <w:rsid w:val="00224F90"/>
    <w:rsid w:val="00230428"/>
    <w:rsid w:val="0024457B"/>
    <w:rsid w:val="00250B6F"/>
    <w:rsid w:val="002774C0"/>
    <w:rsid w:val="00285045"/>
    <w:rsid w:val="002A09DE"/>
    <w:rsid w:val="002B540D"/>
    <w:rsid w:val="002E602D"/>
    <w:rsid w:val="002F33B2"/>
    <w:rsid w:val="00303421"/>
    <w:rsid w:val="00313A82"/>
    <w:rsid w:val="00331F5E"/>
    <w:rsid w:val="00342EF6"/>
    <w:rsid w:val="00346D89"/>
    <w:rsid w:val="00355323"/>
    <w:rsid w:val="00355A40"/>
    <w:rsid w:val="0037232C"/>
    <w:rsid w:val="003738EA"/>
    <w:rsid w:val="00391B6A"/>
    <w:rsid w:val="003926A5"/>
    <w:rsid w:val="00395D4A"/>
    <w:rsid w:val="003B2324"/>
    <w:rsid w:val="003B6852"/>
    <w:rsid w:val="003B72B6"/>
    <w:rsid w:val="003C0310"/>
    <w:rsid w:val="003C3B1F"/>
    <w:rsid w:val="003D5897"/>
    <w:rsid w:val="003D73ED"/>
    <w:rsid w:val="003E2146"/>
    <w:rsid w:val="00432560"/>
    <w:rsid w:val="00437722"/>
    <w:rsid w:val="00473173"/>
    <w:rsid w:val="00477C31"/>
    <w:rsid w:val="004871DC"/>
    <w:rsid w:val="004907B3"/>
    <w:rsid w:val="004B7538"/>
    <w:rsid w:val="004C4950"/>
    <w:rsid w:val="004D13DF"/>
    <w:rsid w:val="004E408A"/>
    <w:rsid w:val="005539AE"/>
    <w:rsid w:val="00563655"/>
    <w:rsid w:val="00573DBD"/>
    <w:rsid w:val="00577413"/>
    <w:rsid w:val="005806DA"/>
    <w:rsid w:val="005A1C4B"/>
    <w:rsid w:val="005B73EE"/>
    <w:rsid w:val="005D5F5E"/>
    <w:rsid w:val="005E0B02"/>
    <w:rsid w:val="005E6E8A"/>
    <w:rsid w:val="005F0F09"/>
    <w:rsid w:val="00601E78"/>
    <w:rsid w:val="006144C3"/>
    <w:rsid w:val="006220F1"/>
    <w:rsid w:val="00632A64"/>
    <w:rsid w:val="00637836"/>
    <w:rsid w:val="006428AA"/>
    <w:rsid w:val="0067159D"/>
    <w:rsid w:val="00675120"/>
    <w:rsid w:val="006758F9"/>
    <w:rsid w:val="006A0EB1"/>
    <w:rsid w:val="006C5C3A"/>
    <w:rsid w:val="006D3257"/>
    <w:rsid w:val="006D5794"/>
    <w:rsid w:val="006E5192"/>
    <w:rsid w:val="006F2144"/>
    <w:rsid w:val="006F4213"/>
    <w:rsid w:val="007073BC"/>
    <w:rsid w:val="00733A43"/>
    <w:rsid w:val="00734313"/>
    <w:rsid w:val="00741A15"/>
    <w:rsid w:val="00745564"/>
    <w:rsid w:val="00745F69"/>
    <w:rsid w:val="007475FD"/>
    <w:rsid w:val="0075035F"/>
    <w:rsid w:val="00775D68"/>
    <w:rsid w:val="007C40A4"/>
    <w:rsid w:val="007D1FCB"/>
    <w:rsid w:val="007D3699"/>
    <w:rsid w:val="007E2906"/>
    <w:rsid w:val="007E2FB4"/>
    <w:rsid w:val="00840940"/>
    <w:rsid w:val="00841A16"/>
    <w:rsid w:val="0087376C"/>
    <w:rsid w:val="00873BEE"/>
    <w:rsid w:val="00877C4A"/>
    <w:rsid w:val="00881408"/>
    <w:rsid w:val="00882ED0"/>
    <w:rsid w:val="008A5496"/>
    <w:rsid w:val="008A669A"/>
    <w:rsid w:val="008B4DAE"/>
    <w:rsid w:val="008C7498"/>
    <w:rsid w:val="008D7977"/>
    <w:rsid w:val="008F6E04"/>
    <w:rsid w:val="00906B76"/>
    <w:rsid w:val="009108E7"/>
    <w:rsid w:val="009133C3"/>
    <w:rsid w:val="0092238F"/>
    <w:rsid w:val="00946038"/>
    <w:rsid w:val="00956A02"/>
    <w:rsid w:val="00962B34"/>
    <w:rsid w:val="009652AB"/>
    <w:rsid w:val="009B58B9"/>
    <w:rsid w:val="009E06D8"/>
    <w:rsid w:val="009F70DE"/>
    <w:rsid w:val="00A0100B"/>
    <w:rsid w:val="00A050BA"/>
    <w:rsid w:val="00A104CE"/>
    <w:rsid w:val="00A168B6"/>
    <w:rsid w:val="00A34B8E"/>
    <w:rsid w:val="00A8400E"/>
    <w:rsid w:val="00AA4A85"/>
    <w:rsid w:val="00AB7234"/>
    <w:rsid w:val="00AC2F96"/>
    <w:rsid w:val="00AD123C"/>
    <w:rsid w:val="00AD2CC4"/>
    <w:rsid w:val="00AD7F08"/>
    <w:rsid w:val="00AF23BD"/>
    <w:rsid w:val="00B105B8"/>
    <w:rsid w:val="00B206E4"/>
    <w:rsid w:val="00B2788F"/>
    <w:rsid w:val="00B56465"/>
    <w:rsid w:val="00B74038"/>
    <w:rsid w:val="00B80224"/>
    <w:rsid w:val="00B83C92"/>
    <w:rsid w:val="00B860CE"/>
    <w:rsid w:val="00B91B2B"/>
    <w:rsid w:val="00BC0D20"/>
    <w:rsid w:val="00BC3AF5"/>
    <w:rsid w:val="00BC406D"/>
    <w:rsid w:val="00BE4EC8"/>
    <w:rsid w:val="00C0078B"/>
    <w:rsid w:val="00C03AF3"/>
    <w:rsid w:val="00C201C7"/>
    <w:rsid w:val="00C26092"/>
    <w:rsid w:val="00C359C7"/>
    <w:rsid w:val="00C4297B"/>
    <w:rsid w:val="00C43C90"/>
    <w:rsid w:val="00C939A1"/>
    <w:rsid w:val="00C97658"/>
    <w:rsid w:val="00CA3138"/>
    <w:rsid w:val="00CA6544"/>
    <w:rsid w:val="00CC25D4"/>
    <w:rsid w:val="00CC70EE"/>
    <w:rsid w:val="00CD1BB9"/>
    <w:rsid w:val="00CD5A47"/>
    <w:rsid w:val="00CD5E8F"/>
    <w:rsid w:val="00CD66A6"/>
    <w:rsid w:val="00CE751E"/>
    <w:rsid w:val="00D01A3D"/>
    <w:rsid w:val="00D156B0"/>
    <w:rsid w:val="00D167DB"/>
    <w:rsid w:val="00D16FAE"/>
    <w:rsid w:val="00D318AB"/>
    <w:rsid w:val="00D4763C"/>
    <w:rsid w:val="00D5500D"/>
    <w:rsid w:val="00DB1A0A"/>
    <w:rsid w:val="00DC7C60"/>
    <w:rsid w:val="00DD70BD"/>
    <w:rsid w:val="00DE540A"/>
    <w:rsid w:val="00DF1C97"/>
    <w:rsid w:val="00DF2F21"/>
    <w:rsid w:val="00DF7256"/>
    <w:rsid w:val="00E26A6D"/>
    <w:rsid w:val="00E357FA"/>
    <w:rsid w:val="00E36515"/>
    <w:rsid w:val="00E52A40"/>
    <w:rsid w:val="00E85437"/>
    <w:rsid w:val="00E86C1A"/>
    <w:rsid w:val="00E9303B"/>
    <w:rsid w:val="00E96761"/>
    <w:rsid w:val="00E97E0B"/>
    <w:rsid w:val="00EA09E0"/>
    <w:rsid w:val="00EE12F6"/>
    <w:rsid w:val="00EE36DC"/>
    <w:rsid w:val="00F06A15"/>
    <w:rsid w:val="00F11A10"/>
    <w:rsid w:val="00F20A37"/>
    <w:rsid w:val="00F24302"/>
    <w:rsid w:val="00F24B88"/>
    <w:rsid w:val="00F30844"/>
    <w:rsid w:val="00F35F7B"/>
    <w:rsid w:val="00F46AA2"/>
    <w:rsid w:val="00F70784"/>
    <w:rsid w:val="00F769AD"/>
    <w:rsid w:val="00F8276D"/>
    <w:rsid w:val="00F833DB"/>
    <w:rsid w:val="00F8746A"/>
    <w:rsid w:val="00F938F6"/>
    <w:rsid w:val="00FB0738"/>
    <w:rsid w:val="00FC0405"/>
    <w:rsid w:val="00FC1DDA"/>
    <w:rsid w:val="00FC2178"/>
    <w:rsid w:val="00FC313E"/>
    <w:rsid w:val="00FC32D6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E938"/>
  <w15:docId w15:val="{9ECFAED0-DC97-4F1C-9184-1A75B639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031B"/>
    <w:rPr>
      <w:rFonts w:eastAsia="Times New Roman"/>
      <w:color w:val="00000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C031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BC03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qFormat/>
    <w:rsid w:val="00C03137"/>
    <w:rPr>
      <w:vertAlign w:val="superscript"/>
    </w:rPr>
  </w:style>
  <w:style w:type="character" w:customStyle="1" w:styleId="HeaderChar">
    <w:name w:val="Header Char"/>
    <w:link w:val="Header"/>
    <w:qFormat/>
    <w:rsid w:val="00FC6F27"/>
    <w:rPr>
      <w:rFonts w:eastAsia="PMingLiU"/>
      <w:sz w:val="28"/>
      <w:lang w:val="lv-LV" w:eastAsia="en-US" w:bidi="ar-SA"/>
    </w:rPr>
  </w:style>
  <w:style w:type="character" w:customStyle="1" w:styleId="BodyTextChar">
    <w:name w:val="Body Text Char"/>
    <w:link w:val="BodyText"/>
    <w:qFormat/>
    <w:locked/>
    <w:rsid w:val="002601BF"/>
    <w:rPr>
      <w:sz w:val="24"/>
      <w:szCs w:val="24"/>
      <w:lang w:val="en-GB" w:eastAsia="en-US" w:bidi="ar-SA"/>
    </w:rPr>
  </w:style>
  <w:style w:type="character" w:customStyle="1" w:styleId="Internetasaite">
    <w:name w:val="Interneta saite"/>
    <w:uiPriority w:val="99"/>
    <w:rsid w:val="002601BF"/>
    <w:rPr>
      <w:color w:val="0000FF"/>
      <w:u w:val="single"/>
    </w:rPr>
  </w:style>
  <w:style w:type="character" w:styleId="PageNumber">
    <w:name w:val="page number"/>
    <w:basedOn w:val="DefaultParagraphFont"/>
    <w:qFormat/>
    <w:rsid w:val="002601BF"/>
  </w:style>
  <w:style w:type="character" w:customStyle="1" w:styleId="colora">
    <w:name w:val="colora"/>
    <w:basedOn w:val="DefaultParagraphFont"/>
    <w:qFormat/>
    <w:rsid w:val="00394DB5"/>
  </w:style>
  <w:style w:type="character" w:customStyle="1" w:styleId="FootnoteTextChar">
    <w:name w:val="Footnote Text Char"/>
    <w:link w:val="FootnoteText"/>
    <w:qFormat/>
    <w:locked/>
    <w:rsid w:val="00952E63"/>
    <w:rPr>
      <w:rFonts w:eastAsia="Times New Roman"/>
    </w:rPr>
  </w:style>
  <w:style w:type="character" w:customStyle="1" w:styleId="BodyTextIndentChar">
    <w:name w:val="Body Text Indent Char"/>
    <w:link w:val="BodyTextIndent"/>
    <w:qFormat/>
    <w:rsid w:val="00F40395"/>
    <w:rPr>
      <w:rFonts w:eastAsia="Times New Roman"/>
      <w:sz w:val="24"/>
      <w:szCs w:val="24"/>
      <w:lang w:val="en-GB" w:eastAsia="en-US"/>
    </w:rPr>
  </w:style>
  <w:style w:type="character" w:customStyle="1" w:styleId="st1">
    <w:name w:val="st1"/>
    <w:qFormat/>
    <w:rsid w:val="00304EB8"/>
  </w:style>
  <w:style w:type="character" w:customStyle="1" w:styleId="BalloonTextChar">
    <w:name w:val="Balloon Text Char"/>
    <w:basedOn w:val="DefaultParagraphFont"/>
    <w:link w:val="BalloonText"/>
    <w:qFormat/>
    <w:rsid w:val="00794C5A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qFormat/>
    <w:rsid w:val="00485E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485E52"/>
    <w:rPr>
      <w:rFonts w:eastAsia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485E52"/>
    <w:rPr>
      <w:rFonts w:eastAsia="Times New Roman"/>
      <w:b/>
      <w:bCs/>
      <w:lang w:val="en-GB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rFonts w:cs="Times New Roman"/>
      <w:b w:val="0"/>
    </w:rPr>
  </w:style>
  <w:style w:type="character" w:customStyle="1" w:styleId="ListLabel9">
    <w:name w:val="ListLabel 9"/>
    <w:qFormat/>
    <w:rPr>
      <w:rFonts w:eastAsia="Times New Roman" w:cs="Times New Roman"/>
      <w:b w:val="0"/>
      <w:lang w:val="lv-LV"/>
    </w:rPr>
  </w:style>
  <w:style w:type="character" w:customStyle="1" w:styleId="ListLabel10">
    <w:name w:val="ListLabel 10"/>
    <w:qFormat/>
    <w:rPr>
      <w:rFonts w:eastAsia="TimesNewRoman" w:cs="Times New Roman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 w:val="0"/>
      <w:sz w:val="24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Wingdings" w:cs="Wingdings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eastAsia="Wingdings" w:cs="Wingdings"/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</w:rPr>
  </w:style>
  <w:style w:type="character" w:customStyle="1" w:styleId="ListLabel33">
    <w:name w:val="ListLabel 33"/>
    <w:qFormat/>
    <w:rPr>
      <w:rFonts w:eastAsia="Wingdings" w:cs="Wingdings"/>
      <w:sz w:val="24"/>
      <w:szCs w:val="24"/>
    </w:rPr>
  </w:style>
  <w:style w:type="character" w:customStyle="1" w:styleId="ListLabel34">
    <w:name w:val="ListLabel 34"/>
    <w:qFormat/>
    <w:rPr>
      <w:rFonts w:eastAsia="Wingdings" w:cs="Wingdings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eastAsia="Wingdings" w:cs="Wingdings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4"/>
    </w:rPr>
  </w:style>
  <w:style w:type="character" w:customStyle="1" w:styleId="Vresrakstzmes">
    <w:name w:val="Vēres rakstzīmes"/>
    <w:qFormat/>
  </w:style>
  <w:style w:type="character" w:customStyle="1" w:styleId="Vresenkurs">
    <w:name w:val="Vēres enkurs"/>
    <w:rPr>
      <w:vertAlign w:val="superscript"/>
    </w:rPr>
  </w:style>
  <w:style w:type="character" w:customStyle="1" w:styleId="Beiguvresenkurs">
    <w:name w:val="Beigu vēres enkurs"/>
    <w:rPr>
      <w:vertAlign w:val="superscript"/>
    </w:rPr>
  </w:style>
  <w:style w:type="character" w:customStyle="1" w:styleId="Beiguvresrakstzme">
    <w:name w:val="Beigu vēres rakstzīme"/>
    <w:qFormat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C90880"/>
    <w:pPr>
      <w:spacing w:after="120"/>
    </w:pPr>
    <w:rPr>
      <w:rFonts w:eastAsia="PMingLiU"/>
    </w:rPr>
  </w:style>
  <w:style w:type="paragraph" w:styleId="List">
    <w:name w:val="List"/>
    <w:basedOn w:val="Normal"/>
    <w:rsid w:val="00C90880"/>
    <w:rPr>
      <w:sz w:val="20"/>
      <w:szCs w:val="20"/>
      <w:lang w:val="lv-LV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BC031B"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link w:val="BodyTextIndent2Char"/>
    <w:qFormat/>
    <w:rsid w:val="00BC031B"/>
    <w:pPr>
      <w:spacing w:after="120" w:line="480" w:lineRule="auto"/>
      <w:ind w:left="283"/>
    </w:pPr>
  </w:style>
  <w:style w:type="paragraph" w:customStyle="1" w:styleId="Default">
    <w:name w:val="Default"/>
    <w:qFormat/>
    <w:rsid w:val="00C216A4"/>
    <w:rPr>
      <w:rFonts w:ascii="Arial" w:eastAsia="Times New Roman" w:hAnsi="Arial" w:cs="Arial"/>
      <w:color w:val="000000"/>
      <w:sz w:val="24"/>
      <w:szCs w:val="24"/>
    </w:rPr>
  </w:style>
  <w:style w:type="paragraph" w:styleId="ListBullet3">
    <w:name w:val="List Bullet 3"/>
    <w:basedOn w:val="Normal"/>
    <w:autoRedefine/>
    <w:qFormat/>
    <w:rsid w:val="00C90880"/>
    <w:rPr>
      <w:sz w:val="20"/>
      <w:szCs w:val="20"/>
      <w:lang w:val="lv-LV"/>
    </w:rPr>
  </w:style>
  <w:style w:type="paragraph" w:styleId="ListBullet4">
    <w:name w:val="List Bullet 4"/>
    <w:basedOn w:val="Normal"/>
    <w:qFormat/>
    <w:rsid w:val="00C90880"/>
    <w:rPr>
      <w:sz w:val="20"/>
      <w:szCs w:val="20"/>
      <w:lang w:val="lv-LV"/>
    </w:rPr>
  </w:style>
  <w:style w:type="paragraph" w:styleId="FootnoteText">
    <w:name w:val="footnote text"/>
    <w:basedOn w:val="Normal"/>
    <w:link w:val="FootnoteTextChar"/>
  </w:style>
  <w:style w:type="paragraph" w:styleId="Header">
    <w:name w:val="header"/>
    <w:basedOn w:val="Normal"/>
    <w:link w:val="HeaderChar"/>
    <w:rsid w:val="00FC6F27"/>
    <w:pPr>
      <w:tabs>
        <w:tab w:val="center" w:pos="4153"/>
        <w:tab w:val="right" w:pos="8306"/>
      </w:tabs>
    </w:pPr>
    <w:rPr>
      <w:rFonts w:eastAsia="PMingLiU"/>
      <w:sz w:val="28"/>
      <w:szCs w:val="20"/>
      <w:lang w:val="lv-LV"/>
    </w:rPr>
  </w:style>
  <w:style w:type="paragraph" w:styleId="Footer">
    <w:name w:val="footer"/>
    <w:basedOn w:val="Normal"/>
    <w:rsid w:val="002601BF"/>
    <w:pPr>
      <w:tabs>
        <w:tab w:val="center" w:pos="4153"/>
        <w:tab w:val="right" w:pos="8306"/>
      </w:tabs>
    </w:pPr>
    <w:rPr>
      <w:sz w:val="20"/>
      <w:szCs w:val="20"/>
      <w:lang w:val="lv-LV"/>
    </w:rPr>
  </w:style>
  <w:style w:type="paragraph" w:styleId="NormalWeb">
    <w:name w:val="Normal (Web)"/>
    <w:basedOn w:val="Normal"/>
    <w:uiPriority w:val="99"/>
    <w:qFormat/>
    <w:rsid w:val="002601BF"/>
    <w:pPr>
      <w:spacing w:before="30" w:after="75"/>
    </w:pPr>
    <w:rPr>
      <w:lang w:val="lv-LV" w:eastAsia="lv-LV"/>
    </w:rPr>
  </w:style>
  <w:style w:type="paragraph" w:styleId="ListParagraph">
    <w:name w:val="List Paragraph"/>
    <w:aliases w:val="Saistīto dokumentu saraksts,Strip,H&amp;P List Paragraph,Normal bullet 2,Bullet list,Colorful List - Accent 12,Syle 1,2,Numurets,PPS_Bullet,Virsraksti,Numbered Para 1,Dot pt,List Paragraph Char Char Char,Indicator Text,Bullet Points,Bullet EY"/>
    <w:basedOn w:val="Normal"/>
    <w:link w:val="ListParagraphChar"/>
    <w:uiPriority w:val="99"/>
    <w:qFormat/>
    <w:rsid w:val="001E3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BodyTextIndent">
    <w:name w:val="Body Text Indent"/>
    <w:basedOn w:val="Normal"/>
    <w:link w:val="BodyTextIndentChar"/>
    <w:rsid w:val="00F40395"/>
    <w:pPr>
      <w:spacing w:after="120"/>
      <w:ind w:left="283"/>
    </w:pPr>
  </w:style>
  <w:style w:type="paragraph" w:customStyle="1" w:styleId="Noteikumutekstam">
    <w:name w:val="Noteikumu tekstam"/>
    <w:basedOn w:val="Normal"/>
    <w:autoRedefine/>
    <w:qFormat/>
    <w:rsid w:val="00304EB8"/>
    <w:pPr>
      <w:tabs>
        <w:tab w:val="left" w:pos="720"/>
      </w:tabs>
      <w:ind w:left="720" w:hanging="720"/>
      <w:jc w:val="both"/>
    </w:pPr>
    <w:rPr>
      <w:lang w:val="lv-LV" w:eastAsia="lv-LV"/>
    </w:rPr>
  </w:style>
  <w:style w:type="paragraph" w:styleId="BalloonText">
    <w:name w:val="Balloon Text"/>
    <w:basedOn w:val="Normal"/>
    <w:link w:val="BalloonTextChar"/>
    <w:qFormat/>
    <w:rsid w:val="00794C5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485E52"/>
    <w:rPr>
      <w:sz w:val="20"/>
      <w:szCs w:val="20"/>
    </w:rPr>
  </w:style>
  <w:style w:type="paragraph" w:styleId="CommentSubject">
    <w:name w:val="annotation subject"/>
    <w:basedOn w:val="CommentText"/>
    <w:link w:val="CommentSubjectChar"/>
    <w:qFormat/>
    <w:rsid w:val="00485E52"/>
    <w:rPr>
      <w:b/>
      <w:bCs/>
    </w:rPr>
  </w:style>
  <w:style w:type="paragraph" w:customStyle="1" w:styleId="Ietvarasaturs">
    <w:name w:val="Ietvara saturs"/>
    <w:basedOn w:val="Normal"/>
    <w:qFormat/>
  </w:style>
  <w:style w:type="paragraph" w:customStyle="1" w:styleId="SLONormalnospace">
    <w:name w:val="SLO Normal (nospace)"/>
    <w:basedOn w:val="Normal"/>
    <w:qFormat/>
    <w:pPr>
      <w:jc w:val="both"/>
      <w:textAlignment w:val="baseline"/>
    </w:pPr>
  </w:style>
  <w:style w:type="paragraph" w:customStyle="1" w:styleId="Saturardtjs">
    <w:name w:val="Satura rādītājs"/>
    <w:basedOn w:val="Normal"/>
    <w:qFormat/>
  </w:style>
  <w:style w:type="paragraph" w:customStyle="1" w:styleId="Tabulasvirsraksts">
    <w:name w:val="Tabulas virsraksts"/>
    <w:basedOn w:val="Saturardtjs"/>
    <w:qFormat/>
  </w:style>
  <w:style w:type="table" w:styleId="TableGrid">
    <w:name w:val="Table Grid"/>
    <w:basedOn w:val="TableNormal"/>
    <w:uiPriority w:val="39"/>
    <w:rsid w:val="00BC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3200"/>
    <w:rPr>
      <w:color w:val="0000FF" w:themeColor="hyperlink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CE751E"/>
    <w:rPr>
      <w:rFonts w:eastAsia="Times New Roman"/>
      <w:color w:val="00000A"/>
      <w:sz w:val="24"/>
      <w:szCs w:val="24"/>
      <w:lang w:val="en-GB" w:eastAsia="en-US"/>
    </w:rPr>
  </w:style>
  <w:style w:type="character" w:customStyle="1" w:styleId="Heading9Char">
    <w:name w:val="Heading 9 Char"/>
    <w:rsid w:val="00573DBD"/>
    <w:rPr>
      <w:rFonts w:ascii="Cambria" w:eastAsia="Times New Roman" w:hAnsi="Cambria" w:cs="Times New Roman"/>
      <w:sz w:val="22"/>
      <w:szCs w:val="22"/>
    </w:rPr>
  </w:style>
  <w:style w:type="paragraph" w:customStyle="1" w:styleId="Style7">
    <w:name w:val="Style7"/>
    <w:basedOn w:val="Normal"/>
    <w:rsid w:val="00840940"/>
    <w:pPr>
      <w:widowControl w:val="0"/>
      <w:autoSpaceDE w:val="0"/>
      <w:autoSpaceDN w:val="0"/>
      <w:adjustRightInd w:val="0"/>
      <w:spacing w:line="275" w:lineRule="exact"/>
      <w:ind w:hanging="331"/>
      <w:jc w:val="both"/>
    </w:pPr>
    <w:rPr>
      <w:color w:val="auto"/>
      <w:lang w:val="lv-LV" w:eastAsia="lv-LV"/>
    </w:rPr>
  </w:style>
  <w:style w:type="character" w:customStyle="1" w:styleId="FontStyle20">
    <w:name w:val="Font Style20"/>
    <w:rsid w:val="00840940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aliases w:val="Saistīto dokumentu saraksts Char,Strip Char,H&amp;P List Paragraph Char,Normal bullet 2 Char,Bullet list Char,Colorful List - Accent 12 Char,Syle 1 Char,2 Char,Numurets Char,PPS_Bullet Char,Virsraksti Char,Numbered Para 1 Char"/>
    <w:link w:val="ListParagraph"/>
    <w:uiPriority w:val="99"/>
    <w:qFormat/>
    <w:locked/>
    <w:rsid w:val="00840940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arasts2">
    <w:name w:val="Parasts2"/>
    <w:link w:val="Parasts2Rakstz"/>
    <w:rsid w:val="007C40A4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sts2Rakstz">
    <w:name w:val="Parasts2 Rakstz."/>
    <w:link w:val="Parasts2"/>
    <w:rsid w:val="007C40A4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539AE"/>
    <w:rPr>
      <w:rFonts w:eastAsia="Times New Roman"/>
      <w:color w:val="00000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9551-91B4-46DE-8F7F-160D3298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ATKLĀTA KONKURSA</vt:lpstr>
    </vt:vector>
  </TitlesOfParts>
  <Company>Investment and Development Agency of Latvia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ATKLĀTA KONKURSA</dc:title>
  <dc:subject/>
  <dc:creator>Kaspars Zorģis</dc:creator>
  <dc:description/>
  <cp:lastModifiedBy>Linda Deičmane</cp:lastModifiedBy>
  <cp:revision>95</cp:revision>
  <cp:lastPrinted>2019-12-09T13:07:00Z</cp:lastPrinted>
  <dcterms:created xsi:type="dcterms:W3CDTF">2023-05-10T13:17:00Z</dcterms:created>
  <dcterms:modified xsi:type="dcterms:W3CDTF">2026-04-24T16:40:00Z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Investment and Development Agency of Latvia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7f374ce-1a19-499b-9713-d7658d6a40d4_Enabled">
    <vt:lpwstr>true</vt:lpwstr>
  </property>
  <property fmtid="{D5CDD505-2E9C-101B-9397-08002B2CF9AE}" pid="10" name="MSIP_Label_d7f374ce-1a19-499b-9713-d7658d6a40d4_SetDate">
    <vt:lpwstr>2024-04-11T19:52:21Z</vt:lpwstr>
  </property>
  <property fmtid="{D5CDD505-2E9C-101B-9397-08002B2CF9AE}" pid="11" name="MSIP_Label_d7f374ce-1a19-499b-9713-d7658d6a40d4_Method">
    <vt:lpwstr>Privileged</vt:lpwstr>
  </property>
  <property fmtid="{D5CDD505-2E9C-101B-9397-08002B2CF9AE}" pid="12" name="MSIP_Label_d7f374ce-1a19-499b-9713-d7658d6a40d4_Name">
    <vt:lpwstr>Public</vt:lpwstr>
  </property>
  <property fmtid="{D5CDD505-2E9C-101B-9397-08002B2CF9AE}" pid="13" name="MSIP_Label_d7f374ce-1a19-499b-9713-d7658d6a40d4_SiteId">
    <vt:lpwstr>2e6b31ee-fbe1-4453-b89a-0a3a7c6ad5fc</vt:lpwstr>
  </property>
  <property fmtid="{D5CDD505-2E9C-101B-9397-08002B2CF9AE}" pid="14" name="MSIP_Label_d7f374ce-1a19-499b-9713-d7658d6a40d4_ActionId">
    <vt:lpwstr>b230fb43-0c9e-4e15-8ea0-2cbf02acf628</vt:lpwstr>
  </property>
  <property fmtid="{D5CDD505-2E9C-101B-9397-08002B2CF9AE}" pid="15" name="MSIP_Label_d7f374ce-1a19-499b-9713-d7658d6a40d4_ContentBits">
    <vt:lpwstr>0</vt:lpwstr>
  </property>
</Properties>
</file>