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1757" w:rsidRPr="00D61CBD" w:rsidP="00142B1A" w14:paraId="18E15716" w14:textId="77777777">
      <w:pPr>
        <w:jc w:val="center"/>
        <w:rPr>
          <w:b/>
        </w:rPr>
      </w:pPr>
      <w:r w:rsidRPr="00AE1131">
        <w:rPr>
          <w:b/>
        </w:rPr>
        <w:t>"Augstsprieguma tīkls" AS</w:t>
      </w:r>
    </w:p>
    <w:p w:rsidR="00441757" w:rsidP="00142B1A" w14:paraId="17D6A782" w14:textId="77777777">
      <w:pPr>
        <w:jc w:val="center"/>
      </w:pPr>
      <w:r>
        <w:t>(</w:t>
      </w:r>
      <w:r>
        <w:t>reģ</w:t>
      </w:r>
      <w:r>
        <w:t>. 40003575567)</w:t>
      </w:r>
    </w:p>
    <w:p w:rsidR="00441757" w:rsidRPr="00D61CBD" w:rsidP="00142B1A" w14:paraId="20E4E8C4" w14:textId="77777777">
      <w:pPr>
        <w:jc w:val="center"/>
        <w:rPr>
          <w:b/>
        </w:rPr>
      </w:pPr>
      <w:r w:rsidRPr="00AE1131">
        <w:rPr>
          <w:b/>
        </w:rPr>
        <w:t>Sarunu procedūra, publicējot dalības uzaicinājumu</w:t>
      </w:r>
    </w:p>
    <w:p w:rsidR="00441757" w:rsidRPr="000A04E5" w:rsidP="00142B1A" w14:paraId="08C26612" w14:textId="77777777">
      <w:pPr>
        <w:jc w:val="center"/>
      </w:pPr>
      <w:r w:rsidRPr="000A04E5">
        <w:t>„</w:t>
      </w:r>
      <w:r>
        <w:t xml:space="preserve">Elektroenerģijas pārvades sistēmas jauna </w:t>
      </w:r>
      <w:r>
        <w:t>pieslēguma</w:t>
      </w:r>
      <w:r>
        <w:t xml:space="preserve"> objekta "Iecava-2" izbūve, iekļaujot elektropārvades līniju LNr.117 Bauska–</w:t>
      </w:r>
      <w:r>
        <w:t>Nīzere</w:t>
      </w:r>
      <w:r>
        <w:t xml:space="preserve"> un LNr.118 Iecava–Stelpe šķērsojumu ar Rail </w:t>
      </w:r>
      <w:r>
        <w:t>Baltica</w:t>
      </w:r>
      <w:r>
        <w:t xml:space="preserve"> trasi</w:t>
      </w:r>
      <w:r w:rsidRPr="000A04E5">
        <w:t>”</w:t>
      </w:r>
    </w:p>
    <w:p w:rsidR="00441757" w:rsidRPr="00873D20" w:rsidP="00142B1A" w14:paraId="24D2833A" w14:textId="77777777">
      <w:pPr>
        <w:jc w:val="center"/>
      </w:pPr>
      <w:r>
        <w:rPr>
          <w:bCs/>
        </w:rPr>
        <w:t xml:space="preserve">identifikācijas Nr. </w:t>
      </w:r>
      <w:r w:rsidRPr="00AE1131">
        <w:rPr>
          <w:bCs/>
        </w:rPr>
        <w:t>AST 2025/88-ES</w:t>
      </w:r>
      <w:r w:rsidRPr="00873D20">
        <w:t xml:space="preserve"> </w:t>
      </w:r>
    </w:p>
    <w:p w:rsidR="00441757" w:rsidRPr="00873D20" w:rsidP="00142B1A" w14:paraId="3B0114DF" w14:textId="77777777">
      <w:pPr>
        <w:jc w:val="center"/>
        <w:rPr>
          <w:b/>
          <w:bCs/>
        </w:rPr>
      </w:pPr>
      <w:r>
        <w:rPr>
          <w:b/>
        </w:rPr>
        <w:t>ZIŅOJUMS</w:t>
      </w:r>
    </w:p>
    <w:p w:rsidR="00441757" w:rsidP="00142B1A" w14:paraId="338A8FD2" w14:textId="77777777">
      <w:pPr>
        <w:jc w:val="right"/>
      </w:pPr>
    </w:p>
    <w:p w:rsidR="00441757" w:rsidP="00142B1A" w14:paraId="65BC38D6" w14:textId="5DAE306E">
      <w:pPr>
        <w:jc w:val="right"/>
      </w:pPr>
      <w:r>
        <w:t>Rīga</w:t>
      </w:r>
      <w:r w:rsidRPr="0003154A">
        <w:t xml:space="preserve">, </w:t>
      </w:r>
      <w:r>
        <w:t>24.04.2026.</w:t>
      </w: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49335AB7"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00DD69E0" w14:textId="77777777">
            <w:pPr>
              <w:jc w:val="both"/>
              <w:rPr>
                <w:b/>
                <w:bCs/>
                <w:szCs w:val="26"/>
              </w:rPr>
            </w:pPr>
            <w:r w:rsidRPr="00112946">
              <w:rPr>
                <w:b/>
                <w:bCs/>
                <w:szCs w:val="26"/>
              </w:rPr>
              <w:t>Pasūtītāja nosaukums</w:t>
            </w:r>
            <w:r>
              <w:rPr>
                <w:b/>
                <w:bCs/>
                <w:szCs w:val="26"/>
              </w:rPr>
              <w:t>:</w:t>
            </w:r>
          </w:p>
        </w:tc>
      </w:tr>
      <w:tr w14:paraId="7C6F1896"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522BFBFE" w14:textId="77777777">
            <w:pPr>
              <w:jc w:val="both"/>
              <w:rPr>
                <w:bCs/>
                <w:szCs w:val="26"/>
              </w:rPr>
            </w:pPr>
            <w:r w:rsidRPr="00AE1131">
              <w:rPr>
                <w:bCs/>
                <w:szCs w:val="26"/>
              </w:rPr>
              <w:t>"Augstsprieguma tīkls" AS</w:t>
            </w:r>
          </w:p>
        </w:tc>
      </w:tr>
      <w:tr w14:paraId="584FC87C"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RPr="00112946" w:rsidP="00142B1A" w14:paraId="4D0F201D" w14:textId="77777777">
            <w:pPr>
              <w:jc w:val="both"/>
              <w:rPr>
                <w:b/>
                <w:bCs/>
                <w:szCs w:val="26"/>
              </w:rPr>
            </w:pPr>
          </w:p>
        </w:tc>
      </w:tr>
      <w:tr w14:paraId="142300AF"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07CB0F9F" w14:textId="77777777">
            <w:pPr>
              <w:jc w:val="both"/>
              <w:rPr>
                <w:b/>
                <w:bCs/>
                <w:szCs w:val="26"/>
              </w:rPr>
            </w:pPr>
            <w:r w:rsidRPr="00112946">
              <w:rPr>
                <w:b/>
                <w:bCs/>
                <w:szCs w:val="26"/>
              </w:rPr>
              <w:t xml:space="preserve">Pasūtītāja </w:t>
            </w:r>
            <w:r>
              <w:rPr>
                <w:b/>
                <w:bCs/>
                <w:szCs w:val="26"/>
              </w:rPr>
              <w:t>adrese:</w:t>
            </w:r>
          </w:p>
        </w:tc>
      </w:tr>
      <w:tr w14:paraId="6834A25D"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1DDDFCB6" w14:textId="77777777">
            <w:pPr>
              <w:jc w:val="both"/>
              <w:rPr>
                <w:bCs/>
                <w:szCs w:val="26"/>
              </w:rPr>
            </w:pPr>
            <w:r w:rsidRPr="00AE1131">
              <w:rPr>
                <w:bCs/>
                <w:szCs w:val="26"/>
              </w:rPr>
              <w:t>Rīga, Dārzciema 86 (LATVIJA), LV-1073</w:t>
            </w:r>
          </w:p>
        </w:tc>
      </w:tr>
      <w:tr w14:paraId="7BB97F3B"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4645B83B" w14:textId="77777777">
            <w:pPr>
              <w:jc w:val="both"/>
              <w:rPr>
                <w:b/>
                <w:bCs/>
                <w:szCs w:val="26"/>
              </w:rPr>
            </w:pPr>
          </w:p>
        </w:tc>
      </w:tr>
      <w:tr w14:paraId="0538957D"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1652E56F" w14:textId="77777777">
            <w:pPr>
              <w:jc w:val="both"/>
              <w:rPr>
                <w:b/>
                <w:bCs/>
                <w:szCs w:val="26"/>
              </w:rPr>
            </w:pPr>
            <w:r>
              <w:rPr>
                <w:b/>
                <w:bCs/>
                <w:szCs w:val="26"/>
              </w:rPr>
              <w:t>Iepirkuma identifikācijas numurs:</w:t>
            </w:r>
          </w:p>
        </w:tc>
      </w:tr>
      <w:tr w14:paraId="2C97CF67"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6CB9ECB" w14:textId="77777777">
            <w:pPr>
              <w:jc w:val="both"/>
              <w:rPr>
                <w:bCs/>
                <w:szCs w:val="26"/>
              </w:rPr>
            </w:pPr>
            <w:r w:rsidRPr="00AE1131">
              <w:rPr>
                <w:bCs/>
                <w:szCs w:val="26"/>
              </w:rPr>
              <w:t>AST 2025/88-ES</w:t>
            </w:r>
          </w:p>
        </w:tc>
      </w:tr>
      <w:tr w14:paraId="2CFBBB63"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56FC6D58" w14:textId="77777777">
            <w:pPr>
              <w:jc w:val="both"/>
              <w:rPr>
                <w:b/>
                <w:bCs/>
                <w:szCs w:val="26"/>
              </w:rPr>
            </w:pPr>
          </w:p>
        </w:tc>
      </w:tr>
      <w:tr w14:paraId="3C42E08A"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50508674" w14:textId="77777777">
            <w:pPr>
              <w:jc w:val="both"/>
              <w:rPr>
                <w:b/>
                <w:bCs/>
                <w:szCs w:val="26"/>
              </w:rPr>
            </w:pPr>
            <w:r>
              <w:rPr>
                <w:b/>
                <w:bCs/>
                <w:szCs w:val="26"/>
              </w:rPr>
              <w:t>Iepirkuma procedūras veids:</w:t>
            </w:r>
          </w:p>
        </w:tc>
      </w:tr>
      <w:tr w14:paraId="3FB973BA"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CACE426" w14:textId="77777777">
            <w:pPr>
              <w:jc w:val="both"/>
              <w:rPr>
                <w:bCs/>
                <w:szCs w:val="26"/>
              </w:rPr>
            </w:pPr>
            <w:r w:rsidRPr="00AE1131">
              <w:rPr>
                <w:bCs/>
                <w:szCs w:val="26"/>
              </w:rPr>
              <w:t>Sarunu procedūra, publicējot dalības uzaicinājumu</w:t>
            </w:r>
          </w:p>
        </w:tc>
      </w:tr>
      <w:tr w14:paraId="40D230FE"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48996C07" w14:textId="77777777">
            <w:pPr>
              <w:jc w:val="both"/>
              <w:rPr>
                <w:b/>
                <w:bCs/>
                <w:szCs w:val="26"/>
              </w:rPr>
            </w:pPr>
          </w:p>
        </w:tc>
      </w:tr>
      <w:tr w14:paraId="6EF48E7F"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P="00142B1A" w14:paraId="5AAE620E" w14:textId="77777777">
            <w:pPr>
              <w:jc w:val="both"/>
              <w:rPr>
                <w:b/>
                <w:bCs/>
                <w:szCs w:val="26"/>
              </w:rPr>
            </w:pPr>
            <w:r>
              <w:rPr>
                <w:b/>
                <w:bCs/>
              </w:rPr>
              <w:t>Iepirkuma procedūras izvēles pamatojums:</w:t>
            </w:r>
            <w:r>
              <w:rPr>
                <w:bCs/>
              </w:rPr>
              <w:t xml:space="preserve"> </w:t>
            </w:r>
            <w:r>
              <w:rPr>
                <w:bCs/>
                <w:i/>
              </w:rPr>
              <w:t>[ja attiecināms uz iepirkuma procedūru]</w:t>
            </w:r>
          </w:p>
        </w:tc>
      </w:tr>
      <w:tr w14:paraId="517BDBBC"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0906A3" w:rsidP="00142B1A" w14:paraId="370B8F0E" w14:textId="5D3A1DB3">
            <w:pPr>
              <w:jc w:val="both"/>
              <w:rPr>
                <w:szCs w:val="26"/>
              </w:rPr>
            </w:pPr>
            <w:r w:rsidRPr="000906A3">
              <w:rPr>
                <w:szCs w:val="26"/>
              </w:rPr>
              <w:t>Iepirkuma procedūras veids ir sarunu procedūra, publicējot dalības uzaicinājumu, kas tiek veikta Sabiedrisko pakalpojumu sniedzēju iepirkumu likuma 13. panta pirmās daļas 3. punktā un Ministru kabineta 28.03.2017. noteikumu Nr. 187 "Sabiedrisko pakalpojumu sniedzēju iepirkuma procedūru un metu konkursu norises kārtība" 2.3. apakšnodaļā noteiktajā kārtībā divās kārtās: 1. kārta kandidātu atlase; 2. kārta piedāvājumu atlase, kā arī saskaņā ar Iepirkuma nolikumu (turpmāk – Nolikums).</w:t>
            </w:r>
          </w:p>
        </w:tc>
      </w:tr>
      <w:tr w14:paraId="6046CBD3"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17A9985C" w14:textId="77777777">
            <w:pPr>
              <w:jc w:val="both"/>
              <w:rPr>
                <w:b/>
                <w:bCs/>
                <w:szCs w:val="26"/>
              </w:rPr>
            </w:pPr>
          </w:p>
        </w:tc>
      </w:tr>
      <w:tr w14:paraId="66AAF600"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170645A8" w14:textId="77777777">
            <w:pPr>
              <w:jc w:val="both"/>
              <w:rPr>
                <w:b/>
                <w:bCs/>
                <w:szCs w:val="26"/>
              </w:rPr>
            </w:pPr>
            <w:r>
              <w:rPr>
                <w:b/>
                <w:bCs/>
              </w:rPr>
              <w:t>Līguma vai vispārīgās vienošanās priekšmets:</w:t>
            </w:r>
          </w:p>
        </w:tc>
      </w:tr>
      <w:tr w14:paraId="38D7F762"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47AC5224" w14:textId="77777777">
            <w:pPr>
              <w:rPr>
                <w:bCs/>
                <w:szCs w:val="26"/>
              </w:rPr>
            </w:pPr>
            <w:r w:rsidRPr="00AE1131">
              <w:rPr>
                <w:bCs/>
                <w:szCs w:val="26"/>
              </w:rPr>
              <w:t xml:space="preserve">Elektroenerģijas pārvades sistēmas jauna </w:t>
            </w:r>
            <w:r w:rsidRPr="00AE1131">
              <w:rPr>
                <w:bCs/>
                <w:szCs w:val="26"/>
              </w:rPr>
              <w:t>pieslēguma</w:t>
            </w:r>
            <w:r w:rsidRPr="00AE1131">
              <w:rPr>
                <w:bCs/>
                <w:szCs w:val="26"/>
              </w:rPr>
              <w:t xml:space="preserve"> objekta "Iecava-2" izbūve, iekļaujot elektropārvades līniju LNr.117 Bauska–</w:t>
            </w:r>
            <w:r w:rsidRPr="00AE1131">
              <w:rPr>
                <w:bCs/>
                <w:szCs w:val="26"/>
              </w:rPr>
              <w:t>Nīzere</w:t>
            </w:r>
            <w:r w:rsidRPr="00AE1131">
              <w:rPr>
                <w:bCs/>
                <w:szCs w:val="26"/>
              </w:rPr>
              <w:t xml:space="preserve"> un LNr.118 Iecava–Stelpe šķērsojumu ar Rail </w:t>
            </w:r>
            <w:r w:rsidRPr="00AE1131">
              <w:rPr>
                <w:bCs/>
                <w:szCs w:val="26"/>
              </w:rPr>
              <w:t>Baltica</w:t>
            </w:r>
            <w:r w:rsidRPr="00AE1131">
              <w:rPr>
                <w:bCs/>
                <w:szCs w:val="26"/>
              </w:rPr>
              <w:t xml:space="preserve"> trasi</w:t>
            </w:r>
          </w:p>
        </w:tc>
      </w:tr>
      <w:tr w14:paraId="680141F8"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503A4F4E" w14:textId="77777777">
            <w:pPr>
              <w:jc w:val="both"/>
              <w:rPr>
                <w:b/>
                <w:bCs/>
                <w:szCs w:val="26"/>
              </w:rPr>
            </w:pPr>
          </w:p>
        </w:tc>
      </w:tr>
      <w:tr w14:paraId="00254736"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134CB0BF" w14:textId="77777777">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14:paraId="254A330E"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054DAFE6" w14:textId="77777777">
            <w:pPr>
              <w:jc w:val="both"/>
              <w:rPr>
                <w:bCs/>
                <w:szCs w:val="26"/>
              </w:rPr>
            </w:pPr>
            <w:r>
              <w:rPr>
                <w:bCs/>
                <w:szCs w:val="26"/>
              </w:rPr>
              <w:t xml:space="preserve">08.09.2025. </w:t>
            </w:r>
            <w:hyperlink r:id="rId5" w:history="1">
              <w:r w:rsidRPr="00A13269">
                <w:rPr>
                  <w:rStyle w:val="Hyperlink"/>
                  <w:bCs/>
                  <w:szCs w:val="26"/>
                </w:rPr>
                <w:t>https://ted.europa.eu/lv/notice/-/detail/583047-2025</w:t>
              </w:r>
            </w:hyperlink>
            <w:r>
              <w:rPr>
                <w:bCs/>
                <w:szCs w:val="26"/>
              </w:rPr>
              <w:t xml:space="preserve"> </w:t>
            </w:r>
          </w:p>
          <w:p w:rsidR="000906A3" w:rsidP="00142B1A" w14:paraId="3129A275" w14:textId="08BCEFAB">
            <w:pPr>
              <w:jc w:val="both"/>
              <w:rPr>
                <w:bCs/>
                <w:szCs w:val="26"/>
              </w:rPr>
            </w:pPr>
            <w:r>
              <w:rPr>
                <w:bCs/>
                <w:szCs w:val="26"/>
              </w:rPr>
              <w:t xml:space="preserve">07.09.2025. </w:t>
            </w:r>
            <w:hyperlink r:id="rId6" w:history="1">
              <w:r w:rsidRPr="00A13269">
                <w:rPr>
                  <w:rStyle w:val="Hyperlink"/>
                  <w:bCs/>
                  <w:szCs w:val="26"/>
                </w:rPr>
                <w:t>https://eforms.pvs.iub.gov.lv/procurements/930198/publication-view/sps-periodic-information/1013366/content</w:t>
              </w:r>
            </w:hyperlink>
            <w:r>
              <w:rPr>
                <w:bCs/>
                <w:szCs w:val="26"/>
              </w:rPr>
              <w:t xml:space="preserve"> </w:t>
            </w:r>
          </w:p>
        </w:tc>
      </w:tr>
      <w:tr w14:paraId="415F82B2"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2A956C11" w14:textId="77777777">
            <w:pPr>
              <w:jc w:val="both"/>
              <w:rPr>
                <w:b/>
                <w:bCs/>
                <w:szCs w:val="26"/>
              </w:rPr>
            </w:pPr>
          </w:p>
        </w:tc>
      </w:tr>
      <w:tr w14:paraId="2A8ACFB8"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0825BB30" w14:textId="77777777">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14:paraId="497787B9"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3D00CC2D" w14:textId="77777777">
            <w:pPr>
              <w:jc w:val="both"/>
              <w:rPr>
                <w:bCs/>
                <w:szCs w:val="26"/>
              </w:rPr>
            </w:pPr>
            <w:r w:rsidRPr="00DF19C9">
              <w:rPr>
                <w:bCs/>
                <w:szCs w:val="26"/>
              </w:rPr>
              <w:t>15.10.2025</w:t>
            </w:r>
            <w:r w:rsidR="000906A3">
              <w:rPr>
                <w:bCs/>
                <w:szCs w:val="26"/>
              </w:rPr>
              <w:t xml:space="preserve"> </w:t>
            </w:r>
            <w:hyperlink r:id="rId7" w:history="1">
              <w:r w:rsidRPr="00A13269" w:rsidR="000906A3">
                <w:rPr>
                  <w:rStyle w:val="Hyperlink"/>
                  <w:bCs/>
                  <w:szCs w:val="26"/>
                </w:rPr>
                <w:t>https://eformsb.pvs.iub.gov.lv/show/7746de57-ce52-4db7-8a04-c07eb9417fa8</w:t>
              </w:r>
            </w:hyperlink>
            <w:r w:rsidR="000906A3">
              <w:rPr>
                <w:bCs/>
                <w:szCs w:val="26"/>
              </w:rPr>
              <w:t xml:space="preserve"> </w:t>
            </w:r>
          </w:p>
          <w:p w:rsidR="000906A3" w:rsidP="00142B1A" w14:paraId="2A4F90EC" w14:textId="54C33B9C">
            <w:pPr>
              <w:jc w:val="both"/>
              <w:rPr>
                <w:bCs/>
                <w:szCs w:val="26"/>
              </w:rPr>
            </w:pPr>
            <w:r>
              <w:rPr>
                <w:bCs/>
                <w:szCs w:val="26"/>
              </w:rPr>
              <w:t xml:space="preserve">15.10.2025. </w:t>
            </w:r>
            <w:hyperlink r:id="rId8" w:history="1">
              <w:r w:rsidRPr="00A13269">
                <w:rPr>
                  <w:rStyle w:val="Hyperlink"/>
                  <w:bCs/>
                  <w:szCs w:val="26"/>
                </w:rPr>
                <w:t>https://ted.europa.eu/lv/notice/-/detail/678911-2025</w:t>
              </w:r>
            </w:hyperlink>
            <w:r>
              <w:rPr>
                <w:bCs/>
                <w:szCs w:val="26"/>
              </w:rPr>
              <w:t xml:space="preserve"> </w:t>
            </w:r>
          </w:p>
        </w:tc>
      </w:tr>
    </w:tbl>
    <w:p w:rsidR="00441757" w:rsidP="00142B1A" w14:paraId="099EA3D2"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2185"/>
        <w:gridCol w:w="7456"/>
      </w:tblGrid>
      <w:tr w14:paraId="502F59E0"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P="00142B1A" w14:paraId="25FF5A13" w14:textId="77777777">
            <w:pPr>
              <w:jc w:val="both"/>
              <w:rPr>
                <w:b/>
                <w:bCs/>
                <w:szCs w:val="26"/>
              </w:rPr>
            </w:pPr>
            <w:r>
              <w:rPr>
                <w:b/>
                <w:bCs/>
              </w:rPr>
              <w:t>Iepirkuma komisijas sastāvs un tās izveidošanas pamatojums:</w:t>
            </w:r>
          </w:p>
        </w:tc>
      </w:tr>
      <w:tr w14:paraId="324AF1E9" w14:textId="77777777" w:rsidTr="00142B1A">
        <w:tblPrEx>
          <w:tblW w:w="5320" w:type="pct"/>
          <w:tblInd w:w="-289" w:type="dxa"/>
          <w:tblLayout w:type="fixed"/>
          <w:tblLook w:val="04A0"/>
        </w:tblPrEx>
        <w:tc>
          <w:tcPr>
            <w:tcW w:w="5000" w:type="pct"/>
            <w:gridSpan w:val="2"/>
            <w:tcBorders>
              <w:top w:val="nil"/>
              <w:left w:val="single" w:sz="4" w:space="0" w:color="808080" w:themeColor="background1" w:themeShade="80"/>
              <w:bottom w:val="nil"/>
              <w:right w:val="single" w:sz="4" w:space="0" w:color="808080" w:themeColor="background1" w:themeShade="80"/>
            </w:tcBorders>
          </w:tcPr>
          <w:p w:rsidR="00441757" w:rsidP="00142B1A" w14:paraId="4397D173" w14:textId="220C5B16">
            <w:pPr>
              <w:jc w:val="both"/>
              <w:rPr>
                <w:bCs/>
                <w:szCs w:val="26"/>
              </w:rPr>
            </w:pPr>
            <w:r>
              <w:rPr>
                <w:bCs/>
                <w:szCs w:val="26"/>
              </w:rPr>
              <w:t xml:space="preserve">Iepirkuma komisijas, kas izveidota pamatojoties uz </w:t>
            </w:r>
            <w:r w:rsidRPr="000906A3" w:rsidR="000906A3">
              <w:rPr>
                <w:bCs/>
                <w:szCs w:val="26"/>
              </w:rPr>
              <w:t>1</w:t>
            </w:r>
            <w:r w:rsidR="000906A3">
              <w:rPr>
                <w:bCs/>
                <w:szCs w:val="26"/>
              </w:rPr>
              <w:t>1</w:t>
            </w:r>
            <w:r w:rsidRPr="000906A3" w:rsidR="000906A3">
              <w:rPr>
                <w:bCs/>
                <w:szCs w:val="26"/>
              </w:rPr>
              <w:t>.0</w:t>
            </w:r>
            <w:r w:rsidR="000906A3">
              <w:rPr>
                <w:bCs/>
                <w:szCs w:val="26"/>
              </w:rPr>
              <w:t>7</w:t>
            </w:r>
            <w:r w:rsidRPr="000906A3" w:rsidR="000906A3">
              <w:rPr>
                <w:bCs/>
                <w:szCs w:val="26"/>
              </w:rPr>
              <w:t>.2025. rīkojumu Nr. 2.2/2025/145</w:t>
            </w:r>
            <w:r>
              <w:rPr>
                <w:bCs/>
                <w:szCs w:val="26"/>
              </w:rPr>
              <w:t>, sastāvs:</w:t>
            </w:r>
          </w:p>
        </w:tc>
      </w:tr>
      <w:tr w14:paraId="1C6FDB79"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002F35EA" w14:textId="77777777">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441757" w:rsidP="00142B1A" w14:paraId="2E340350" w14:textId="4F0F32A8">
            <w:pPr>
              <w:jc w:val="both"/>
              <w:rPr>
                <w:bCs/>
                <w:szCs w:val="26"/>
              </w:rPr>
            </w:pPr>
            <w:r w:rsidRPr="00AE1131">
              <w:rPr>
                <w:bCs/>
                <w:szCs w:val="26"/>
              </w:rPr>
              <w:t>Kristīne Graudumniece</w:t>
            </w:r>
            <w:r>
              <w:rPr>
                <w:bCs/>
                <w:szCs w:val="26"/>
              </w:rPr>
              <w:t xml:space="preserve"> </w:t>
            </w:r>
          </w:p>
        </w:tc>
      </w:tr>
      <w:tr w14:paraId="4918B23D"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0A4376CB" w14:textId="77777777">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441757" w:rsidP="00142B1A" w14:paraId="5931084F" w14:textId="151744CE">
            <w:pPr>
              <w:jc w:val="both"/>
              <w:rPr>
                <w:bCs/>
                <w:szCs w:val="26"/>
              </w:rPr>
            </w:pPr>
            <w:r w:rsidRPr="00AE1131">
              <w:rPr>
                <w:bCs/>
                <w:szCs w:val="26"/>
              </w:rPr>
              <w:t>Dāvis Kalniņš</w:t>
            </w:r>
            <w:r>
              <w:rPr>
                <w:bCs/>
                <w:szCs w:val="26"/>
              </w:rPr>
              <w:t xml:space="preserve"> </w:t>
            </w:r>
          </w:p>
        </w:tc>
      </w:tr>
      <w:tr w14:paraId="6BA982B3"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5A88ECED"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51F629AC" w14:textId="38B74A49">
            <w:pPr>
              <w:jc w:val="both"/>
              <w:rPr>
                <w:bCs/>
                <w:szCs w:val="26"/>
              </w:rPr>
            </w:pPr>
            <w:r w:rsidRPr="00AE1131">
              <w:rPr>
                <w:bCs/>
                <w:szCs w:val="26"/>
              </w:rPr>
              <w:t>Natālija Sobole</w:t>
            </w:r>
            <w:r>
              <w:rPr>
                <w:bCs/>
                <w:szCs w:val="26"/>
              </w:rPr>
              <w:t xml:space="preserve"> </w:t>
            </w:r>
          </w:p>
        </w:tc>
      </w:tr>
      <w:tr w14:paraId="34A296FF"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6107F759"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09A907F2" w14:textId="6AA995E1">
            <w:pPr>
              <w:jc w:val="both"/>
              <w:rPr>
                <w:bCs/>
                <w:szCs w:val="26"/>
              </w:rPr>
            </w:pPr>
            <w:r w:rsidRPr="00AE1131">
              <w:rPr>
                <w:bCs/>
                <w:szCs w:val="26"/>
              </w:rPr>
              <w:t>Raitis Makars</w:t>
            </w:r>
            <w:r>
              <w:rPr>
                <w:bCs/>
                <w:szCs w:val="26"/>
              </w:rPr>
              <w:t xml:space="preserve"> </w:t>
            </w:r>
          </w:p>
        </w:tc>
      </w:tr>
      <w:tr w14:paraId="069E0F51"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5C87846F"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55F08152" w14:textId="06E7BDE5">
            <w:pPr>
              <w:jc w:val="both"/>
              <w:rPr>
                <w:bCs/>
                <w:szCs w:val="26"/>
              </w:rPr>
            </w:pPr>
            <w:r w:rsidRPr="00AE1131">
              <w:rPr>
                <w:bCs/>
                <w:szCs w:val="26"/>
              </w:rPr>
              <w:t>Jānis Raģelis</w:t>
            </w:r>
            <w:r>
              <w:rPr>
                <w:bCs/>
                <w:szCs w:val="26"/>
              </w:rPr>
              <w:t xml:space="preserve"> </w:t>
            </w:r>
          </w:p>
        </w:tc>
      </w:tr>
      <w:tr w14:paraId="7EE16E8F"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78BE58CF"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3961FADB" w14:textId="036CB5EA">
            <w:pPr>
              <w:jc w:val="both"/>
              <w:rPr>
                <w:bCs/>
                <w:szCs w:val="26"/>
              </w:rPr>
            </w:pPr>
            <w:r w:rsidRPr="00AE1131">
              <w:rPr>
                <w:bCs/>
                <w:szCs w:val="26"/>
              </w:rPr>
              <w:t>Mārtiņš Silarājs</w:t>
            </w:r>
            <w:r>
              <w:rPr>
                <w:bCs/>
                <w:szCs w:val="26"/>
              </w:rPr>
              <w:t xml:space="preserve"> </w:t>
            </w:r>
          </w:p>
        </w:tc>
      </w:tr>
      <w:tr w14:paraId="10985673"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295B5D56"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3118699C" w14:textId="7C8B7C90">
            <w:pPr>
              <w:jc w:val="both"/>
              <w:rPr>
                <w:bCs/>
                <w:szCs w:val="26"/>
              </w:rPr>
            </w:pPr>
            <w:r w:rsidRPr="00AE1131">
              <w:rPr>
                <w:bCs/>
                <w:szCs w:val="26"/>
              </w:rPr>
              <w:t>Armands Benders</w:t>
            </w:r>
            <w:r>
              <w:rPr>
                <w:bCs/>
                <w:szCs w:val="26"/>
              </w:rPr>
              <w:t xml:space="preserve"> </w:t>
            </w:r>
          </w:p>
        </w:tc>
      </w:tr>
      <w:tr w14:paraId="01AC88A1"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3F3925E9"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0E7034F6" w14:textId="0E36A71D">
            <w:pPr>
              <w:jc w:val="both"/>
              <w:rPr>
                <w:bCs/>
                <w:szCs w:val="26"/>
              </w:rPr>
            </w:pPr>
            <w:r w:rsidRPr="00AE1131">
              <w:rPr>
                <w:bCs/>
                <w:szCs w:val="26"/>
              </w:rPr>
              <w:t>Kaspars Krustkalns</w:t>
            </w:r>
            <w:r>
              <w:rPr>
                <w:bCs/>
                <w:szCs w:val="26"/>
              </w:rPr>
              <w:t xml:space="preserve"> </w:t>
            </w:r>
          </w:p>
        </w:tc>
      </w:tr>
      <w:tr w14:paraId="6E8F105A"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530231FF"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1644F59C" w14:textId="61B5AE51">
            <w:pPr>
              <w:jc w:val="both"/>
              <w:rPr>
                <w:bCs/>
                <w:szCs w:val="26"/>
              </w:rPr>
            </w:pPr>
            <w:r w:rsidRPr="00AE1131">
              <w:rPr>
                <w:bCs/>
                <w:szCs w:val="26"/>
              </w:rPr>
              <w:t>Dāvis Kalniņš</w:t>
            </w:r>
            <w:r>
              <w:rPr>
                <w:bCs/>
                <w:szCs w:val="26"/>
              </w:rPr>
              <w:t xml:space="preserve"> </w:t>
            </w:r>
          </w:p>
        </w:tc>
      </w:tr>
      <w:tr w14:paraId="3A88BCDC" w14:textId="77777777" w:rsidTr="00142B1A">
        <w:tblPrEx>
          <w:tblW w:w="5320" w:type="pct"/>
          <w:tblInd w:w="-289" w:type="dxa"/>
          <w:tblLayout w:type="fixed"/>
          <w:tblLook w:val="04A0"/>
        </w:tblPrEx>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CE068F" w:rsidP="00142B1A" w14:paraId="01732CC2" w14:textId="77777777">
            <w:pPr>
              <w:jc w:val="both"/>
              <w:rPr>
                <w:b/>
                <w:bCs/>
                <w:sz w:val="4"/>
                <w:szCs w:val="4"/>
              </w:rPr>
            </w:pPr>
          </w:p>
        </w:tc>
      </w:tr>
    </w:tbl>
    <w:p w:rsidR="00441757" w:rsidP="00142B1A" w14:paraId="2AC2081C" w14:textId="77777777">
      <w:pPr>
        <w:jc w:val="right"/>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3FEE23CB"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P="00142B1A" w14:paraId="70BDE459" w14:textId="77777777">
            <w:pPr>
              <w:jc w:val="both"/>
              <w:rPr>
                <w:b/>
                <w:bCs/>
                <w:szCs w:val="26"/>
              </w:rPr>
            </w:pPr>
            <w:r>
              <w:rPr>
                <w:b/>
                <w:bCs/>
              </w:rPr>
              <w:t>Ekspertu saraksts:</w:t>
            </w:r>
          </w:p>
        </w:tc>
      </w:tr>
      <w:tr w14:paraId="38E15AA1"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2DDFE728" w14:textId="5372762F">
            <w:pPr>
              <w:jc w:val="both"/>
              <w:rPr>
                <w:bCs/>
                <w:szCs w:val="26"/>
              </w:rPr>
            </w:pPr>
            <w:r w:rsidRPr="00B105E8">
              <w:rPr>
                <w:bCs/>
                <w:szCs w:val="26"/>
              </w:rPr>
              <w:t>Linda Nazarova</w:t>
            </w:r>
            <w:r>
              <w:rPr>
                <w:bCs/>
                <w:szCs w:val="26"/>
              </w:rPr>
              <w:t xml:space="preserve"> </w:t>
            </w:r>
            <w:r w:rsidRPr="007E5660">
              <w:rPr>
                <w:bCs/>
                <w:szCs w:val="26"/>
              </w:rPr>
              <w:t xml:space="preserve">līdz </w:t>
            </w:r>
            <w:r w:rsidRPr="00AF67EA">
              <w:rPr>
                <w:bCs/>
                <w:szCs w:val="26"/>
              </w:rPr>
              <w:t>06.10.2025</w:t>
            </w:r>
          </w:p>
          <w:p w:rsidR="00441757" w:rsidP="00142B1A" w14:paraId="01B3BD28" w14:textId="692CCC94">
            <w:pPr>
              <w:jc w:val="both"/>
              <w:rPr>
                <w:bCs/>
                <w:szCs w:val="26"/>
              </w:rPr>
            </w:pPr>
            <w:r w:rsidRPr="00B105E8">
              <w:rPr>
                <w:bCs/>
                <w:szCs w:val="26"/>
              </w:rPr>
              <w:t>Toms Štāls</w:t>
            </w:r>
            <w:r>
              <w:rPr>
                <w:bCs/>
                <w:szCs w:val="26"/>
              </w:rPr>
              <w:t xml:space="preserve"> </w:t>
            </w:r>
          </w:p>
          <w:p w:rsidR="00441757" w:rsidP="00142B1A" w14:paraId="676C4FEA" w14:textId="76B12BFE">
            <w:pPr>
              <w:jc w:val="both"/>
              <w:rPr>
                <w:bCs/>
                <w:szCs w:val="26"/>
              </w:rPr>
            </w:pPr>
            <w:r w:rsidRPr="00B105E8">
              <w:rPr>
                <w:bCs/>
                <w:szCs w:val="26"/>
              </w:rPr>
              <w:t>Andis Riža</w:t>
            </w:r>
            <w:r>
              <w:rPr>
                <w:bCs/>
                <w:szCs w:val="26"/>
              </w:rPr>
              <w:t xml:space="preserve"> </w:t>
            </w:r>
          </w:p>
          <w:p w:rsidR="00441757" w:rsidP="00142B1A" w14:paraId="4142C08B" w14:textId="24A6447B">
            <w:pPr>
              <w:jc w:val="both"/>
              <w:rPr>
                <w:bCs/>
                <w:szCs w:val="26"/>
              </w:rPr>
            </w:pPr>
            <w:r w:rsidRPr="00B105E8">
              <w:rPr>
                <w:bCs/>
                <w:szCs w:val="26"/>
              </w:rPr>
              <w:t>Henrijs Krauklis</w:t>
            </w:r>
          </w:p>
        </w:tc>
      </w:tr>
    </w:tbl>
    <w:p w:rsidR="00441757" w:rsidP="00142B1A" w14:paraId="385EACED"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26432DF4"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AE1131" w:rsidP="00142B1A" w14:paraId="231CE328" w14:textId="77777777">
            <w:pPr>
              <w:rPr>
                <w:bCs/>
                <w:szCs w:val="26"/>
              </w:rPr>
            </w:pPr>
            <w:r>
              <w:rPr>
                <w:b/>
                <w:bCs/>
              </w:rPr>
              <w:t xml:space="preserve">Iepirkuma dokumentācijas sagatavotāju saraksts: </w:t>
            </w:r>
          </w:p>
        </w:tc>
      </w:tr>
      <w:tr w14:paraId="067B863B"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AE1131" w:rsidP="000906A3" w14:paraId="7A46BADC" w14:textId="2474FCCD">
            <w:pPr>
              <w:jc w:val="both"/>
              <w:rPr>
                <w:bCs/>
                <w:szCs w:val="26"/>
              </w:rPr>
            </w:pPr>
            <w:r w:rsidRPr="000906A3">
              <w:rPr>
                <w:bCs/>
                <w:szCs w:val="26"/>
              </w:rPr>
              <w:t>Kristīne Graudumniece</w:t>
            </w:r>
            <w:r>
              <w:rPr>
                <w:bCs/>
                <w:szCs w:val="26"/>
              </w:rPr>
              <w:t xml:space="preserve">, </w:t>
            </w:r>
            <w:r w:rsidRPr="000906A3">
              <w:rPr>
                <w:bCs/>
                <w:szCs w:val="26"/>
              </w:rPr>
              <w:t>Dāvis Kalniņš</w:t>
            </w:r>
            <w:r>
              <w:rPr>
                <w:bCs/>
                <w:szCs w:val="26"/>
              </w:rPr>
              <w:t xml:space="preserve">, </w:t>
            </w:r>
            <w:r w:rsidRPr="000906A3">
              <w:rPr>
                <w:bCs/>
                <w:szCs w:val="26"/>
              </w:rPr>
              <w:t>Natālija Sobole</w:t>
            </w:r>
            <w:r>
              <w:rPr>
                <w:bCs/>
                <w:szCs w:val="26"/>
              </w:rPr>
              <w:t xml:space="preserve">, </w:t>
            </w:r>
            <w:r w:rsidRPr="000906A3">
              <w:rPr>
                <w:bCs/>
                <w:szCs w:val="26"/>
              </w:rPr>
              <w:t>Raitis Makars</w:t>
            </w:r>
            <w:r>
              <w:rPr>
                <w:bCs/>
                <w:szCs w:val="26"/>
              </w:rPr>
              <w:t xml:space="preserve">, </w:t>
            </w:r>
            <w:r w:rsidRPr="000906A3">
              <w:rPr>
                <w:bCs/>
                <w:szCs w:val="26"/>
              </w:rPr>
              <w:t>Jānis Raģelis</w:t>
            </w:r>
            <w:r>
              <w:rPr>
                <w:bCs/>
                <w:szCs w:val="26"/>
              </w:rPr>
              <w:t xml:space="preserve">, </w:t>
            </w:r>
            <w:r w:rsidRPr="000906A3">
              <w:rPr>
                <w:bCs/>
                <w:szCs w:val="26"/>
              </w:rPr>
              <w:t>Mārtiņš Silarājs</w:t>
            </w:r>
            <w:r>
              <w:rPr>
                <w:bCs/>
                <w:szCs w:val="26"/>
              </w:rPr>
              <w:t xml:space="preserve">, </w:t>
            </w:r>
            <w:r w:rsidRPr="000906A3">
              <w:rPr>
                <w:bCs/>
                <w:szCs w:val="26"/>
              </w:rPr>
              <w:t>Armands Benders</w:t>
            </w:r>
            <w:r>
              <w:rPr>
                <w:bCs/>
                <w:szCs w:val="26"/>
              </w:rPr>
              <w:t xml:space="preserve">, </w:t>
            </w:r>
            <w:r w:rsidRPr="000906A3">
              <w:rPr>
                <w:bCs/>
                <w:szCs w:val="26"/>
              </w:rPr>
              <w:t>Kaspars Krustkalns</w:t>
            </w:r>
            <w:r>
              <w:rPr>
                <w:bCs/>
                <w:szCs w:val="26"/>
              </w:rPr>
              <w:t xml:space="preserve">, </w:t>
            </w:r>
            <w:r w:rsidRPr="000906A3">
              <w:rPr>
                <w:bCs/>
                <w:szCs w:val="26"/>
              </w:rPr>
              <w:t>Dāvis Kalniņš</w:t>
            </w:r>
            <w:r>
              <w:rPr>
                <w:bCs/>
                <w:szCs w:val="26"/>
              </w:rPr>
              <w:t xml:space="preserve">, </w:t>
            </w:r>
            <w:r w:rsidRPr="000906A3">
              <w:rPr>
                <w:bCs/>
                <w:szCs w:val="26"/>
              </w:rPr>
              <w:t>Linda Nazarova</w:t>
            </w:r>
            <w:r>
              <w:rPr>
                <w:bCs/>
                <w:szCs w:val="26"/>
              </w:rPr>
              <w:t xml:space="preserve">, </w:t>
            </w:r>
            <w:r w:rsidRPr="000906A3">
              <w:rPr>
                <w:bCs/>
                <w:szCs w:val="26"/>
              </w:rPr>
              <w:t>Toms Štāls</w:t>
            </w:r>
          </w:p>
        </w:tc>
      </w:tr>
    </w:tbl>
    <w:p w:rsidR="00441757" w:rsidP="00142B1A" w14:paraId="4BD94619" w14:textId="77777777"/>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
      <w:tblGrid>
        <w:gridCol w:w="9641"/>
      </w:tblGrid>
      <w:tr w14:paraId="15A60D93" w14:textId="77777777" w:rsidTr="00142B1A">
        <w:tblPrEx>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6962FD8E"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14:paraId="7B9E61B9" w14:textId="77777777" w:rsidTr="00142B1A">
        <w:tblPrEx>
          <w:tblW w:w="5320" w:type="pct"/>
          <w:tblInd w:w="-289" w:type="dxa"/>
          <w:tblLayout w:type="fixed"/>
          <w:tblLook w:val="04A0"/>
        </w:tblPrEx>
        <w:tc>
          <w:tcPr>
            <w:tcW w:w="5000" w:type="pct"/>
            <w:tcBorders>
              <w:top w:val="nil"/>
              <w:bottom w:val="single" w:sz="4" w:space="0" w:color="808080" w:themeColor="background1" w:themeShade="80"/>
            </w:tcBorders>
          </w:tcPr>
          <w:p w:rsidR="00441757" w:rsidRPr="001D1166" w:rsidP="00142B1A" w14:paraId="1E6383D7" w14:textId="77777777">
            <w:pPr>
              <w:jc w:val="both"/>
              <w:rPr>
                <w:lang w:eastAsia="lv-LV"/>
              </w:rPr>
            </w:pPr>
            <w:r w:rsidRPr="001D1166">
              <w:rPr>
                <w:b/>
                <w:bCs/>
              </w:rPr>
              <w:t>1</w:t>
            </w:r>
            <w:r>
              <w:rPr>
                <w:b/>
                <w:bCs/>
              </w:rPr>
              <w:t>.</w:t>
            </w:r>
            <w:r w:rsidRPr="001D1166">
              <w:rPr>
                <w:b/>
                <w:bCs/>
              </w:rPr>
              <w:t xml:space="preserve"> posmam:</w:t>
            </w:r>
          </w:p>
          <w:p w:rsidR="00441757" w:rsidRPr="001D1166" w:rsidP="00142B1A" w14:paraId="6AC594DD" w14:textId="77777777">
            <w:pPr>
              <w:jc w:val="both"/>
              <w:rPr>
                <w:lang w:eastAsia="lv-LV"/>
              </w:rPr>
            </w:pPr>
            <w:r w:rsidRPr="001D1166">
              <w:rPr>
                <w:lang w:eastAsia="lv-LV"/>
              </w:rPr>
              <w:t xml:space="preserve">Pieteikumu iesniegšanas termiņš: 26.11.2025. plkst. 10:00 </w:t>
            </w:r>
          </w:p>
          <w:p w:rsidR="00441757" w:rsidRPr="001D1166" w:rsidP="00142B1A" w14:paraId="38ECC03F" w14:textId="77777777">
            <w:pPr>
              <w:jc w:val="both"/>
              <w:rPr>
                <w:lang w:eastAsia="lv-LV"/>
              </w:rPr>
            </w:pPr>
            <w:r w:rsidRPr="001D1166">
              <w:rPr>
                <w:b/>
                <w:bCs/>
              </w:rPr>
              <w:t>2</w:t>
            </w:r>
            <w:r>
              <w:rPr>
                <w:b/>
                <w:bCs/>
              </w:rPr>
              <w:t>.</w:t>
            </w:r>
            <w:r w:rsidRPr="001D1166">
              <w:rPr>
                <w:b/>
                <w:bCs/>
              </w:rPr>
              <w:t xml:space="preserve"> posmam:</w:t>
            </w:r>
          </w:p>
          <w:p w:rsidR="00441757" w:rsidRPr="001D1166" w:rsidP="00142B1A" w14:paraId="6D980255" w14:textId="77777777">
            <w:pPr>
              <w:jc w:val="both"/>
              <w:rPr>
                <w:lang w:eastAsia="lv-LV"/>
              </w:rPr>
            </w:pPr>
            <w:r w:rsidRPr="001D1166">
              <w:rPr>
                <w:lang w:eastAsia="lv-LV"/>
              </w:rPr>
              <w:t xml:space="preserve">Sākotnējo piedāvājumu iesniegšanas termiņš: 11.03.2026. plkst. 10:00 </w:t>
            </w:r>
          </w:p>
        </w:tc>
      </w:tr>
    </w:tbl>
    <w:p w:rsidR="00441757" w:rsidP="00142B1A" w14:paraId="0617F750" w14:textId="77777777">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603760DF"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60776A56" w14:textId="6EF2891C">
            <w:pPr>
              <w:rPr>
                <w:bCs/>
                <w:szCs w:val="26"/>
              </w:rPr>
            </w:pPr>
            <w:r>
              <w:rPr>
                <w:b/>
                <w:bCs/>
              </w:rPr>
              <w:t>Kandidātu nosaukumi, kas iesnieguši pieteikumus:</w:t>
            </w:r>
          </w:p>
        </w:tc>
      </w:tr>
      <w:tr w14:paraId="51BE9E75" w14:textId="77777777" w:rsidTr="00142B1A">
        <w:tblPrEx>
          <w:tblW w:w="5320" w:type="pct"/>
          <w:tblInd w:w="-289" w:type="dxa"/>
          <w:tblLayout w:type="fixed"/>
          <w:tblLook w:val="04A0"/>
        </w:tblPrEx>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rsidR="00441757" w:rsidP="00142B1A" w14:paraId="478C3FFA" w14:textId="77777777">
            <w:pPr>
              <w:jc w:val="both"/>
              <w:rPr>
                <w:lang w:eastAsia="lv-LV"/>
              </w:rPr>
            </w:pPr>
            <w:r w:rsidRPr="00BC2BE3">
              <w:rPr>
                <w:b/>
                <w:bCs/>
                <w:szCs w:val="26"/>
              </w:rPr>
              <w:t>1</w:t>
            </w:r>
            <w:r>
              <w:rPr>
                <w:b/>
                <w:bCs/>
                <w:szCs w:val="26"/>
              </w:rPr>
              <w:t>. posmam:</w:t>
            </w:r>
            <w:r w:rsidRPr="002169E3">
              <w:rPr>
                <w:lang w:eastAsia="lv-LV"/>
              </w:rPr>
              <w:t xml:space="preserve"> </w:t>
            </w:r>
          </w:p>
          <w:p w:rsidR="00441757" w:rsidP="00142B1A" w14:paraId="6A7F220D" w14:textId="64A9DF62">
            <w:pPr>
              <w:ind w:left="720"/>
              <w:jc w:val="both"/>
              <w:rPr>
                <w:lang w:eastAsia="lv-LV"/>
              </w:rPr>
            </w:pPr>
            <w:r w:rsidRPr="008B5B1B">
              <w:rPr>
                <w:lang w:eastAsia="lv-LV"/>
              </w:rPr>
              <w:t>1</w:t>
            </w:r>
            <w:r>
              <w:rPr>
                <w:lang w:eastAsia="lv-LV"/>
              </w:rPr>
              <w:t xml:space="preserve">. </w:t>
            </w:r>
            <w:r w:rsidR="00B45EA9">
              <w:rPr>
                <w:lang w:eastAsia="lv-LV"/>
              </w:rPr>
              <w:t>SIA "</w:t>
            </w:r>
            <w:r w:rsidRPr="007614F4">
              <w:rPr>
                <w:lang w:eastAsia="lv-LV"/>
              </w:rPr>
              <w:t>Connecto</w:t>
            </w:r>
            <w:r w:rsidRPr="007614F4">
              <w:rPr>
                <w:lang w:eastAsia="lv-LV"/>
              </w:rPr>
              <w:t xml:space="preserve"> Latvija</w:t>
            </w:r>
            <w:r w:rsidR="00B45EA9">
              <w:rPr>
                <w:lang w:eastAsia="lv-LV"/>
              </w:rPr>
              <w:t>"</w:t>
            </w:r>
          </w:p>
          <w:p w:rsidR="00441757" w:rsidP="00142B1A" w14:paraId="2A4A2A76" w14:textId="3CD73DD3">
            <w:pPr>
              <w:ind w:left="720"/>
              <w:jc w:val="both"/>
              <w:rPr>
                <w:lang w:eastAsia="lv-LV"/>
              </w:rPr>
            </w:pPr>
            <w:r w:rsidRPr="008B5B1B">
              <w:rPr>
                <w:lang w:eastAsia="lv-LV"/>
              </w:rPr>
              <w:t>2</w:t>
            </w:r>
            <w:r>
              <w:rPr>
                <w:lang w:eastAsia="lv-LV"/>
              </w:rPr>
              <w:t xml:space="preserve">. </w:t>
            </w:r>
            <w:r w:rsidR="00B45EA9">
              <w:rPr>
                <w:lang w:eastAsia="lv-LV"/>
              </w:rPr>
              <w:t xml:space="preserve">SIA </w:t>
            </w:r>
            <w:r w:rsidRPr="007614F4">
              <w:rPr>
                <w:lang w:eastAsia="lv-LV"/>
              </w:rPr>
              <w:t>"</w:t>
            </w:r>
            <w:r w:rsidRPr="007614F4">
              <w:rPr>
                <w:lang w:eastAsia="lv-LV"/>
              </w:rPr>
              <w:t>Ditra</w:t>
            </w:r>
            <w:r w:rsidRPr="007614F4">
              <w:rPr>
                <w:lang w:eastAsia="lv-LV"/>
              </w:rPr>
              <w:t xml:space="preserve"> </w:t>
            </w:r>
            <w:r w:rsidRPr="007614F4">
              <w:rPr>
                <w:lang w:eastAsia="lv-LV"/>
              </w:rPr>
              <w:t>Networks</w:t>
            </w:r>
            <w:r w:rsidRPr="007614F4">
              <w:rPr>
                <w:lang w:eastAsia="lv-LV"/>
              </w:rPr>
              <w:t xml:space="preserve">" </w:t>
            </w:r>
          </w:p>
          <w:p w:rsidR="00441757" w:rsidP="00142B1A" w14:paraId="7A4BAD42" w14:textId="6A70A392">
            <w:pPr>
              <w:ind w:left="720"/>
              <w:jc w:val="both"/>
              <w:rPr>
                <w:lang w:eastAsia="lv-LV"/>
              </w:rPr>
            </w:pPr>
            <w:r w:rsidRPr="008B5B1B">
              <w:rPr>
                <w:lang w:eastAsia="lv-LV"/>
              </w:rPr>
              <w:t>3</w:t>
            </w:r>
            <w:r>
              <w:rPr>
                <w:lang w:eastAsia="lv-LV"/>
              </w:rPr>
              <w:t xml:space="preserve">. </w:t>
            </w:r>
            <w:r w:rsidRPr="00B45EA9" w:rsidR="00B45EA9">
              <w:rPr>
                <w:lang w:eastAsia="lv-LV"/>
              </w:rPr>
              <w:t>SIA</w:t>
            </w:r>
            <w:r w:rsidRPr="00B45EA9" w:rsidR="00B45EA9">
              <w:rPr>
                <w:lang w:eastAsia="lv-LV"/>
              </w:rPr>
              <w:t xml:space="preserve"> </w:t>
            </w:r>
            <w:r w:rsidRPr="007614F4">
              <w:rPr>
                <w:lang w:eastAsia="lv-LV"/>
              </w:rPr>
              <w:t>"</w:t>
            </w:r>
            <w:r w:rsidRPr="007614F4">
              <w:rPr>
                <w:lang w:eastAsia="lv-LV"/>
              </w:rPr>
              <w:t>Elsana</w:t>
            </w:r>
            <w:r w:rsidRPr="007614F4">
              <w:rPr>
                <w:lang w:eastAsia="lv-LV"/>
              </w:rPr>
              <w:t xml:space="preserve">" </w:t>
            </w:r>
          </w:p>
          <w:p w:rsidR="00441757" w:rsidP="00142B1A" w14:paraId="4442A640" w14:textId="4A9C00C8">
            <w:pPr>
              <w:ind w:left="720"/>
              <w:jc w:val="both"/>
              <w:rPr>
                <w:lang w:eastAsia="lv-LV"/>
              </w:rPr>
            </w:pPr>
            <w:r w:rsidRPr="008B5B1B">
              <w:rPr>
                <w:lang w:eastAsia="lv-LV"/>
              </w:rPr>
              <w:t>4</w:t>
            </w:r>
            <w:r>
              <w:rPr>
                <w:lang w:eastAsia="lv-LV"/>
              </w:rPr>
              <w:t xml:space="preserve">. </w:t>
            </w:r>
            <w:r w:rsidRPr="00B45EA9" w:rsidR="00B45EA9">
              <w:rPr>
                <w:lang w:eastAsia="lv-LV"/>
              </w:rPr>
              <w:t>SIA</w:t>
            </w:r>
            <w:r w:rsidRPr="00B45EA9" w:rsidR="00B45EA9">
              <w:rPr>
                <w:lang w:eastAsia="lv-LV"/>
              </w:rPr>
              <w:t xml:space="preserve"> </w:t>
            </w:r>
            <w:r w:rsidRPr="007614F4">
              <w:rPr>
                <w:lang w:eastAsia="lv-LV"/>
              </w:rPr>
              <w:t>"</w:t>
            </w:r>
            <w:r w:rsidRPr="007614F4">
              <w:rPr>
                <w:lang w:eastAsia="lv-LV"/>
              </w:rPr>
              <w:t>Enersense</w:t>
            </w:r>
            <w:r w:rsidRPr="007614F4">
              <w:rPr>
                <w:lang w:eastAsia="lv-LV"/>
              </w:rPr>
              <w:t xml:space="preserve">" </w:t>
            </w:r>
          </w:p>
          <w:p w:rsidR="00441757" w:rsidP="00142B1A" w14:paraId="4BF0C708" w14:textId="3DACB333">
            <w:pPr>
              <w:ind w:left="720"/>
              <w:jc w:val="both"/>
              <w:rPr>
                <w:lang w:eastAsia="lv-LV"/>
              </w:rPr>
            </w:pPr>
            <w:r w:rsidRPr="008B5B1B">
              <w:rPr>
                <w:lang w:eastAsia="lv-LV"/>
              </w:rPr>
              <w:t>5</w:t>
            </w:r>
            <w:r>
              <w:rPr>
                <w:lang w:eastAsia="lv-LV"/>
              </w:rPr>
              <w:t xml:space="preserve">. </w:t>
            </w:r>
            <w:r w:rsidR="00B45EA9">
              <w:rPr>
                <w:lang w:eastAsia="lv-LV"/>
              </w:rPr>
              <w:t xml:space="preserve">SIA </w:t>
            </w:r>
            <w:r w:rsidRPr="007614F4">
              <w:rPr>
                <w:lang w:eastAsia="lv-LV"/>
              </w:rPr>
              <w:t>"ECC LATVIJA"</w:t>
            </w:r>
          </w:p>
          <w:p w:rsidR="00441757" w:rsidP="00142B1A" w14:paraId="6F105951" w14:textId="1B8E5D10">
            <w:pPr>
              <w:ind w:left="720"/>
              <w:jc w:val="both"/>
              <w:rPr>
                <w:lang w:eastAsia="lv-LV"/>
              </w:rPr>
            </w:pPr>
            <w:r w:rsidRPr="008B5B1B">
              <w:rPr>
                <w:lang w:eastAsia="lv-LV"/>
              </w:rPr>
              <w:t>6</w:t>
            </w:r>
            <w:r>
              <w:rPr>
                <w:lang w:eastAsia="lv-LV"/>
              </w:rPr>
              <w:t xml:space="preserve">. </w:t>
            </w:r>
            <w:r w:rsidR="00B45EA9">
              <w:rPr>
                <w:lang w:eastAsia="lv-LV"/>
              </w:rPr>
              <w:t xml:space="preserve">SIA </w:t>
            </w:r>
            <w:r w:rsidRPr="007614F4">
              <w:rPr>
                <w:lang w:eastAsia="lv-LV"/>
              </w:rPr>
              <w:t>"</w:t>
            </w:r>
            <w:r w:rsidRPr="007614F4">
              <w:rPr>
                <w:lang w:eastAsia="lv-LV"/>
              </w:rPr>
              <w:t>Reck</w:t>
            </w:r>
            <w:r w:rsidRPr="007614F4">
              <w:rPr>
                <w:lang w:eastAsia="lv-LV"/>
              </w:rPr>
              <w:t>"</w:t>
            </w:r>
          </w:p>
          <w:p w:rsidR="00441757" w:rsidP="000906A3" w14:paraId="58B9249E" w14:textId="3E808B1F">
            <w:pPr>
              <w:ind w:left="720"/>
              <w:jc w:val="both"/>
              <w:rPr>
                <w:lang w:eastAsia="lv-LV"/>
              </w:rPr>
            </w:pPr>
            <w:r w:rsidRPr="008B5B1B">
              <w:rPr>
                <w:lang w:eastAsia="lv-LV"/>
              </w:rPr>
              <w:t>7</w:t>
            </w:r>
            <w:r>
              <w:rPr>
                <w:lang w:eastAsia="lv-LV"/>
              </w:rPr>
              <w:t xml:space="preserve">. </w:t>
            </w:r>
            <w:r w:rsidR="00B45EA9">
              <w:rPr>
                <w:lang w:eastAsia="lv-LV"/>
              </w:rPr>
              <w:t>PA "</w:t>
            </w:r>
            <w:r w:rsidRPr="007614F4">
              <w:rPr>
                <w:lang w:eastAsia="lv-LV"/>
              </w:rPr>
              <w:t>STIEMO</w:t>
            </w:r>
            <w:r w:rsidR="00B45EA9">
              <w:rPr>
                <w:lang w:eastAsia="lv-LV"/>
              </w:rPr>
              <w:t>"</w:t>
            </w:r>
          </w:p>
        </w:tc>
      </w:tr>
    </w:tbl>
    <w:p w:rsidR="00441757" w:rsidP="00142B1A" w14:paraId="18D1DF46" w14:textId="7777777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5529"/>
        <w:gridCol w:w="3543"/>
        <w:gridCol w:w="284"/>
      </w:tblGrid>
      <w:tr w14:paraId="35466483"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P="00142B1A" w14:paraId="466F4211" w14:textId="77777777">
            <w:pPr>
              <w:rPr>
                <w:bCs/>
                <w:szCs w:val="26"/>
              </w:rPr>
            </w:pPr>
            <w:r>
              <w:rPr>
                <w:b/>
                <w:bCs/>
              </w:rPr>
              <w:t>Pretendentu nosaukumi, kas iesnieguši piedāvājumus un to piedāvātās cenas:</w:t>
            </w:r>
            <w:r>
              <w:rPr>
                <w:lang w:eastAsia="lv-LV"/>
              </w:rPr>
              <w:t xml:space="preserve"> </w:t>
            </w:r>
          </w:p>
        </w:tc>
      </w:tr>
      <w:tr w14:paraId="66C6B316"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8F0E0E" w:rsidP="00DF481C" w14:paraId="1CB5772C" w14:textId="77777777">
            <w:pPr>
              <w:rPr>
                <w:bCs/>
                <w:sz w:val="4"/>
                <w:szCs w:val="4"/>
              </w:rPr>
            </w:pPr>
          </w:p>
        </w:tc>
        <w:tc>
          <w:tcPr>
            <w:tcW w:w="9072" w:type="dxa"/>
            <w:gridSpan w:val="2"/>
          </w:tcPr>
          <w:p w:rsidR="00441757" w:rsidRPr="008F0E0E" w:rsidP="00142B1A" w14:paraId="78A991C5" w14:textId="77777777">
            <w:pPr>
              <w:rPr>
                <w:sz w:val="4"/>
                <w:szCs w:val="4"/>
                <w:lang w:eastAsia="lv-LV"/>
              </w:rPr>
            </w:pPr>
            <w:r w:rsidRPr="00025BE8">
              <w:rPr>
                <w:b/>
                <w:bCs/>
                <w:szCs w:val="26"/>
              </w:rPr>
              <w:t>2</w:t>
            </w:r>
            <w:r>
              <w:rPr>
                <w:b/>
              </w:rPr>
              <w:t>. posmam:</w:t>
            </w:r>
          </w:p>
        </w:tc>
        <w:tc>
          <w:tcPr>
            <w:tcW w:w="284" w:type="dxa"/>
            <w:tcBorders>
              <w:right w:val="single" w:sz="4" w:space="0" w:color="A6A6A6" w:themeColor="background1" w:themeShade="A6"/>
            </w:tcBorders>
          </w:tcPr>
          <w:p w:rsidR="00441757" w:rsidRPr="008F0E0E" w:rsidP="00142B1A" w14:paraId="1C4A3B03" w14:textId="77777777">
            <w:pPr>
              <w:rPr>
                <w:bCs/>
                <w:sz w:val="4"/>
                <w:szCs w:val="4"/>
              </w:rPr>
            </w:pPr>
          </w:p>
        </w:tc>
      </w:tr>
      <w:tr w14:paraId="2E424B46"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D84864" w:rsidP="00142B1A" w14:paraId="6FD13A64" w14:textId="77777777">
            <w:pPr>
              <w:rPr>
                <w:bCs/>
                <w:sz w:val="2"/>
                <w:szCs w:val="2"/>
              </w:rPr>
            </w:pPr>
          </w:p>
          <w:p w:rsidR="00441757" w:rsidP="00142B1A" w14:paraId="48BA01A4" w14:textId="77777777">
            <w:pPr>
              <w:rPr>
                <w:bCs/>
                <w:szCs w:val="26"/>
              </w:rPr>
            </w:pPr>
          </w:p>
        </w:tc>
        <w:tc>
          <w:tcPr>
            <w:tcW w:w="9072" w:type="dxa"/>
            <w:gridSpan w:val="2"/>
            <w:tcBorders>
              <w:bottom w:val="single" w:sz="4" w:space="0" w:color="A6A6A6" w:themeColor="background1" w:themeShade="A6"/>
            </w:tcBorders>
          </w:tcPr>
          <w:p w:rsidR="00441757" w:rsidP="00142B1A" w14:paraId="22DDDF66" w14:textId="77777777">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rsidR="00441757" w:rsidP="00142B1A" w14:paraId="34D01855" w14:textId="77777777">
            <w:pPr>
              <w:rPr>
                <w:bCs/>
                <w:szCs w:val="26"/>
              </w:rPr>
            </w:pPr>
          </w:p>
        </w:tc>
      </w:tr>
      <w:tr w14:paraId="193DEFBB"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441757" w:rsidP="00142B1A" w14:paraId="404E8077"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P="00142B1A" w14:paraId="1EA32C60" w14:textId="77777777">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88711B" w:rsidP="00142B1A" w14:paraId="74EA1BDD" w14:textId="77777777">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441757" w:rsidP="00142B1A" w14:paraId="543BE7F1" w14:textId="77777777">
            <w:pPr>
              <w:rPr>
                <w:bCs/>
                <w:szCs w:val="26"/>
              </w:rPr>
            </w:pPr>
          </w:p>
        </w:tc>
      </w:tr>
      <w:tr w14:paraId="3740EAD2"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441757" w:rsidP="00142B1A" w14:paraId="782290FA"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6120C1ED" w14:textId="3B50A652">
            <w:pPr>
              <w:rPr>
                <w:bCs/>
                <w:szCs w:val="26"/>
              </w:rPr>
            </w:pPr>
            <w:r w:rsidRPr="00B45EA9">
              <w:rPr>
                <w:bCs/>
                <w:szCs w:val="26"/>
              </w:rPr>
              <w:t>SIA</w:t>
            </w:r>
            <w:r w:rsidRPr="00B45EA9">
              <w:rPr>
                <w:bCs/>
                <w:szCs w:val="26"/>
              </w:rPr>
              <w:t xml:space="preserve"> </w:t>
            </w:r>
            <w:r w:rsidRPr="009B762B" w:rsidR="00000000">
              <w:rPr>
                <w:bCs/>
                <w:szCs w:val="26"/>
              </w:rPr>
              <w:t>"</w:t>
            </w:r>
            <w:r w:rsidRPr="009B762B" w:rsidR="00000000">
              <w:rPr>
                <w:bCs/>
                <w:szCs w:val="26"/>
              </w:rPr>
              <w:t>Ditra</w:t>
            </w:r>
            <w:r w:rsidRPr="009B762B" w:rsidR="00000000">
              <w:rPr>
                <w:bCs/>
                <w:szCs w:val="26"/>
              </w:rPr>
              <w:t xml:space="preserve"> </w:t>
            </w:r>
            <w:r w:rsidRPr="009B762B" w:rsidR="00000000">
              <w:rPr>
                <w:bCs/>
                <w:szCs w:val="26"/>
              </w:rPr>
              <w:t>Networks</w:t>
            </w:r>
            <w:r w:rsidRPr="009B762B" w:rsidR="00000000">
              <w:rPr>
                <w:bCs/>
                <w:szCs w:val="26"/>
              </w:rPr>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40BC8BB9" w14:textId="7D0FC81C">
            <w:pPr>
              <w:rPr>
                <w:bCs/>
                <w:szCs w:val="26"/>
              </w:rPr>
            </w:pPr>
            <w:r w:rsidRPr="00284A9F">
              <w:rPr>
                <w:bCs/>
                <w:szCs w:val="26"/>
              </w:rPr>
              <w:t>EUR 4</w:t>
            </w:r>
            <w:r w:rsidR="000906A3">
              <w:rPr>
                <w:bCs/>
                <w:szCs w:val="26"/>
              </w:rPr>
              <w:t xml:space="preserve"> </w:t>
            </w:r>
            <w:r w:rsidRPr="00284A9F">
              <w:rPr>
                <w:bCs/>
                <w:szCs w:val="26"/>
              </w:rPr>
              <w:t>164</w:t>
            </w:r>
            <w:r w:rsidR="000906A3">
              <w:rPr>
                <w:bCs/>
                <w:szCs w:val="26"/>
              </w:rPr>
              <w:t xml:space="preserve"> </w:t>
            </w:r>
            <w:r w:rsidRPr="00284A9F">
              <w:rPr>
                <w:bCs/>
                <w:szCs w:val="26"/>
              </w:rPr>
              <w:t>285.7</w:t>
            </w:r>
            <w:r w:rsidR="000906A3">
              <w:rPr>
                <w:bCs/>
                <w:szCs w:val="26"/>
              </w:rPr>
              <w:t>0</w:t>
            </w:r>
          </w:p>
        </w:tc>
        <w:tc>
          <w:tcPr>
            <w:tcW w:w="284" w:type="dxa"/>
            <w:tcBorders>
              <w:left w:val="single" w:sz="4" w:space="0" w:color="A6A6A6" w:themeColor="background1" w:themeShade="A6"/>
              <w:right w:val="single" w:sz="4" w:space="0" w:color="A6A6A6" w:themeColor="background1" w:themeShade="A6"/>
            </w:tcBorders>
          </w:tcPr>
          <w:p w:rsidR="00441757" w:rsidRPr="001D05DB" w:rsidP="00142B1A" w14:paraId="1C48FDE5" w14:textId="77777777">
            <w:pPr>
              <w:rPr>
                <w:bCs/>
                <w:sz w:val="4"/>
                <w:szCs w:val="4"/>
              </w:rPr>
            </w:pPr>
          </w:p>
        </w:tc>
      </w:tr>
      <w:tr w14:paraId="6913619C"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441757" w:rsidP="00142B1A" w14:paraId="507D4FB5"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7267AF4A" w14:textId="4E94CF31">
            <w:pPr>
              <w:rPr>
                <w:bCs/>
                <w:szCs w:val="26"/>
              </w:rPr>
            </w:pPr>
            <w:r w:rsidRPr="00B45EA9">
              <w:rPr>
                <w:bCs/>
                <w:szCs w:val="26"/>
              </w:rPr>
              <w:t>SIA</w:t>
            </w:r>
            <w:r w:rsidRPr="00B45EA9">
              <w:rPr>
                <w:bCs/>
                <w:szCs w:val="26"/>
              </w:rPr>
              <w:t xml:space="preserve"> </w:t>
            </w:r>
            <w:r w:rsidRPr="009B762B" w:rsidR="00000000">
              <w:rPr>
                <w:bCs/>
                <w:szCs w:val="26"/>
              </w:rPr>
              <w:t>"</w:t>
            </w:r>
            <w:r w:rsidRPr="009B762B" w:rsidR="00000000">
              <w:rPr>
                <w:bCs/>
                <w:szCs w:val="26"/>
              </w:rPr>
              <w:t>Elsana</w:t>
            </w:r>
            <w:r w:rsidRPr="009B762B" w:rsidR="00000000">
              <w:rPr>
                <w:bCs/>
                <w:szCs w:val="26"/>
              </w:rPr>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0EBC903D" w14:textId="0B29255A">
            <w:pPr>
              <w:rPr>
                <w:bCs/>
                <w:szCs w:val="26"/>
              </w:rPr>
            </w:pPr>
            <w:r w:rsidRPr="00284A9F">
              <w:rPr>
                <w:bCs/>
                <w:szCs w:val="26"/>
              </w:rPr>
              <w:t>EUR 5</w:t>
            </w:r>
            <w:r w:rsidR="000906A3">
              <w:rPr>
                <w:bCs/>
                <w:szCs w:val="26"/>
              </w:rPr>
              <w:t xml:space="preserve"> </w:t>
            </w:r>
            <w:r w:rsidRPr="00284A9F">
              <w:rPr>
                <w:bCs/>
                <w:szCs w:val="26"/>
              </w:rPr>
              <w:t>737</w:t>
            </w:r>
            <w:r w:rsidR="000906A3">
              <w:rPr>
                <w:bCs/>
                <w:szCs w:val="26"/>
              </w:rPr>
              <w:t xml:space="preserve"> </w:t>
            </w:r>
            <w:r w:rsidRPr="00284A9F">
              <w:rPr>
                <w:bCs/>
                <w:szCs w:val="26"/>
              </w:rPr>
              <w:t>091.5</w:t>
            </w:r>
            <w:r w:rsidR="000906A3">
              <w:rPr>
                <w:bCs/>
                <w:szCs w:val="26"/>
              </w:rPr>
              <w:t>0</w:t>
            </w:r>
          </w:p>
        </w:tc>
        <w:tc>
          <w:tcPr>
            <w:tcW w:w="284" w:type="dxa"/>
            <w:tcBorders>
              <w:left w:val="single" w:sz="4" w:space="0" w:color="A6A6A6" w:themeColor="background1" w:themeShade="A6"/>
              <w:right w:val="single" w:sz="4" w:space="0" w:color="A6A6A6" w:themeColor="background1" w:themeShade="A6"/>
            </w:tcBorders>
          </w:tcPr>
          <w:p w:rsidR="00441757" w:rsidRPr="001D05DB" w:rsidP="00142B1A" w14:paraId="72F62C6E" w14:textId="77777777">
            <w:pPr>
              <w:rPr>
                <w:bCs/>
                <w:sz w:val="4"/>
                <w:szCs w:val="4"/>
              </w:rPr>
            </w:pPr>
          </w:p>
        </w:tc>
      </w:tr>
      <w:tr w14:paraId="34320FCA"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441757" w:rsidP="00142B1A" w14:paraId="27947C02"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06662682" w14:textId="5A16E8FE">
            <w:pPr>
              <w:rPr>
                <w:bCs/>
                <w:szCs w:val="26"/>
              </w:rPr>
            </w:pPr>
            <w:r w:rsidRPr="00B45EA9">
              <w:rPr>
                <w:bCs/>
                <w:szCs w:val="26"/>
              </w:rPr>
              <w:t>SIA</w:t>
            </w:r>
            <w:r w:rsidRPr="00B45EA9">
              <w:rPr>
                <w:bCs/>
                <w:szCs w:val="26"/>
              </w:rPr>
              <w:t xml:space="preserve"> </w:t>
            </w:r>
            <w:r w:rsidRPr="009B762B" w:rsidR="00000000">
              <w:rPr>
                <w:bCs/>
                <w:szCs w:val="26"/>
              </w:rPr>
              <w:t>"</w:t>
            </w:r>
            <w:r w:rsidRPr="009B762B" w:rsidR="00000000">
              <w:rPr>
                <w:bCs/>
                <w:szCs w:val="26"/>
              </w:rPr>
              <w:t>Enersense</w:t>
            </w:r>
            <w:r w:rsidRPr="009B762B" w:rsidR="00000000">
              <w:rPr>
                <w:bCs/>
                <w:szCs w:val="26"/>
              </w:rPr>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17DFEB2C" w14:textId="143F1334">
            <w:pPr>
              <w:rPr>
                <w:bCs/>
                <w:szCs w:val="26"/>
              </w:rPr>
            </w:pPr>
            <w:r w:rsidRPr="00284A9F">
              <w:rPr>
                <w:bCs/>
                <w:szCs w:val="26"/>
              </w:rPr>
              <w:t>EUR 5</w:t>
            </w:r>
            <w:r w:rsidR="000906A3">
              <w:rPr>
                <w:bCs/>
                <w:szCs w:val="26"/>
              </w:rPr>
              <w:t xml:space="preserve"> </w:t>
            </w:r>
            <w:r w:rsidRPr="00284A9F">
              <w:rPr>
                <w:bCs/>
                <w:szCs w:val="26"/>
              </w:rPr>
              <w:t>671</w:t>
            </w:r>
            <w:r w:rsidR="000906A3">
              <w:rPr>
                <w:bCs/>
                <w:szCs w:val="26"/>
              </w:rPr>
              <w:t xml:space="preserve"> </w:t>
            </w:r>
            <w:r w:rsidRPr="00284A9F">
              <w:rPr>
                <w:bCs/>
                <w:szCs w:val="26"/>
              </w:rPr>
              <w:t>594.83</w:t>
            </w:r>
          </w:p>
        </w:tc>
        <w:tc>
          <w:tcPr>
            <w:tcW w:w="284" w:type="dxa"/>
            <w:tcBorders>
              <w:left w:val="single" w:sz="4" w:space="0" w:color="A6A6A6" w:themeColor="background1" w:themeShade="A6"/>
              <w:right w:val="single" w:sz="4" w:space="0" w:color="A6A6A6" w:themeColor="background1" w:themeShade="A6"/>
            </w:tcBorders>
          </w:tcPr>
          <w:p w:rsidR="00441757" w:rsidRPr="001D05DB" w:rsidP="00142B1A" w14:paraId="044DB554" w14:textId="77777777">
            <w:pPr>
              <w:rPr>
                <w:bCs/>
                <w:sz w:val="4"/>
                <w:szCs w:val="4"/>
              </w:rPr>
            </w:pPr>
          </w:p>
        </w:tc>
      </w:tr>
      <w:tr w14:paraId="6E40ADED"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441757" w:rsidP="00142B1A" w14:paraId="7F947BAA"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7E592D4D" w14:textId="61108F58">
            <w:pPr>
              <w:rPr>
                <w:bCs/>
                <w:szCs w:val="26"/>
              </w:rPr>
            </w:pPr>
            <w:r w:rsidRPr="00B45EA9">
              <w:rPr>
                <w:bCs/>
                <w:szCs w:val="26"/>
              </w:rPr>
              <w:t>SIA</w:t>
            </w:r>
            <w:r w:rsidRPr="00B45EA9">
              <w:rPr>
                <w:bCs/>
                <w:szCs w:val="26"/>
              </w:rPr>
              <w:t xml:space="preserve"> </w:t>
            </w:r>
            <w:r w:rsidRPr="009B762B" w:rsidR="00000000">
              <w:rPr>
                <w:bCs/>
                <w:szCs w:val="26"/>
              </w:rPr>
              <w:t>"</w:t>
            </w:r>
            <w:r w:rsidRPr="009B762B" w:rsidR="00000000">
              <w:rPr>
                <w:bCs/>
                <w:szCs w:val="26"/>
              </w:rPr>
              <w:t>Reck</w:t>
            </w:r>
            <w:r w:rsidRPr="009B762B" w:rsidR="00000000">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3E2BEF9D" w14:textId="22265DCB">
            <w:pPr>
              <w:rPr>
                <w:bCs/>
                <w:szCs w:val="26"/>
              </w:rPr>
            </w:pPr>
            <w:r w:rsidRPr="00284A9F">
              <w:rPr>
                <w:bCs/>
                <w:szCs w:val="26"/>
              </w:rPr>
              <w:t>EUR 5</w:t>
            </w:r>
            <w:r w:rsidR="000906A3">
              <w:rPr>
                <w:bCs/>
                <w:szCs w:val="26"/>
              </w:rPr>
              <w:t xml:space="preserve"> </w:t>
            </w:r>
            <w:r w:rsidRPr="00284A9F">
              <w:rPr>
                <w:bCs/>
                <w:szCs w:val="26"/>
              </w:rPr>
              <w:t>387</w:t>
            </w:r>
            <w:r w:rsidR="000906A3">
              <w:rPr>
                <w:bCs/>
                <w:szCs w:val="26"/>
              </w:rPr>
              <w:t xml:space="preserve"> </w:t>
            </w:r>
            <w:r w:rsidRPr="00284A9F">
              <w:rPr>
                <w:bCs/>
                <w:szCs w:val="26"/>
              </w:rPr>
              <w:t>711.78</w:t>
            </w:r>
          </w:p>
        </w:tc>
        <w:tc>
          <w:tcPr>
            <w:tcW w:w="284" w:type="dxa"/>
            <w:tcBorders>
              <w:left w:val="single" w:sz="4" w:space="0" w:color="A6A6A6" w:themeColor="background1" w:themeShade="A6"/>
              <w:right w:val="single" w:sz="4" w:space="0" w:color="A6A6A6" w:themeColor="background1" w:themeShade="A6"/>
            </w:tcBorders>
          </w:tcPr>
          <w:p w:rsidR="00441757" w:rsidRPr="001D05DB" w:rsidP="00142B1A" w14:paraId="369431A1" w14:textId="77777777">
            <w:pPr>
              <w:rPr>
                <w:bCs/>
                <w:sz w:val="4"/>
                <w:szCs w:val="4"/>
              </w:rPr>
            </w:pPr>
          </w:p>
        </w:tc>
      </w:tr>
      <w:tr w14:paraId="4F330E14"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P="00142B1A" w14:paraId="425D3F07" w14:textId="77777777">
            <w:pPr>
              <w:rPr>
                <w:bCs/>
                <w:szCs w:val="26"/>
              </w:rPr>
            </w:pPr>
          </w:p>
        </w:tc>
        <w:tc>
          <w:tcPr>
            <w:tcW w:w="9072" w:type="dxa"/>
            <w:gridSpan w:val="2"/>
          </w:tcPr>
          <w:p w:rsidR="00441757" w:rsidRPr="00D530A4" w:rsidP="00142B1A" w14:paraId="0E47D8F8" w14:textId="77777777">
            <w:pPr>
              <w:rPr>
                <w:bCs/>
                <w:sz w:val="4"/>
                <w:szCs w:val="4"/>
              </w:rPr>
            </w:pPr>
          </w:p>
        </w:tc>
        <w:tc>
          <w:tcPr>
            <w:tcW w:w="284" w:type="dxa"/>
          </w:tcPr>
          <w:p w:rsidR="00441757" w:rsidRPr="00D530A4" w:rsidP="00142B1A" w14:paraId="755B6B5F" w14:textId="77777777">
            <w:pPr>
              <w:rPr>
                <w:bCs/>
                <w:sz w:val="4"/>
                <w:szCs w:val="4"/>
              </w:rPr>
            </w:pPr>
          </w:p>
        </w:tc>
      </w:tr>
      <w:tr w14:paraId="2087C326"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tcBorders>
          </w:tcPr>
          <w:p w:rsidR="00441757" w:rsidRPr="009066B3" w:rsidP="00142B1A" w14:paraId="74AFE4C3" w14:textId="77777777">
            <w:pPr>
              <w:rPr>
                <w:bCs/>
                <w:sz w:val="4"/>
                <w:szCs w:val="4"/>
              </w:rPr>
            </w:pPr>
          </w:p>
        </w:tc>
        <w:tc>
          <w:tcPr>
            <w:tcW w:w="9072" w:type="dxa"/>
            <w:gridSpan w:val="2"/>
            <w:tcBorders>
              <w:top w:val="nil"/>
              <w:bottom w:val="single" w:sz="4" w:space="0" w:color="A6A6A6" w:themeColor="background1" w:themeShade="A6"/>
            </w:tcBorders>
          </w:tcPr>
          <w:p w:rsidR="00441757" w:rsidRPr="009066B3" w:rsidP="00142B1A" w14:paraId="1AE80254" w14:textId="77777777">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441757" w:rsidRPr="009066B3" w:rsidP="00142B1A" w14:paraId="51AE2329" w14:textId="77777777">
            <w:pPr>
              <w:rPr>
                <w:bCs/>
                <w:sz w:val="4"/>
                <w:szCs w:val="4"/>
              </w:rPr>
            </w:pPr>
          </w:p>
        </w:tc>
      </w:tr>
    </w:tbl>
    <w:p w:rsidR="00441757" w:rsidP="00142B1A" w14:paraId="135647D3" w14:textId="77777777">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2694"/>
        <w:gridCol w:w="6378"/>
        <w:gridCol w:w="284"/>
      </w:tblGrid>
      <w:tr w14:paraId="671EBC91"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P="00142B1A" w14:paraId="700E13E9" w14:textId="77777777">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14:paraId="5F695344"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P="00142B1A" w14:paraId="2134E84F" w14:textId="77777777">
            <w:pPr>
              <w:rPr>
                <w:bCs/>
                <w:szCs w:val="26"/>
              </w:rPr>
            </w:pPr>
          </w:p>
        </w:tc>
        <w:tc>
          <w:tcPr>
            <w:tcW w:w="9072" w:type="dxa"/>
            <w:gridSpan w:val="2"/>
          </w:tcPr>
          <w:p w:rsidR="00441757" w:rsidP="00142B1A" w14:paraId="05C0EC2E" w14:textId="77777777">
            <w:pPr>
              <w:rPr>
                <w:bCs/>
                <w:szCs w:val="26"/>
              </w:rPr>
            </w:pPr>
          </w:p>
        </w:tc>
        <w:tc>
          <w:tcPr>
            <w:tcW w:w="284" w:type="dxa"/>
            <w:tcBorders>
              <w:right w:val="single" w:sz="4" w:space="0" w:color="A6A6A6" w:themeColor="background1" w:themeShade="A6"/>
            </w:tcBorders>
          </w:tcPr>
          <w:p w:rsidR="00441757" w:rsidP="00142B1A" w14:paraId="55314D24" w14:textId="77777777">
            <w:pPr>
              <w:rPr>
                <w:bCs/>
                <w:szCs w:val="26"/>
              </w:rPr>
            </w:pPr>
          </w:p>
        </w:tc>
      </w:tr>
      <w:tr w14:paraId="48ED9450"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8F0E0E" w:rsidP="00DF481C" w14:paraId="66AC34D6" w14:textId="77777777">
            <w:pPr>
              <w:rPr>
                <w:bCs/>
                <w:sz w:val="4"/>
                <w:szCs w:val="4"/>
              </w:rPr>
            </w:pPr>
          </w:p>
        </w:tc>
        <w:tc>
          <w:tcPr>
            <w:tcW w:w="9072" w:type="dxa"/>
            <w:gridSpan w:val="2"/>
          </w:tcPr>
          <w:p w:rsidR="00441757" w:rsidRPr="008F0E0E" w:rsidP="003F74E5" w14:paraId="7773ED79" w14:textId="77777777">
            <w:pPr>
              <w:rPr>
                <w:sz w:val="4"/>
                <w:szCs w:val="4"/>
                <w:lang w:eastAsia="lv-LV"/>
              </w:rPr>
            </w:pPr>
            <w:r w:rsidRPr="00776DB6">
              <w:rPr>
                <w:b/>
              </w:rPr>
              <w:t>1</w:t>
            </w:r>
            <w:r>
              <w:rPr>
                <w:b/>
              </w:rPr>
              <w:t>. posmam:</w:t>
            </w:r>
          </w:p>
        </w:tc>
        <w:tc>
          <w:tcPr>
            <w:tcW w:w="284" w:type="dxa"/>
            <w:tcBorders>
              <w:right w:val="single" w:sz="4" w:space="0" w:color="A6A6A6" w:themeColor="background1" w:themeShade="A6"/>
            </w:tcBorders>
          </w:tcPr>
          <w:p w:rsidR="00441757" w:rsidRPr="008F0E0E" w:rsidP="00142B1A" w14:paraId="356A4533" w14:textId="77777777">
            <w:pPr>
              <w:rPr>
                <w:bCs/>
                <w:sz w:val="4"/>
                <w:szCs w:val="4"/>
              </w:rPr>
            </w:pPr>
          </w:p>
        </w:tc>
      </w:tr>
      <w:tr w14:paraId="50D3F6DA"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P="00142B1A" w14:paraId="5D5F9249" w14:textId="77777777">
            <w:pPr>
              <w:rPr>
                <w:b/>
                <w:bCs/>
                <w:szCs w:val="26"/>
              </w:rPr>
            </w:pPr>
          </w:p>
        </w:tc>
        <w:tc>
          <w:tcPr>
            <w:tcW w:w="2694" w:type="dxa"/>
            <w:shd w:val="clear" w:color="auto" w:fill="D9D9D9" w:themeFill="background1" w:themeFillShade="D9"/>
          </w:tcPr>
          <w:p w:rsidR="00441757" w:rsidP="00142B1A" w14:paraId="367BD077" w14:textId="77777777">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rsidR="00441757" w:rsidP="00142B1A" w14:paraId="46F925D2"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14:paraId="5F2CB2CB" w14:textId="77777777">
            <w:pPr>
              <w:rPr>
                <w:b/>
                <w:bCs/>
                <w:szCs w:val="26"/>
              </w:rPr>
            </w:pPr>
          </w:p>
        </w:tc>
      </w:tr>
      <w:tr w14:paraId="6D92BD48"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6EB1F29E" w14:textId="77777777">
            <w:pPr>
              <w:rPr>
                <w:b/>
                <w:bCs/>
                <w:sz w:val="4"/>
                <w:szCs w:val="4"/>
              </w:rPr>
            </w:pPr>
          </w:p>
        </w:tc>
        <w:tc>
          <w:tcPr>
            <w:tcW w:w="2694" w:type="dxa"/>
            <w:tcBorders>
              <w:bottom w:val="single" w:sz="4" w:space="0" w:color="A6A6A6" w:themeColor="background1" w:themeShade="A6"/>
            </w:tcBorders>
          </w:tcPr>
          <w:p w:rsidR="00441757" w:rsidP="00142B1A" w14:paraId="3BB5870B" w14:textId="5B695ECB">
            <w:pPr>
              <w:rPr>
                <w:b/>
                <w:bCs/>
                <w:szCs w:val="26"/>
              </w:rPr>
            </w:pPr>
            <w:r>
              <w:rPr>
                <w:bCs/>
                <w:szCs w:val="26"/>
              </w:rPr>
              <w:t>SIA "</w:t>
            </w:r>
            <w:r w:rsidRPr="00FF5CF4" w:rsidR="00000000">
              <w:rPr>
                <w:bCs/>
                <w:szCs w:val="26"/>
              </w:rPr>
              <w:t>Connecto</w:t>
            </w:r>
            <w:r w:rsidRPr="00FF5CF4" w:rsidR="00000000">
              <w:rPr>
                <w:bCs/>
                <w:szCs w:val="26"/>
              </w:rPr>
              <w:t xml:space="preserve"> Latvija</w:t>
            </w:r>
            <w:r>
              <w:rPr>
                <w:bCs/>
                <w:szCs w:val="26"/>
              </w:rPr>
              <w:t>"</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3E0A7D59" w14:textId="663E714F">
            <w:pPr>
              <w:rPr>
                <w:bCs/>
                <w:szCs w:val="26"/>
              </w:rPr>
            </w:pPr>
            <w:r w:rsidRPr="000906A3">
              <w:rPr>
                <w:bCs/>
                <w:szCs w:val="26"/>
              </w:rPr>
              <w:t>Novērtēts, nav atlasīts nākamai kārtai</w:t>
            </w:r>
          </w:p>
        </w:tc>
        <w:tc>
          <w:tcPr>
            <w:tcW w:w="284" w:type="dxa"/>
            <w:tcBorders>
              <w:top w:val="nil"/>
              <w:bottom w:val="nil"/>
            </w:tcBorders>
          </w:tcPr>
          <w:p w:rsidR="00441757" w:rsidRPr="0072145D" w:rsidP="00142B1A" w14:paraId="33779CB2" w14:textId="77777777">
            <w:pPr>
              <w:rPr>
                <w:bCs/>
                <w:sz w:val="4"/>
                <w:szCs w:val="4"/>
              </w:rPr>
            </w:pPr>
          </w:p>
          <w:p w:rsidR="00441757" w:rsidRPr="001477DE" w:rsidP="00142B1A" w14:paraId="0EC31895" w14:textId="77777777">
            <w:pPr>
              <w:rPr>
                <w:b/>
                <w:bCs/>
                <w:sz w:val="4"/>
                <w:szCs w:val="4"/>
              </w:rPr>
            </w:pPr>
          </w:p>
        </w:tc>
      </w:tr>
      <w:tr w14:paraId="497A40F6"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317452FE" w14:textId="77777777">
            <w:pPr>
              <w:rPr>
                <w:b/>
                <w:bCs/>
                <w:sz w:val="4"/>
                <w:szCs w:val="4"/>
              </w:rPr>
            </w:pPr>
          </w:p>
        </w:tc>
        <w:tc>
          <w:tcPr>
            <w:tcW w:w="2694" w:type="dxa"/>
            <w:tcBorders>
              <w:bottom w:val="single" w:sz="4" w:space="0" w:color="A6A6A6" w:themeColor="background1" w:themeShade="A6"/>
            </w:tcBorders>
          </w:tcPr>
          <w:p w:rsidR="00441757" w:rsidP="00142B1A" w14:paraId="56A09A09" w14:textId="5A0A56CF">
            <w:pPr>
              <w:rPr>
                <w:b/>
                <w:bCs/>
                <w:szCs w:val="26"/>
              </w:rPr>
            </w:pPr>
            <w:r>
              <w:rPr>
                <w:bCs/>
                <w:szCs w:val="26"/>
              </w:rPr>
              <w:t xml:space="preserve">SIA </w:t>
            </w:r>
            <w:r w:rsidRPr="00FF5CF4" w:rsidR="00000000">
              <w:rPr>
                <w:bCs/>
                <w:szCs w:val="26"/>
              </w:rPr>
              <w:t>"</w:t>
            </w:r>
            <w:r w:rsidRPr="00FF5CF4" w:rsidR="00000000">
              <w:rPr>
                <w:bCs/>
                <w:szCs w:val="26"/>
              </w:rPr>
              <w:t>Ditra</w:t>
            </w:r>
            <w:r w:rsidRPr="00FF5CF4" w:rsidR="00000000">
              <w:rPr>
                <w:bCs/>
                <w:szCs w:val="26"/>
              </w:rPr>
              <w:t xml:space="preserve"> </w:t>
            </w:r>
            <w:r w:rsidRPr="00FF5CF4" w:rsidR="00000000">
              <w:rPr>
                <w:bCs/>
                <w:szCs w:val="26"/>
              </w:rPr>
              <w:t>Networks</w:t>
            </w:r>
            <w:r w:rsidRPr="00FF5CF4" w:rsidR="00000000">
              <w:rPr>
                <w:bCs/>
                <w:szCs w:val="26"/>
              </w:rPr>
              <w:t>"</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6A423B36" w14:textId="3EAABFB3">
            <w:pPr>
              <w:rPr>
                <w:bCs/>
                <w:szCs w:val="26"/>
              </w:rPr>
            </w:pPr>
            <w:r w:rsidRPr="000906A3">
              <w:rPr>
                <w:bCs/>
                <w:szCs w:val="26"/>
              </w:rPr>
              <w:t>Atlasīts nākamai kārtai</w:t>
            </w:r>
          </w:p>
        </w:tc>
        <w:tc>
          <w:tcPr>
            <w:tcW w:w="284" w:type="dxa"/>
            <w:tcBorders>
              <w:top w:val="nil"/>
              <w:bottom w:val="nil"/>
            </w:tcBorders>
          </w:tcPr>
          <w:p w:rsidR="00441757" w:rsidRPr="0072145D" w:rsidP="00142B1A" w14:paraId="09E66EB2" w14:textId="77777777">
            <w:pPr>
              <w:rPr>
                <w:bCs/>
                <w:sz w:val="4"/>
                <w:szCs w:val="4"/>
              </w:rPr>
            </w:pPr>
          </w:p>
          <w:p w:rsidR="00441757" w:rsidRPr="001477DE" w:rsidP="00142B1A" w14:paraId="6831619A" w14:textId="77777777">
            <w:pPr>
              <w:rPr>
                <w:b/>
                <w:bCs/>
                <w:sz w:val="4"/>
                <w:szCs w:val="4"/>
              </w:rPr>
            </w:pPr>
          </w:p>
        </w:tc>
      </w:tr>
      <w:tr w14:paraId="553C03CC"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721B0C68" w14:textId="77777777">
            <w:pPr>
              <w:rPr>
                <w:b/>
                <w:bCs/>
                <w:sz w:val="4"/>
                <w:szCs w:val="4"/>
              </w:rPr>
            </w:pPr>
          </w:p>
        </w:tc>
        <w:tc>
          <w:tcPr>
            <w:tcW w:w="2694" w:type="dxa"/>
            <w:tcBorders>
              <w:bottom w:val="single" w:sz="4" w:space="0" w:color="A6A6A6" w:themeColor="background1" w:themeShade="A6"/>
            </w:tcBorders>
          </w:tcPr>
          <w:p w:rsidR="00441757" w:rsidP="00142B1A" w14:paraId="12B7F954" w14:textId="11DEA9E9">
            <w:pPr>
              <w:rPr>
                <w:b/>
                <w:bCs/>
                <w:szCs w:val="26"/>
              </w:rPr>
            </w:pPr>
            <w:r>
              <w:rPr>
                <w:bCs/>
                <w:szCs w:val="26"/>
              </w:rPr>
              <w:t xml:space="preserve">SIA </w:t>
            </w:r>
            <w:r w:rsidRPr="00FF5CF4" w:rsidR="00000000">
              <w:rPr>
                <w:bCs/>
                <w:szCs w:val="26"/>
              </w:rPr>
              <w:t>"</w:t>
            </w:r>
            <w:r w:rsidRPr="00FF5CF4" w:rsidR="00000000">
              <w:rPr>
                <w:bCs/>
                <w:szCs w:val="26"/>
              </w:rPr>
              <w:t>Elsana</w:t>
            </w:r>
            <w:r w:rsidRPr="00FF5CF4" w:rsidR="00000000">
              <w:rPr>
                <w:bCs/>
                <w:szCs w:val="26"/>
              </w:rPr>
              <w:t xml:space="preserve">" </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36E4D59F" w14:textId="62CD6198">
            <w:pPr>
              <w:rPr>
                <w:bCs/>
                <w:szCs w:val="26"/>
              </w:rPr>
            </w:pPr>
            <w:r w:rsidRPr="000906A3">
              <w:rPr>
                <w:bCs/>
                <w:szCs w:val="26"/>
              </w:rPr>
              <w:t>Atlasīts nākamai kārtai</w:t>
            </w:r>
          </w:p>
        </w:tc>
        <w:tc>
          <w:tcPr>
            <w:tcW w:w="284" w:type="dxa"/>
            <w:tcBorders>
              <w:top w:val="nil"/>
              <w:bottom w:val="nil"/>
            </w:tcBorders>
          </w:tcPr>
          <w:p w:rsidR="00441757" w:rsidRPr="0072145D" w:rsidP="00142B1A" w14:paraId="03E400E5" w14:textId="77777777">
            <w:pPr>
              <w:rPr>
                <w:bCs/>
                <w:sz w:val="4"/>
                <w:szCs w:val="4"/>
              </w:rPr>
            </w:pPr>
          </w:p>
          <w:p w:rsidR="00441757" w:rsidRPr="001477DE" w:rsidP="00142B1A" w14:paraId="5D02F348" w14:textId="77777777">
            <w:pPr>
              <w:rPr>
                <w:b/>
                <w:bCs/>
                <w:sz w:val="4"/>
                <w:szCs w:val="4"/>
              </w:rPr>
            </w:pPr>
          </w:p>
        </w:tc>
      </w:tr>
      <w:tr w14:paraId="1BEB9E47"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7A6A7F80" w14:textId="77777777">
            <w:pPr>
              <w:rPr>
                <w:b/>
                <w:bCs/>
                <w:sz w:val="4"/>
                <w:szCs w:val="4"/>
              </w:rPr>
            </w:pPr>
          </w:p>
        </w:tc>
        <w:tc>
          <w:tcPr>
            <w:tcW w:w="2694" w:type="dxa"/>
            <w:tcBorders>
              <w:bottom w:val="single" w:sz="4" w:space="0" w:color="A6A6A6" w:themeColor="background1" w:themeShade="A6"/>
            </w:tcBorders>
          </w:tcPr>
          <w:p w:rsidR="00441757" w:rsidP="00142B1A" w14:paraId="62AA3BE5" w14:textId="73DD033C">
            <w:pPr>
              <w:rPr>
                <w:b/>
                <w:bCs/>
                <w:szCs w:val="26"/>
              </w:rPr>
            </w:pPr>
            <w:r>
              <w:rPr>
                <w:bCs/>
                <w:szCs w:val="26"/>
              </w:rPr>
              <w:t xml:space="preserve">SIA </w:t>
            </w:r>
            <w:r w:rsidRPr="00FF5CF4" w:rsidR="00000000">
              <w:rPr>
                <w:bCs/>
                <w:szCs w:val="26"/>
              </w:rPr>
              <w:t>"</w:t>
            </w:r>
            <w:r w:rsidRPr="00FF5CF4" w:rsidR="00000000">
              <w:rPr>
                <w:bCs/>
                <w:szCs w:val="26"/>
              </w:rPr>
              <w:t>Enersense</w:t>
            </w:r>
            <w:r w:rsidRPr="00FF5CF4" w:rsidR="00000000">
              <w:rPr>
                <w:bCs/>
                <w:szCs w:val="26"/>
              </w:rPr>
              <w:t xml:space="preserve">" </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37C8BDB2" w14:textId="5E12333B">
            <w:pPr>
              <w:rPr>
                <w:bCs/>
                <w:szCs w:val="26"/>
              </w:rPr>
            </w:pPr>
            <w:r w:rsidRPr="000906A3">
              <w:rPr>
                <w:bCs/>
                <w:szCs w:val="26"/>
              </w:rPr>
              <w:t>Atlasīts nākamai kārtai</w:t>
            </w:r>
          </w:p>
        </w:tc>
        <w:tc>
          <w:tcPr>
            <w:tcW w:w="284" w:type="dxa"/>
            <w:tcBorders>
              <w:top w:val="nil"/>
              <w:bottom w:val="nil"/>
            </w:tcBorders>
          </w:tcPr>
          <w:p w:rsidR="00441757" w:rsidRPr="0072145D" w:rsidP="00142B1A" w14:paraId="2B223905" w14:textId="77777777">
            <w:pPr>
              <w:rPr>
                <w:bCs/>
                <w:sz w:val="4"/>
                <w:szCs w:val="4"/>
              </w:rPr>
            </w:pPr>
          </w:p>
          <w:p w:rsidR="00441757" w:rsidRPr="001477DE" w:rsidP="00142B1A" w14:paraId="5AF2491C" w14:textId="77777777">
            <w:pPr>
              <w:rPr>
                <w:b/>
                <w:bCs/>
                <w:sz w:val="4"/>
                <w:szCs w:val="4"/>
              </w:rPr>
            </w:pPr>
          </w:p>
        </w:tc>
      </w:tr>
      <w:tr w14:paraId="1F8E7CE1"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3923BADF" w14:textId="77777777">
            <w:pPr>
              <w:rPr>
                <w:b/>
                <w:bCs/>
                <w:sz w:val="4"/>
                <w:szCs w:val="4"/>
              </w:rPr>
            </w:pPr>
          </w:p>
        </w:tc>
        <w:tc>
          <w:tcPr>
            <w:tcW w:w="2694" w:type="dxa"/>
            <w:tcBorders>
              <w:bottom w:val="single" w:sz="4" w:space="0" w:color="A6A6A6" w:themeColor="background1" w:themeShade="A6"/>
            </w:tcBorders>
          </w:tcPr>
          <w:p w:rsidR="00441757" w:rsidP="00142B1A" w14:paraId="2AC4D5E1" w14:textId="28B2B411">
            <w:pPr>
              <w:rPr>
                <w:b/>
                <w:bCs/>
                <w:szCs w:val="26"/>
              </w:rPr>
            </w:pPr>
            <w:r>
              <w:rPr>
                <w:bCs/>
                <w:szCs w:val="26"/>
              </w:rPr>
              <w:t xml:space="preserve">SIA </w:t>
            </w:r>
            <w:r w:rsidRPr="00FF5CF4" w:rsidR="00000000">
              <w:rPr>
                <w:bCs/>
                <w:szCs w:val="26"/>
              </w:rPr>
              <w:t>"ECC LATVIJA"</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5C4DDC8C" w14:textId="4043B888">
            <w:pPr>
              <w:rPr>
                <w:bCs/>
                <w:szCs w:val="26"/>
              </w:rPr>
            </w:pPr>
            <w:r w:rsidRPr="000906A3">
              <w:rPr>
                <w:bCs/>
                <w:szCs w:val="26"/>
              </w:rPr>
              <w:t>Novērtēts, nav atlasīts nākamai kārtai</w:t>
            </w:r>
          </w:p>
        </w:tc>
        <w:tc>
          <w:tcPr>
            <w:tcW w:w="284" w:type="dxa"/>
            <w:tcBorders>
              <w:top w:val="nil"/>
              <w:bottom w:val="nil"/>
            </w:tcBorders>
          </w:tcPr>
          <w:p w:rsidR="00441757" w:rsidRPr="0072145D" w:rsidP="00142B1A" w14:paraId="3212CF76" w14:textId="77777777">
            <w:pPr>
              <w:rPr>
                <w:bCs/>
                <w:sz w:val="4"/>
                <w:szCs w:val="4"/>
              </w:rPr>
            </w:pPr>
          </w:p>
          <w:p w:rsidR="00441757" w:rsidRPr="001477DE" w:rsidP="00142B1A" w14:paraId="16ADAB3A" w14:textId="77777777">
            <w:pPr>
              <w:rPr>
                <w:b/>
                <w:bCs/>
                <w:sz w:val="4"/>
                <w:szCs w:val="4"/>
              </w:rPr>
            </w:pPr>
          </w:p>
        </w:tc>
      </w:tr>
      <w:tr w14:paraId="2924D32C"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38598F0B" w14:textId="77777777">
            <w:pPr>
              <w:rPr>
                <w:b/>
                <w:bCs/>
                <w:sz w:val="4"/>
                <w:szCs w:val="4"/>
              </w:rPr>
            </w:pPr>
          </w:p>
        </w:tc>
        <w:tc>
          <w:tcPr>
            <w:tcW w:w="2694" w:type="dxa"/>
            <w:tcBorders>
              <w:bottom w:val="single" w:sz="4" w:space="0" w:color="A6A6A6" w:themeColor="background1" w:themeShade="A6"/>
            </w:tcBorders>
          </w:tcPr>
          <w:p w:rsidR="00441757" w:rsidP="00142B1A" w14:paraId="5ED16186" w14:textId="09ADD55E">
            <w:pPr>
              <w:rPr>
                <w:b/>
                <w:bCs/>
                <w:szCs w:val="26"/>
              </w:rPr>
            </w:pPr>
            <w:r>
              <w:rPr>
                <w:bCs/>
                <w:szCs w:val="26"/>
              </w:rPr>
              <w:t xml:space="preserve">SIA </w:t>
            </w:r>
            <w:r w:rsidRPr="00FF5CF4" w:rsidR="00000000">
              <w:rPr>
                <w:bCs/>
                <w:szCs w:val="26"/>
              </w:rPr>
              <w:t>"</w:t>
            </w:r>
            <w:r w:rsidRPr="00FF5CF4" w:rsidR="00000000">
              <w:rPr>
                <w:bCs/>
                <w:szCs w:val="26"/>
              </w:rPr>
              <w:t>Reck</w:t>
            </w:r>
            <w:r w:rsidRPr="00FF5CF4" w:rsidR="00000000">
              <w:rPr>
                <w:bCs/>
                <w:szCs w:val="26"/>
              </w:rPr>
              <w:t>"</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21974B4A" w14:textId="7AB386D9">
            <w:pPr>
              <w:rPr>
                <w:bCs/>
                <w:szCs w:val="26"/>
              </w:rPr>
            </w:pPr>
            <w:r w:rsidRPr="000906A3">
              <w:rPr>
                <w:bCs/>
                <w:szCs w:val="26"/>
              </w:rPr>
              <w:t>Atlasīts nākamai kārtai</w:t>
            </w:r>
          </w:p>
        </w:tc>
        <w:tc>
          <w:tcPr>
            <w:tcW w:w="284" w:type="dxa"/>
            <w:tcBorders>
              <w:top w:val="nil"/>
              <w:bottom w:val="nil"/>
            </w:tcBorders>
          </w:tcPr>
          <w:p w:rsidR="00441757" w:rsidRPr="0072145D" w:rsidP="00142B1A" w14:paraId="44302827" w14:textId="77777777">
            <w:pPr>
              <w:rPr>
                <w:bCs/>
                <w:sz w:val="4"/>
                <w:szCs w:val="4"/>
              </w:rPr>
            </w:pPr>
          </w:p>
          <w:p w:rsidR="00441757" w:rsidRPr="001477DE" w:rsidP="00142B1A" w14:paraId="06814AF2" w14:textId="77777777">
            <w:pPr>
              <w:rPr>
                <w:b/>
                <w:bCs/>
                <w:sz w:val="4"/>
                <w:szCs w:val="4"/>
              </w:rPr>
            </w:pPr>
          </w:p>
        </w:tc>
      </w:tr>
      <w:tr w14:paraId="5A473631"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04C60DBD" w14:textId="77777777">
            <w:pPr>
              <w:rPr>
                <w:b/>
                <w:bCs/>
                <w:sz w:val="4"/>
                <w:szCs w:val="4"/>
              </w:rPr>
            </w:pPr>
          </w:p>
        </w:tc>
        <w:tc>
          <w:tcPr>
            <w:tcW w:w="2694" w:type="dxa"/>
            <w:tcBorders>
              <w:bottom w:val="single" w:sz="4" w:space="0" w:color="A6A6A6" w:themeColor="background1" w:themeShade="A6"/>
            </w:tcBorders>
          </w:tcPr>
          <w:p w:rsidR="00441757" w:rsidP="00142B1A" w14:paraId="3D09BB77" w14:textId="0F0E0111">
            <w:pPr>
              <w:rPr>
                <w:b/>
                <w:bCs/>
                <w:szCs w:val="26"/>
              </w:rPr>
            </w:pPr>
            <w:r>
              <w:rPr>
                <w:bCs/>
                <w:szCs w:val="26"/>
              </w:rPr>
              <w:t>PA</w:t>
            </w:r>
            <w:r w:rsidRPr="00B45EA9">
              <w:rPr>
                <w:bCs/>
                <w:szCs w:val="26"/>
              </w:rPr>
              <w:t xml:space="preserve"> “STIEMO”</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396999B9" w14:textId="62987482">
            <w:pPr>
              <w:rPr>
                <w:bCs/>
                <w:szCs w:val="26"/>
              </w:rPr>
            </w:pPr>
            <w:r w:rsidRPr="000906A3">
              <w:rPr>
                <w:bCs/>
                <w:szCs w:val="26"/>
              </w:rPr>
              <w:t>Novērtēts, nav atlasīts nākamai kārtai</w:t>
            </w:r>
          </w:p>
        </w:tc>
        <w:tc>
          <w:tcPr>
            <w:tcW w:w="284" w:type="dxa"/>
            <w:tcBorders>
              <w:top w:val="nil"/>
              <w:bottom w:val="nil"/>
            </w:tcBorders>
          </w:tcPr>
          <w:p w:rsidR="00441757" w:rsidRPr="0072145D" w:rsidP="00142B1A" w14:paraId="233B31B7" w14:textId="77777777">
            <w:pPr>
              <w:rPr>
                <w:bCs/>
                <w:sz w:val="4"/>
                <w:szCs w:val="4"/>
              </w:rPr>
            </w:pPr>
          </w:p>
          <w:p w:rsidR="00441757" w:rsidRPr="001477DE" w:rsidP="00142B1A" w14:paraId="30EEF559" w14:textId="77777777">
            <w:pPr>
              <w:rPr>
                <w:b/>
                <w:bCs/>
                <w:sz w:val="4"/>
                <w:szCs w:val="4"/>
              </w:rPr>
            </w:pPr>
          </w:p>
        </w:tc>
      </w:tr>
      <w:tr w14:paraId="440C4D78"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P="00142B1A" w14:paraId="78F6CDFD" w14:textId="77777777">
            <w:pPr>
              <w:rPr>
                <w:b/>
                <w:bCs/>
                <w:szCs w:val="26"/>
              </w:rPr>
            </w:pPr>
          </w:p>
        </w:tc>
        <w:tc>
          <w:tcPr>
            <w:tcW w:w="2694" w:type="dxa"/>
            <w:tcBorders>
              <w:bottom w:val="single" w:sz="4" w:space="0" w:color="A6A6A6" w:themeColor="background1" w:themeShade="A6"/>
            </w:tcBorders>
            <w:shd w:val="clear" w:color="auto" w:fill="D9D9D9" w:themeFill="background1" w:themeFillShade="D9"/>
          </w:tcPr>
          <w:p w:rsidR="00441757" w:rsidP="00142B1A" w14:paraId="2F495B19" w14:textId="77777777">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rsidR="00441757" w:rsidP="00142B1A" w14:paraId="2C388F0C" w14:textId="77777777">
            <w:pPr>
              <w:jc w:val="center"/>
              <w:rPr>
                <w:b/>
                <w:bCs/>
                <w:szCs w:val="26"/>
              </w:rPr>
            </w:pPr>
            <w:r>
              <w:rPr>
                <w:b/>
                <w:bCs/>
              </w:rPr>
              <w:t>Noraidīšanas iemesli</w:t>
            </w:r>
          </w:p>
        </w:tc>
        <w:tc>
          <w:tcPr>
            <w:tcW w:w="284" w:type="dxa"/>
            <w:tcBorders>
              <w:top w:val="nil"/>
              <w:bottom w:val="nil"/>
            </w:tcBorders>
          </w:tcPr>
          <w:p w:rsidR="00441757" w:rsidP="00142B1A" w14:paraId="10D48558" w14:textId="77777777">
            <w:pPr>
              <w:rPr>
                <w:b/>
                <w:bCs/>
                <w:szCs w:val="26"/>
              </w:rPr>
            </w:pPr>
          </w:p>
        </w:tc>
      </w:tr>
      <w:tr w14:paraId="601390CB"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P="00142B1A" w14:paraId="2704DFE5" w14:textId="77777777">
            <w:pPr>
              <w:rPr>
                <w:b/>
                <w:bCs/>
                <w:szCs w:val="26"/>
              </w:rPr>
            </w:pPr>
          </w:p>
        </w:tc>
        <w:tc>
          <w:tcPr>
            <w:tcW w:w="2694" w:type="dxa"/>
          </w:tcPr>
          <w:p w:rsidR="00441757" w:rsidRPr="00AA721E" w:rsidP="00142B1A" w14:paraId="010E0BDE" w14:textId="054E1098">
            <w:pPr>
              <w:rPr>
                <w:bCs/>
                <w:i/>
                <w:szCs w:val="26"/>
              </w:rPr>
            </w:pPr>
            <w:r w:rsidRPr="00B45EA9">
              <w:rPr>
                <w:bCs/>
                <w:i/>
              </w:rPr>
              <w:t>SIA "</w:t>
            </w:r>
            <w:r w:rsidRPr="00B45EA9">
              <w:rPr>
                <w:bCs/>
                <w:i/>
              </w:rPr>
              <w:t>Connecto</w:t>
            </w:r>
            <w:r w:rsidRPr="00B45EA9">
              <w:rPr>
                <w:bCs/>
                <w:i/>
              </w:rPr>
              <w:t xml:space="preserve"> Latvija"</w:t>
            </w:r>
          </w:p>
        </w:tc>
        <w:tc>
          <w:tcPr>
            <w:tcW w:w="6378" w:type="dxa"/>
          </w:tcPr>
          <w:p w:rsidR="00441757" w:rsidRPr="00AA721E" w:rsidP="00142B1A" w14:paraId="12E9F58E" w14:textId="54E36906">
            <w:pPr>
              <w:rPr>
                <w:bCs/>
                <w:i/>
                <w:szCs w:val="26"/>
              </w:rPr>
            </w:pPr>
            <w:r>
              <w:rPr>
                <w:bCs/>
                <w:i/>
              </w:rPr>
              <w:t>N</w:t>
            </w:r>
            <w:r w:rsidRPr="00B45EA9">
              <w:rPr>
                <w:bCs/>
                <w:i/>
              </w:rPr>
              <w:t>eatbilst Nolikuma 7.11.1. punkta 2) apakšpunkta; 7.11.3. punkta 2) apakšpunkta prasībām, kā arī 7.11.3. un 7.11.4. punktā noteiktajam pienākumu nošķīrumam</w:t>
            </w:r>
          </w:p>
        </w:tc>
        <w:tc>
          <w:tcPr>
            <w:tcW w:w="284" w:type="dxa"/>
            <w:tcBorders>
              <w:top w:val="nil"/>
              <w:bottom w:val="nil"/>
            </w:tcBorders>
          </w:tcPr>
          <w:p w:rsidR="00441757" w:rsidP="00142B1A" w14:paraId="347DFB04" w14:textId="77777777">
            <w:pPr>
              <w:rPr>
                <w:b/>
                <w:bCs/>
                <w:szCs w:val="26"/>
              </w:rPr>
            </w:pPr>
          </w:p>
        </w:tc>
      </w:tr>
      <w:tr w14:paraId="6F7A0CFD"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B45EA9" w:rsidP="00142B1A" w14:paraId="04F70373" w14:textId="77777777">
            <w:pPr>
              <w:rPr>
                <w:b/>
                <w:bCs/>
                <w:szCs w:val="26"/>
              </w:rPr>
            </w:pPr>
          </w:p>
        </w:tc>
        <w:tc>
          <w:tcPr>
            <w:tcW w:w="2694" w:type="dxa"/>
          </w:tcPr>
          <w:p w:rsidR="00B45EA9" w:rsidRPr="00B45EA9" w:rsidP="00142B1A" w14:paraId="134C0415" w14:textId="497D59F3">
            <w:pPr>
              <w:rPr>
                <w:bCs/>
                <w:i/>
              </w:rPr>
            </w:pPr>
            <w:r w:rsidRPr="00B45EA9">
              <w:rPr>
                <w:bCs/>
                <w:i/>
              </w:rPr>
              <w:t>SIA "ECC LATVIJA"</w:t>
            </w:r>
          </w:p>
        </w:tc>
        <w:tc>
          <w:tcPr>
            <w:tcW w:w="6378" w:type="dxa"/>
          </w:tcPr>
          <w:p w:rsidR="00B45EA9" w:rsidRPr="00B45EA9" w:rsidP="00142B1A" w14:paraId="66456109" w14:textId="5D1191CE">
            <w:pPr>
              <w:rPr>
                <w:bCs/>
                <w:i/>
              </w:rPr>
            </w:pPr>
            <w:r>
              <w:rPr>
                <w:bCs/>
                <w:i/>
              </w:rPr>
              <w:t>N</w:t>
            </w:r>
            <w:r w:rsidRPr="00B45EA9">
              <w:rPr>
                <w:bCs/>
                <w:i/>
              </w:rPr>
              <w:t>eatbilst Nolikuma 7.6. punkta prasībām</w:t>
            </w:r>
          </w:p>
        </w:tc>
        <w:tc>
          <w:tcPr>
            <w:tcW w:w="284" w:type="dxa"/>
            <w:tcBorders>
              <w:top w:val="nil"/>
              <w:bottom w:val="nil"/>
            </w:tcBorders>
          </w:tcPr>
          <w:p w:rsidR="00B45EA9" w:rsidP="00142B1A" w14:paraId="0EA87415" w14:textId="77777777">
            <w:pPr>
              <w:rPr>
                <w:b/>
                <w:bCs/>
                <w:szCs w:val="26"/>
              </w:rPr>
            </w:pPr>
          </w:p>
        </w:tc>
      </w:tr>
      <w:tr w14:paraId="58AE6057"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B45EA9" w:rsidP="00142B1A" w14:paraId="11C8ACCE" w14:textId="77777777">
            <w:pPr>
              <w:rPr>
                <w:b/>
                <w:bCs/>
                <w:szCs w:val="26"/>
              </w:rPr>
            </w:pPr>
          </w:p>
        </w:tc>
        <w:tc>
          <w:tcPr>
            <w:tcW w:w="2694" w:type="dxa"/>
          </w:tcPr>
          <w:p w:rsidR="00B45EA9" w:rsidRPr="00B45EA9" w:rsidP="00142B1A" w14:paraId="5A9A132E" w14:textId="77A00859">
            <w:pPr>
              <w:rPr>
                <w:bCs/>
                <w:i/>
              </w:rPr>
            </w:pPr>
            <w:r w:rsidRPr="00B45EA9">
              <w:rPr>
                <w:bCs/>
                <w:i/>
              </w:rPr>
              <w:t>PA “STIEMO”</w:t>
            </w:r>
          </w:p>
        </w:tc>
        <w:tc>
          <w:tcPr>
            <w:tcW w:w="6378" w:type="dxa"/>
          </w:tcPr>
          <w:p w:rsidR="00B45EA9" w:rsidRPr="00B45EA9" w:rsidP="00142B1A" w14:paraId="63DEBC54" w14:textId="31F106DB">
            <w:pPr>
              <w:rPr>
                <w:bCs/>
                <w:i/>
              </w:rPr>
            </w:pPr>
            <w:r>
              <w:rPr>
                <w:bCs/>
                <w:i/>
              </w:rPr>
              <w:t>N</w:t>
            </w:r>
            <w:r w:rsidRPr="00B45EA9">
              <w:rPr>
                <w:bCs/>
                <w:i/>
              </w:rPr>
              <w:t>eatbilst Nolikuma 7.11.1. un 7.12. punkta prasībām</w:t>
            </w:r>
          </w:p>
        </w:tc>
        <w:tc>
          <w:tcPr>
            <w:tcW w:w="284" w:type="dxa"/>
            <w:tcBorders>
              <w:top w:val="nil"/>
              <w:bottom w:val="nil"/>
            </w:tcBorders>
          </w:tcPr>
          <w:p w:rsidR="00B45EA9" w:rsidP="00142B1A" w14:paraId="72EBBC94" w14:textId="77777777">
            <w:pPr>
              <w:rPr>
                <w:b/>
                <w:bCs/>
                <w:szCs w:val="26"/>
              </w:rPr>
            </w:pPr>
          </w:p>
        </w:tc>
      </w:tr>
      <w:tr w14:paraId="18F6BF37"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8F0E0E" w:rsidP="00DF481C" w14:paraId="69A6B71D" w14:textId="77777777">
            <w:pPr>
              <w:rPr>
                <w:bCs/>
                <w:sz w:val="4"/>
                <w:szCs w:val="4"/>
              </w:rPr>
            </w:pPr>
          </w:p>
        </w:tc>
        <w:tc>
          <w:tcPr>
            <w:tcW w:w="9072" w:type="dxa"/>
            <w:gridSpan w:val="2"/>
          </w:tcPr>
          <w:p w:rsidR="00441757" w:rsidRPr="008F0E0E" w:rsidP="003F74E5" w14:paraId="3BCBC354" w14:textId="77777777">
            <w:pPr>
              <w:rPr>
                <w:sz w:val="4"/>
                <w:szCs w:val="4"/>
                <w:lang w:eastAsia="lv-LV"/>
              </w:rPr>
            </w:pPr>
            <w:r w:rsidRPr="00776DB6">
              <w:rPr>
                <w:b/>
              </w:rPr>
              <w:t>2</w:t>
            </w:r>
            <w:r>
              <w:rPr>
                <w:b/>
              </w:rPr>
              <w:t>. posmam:</w:t>
            </w:r>
          </w:p>
        </w:tc>
        <w:tc>
          <w:tcPr>
            <w:tcW w:w="284" w:type="dxa"/>
            <w:tcBorders>
              <w:right w:val="single" w:sz="4" w:space="0" w:color="A6A6A6" w:themeColor="background1" w:themeShade="A6"/>
            </w:tcBorders>
          </w:tcPr>
          <w:p w:rsidR="00441757" w:rsidRPr="008F0E0E" w:rsidP="00142B1A" w14:paraId="131147A8" w14:textId="77777777">
            <w:pPr>
              <w:rPr>
                <w:bCs/>
                <w:sz w:val="4"/>
                <w:szCs w:val="4"/>
              </w:rPr>
            </w:pPr>
          </w:p>
        </w:tc>
      </w:tr>
      <w:tr w14:paraId="1516F0C1"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P="00142B1A" w14:paraId="4D1269E3" w14:textId="77777777">
            <w:pPr>
              <w:rPr>
                <w:b/>
                <w:bCs/>
                <w:szCs w:val="26"/>
              </w:rPr>
            </w:pPr>
          </w:p>
        </w:tc>
        <w:tc>
          <w:tcPr>
            <w:tcW w:w="2694" w:type="dxa"/>
            <w:shd w:val="clear" w:color="auto" w:fill="D9D9D9" w:themeFill="background1" w:themeFillShade="D9"/>
          </w:tcPr>
          <w:p w:rsidR="00441757" w:rsidP="00142B1A" w14:paraId="5674F930" w14:textId="77777777">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rsidR="00441757" w:rsidP="00142B1A" w14:paraId="60888A77"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14:paraId="7134E3E0" w14:textId="77777777">
            <w:pPr>
              <w:rPr>
                <w:b/>
                <w:bCs/>
                <w:szCs w:val="26"/>
              </w:rPr>
            </w:pPr>
          </w:p>
        </w:tc>
      </w:tr>
      <w:tr w14:paraId="3B8EB07D"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2C1ED0A4" w14:textId="77777777">
            <w:pPr>
              <w:rPr>
                <w:b/>
                <w:bCs/>
                <w:sz w:val="4"/>
                <w:szCs w:val="4"/>
              </w:rPr>
            </w:pPr>
          </w:p>
        </w:tc>
        <w:tc>
          <w:tcPr>
            <w:tcW w:w="2694" w:type="dxa"/>
            <w:tcBorders>
              <w:bottom w:val="single" w:sz="4" w:space="0" w:color="A6A6A6" w:themeColor="background1" w:themeShade="A6"/>
            </w:tcBorders>
          </w:tcPr>
          <w:p w:rsidR="00441757" w:rsidP="00142B1A" w14:paraId="3536E3B8" w14:textId="1F8F5581">
            <w:pPr>
              <w:rPr>
                <w:b/>
                <w:bCs/>
                <w:szCs w:val="26"/>
              </w:rPr>
            </w:pPr>
            <w:r>
              <w:rPr>
                <w:bCs/>
                <w:szCs w:val="26"/>
              </w:rPr>
              <w:t xml:space="preserve">SIA </w:t>
            </w:r>
            <w:r w:rsidRPr="00FF5CF4" w:rsidR="00000000">
              <w:rPr>
                <w:bCs/>
                <w:szCs w:val="26"/>
              </w:rPr>
              <w:t>"</w:t>
            </w:r>
            <w:r w:rsidRPr="00FF5CF4" w:rsidR="00000000">
              <w:rPr>
                <w:bCs/>
                <w:szCs w:val="26"/>
              </w:rPr>
              <w:t>Ditra</w:t>
            </w:r>
            <w:r w:rsidRPr="00FF5CF4" w:rsidR="00000000">
              <w:rPr>
                <w:bCs/>
                <w:szCs w:val="26"/>
              </w:rPr>
              <w:t xml:space="preserve"> </w:t>
            </w:r>
            <w:r w:rsidRPr="00FF5CF4" w:rsidR="00000000">
              <w:rPr>
                <w:bCs/>
                <w:szCs w:val="26"/>
              </w:rPr>
              <w:t>Networks</w:t>
            </w:r>
            <w:r w:rsidRPr="00FF5CF4" w:rsidR="00000000">
              <w:rPr>
                <w:bCs/>
                <w:szCs w:val="26"/>
              </w:rPr>
              <w:t>"</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15CACFE8" w14:textId="77777777">
            <w:pPr>
              <w:rPr>
                <w:bCs/>
                <w:szCs w:val="26"/>
              </w:rPr>
            </w:pPr>
            <w:r w:rsidRPr="00EB60E5">
              <w:rPr>
                <w:bCs/>
                <w:szCs w:val="26"/>
              </w:rPr>
              <w:t>100 punkti</w:t>
            </w:r>
          </w:p>
        </w:tc>
        <w:tc>
          <w:tcPr>
            <w:tcW w:w="284" w:type="dxa"/>
            <w:tcBorders>
              <w:top w:val="nil"/>
              <w:bottom w:val="nil"/>
            </w:tcBorders>
          </w:tcPr>
          <w:p w:rsidR="00441757" w:rsidRPr="0072145D" w:rsidP="00142B1A" w14:paraId="2096A464" w14:textId="77777777">
            <w:pPr>
              <w:rPr>
                <w:bCs/>
                <w:sz w:val="4"/>
                <w:szCs w:val="4"/>
              </w:rPr>
            </w:pPr>
          </w:p>
          <w:p w:rsidR="00441757" w:rsidRPr="001477DE" w:rsidP="00142B1A" w14:paraId="4E2D5124" w14:textId="77777777">
            <w:pPr>
              <w:rPr>
                <w:b/>
                <w:bCs/>
                <w:sz w:val="4"/>
                <w:szCs w:val="4"/>
              </w:rPr>
            </w:pPr>
          </w:p>
        </w:tc>
      </w:tr>
      <w:tr w14:paraId="5817EBC3"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6C158027" w14:textId="77777777">
            <w:pPr>
              <w:rPr>
                <w:b/>
                <w:bCs/>
                <w:sz w:val="4"/>
                <w:szCs w:val="4"/>
              </w:rPr>
            </w:pPr>
          </w:p>
        </w:tc>
        <w:tc>
          <w:tcPr>
            <w:tcW w:w="2694" w:type="dxa"/>
            <w:tcBorders>
              <w:bottom w:val="single" w:sz="4" w:space="0" w:color="A6A6A6" w:themeColor="background1" w:themeShade="A6"/>
            </w:tcBorders>
          </w:tcPr>
          <w:p w:rsidR="00441757" w:rsidP="00142B1A" w14:paraId="0FE242B8" w14:textId="12E9CCD5">
            <w:pPr>
              <w:rPr>
                <w:b/>
                <w:bCs/>
                <w:szCs w:val="26"/>
              </w:rPr>
            </w:pPr>
            <w:r>
              <w:rPr>
                <w:bCs/>
                <w:szCs w:val="26"/>
              </w:rPr>
              <w:t xml:space="preserve">SIA </w:t>
            </w:r>
            <w:r w:rsidRPr="00FF5CF4" w:rsidR="00000000">
              <w:rPr>
                <w:bCs/>
                <w:szCs w:val="26"/>
              </w:rPr>
              <w:t>"</w:t>
            </w:r>
            <w:r w:rsidRPr="00FF5CF4" w:rsidR="00000000">
              <w:rPr>
                <w:bCs/>
                <w:szCs w:val="26"/>
              </w:rPr>
              <w:t>Elsana</w:t>
            </w:r>
            <w:r w:rsidRPr="00FF5CF4" w:rsidR="00000000">
              <w:rPr>
                <w:bCs/>
                <w:szCs w:val="26"/>
              </w:rPr>
              <w:t>"</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76264BB5" w14:textId="77777777">
            <w:pPr>
              <w:rPr>
                <w:bCs/>
                <w:szCs w:val="26"/>
              </w:rPr>
            </w:pPr>
            <w:r w:rsidRPr="00EB60E5">
              <w:rPr>
                <w:bCs/>
                <w:szCs w:val="26"/>
              </w:rPr>
              <w:t>76.97 punkti</w:t>
            </w:r>
          </w:p>
        </w:tc>
        <w:tc>
          <w:tcPr>
            <w:tcW w:w="284" w:type="dxa"/>
            <w:tcBorders>
              <w:top w:val="nil"/>
              <w:bottom w:val="nil"/>
            </w:tcBorders>
          </w:tcPr>
          <w:p w:rsidR="00441757" w:rsidRPr="0072145D" w:rsidP="00142B1A" w14:paraId="363347CE" w14:textId="77777777">
            <w:pPr>
              <w:rPr>
                <w:bCs/>
                <w:sz w:val="4"/>
                <w:szCs w:val="4"/>
              </w:rPr>
            </w:pPr>
          </w:p>
          <w:p w:rsidR="00441757" w:rsidRPr="001477DE" w:rsidP="00142B1A" w14:paraId="685676C9" w14:textId="77777777">
            <w:pPr>
              <w:rPr>
                <w:b/>
                <w:bCs/>
                <w:sz w:val="4"/>
                <w:szCs w:val="4"/>
              </w:rPr>
            </w:pPr>
          </w:p>
        </w:tc>
      </w:tr>
      <w:tr w14:paraId="38A32ED3"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28BC8383" w14:textId="77777777">
            <w:pPr>
              <w:rPr>
                <w:b/>
                <w:bCs/>
                <w:sz w:val="4"/>
                <w:szCs w:val="4"/>
              </w:rPr>
            </w:pPr>
          </w:p>
        </w:tc>
        <w:tc>
          <w:tcPr>
            <w:tcW w:w="2694" w:type="dxa"/>
            <w:tcBorders>
              <w:bottom w:val="single" w:sz="4" w:space="0" w:color="A6A6A6" w:themeColor="background1" w:themeShade="A6"/>
            </w:tcBorders>
          </w:tcPr>
          <w:p w:rsidR="00441757" w:rsidP="00142B1A" w14:paraId="630E131A" w14:textId="5AFF636A">
            <w:pPr>
              <w:rPr>
                <w:b/>
                <w:bCs/>
                <w:szCs w:val="26"/>
              </w:rPr>
            </w:pPr>
            <w:r>
              <w:rPr>
                <w:bCs/>
                <w:szCs w:val="26"/>
              </w:rPr>
              <w:t xml:space="preserve">SIA </w:t>
            </w:r>
            <w:r w:rsidRPr="00FF5CF4" w:rsidR="00000000">
              <w:rPr>
                <w:bCs/>
                <w:szCs w:val="26"/>
              </w:rPr>
              <w:t>"</w:t>
            </w:r>
            <w:r w:rsidRPr="00FF5CF4" w:rsidR="00000000">
              <w:rPr>
                <w:bCs/>
                <w:szCs w:val="26"/>
              </w:rPr>
              <w:t>Enersense</w:t>
            </w:r>
            <w:r w:rsidRPr="00FF5CF4" w:rsidR="00000000">
              <w:rPr>
                <w:bCs/>
                <w:szCs w:val="26"/>
              </w:rPr>
              <w:t xml:space="preserve">" </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2DFFB678" w14:textId="77777777">
            <w:pPr>
              <w:rPr>
                <w:bCs/>
                <w:szCs w:val="26"/>
              </w:rPr>
            </w:pPr>
            <w:r w:rsidRPr="00EB60E5">
              <w:rPr>
                <w:bCs/>
                <w:szCs w:val="26"/>
              </w:rPr>
              <w:t>77.68 punkti</w:t>
            </w:r>
          </w:p>
        </w:tc>
        <w:tc>
          <w:tcPr>
            <w:tcW w:w="284" w:type="dxa"/>
            <w:tcBorders>
              <w:top w:val="nil"/>
              <w:bottom w:val="nil"/>
            </w:tcBorders>
          </w:tcPr>
          <w:p w:rsidR="00441757" w:rsidRPr="0072145D" w:rsidP="00142B1A" w14:paraId="4607F442" w14:textId="77777777">
            <w:pPr>
              <w:rPr>
                <w:bCs/>
                <w:sz w:val="4"/>
                <w:szCs w:val="4"/>
              </w:rPr>
            </w:pPr>
          </w:p>
          <w:p w:rsidR="00441757" w:rsidRPr="001477DE" w:rsidP="00142B1A" w14:paraId="3A325993" w14:textId="77777777">
            <w:pPr>
              <w:rPr>
                <w:b/>
                <w:bCs/>
                <w:sz w:val="4"/>
                <w:szCs w:val="4"/>
              </w:rPr>
            </w:pPr>
          </w:p>
        </w:tc>
      </w:tr>
      <w:tr w14:paraId="4D056502"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674826FF" w14:textId="77777777">
            <w:pPr>
              <w:rPr>
                <w:b/>
                <w:bCs/>
                <w:sz w:val="4"/>
                <w:szCs w:val="4"/>
              </w:rPr>
            </w:pPr>
          </w:p>
        </w:tc>
        <w:tc>
          <w:tcPr>
            <w:tcW w:w="2694" w:type="dxa"/>
            <w:tcBorders>
              <w:bottom w:val="single" w:sz="4" w:space="0" w:color="A6A6A6" w:themeColor="background1" w:themeShade="A6"/>
            </w:tcBorders>
          </w:tcPr>
          <w:p w:rsidR="00441757" w:rsidP="00142B1A" w14:paraId="560CF660" w14:textId="760266F1">
            <w:pPr>
              <w:rPr>
                <w:b/>
                <w:bCs/>
                <w:szCs w:val="26"/>
              </w:rPr>
            </w:pPr>
            <w:r>
              <w:rPr>
                <w:bCs/>
                <w:szCs w:val="26"/>
              </w:rPr>
              <w:t xml:space="preserve">SIA </w:t>
            </w:r>
            <w:r w:rsidRPr="00FF5CF4" w:rsidR="00000000">
              <w:rPr>
                <w:bCs/>
                <w:szCs w:val="26"/>
              </w:rPr>
              <w:t>"</w:t>
            </w:r>
            <w:r w:rsidRPr="00FF5CF4" w:rsidR="00000000">
              <w:rPr>
                <w:bCs/>
                <w:szCs w:val="26"/>
              </w:rPr>
              <w:t>Reck</w:t>
            </w:r>
            <w:r w:rsidRPr="00FF5CF4" w:rsidR="00000000">
              <w:rPr>
                <w:bCs/>
                <w:szCs w:val="26"/>
              </w:rPr>
              <w:t>"</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4A54B6BD" w14:textId="77777777">
            <w:pPr>
              <w:rPr>
                <w:bCs/>
                <w:szCs w:val="26"/>
              </w:rPr>
            </w:pPr>
            <w:r w:rsidRPr="00EB60E5">
              <w:rPr>
                <w:bCs/>
                <w:szCs w:val="26"/>
              </w:rPr>
              <w:t>80.93 punkti</w:t>
            </w:r>
          </w:p>
        </w:tc>
        <w:tc>
          <w:tcPr>
            <w:tcW w:w="284" w:type="dxa"/>
            <w:tcBorders>
              <w:top w:val="nil"/>
              <w:bottom w:val="nil"/>
            </w:tcBorders>
          </w:tcPr>
          <w:p w:rsidR="00441757" w:rsidRPr="0072145D" w:rsidP="00142B1A" w14:paraId="2EF33FC9" w14:textId="77777777">
            <w:pPr>
              <w:rPr>
                <w:bCs/>
                <w:sz w:val="4"/>
                <w:szCs w:val="4"/>
              </w:rPr>
            </w:pPr>
          </w:p>
          <w:p w:rsidR="00441757" w:rsidRPr="001477DE" w:rsidP="00142B1A" w14:paraId="44E2D4AA" w14:textId="77777777">
            <w:pPr>
              <w:rPr>
                <w:b/>
                <w:bCs/>
                <w:sz w:val="4"/>
                <w:szCs w:val="4"/>
              </w:rPr>
            </w:pPr>
          </w:p>
        </w:tc>
      </w:tr>
      <w:tr w14:paraId="508E700F" w14:textId="77777777" w:rsidTr="00142B1A">
        <w:tblPrEx>
          <w:tblW w:w="9640" w:type="dxa"/>
          <w:tblInd w:w="-289" w:type="dxa"/>
          <w:tblLayout w:type="fixed"/>
          <w:tblLook w:val="04A0"/>
        </w:tblPrEx>
        <w:tc>
          <w:tcPr>
            <w:tcW w:w="284" w:type="dxa"/>
            <w:tcBorders>
              <w:left w:val="single" w:sz="4" w:space="0" w:color="A6A6A6" w:themeColor="background1" w:themeShade="A6"/>
              <w:bottom w:val="single" w:sz="4" w:space="0" w:color="A6A6A6" w:themeColor="background1" w:themeShade="A6"/>
            </w:tcBorders>
          </w:tcPr>
          <w:p w:rsidR="00441757" w:rsidP="00142B1A" w14:paraId="7E95E340" w14:textId="77777777">
            <w:pPr>
              <w:rPr>
                <w:bCs/>
                <w:szCs w:val="26"/>
              </w:rPr>
            </w:pPr>
          </w:p>
        </w:tc>
        <w:tc>
          <w:tcPr>
            <w:tcW w:w="9072" w:type="dxa"/>
            <w:gridSpan w:val="2"/>
            <w:tcBorders>
              <w:bottom w:val="single" w:sz="4" w:space="0" w:color="A6A6A6" w:themeColor="background1" w:themeShade="A6"/>
            </w:tcBorders>
          </w:tcPr>
          <w:p w:rsidR="00441757" w:rsidP="00142B1A" w14:paraId="573C192A" w14:textId="77777777">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P="00142B1A" w14:paraId="379E5778" w14:textId="77777777">
            <w:pPr>
              <w:rPr>
                <w:bCs/>
                <w:szCs w:val="26"/>
              </w:rPr>
            </w:pPr>
          </w:p>
        </w:tc>
      </w:tr>
    </w:tbl>
    <w:p w:rsidR="00441757" w:rsidP="00142B1A" w14:paraId="036DC4A6" w14:textId="77777777">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1"/>
      </w:tblGrid>
      <w:tr w14:paraId="7FCB94C0" w14:textId="77777777" w:rsidTr="00142B1A">
        <w:tblPrEx>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251DB593" w14:textId="77777777">
            <w:pPr>
              <w:rPr>
                <w:bCs/>
                <w:szCs w:val="26"/>
              </w:rPr>
            </w:pPr>
            <w:r>
              <w:rPr>
                <w:b/>
                <w:bCs/>
              </w:rPr>
              <w:t>Pieteikumu un/vai piedāvājumu atvēršanas vieta, datums un laiks:</w:t>
            </w:r>
            <w:r>
              <w:rPr>
                <w:lang w:eastAsia="lv-LV"/>
              </w:rPr>
              <w:t xml:space="preserve"> </w:t>
            </w:r>
          </w:p>
        </w:tc>
      </w:tr>
      <w:tr w14:paraId="4E101AAD" w14:textId="77777777" w:rsidTr="00142B1A">
        <w:tblPrEx>
          <w:tblW w:w="5320" w:type="pct"/>
          <w:tblInd w:w="-289" w:type="dxa"/>
          <w:tblLayout w:type="fixed"/>
          <w:tblLook w:val="04A0"/>
        </w:tblPrEx>
        <w:tc>
          <w:tcPr>
            <w:tcW w:w="5000" w:type="pct"/>
            <w:tcBorders>
              <w:top w:val="nil"/>
              <w:bottom w:val="single" w:sz="4" w:space="0" w:color="A6A6A6" w:themeColor="background1" w:themeShade="A6"/>
            </w:tcBorders>
          </w:tcPr>
          <w:p w:rsidR="00B45EA9" w:rsidP="00142B1A" w14:paraId="73E4E966" w14:textId="77777777">
            <w:pPr>
              <w:jc w:val="both"/>
              <w:rPr>
                <w:bCs/>
                <w:szCs w:val="26"/>
              </w:rPr>
            </w:pPr>
            <w:r w:rsidRPr="00B45EA9">
              <w:rPr>
                <w:bCs/>
                <w:szCs w:val="26"/>
              </w:rPr>
              <w:t>EIS sistēmā:</w:t>
            </w:r>
          </w:p>
          <w:p w:rsidR="00441757" w:rsidRPr="00AE1131" w:rsidP="00142B1A" w14:paraId="3C3E4162" w14:textId="54E5185F">
            <w:pPr>
              <w:jc w:val="both"/>
              <w:rPr>
                <w:bCs/>
                <w:szCs w:val="26"/>
              </w:rPr>
            </w:pPr>
            <w:r w:rsidRPr="00284CA3">
              <w:rPr>
                <w:bCs/>
                <w:szCs w:val="26"/>
              </w:rPr>
              <w:t>1</w:t>
            </w:r>
            <w:r>
              <w:t>. posmam:</w:t>
            </w:r>
            <w:r w:rsidRPr="001A336B">
              <w:rPr>
                <w:lang w:val="en-US"/>
              </w:rPr>
              <w:t xml:space="preserve"> </w:t>
            </w:r>
            <w:r w:rsidRPr="00125C9A">
              <w:rPr>
                <w:bCs/>
                <w:szCs w:val="26"/>
              </w:rPr>
              <w:t>26.11.2025 14:00</w:t>
            </w:r>
          </w:p>
          <w:p w:rsidR="00441757" w:rsidRPr="00AE1131" w:rsidP="00142B1A" w14:paraId="3B5F320E" w14:textId="77777777">
            <w:pPr>
              <w:jc w:val="both"/>
              <w:rPr>
                <w:bCs/>
                <w:szCs w:val="26"/>
              </w:rPr>
            </w:pPr>
            <w:r w:rsidRPr="00284CA3">
              <w:rPr>
                <w:bCs/>
                <w:szCs w:val="26"/>
              </w:rPr>
              <w:t>2</w:t>
            </w:r>
            <w:r>
              <w:t>. posmam:</w:t>
            </w:r>
            <w:r w:rsidRPr="001A336B">
              <w:rPr>
                <w:lang w:val="en-US"/>
              </w:rPr>
              <w:t xml:space="preserve"> </w:t>
            </w:r>
            <w:r w:rsidRPr="00125C9A">
              <w:rPr>
                <w:bCs/>
                <w:szCs w:val="26"/>
              </w:rPr>
              <w:t>11.03.2026 14:00</w:t>
            </w:r>
          </w:p>
        </w:tc>
      </w:tr>
    </w:tbl>
    <w:p w:rsidR="00441757" w:rsidP="00142B1A" w14:paraId="5ADC45A6" w14:textId="77777777">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4777"/>
        <w:gridCol w:w="4303"/>
        <w:gridCol w:w="276"/>
      </w:tblGrid>
      <w:tr w14:paraId="037C8E26"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4"/>
            <w:tcBorders>
              <w:bottom w:val="nil"/>
            </w:tcBorders>
            <w:shd w:val="clear" w:color="auto" w:fill="D9D9D9" w:themeFill="background1" w:themeFillShade="D9"/>
          </w:tcPr>
          <w:p w:rsidR="00441757" w:rsidP="00142B1A" w14:paraId="4F68D33C" w14:textId="77777777">
            <w:pPr>
              <w:rPr>
                <w:b/>
                <w:bCs/>
                <w:szCs w:val="26"/>
              </w:rPr>
            </w:pPr>
            <w:r>
              <w:rPr>
                <w:b/>
                <w:bCs/>
              </w:rPr>
              <w:t>Sarunu/</w:t>
            </w:r>
            <w:r w:rsidRPr="007F1B61">
              <w:rPr>
                <w:b/>
                <w:bCs/>
                <w:shd w:val="clear" w:color="auto" w:fill="D9D9D9" w:themeFill="background1" w:themeFillShade="D9"/>
              </w:rPr>
              <w:t xml:space="preserve">dialoga posmi un to rezultāti: </w:t>
            </w:r>
            <w:r w:rsidRPr="007F1B61">
              <w:rPr>
                <w:bCs/>
                <w:i/>
                <w:shd w:val="clear" w:color="auto" w:fill="D9D9D9" w:themeFill="background1" w:themeFillShade="D9"/>
              </w:rPr>
              <w:t>[ja attiecināms uz iepirkuma procedūru]</w:t>
            </w:r>
          </w:p>
        </w:tc>
      </w:tr>
      <w:tr w14:paraId="0516FF8B" w14:textId="77777777" w:rsidTr="00142B1A">
        <w:tblPrEx>
          <w:tblW w:w="9640" w:type="dxa"/>
          <w:tblInd w:w="-289" w:type="dxa"/>
          <w:tblLayout w:type="fixed"/>
          <w:tblLook w:val="04A0"/>
        </w:tblPrEx>
        <w:tc>
          <w:tcPr>
            <w:tcW w:w="284" w:type="dxa"/>
            <w:tcBorders>
              <w:top w:val="nil"/>
              <w:bottom w:val="nil"/>
              <w:right w:val="nil"/>
            </w:tcBorders>
          </w:tcPr>
          <w:p w:rsidR="00441757" w:rsidP="00142B1A" w14:paraId="5C660A1D" w14:textId="77777777">
            <w:pPr>
              <w:rPr>
                <w:b/>
                <w:bCs/>
                <w:szCs w:val="26"/>
              </w:rPr>
            </w:pPr>
          </w:p>
        </w:tc>
        <w:tc>
          <w:tcPr>
            <w:tcW w:w="4777" w:type="dxa"/>
            <w:tcBorders>
              <w:top w:val="nil"/>
              <w:left w:val="nil"/>
              <w:bottom w:val="single" w:sz="4" w:space="0" w:color="A6A6A6" w:themeColor="background1" w:themeShade="A6"/>
            </w:tcBorders>
          </w:tcPr>
          <w:p w:rsidR="00441757" w:rsidP="00142B1A" w14:paraId="519EF139" w14:textId="77777777">
            <w:pPr>
              <w:rPr>
                <w:b/>
                <w:bCs/>
                <w:szCs w:val="26"/>
              </w:rPr>
            </w:pPr>
          </w:p>
        </w:tc>
        <w:tc>
          <w:tcPr>
            <w:tcW w:w="4303" w:type="dxa"/>
            <w:tcBorders>
              <w:top w:val="nil"/>
              <w:bottom w:val="single" w:sz="4" w:space="0" w:color="A6A6A6" w:themeColor="background1" w:themeShade="A6"/>
              <w:right w:val="nil"/>
            </w:tcBorders>
          </w:tcPr>
          <w:p w:rsidR="00441757" w:rsidP="00142B1A" w14:paraId="5998E6C1" w14:textId="77777777">
            <w:pPr>
              <w:rPr>
                <w:b/>
                <w:bCs/>
                <w:szCs w:val="26"/>
              </w:rPr>
            </w:pPr>
          </w:p>
        </w:tc>
        <w:tc>
          <w:tcPr>
            <w:tcW w:w="276" w:type="dxa"/>
            <w:tcBorders>
              <w:top w:val="nil"/>
              <w:left w:val="nil"/>
              <w:bottom w:val="nil"/>
            </w:tcBorders>
          </w:tcPr>
          <w:p w:rsidR="00441757" w:rsidP="00142B1A" w14:paraId="59D96C27" w14:textId="77777777">
            <w:pPr>
              <w:rPr>
                <w:b/>
                <w:bCs/>
                <w:szCs w:val="26"/>
              </w:rPr>
            </w:pPr>
          </w:p>
        </w:tc>
      </w:tr>
      <w:tr w14:paraId="5F34ECF6" w14:textId="77777777" w:rsidTr="00142B1A">
        <w:tblPrEx>
          <w:tblW w:w="9640" w:type="dxa"/>
          <w:tblInd w:w="-289" w:type="dxa"/>
          <w:tblLayout w:type="fixed"/>
          <w:tblLook w:val="04A0"/>
        </w:tblPrEx>
        <w:tc>
          <w:tcPr>
            <w:tcW w:w="284" w:type="dxa"/>
            <w:tcBorders>
              <w:top w:val="nil"/>
              <w:bottom w:val="nil"/>
            </w:tcBorders>
          </w:tcPr>
          <w:p w:rsidR="00441757" w:rsidP="00142B1A" w14:paraId="5E563622" w14:textId="77777777">
            <w:pPr>
              <w:rPr>
                <w:b/>
                <w:bCs/>
                <w:szCs w:val="26"/>
              </w:rPr>
            </w:pPr>
          </w:p>
        </w:tc>
        <w:tc>
          <w:tcPr>
            <w:tcW w:w="4777" w:type="dxa"/>
            <w:shd w:val="clear" w:color="auto" w:fill="D9D9D9" w:themeFill="background1" w:themeFillShade="D9"/>
          </w:tcPr>
          <w:p w:rsidR="00441757" w:rsidP="00142B1A" w14:paraId="2C67B0DC" w14:textId="77777777">
            <w:pPr>
              <w:jc w:val="center"/>
              <w:rPr>
                <w:b/>
                <w:bCs/>
                <w:szCs w:val="26"/>
              </w:rPr>
            </w:pPr>
            <w:r>
              <w:rPr>
                <w:b/>
                <w:bCs/>
              </w:rPr>
              <w:t>Posms</w:t>
            </w:r>
          </w:p>
        </w:tc>
        <w:tc>
          <w:tcPr>
            <w:tcW w:w="4303" w:type="dxa"/>
            <w:shd w:val="clear" w:color="auto" w:fill="D9D9D9" w:themeFill="background1" w:themeFillShade="D9"/>
          </w:tcPr>
          <w:p w:rsidR="00441757" w:rsidP="00142B1A" w14:paraId="20F8C117" w14:textId="77777777">
            <w:pPr>
              <w:jc w:val="center"/>
              <w:rPr>
                <w:b/>
                <w:bCs/>
                <w:szCs w:val="26"/>
              </w:rPr>
            </w:pPr>
            <w:r>
              <w:rPr>
                <w:b/>
                <w:bCs/>
              </w:rPr>
              <w:t>Rezultāts</w:t>
            </w:r>
          </w:p>
        </w:tc>
        <w:tc>
          <w:tcPr>
            <w:tcW w:w="276" w:type="dxa"/>
            <w:tcBorders>
              <w:top w:val="nil"/>
              <w:bottom w:val="nil"/>
            </w:tcBorders>
          </w:tcPr>
          <w:p w:rsidR="00441757" w:rsidP="00142B1A" w14:paraId="021448AE" w14:textId="77777777">
            <w:pPr>
              <w:rPr>
                <w:b/>
                <w:bCs/>
                <w:szCs w:val="26"/>
              </w:rPr>
            </w:pPr>
          </w:p>
        </w:tc>
      </w:tr>
      <w:tr w14:paraId="3F9A5958" w14:textId="77777777" w:rsidTr="00142B1A">
        <w:tblPrEx>
          <w:tblW w:w="9640" w:type="dxa"/>
          <w:tblInd w:w="-289" w:type="dxa"/>
          <w:tblLayout w:type="fixed"/>
          <w:tblLook w:val="04A0"/>
        </w:tblPrEx>
        <w:tc>
          <w:tcPr>
            <w:tcW w:w="284" w:type="dxa"/>
            <w:tcBorders>
              <w:top w:val="nil"/>
              <w:bottom w:val="nil"/>
            </w:tcBorders>
          </w:tcPr>
          <w:p w:rsidR="00B45EA9" w:rsidRPr="005C2543" w:rsidP="00B45EA9" w14:paraId="0C738A97" w14:textId="77777777">
            <w:pPr>
              <w:rPr>
                <w:b/>
                <w:bCs/>
                <w:sz w:val="6"/>
                <w:szCs w:val="6"/>
              </w:rPr>
            </w:pPr>
          </w:p>
        </w:tc>
        <w:tc>
          <w:tcPr>
            <w:tcW w:w="4777" w:type="dxa"/>
            <w:tcBorders>
              <w:bottom w:val="single" w:sz="4" w:space="0" w:color="A6A6A6" w:themeColor="background1" w:themeShade="A6"/>
            </w:tcBorders>
          </w:tcPr>
          <w:p w:rsidR="00B45EA9" w:rsidRPr="001C2B0F" w:rsidP="00B45EA9" w14:paraId="47987894" w14:textId="77777777">
            <w:pPr>
              <w:rPr>
                <w:bCs/>
                <w:szCs w:val="26"/>
              </w:rPr>
            </w:pPr>
            <w:r w:rsidRPr="00284CA3">
              <w:rPr>
                <w:bCs/>
                <w:szCs w:val="26"/>
              </w:rPr>
              <w:t>1</w:t>
            </w:r>
            <w:r>
              <w:rPr>
                <w:bCs/>
                <w:szCs w:val="26"/>
              </w:rPr>
              <w:t>. posms</w:t>
            </w:r>
          </w:p>
        </w:tc>
        <w:tc>
          <w:tcPr>
            <w:tcW w:w="4303" w:type="dxa"/>
            <w:tcBorders>
              <w:bottom w:val="single" w:sz="4" w:space="0" w:color="A6A6A6" w:themeColor="background1" w:themeShade="A6"/>
            </w:tcBorders>
          </w:tcPr>
          <w:p w:rsidR="00B45EA9" w:rsidP="00B45EA9" w14:paraId="3F56A8AC" w14:textId="6A2205D3">
            <w:pPr>
              <w:rPr>
                <w:b/>
                <w:bCs/>
                <w:szCs w:val="26"/>
              </w:rPr>
            </w:pPr>
            <w:r w:rsidRPr="00E37B09">
              <w:rPr>
                <w:bCs/>
                <w:i/>
              </w:rPr>
              <w:t>Kandidāti atlasīti nākamai kārtai</w:t>
            </w:r>
          </w:p>
        </w:tc>
        <w:tc>
          <w:tcPr>
            <w:tcW w:w="276" w:type="dxa"/>
            <w:tcBorders>
              <w:top w:val="nil"/>
              <w:bottom w:val="nil"/>
            </w:tcBorders>
          </w:tcPr>
          <w:p w:rsidR="00B45EA9" w:rsidRPr="005601A0" w:rsidP="00B45EA9" w14:paraId="7A919F54" w14:textId="77777777">
            <w:pPr>
              <w:rPr>
                <w:b/>
                <w:bCs/>
                <w:sz w:val="6"/>
                <w:szCs w:val="6"/>
              </w:rPr>
            </w:pPr>
          </w:p>
        </w:tc>
      </w:tr>
      <w:tr w14:paraId="6F76848D" w14:textId="77777777" w:rsidTr="00142B1A">
        <w:tblPrEx>
          <w:tblW w:w="9640" w:type="dxa"/>
          <w:tblInd w:w="-289" w:type="dxa"/>
          <w:tblLayout w:type="fixed"/>
          <w:tblLook w:val="04A0"/>
        </w:tblPrEx>
        <w:tc>
          <w:tcPr>
            <w:tcW w:w="284" w:type="dxa"/>
            <w:tcBorders>
              <w:top w:val="nil"/>
              <w:bottom w:val="nil"/>
            </w:tcBorders>
          </w:tcPr>
          <w:p w:rsidR="00B45EA9" w:rsidRPr="005C2543" w:rsidP="00B45EA9" w14:paraId="1F625A50" w14:textId="77777777">
            <w:pPr>
              <w:rPr>
                <w:b/>
                <w:bCs/>
                <w:sz w:val="6"/>
                <w:szCs w:val="6"/>
              </w:rPr>
            </w:pPr>
          </w:p>
        </w:tc>
        <w:tc>
          <w:tcPr>
            <w:tcW w:w="4777" w:type="dxa"/>
            <w:tcBorders>
              <w:bottom w:val="single" w:sz="4" w:space="0" w:color="A6A6A6" w:themeColor="background1" w:themeShade="A6"/>
            </w:tcBorders>
          </w:tcPr>
          <w:p w:rsidR="00B45EA9" w:rsidRPr="001C2B0F" w:rsidP="00B45EA9" w14:paraId="1B2F84A2" w14:textId="77777777">
            <w:pPr>
              <w:rPr>
                <w:bCs/>
                <w:szCs w:val="26"/>
              </w:rPr>
            </w:pPr>
            <w:r w:rsidRPr="00284CA3">
              <w:rPr>
                <w:bCs/>
                <w:szCs w:val="26"/>
              </w:rPr>
              <w:t>2</w:t>
            </w:r>
            <w:r>
              <w:rPr>
                <w:bCs/>
                <w:szCs w:val="26"/>
              </w:rPr>
              <w:t>. posms</w:t>
            </w:r>
          </w:p>
        </w:tc>
        <w:tc>
          <w:tcPr>
            <w:tcW w:w="4303" w:type="dxa"/>
            <w:tcBorders>
              <w:bottom w:val="single" w:sz="4" w:space="0" w:color="A6A6A6" w:themeColor="background1" w:themeShade="A6"/>
            </w:tcBorders>
          </w:tcPr>
          <w:p w:rsidR="00B45EA9" w:rsidP="00B45EA9" w14:paraId="08FFFEF7" w14:textId="46E4DA3D">
            <w:pPr>
              <w:rPr>
                <w:b/>
                <w:bCs/>
                <w:szCs w:val="26"/>
              </w:rPr>
            </w:pPr>
            <w:r w:rsidRPr="00E37B09">
              <w:rPr>
                <w:bCs/>
                <w:i/>
              </w:rPr>
              <w:t>Piešķirts līgums</w:t>
            </w:r>
          </w:p>
        </w:tc>
        <w:tc>
          <w:tcPr>
            <w:tcW w:w="276" w:type="dxa"/>
            <w:tcBorders>
              <w:top w:val="nil"/>
              <w:bottom w:val="nil"/>
            </w:tcBorders>
          </w:tcPr>
          <w:p w:rsidR="00B45EA9" w:rsidRPr="005601A0" w:rsidP="00B45EA9" w14:paraId="5FE5017A" w14:textId="77777777">
            <w:pPr>
              <w:rPr>
                <w:b/>
                <w:bCs/>
                <w:sz w:val="6"/>
                <w:szCs w:val="6"/>
              </w:rPr>
            </w:pPr>
          </w:p>
        </w:tc>
      </w:tr>
      <w:tr w14:paraId="4DAB3BA1" w14:textId="77777777" w:rsidTr="00142B1A">
        <w:tblPrEx>
          <w:tblW w:w="9640" w:type="dxa"/>
          <w:tblInd w:w="-289" w:type="dxa"/>
          <w:tblLayout w:type="fixed"/>
          <w:tblLook w:val="04A0"/>
        </w:tblPrEx>
        <w:tc>
          <w:tcPr>
            <w:tcW w:w="284" w:type="dxa"/>
            <w:tcBorders>
              <w:top w:val="nil"/>
              <w:right w:val="nil"/>
            </w:tcBorders>
          </w:tcPr>
          <w:p w:rsidR="00441757" w:rsidP="00142B1A" w14:paraId="30C81042" w14:textId="77777777">
            <w:pPr>
              <w:rPr>
                <w:b/>
                <w:bCs/>
                <w:szCs w:val="26"/>
              </w:rPr>
            </w:pPr>
          </w:p>
        </w:tc>
        <w:tc>
          <w:tcPr>
            <w:tcW w:w="4777" w:type="dxa"/>
            <w:tcBorders>
              <w:left w:val="nil"/>
              <w:right w:val="nil"/>
            </w:tcBorders>
          </w:tcPr>
          <w:p w:rsidR="00441757" w:rsidP="00142B1A" w14:paraId="06247159" w14:textId="77777777">
            <w:pPr>
              <w:rPr>
                <w:b/>
                <w:bCs/>
                <w:szCs w:val="26"/>
              </w:rPr>
            </w:pPr>
          </w:p>
        </w:tc>
        <w:tc>
          <w:tcPr>
            <w:tcW w:w="4303" w:type="dxa"/>
            <w:tcBorders>
              <w:left w:val="nil"/>
              <w:right w:val="nil"/>
            </w:tcBorders>
          </w:tcPr>
          <w:p w:rsidR="00441757" w:rsidP="00142B1A" w14:paraId="3F1D0DBE" w14:textId="77777777">
            <w:pPr>
              <w:rPr>
                <w:b/>
                <w:bCs/>
                <w:szCs w:val="26"/>
              </w:rPr>
            </w:pPr>
          </w:p>
        </w:tc>
        <w:tc>
          <w:tcPr>
            <w:tcW w:w="276" w:type="dxa"/>
            <w:tcBorders>
              <w:top w:val="nil"/>
              <w:left w:val="nil"/>
            </w:tcBorders>
          </w:tcPr>
          <w:p w:rsidR="00441757" w:rsidP="00142B1A" w14:paraId="58A50485" w14:textId="77777777">
            <w:pPr>
              <w:rPr>
                <w:b/>
                <w:bCs/>
                <w:szCs w:val="26"/>
              </w:rPr>
            </w:pPr>
          </w:p>
        </w:tc>
      </w:tr>
    </w:tbl>
    <w:p w:rsidR="00441757" w:rsidP="00142B1A" w14:paraId="3D1B7D1C" w14:textId="77777777">
      <w:pPr>
        <w:rPr>
          <w:lang w:eastAsia="lv-LV"/>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9072"/>
        <w:gridCol w:w="284"/>
      </w:tblGrid>
      <w:tr w14:paraId="7F6676F5"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3"/>
            <w:tcBorders>
              <w:bottom w:val="nil"/>
            </w:tcBorders>
            <w:shd w:val="clear" w:color="auto" w:fill="D9D9D9" w:themeFill="background1" w:themeFillShade="D9"/>
          </w:tcPr>
          <w:p w:rsidR="00441757" w:rsidP="00142B1A" w14:paraId="629B6B0B" w14:textId="77777777">
            <w:pPr>
              <w:rPr>
                <w:lang w:eastAsia="lv-LV"/>
              </w:rPr>
            </w:pPr>
            <w:r>
              <w:rPr>
                <w:b/>
                <w:bCs/>
              </w:rPr>
              <w:t>Pretendenti,  kas atlasīti nākamajam posmam:</w:t>
            </w:r>
          </w:p>
        </w:tc>
      </w:tr>
      <w:tr w14:paraId="74B003E8" w14:textId="77777777" w:rsidTr="00142B1A">
        <w:tblPrEx>
          <w:tblW w:w="9640" w:type="dxa"/>
          <w:tblInd w:w="-289" w:type="dxa"/>
          <w:tblLayout w:type="fixed"/>
          <w:tblLook w:val="04A0"/>
        </w:tblPrEx>
        <w:tc>
          <w:tcPr>
            <w:tcW w:w="284" w:type="dxa"/>
            <w:tcBorders>
              <w:top w:val="nil"/>
              <w:bottom w:val="nil"/>
              <w:right w:val="nil"/>
            </w:tcBorders>
          </w:tcPr>
          <w:p w:rsidR="00441757" w:rsidRPr="00F61AA2" w:rsidP="00DF481C" w14:paraId="58DB10FF" w14:textId="77777777">
            <w:pPr>
              <w:jc w:val="both"/>
              <w:rPr>
                <w:bCs/>
                <w:sz w:val="6"/>
                <w:szCs w:val="6"/>
              </w:rPr>
            </w:pPr>
          </w:p>
        </w:tc>
        <w:tc>
          <w:tcPr>
            <w:tcW w:w="9072" w:type="dxa"/>
            <w:tcBorders>
              <w:top w:val="nil"/>
              <w:left w:val="nil"/>
              <w:bottom w:val="nil"/>
              <w:right w:val="nil"/>
            </w:tcBorders>
          </w:tcPr>
          <w:p w:rsidR="00441757" w:rsidP="00142B1A" w14:paraId="6727DCE1" w14:textId="77777777">
            <w:pPr>
              <w:jc w:val="both"/>
              <w:rPr>
                <w:lang w:eastAsia="lv-LV"/>
              </w:rPr>
            </w:pPr>
            <w:r w:rsidRPr="00E56DB6">
              <w:rPr>
                <w:b/>
                <w:bCs/>
                <w:szCs w:val="26"/>
              </w:rPr>
              <w:t>1</w:t>
            </w:r>
            <w:r w:rsidRPr="00E56DB6">
              <w:rPr>
                <w:b/>
              </w:rPr>
              <w:t>.</w:t>
            </w:r>
            <w:r>
              <w:rPr>
                <w:b/>
              </w:rPr>
              <w:t xml:space="preserve"> posmam:</w:t>
            </w:r>
          </w:p>
        </w:tc>
        <w:tc>
          <w:tcPr>
            <w:tcW w:w="284" w:type="dxa"/>
            <w:tcBorders>
              <w:top w:val="nil"/>
              <w:left w:val="nil"/>
              <w:bottom w:val="nil"/>
            </w:tcBorders>
          </w:tcPr>
          <w:p w:rsidR="00441757" w:rsidRPr="00060E9D" w:rsidP="00142B1A" w14:paraId="7F518032" w14:textId="77777777">
            <w:pPr>
              <w:rPr>
                <w:sz w:val="4"/>
                <w:szCs w:val="4"/>
                <w:lang w:eastAsia="lv-LV"/>
              </w:rPr>
            </w:pPr>
          </w:p>
        </w:tc>
      </w:tr>
      <w:tr w14:paraId="5A2BC6D6" w14:textId="77777777" w:rsidTr="00142B1A">
        <w:tblPrEx>
          <w:tblW w:w="9640" w:type="dxa"/>
          <w:tblInd w:w="-289" w:type="dxa"/>
          <w:tblLayout w:type="fixed"/>
          <w:tblLook w:val="04A0"/>
        </w:tblPrEx>
        <w:tc>
          <w:tcPr>
            <w:tcW w:w="284" w:type="dxa"/>
            <w:tcBorders>
              <w:top w:val="nil"/>
              <w:bottom w:val="nil"/>
            </w:tcBorders>
          </w:tcPr>
          <w:p w:rsidR="00441757" w:rsidP="00142B1A" w14:paraId="1F92E454" w14:textId="77777777">
            <w:pPr>
              <w:rPr>
                <w:lang w:eastAsia="lv-LV"/>
              </w:rPr>
            </w:pPr>
          </w:p>
        </w:tc>
        <w:tc>
          <w:tcPr>
            <w:tcW w:w="9072" w:type="dxa"/>
            <w:tcBorders>
              <w:top w:val="nil"/>
            </w:tcBorders>
            <w:shd w:val="clear" w:color="auto" w:fill="D9D9D9" w:themeFill="background1" w:themeFillShade="D9"/>
          </w:tcPr>
          <w:p w:rsidR="00441757" w:rsidP="00142B1A" w14:paraId="614E2688" w14:textId="77777777">
            <w:pPr>
              <w:rPr>
                <w:lang w:eastAsia="lv-LV"/>
              </w:rPr>
            </w:pPr>
            <w:r w:rsidRPr="00C52ADB">
              <w:rPr>
                <w:b/>
                <w:bCs/>
                <w:szCs w:val="26"/>
              </w:rPr>
              <w:t>Pretendent</w:t>
            </w:r>
            <w:r>
              <w:rPr>
                <w:b/>
                <w:bCs/>
                <w:szCs w:val="26"/>
              </w:rPr>
              <w:t>a nosaukums</w:t>
            </w:r>
          </w:p>
        </w:tc>
        <w:tc>
          <w:tcPr>
            <w:tcW w:w="284" w:type="dxa"/>
            <w:tcBorders>
              <w:top w:val="nil"/>
              <w:bottom w:val="nil"/>
            </w:tcBorders>
          </w:tcPr>
          <w:p w:rsidR="00441757" w:rsidP="00142B1A" w14:paraId="0E291C35" w14:textId="77777777">
            <w:pPr>
              <w:rPr>
                <w:lang w:eastAsia="lv-LV"/>
              </w:rPr>
            </w:pPr>
          </w:p>
        </w:tc>
      </w:tr>
      <w:tr w14:paraId="7105E7A8" w14:textId="77777777" w:rsidTr="00142B1A">
        <w:tblPrEx>
          <w:tblW w:w="9640" w:type="dxa"/>
          <w:tblInd w:w="-289" w:type="dxa"/>
          <w:tblLayout w:type="fixed"/>
          <w:tblLook w:val="04A0"/>
        </w:tblPrEx>
        <w:tc>
          <w:tcPr>
            <w:tcW w:w="284" w:type="dxa"/>
            <w:tcBorders>
              <w:top w:val="nil"/>
              <w:bottom w:val="nil"/>
            </w:tcBorders>
          </w:tcPr>
          <w:p w:rsidR="00441757" w:rsidRPr="00007692" w:rsidP="00142B1A" w14:paraId="5C77F8AD" w14:textId="77777777">
            <w:pPr>
              <w:rPr>
                <w:sz w:val="4"/>
                <w:szCs w:val="4"/>
                <w:lang w:eastAsia="lv-LV"/>
              </w:rPr>
            </w:pPr>
          </w:p>
        </w:tc>
        <w:tc>
          <w:tcPr>
            <w:tcW w:w="9072" w:type="dxa"/>
            <w:tcBorders>
              <w:bottom w:val="single" w:sz="4" w:space="0" w:color="A6A6A6" w:themeColor="background1" w:themeShade="A6"/>
            </w:tcBorders>
          </w:tcPr>
          <w:p w:rsidR="00441757" w:rsidP="00142B1A" w14:paraId="018BE522" w14:textId="7DF28C91">
            <w:pPr>
              <w:rPr>
                <w:lang w:eastAsia="lv-LV"/>
              </w:rPr>
            </w:pPr>
            <w:r w:rsidRPr="00B45EA9">
              <w:rPr>
                <w:bCs/>
                <w:szCs w:val="26"/>
              </w:rPr>
              <w:t>SIA</w:t>
            </w:r>
            <w:r w:rsidRPr="00B45EA9">
              <w:rPr>
                <w:bCs/>
                <w:szCs w:val="26"/>
              </w:rPr>
              <w:t xml:space="preserve"> </w:t>
            </w:r>
            <w:r w:rsidRPr="00543F56" w:rsidR="00000000">
              <w:rPr>
                <w:bCs/>
                <w:szCs w:val="26"/>
              </w:rPr>
              <w:t>"</w:t>
            </w:r>
            <w:r w:rsidRPr="00543F56" w:rsidR="00000000">
              <w:rPr>
                <w:bCs/>
                <w:szCs w:val="26"/>
              </w:rPr>
              <w:t>Ditra</w:t>
            </w:r>
            <w:r w:rsidRPr="00543F56" w:rsidR="00000000">
              <w:rPr>
                <w:bCs/>
                <w:szCs w:val="26"/>
              </w:rPr>
              <w:t xml:space="preserve"> </w:t>
            </w:r>
            <w:r w:rsidRPr="00543F56" w:rsidR="00000000">
              <w:rPr>
                <w:bCs/>
                <w:szCs w:val="26"/>
              </w:rPr>
              <w:t>Networks</w:t>
            </w:r>
            <w:r w:rsidRPr="00543F56" w:rsidR="00000000">
              <w:rPr>
                <w:bCs/>
                <w:szCs w:val="26"/>
              </w:rPr>
              <w:t xml:space="preserve">" </w:t>
            </w:r>
          </w:p>
        </w:tc>
        <w:tc>
          <w:tcPr>
            <w:tcW w:w="284" w:type="dxa"/>
            <w:tcBorders>
              <w:top w:val="nil"/>
              <w:bottom w:val="nil"/>
            </w:tcBorders>
          </w:tcPr>
          <w:p w:rsidR="00441757" w:rsidP="00142B1A" w14:paraId="6EE20C7C" w14:textId="77777777">
            <w:pPr>
              <w:rPr>
                <w:lang w:eastAsia="lv-LV"/>
              </w:rPr>
            </w:pPr>
          </w:p>
        </w:tc>
      </w:tr>
      <w:tr w14:paraId="2F4E4E0A" w14:textId="77777777" w:rsidTr="00142B1A">
        <w:tblPrEx>
          <w:tblW w:w="9640" w:type="dxa"/>
          <w:tblInd w:w="-289" w:type="dxa"/>
          <w:tblLayout w:type="fixed"/>
          <w:tblLook w:val="04A0"/>
        </w:tblPrEx>
        <w:tc>
          <w:tcPr>
            <w:tcW w:w="284" w:type="dxa"/>
            <w:tcBorders>
              <w:top w:val="nil"/>
              <w:bottom w:val="nil"/>
            </w:tcBorders>
          </w:tcPr>
          <w:p w:rsidR="00441757" w:rsidRPr="00007692" w:rsidP="00142B1A" w14:paraId="0A951218" w14:textId="77777777">
            <w:pPr>
              <w:rPr>
                <w:sz w:val="4"/>
                <w:szCs w:val="4"/>
                <w:lang w:eastAsia="lv-LV"/>
              </w:rPr>
            </w:pPr>
          </w:p>
        </w:tc>
        <w:tc>
          <w:tcPr>
            <w:tcW w:w="9072" w:type="dxa"/>
            <w:tcBorders>
              <w:bottom w:val="single" w:sz="4" w:space="0" w:color="A6A6A6" w:themeColor="background1" w:themeShade="A6"/>
            </w:tcBorders>
          </w:tcPr>
          <w:p w:rsidR="00441757" w:rsidP="00142B1A" w14:paraId="13E3D227" w14:textId="35DEC63E">
            <w:pPr>
              <w:rPr>
                <w:lang w:eastAsia="lv-LV"/>
              </w:rPr>
            </w:pPr>
            <w:r w:rsidRPr="00B45EA9">
              <w:rPr>
                <w:bCs/>
                <w:szCs w:val="26"/>
              </w:rPr>
              <w:t>SIA</w:t>
            </w:r>
            <w:r w:rsidRPr="00B45EA9">
              <w:rPr>
                <w:bCs/>
                <w:szCs w:val="26"/>
              </w:rPr>
              <w:t xml:space="preserve"> </w:t>
            </w:r>
            <w:r w:rsidRPr="00543F56" w:rsidR="00000000">
              <w:rPr>
                <w:bCs/>
                <w:szCs w:val="26"/>
              </w:rPr>
              <w:t>"</w:t>
            </w:r>
            <w:r w:rsidRPr="00543F56" w:rsidR="00000000">
              <w:rPr>
                <w:bCs/>
                <w:szCs w:val="26"/>
              </w:rPr>
              <w:t>Elsana</w:t>
            </w:r>
            <w:r w:rsidRPr="00543F56" w:rsidR="00000000">
              <w:rPr>
                <w:bCs/>
                <w:szCs w:val="26"/>
              </w:rPr>
              <w:t xml:space="preserve">" </w:t>
            </w:r>
          </w:p>
        </w:tc>
        <w:tc>
          <w:tcPr>
            <w:tcW w:w="284" w:type="dxa"/>
            <w:tcBorders>
              <w:top w:val="nil"/>
              <w:bottom w:val="nil"/>
            </w:tcBorders>
          </w:tcPr>
          <w:p w:rsidR="00441757" w:rsidP="00142B1A" w14:paraId="2601D4D2" w14:textId="77777777">
            <w:pPr>
              <w:rPr>
                <w:lang w:eastAsia="lv-LV"/>
              </w:rPr>
            </w:pPr>
          </w:p>
        </w:tc>
      </w:tr>
      <w:tr w14:paraId="64B50AC9" w14:textId="77777777" w:rsidTr="00142B1A">
        <w:tblPrEx>
          <w:tblW w:w="9640" w:type="dxa"/>
          <w:tblInd w:w="-289" w:type="dxa"/>
          <w:tblLayout w:type="fixed"/>
          <w:tblLook w:val="04A0"/>
        </w:tblPrEx>
        <w:tc>
          <w:tcPr>
            <w:tcW w:w="284" w:type="dxa"/>
            <w:tcBorders>
              <w:top w:val="nil"/>
              <w:bottom w:val="nil"/>
            </w:tcBorders>
          </w:tcPr>
          <w:p w:rsidR="00441757" w:rsidRPr="00007692" w:rsidP="00142B1A" w14:paraId="6A148FA0" w14:textId="77777777">
            <w:pPr>
              <w:rPr>
                <w:sz w:val="4"/>
                <w:szCs w:val="4"/>
                <w:lang w:eastAsia="lv-LV"/>
              </w:rPr>
            </w:pPr>
          </w:p>
        </w:tc>
        <w:tc>
          <w:tcPr>
            <w:tcW w:w="9072" w:type="dxa"/>
            <w:tcBorders>
              <w:bottom w:val="single" w:sz="4" w:space="0" w:color="A6A6A6" w:themeColor="background1" w:themeShade="A6"/>
            </w:tcBorders>
          </w:tcPr>
          <w:p w:rsidR="00441757" w:rsidP="00142B1A" w14:paraId="31D6DD98" w14:textId="3E680361">
            <w:pPr>
              <w:rPr>
                <w:lang w:eastAsia="lv-LV"/>
              </w:rPr>
            </w:pPr>
            <w:r w:rsidRPr="00B45EA9">
              <w:rPr>
                <w:bCs/>
                <w:szCs w:val="26"/>
              </w:rPr>
              <w:t>SIA</w:t>
            </w:r>
            <w:r w:rsidRPr="00B45EA9">
              <w:rPr>
                <w:bCs/>
                <w:szCs w:val="26"/>
              </w:rPr>
              <w:t xml:space="preserve"> </w:t>
            </w:r>
            <w:r w:rsidRPr="00543F56" w:rsidR="00000000">
              <w:rPr>
                <w:bCs/>
                <w:szCs w:val="26"/>
              </w:rPr>
              <w:t>"</w:t>
            </w:r>
            <w:r w:rsidRPr="00543F56" w:rsidR="00000000">
              <w:rPr>
                <w:bCs/>
                <w:szCs w:val="26"/>
              </w:rPr>
              <w:t>Enersense</w:t>
            </w:r>
            <w:r w:rsidRPr="00543F56" w:rsidR="00000000">
              <w:rPr>
                <w:bCs/>
                <w:szCs w:val="26"/>
              </w:rPr>
              <w:t xml:space="preserve">" </w:t>
            </w:r>
          </w:p>
        </w:tc>
        <w:tc>
          <w:tcPr>
            <w:tcW w:w="284" w:type="dxa"/>
            <w:tcBorders>
              <w:top w:val="nil"/>
              <w:bottom w:val="nil"/>
            </w:tcBorders>
          </w:tcPr>
          <w:p w:rsidR="00441757" w:rsidP="00142B1A" w14:paraId="1AFFDC59" w14:textId="77777777">
            <w:pPr>
              <w:rPr>
                <w:lang w:eastAsia="lv-LV"/>
              </w:rPr>
            </w:pPr>
          </w:p>
        </w:tc>
      </w:tr>
      <w:tr w14:paraId="7042D503" w14:textId="77777777" w:rsidTr="00142B1A">
        <w:tblPrEx>
          <w:tblW w:w="9640" w:type="dxa"/>
          <w:tblInd w:w="-289" w:type="dxa"/>
          <w:tblLayout w:type="fixed"/>
          <w:tblLook w:val="04A0"/>
        </w:tblPrEx>
        <w:tc>
          <w:tcPr>
            <w:tcW w:w="284" w:type="dxa"/>
            <w:tcBorders>
              <w:top w:val="nil"/>
              <w:bottom w:val="nil"/>
            </w:tcBorders>
          </w:tcPr>
          <w:p w:rsidR="00441757" w:rsidRPr="00007692" w:rsidP="00142B1A" w14:paraId="106BB3AA" w14:textId="77777777">
            <w:pPr>
              <w:rPr>
                <w:sz w:val="4"/>
                <w:szCs w:val="4"/>
                <w:lang w:eastAsia="lv-LV"/>
              </w:rPr>
            </w:pPr>
          </w:p>
        </w:tc>
        <w:tc>
          <w:tcPr>
            <w:tcW w:w="9072" w:type="dxa"/>
            <w:tcBorders>
              <w:bottom w:val="single" w:sz="4" w:space="0" w:color="A6A6A6" w:themeColor="background1" w:themeShade="A6"/>
            </w:tcBorders>
          </w:tcPr>
          <w:p w:rsidR="00441757" w:rsidP="00142B1A" w14:paraId="0ED830CA" w14:textId="732CA768">
            <w:pPr>
              <w:rPr>
                <w:lang w:eastAsia="lv-LV"/>
              </w:rPr>
            </w:pPr>
            <w:r w:rsidRPr="00B45EA9">
              <w:rPr>
                <w:bCs/>
                <w:szCs w:val="26"/>
              </w:rPr>
              <w:t>SIA</w:t>
            </w:r>
            <w:r w:rsidRPr="00B45EA9">
              <w:rPr>
                <w:bCs/>
                <w:szCs w:val="26"/>
              </w:rPr>
              <w:t xml:space="preserve"> </w:t>
            </w:r>
            <w:r w:rsidRPr="00543F56" w:rsidR="00000000">
              <w:rPr>
                <w:bCs/>
                <w:szCs w:val="26"/>
              </w:rPr>
              <w:t>"</w:t>
            </w:r>
            <w:r w:rsidRPr="00543F56" w:rsidR="00000000">
              <w:rPr>
                <w:bCs/>
                <w:szCs w:val="26"/>
              </w:rPr>
              <w:t>Reck</w:t>
            </w:r>
            <w:r w:rsidRPr="00543F56" w:rsidR="00000000">
              <w:rPr>
                <w:bCs/>
                <w:szCs w:val="26"/>
              </w:rPr>
              <w:t>"</w:t>
            </w:r>
          </w:p>
        </w:tc>
        <w:tc>
          <w:tcPr>
            <w:tcW w:w="284" w:type="dxa"/>
            <w:tcBorders>
              <w:top w:val="nil"/>
              <w:bottom w:val="nil"/>
            </w:tcBorders>
          </w:tcPr>
          <w:p w:rsidR="00441757" w:rsidP="00142B1A" w14:paraId="16D4796C" w14:textId="77777777">
            <w:pPr>
              <w:rPr>
                <w:lang w:eastAsia="lv-LV"/>
              </w:rPr>
            </w:pPr>
          </w:p>
        </w:tc>
      </w:tr>
      <w:tr w14:paraId="7B5F2EC7" w14:textId="77777777" w:rsidTr="00142B1A">
        <w:tblPrEx>
          <w:tblW w:w="9640" w:type="dxa"/>
          <w:tblInd w:w="-289" w:type="dxa"/>
          <w:tblLayout w:type="fixed"/>
          <w:tblLook w:val="04A0"/>
        </w:tblPrEx>
        <w:trPr>
          <w:trHeight w:val="52"/>
        </w:trPr>
        <w:tc>
          <w:tcPr>
            <w:tcW w:w="284" w:type="dxa"/>
            <w:tcBorders>
              <w:top w:val="nil"/>
              <w:left w:val="single" w:sz="4" w:space="0" w:color="A6A6A6" w:themeColor="background1" w:themeShade="A6"/>
              <w:right w:val="nil"/>
            </w:tcBorders>
          </w:tcPr>
          <w:p w:rsidR="00441757" w:rsidRPr="00370560" w:rsidP="00142B1A" w14:paraId="4EF2B772" w14:textId="77777777">
            <w:pPr>
              <w:rPr>
                <w:lang w:eastAsia="lv-LV"/>
              </w:rPr>
            </w:pPr>
          </w:p>
        </w:tc>
        <w:tc>
          <w:tcPr>
            <w:tcW w:w="9072" w:type="dxa"/>
            <w:tcBorders>
              <w:top w:val="nil"/>
              <w:left w:val="nil"/>
              <w:right w:val="nil"/>
            </w:tcBorders>
          </w:tcPr>
          <w:p w:rsidR="00441757" w:rsidRPr="00370560" w:rsidP="00142B1A" w14:paraId="507464DC" w14:textId="77777777">
            <w:pPr>
              <w:rPr>
                <w:lang w:eastAsia="lv-LV"/>
              </w:rPr>
            </w:pPr>
          </w:p>
        </w:tc>
        <w:tc>
          <w:tcPr>
            <w:tcW w:w="284" w:type="dxa"/>
            <w:tcBorders>
              <w:top w:val="nil"/>
              <w:left w:val="nil"/>
            </w:tcBorders>
          </w:tcPr>
          <w:p w:rsidR="00441757" w:rsidRPr="00370560" w:rsidP="00142B1A" w14:paraId="1C4E1A99" w14:textId="77777777">
            <w:pPr>
              <w:rPr>
                <w:lang w:eastAsia="lv-LV"/>
              </w:rPr>
            </w:pPr>
          </w:p>
        </w:tc>
      </w:tr>
    </w:tbl>
    <w:p w:rsidR="00441757" w:rsidP="00142B1A" w14:paraId="0D928846" w14:textId="7777777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4253"/>
        <w:gridCol w:w="2268"/>
        <w:gridCol w:w="2551"/>
        <w:gridCol w:w="284"/>
      </w:tblGrid>
      <w:tr w14:paraId="33953DEB"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P="00142B1A" w14:paraId="4982A232" w14:textId="77777777">
            <w:pPr>
              <w:rPr>
                <w:bCs/>
                <w:szCs w:val="26"/>
              </w:rPr>
            </w:pPr>
            <w:r w:rsidRPr="00CD185D">
              <w:rPr>
                <w:b/>
                <w:bCs/>
              </w:rPr>
              <w:t>Pretendenta (-u),  kuram (-</w:t>
            </w:r>
            <w:r w:rsidRPr="00CD185D">
              <w:rPr>
                <w:b/>
                <w:bCs/>
              </w:rPr>
              <w:t>iem</w:t>
            </w:r>
            <w:r w:rsidRPr="00CD185D">
              <w:rPr>
                <w:b/>
                <w:bCs/>
              </w:rPr>
              <w:t>) piešķirtas līguma (vai inovācijas partnerības līguma) slēgšanas tiesības, izvēles pamatojums un  līgumcena:</w:t>
            </w:r>
          </w:p>
        </w:tc>
      </w:tr>
      <w:tr w14:paraId="641BC8E8"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8F0E0E" w:rsidP="00523938" w14:paraId="64658A0D" w14:textId="77777777">
            <w:pPr>
              <w:rPr>
                <w:bCs/>
                <w:sz w:val="4"/>
                <w:szCs w:val="4"/>
              </w:rPr>
            </w:pPr>
          </w:p>
        </w:tc>
        <w:tc>
          <w:tcPr>
            <w:tcW w:w="9072" w:type="dxa"/>
            <w:gridSpan w:val="3"/>
          </w:tcPr>
          <w:p w:rsidR="00441757" w:rsidRPr="008F0E0E" w:rsidP="00C33D44" w14:paraId="266E12E7" w14:textId="77777777">
            <w:pPr>
              <w:rPr>
                <w:sz w:val="4"/>
                <w:szCs w:val="4"/>
                <w:lang w:eastAsia="lv-LV"/>
              </w:rPr>
            </w:pPr>
            <w:r w:rsidRPr="00040E23">
              <w:rPr>
                <w:b/>
              </w:rPr>
              <w:t>2</w:t>
            </w:r>
            <w:r>
              <w:rPr>
                <w:b/>
              </w:rPr>
              <w:t>. posmam:</w:t>
            </w:r>
          </w:p>
        </w:tc>
        <w:tc>
          <w:tcPr>
            <w:tcW w:w="284" w:type="dxa"/>
            <w:tcBorders>
              <w:right w:val="single" w:sz="4" w:space="0" w:color="A6A6A6" w:themeColor="background1" w:themeShade="A6"/>
            </w:tcBorders>
          </w:tcPr>
          <w:p w:rsidR="00441757" w:rsidRPr="008F0E0E" w:rsidP="00142B1A" w14:paraId="67D7FD42" w14:textId="77777777">
            <w:pPr>
              <w:rPr>
                <w:bCs/>
                <w:sz w:val="4"/>
                <w:szCs w:val="4"/>
              </w:rPr>
            </w:pPr>
          </w:p>
        </w:tc>
      </w:tr>
      <w:tr w14:paraId="6286A8EF"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P="00142B1A" w14:paraId="18F756C2" w14:textId="77777777">
            <w:pPr>
              <w:rPr>
                <w:b/>
                <w:bCs/>
                <w:szCs w:val="26"/>
              </w:rPr>
            </w:pPr>
          </w:p>
        </w:tc>
        <w:tc>
          <w:tcPr>
            <w:tcW w:w="4253" w:type="dxa"/>
            <w:shd w:val="clear" w:color="auto" w:fill="D9D9D9" w:themeFill="background1" w:themeFillShade="D9"/>
          </w:tcPr>
          <w:p w:rsidR="00441757" w:rsidP="00142B1A" w14:paraId="63C80839" w14:textId="77777777">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441757" w:rsidP="00142B1A" w14:paraId="0BF051F2" w14:textId="77777777">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441757" w:rsidP="00142B1A" w14:paraId="1D845F39" w14:textId="77777777">
            <w:pPr>
              <w:jc w:val="center"/>
              <w:rPr>
                <w:b/>
                <w:bCs/>
                <w:szCs w:val="26"/>
              </w:rPr>
            </w:pPr>
            <w:r>
              <w:rPr>
                <w:b/>
                <w:bCs/>
                <w:szCs w:val="26"/>
              </w:rPr>
              <w:t>Līgumcena</w:t>
            </w:r>
          </w:p>
        </w:tc>
        <w:tc>
          <w:tcPr>
            <w:tcW w:w="284" w:type="dxa"/>
            <w:tcBorders>
              <w:top w:val="nil"/>
              <w:bottom w:val="nil"/>
            </w:tcBorders>
          </w:tcPr>
          <w:p w:rsidR="00441757" w:rsidP="00142B1A" w14:paraId="7A45CAEC" w14:textId="77777777">
            <w:pPr>
              <w:rPr>
                <w:b/>
                <w:bCs/>
                <w:szCs w:val="26"/>
              </w:rPr>
            </w:pPr>
          </w:p>
        </w:tc>
      </w:tr>
      <w:tr w14:paraId="29C4666E"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5E48A4" w:rsidP="00142B1A" w14:paraId="630BB390" w14:textId="77777777">
            <w:pPr>
              <w:rPr>
                <w:bCs/>
                <w:sz w:val="4"/>
                <w:szCs w:val="4"/>
              </w:rPr>
            </w:pPr>
          </w:p>
          <w:p w:rsidR="00441757" w:rsidRPr="001477DE" w:rsidP="00142B1A" w14:paraId="52F473E0" w14:textId="77777777">
            <w:pPr>
              <w:rPr>
                <w:b/>
                <w:bCs/>
                <w:sz w:val="4"/>
                <w:szCs w:val="4"/>
              </w:rPr>
            </w:pPr>
          </w:p>
        </w:tc>
        <w:tc>
          <w:tcPr>
            <w:tcW w:w="4253" w:type="dxa"/>
            <w:tcBorders>
              <w:bottom w:val="single" w:sz="4" w:space="0" w:color="A6A6A6" w:themeColor="background1" w:themeShade="A6"/>
            </w:tcBorders>
          </w:tcPr>
          <w:p w:rsidR="00441757" w:rsidP="00142B1A" w14:paraId="070E4D0B" w14:textId="77777777">
            <w:pPr>
              <w:rPr>
                <w:b/>
                <w:bCs/>
                <w:szCs w:val="26"/>
              </w:rPr>
            </w:pPr>
            <w:r w:rsidRPr="005E48A4">
              <w:rPr>
                <w:bCs/>
                <w:szCs w:val="26"/>
              </w:rPr>
              <w:t>"</w:t>
            </w:r>
            <w:r w:rsidRPr="005E48A4">
              <w:rPr>
                <w:bCs/>
                <w:szCs w:val="26"/>
              </w:rPr>
              <w:t>Ditra</w:t>
            </w:r>
            <w:r w:rsidRPr="005E48A4">
              <w:rPr>
                <w:bCs/>
                <w:szCs w:val="26"/>
              </w:rPr>
              <w:t xml:space="preserve"> </w:t>
            </w:r>
            <w:r w:rsidRPr="005E48A4">
              <w:rPr>
                <w:bCs/>
                <w:szCs w:val="26"/>
              </w:rPr>
              <w:t>Networks</w:t>
            </w:r>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rsidR="00441757" w:rsidRPr="00867069" w:rsidP="00142B1A" w14:paraId="4AAE4B5A" w14:textId="77777777">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rsidR="00441757" w:rsidRPr="00C535AF" w:rsidP="00142B1A" w14:paraId="1B8DA9EB" w14:textId="5887BE2E">
            <w:pPr>
              <w:rPr>
                <w:b/>
                <w:bCs/>
                <w:sz w:val="4"/>
                <w:szCs w:val="4"/>
              </w:rPr>
            </w:pPr>
            <w:r w:rsidRPr="002918FF">
              <w:rPr>
                <w:lang w:eastAsia="lv-LV"/>
              </w:rPr>
              <w:t>EUR 4</w:t>
            </w:r>
            <w:r w:rsidR="00B45EA9">
              <w:rPr>
                <w:lang w:eastAsia="lv-LV"/>
              </w:rPr>
              <w:t xml:space="preserve"> </w:t>
            </w:r>
            <w:r w:rsidRPr="002918FF">
              <w:rPr>
                <w:lang w:eastAsia="lv-LV"/>
              </w:rPr>
              <w:t>164</w:t>
            </w:r>
            <w:r w:rsidR="00B45EA9">
              <w:rPr>
                <w:lang w:eastAsia="lv-LV"/>
              </w:rPr>
              <w:t xml:space="preserve"> </w:t>
            </w:r>
            <w:r w:rsidRPr="002918FF">
              <w:rPr>
                <w:lang w:eastAsia="lv-LV"/>
              </w:rPr>
              <w:t>285.7</w:t>
            </w:r>
            <w:r w:rsidR="00B45EA9">
              <w:rPr>
                <w:lang w:eastAsia="lv-LV"/>
              </w:rPr>
              <w:t>0</w:t>
            </w:r>
          </w:p>
        </w:tc>
        <w:tc>
          <w:tcPr>
            <w:tcW w:w="284" w:type="dxa"/>
            <w:tcBorders>
              <w:top w:val="nil"/>
              <w:bottom w:val="nil"/>
            </w:tcBorders>
          </w:tcPr>
          <w:p w:rsidR="00441757" w:rsidRPr="005E48A4" w:rsidP="00142B1A" w14:paraId="24BC5744" w14:textId="77777777">
            <w:pPr>
              <w:rPr>
                <w:bCs/>
                <w:sz w:val="4"/>
                <w:szCs w:val="4"/>
              </w:rPr>
            </w:pPr>
          </w:p>
          <w:p w:rsidR="00441757" w:rsidRPr="001477DE" w:rsidP="00142B1A" w14:paraId="686C9CB3" w14:textId="77777777">
            <w:pPr>
              <w:rPr>
                <w:b/>
                <w:bCs/>
                <w:sz w:val="4"/>
                <w:szCs w:val="4"/>
              </w:rPr>
            </w:pPr>
          </w:p>
        </w:tc>
      </w:tr>
      <w:tr w14:paraId="43E03378" w14:textId="77777777" w:rsidTr="00142B1A">
        <w:tblPrEx>
          <w:tblW w:w="9640" w:type="dxa"/>
          <w:tblInd w:w="-289" w:type="dxa"/>
          <w:tblLayout w:type="fixed"/>
          <w:tblLook w:val="04A0"/>
        </w:tblPrEx>
        <w:tc>
          <w:tcPr>
            <w:tcW w:w="284" w:type="dxa"/>
            <w:tcBorders>
              <w:left w:val="single" w:sz="4" w:space="0" w:color="A6A6A6" w:themeColor="background1" w:themeShade="A6"/>
              <w:bottom w:val="single" w:sz="4" w:space="0" w:color="A6A6A6" w:themeColor="background1" w:themeShade="A6"/>
            </w:tcBorders>
          </w:tcPr>
          <w:p w:rsidR="00441757" w:rsidP="00142B1A" w14:paraId="6E9A56E9" w14:textId="77777777">
            <w:pPr>
              <w:rPr>
                <w:bCs/>
                <w:szCs w:val="26"/>
              </w:rPr>
            </w:pPr>
          </w:p>
        </w:tc>
        <w:tc>
          <w:tcPr>
            <w:tcW w:w="9072" w:type="dxa"/>
            <w:gridSpan w:val="3"/>
            <w:tcBorders>
              <w:bottom w:val="single" w:sz="4" w:space="0" w:color="A6A6A6" w:themeColor="background1" w:themeShade="A6"/>
            </w:tcBorders>
          </w:tcPr>
          <w:p w:rsidR="00441757" w:rsidP="00142B1A" w14:paraId="32051764" w14:textId="77777777">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P="00142B1A" w14:paraId="085F1CCA" w14:textId="77777777">
            <w:pPr>
              <w:rPr>
                <w:bCs/>
                <w:szCs w:val="26"/>
              </w:rPr>
            </w:pPr>
          </w:p>
        </w:tc>
      </w:tr>
    </w:tbl>
    <w:p w:rsidR="00441757" w:rsidP="00947573" w14:paraId="73E9F545" w14:textId="6A97D794">
      <w:pPr>
        <w:jc w:val="both"/>
        <w:rPr>
          <w:bCs/>
          <w:szCs w:val="26"/>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3402"/>
        <w:gridCol w:w="4111"/>
        <w:gridCol w:w="1559"/>
        <w:gridCol w:w="284"/>
        <w:gridCol w:w="7"/>
      </w:tblGrid>
      <w:tr w14:paraId="70D78331" w14:textId="77777777" w:rsidTr="00B45EA9">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7" w:type="dxa"/>
            <w:gridSpan w:val="6"/>
            <w:shd w:val="clear" w:color="auto" w:fill="D9D9D9" w:themeFill="background1" w:themeFillShade="D9"/>
          </w:tcPr>
          <w:p w:rsidR="00441757" w:rsidRPr="007F6A14" w:rsidP="00142B1A" w14:paraId="717356D8" w14:textId="77777777">
            <w:pPr>
              <w:rPr>
                <w:b/>
                <w:bCs/>
                <w:szCs w:val="26"/>
              </w:rPr>
            </w:pPr>
            <w:r w:rsidRPr="007F6A14">
              <w:rPr>
                <w:b/>
                <w:bCs/>
              </w:rPr>
              <w:t xml:space="preserve">Piedāvājumu izvērtēšanas kopsavilkums </w:t>
            </w:r>
            <w:r w:rsidRPr="007F6A14">
              <w:rPr>
                <w:b/>
                <w:bCs/>
                <w:szCs w:val="26"/>
              </w:rPr>
              <w:t>2</w:t>
            </w:r>
            <w:r w:rsidRPr="007F6A14">
              <w:rPr>
                <w:b/>
                <w:bCs/>
              </w:rPr>
              <w:t>. posmam:</w:t>
            </w:r>
          </w:p>
        </w:tc>
      </w:tr>
      <w:tr w14:paraId="1FB1BCA9" w14:textId="77777777" w:rsidTr="00B45EA9">
        <w:tblPrEx>
          <w:tblW w:w="9647" w:type="dxa"/>
          <w:tblInd w:w="-289" w:type="dxa"/>
          <w:tblLayout w:type="fixed"/>
          <w:tblLook w:val="04A0"/>
        </w:tblPrEx>
        <w:trPr>
          <w:gridAfter w:val="1"/>
          <w:wAfter w:w="7" w:type="dxa"/>
        </w:trPr>
        <w:tc>
          <w:tcPr>
            <w:tcW w:w="9640" w:type="dxa"/>
            <w:gridSpan w:val="5"/>
            <w:tcBorders>
              <w:top w:val="single" w:sz="4" w:space="0" w:color="A6A6A6" w:themeColor="background1" w:themeShade="A6"/>
              <w:bottom w:val="nil"/>
            </w:tcBorders>
            <w:shd w:val="clear" w:color="auto" w:fill="D9D9D9" w:themeFill="background1" w:themeFillShade="D9"/>
          </w:tcPr>
          <w:p w:rsidR="00441757" w:rsidP="00271C2A" w14:paraId="6321B88C" w14:textId="77777777">
            <w:pPr>
              <w:rPr>
                <w:bCs/>
                <w:szCs w:val="26"/>
              </w:rPr>
            </w:pPr>
            <w:r w:rsidRPr="00C94DCA">
              <w:rPr>
                <w:b/>
                <w:bCs/>
                <w:szCs w:val="26"/>
              </w:rPr>
              <w:t>Saimnieciski  visizdevīgākā piedāvājuma vērtēšanas kopsavilkums:</w:t>
            </w:r>
          </w:p>
        </w:tc>
      </w:tr>
      <w:tr w14:paraId="38918F0C" w14:textId="77777777" w:rsidTr="00B45EA9">
        <w:tblPrEx>
          <w:tblW w:w="9647" w:type="dxa"/>
          <w:tblInd w:w="-289" w:type="dxa"/>
          <w:tblLayout w:type="fixed"/>
          <w:tblLook w:val="04A0"/>
        </w:tblPrEx>
        <w:trPr>
          <w:gridAfter w:val="1"/>
          <w:wAfter w:w="7" w:type="dxa"/>
        </w:trPr>
        <w:tc>
          <w:tcPr>
            <w:tcW w:w="284" w:type="dxa"/>
            <w:tcBorders>
              <w:top w:val="nil"/>
            </w:tcBorders>
          </w:tcPr>
          <w:p w:rsidR="00441757" w:rsidP="00271C2A" w14:paraId="009F6528" w14:textId="77777777">
            <w:pPr>
              <w:rPr>
                <w:bCs/>
                <w:szCs w:val="26"/>
              </w:rPr>
            </w:pPr>
          </w:p>
        </w:tc>
        <w:tc>
          <w:tcPr>
            <w:tcW w:w="9072" w:type="dxa"/>
            <w:gridSpan w:val="3"/>
            <w:tcBorders>
              <w:top w:val="nil"/>
            </w:tcBorders>
          </w:tcPr>
          <w:p w:rsidR="00441757" w:rsidP="00271C2A" w14:paraId="7DF86720" w14:textId="77777777">
            <w:pPr>
              <w:rPr>
                <w:bCs/>
                <w:szCs w:val="26"/>
              </w:rPr>
            </w:pPr>
          </w:p>
        </w:tc>
        <w:tc>
          <w:tcPr>
            <w:tcW w:w="284" w:type="dxa"/>
            <w:tcBorders>
              <w:top w:val="nil"/>
            </w:tcBorders>
          </w:tcPr>
          <w:p w:rsidR="00441757" w:rsidP="00271C2A" w14:paraId="3D992E4A" w14:textId="77777777">
            <w:pPr>
              <w:rPr>
                <w:bCs/>
                <w:szCs w:val="26"/>
              </w:rPr>
            </w:pPr>
          </w:p>
        </w:tc>
      </w:tr>
      <w:tr w14:paraId="26026F81"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P="00271C2A" w14:paraId="432981BF" w14:textId="77777777">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C952CD" w:rsidP="00C952CD" w14:paraId="2A6353AE" w14:textId="77777777">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P="00271C2A" w14:paraId="3F8E0524" w14:textId="77777777">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3D2CC9" w:rsidP="00271C2A" w14:paraId="46680221" w14:textId="77777777">
            <w:pPr>
              <w:jc w:val="center"/>
              <w:rPr>
                <w:b/>
                <w:bCs/>
                <w:szCs w:val="26"/>
              </w:rPr>
            </w:pPr>
            <w:r>
              <w:rPr>
                <w:b/>
                <w:bCs/>
              </w:rPr>
              <w:t>Piešķirtie punkti</w:t>
            </w:r>
          </w:p>
        </w:tc>
        <w:tc>
          <w:tcPr>
            <w:tcW w:w="284" w:type="dxa"/>
            <w:tcBorders>
              <w:left w:val="single" w:sz="4" w:space="0" w:color="A6A6A6" w:themeColor="background1" w:themeShade="A6"/>
            </w:tcBorders>
          </w:tcPr>
          <w:p w:rsidR="00441757" w:rsidP="00271C2A" w14:paraId="1F2693D7" w14:textId="77777777">
            <w:pPr>
              <w:rPr>
                <w:bCs/>
                <w:szCs w:val="26"/>
              </w:rPr>
            </w:pPr>
          </w:p>
        </w:tc>
      </w:tr>
      <w:tr w14:paraId="7DD8E46A"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683D30" w:rsidP="00271C2A" w14:paraId="467C7DE2"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A9172F" w14:paraId="30F60EA9" w14:textId="44858D9D">
            <w:pPr>
              <w:rPr>
                <w:bCs/>
                <w:szCs w:val="26"/>
              </w:rPr>
            </w:pPr>
            <w:r w:rsidRPr="00B45EA9">
              <w:rPr>
                <w:bCs/>
                <w:szCs w:val="26"/>
              </w:rPr>
              <w:t>SIA</w:t>
            </w:r>
            <w:r w:rsidRPr="00B45EA9">
              <w:rPr>
                <w:bCs/>
                <w:szCs w:val="26"/>
              </w:rPr>
              <w:t xml:space="preserve"> </w:t>
            </w:r>
            <w:r w:rsidRPr="0031069E" w:rsidR="00000000">
              <w:rPr>
                <w:bCs/>
                <w:szCs w:val="26"/>
              </w:rPr>
              <w:t>"</w:t>
            </w:r>
            <w:r w:rsidRPr="0031069E" w:rsidR="00000000">
              <w:rPr>
                <w:bCs/>
                <w:szCs w:val="26"/>
              </w:rPr>
              <w:t>Ditra</w:t>
            </w:r>
            <w:r w:rsidRPr="0031069E" w:rsidR="00000000">
              <w:rPr>
                <w:bCs/>
                <w:szCs w:val="26"/>
              </w:rPr>
              <w:t xml:space="preserve"> </w:t>
            </w:r>
            <w:r w:rsidRPr="0031069E" w:rsidR="00000000">
              <w:rPr>
                <w:bCs/>
                <w:szCs w:val="26"/>
              </w:rPr>
              <w:t>Networks</w:t>
            </w:r>
            <w:r w:rsidRPr="0031069E" w:rsidR="00000000">
              <w:rPr>
                <w:bCs/>
                <w:szCs w:val="26"/>
              </w:rPr>
              <w: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3C695F" w14:paraId="6A9D2EC7" w14:textId="77777777">
            <w:pPr>
              <w:rPr>
                <w:bCs/>
                <w:szCs w:val="26"/>
              </w:rPr>
            </w:pPr>
            <w:r w:rsidRPr="00C44407">
              <w:rPr>
                <w:bCs/>
                <w:szCs w:val="26"/>
              </w:rPr>
              <w:t>2. kritērijs - Būvprojekta vadītājs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292E05" w14:paraId="2B1869C7"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P="00271C2A" w14:paraId="629EB6D5" w14:textId="77777777">
            <w:pPr>
              <w:rPr>
                <w:bCs/>
                <w:szCs w:val="26"/>
              </w:rPr>
            </w:pPr>
          </w:p>
        </w:tc>
      </w:tr>
      <w:tr w14:paraId="194469ED"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04BFAAF3"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480DEA3E"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58E02EAE" w14:textId="77777777">
            <w:pPr>
              <w:rPr>
                <w:bCs/>
                <w:szCs w:val="26"/>
              </w:rPr>
            </w:pPr>
            <w:r w:rsidRPr="00C44407">
              <w:rPr>
                <w:bCs/>
                <w:szCs w:val="26"/>
              </w:rPr>
              <w:t>3. kritērijs - Atbildīgā būvdarbu vadītājs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2B6BA11A"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5B103EC1" w14:textId="77777777">
            <w:pPr>
              <w:rPr>
                <w:bCs/>
                <w:sz w:val="4"/>
                <w:szCs w:val="4"/>
              </w:rPr>
            </w:pPr>
          </w:p>
        </w:tc>
      </w:tr>
      <w:tr w14:paraId="5AB14122"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70A06D94"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5598C7B7"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132A88C" w14:textId="77777777">
            <w:pPr>
              <w:rPr>
                <w:bCs/>
                <w:szCs w:val="26"/>
              </w:rPr>
            </w:pPr>
            <w:r w:rsidRPr="00C44407">
              <w:rPr>
                <w:bCs/>
                <w:szCs w:val="26"/>
              </w:rPr>
              <w:t>4. kritērijs "Vides pārvaldības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F78E05E"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0B446A5E" w14:textId="77777777">
            <w:pPr>
              <w:rPr>
                <w:bCs/>
                <w:sz w:val="4"/>
                <w:szCs w:val="4"/>
              </w:rPr>
            </w:pPr>
          </w:p>
        </w:tc>
      </w:tr>
      <w:tr w14:paraId="0F5C5540"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5D1C9CE7"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2DBC24CF"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25DCD957" w14:textId="77777777">
            <w:pPr>
              <w:rPr>
                <w:bCs/>
                <w:szCs w:val="26"/>
              </w:rPr>
            </w:pPr>
            <w:r w:rsidRPr="00C44407">
              <w:rPr>
                <w:bCs/>
                <w:szCs w:val="26"/>
              </w:rPr>
              <w:t>5. kritērijs "Kvalitātes vadības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248AA4AA"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75DBE13A" w14:textId="77777777">
            <w:pPr>
              <w:rPr>
                <w:bCs/>
                <w:sz w:val="4"/>
                <w:szCs w:val="4"/>
              </w:rPr>
            </w:pPr>
          </w:p>
        </w:tc>
      </w:tr>
      <w:tr w14:paraId="0B243C67"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643F305F"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672F8839"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2589D923" w14:textId="77777777">
            <w:pPr>
              <w:rPr>
                <w:bCs/>
                <w:szCs w:val="26"/>
              </w:rPr>
            </w:pPr>
            <w:r w:rsidRPr="00C44407">
              <w:rPr>
                <w:bCs/>
                <w:szCs w:val="26"/>
              </w:rPr>
              <w:t>1.kritērijs - Projektēšanas un būvdarbu izmaksas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345BD2CE" w14:textId="77777777">
            <w:pPr>
              <w:rPr>
                <w:bCs/>
                <w:szCs w:val="26"/>
              </w:rPr>
            </w:pPr>
            <w:r w:rsidRPr="00C44407">
              <w:rPr>
                <w:bCs/>
                <w:szCs w:val="26"/>
              </w:rPr>
              <w:t>84</w:t>
            </w:r>
          </w:p>
        </w:tc>
        <w:tc>
          <w:tcPr>
            <w:tcW w:w="284" w:type="dxa"/>
            <w:tcBorders>
              <w:left w:val="single" w:sz="4" w:space="0" w:color="A6A6A6" w:themeColor="background1" w:themeShade="A6"/>
            </w:tcBorders>
          </w:tcPr>
          <w:p w:rsidR="00441757" w:rsidRPr="003C695F" w:rsidP="003C695F" w14:paraId="41B3006D" w14:textId="77777777">
            <w:pPr>
              <w:rPr>
                <w:bCs/>
                <w:sz w:val="4"/>
                <w:szCs w:val="4"/>
              </w:rPr>
            </w:pPr>
          </w:p>
        </w:tc>
      </w:tr>
      <w:tr w14:paraId="3B1C84E8"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683D30" w:rsidP="00271C2A" w14:paraId="082DF6FD"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A9172F" w14:paraId="66690AE5" w14:textId="07E54DB4">
            <w:pPr>
              <w:rPr>
                <w:bCs/>
                <w:szCs w:val="26"/>
              </w:rPr>
            </w:pPr>
            <w:r w:rsidRPr="0031069E">
              <w:rPr>
                <w:bCs/>
                <w:szCs w:val="26"/>
              </w:rPr>
              <w:t>SIA</w:t>
            </w:r>
            <w:r w:rsidRPr="0031069E">
              <w:rPr>
                <w:bCs/>
                <w:szCs w:val="26"/>
              </w:rPr>
              <w:t xml:space="preserve"> </w:t>
            </w:r>
            <w:r w:rsidRPr="0031069E" w:rsidR="00000000">
              <w:rPr>
                <w:bCs/>
                <w:szCs w:val="26"/>
              </w:rPr>
              <w:t>"</w:t>
            </w:r>
            <w:r w:rsidRPr="0031069E" w:rsidR="00000000">
              <w:rPr>
                <w:bCs/>
                <w:szCs w:val="26"/>
              </w:rPr>
              <w:t>Elsana</w:t>
            </w:r>
            <w:r w:rsidRPr="0031069E" w:rsidR="00000000">
              <w:rPr>
                <w:bCs/>
                <w:szCs w:val="26"/>
              </w:rPr>
              <w: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3C695F" w14:paraId="66D3DBDD" w14:textId="77777777">
            <w:pPr>
              <w:rPr>
                <w:bCs/>
                <w:szCs w:val="26"/>
              </w:rPr>
            </w:pPr>
            <w:r w:rsidRPr="00C44407">
              <w:rPr>
                <w:bCs/>
                <w:szCs w:val="26"/>
              </w:rPr>
              <w:t>2. kritērijs - Būvprojekta vadītājs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292E05" w14:paraId="68A6A3F8"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P="00271C2A" w14:paraId="5BED5681" w14:textId="77777777">
            <w:pPr>
              <w:rPr>
                <w:bCs/>
                <w:szCs w:val="26"/>
              </w:rPr>
            </w:pPr>
          </w:p>
        </w:tc>
      </w:tr>
      <w:tr w14:paraId="2CE4C1C1"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50237D4A"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7C8A64E2"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44D2C9C" w14:textId="77777777">
            <w:pPr>
              <w:rPr>
                <w:bCs/>
                <w:szCs w:val="26"/>
              </w:rPr>
            </w:pPr>
            <w:r w:rsidRPr="00C44407">
              <w:rPr>
                <w:bCs/>
                <w:szCs w:val="26"/>
              </w:rPr>
              <w:t>3. kritērijs - Atbildīgā būvdarbu vadītājs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7FB535E8"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65E2124B" w14:textId="77777777">
            <w:pPr>
              <w:rPr>
                <w:bCs/>
                <w:sz w:val="4"/>
                <w:szCs w:val="4"/>
              </w:rPr>
            </w:pPr>
          </w:p>
        </w:tc>
      </w:tr>
      <w:tr w14:paraId="28CDE6BD"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5EE9E247"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4D9A9D7A"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3F982970" w14:textId="77777777">
            <w:pPr>
              <w:rPr>
                <w:bCs/>
                <w:szCs w:val="26"/>
              </w:rPr>
            </w:pPr>
            <w:r w:rsidRPr="00C44407">
              <w:rPr>
                <w:bCs/>
                <w:szCs w:val="26"/>
              </w:rPr>
              <w:t>4. kritērijs "Vides pārvaldības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4B7A788A"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346F3195" w14:textId="77777777">
            <w:pPr>
              <w:rPr>
                <w:bCs/>
                <w:sz w:val="4"/>
                <w:szCs w:val="4"/>
              </w:rPr>
            </w:pPr>
          </w:p>
        </w:tc>
      </w:tr>
      <w:tr w14:paraId="3A1BB10A"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7E19B0AE"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3A9C031D"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0E304BC6" w14:textId="77777777">
            <w:pPr>
              <w:rPr>
                <w:bCs/>
                <w:szCs w:val="26"/>
              </w:rPr>
            </w:pPr>
            <w:r w:rsidRPr="00C44407">
              <w:rPr>
                <w:bCs/>
                <w:szCs w:val="26"/>
              </w:rPr>
              <w:t>5. kritērijs "Kvalitātes vadības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DD7B568"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075745C1" w14:textId="77777777">
            <w:pPr>
              <w:rPr>
                <w:bCs/>
                <w:sz w:val="4"/>
                <w:szCs w:val="4"/>
              </w:rPr>
            </w:pPr>
          </w:p>
        </w:tc>
      </w:tr>
      <w:tr w14:paraId="4CF177EB"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5363A1C0"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304129C7"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4EEC87C4" w14:textId="77777777">
            <w:pPr>
              <w:rPr>
                <w:bCs/>
                <w:szCs w:val="26"/>
              </w:rPr>
            </w:pPr>
            <w:r w:rsidRPr="00C44407">
              <w:rPr>
                <w:bCs/>
                <w:szCs w:val="26"/>
              </w:rPr>
              <w:t>1.kritērijs - Projektēšanas un būvdarbu izmaksas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3214730" w14:textId="77777777">
            <w:pPr>
              <w:rPr>
                <w:bCs/>
                <w:szCs w:val="26"/>
              </w:rPr>
            </w:pPr>
            <w:r w:rsidRPr="00C44407">
              <w:rPr>
                <w:bCs/>
                <w:szCs w:val="26"/>
              </w:rPr>
              <w:t>60.97</w:t>
            </w:r>
          </w:p>
        </w:tc>
        <w:tc>
          <w:tcPr>
            <w:tcW w:w="284" w:type="dxa"/>
            <w:tcBorders>
              <w:left w:val="single" w:sz="4" w:space="0" w:color="A6A6A6" w:themeColor="background1" w:themeShade="A6"/>
            </w:tcBorders>
          </w:tcPr>
          <w:p w:rsidR="00441757" w:rsidRPr="003C695F" w:rsidP="003C695F" w14:paraId="0EB4E63D" w14:textId="77777777">
            <w:pPr>
              <w:rPr>
                <w:bCs/>
                <w:sz w:val="4"/>
                <w:szCs w:val="4"/>
              </w:rPr>
            </w:pPr>
          </w:p>
        </w:tc>
      </w:tr>
      <w:tr w14:paraId="53736AB9"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683D30" w:rsidP="00271C2A" w14:paraId="66925054"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A9172F" w14:paraId="16209E2E" w14:textId="12CCF830">
            <w:pPr>
              <w:rPr>
                <w:bCs/>
                <w:szCs w:val="26"/>
              </w:rPr>
            </w:pPr>
            <w:r w:rsidRPr="00B45EA9">
              <w:rPr>
                <w:bCs/>
                <w:szCs w:val="26"/>
              </w:rPr>
              <w:t>SIA</w:t>
            </w:r>
            <w:r w:rsidRPr="00B45EA9">
              <w:rPr>
                <w:bCs/>
                <w:szCs w:val="26"/>
              </w:rPr>
              <w:t xml:space="preserve"> </w:t>
            </w:r>
            <w:r w:rsidRPr="0031069E" w:rsidR="00000000">
              <w:rPr>
                <w:bCs/>
                <w:szCs w:val="26"/>
              </w:rPr>
              <w:t>"</w:t>
            </w:r>
            <w:r w:rsidRPr="0031069E" w:rsidR="00000000">
              <w:rPr>
                <w:bCs/>
                <w:szCs w:val="26"/>
              </w:rPr>
              <w:t>Enersense</w:t>
            </w:r>
            <w:r w:rsidRPr="0031069E" w:rsidR="00000000">
              <w:rPr>
                <w:bCs/>
                <w:szCs w:val="26"/>
              </w:rPr>
              <w: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3C695F" w14:paraId="7C610141" w14:textId="77777777">
            <w:pPr>
              <w:rPr>
                <w:bCs/>
                <w:szCs w:val="26"/>
              </w:rPr>
            </w:pPr>
            <w:r w:rsidRPr="00C44407">
              <w:rPr>
                <w:bCs/>
                <w:szCs w:val="26"/>
              </w:rPr>
              <w:t>2. kritērijs - Būvprojekta vadītājs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292E05" w14:paraId="307A23CF"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P="00271C2A" w14:paraId="58BC8627" w14:textId="77777777">
            <w:pPr>
              <w:rPr>
                <w:bCs/>
                <w:szCs w:val="26"/>
              </w:rPr>
            </w:pPr>
          </w:p>
        </w:tc>
      </w:tr>
      <w:tr w14:paraId="49BA5E87"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0DD20BE8"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4E1F8ECF"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2BB678A3" w14:textId="77777777">
            <w:pPr>
              <w:rPr>
                <w:bCs/>
                <w:szCs w:val="26"/>
              </w:rPr>
            </w:pPr>
            <w:r w:rsidRPr="00C44407">
              <w:rPr>
                <w:bCs/>
                <w:szCs w:val="26"/>
              </w:rPr>
              <w:t>3. kritērijs - Atbildīgā būvdarbu vadītājs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123ECC1A"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0E28AE7B" w14:textId="77777777">
            <w:pPr>
              <w:rPr>
                <w:bCs/>
                <w:sz w:val="4"/>
                <w:szCs w:val="4"/>
              </w:rPr>
            </w:pPr>
          </w:p>
        </w:tc>
      </w:tr>
      <w:tr w14:paraId="0C1E2B46"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0DC94394"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7D3232C5"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09D29DA4" w14:textId="77777777">
            <w:pPr>
              <w:rPr>
                <w:bCs/>
                <w:szCs w:val="26"/>
              </w:rPr>
            </w:pPr>
            <w:r w:rsidRPr="00C44407">
              <w:rPr>
                <w:bCs/>
                <w:szCs w:val="26"/>
              </w:rPr>
              <w:t>4. kritērijs "Vides pārvaldības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FF6499C"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5672C5E1" w14:textId="77777777">
            <w:pPr>
              <w:rPr>
                <w:bCs/>
                <w:sz w:val="4"/>
                <w:szCs w:val="4"/>
              </w:rPr>
            </w:pPr>
          </w:p>
        </w:tc>
      </w:tr>
      <w:tr w14:paraId="06740AD3"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7C6ECA6F"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4158F265"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0C57E017" w14:textId="77777777">
            <w:pPr>
              <w:rPr>
                <w:bCs/>
                <w:szCs w:val="26"/>
              </w:rPr>
            </w:pPr>
            <w:r w:rsidRPr="00C44407">
              <w:rPr>
                <w:bCs/>
                <w:szCs w:val="26"/>
              </w:rPr>
              <w:t>5. kritērijs "Kvalitātes vadības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223C8C34"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07DB6310" w14:textId="77777777">
            <w:pPr>
              <w:rPr>
                <w:bCs/>
                <w:sz w:val="4"/>
                <w:szCs w:val="4"/>
              </w:rPr>
            </w:pPr>
          </w:p>
        </w:tc>
      </w:tr>
      <w:tr w14:paraId="6FEBF432"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2CCFE1FF"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3E1DC6F5"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17667E3F" w14:textId="77777777">
            <w:pPr>
              <w:rPr>
                <w:bCs/>
                <w:szCs w:val="26"/>
              </w:rPr>
            </w:pPr>
            <w:r w:rsidRPr="00C44407">
              <w:rPr>
                <w:bCs/>
                <w:szCs w:val="26"/>
              </w:rPr>
              <w:t>1.kritērijs - Projektēšanas un būvdarbu izmaksas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5205F72D" w14:textId="77777777">
            <w:pPr>
              <w:rPr>
                <w:bCs/>
                <w:szCs w:val="26"/>
              </w:rPr>
            </w:pPr>
            <w:r w:rsidRPr="00C44407">
              <w:rPr>
                <w:bCs/>
                <w:szCs w:val="26"/>
              </w:rPr>
              <w:t>61.68</w:t>
            </w:r>
          </w:p>
        </w:tc>
        <w:tc>
          <w:tcPr>
            <w:tcW w:w="284" w:type="dxa"/>
            <w:tcBorders>
              <w:left w:val="single" w:sz="4" w:space="0" w:color="A6A6A6" w:themeColor="background1" w:themeShade="A6"/>
            </w:tcBorders>
          </w:tcPr>
          <w:p w:rsidR="00441757" w:rsidRPr="003C695F" w:rsidP="003C695F" w14:paraId="49E84D58" w14:textId="77777777">
            <w:pPr>
              <w:rPr>
                <w:bCs/>
                <w:sz w:val="4"/>
                <w:szCs w:val="4"/>
              </w:rPr>
            </w:pPr>
          </w:p>
        </w:tc>
      </w:tr>
      <w:tr w14:paraId="0B84F7B7"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683D30" w:rsidP="00271C2A" w14:paraId="4A040A17"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A9172F" w14:paraId="1803EBCD" w14:textId="7F8C3CF4">
            <w:pPr>
              <w:rPr>
                <w:bCs/>
                <w:szCs w:val="26"/>
              </w:rPr>
            </w:pPr>
            <w:r w:rsidRPr="00B45EA9">
              <w:rPr>
                <w:bCs/>
                <w:szCs w:val="26"/>
              </w:rPr>
              <w:t>SIA</w:t>
            </w:r>
            <w:r w:rsidRPr="00B45EA9">
              <w:rPr>
                <w:bCs/>
                <w:szCs w:val="26"/>
              </w:rPr>
              <w:t xml:space="preserve"> </w:t>
            </w:r>
            <w:r w:rsidRPr="0031069E" w:rsidR="00000000">
              <w:rPr>
                <w:bCs/>
                <w:szCs w:val="26"/>
              </w:rPr>
              <w:t>"</w:t>
            </w:r>
            <w:r w:rsidRPr="0031069E" w:rsidR="00000000">
              <w:rPr>
                <w:bCs/>
                <w:szCs w:val="26"/>
              </w:rPr>
              <w:t>Reck</w:t>
            </w:r>
            <w:r w:rsidRPr="0031069E" w:rsidR="00000000">
              <w:rPr>
                <w:bCs/>
                <w:szCs w:val="26"/>
              </w:rPr>
              <w: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3C695F" w14:paraId="6979C9F9" w14:textId="77777777">
            <w:pPr>
              <w:rPr>
                <w:bCs/>
                <w:szCs w:val="26"/>
              </w:rPr>
            </w:pPr>
            <w:r w:rsidRPr="00C44407">
              <w:rPr>
                <w:bCs/>
                <w:szCs w:val="26"/>
              </w:rPr>
              <w:t>2. kritērijs - Būvprojekta vadītājs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292E05" w14:paraId="00463FA2"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P="00271C2A" w14:paraId="2203EC17" w14:textId="77777777">
            <w:pPr>
              <w:rPr>
                <w:bCs/>
                <w:szCs w:val="26"/>
              </w:rPr>
            </w:pPr>
          </w:p>
        </w:tc>
      </w:tr>
      <w:tr w14:paraId="0353610F"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071FE2AD"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6D47CD5A"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769DF2F9" w14:textId="77777777">
            <w:pPr>
              <w:rPr>
                <w:bCs/>
                <w:szCs w:val="26"/>
              </w:rPr>
            </w:pPr>
            <w:r w:rsidRPr="00C44407">
              <w:rPr>
                <w:bCs/>
                <w:szCs w:val="26"/>
              </w:rPr>
              <w:t>3. kritērijs - Atbildīgā būvdarbu vadītājs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247F2F46"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3E454ACD" w14:textId="77777777">
            <w:pPr>
              <w:rPr>
                <w:bCs/>
                <w:sz w:val="4"/>
                <w:szCs w:val="4"/>
              </w:rPr>
            </w:pPr>
          </w:p>
        </w:tc>
      </w:tr>
      <w:tr w14:paraId="5FB9AA9C"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30BF33F9"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3239A1CA"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800940D" w14:textId="77777777">
            <w:pPr>
              <w:rPr>
                <w:bCs/>
                <w:szCs w:val="26"/>
              </w:rPr>
            </w:pPr>
            <w:r w:rsidRPr="00C44407">
              <w:rPr>
                <w:bCs/>
                <w:szCs w:val="26"/>
              </w:rPr>
              <w:t>4. kritērijs "Vides pārvaldības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793CB679"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2931348C" w14:textId="77777777">
            <w:pPr>
              <w:rPr>
                <w:bCs/>
                <w:sz w:val="4"/>
                <w:szCs w:val="4"/>
              </w:rPr>
            </w:pPr>
          </w:p>
        </w:tc>
      </w:tr>
      <w:tr w14:paraId="125C2A40"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70D31503"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6CD9F4F8"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0097C90E" w14:textId="77777777">
            <w:pPr>
              <w:rPr>
                <w:bCs/>
                <w:szCs w:val="26"/>
              </w:rPr>
            </w:pPr>
            <w:r w:rsidRPr="00C44407">
              <w:rPr>
                <w:bCs/>
                <w:szCs w:val="26"/>
              </w:rPr>
              <w:t>5. kritērijs "Kvalitātes vadības sistēma"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5A08D468" w14:textId="77777777">
            <w:pPr>
              <w:rPr>
                <w:bCs/>
                <w:szCs w:val="26"/>
              </w:rPr>
            </w:pPr>
            <w:r w:rsidRPr="00C44407">
              <w:rPr>
                <w:bCs/>
                <w:szCs w:val="26"/>
              </w:rPr>
              <w:t>4</w:t>
            </w:r>
          </w:p>
        </w:tc>
        <w:tc>
          <w:tcPr>
            <w:tcW w:w="284" w:type="dxa"/>
            <w:tcBorders>
              <w:left w:val="single" w:sz="4" w:space="0" w:color="A6A6A6" w:themeColor="background1" w:themeShade="A6"/>
            </w:tcBorders>
          </w:tcPr>
          <w:p w:rsidR="00441757" w:rsidRPr="003C695F" w:rsidP="003C695F" w14:paraId="1FC98E13" w14:textId="77777777">
            <w:pPr>
              <w:rPr>
                <w:bCs/>
                <w:sz w:val="4"/>
                <w:szCs w:val="4"/>
              </w:rPr>
            </w:pPr>
          </w:p>
        </w:tc>
      </w:tr>
      <w:tr w14:paraId="7D41A46A" w14:textId="77777777" w:rsidTr="00B45EA9">
        <w:tblPrEx>
          <w:tblW w:w="9647" w:type="dxa"/>
          <w:tblInd w:w="-289" w:type="dxa"/>
          <w:tblLayout w:type="fixed"/>
          <w:tblLook w:val="04A0"/>
        </w:tblPrEx>
        <w:trPr>
          <w:gridAfter w:val="1"/>
          <w:wAfter w:w="7" w:type="dxa"/>
        </w:trPr>
        <w:tc>
          <w:tcPr>
            <w:tcW w:w="284" w:type="dxa"/>
            <w:tcBorders>
              <w:right w:val="single" w:sz="4" w:space="0" w:color="A6A6A6" w:themeColor="background1" w:themeShade="A6"/>
            </w:tcBorders>
          </w:tcPr>
          <w:p w:rsidR="00441757" w:rsidRPr="003C695F" w:rsidP="003C695F" w14:paraId="74CD8754"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441757" w:rsidP="00C97628" w14:paraId="0BCD968F"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691594EF" w14:textId="77777777">
            <w:pPr>
              <w:rPr>
                <w:bCs/>
                <w:szCs w:val="26"/>
              </w:rPr>
            </w:pPr>
            <w:r w:rsidRPr="00C44407">
              <w:rPr>
                <w:bCs/>
                <w:szCs w:val="26"/>
              </w:rPr>
              <w:t>1.kritērijs - Projektēšanas un būvdarbu izmaksas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441757" w:rsidP="00241BF5" w14:paraId="7BFF7C5F" w14:textId="77777777">
            <w:pPr>
              <w:rPr>
                <w:bCs/>
                <w:szCs w:val="26"/>
              </w:rPr>
            </w:pPr>
            <w:r w:rsidRPr="00C44407">
              <w:rPr>
                <w:bCs/>
                <w:szCs w:val="26"/>
              </w:rPr>
              <w:t>64.93</w:t>
            </w:r>
          </w:p>
        </w:tc>
        <w:tc>
          <w:tcPr>
            <w:tcW w:w="284" w:type="dxa"/>
            <w:tcBorders>
              <w:left w:val="single" w:sz="4" w:space="0" w:color="A6A6A6" w:themeColor="background1" w:themeShade="A6"/>
            </w:tcBorders>
          </w:tcPr>
          <w:p w:rsidR="00441757" w:rsidRPr="003C695F" w:rsidP="003C695F" w14:paraId="135349C4" w14:textId="77777777">
            <w:pPr>
              <w:rPr>
                <w:bCs/>
                <w:sz w:val="4"/>
                <w:szCs w:val="4"/>
              </w:rPr>
            </w:pPr>
          </w:p>
        </w:tc>
      </w:tr>
      <w:tr w14:paraId="4A772A7B" w14:textId="77777777" w:rsidTr="00B45EA9">
        <w:tblPrEx>
          <w:tblW w:w="9647" w:type="dxa"/>
          <w:tblInd w:w="-289" w:type="dxa"/>
          <w:tblLayout w:type="fixed"/>
          <w:tblLook w:val="04A0"/>
        </w:tblPrEx>
        <w:trPr>
          <w:gridAfter w:val="1"/>
          <w:wAfter w:w="7" w:type="dxa"/>
        </w:trPr>
        <w:tc>
          <w:tcPr>
            <w:tcW w:w="284" w:type="dxa"/>
          </w:tcPr>
          <w:p w:rsidR="00441757" w:rsidP="00271C2A" w14:paraId="5A4D69E5" w14:textId="77777777">
            <w:pPr>
              <w:rPr>
                <w:bCs/>
                <w:szCs w:val="26"/>
              </w:rPr>
            </w:pPr>
          </w:p>
        </w:tc>
        <w:tc>
          <w:tcPr>
            <w:tcW w:w="9072" w:type="dxa"/>
            <w:gridSpan w:val="3"/>
            <w:tcBorders>
              <w:top w:val="single" w:sz="4" w:space="0" w:color="A6A6A6" w:themeColor="background1" w:themeShade="A6"/>
            </w:tcBorders>
          </w:tcPr>
          <w:p w:rsidR="00441757" w:rsidP="00271C2A" w14:paraId="66E46BE7" w14:textId="77777777">
            <w:pPr>
              <w:rPr>
                <w:bCs/>
                <w:szCs w:val="26"/>
              </w:rPr>
            </w:pPr>
          </w:p>
        </w:tc>
        <w:tc>
          <w:tcPr>
            <w:tcW w:w="284" w:type="dxa"/>
          </w:tcPr>
          <w:p w:rsidR="00441757" w:rsidP="00051348" w14:paraId="640C6478" w14:textId="77777777">
            <w:pPr>
              <w:rPr>
                <w:bCs/>
                <w:szCs w:val="26"/>
              </w:rPr>
            </w:pPr>
          </w:p>
        </w:tc>
      </w:tr>
      <w:tr w14:paraId="0774927D" w14:textId="77777777" w:rsidTr="00B45EA9">
        <w:tblPrEx>
          <w:tblW w:w="9647" w:type="dxa"/>
          <w:tblInd w:w="-289" w:type="dxa"/>
          <w:tblLayout w:type="fixed"/>
          <w:tblLook w:val="04A0"/>
        </w:tblPrEx>
        <w:trPr>
          <w:gridAfter w:val="1"/>
          <w:wAfter w:w="7" w:type="dxa"/>
        </w:trPr>
        <w:tc>
          <w:tcPr>
            <w:tcW w:w="284" w:type="dxa"/>
            <w:tcBorders>
              <w:bottom w:val="single" w:sz="4" w:space="0" w:color="A6A6A6" w:themeColor="background1" w:themeShade="A6"/>
            </w:tcBorders>
          </w:tcPr>
          <w:p w:rsidR="00441757" w:rsidP="00271C2A" w14:paraId="58A5972F" w14:textId="77777777">
            <w:pPr>
              <w:rPr>
                <w:bCs/>
                <w:szCs w:val="26"/>
              </w:rPr>
            </w:pPr>
          </w:p>
        </w:tc>
        <w:tc>
          <w:tcPr>
            <w:tcW w:w="9072" w:type="dxa"/>
            <w:gridSpan w:val="3"/>
            <w:tcBorders>
              <w:bottom w:val="single" w:sz="4" w:space="0" w:color="A6A6A6" w:themeColor="background1" w:themeShade="A6"/>
            </w:tcBorders>
          </w:tcPr>
          <w:p w:rsidR="00441757" w:rsidP="00271C2A" w14:paraId="63A5D27E" w14:textId="77777777">
            <w:pPr>
              <w:rPr>
                <w:bCs/>
                <w:szCs w:val="26"/>
              </w:rPr>
            </w:pPr>
          </w:p>
        </w:tc>
        <w:tc>
          <w:tcPr>
            <w:tcW w:w="284" w:type="dxa"/>
            <w:tcBorders>
              <w:bottom w:val="single" w:sz="4" w:space="0" w:color="A6A6A6" w:themeColor="background1" w:themeShade="A6"/>
            </w:tcBorders>
          </w:tcPr>
          <w:p w:rsidR="00441757" w:rsidP="00271C2A" w14:paraId="6B89259B" w14:textId="77777777">
            <w:pPr>
              <w:rPr>
                <w:bCs/>
                <w:szCs w:val="26"/>
              </w:rPr>
            </w:pPr>
          </w:p>
        </w:tc>
      </w:tr>
    </w:tbl>
    <w:p w:rsidR="00441757" w:rsidP="00947573" w14:paraId="1E247D89" w14:textId="77777777">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3261"/>
        <w:gridCol w:w="5811"/>
        <w:gridCol w:w="291"/>
      </w:tblGrid>
      <w:tr w14:paraId="4321B353"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7" w:type="dxa"/>
            <w:gridSpan w:val="4"/>
            <w:tcBorders>
              <w:bottom w:val="nil"/>
            </w:tcBorders>
            <w:shd w:val="clear" w:color="auto" w:fill="D9D9D9" w:themeFill="background1" w:themeFillShade="D9"/>
          </w:tcPr>
          <w:p w:rsidR="00441757" w:rsidP="00142B1A" w14:paraId="78F0A61E" w14:textId="77777777">
            <w:pPr>
              <w:rPr>
                <w:b/>
                <w:bCs/>
                <w:szCs w:val="26"/>
              </w:rPr>
            </w:pPr>
            <w:r>
              <w:rPr>
                <w:b/>
                <w:bCs/>
              </w:rPr>
              <w:t>Informācija (ja tā ir zināma) par daļu (-</w:t>
            </w:r>
            <w:r>
              <w:rPr>
                <w:b/>
                <w:bCs/>
              </w:rPr>
              <w:t>ām</w:t>
            </w:r>
            <w:r>
              <w:rPr>
                <w:b/>
                <w:bCs/>
              </w:rPr>
              <w:t>), kuru (-</w:t>
            </w:r>
            <w:r>
              <w:rPr>
                <w:b/>
                <w:bCs/>
              </w:rPr>
              <w:t>as</w:t>
            </w:r>
            <w:r>
              <w:rPr>
                <w:b/>
                <w:bCs/>
              </w:rPr>
              <w:t>) izraudzītais piegādātājs (-i) plānojis (-</w:t>
            </w:r>
            <w:r>
              <w:rPr>
                <w:b/>
                <w:bCs/>
              </w:rPr>
              <w:t>uši</w:t>
            </w:r>
            <w:r>
              <w:rPr>
                <w:b/>
                <w:bCs/>
              </w:rPr>
              <w:t>) nodot apakšuzņēmējam (-</w:t>
            </w:r>
            <w:r>
              <w:rPr>
                <w:b/>
                <w:bCs/>
              </w:rPr>
              <w:t>iem</w:t>
            </w:r>
            <w:r>
              <w:rPr>
                <w:b/>
                <w:bCs/>
              </w:rPr>
              <w:t>):</w:t>
            </w:r>
          </w:p>
        </w:tc>
      </w:tr>
      <w:tr w14:paraId="767EA881" w14:textId="77777777" w:rsidTr="00142B1A">
        <w:tblPrEx>
          <w:tblW w:w="9647" w:type="dxa"/>
          <w:tblInd w:w="-289" w:type="dxa"/>
          <w:tblLayout w:type="fixed"/>
          <w:tblLook w:val="04A0"/>
        </w:tblPrEx>
        <w:tc>
          <w:tcPr>
            <w:tcW w:w="284" w:type="dxa"/>
            <w:tcBorders>
              <w:top w:val="nil"/>
              <w:bottom w:val="nil"/>
              <w:right w:val="nil"/>
            </w:tcBorders>
          </w:tcPr>
          <w:p w:rsidR="00441757" w:rsidRPr="00714D84" w:rsidP="00142B1A" w14:paraId="54308CF0" w14:textId="77777777">
            <w:pPr>
              <w:rPr>
                <w:b/>
                <w:bCs/>
                <w:sz w:val="2"/>
                <w:szCs w:val="2"/>
              </w:rPr>
            </w:pPr>
          </w:p>
        </w:tc>
        <w:tc>
          <w:tcPr>
            <w:tcW w:w="9072" w:type="dxa"/>
            <w:gridSpan w:val="2"/>
            <w:tcBorders>
              <w:top w:val="nil"/>
              <w:left w:val="nil"/>
              <w:right w:val="nil"/>
            </w:tcBorders>
          </w:tcPr>
          <w:p w:rsidR="00441757" w:rsidRPr="0084447E" w:rsidP="00142B1A" w14:paraId="659BA4B5" w14:textId="0E07A38C">
            <w:pPr>
              <w:rPr>
                <w:b/>
                <w:bCs/>
                <w:szCs w:val="26"/>
              </w:rPr>
            </w:pPr>
            <w:r w:rsidRPr="00B45EA9">
              <w:rPr>
                <w:b/>
                <w:bCs/>
                <w:szCs w:val="26"/>
              </w:rPr>
              <w:t>SIA "</w:t>
            </w:r>
            <w:r w:rsidRPr="00B45EA9">
              <w:rPr>
                <w:b/>
                <w:bCs/>
                <w:szCs w:val="26"/>
              </w:rPr>
              <w:t>Ditra</w:t>
            </w:r>
            <w:r w:rsidRPr="00B45EA9">
              <w:rPr>
                <w:b/>
                <w:bCs/>
                <w:szCs w:val="26"/>
              </w:rPr>
              <w:t xml:space="preserve"> </w:t>
            </w:r>
            <w:r w:rsidRPr="00B45EA9">
              <w:rPr>
                <w:b/>
                <w:bCs/>
                <w:szCs w:val="26"/>
              </w:rPr>
              <w:t>Networks</w:t>
            </w:r>
            <w:r w:rsidRPr="00B45EA9">
              <w:rPr>
                <w:b/>
                <w:bCs/>
                <w:szCs w:val="26"/>
              </w:rPr>
              <w:t>"</w:t>
            </w:r>
            <w:r w:rsidRPr="0084447E" w:rsidR="00000000">
              <w:rPr>
                <w:b/>
                <w:bCs/>
                <w:szCs w:val="26"/>
              </w:rPr>
              <w:t>:</w:t>
            </w:r>
          </w:p>
        </w:tc>
        <w:tc>
          <w:tcPr>
            <w:tcW w:w="291" w:type="dxa"/>
            <w:tcBorders>
              <w:top w:val="nil"/>
              <w:left w:val="nil"/>
              <w:bottom w:val="nil"/>
            </w:tcBorders>
          </w:tcPr>
          <w:p w:rsidR="00441757" w:rsidP="00142B1A" w14:paraId="1F0AA593" w14:textId="77777777">
            <w:pPr>
              <w:rPr>
                <w:b/>
                <w:bCs/>
                <w:szCs w:val="26"/>
              </w:rPr>
            </w:pPr>
          </w:p>
        </w:tc>
      </w:tr>
      <w:tr w14:paraId="4261479C" w14:textId="77777777" w:rsidTr="00142B1A">
        <w:tblPrEx>
          <w:tblW w:w="9647" w:type="dxa"/>
          <w:tblInd w:w="-289" w:type="dxa"/>
          <w:tblLayout w:type="fixed"/>
          <w:tblLook w:val="04A0"/>
        </w:tblPrEx>
        <w:tc>
          <w:tcPr>
            <w:tcW w:w="284" w:type="dxa"/>
            <w:tcBorders>
              <w:top w:val="nil"/>
              <w:bottom w:val="nil"/>
            </w:tcBorders>
          </w:tcPr>
          <w:p w:rsidR="00441757" w:rsidP="00142B1A" w14:paraId="74134E3A" w14:textId="77777777">
            <w:pPr>
              <w:rPr>
                <w:b/>
                <w:bCs/>
                <w:szCs w:val="26"/>
              </w:rPr>
            </w:pPr>
          </w:p>
        </w:tc>
        <w:tc>
          <w:tcPr>
            <w:tcW w:w="3261" w:type="dxa"/>
            <w:shd w:val="clear" w:color="auto" w:fill="D9D9D9" w:themeFill="background1" w:themeFillShade="D9"/>
          </w:tcPr>
          <w:p w:rsidR="00441757" w:rsidP="00142B1A" w14:paraId="23AD0088" w14:textId="77777777">
            <w:pPr>
              <w:rPr>
                <w:b/>
                <w:bCs/>
                <w:szCs w:val="26"/>
              </w:rPr>
            </w:pPr>
            <w:r>
              <w:rPr>
                <w:b/>
                <w:bCs/>
                <w:szCs w:val="26"/>
              </w:rPr>
              <w:t>Apakšuzņēmēja nosaukums</w:t>
            </w:r>
          </w:p>
        </w:tc>
        <w:tc>
          <w:tcPr>
            <w:tcW w:w="5811" w:type="dxa"/>
            <w:shd w:val="clear" w:color="auto" w:fill="D9D9D9" w:themeFill="background1" w:themeFillShade="D9"/>
          </w:tcPr>
          <w:p w:rsidR="00441757" w:rsidP="00142B1A" w14:paraId="3EFA25D1" w14:textId="77777777">
            <w:pPr>
              <w:rPr>
                <w:b/>
                <w:bCs/>
                <w:szCs w:val="26"/>
              </w:rPr>
            </w:pPr>
            <w:r w:rsidRPr="00345B89">
              <w:rPr>
                <w:b/>
                <w:bCs/>
                <w:szCs w:val="26"/>
              </w:rPr>
              <w:t>Daļas apmērs, kas nodots apakšuzņēmējam</w:t>
            </w:r>
          </w:p>
        </w:tc>
        <w:tc>
          <w:tcPr>
            <w:tcW w:w="291" w:type="dxa"/>
            <w:tcBorders>
              <w:top w:val="nil"/>
              <w:bottom w:val="nil"/>
            </w:tcBorders>
          </w:tcPr>
          <w:p w:rsidR="00441757" w:rsidP="00142B1A" w14:paraId="1D89968C" w14:textId="77777777">
            <w:pPr>
              <w:rPr>
                <w:b/>
                <w:bCs/>
                <w:szCs w:val="26"/>
              </w:rPr>
            </w:pPr>
          </w:p>
        </w:tc>
      </w:tr>
      <w:tr w14:paraId="2D8574DE" w14:textId="77777777" w:rsidTr="00142B1A">
        <w:tblPrEx>
          <w:tblW w:w="9647" w:type="dxa"/>
          <w:tblInd w:w="-289" w:type="dxa"/>
          <w:tblLayout w:type="fixed"/>
          <w:tblLook w:val="04A0"/>
        </w:tblPrEx>
        <w:tc>
          <w:tcPr>
            <w:tcW w:w="284" w:type="dxa"/>
            <w:tcBorders>
              <w:top w:val="nil"/>
              <w:bottom w:val="nil"/>
            </w:tcBorders>
          </w:tcPr>
          <w:p w:rsidR="00441757" w:rsidRPr="007032C4" w:rsidP="00142B1A" w14:paraId="290501D7" w14:textId="77777777">
            <w:pPr>
              <w:rPr>
                <w:b/>
                <w:bCs/>
                <w:sz w:val="2"/>
                <w:szCs w:val="2"/>
              </w:rPr>
            </w:pPr>
          </w:p>
        </w:tc>
        <w:tc>
          <w:tcPr>
            <w:tcW w:w="3261" w:type="dxa"/>
            <w:tcBorders>
              <w:bottom w:val="single" w:sz="4" w:space="0" w:color="A6A6A6" w:themeColor="background1" w:themeShade="A6"/>
            </w:tcBorders>
          </w:tcPr>
          <w:p w:rsidR="00441757" w:rsidP="00142B1A" w14:paraId="40246A99" w14:textId="3D03B19B">
            <w:pPr>
              <w:rPr>
                <w:b/>
                <w:bCs/>
                <w:szCs w:val="26"/>
              </w:rPr>
            </w:pPr>
            <w:r w:rsidRPr="0048003F">
              <w:rPr>
                <w:bCs/>
                <w:szCs w:val="26"/>
              </w:rPr>
              <w:t>SIA "ELTELLECT"</w:t>
            </w:r>
          </w:p>
        </w:tc>
        <w:tc>
          <w:tcPr>
            <w:tcW w:w="5811" w:type="dxa"/>
            <w:tcBorders>
              <w:bottom w:val="single" w:sz="4" w:space="0" w:color="A6A6A6" w:themeColor="background1" w:themeShade="A6"/>
            </w:tcBorders>
          </w:tcPr>
          <w:p w:rsidR="00441757" w:rsidRPr="007923DF" w:rsidP="00142B1A" w14:paraId="1CF2553A" w14:textId="05CBA947">
            <w:pPr>
              <w:rPr>
                <w:bCs/>
                <w:szCs w:val="26"/>
              </w:rPr>
            </w:pPr>
            <w:r w:rsidRPr="0048003F">
              <w:rPr>
                <w:bCs/>
                <w:szCs w:val="26"/>
              </w:rPr>
              <w:t>Elektromontāžas darbi; vājstrāvu tīklu izbūves darbi; projektu un darbu vadīšana</w:t>
            </w:r>
          </w:p>
        </w:tc>
        <w:tc>
          <w:tcPr>
            <w:tcW w:w="291" w:type="dxa"/>
            <w:tcBorders>
              <w:top w:val="nil"/>
              <w:bottom w:val="nil"/>
            </w:tcBorders>
          </w:tcPr>
          <w:p w:rsidR="00441757" w:rsidRPr="004433AF" w:rsidP="00142B1A" w14:paraId="17BC4A92" w14:textId="77777777">
            <w:pPr>
              <w:rPr>
                <w:b/>
                <w:bCs/>
                <w:sz w:val="2"/>
                <w:szCs w:val="2"/>
              </w:rPr>
            </w:pPr>
          </w:p>
        </w:tc>
      </w:tr>
      <w:tr w14:paraId="403EA7F1" w14:textId="77777777" w:rsidTr="00142B1A">
        <w:tblPrEx>
          <w:tblW w:w="9647" w:type="dxa"/>
          <w:tblInd w:w="-289" w:type="dxa"/>
          <w:tblLayout w:type="fixed"/>
          <w:tblLook w:val="04A0"/>
        </w:tblPrEx>
        <w:tc>
          <w:tcPr>
            <w:tcW w:w="284" w:type="dxa"/>
            <w:tcBorders>
              <w:top w:val="nil"/>
              <w:bottom w:val="nil"/>
            </w:tcBorders>
          </w:tcPr>
          <w:p w:rsidR="00441757" w:rsidRPr="007032C4" w:rsidP="00142B1A" w14:paraId="73E13A78" w14:textId="77777777">
            <w:pPr>
              <w:rPr>
                <w:b/>
                <w:bCs/>
                <w:sz w:val="2"/>
                <w:szCs w:val="2"/>
              </w:rPr>
            </w:pPr>
          </w:p>
        </w:tc>
        <w:tc>
          <w:tcPr>
            <w:tcW w:w="3261" w:type="dxa"/>
            <w:tcBorders>
              <w:bottom w:val="single" w:sz="4" w:space="0" w:color="A6A6A6" w:themeColor="background1" w:themeShade="A6"/>
            </w:tcBorders>
          </w:tcPr>
          <w:p w:rsidR="00441757" w:rsidP="00142B1A" w14:paraId="228CF4EC" w14:textId="77777777">
            <w:pPr>
              <w:rPr>
                <w:b/>
                <w:bCs/>
                <w:szCs w:val="26"/>
              </w:rPr>
            </w:pPr>
            <w:r w:rsidRPr="0011189C">
              <w:rPr>
                <w:bCs/>
                <w:szCs w:val="26"/>
              </w:rPr>
              <w:t>SIA”K2 projekts”</w:t>
            </w:r>
          </w:p>
        </w:tc>
        <w:tc>
          <w:tcPr>
            <w:tcW w:w="5811" w:type="dxa"/>
            <w:tcBorders>
              <w:bottom w:val="single" w:sz="4" w:space="0" w:color="A6A6A6" w:themeColor="background1" w:themeShade="A6"/>
            </w:tcBorders>
          </w:tcPr>
          <w:p w:rsidR="00441757" w:rsidRPr="007923DF" w:rsidP="00142B1A" w14:paraId="5DA98A37" w14:textId="6CF9DFB9">
            <w:pPr>
              <w:rPr>
                <w:bCs/>
                <w:szCs w:val="26"/>
              </w:rPr>
            </w:pPr>
            <w:r w:rsidRPr="0048003F">
              <w:rPr>
                <w:bCs/>
                <w:szCs w:val="26"/>
              </w:rPr>
              <w:t>Projektēšanas darbi</w:t>
            </w:r>
          </w:p>
        </w:tc>
        <w:tc>
          <w:tcPr>
            <w:tcW w:w="291" w:type="dxa"/>
            <w:tcBorders>
              <w:top w:val="nil"/>
              <w:bottom w:val="nil"/>
            </w:tcBorders>
          </w:tcPr>
          <w:p w:rsidR="00441757" w:rsidRPr="004433AF" w:rsidP="00142B1A" w14:paraId="4C284728" w14:textId="77777777">
            <w:pPr>
              <w:rPr>
                <w:b/>
                <w:bCs/>
                <w:sz w:val="2"/>
                <w:szCs w:val="2"/>
              </w:rPr>
            </w:pPr>
          </w:p>
        </w:tc>
      </w:tr>
      <w:tr w14:paraId="7E07088F" w14:textId="77777777" w:rsidTr="00142B1A">
        <w:tblPrEx>
          <w:tblW w:w="9647"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441757" w:rsidRPr="00B5205E" w:rsidP="00142B1A" w14:paraId="742DA526" w14:textId="77777777">
            <w:pPr>
              <w:rPr>
                <w:b/>
                <w:bCs/>
              </w:rPr>
            </w:pPr>
          </w:p>
        </w:tc>
        <w:tc>
          <w:tcPr>
            <w:tcW w:w="9072" w:type="dxa"/>
            <w:gridSpan w:val="2"/>
            <w:tcBorders>
              <w:top w:val="nil"/>
              <w:left w:val="nil"/>
              <w:bottom w:val="single" w:sz="4" w:space="0" w:color="A6A6A6" w:themeColor="background1" w:themeShade="A6"/>
              <w:right w:val="nil"/>
            </w:tcBorders>
          </w:tcPr>
          <w:p w:rsidR="00441757" w:rsidRPr="00B5205E" w:rsidP="00142B1A" w14:paraId="16259F6A" w14:textId="77777777">
            <w:pPr>
              <w:rPr>
                <w:b/>
                <w:bCs/>
              </w:rPr>
            </w:pPr>
          </w:p>
        </w:tc>
        <w:tc>
          <w:tcPr>
            <w:tcW w:w="291" w:type="dxa"/>
            <w:tcBorders>
              <w:top w:val="nil"/>
              <w:left w:val="nil"/>
              <w:bottom w:val="single" w:sz="4" w:space="0" w:color="A6A6A6" w:themeColor="background1" w:themeShade="A6"/>
            </w:tcBorders>
          </w:tcPr>
          <w:p w:rsidR="00441757" w:rsidRPr="00B5205E" w:rsidP="00142B1A" w14:paraId="3C615BAE" w14:textId="77777777">
            <w:pPr>
              <w:rPr>
                <w:b/>
                <w:bCs/>
              </w:rPr>
            </w:pPr>
          </w:p>
        </w:tc>
      </w:tr>
    </w:tbl>
    <w:p w:rsidR="00441757" w:rsidP="00142B1A" w14:paraId="6EE05ACB" w14:textId="77777777">
      <w:pPr>
        <w:rPr>
          <w:b/>
          <w:bCs/>
          <w:szCs w:val="26"/>
        </w:rPr>
      </w:pPr>
    </w:p>
    <w:p w:rsidR="00441757" w:rsidP="00142B1A" w14:paraId="4F059285"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6B678818"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23D2DCA6"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14:paraId="222E72D9"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7DDCFEF8" w14:textId="4DC0CA6B">
            <w:pPr>
              <w:jc w:val="both"/>
              <w:rPr>
                <w:bCs/>
                <w:szCs w:val="26"/>
              </w:rPr>
            </w:pPr>
            <w:r w:rsidRPr="0048003F">
              <w:rPr>
                <w:bCs/>
                <w:szCs w:val="26"/>
              </w:rPr>
              <w:t>Nav attiecināms</w:t>
            </w:r>
          </w:p>
        </w:tc>
      </w:tr>
    </w:tbl>
    <w:p w:rsidR="00441757" w:rsidP="00142B1A" w14:paraId="6AF8A0F5"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45DDDDDF"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5F43C4B3"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14:paraId="60AF758D"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6B957B7E" w14:textId="6AADF7BE">
            <w:pPr>
              <w:jc w:val="both"/>
              <w:rPr>
                <w:bCs/>
                <w:szCs w:val="26"/>
              </w:rPr>
            </w:pPr>
            <w:r w:rsidRPr="0048003F">
              <w:rPr>
                <w:bCs/>
                <w:szCs w:val="26"/>
              </w:rPr>
              <w:t>Nav attiecināms</w:t>
            </w:r>
          </w:p>
        </w:tc>
      </w:tr>
    </w:tbl>
    <w:p w:rsidR="00441757" w:rsidP="00142B1A" w14:paraId="463D87E6"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50182029"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41936F0D"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14:paraId="56B5F410"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4896A7F3" w14:textId="12BC982C">
            <w:pPr>
              <w:jc w:val="both"/>
              <w:rPr>
                <w:bCs/>
                <w:szCs w:val="26"/>
              </w:rPr>
            </w:pPr>
            <w:r w:rsidRPr="0048003F">
              <w:rPr>
                <w:bCs/>
                <w:szCs w:val="26"/>
              </w:rPr>
              <w:t>Nav attiecināms</w:t>
            </w:r>
          </w:p>
        </w:tc>
      </w:tr>
    </w:tbl>
    <w:p w:rsidR="00441757" w:rsidP="00142B1A" w14:paraId="1D60DB0A" w14:textId="77777777">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35"/>
      </w:tblGrid>
      <w:tr w14:paraId="01F10493" w14:textId="77777777" w:rsidTr="00142B1A">
        <w:tblPrEx>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27BFBE37" w14:textId="77777777">
            <w:pPr>
              <w:jc w:val="both"/>
              <w:rPr>
                <w:bCs/>
                <w:szCs w:val="26"/>
              </w:rPr>
            </w:pPr>
            <w:r>
              <w:rPr>
                <w:b/>
                <w:bCs/>
              </w:rPr>
              <w:t>Konstatētie interešu konflikti un pasākumi, kas veikti to novēršanai:</w:t>
            </w:r>
          </w:p>
        </w:tc>
      </w:tr>
      <w:tr w14:paraId="0E259B9C" w14:textId="77777777" w:rsidTr="00142B1A">
        <w:tblPrEx>
          <w:tblW w:w="5317" w:type="pct"/>
          <w:tblInd w:w="-284" w:type="dxa"/>
          <w:tblLayout w:type="fixed"/>
          <w:tblLook w:val="04A0"/>
        </w:tblPrEx>
        <w:tc>
          <w:tcPr>
            <w:tcW w:w="5000" w:type="pct"/>
            <w:tcBorders>
              <w:top w:val="nil"/>
              <w:bottom w:val="single" w:sz="4" w:space="0" w:color="A6A6A6" w:themeColor="background1" w:themeShade="A6"/>
            </w:tcBorders>
          </w:tcPr>
          <w:p w:rsidR="00441757" w:rsidRPr="00AE1131" w:rsidP="00142B1A" w14:paraId="16491E8C" w14:textId="77777777">
            <w:pPr>
              <w:jc w:val="both"/>
              <w:rPr>
                <w:bCs/>
                <w:szCs w:val="26"/>
              </w:rPr>
            </w:pPr>
            <w:r>
              <w:rPr>
                <w:bCs/>
                <w:szCs w:val="26"/>
              </w:rPr>
              <w:t>Nav</w:t>
            </w:r>
          </w:p>
        </w:tc>
      </w:tr>
    </w:tbl>
    <w:p w:rsidR="00441757" w:rsidP="00142B1A" w14:paraId="53CF635F"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4209B162"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56241A16" w14:textId="77777777">
            <w:pPr>
              <w:jc w:val="both"/>
              <w:rPr>
                <w:bCs/>
                <w:szCs w:val="26"/>
              </w:rPr>
            </w:pPr>
            <w:r>
              <w:rPr>
                <w:b/>
                <w:bCs/>
              </w:rPr>
              <w:t xml:space="preserve">Cita informācija: </w:t>
            </w:r>
            <w:r>
              <w:rPr>
                <w:bCs/>
                <w:i/>
              </w:rPr>
              <w:t>[ja nepieciešams]</w:t>
            </w:r>
          </w:p>
        </w:tc>
      </w:tr>
      <w:tr w14:paraId="192B10D5"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08E6CBF4" w14:textId="77777777">
            <w:pPr>
              <w:jc w:val="both"/>
              <w:rPr>
                <w:bCs/>
                <w:szCs w:val="26"/>
              </w:rPr>
            </w:pPr>
          </w:p>
        </w:tc>
      </w:tr>
    </w:tbl>
    <w:p w:rsidR="00441757" w14:paraId="24316FE8" w14:textId="77777777">
      <w:pPr>
        <w:rPr>
          <w:b/>
          <w:bCs/>
          <w:szCs w:val="26"/>
        </w:rPr>
      </w:pPr>
    </w:p>
    <w:p w:rsidR="00441757" w:rsidP="003C695F" w14:paraId="1BA8FE7D" w14:textId="10EB0E0B">
      <w:pPr>
        <w:rPr>
          <w:bCs/>
          <w:szCs w:val="26"/>
        </w:rPr>
      </w:pPr>
      <w:r w:rsidRPr="0048003F">
        <w:rPr>
          <w:bCs/>
          <w:szCs w:val="26"/>
        </w:rPr>
        <w:t>Komisijas priekšsēdētāj</w:t>
      </w:r>
      <w:r>
        <w:rPr>
          <w:bCs/>
          <w:szCs w:val="26"/>
        </w:rPr>
        <w:t xml:space="preserve"> - </w:t>
      </w:r>
      <w:r w:rsidRPr="0048003F">
        <w:rPr>
          <w:bCs/>
          <w:szCs w:val="26"/>
        </w:rPr>
        <w:t>Kristīne Graudumniece</w:t>
      </w:r>
    </w:p>
    <w:sectPr w:rsidSect="00C952CD">
      <w:footerReference w:type="even" r:id="rId9"/>
      <w:footerReference w:type="default" r:id="rId10"/>
      <w:footerReference w:type="first" r:id="rId11"/>
      <w:pgSz w:w="11906" w:h="16838" w:code="9"/>
      <w:pgMar w:top="1361" w:right="1134"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00000001"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P="00142B1A" w14:paraId="23FA36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757" w14:paraId="5111CD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RPr="00B1048E" w:rsidP="00142B1A" w14:paraId="1C5B2127" w14:textId="77777777">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rsidR="00441757" w14:paraId="6F13A257"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942"/>
    <w:multiLevelType w:val="hybridMultilevel"/>
    <w:tmpl w:val="070828C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F95126"/>
    <w:multiLevelType w:val="hybridMultilevel"/>
    <w:tmpl w:val="E5D81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BC028E"/>
    <w:multiLevelType w:val="hybridMultilevel"/>
    <w:tmpl w:val="B17EB6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486C13"/>
    <w:multiLevelType w:val="hybridMultilevel"/>
    <w:tmpl w:val="5BF64B3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D4BD2"/>
    <w:multiLevelType w:val="hybridMultilevel"/>
    <w:tmpl w:val="24A2C1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0C5FA5"/>
    <w:multiLevelType w:val="hybridMultilevel"/>
    <w:tmpl w:val="60BEE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1DDA62D5"/>
    <w:multiLevelType w:val="hybridMultilevel"/>
    <w:tmpl w:val="207A700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C367F6"/>
    <w:multiLevelType w:val="hybridMultilevel"/>
    <w:tmpl w:val="D700BAD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6120B5"/>
    <w:multiLevelType w:val="hybridMultilevel"/>
    <w:tmpl w:val="F44C93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5B6BA1"/>
    <w:multiLevelType w:val="hybridMultilevel"/>
    <w:tmpl w:val="FA92507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82B6F"/>
    <w:multiLevelType w:val="hybridMultilevel"/>
    <w:tmpl w:val="15C2F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322FBB"/>
    <w:multiLevelType w:val="hybridMultilevel"/>
    <w:tmpl w:val="228231B6"/>
    <w:lvl w:ilvl="0">
      <w:start w:val="1"/>
      <w:numFmt w:val="decimal"/>
      <w:pStyle w:val="Heading1"/>
      <w:lvlText w:val="%1."/>
      <w:lvlJc w:val="left"/>
      <w:pPr>
        <w:tabs>
          <w:tab w:val="num" w:pos="720"/>
        </w:tabs>
        <w:ind w:left="720" w:hanging="360"/>
      </w:pPr>
    </w:lvl>
    <w:lvl w:ilvl="1">
      <w:start w:val="0"/>
      <w:numFmt w:val="none"/>
      <w:lvlJc w:val="left"/>
      <w:pPr>
        <w:tabs>
          <w:tab w:val="num" w:pos="360"/>
        </w:tabs>
        <w:ind w:left="0" w:firstLine="0"/>
      </w:pPr>
    </w:lvl>
    <w:lvl w:ilvl="2">
      <w:start w:val="0"/>
      <w:numFmt w:val="none"/>
      <w:lvlJc w:val="left"/>
      <w:pPr>
        <w:tabs>
          <w:tab w:val="num" w:pos="360"/>
        </w:tabs>
        <w:ind w:left="0" w:firstLine="0"/>
      </w:pPr>
    </w:lvl>
    <w:lvl w:ilvl="3">
      <w:start w:val="0"/>
      <w:numFmt w:val="none"/>
      <w:lvlJc w:val="left"/>
      <w:pPr>
        <w:tabs>
          <w:tab w:val="num" w:pos="360"/>
        </w:tabs>
        <w:ind w:left="0" w:firstLine="0"/>
      </w:pPr>
    </w:lvl>
    <w:lvl w:ilvl="4">
      <w:start w:val="0"/>
      <w:numFmt w:val="none"/>
      <w:lvlJc w:val="left"/>
      <w:pPr>
        <w:tabs>
          <w:tab w:val="num" w:pos="360"/>
        </w:tabs>
        <w:ind w:left="0" w:firstLine="0"/>
      </w:pPr>
    </w:lvl>
    <w:lvl w:ilvl="5">
      <w:start w:val="0"/>
      <w:numFmt w:val="none"/>
      <w:lvlJc w:val="left"/>
      <w:pPr>
        <w:tabs>
          <w:tab w:val="num" w:pos="360"/>
        </w:tabs>
        <w:ind w:left="0" w:firstLine="0"/>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6">
    <w:nsid w:val="30427E14"/>
    <w:multiLevelType w:val="hybridMultilevel"/>
    <w:tmpl w:val="400A1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0D05E14"/>
    <w:multiLevelType w:val="hybridMultilevel"/>
    <w:tmpl w:val="DDA0E9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25514EA"/>
    <w:multiLevelType w:val="hybridMultilevel"/>
    <w:tmpl w:val="05F84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8505A5"/>
    <w:multiLevelType w:val="hybridMultilevel"/>
    <w:tmpl w:val="2E8AE590"/>
    <w:lvl w:ilvl="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5B420FE"/>
    <w:multiLevelType w:val="hybridMultilevel"/>
    <w:tmpl w:val="848200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751CF0"/>
    <w:multiLevelType w:val="hybridMultilevel"/>
    <w:tmpl w:val="B300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B75A60"/>
    <w:multiLevelType w:val="hybridMultilevel"/>
    <w:tmpl w:val="9D1471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BE4EAE"/>
    <w:multiLevelType w:val="hybridMultilevel"/>
    <w:tmpl w:val="6F2A35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0D70BF"/>
    <w:multiLevelType w:val="hybridMultilevel"/>
    <w:tmpl w:val="555C29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4B4F00"/>
    <w:multiLevelType w:val="hybridMultilevel"/>
    <w:tmpl w:val="EA2E95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5E4C33"/>
    <w:multiLevelType w:val="hybridMultilevel"/>
    <w:tmpl w:val="825A2958"/>
    <w:lvl w:ilvl="0">
      <w:start w:val="1"/>
      <w:numFmt w:val="decimal"/>
      <w:lvlText w:val="%1."/>
      <w:lvlJc w:val="left"/>
      <w:pPr>
        <w:tabs>
          <w:tab w:val="num" w:pos="600"/>
        </w:tabs>
        <w:ind w:left="6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D256C9"/>
    <w:multiLevelType w:val="hybridMultilevel"/>
    <w:tmpl w:val="51A20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3860FA"/>
    <w:multiLevelType w:val="hybridMultilevel"/>
    <w:tmpl w:val="49060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56D3510"/>
    <w:multiLevelType w:val="hybridMultilevel"/>
    <w:tmpl w:val="98CC337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9F2B84"/>
    <w:multiLevelType w:val="hybridMultilevel"/>
    <w:tmpl w:val="64045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BA82BEE"/>
    <w:multiLevelType w:val="hybridMultilevel"/>
    <w:tmpl w:val="4F4C6CA0"/>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4">
    <w:nsid w:val="7CE54276"/>
    <w:multiLevelType w:val="hybridMultilevel"/>
    <w:tmpl w:val="CE8E96C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7E013D24"/>
    <w:multiLevelType w:val="hybridMultilevel"/>
    <w:tmpl w:val="23605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7692"/>
    <w:rsid w:val="00025BE8"/>
    <w:rsid w:val="0003154A"/>
    <w:rsid w:val="0003349A"/>
    <w:rsid w:val="00040E23"/>
    <w:rsid w:val="00051348"/>
    <w:rsid w:val="00060E9D"/>
    <w:rsid w:val="00075B91"/>
    <w:rsid w:val="000906A3"/>
    <w:rsid w:val="000A04E5"/>
    <w:rsid w:val="000D6FB1"/>
    <w:rsid w:val="0011189C"/>
    <w:rsid w:val="00112946"/>
    <w:rsid w:val="00125C9A"/>
    <w:rsid w:val="00142B1A"/>
    <w:rsid w:val="001477DE"/>
    <w:rsid w:val="00186016"/>
    <w:rsid w:val="001A336B"/>
    <w:rsid w:val="001C2B0F"/>
    <w:rsid w:val="001D05DB"/>
    <w:rsid w:val="001D1166"/>
    <w:rsid w:val="001D209E"/>
    <w:rsid w:val="001D66A2"/>
    <w:rsid w:val="002169E3"/>
    <w:rsid w:val="0022762C"/>
    <w:rsid w:val="00241BF5"/>
    <w:rsid w:val="00271C2A"/>
    <w:rsid w:val="00273720"/>
    <w:rsid w:val="00284A9F"/>
    <w:rsid w:val="00284CA3"/>
    <w:rsid w:val="002918FF"/>
    <w:rsid w:val="00292E05"/>
    <w:rsid w:val="002F0BCF"/>
    <w:rsid w:val="0031069E"/>
    <w:rsid w:val="003159CD"/>
    <w:rsid w:val="00323007"/>
    <w:rsid w:val="00345B89"/>
    <w:rsid w:val="00370560"/>
    <w:rsid w:val="00387CD6"/>
    <w:rsid w:val="003C695F"/>
    <w:rsid w:val="003D2CC9"/>
    <w:rsid w:val="003E7AF4"/>
    <w:rsid w:val="003F74E5"/>
    <w:rsid w:val="00441757"/>
    <w:rsid w:val="004433AF"/>
    <w:rsid w:val="00470C1A"/>
    <w:rsid w:val="0048003F"/>
    <w:rsid w:val="004B442E"/>
    <w:rsid w:val="00523938"/>
    <w:rsid w:val="005430E9"/>
    <w:rsid w:val="00543F56"/>
    <w:rsid w:val="005519ED"/>
    <w:rsid w:val="005601A0"/>
    <w:rsid w:val="00560EFC"/>
    <w:rsid w:val="005B41BE"/>
    <w:rsid w:val="005C2543"/>
    <w:rsid w:val="005E1601"/>
    <w:rsid w:val="005E48A4"/>
    <w:rsid w:val="005F60DF"/>
    <w:rsid w:val="00604ED7"/>
    <w:rsid w:val="00683D30"/>
    <w:rsid w:val="006B214E"/>
    <w:rsid w:val="006D2A25"/>
    <w:rsid w:val="006E3987"/>
    <w:rsid w:val="007032C4"/>
    <w:rsid w:val="00714D84"/>
    <w:rsid w:val="0072145D"/>
    <w:rsid w:val="007614F4"/>
    <w:rsid w:val="00765E38"/>
    <w:rsid w:val="00776DB6"/>
    <w:rsid w:val="0078786F"/>
    <w:rsid w:val="007923DF"/>
    <w:rsid w:val="007B1C58"/>
    <w:rsid w:val="007D3BD6"/>
    <w:rsid w:val="007E5660"/>
    <w:rsid w:val="007F0EFC"/>
    <w:rsid w:val="007F1B61"/>
    <w:rsid w:val="007F6A14"/>
    <w:rsid w:val="0084447E"/>
    <w:rsid w:val="00862885"/>
    <w:rsid w:val="00867069"/>
    <w:rsid w:val="00873D20"/>
    <w:rsid w:val="0088711B"/>
    <w:rsid w:val="008B5B1B"/>
    <w:rsid w:val="008F0E0E"/>
    <w:rsid w:val="009066B3"/>
    <w:rsid w:val="009233E5"/>
    <w:rsid w:val="00925D02"/>
    <w:rsid w:val="00947573"/>
    <w:rsid w:val="00993A94"/>
    <w:rsid w:val="009A6A48"/>
    <w:rsid w:val="009B762B"/>
    <w:rsid w:val="00A13269"/>
    <w:rsid w:val="00A271EA"/>
    <w:rsid w:val="00A700A3"/>
    <w:rsid w:val="00A9172F"/>
    <w:rsid w:val="00AA721E"/>
    <w:rsid w:val="00AE1131"/>
    <w:rsid w:val="00AF67EA"/>
    <w:rsid w:val="00B1048E"/>
    <w:rsid w:val="00B105E8"/>
    <w:rsid w:val="00B3016F"/>
    <w:rsid w:val="00B45EA9"/>
    <w:rsid w:val="00B5205E"/>
    <w:rsid w:val="00B91720"/>
    <w:rsid w:val="00BA3487"/>
    <w:rsid w:val="00BC2BE3"/>
    <w:rsid w:val="00BD636C"/>
    <w:rsid w:val="00C33D44"/>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DF481C"/>
    <w:rsid w:val="00E37B09"/>
    <w:rsid w:val="00E56DB6"/>
    <w:rsid w:val="00EB60E5"/>
    <w:rsid w:val="00F01CCE"/>
    <w:rsid w:val="00F42C21"/>
    <w:rsid w:val="00F61AA2"/>
    <w:rsid w:val="00FD7663"/>
    <w:rsid w:val="00FF06A7"/>
    <w:rsid w:val="00FF5CF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A28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character" w:styleId="UnresolvedMention">
    <w:name w:val="Unresolved Mention"/>
    <w:basedOn w:val="DefaultParagraphFont"/>
    <w:rsid w:val="00090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ed.europa.eu/lv/notice/-/detail/583047-2025" TargetMode="External" /><Relationship Id="rId6" Type="http://schemas.openxmlformats.org/officeDocument/2006/relationships/hyperlink" Target="https://eforms.pvs.iub.gov.lv/procurements/930198/publication-view/sps-periodic-information/1013366/content" TargetMode="External" /><Relationship Id="rId7" Type="http://schemas.openxmlformats.org/officeDocument/2006/relationships/hyperlink" Target="https://eformsb.pvs.iub.gov.lv/show/7746de57-ce52-4db7-8a04-c07eb9417fa8" TargetMode="External" /><Relationship Id="rId8" Type="http://schemas.openxmlformats.org/officeDocument/2006/relationships/hyperlink" Target="https://ted.europa.eu/lv/notice/-/detail/678911-2025"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7422</Characters>
  <Application>Microsoft Office Word</Application>
  <DocSecurity>0</DocSecurity>
  <Lines>742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2026-04-24T10:20:00Z</dcterms:created>
  <dcterms:modified xsi:type="dcterms:W3CDTF">2026-04-24T10:20:00Z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