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8B0D7" w14:textId="60BA8844" w:rsidR="009C648C" w:rsidRDefault="009C648C" w:rsidP="00C202D6">
      <w:pPr>
        <w:pStyle w:val="Heading1"/>
        <w:framePr w:wrap="auto" w:vAnchor="margin" w:yAlign="inline"/>
        <w:numPr>
          <w:ilvl w:val="0"/>
          <w:numId w:val="0"/>
        </w:numPr>
        <w:spacing w:before="0" w:line="240" w:lineRule="auto"/>
        <w:jc w:val="center"/>
        <w:rPr>
          <w:rFonts w:cs="Times New Roman"/>
          <w:b/>
          <w:bCs/>
          <w:sz w:val="22"/>
          <w:szCs w:val="22"/>
          <w:lang w:val="lv-LV"/>
        </w:rPr>
      </w:pPr>
      <w:bookmarkStart w:id="0" w:name="_Toc121144083"/>
      <w:bookmarkStart w:id="1" w:name="_Toc121144252"/>
      <w:bookmarkStart w:id="2" w:name="_Toc121144401"/>
      <w:bookmarkStart w:id="3" w:name="_Toc121145208"/>
      <w:r w:rsidRPr="00AB1F06">
        <w:rPr>
          <w:rFonts w:cs="Times New Roman"/>
          <w:b/>
          <w:bCs/>
          <w:sz w:val="22"/>
          <w:szCs w:val="22"/>
          <w:lang w:val="lv-LV"/>
        </w:rPr>
        <w:t xml:space="preserve">3.pielikums: Kandidāta personāla </w:t>
      </w:r>
      <w:bookmarkEnd w:id="0"/>
      <w:bookmarkEnd w:id="1"/>
      <w:bookmarkEnd w:id="2"/>
      <w:bookmarkEnd w:id="3"/>
      <w:r w:rsidR="00343A11">
        <w:rPr>
          <w:rFonts w:cs="Times New Roman"/>
          <w:b/>
          <w:bCs/>
          <w:sz w:val="22"/>
          <w:szCs w:val="22"/>
          <w:lang w:val="lv-LV"/>
        </w:rPr>
        <w:t>un tā pieredzes saraksts</w:t>
      </w:r>
    </w:p>
    <w:p w14:paraId="1BCC22DD" w14:textId="77777777" w:rsidR="00C202D6" w:rsidRPr="00C202D6" w:rsidRDefault="00C202D6" w:rsidP="00C202D6">
      <w:pPr>
        <w:rPr>
          <w:lang w:val="lv-LV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"/>
        <w:gridCol w:w="1487"/>
        <w:gridCol w:w="1411"/>
        <w:gridCol w:w="1814"/>
        <w:gridCol w:w="2470"/>
        <w:gridCol w:w="3228"/>
        <w:gridCol w:w="3067"/>
      </w:tblGrid>
      <w:tr w:rsidR="00F409C9" w:rsidRPr="00AB1F06" w14:paraId="401D767F" w14:textId="49AE925A" w:rsidTr="00184869">
        <w:tc>
          <w:tcPr>
            <w:tcW w:w="505" w:type="dxa"/>
            <w:vAlign w:val="center"/>
          </w:tcPr>
          <w:p w14:paraId="45B51401" w14:textId="77777777" w:rsidR="00F409C9" w:rsidRPr="00AB1F06" w:rsidRDefault="00F409C9" w:rsidP="00C202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AB1F06">
              <w:rPr>
                <w:rFonts w:ascii="Times New Roman" w:hAnsi="Times New Roman" w:cs="Times New Roman"/>
                <w:lang w:val="lv-LV"/>
              </w:rPr>
              <w:t>Nr.</w:t>
            </w:r>
          </w:p>
        </w:tc>
        <w:tc>
          <w:tcPr>
            <w:tcW w:w="1487" w:type="dxa"/>
            <w:vAlign w:val="center"/>
          </w:tcPr>
          <w:p w14:paraId="4ECD336B" w14:textId="77777777" w:rsidR="00F409C9" w:rsidRPr="00AB1F06" w:rsidRDefault="00F409C9" w:rsidP="00C202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AB1F06">
              <w:rPr>
                <w:rFonts w:ascii="Times New Roman" w:hAnsi="Times New Roman" w:cs="Times New Roman"/>
                <w:lang w:val="lv-LV"/>
              </w:rPr>
              <w:t>Amats projektā</w:t>
            </w:r>
          </w:p>
        </w:tc>
        <w:tc>
          <w:tcPr>
            <w:tcW w:w="1411" w:type="dxa"/>
            <w:vAlign w:val="center"/>
          </w:tcPr>
          <w:p w14:paraId="313A6D88" w14:textId="262B4376" w:rsidR="00F409C9" w:rsidRPr="00AB1F06" w:rsidRDefault="00F409C9" w:rsidP="00C202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AB1F06">
              <w:rPr>
                <w:rFonts w:ascii="Times New Roman" w:hAnsi="Times New Roman" w:cs="Times New Roman"/>
                <w:lang w:val="lv-LV"/>
              </w:rPr>
              <w:t>Vārds, uzvārds</w:t>
            </w:r>
            <w:r>
              <w:rPr>
                <w:rFonts w:ascii="Times New Roman" w:hAnsi="Times New Roman" w:cs="Times New Roman"/>
                <w:lang w:val="lv-LV"/>
              </w:rPr>
              <w:t>(-i)</w:t>
            </w:r>
          </w:p>
        </w:tc>
        <w:tc>
          <w:tcPr>
            <w:tcW w:w="1814" w:type="dxa"/>
            <w:vAlign w:val="center"/>
          </w:tcPr>
          <w:p w14:paraId="4F36536E" w14:textId="32B7C390" w:rsidR="00F409C9" w:rsidRDefault="00F409C9" w:rsidP="00C202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 xml:space="preserve">Profesijas joma, </w:t>
            </w:r>
            <w:proofErr w:type="spellStart"/>
            <w:r>
              <w:rPr>
                <w:rFonts w:ascii="Times New Roman" w:hAnsi="Times New Roman" w:cs="Times New Roman"/>
                <w:lang w:val="lv-LV"/>
              </w:rPr>
              <w:t>būvspeciālista</w:t>
            </w:r>
            <w:proofErr w:type="spellEnd"/>
            <w:r>
              <w:rPr>
                <w:rFonts w:ascii="Times New Roman" w:hAnsi="Times New Roman" w:cs="Times New Roman"/>
                <w:lang w:val="lv-LV"/>
              </w:rPr>
              <w:t xml:space="preserve"> sertifikāta vai izglītību apliecinoša dokumenta Nr.</w:t>
            </w:r>
          </w:p>
          <w:p w14:paraId="47DAB0BD" w14:textId="4E45FFD5" w:rsidR="00F409C9" w:rsidRPr="00AB1F06" w:rsidRDefault="00F409C9" w:rsidP="00C202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(ja attiecināms)</w:t>
            </w:r>
          </w:p>
        </w:tc>
        <w:tc>
          <w:tcPr>
            <w:tcW w:w="2470" w:type="dxa"/>
            <w:vAlign w:val="center"/>
          </w:tcPr>
          <w:p w14:paraId="2988D632" w14:textId="6F0A79A8" w:rsidR="00F409C9" w:rsidRPr="00AB1F06" w:rsidRDefault="00F409C9" w:rsidP="00C202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AB1F06">
              <w:rPr>
                <w:rFonts w:ascii="Times New Roman" w:hAnsi="Times New Roman" w:cs="Times New Roman"/>
                <w:lang w:val="lv-LV"/>
              </w:rPr>
              <w:t>Darba vieta (komercsabiedrības nosaukums</w:t>
            </w:r>
            <w:r>
              <w:rPr>
                <w:rFonts w:ascii="Times New Roman" w:hAnsi="Times New Roman" w:cs="Times New Roman"/>
                <w:lang w:val="lv-LV"/>
              </w:rPr>
              <w:t>, reģistrācijas Nr. un kontaktinformācija</w:t>
            </w:r>
            <w:r w:rsidRPr="00AB1F06">
              <w:rPr>
                <w:rFonts w:ascii="Times New Roman" w:hAnsi="Times New Roman" w:cs="Times New Roman"/>
                <w:lang w:val="lv-LV"/>
              </w:rPr>
              <w:t>)</w:t>
            </w:r>
            <w:r w:rsidR="00343A11">
              <w:rPr>
                <w:rStyle w:val="FootnoteReference"/>
                <w:rFonts w:ascii="Times New Roman" w:hAnsi="Times New Roman" w:cs="Times New Roman"/>
                <w:lang w:val="lv-LV"/>
              </w:rPr>
              <w:footnoteReference w:id="1"/>
            </w:r>
          </w:p>
        </w:tc>
        <w:tc>
          <w:tcPr>
            <w:tcW w:w="3228" w:type="dxa"/>
            <w:vAlign w:val="center"/>
          </w:tcPr>
          <w:p w14:paraId="018E0333" w14:textId="77777777" w:rsidR="00F409C9" w:rsidRPr="00AB1F06" w:rsidRDefault="00F409C9" w:rsidP="00C202D6">
            <w:p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i/>
                <w:lang w:val="lv-LV"/>
              </w:rPr>
            </w:pPr>
            <w:r w:rsidRPr="00AB1F06">
              <w:rPr>
                <w:rFonts w:ascii="Times New Roman" w:hAnsi="Times New Roman" w:cs="Times New Roman"/>
                <w:lang w:val="lv-LV"/>
              </w:rPr>
              <w:t>Pieredze (</w:t>
            </w:r>
            <w:r w:rsidRPr="00AB1F06">
              <w:rPr>
                <w:rFonts w:ascii="Times New Roman" w:hAnsi="Times New Roman" w:cs="Times New Roman"/>
                <w:i/>
                <w:lang w:val="lv-LV"/>
              </w:rPr>
              <w:t>projektu nosaukums, veikto darbu apraksts, uzsākšanas/ pabeigšanas gads/ mēnesis, ieņemamais amats projektā, īss projekta galveno darbu apraksts)</w:t>
            </w:r>
          </w:p>
        </w:tc>
        <w:tc>
          <w:tcPr>
            <w:tcW w:w="3067" w:type="dxa"/>
            <w:vAlign w:val="center"/>
          </w:tcPr>
          <w:p w14:paraId="278130F8" w14:textId="77777777" w:rsidR="00F409C9" w:rsidRDefault="00F409C9" w:rsidP="00F409C9">
            <w:p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Pieredzes apliecināšanai pievienoto dokumentu saraksts</w:t>
            </w:r>
          </w:p>
          <w:p w14:paraId="49315B37" w14:textId="4FA379CF" w:rsidR="00F409C9" w:rsidRPr="00F409C9" w:rsidRDefault="00F409C9" w:rsidP="00F409C9">
            <w:p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i/>
                <w:iCs/>
                <w:lang w:val="lv-LV"/>
              </w:rPr>
            </w:pPr>
            <w:r w:rsidRPr="00F409C9">
              <w:rPr>
                <w:rFonts w:ascii="Times New Roman" w:hAnsi="Times New Roman" w:cs="Times New Roman"/>
                <w:i/>
                <w:iCs/>
                <w:lang w:val="lv-LV"/>
              </w:rPr>
              <w:t xml:space="preserve">(ja nepieciešami atbilstoši Nolikuma Speciālo noteikumu </w:t>
            </w:r>
            <w:r w:rsidR="00184869">
              <w:rPr>
                <w:rFonts w:ascii="Times New Roman" w:hAnsi="Times New Roman" w:cs="Times New Roman"/>
                <w:i/>
                <w:iCs/>
                <w:lang w:val="lv-LV"/>
              </w:rPr>
              <w:t>5</w:t>
            </w:r>
            <w:r w:rsidRPr="00F409C9">
              <w:rPr>
                <w:rFonts w:ascii="Times New Roman" w:hAnsi="Times New Roman" w:cs="Times New Roman"/>
                <w:i/>
                <w:iCs/>
                <w:lang w:val="lv-LV"/>
              </w:rPr>
              <w:t>.2.2.3.apakšpunktam)</w:t>
            </w:r>
          </w:p>
        </w:tc>
      </w:tr>
      <w:tr w:rsidR="00184869" w:rsidRPr="00AB1F06" w14:paraId="5AA4763E" w14:textId="058522A1" w:rsidTr="00184869">
        <w:tc>
          <w:tcPr>
            <w:tcW w:w="505" w:type="dxa"/>
            <w:vAlign w:val="center"/>
          </w:tcPr>
          <w:p w14:paraId="4557BE1B" w14:textId="77777777" w:rsidR="00184869" w:rsidRPr="00184869" w:rsidRDefault="00184869" w:rsidP="00184869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184869">
              <w:rPr>
                <w:rFonts w:ascii="Times New Roman" w:hAnsi="Times New Roman" w:cs="Times New Roman"/>
                <w:lang w:val="lv-LV"/>
              </w:rPr>
              <w:t>1.</w:t>
            </w:r>
          </w:p>
        </w:tc>
        <w:tc>
          <w:tcPr>
            <w:tcW w:w="1487" w:type="dxa"/>
          </w:tcPr>
          <w:p w14:paraId="5224DA30" w14:textId="77FC0F28" w:rsidR="00184869" w:rsidRPr="000A4F42" w:rsidRDefault="00184869" w:rsidP="00184869">
            <w:pPr>
              <w:spacing w:before="60" w:after="60" w:line="360" w:lineRule="auto"/>
              <w:rPr>
                <w:rFonts w:ascii="Times New Roman" w:hAnsi="Times New Roman" w:cs="Times New Roman"/>
                <w:b/>
                <w:lang w:val="lv-LV"/>
              </w:rPr>
            </w:pPr>
            <w:r>
              <w:rPr>
                <w:rFonts w:ascii="Times New Roman" w:hAnsi="Times New Roman" w:cs="Times New Roman"/>
                <w:b/>
                <w:lang w:val="lv-LV"/>
              </w:rPr>
              <w:t>Būvprojekta vadītājs</w:t>
            </w:r>
          </w:p>
        </w:tc>
        <w:tc>
          <w:tcPr>
            <w:tcW w:w="1411" w:type="dxa"/>
            <w:vAlign w:val="center"/>
          </w:tcPr>
          <w:p w14:paraId="6AD34F1B" w14:textId="77777777" w:rsidR="00184869" w:rsidRPr="00AB1F06" w:rsidRDefault="00184869" w:rsidP="00184869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14" w:type="dxa"/>
            <w:vAlign w:val="center"/>
          </w:tcPr>
          <w:p w14:paraId="43F0AFCB" w14:textId="77777777" w:rsidR="00184869" w:rsidRPr="00AB1F06" w:rsidRDefault="00184869" w:rsidP="00184869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70" w:type="dxa"/>
            <w:vAlign w:val="center"/>
          </w:tcPr>
          <w:p w14:paraId="478EBFAF" w14:textId="2BBB1A67" w:rsidR="00184869" w:rsidRPr="00AB1F06" w:rsidRDefault="00184869" w:rsidP="00184869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228" w:type="dxa"/>
            <w:vAlign w:val="center"/>
          </w:tcPr>
          <w:p w14:paraId="4A5C8699" w14:textId="3B8600A4" w:rsidR="00184869" w:rsidRPr="00AB1F06" w:rsidRDefault="00184869" w:rsidP="00184869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067" w:type="dxa"/>
            <w:vAlign w:val="center"/>
          </w:tcPr>
          <w:p w14:paraId="5F8E1F34" w14:textId="63341AAA" w:rsidR="00184869" w:rsidRPr="00184869" w:rsidRDefault="00184869" w:rsidP="00184869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i/>
                <w:iCs/>
                <w:lang w:val="lv-LV"/>
              </w:rPr>
            </w:pPr>
            <w:r w:rsidRPr="00184869">
              <w:rPr>
                <w:rFonts w:ascii="Times New Roman" w:hAnsi="Times New Roman" w:cs="Times New Roman"/>
                <w:i/>
                <w:iCs/>
                <w:lang w:val="lv-LV"/>
              </w:rPr>
              <w:t>n/a</w:t>
            </w:r>
          </w:p>
        </w:tc>
      </w:tr>
      <w:tr w:rsidR="00184869" w:rsidRPr="00AB1F06" w14:paraId="11339A45" w14:textId="6A4FE7E1" w:rsidTr="00184869">
        <w:tc>
          <w:tcPr>
            <w:tcW w:w="505" w:type="dxa"/>
            <w:vAlign w:val="center"/>
          </w:tcPr>
          <w:p w14:paraId="4556916B" w14:textId="130368B0" w:rsidR="00184869" w:rsidRPr="00184869" w:rsidRDefault="00184869" w:rsidP="00184869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184869">
              <w:rPr>
                <w:rFonts w:ascii="Times New Roman" w:hAnsi="Times New Roman" w:cs="Times New Roman"/>
                <w:lang w:val="lv-LV"/>
              </w:rPr>
              <w:t>2.</w:t>
            </w:r>
          </w:p>
        </w:tc>
        <w:tc>
          <w:tcPr>
            <w:tcW w:w="1487" w:type="dxa"/>
            <w:vAlign w:val="center"/>
          </w:tcPr>
          <w:p w14:paraId="25159D20" w14:textId="391F890D" w:rsidR="00184869" w:rsidRPr="000A4F42" w:rsidRDefault="00184869" w:rsidP="00184869">
            <w:pPr>
              <w:spacing w:before="60" w:after="60" w:line="360" w:lineRule="auto"/>
              <w:rPr>
                <w:rFonts w:ascii="Times New Roman" w:hAnsi="Times New Roman" w:cs="Times New Roman"/>
                <w:b/>
                <w:lang w:val="lv-LV"/>
              </w:rPr>
            </w:pPr>
            <w:r>
              <w:rPr>
                <w:rFonts w:ascii="Times New Roman" w:hAnsi="Times New Roman" w:cs="Times New Roman"/>
                <w:b/>
                <w:lang w:val="lv-LV"/>
              </w:rPr>
              <w:t>Sertificēts elektroietaišu projektētājs</w:t>
            </w:r>
          </w:p>
        </w:tc>
        <w:tc>
          <w:tcPr>
            <w:tcW w:w="1411" w:type="dxa"/>
            <w:vAlign w:val="center"/>
          </w:tcPr>
          <w:p w14:paraId="4939A207" w14:textId="77777777" w:rsidR="00184869" w:rsidRPr="00AB1F06" w:rsidRDefault="00184869" w:rsidP="00184869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14" w:type="dxa"/>
            <w:vAlign w:val="center"/>
          </w:tcPr>
          <w:p w14:paraId="36540620" w14:textId="77777777" w:rsidR="00184869" w:rsidRPr="00AB1F06" w:rsidRDefault="00184869" w:rsidP="00184869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70" w:type="dxa"/>
            <w:vAlign w:val="center"/>
          </w:tcPr>
          <w:p w14:paraId="4309B25F" w14:textId="32F684DE" w:rsidR="00184869" w:rsidRPr="00AB1F06" w:rsidRDefault="00184869" w:rsidP="00184869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228" w:type="dxa"/>
            <w:shd w:val="clear" w:color="auto" w:fill="FFFFFF" w:themeFill="background1"/>
            <w:vAlign w:val="center"/>
          </w:tcPr>
          <w:p w14:paraId="660CB975" w14:textId="731EF166" w:rsidR="00184869" w:rsidRPr="00AB1F06" w:rsidRDefault="00184869" w:rsidP="00184869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067" w:type="dxa"/>
            <w:shd w:val="clear" w:color="auto" w:fill="FFFFFF" w:themeFill="background1"/>
            <w:vAlign w:val="center"/>
          </w:tcPr>
          <w:p w14:paraId="167F825A" w14:textId="69349216" w:rsidR="00184869" w:rsidRPr="00184869" w:rsidRDefault="00184869" w:rsidP="00184869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i/>
                <w:iCs/>
                <w:lang w:val="lv-LV"/>
              </w:rPr>
            </w:pPr>
            <w:r w:rsidRPr="00184869">
              <w:rPr>
                <w:rFonts w:ascii="Times New Roman" w:hAnsi="Times New Roman" w:cs="Times New Roman"/>
                <w:i/>
                <w:iCs/>
                <w:lang w:val="lv-LV"/>
              </w:rPr>
              <w:t>n/a</w:t>
            </w:r>
          </w:p>
        </w:tc>
      </w:tr>
      <w:tr w:rsidR="00F409C9" w:rsidRPr="00AB1F06" w14:paraId="45B595DD" w14:textId="34B8617B" w:rsidTr="00184869">
        <w:tc>
          <w:tcPr>
            <w:tcW w:w="505" w:type="dxa"/>
            <w:vAlign w:val="center"/>
          </w:tcPr>
          <w:p w14:paraId="03B1F79A" w14:textId="76C4003F" w:rsidR="00F409C9" w:rsidRPr="00184869" w:rsidRDefault="00184869" w:rsidP="00184869">
            <w:pPr>
              <w:spacing w:before="60" w:after="6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184869">
              <w:rPr>
                <w:rFonts w:ascii="Times New Roman" w:hAnsi="Times New Roman" w:cs="Times New Roman"/>
                <w:lang w:val="lv-LV"/>
              </w:rPr>
              <w:t>3.</w:t>
            </w:r>
          </w:p>
        </w:tc>
        <w:tc>
          <w:tcPr>
            <w:tcW w:w="1487" w:type="dxa"/>
          </w:tcPr>
          <w:p w14:paraId="5D747AB4" w14:textId="667FE378" w:rsidR="00F409C9" w:rsidRPr="00184869" w:rsidRDefault="00184869" w:rsidP="003A303A">
            <w:pPr>
              <w:spacing w:before="60" w:after="60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184869">
              <w:rPr>
                <w:rFonts w:ascii="Times New Roman" w:hAnsi="Times New Roman" w:cs="Times New Roman"/>
                <w:b/>
                <w:bCs/>
                <w:lang w:val="lv-LV"/>
              </w:rPr>
              <w:t>Mehānisko iekārtu projektētājs</w:t>
            </w:r>
          </w:p>
        </w:tc>
        <w:tc>
          <w:tcPr>
            <w:tcW w:w="1411" w:type="dxa"/>
            <w:vAlign w:val="center"/>
          </w:tcPr>
          <w:p w14:paraId="5894283A" w14:textId="77777777" w:rsidR="00F409C9" w:rsidRPr="00AB1F06" w:rsidRDefault="00F409C9" w:rsidP="00184869">
            <w:pPr>
              <w:spacing w:before="60" w:after="60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14" w:type="dxa"/>
            <w:vAlign w:val="center"/>
          </w:tcPr>
          <w:p w14:paraId="3A86013B" w14:textId="77777777" w:rsidR="00F409C9" w:rsidRPr="00AB1F06" w:rsidRDefault="00F409C9" w:rsidP="00184869">
            <w:pPr>
              <w:spacing w:before="60" w:after="60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70" w:type="dxa"/>
            <w:vAlign w:val="center"/>
          </w:tcPr>
          <w:p w14:paraId="46D814EF" w14:textId="507BDACE" w:rsidR="00F409C9" w:rsidRPr="00AB1F06" w:rsidRDefault="00F409C9" w:rsidP="00184869">
            <w:pPr>
              <w:spacing w:before="60" w:after="60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228" w:type="dxa"/>
            <w:shd w:val="clear" w:color="auto" w:fill="FFFFFF" w:themeFill="background1"/>
            <w:vAlign w:val="center"/>
          </w:tcPr>
          <w:p w14:paraId="6AA7E2D3" w14:textId="5F0C8E4C" w:rsidR="00F409C9" w:rsidRPr="00AB1F06" w:rsidRDefault="00D778C3" w:rsidP="00184869">
            <w:pPr>
              <w:spacing w:before="60" w:after="6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184869">
              <w:rPr>
                <w:rFonts w:ascii="Times New Roman" w:hAnsi="Times New Roman" w:cs="Times New Roman"/>
                <w:i/>
                <w:iCs/>
                <w:highlight w:val="yellow"/>
                <w:lang w:val="lv-LV"/>
              </w:rPr>
              <w:t>IR jānorāda pieredze</w:t>
            </w:r>
          </w:p>
        </w:tc>
        <w:tc>
          <w:tcPr>
            <w:tcW w:w="3067" w:type="dxa"/>
            <w:shd w:val="clear" w:color="auto" w:fill="FFFFFF" w:themeFill="background1"/>
            <w:vAlign w:val="center"/>
          </w:tcPr>
          <w:p w14:paraId="20807AA9" w14:textId="0206EF07" w:rsidR="00F409C9" w:rsidRPr="00184869" w:rsidRDefault="00F409C9" w:rsidP="00184869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lang w:val="lv-LV"/>
              </w:rPr>
            </w:pPr>
          </w:p>
        </w:tc>
      </w:tr>
      <w:tr w:rsidR="00F409C9" w:rsidRPr="00AB1F06" w14:paraId="22305B2A" w14:textId="7BEE6A1A" w:rsidTr="00184869">
        <w:tc>
          <w:tcPr>
            <w:tcW w:w="10915" w:type="dxa"/>
            <w:gridSpan w:val="6"/>
          </w:tcPr>
          <w:p w14:paraId="5D65B728" w14:textId="3AD4B699" w:rsidR="00F409C9" w:rsidRPr="00C202D6" w:rsidRDefault="00F409C9" w:rsidP="003A303A">
            <w:pPr>
              <w:spacing w:before="60" w:after="60"/>
              <w:jc w:val="both"/>
              <w:rPr>
                <w:rFonts w:ascii="Times New Roman" w:hAnsi="Times New Roman" w:cs="Times New Roman"/>
                <w:i/>
                <w:iCs/>
                <w:lang w:val="lv-LV"/>
              </w:rPr>
            </w:pPr>
            <w:r w:rsidRPr="00C202D6">
              <w:rPr>
                <w:rFonts w:ascii="Times New Roman" w:hAnsi="Times New Roman" w:cs="Times New Roman"/>
                <w:i/>
                <w:iCs/>
                <w:lang w:val="lv-LV"/>
              </w:rPr>
              <w:t>Ievietot rindas pēc nepieciešamības</w:t>
            </w:r>
          </w:p>
        </w:tc>
        <w:tc>
          <w:tcPr>
            <w:tcW w:w="3067" w:type="dxa"/>
          </w:tcPr>
          <w:p w14:paraId="046956F1" w14:textId="77777777" w:rsidR="00F409C9" w:rsidRPr="00C202D6" w:rsidRDefault="00F409C9" w:rsidP="003A303A">
            <w:pPr>
              <w:spacing w:before="60" w:after="60"/>
              <w:jc w:val="both"/>
              <w:rPr>
                <w:rFonts w:ascii="Times New Roman" w:hAnsi="Times New Roman" w:cs="Times New Roman"/>
                <w:i/>
                <w:iCs/>
                <w:lang w:val="lv-LV"/>
              </w:rPr>
            </w:pPr>
          </w:p>
        </w:tc>
      </w:tr>
    </w:tbl>
    <w:p w14:paraId="7B689C37" w14:textId="15F7E9BB" w:rsidR="00D778C3" w:rsidRPr="00827E7E" w:rsidRDefault="009C648C" w:rsidP="00184869">
      <w:pPr>
        <w:rPr>
          <w:rFonts w:ascii="Times New Roman" w:hAnsi="Times New Roman" w:cs="Times New Roman"/>
          <w:lang w:val="lv-LV"/>
        </w:rPr>
      </w:pPr>
      <w:r w:rsidRPr="00827E7E">
        <w:rPr>
          <w:rFonts w:ascii="Times New Roman" w:hAnsi="Times New Roman" w:cs="Times New Roman"/>
          <w:lang w:val="lv-LV"/>
        </w:rPr>
        <w:tab/>
      </w:r>
      <w:proofErr w:type="spellStart"/>
      <w:r w:rsidR="00D778C3" w:rsidRPr="00827E7E">
        <w:rPr>
          <w:rFonts w:ascii="Times New Roman" w:hAnsi="Times New Roman" w:cs="Times New Roman"/>
        </w:rPr>
        <w:t>Ar</w:t>
      </w:r>
      <w:proofErr w:type="spellEnd"/>
      <w:r w:rsidR="00D778C3" w:rsidRPr="00827E7E">
        <w:rPr>
          <w:rFonts w:ascii="Times New Roman" w:hAnsi="Times New Roman" w:cs="Times New Roman"/>
        </w:rPr>
        <w:t xml:space="preserve"> </w:t>
      </w:r>
      <w:proofErr w:type="spellStart"/>
      <w:r w:rsidR="00D778C3" w:rsidRPr="00827E7E">
        <w:rPr>
          <w:rFonts w:ascii="Times New Roman" w:hAnsi="Times New Roman" w:cs="Times New Roman"/>
        </w:rPr>
        <w:t>šo</w:t>
      </w:r>
      <w:proofErr w:type="spellEnd"/>
      <w:r w:rsidR="00D778C3" w:rsidRPr="00827E7E">
        <w:rPr>
          <w:rFonts w:ascii="Times New Roman" w:hAnsi="Times New Roman" w:cs="Times New Roman"/>
        </w:rPr>
        <w:t xml:space="preserve">, </w:t>
      </w:r>
      <w:proofErr w:type="spellStart"/>
      <w:r w:rsidR="00D778C3" w:rsidRPr="00827E7E">
        <w:rPr>
          <w:rFonts w:ascii="Times New Roman" w:hAnsi="Times New Roman" w:cs="Times New Roman"/>
        </w:rPr>
        <w:t>mēs</w:t>
      </w:r>
      <w:proofErr w:type="spellEnd"/>
      <w:r w:rsidR="00D778C3" w:rsidRPr="00827E7E">
        <w:rPr>
          <w:rFonts w:ascii="Times New Roman" w:hAnsi="Times New Roman" w:cs="Times New Roman"/>
        </w:rPr>
        <w:t xml:space="preserve"> (</w:t>
      </w:r>
      <w:proofErr w:type="spellStart"/>
      <w:r w:rsidR="00937D43" w:rsidRPr="00827E7E">
        <w:rPr>
          <w:rFonts w:ascii="Times New Roman" w:hAnsi="Times New Roman" w:cs="Times New Roman"/>
          <w:highlight w:val="yellow"/>
        </w:rPr>
        <w:t>Kandidāta</w:t>
      </w:r>
      <w:proofErr w:type="spellEnd"/>
      <w:r w:rsidR="00D778C3" w:rsidRPr="00827E7E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="00D778C3" w:rsidRPr="00827E7E">
        <w:rPr>
          <w:rFonts w:ascii="Times New Roman" w:hAnsi="Times New Roman" w:cs="Times New Roman"/>
          <w:highlight w:val="yellow"/>
        </w:rPr>
        <w:t>nosaukums</w:t>
      </w:r>
      <w:proofErr w:type="spellEnd"/>
      <w:r w:rsidR="00D778C3" w:rsidRPr="00827E7E">
        <w:rPr>
          <w:rFonts w:ascii="Times New Roman" w:hAnsi="Times New Roman" w:cs="Times New Roman"/>
          <w:highlight w:val="yellow"/>
        </w:rPr>
        <w:t xml:space="preserve"> un reģ.nr.</w:t>
      </w:r>
      <w:r w:rsidR="00D778C3" w:rsidRPr="00827E7E">
        <w:rPr>
          <w:rFonts w:ascii="Times New Roman" w:hAnsi="Times New Roman" w:cs="Times New Roman"/>
        </w:rPr>
        <w:t xml:space="preserve">) </w:t>
      </w:r>
      <w:proofErr w:type="spellStart"/>
      <w:r w:rsidR="00D778C3" w:rsidRPr="00827E7E">
        <w:rPr>
          <w:rFonts w:ascii="Times New Roman" w:hAnsi="Times New Roman" w:cs="Times New Roman"/>
        </w:rPr>
        <w:t>apliecinām</w:t>
      </w:r>
      <w:proofErr w:type="spellEnd"/>
      <w:r w:rsidR="00D778C3" w:rsidRPr="00827E7E">
        <w:rPr>
          <w:rFonts w:ascii="Times New Roman" w:hAnsi="Times New Roman" w:cs="Times New Roman"/>
        </w:rPr>
        <w:t xml:space="preserve">, ka </w:t>
      </w:r>
      <w:proofErr w:type="spellStart"/>
      <w:r w:rsidR="00937D43" w:rsidRPr="00827E7E">
        <w:rPr>
          <w:rFonts w:ascii="Times New Roman" w:hAnsi="Times New Roman" w:cs="Times New Roman"/>
        </w:rPr>
        <w:t>nodrošināsim</w:t>
      </w:r>
      <w:proofErr w:type="spellEnd"/>
      <w:r w:rsidR="00937D43" w:rsidRPr="00827E7E">
        <w:rPr>
          <w:rFonts w:ascii="Times New Roman" w:hAnsi="Times New Roman" w:cs="Times New Roman"/>
        </w:rPr>
        <w:t xml:space="preserve"> </w:t>
      </w:r>
      <w:proofErr w:type="spellStart"/>
      <w:r w:rsidR="00827E7E" w:rsidRPr="00827E7E">
        <w:rPr>
          <w:rFonts w:ascii="Times New Roman" w:hAnsi="Times New Roman" w:cs="Times New Roman"/>
        </w:rPr>
        <w:t>apsekošanas</w:t>
      </w:r>
      <w:proofErr w:type="spellEnd"/>
      <w:r w:rsidR="00827E7E" w:rsidRPr="00827E7E">
        <w:rPr>
          <w:rFonts w:ascii="Times New Roman" w:hAnsi="Times New Roman" w:cs="Times New Roman"/>
        </w:rPr>
        <w:t xml:space="preserve"> </w:t>
      </w:r>
      <w:proofErr w:type="spellStart"/>
      <w:r w:rsidR="00827E7E" w:rsidRPr="00827E7E">
        <w:rPr>
          <w:rFonts w:ascii="Times New Roman" w:hAnsi="Times New Roman" w:cs="Times New Roman"/>
        </w:rPr>
        <w:t>darbu</w:t>
      </w:r>
      <w:proofErr w:type="spellEnd"/>
      <w:r w:rsidR="00827E7E" w:rsidRPr="00827E7E">
        <w:rPr>
          <w:rFonts w:ascii="Times New Roman" w:hAnsi="Times New Roman" w:cs="Times New Roman"/>
        </w:rPr>
        <w:t xml:space="preserve"> </w:t>
      </w:r>
      <w:proofErr w:type="spellStart"/>
      <w:r w:rsidR="00827E7E" w:rsidRPr="00827E7E">
        <w:rPr>
          <w:rFonts w:ascii="Times New Roman" w:hAnsi="Times New Roman" w:cs="Times New Roman"/>
        </w:rPr>
        <w:t>veikšanai</w:t>
      </w:r>
      <w:proofErr w:type="spellEnd"/>
      <w:r w:rsidR="00827E7E" w:rsidRPr="00827E7E">
        <w:rPr>
          <w:rFonts w:ascii="Times New Roman" w:hAnsi="Times New Roman" w:cs="Times New Roman"/>
        </w:rPr>
        <w:t xml:space="preserve">, </w:t>
      </w:r>
      <w:proofErr w:type="spellStart"/>
      <w:r w:rsidR="00827E7E" w:rsidRPr="00827E7E">
        <w:rPr>
          <w:rFonts w:ascii="Times New Roman" w:hAnsi="Times New Roman" w:cs="Times New Roman"/>
        </w:rPr>
        <w:t>visu</w:t>
      </w:r>
      <w:proofErr w:type="spellEnd"/>
      <w:r w:rsidR="00827E7E" w:rsidRPr="00827E7E">
        <w:rPr>
          <w:rFonts w:ascii="Times New Roman" w:hAnsi="Times New Roman" w:cs="Times New Roman"/>
        </w:rPr>
        <w:t xml:space="preserve"> </w:t>
      </w:r>
      <w:proofErr w:type="spellStart"/>
      <w:r w:rsidR="00827E7E" w:rsidRPr="00827E7E">
        <w:rPr>
          <w:rFonts w:ascii="Times New Roman" w:hAnsi="Times New Roman" w:cs="Times New Roman"/>
        </w:rPr>
        <w:t>nepieciešamo</w:t>
      </w:r>
      <w:proofErr w:type="spellEnd"/>
      <w:r w:rsidR="00827E7E" w:rsidRPr="00827E7E">
        <w:rPr>
          <w:rFonts w:ascii="Times New Roman" w:hAnsi="Times New Roman" w:cs="Times New Roman"/>
        </w:rPr>
        <w:t xml:space="preserve"> </w:t>
      </w:r>
      <w:proofErr w:type="spellStart"/>
      <w:r w:rsidR="00827E7E" w:rsidRPr="00827E7E">
        <w:rPr>
          <w:rFonts w:ascii="Times New Roman" w:hAnsi="Times New Roman" w:cs="Times New Roman"/>
        </w:rPr>
        <w:t>būvprojekta</w:t>
      </w:r>
      <w:proofErr w:type="spellEnd"/>
      <w:r w:rsidR="00827E7E" w:rsidRPr="00827E7E">
        <w:rPr>
          <w:rFonts w:ascii="Times New Roman" w:hAnsi="Times New Roman" w:cs="Times New Roman"/>
        </w:rPr>
        <w:t xml:space="preserve"> </w:t>
      </w:r>
      <w:proofErr w:type="spellStart"/>
      <w:r w:rsidR="00827E7E" w:rsidRPr="00827E7E">
        <w:rPr>
          <w:rFonts w:ascii="Times New Roman" w:hAnsi="Times New Roman" w:cs="Times New Roman"/>
        </w:rPr>
        <w:t>sadaļu</w:t>
      </w:r>
      <w:proofErr w:type="spellEnd"/>
      <w:r w:rsidR="00827E7E" w:rsidRPr="00827E7E">
        <w:rPr>
          <w:rFonts w:ascii="Times New Roman" w:hAnsi="Times New Roman" w:cs="Times New Roman"/>
        </w:rPr>
        <w:t xml:space="preserve"> </w:t>
      </w:r>
      <w:proofErr w:type="spellStart"/>
      <w:r w:rsidR="00827E7E" w:rsidRPr="00827E7E">
        <w:rPr>
          <w:rFonts w:ascii="Times New Roman" w:hAnsi="Times New Roman" w:cs="Times New Roman"/>
        </w:rPr>
        <w:t>izstrādei</w:t>
      </w:r>
      <w:proofErr w:type="spellEnd"/>
      <w:r w:rsidR="00827E7E" w:rsidRPr="00827E7E">
        <w:rPr>
          <w:rFonts w:ascii="Times New Roman" w:hAnsi="Times New Roman" w:cs="Times New Roman"/>
        </w:rPr>
        <w:t xml:space="preserve">, </w:t>
      </w:r>
      <w:proofErr w:type="spellStart"/>
      <w:r w:rsidR="00827E7E" w:rsidRPr="00827E7E">
        <w:rPr>
          <w:rFonts w:ascii="Times New Roman" w:hAnsi="Times New Roman" w:cs="Times New Roman"/>
        </w:rPr>
        <w:t>kā</w:t>
      </w:r>
      <w:proofErr w:type="spellEnd"/>
      <w:r w:rsidR="00827E7E" w:rsidRPr="00827E7E">
        <w:rPr>
          <w:rFonts w:ascii="Times New Roman" w:hAnsi="Times New Roman" w:cs="Times New Roman"/>
        </w:rPr>
        <w:t xml:space="preserve"> </w:t>
      </w:r>
      <w:proofErr w:type="spellStart"/>
      <w:r w:rsidR="00827E7E" w:rsidRPr="00827E7E">
        <w:rPr>
          <w:rFonts w:ascii="Times New Roman" w:hAnsi="Times New Roman" w:cs="Times New Roman"/>
        </w:rPr>
        <w:t>arī</w:t>
      </w:r>
      <w:proofErr w:type="spellEnd"/>
      <w:r w:rsidR="00827E7E" w:rsidRPr="00827E7E">
        <w:rPr>
          <w:rFonts w:ascii="Times New Roman" w:hAnsi="Times New Roman" w:cs="Times New Roman"/>
        </w:rPr>
        <w:t xml:space="preserve"> </w:t>
      </w:r>
      <w:proofErr w:type="spellStart"/>
      <w:r w:rsidR="00827E7E" w:rsidRPr="00827E7E">
        <w:rPr>
          <w:rFonts w:ascii="Times New Roman" w:hAnsi="Times New Roman" w:cs="Times New Roman"/>
        </w:rPr>
        <w:t>autoruzraudzība</w:t>
      </w:r>
      <w:r w:rsidR="00827E7E" w:rsidRPr="00827E7E">
        <w:rPr>
          <w:rFonts w:ascii="Times New Roman" w:hAnsi="Times New Roman" w:cs="Times New Roman"/>
        </w:rPr>
        <w:t>s</w:t>
      </w:r>
      <w:proofErr w:type="spellEnd"/>
      <w:r w:rsidR="00937D43" w:rsidRPr="00827E7E">
        <w:rPr>
          <w:rFonts w:ascii="Times New Roman" w:hAnsi="Times New Roman" w:cs="Times New Roman"/>
        </w:rPr>
        <w:t xml:space="preserve"> </w:t>
      </w:r>
      <w:proofErr w:type="spellStart"/>
      <w:r w:rsidR="00937D43" w:rsidRPr="00827E7E">
        <w:rPr>
          <w:rFonts w:ascii="Times New Roman" w:hAnsi="Times New Roman" w:cs="Times New Roman"/>
        </w:rPr>
        <w:t>izpildei</w:t>
      </w:r>
      <w:proofErr w:type="spellEnd"/>
      <w:r w:rsidR="00D778C3" w:rsidRPr="00827E7E">
        <w:rPr>
          <w:rFonts w:ascii="Times New Roman" w:hAnsi="Times New Roman" w:cs="Times New Roman"/>
        </w:rPr>
        <w:t xml:space="preserve"> </w:t>
      </w:r>
      <w:proofErr w:type="spellStart"/>
      <w:r w:rsidR="00D778C3" w:rsidRPr="00827E7E">
        <w:rPr>
          <w:rFonts w:ascii="Times New Roman" w:hAnsi="Times New Roman" w:cs="Times New Roman"/>
        </w:rPr>
        <w:t>atbilstošas</w:t>
      </w:r>
      <w:proofErr w:type="spellEnd"/>
      <w:r w:rsidR="00D778C3" w:rsidRPr="00827E7E">
        <w:rPr>
          <w:rFonts w:ascii="Times New Roman" w:hAnsi="Times New Roman" w:cs="Times New Roman"/>
        </w:rPr>
        <w:t xml:space="preserve"> </w:t>
      </w:r>
      <w:proofErr w:type="spellStart"/>
      <w:r w:rsidR="00D778C3" w:rsidRPr="00827E7E">
        <w:rPr>
          <w:rFonts w:ascii="Times New Roman" w:hAnsi="Times New Roman" w:cs="Times New Roman"/>
        </w:rPr>
        <w:t>kvalifikācijas</w:t>
      </w:r>
      <w:proofErr w:type="spellEnd"/>
      <w:r w:rsidR="00D778C3" w:rsidRPr="00827E7E">
        <w:rPr>
          <w:rFonts w:ascii="Times New Roman" w:hAnsi="Times New Roman" w:cs="Times New Roman"/>
        </w:rPr>
        <w:t xml:space="preserve"> </w:t>
      </w:r>
      <w:proofErr w:type="spellStart"/>
      <w:r w:rsidR="00D778C3" w:rsidRPr="00827E7E">
        <w:rPr>
          <w:rFonts w:ascii="Times New Roman" w:hAnsi="Times New Roman" w:cs="Times New Roman"/>
        </w:rPr>
        <w:t>personālu</w:t>
      </w:r>
      <w:proofErr w:type="spellEnd"/>
      <w:r w:rsidR="00D778C3" w:rsidRPr="00827E7E">
        <w:rPr>
          <w:rFonts w:ascii="Times New Roman" w:hAnsi="Times New Roman" w:cs="Times New Roman"/>
        </w:rPr>
        <w:t xml:space="preserve"> </w:t>
      </w:r>
      <w:proofErr w:type="spellStart"/>
      <w:r w:rsidR="00D778C3" w:rsidRPr="00827E7E">
        <w:rPr>
          <w:rFonts w:ascii="Times New Roman" w:hAnsi="Times New Roman" w:cs="Times New Roman"/>
        </w:rPr>
        <w:t>pietiekamā</w:t>
      </w:r>
      <w:proofErr w:type="spellEnd"/>
      <w:r w:rsidR="00D778C3" w:rsidRPr="00827E7E">
        <w:rPr>
          <w:rFonts w:ascii="Times New Roman" w:hAnsi="Times New Roman" w:cs="Times New Roman"/>
        </w:rPr>
        <w:t xml:space="preserve"> </w:t>
      </w:r>
      <w:proofErr w:type="spellStart"/>
      <w:r w:rsidR="00D778C3" w:rsidRPr="00827E7E">
        <w:rPr>
          <w:rFonts w:ascii="Times New Roman" w:hAnsi="Times New Roman" w:cs="Times New Roman"/>
        </w:rPr>
        <w:t>apjomā</w:t>
      </w:r>
      <w:proofErr w:type="spellEnd"/>
      <w:r w:rsidR="00D778C3" w:rsidRPr="00827E7E">
        <w:rPr>
          <w:rFonts w:ascii="Times New Roman" w:hAnsi="Times New Roman" w:cs="Times New Roman"/>
        </w:rPr>
        <w:t xml:space="preserve"> </w:t>
      </w:r>
      <w:proofErr w:type="spellStart"/>
      <w:r w:rsidR="00D778C3" w:rsidRPr="00827E7E">
        <w:rPr>
          <w:rFonts w:ascii="Times New Roman" w:hAnsi="Times New Roman" w:cs="Times New Roman"/>
        </w:rPr>
        <w:t>visā</w:t>
      </w:r>
      <w:proofErr w:type="spellEnd"/>
      <w:r w:rsidR="00D778C3" w:rsidRPr="00827E7E">
        <w:rPr>
          <w:rFonts w:ascii="Times New Roman" w:hAnsi="Times New Roman" w:cs="Times New Roman"/>
        </w:rPr>
        <w:t xml:space="preserve"> </w:t>
      </w:r>
      <w:proofErr w:type="spellStart"/>
      <w:r w:rsidR="00D778C3" w:rsidRPr="00827E7E">
        <w:rPr>
          <w:rFonts w:ascii="Times New Roman" w:hAnsi="Times New Roman" w:cs="Times New Roman"/>
        </w:rPr>
        <w:t>līguma</w:t>
      </w:r>
      <w:proofErr w:type="spellEnd"/>
      <w:r w:rsidR="00D778C3" w:rsidRPr="00827E7E">
        <w:rPr>
          <w:rFonts w:ascii="Times New Roman" w:hAnsi="Times New Roman" w:cs="Times New Roman"/>
        </w:rPr>
        <w:t xml:space="preserve"> </w:t>
      </w:r>
      <w:proofErr w:type="spellStart"/>
      <w:r w:rsidR="00D778C3" w:rsidRPr="00827E7E">
        <w:rPr>
          <w:rFonts w:ascii="Times New Roman" w:hAnsi="Times New Roman" w:cs="Times New Roman"/>
        </w:rPr>
        <w:t>izpildes</w:t>
      </w:r>
      <w:proofErr w:type="spellEnd"/>
      <w:r w:rsidR="00D778C3" w:rsidRPr="00827E7E">
        <w:rPr>
          <w:rFonts w:ascii="Times New Roman" w:hAnsi="Times New Roman" w:cs="Times New Roman"/>
        </w:rPr>
        <w:t xml:space="preserve"> </w:t>
      </w:r>
      <w:proofErr w:type="spellStart"/>
      <w:r w:rsidR="00D778C3" w:rsidRPr="00827E7E">
        <w:rPr>
          <w:rFonts w:ascii="Times New Roman" w:hAnsi="Times New Roman" w:cs="Times New Roman"/>
        </w:rPr>
        <w:t>laikā</w:t>
      </w:r>
      <w:proofErr w:type="spellEnd"/>
      <w:r w:rsidR="00D778C3" w:rsidRPr="00827E7E">
        <w:rPr>
          <w:rFonts w:ascii="Times New Roman" w:hAnsi="Times New Roman" w:cs="Times New Roman"/>
        </w:rPr>
        <w:t>.</w:t>
      </w:r>
    </w:p>
    <w:sectPr w:rsidR="00D778C3" w:rsidRPr="00827E7E" w:rsidSect="00C202D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40AA8" w14:textId="77777777" w:rsidR="009C648C" w:rsidRDefault="009C648C" w:rsidP="009C648C">
      <w:pPr>
        <w:spacing w:after="0" w:line="240" w:lineRule="auto"/>
      </w:pPr>
      <w:r>
        <w:separator/>
      </w:r>
    </w:p>
  </w:endnote>
  <w:endnote w:type="continuationSeparator" w:id="0">
    <w:p w14:paraId="2B3729BB" w14:textId="77777777" w:rsidR="009C648C" w:rsidRDefault="009C648C" w:rsidP="009C6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F637C" w14:textId="77777777" w:rsidR="009C648C" w:rsidRDefault="009C648C" w:rsidP="009C648C">
      <w:pPr>
        <w:spacing w:after="0" w:line="240" w:lineRule="auto"/>
      </w:pPr>
      <w:r>
        <w:separator/>
      </w:r>
    </w:p>
  </w:footnote>
  <w:footnote w:type="continuationSeparator" w:id="0">
    <w:p w14:paraId="777D030F" w14:textId="77777777" w:rsidR="009C648C" w:rsidRDefault="009C648C" w:rsidP="009C648C">
      <w:pPr>
        <w:spacing w:after="0" w:line="240" w:lineRule="auto"/>
      </w:pPr>
      <w:r>
        <w:continuationSeparator/>
      </w:r>
    </w:p>
  </w:footnote>
  <w:footnote w:id="1">
    <w:p w14:paraId="7FEA23E1" w14:textId="3F341140" w:rsidR="00343A11" w:rsidRDefault="00343A1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87A2A">
        <w:rPr>
          <w:i/>
          <w:iCs/>
        </w:rPr>
        <w:t>Ja attiecīgais speciālists pieteikuma iesniegšanas brīdī nav kandidāta, piegādātāju apvienības biedra vai piesaistītā apakšuzņēmēja darbinieks, sarakstā jānorāda</w:t>
      </w:r>
      <w:r w:rsidR="00187A2A" w:rsidRPr="00187A2A">
        <w:rPr>
          <w:i/>
          <w:iCs/>
        </w:rPr>
        <w:t xml:space="preserve">, ar kuru no minētajām personām līguma slēgšanas tiesību piešķiršanas gadījumā paredzēts nodibināt darba tiesiskās attiecības un papildus jāpievieno </w:t>
      </w:r>
      <w:r w:rsidR="00187A2A">
        <w:rPr>
          <w:i/>
          <w:iCs/>
        </w:rPr>
        <w:t xml:space="preserve">parakstīts </w:t>
      </w:r>
      <w:r w:rsidR="00187A2A" w:rsidRPr="00187A2A">
        <w:rPr>
          <w:i/>
          <w:iCs/>
        </w:rPr>
        <w:t xml:space="preserve">apliecinājums atbilstoši Nolikuma Speciālo noteikumu </w:t>
      </w:r>
      <w:r w:rsidR="00D07816">
        <w:rPr>
          <w:i/>
          <w:iCs/>
        </w:rPr>
        <w:t>4.3.</w:t>
      </w:r>
      <w:r w:rsidR="00184869">
        <w:rPr>
          <w:i/>
          <w:iCs/>
        </w:rPr>
        <w:t>5</w:t>
      </w:r>
      <w:r w:rsidR="00D07816">
        <w:rPr>
          <w:i/>
          <w:iCs/>
        </w:rPr>
        <w:t>.</w:t>
      </w:r>
      <w:r w:rsidR="00187A2A" w:rsidRPr="00187A2A">
        <w:rPr>
          <w:i/>
          <w:iCs/>
        </w:rPr>
        <w:t>apakšpunktam.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A161B"/>
    <w:multiLevelType w:val="multilevel"/>
    <w:tmpl w:val="EBE676F8"/>
    <w:lvl w:ilvl="0">
      <w:start w:val="1"/>
      <w:numFmt w:val="decimal"/>
      <w:pStyle w:val="Heading1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1446" w:hanging="480"/>
      </w:pPr>
      <w:rPr>
        <w:rFonts w:hint="default"/>
        <w:b w:val="0"/>
      </w:rPr>
    </w:lvl>
    <w:lvl w:ilvl="2">
      <w:start w:val="2"/>
      <w:numFmt w:val="decimal"/>
      <w:isLgl/>
      <w:lvlText w:val="%1.%2.%3"/>
      <w:lvlJc w:val="left"/>
      <w:pPr>
        <w:ind w:left="2226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766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66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420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510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564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6186" w:hanging="1440"/>
      </w:pPr>
      <w:rPr>
        <w:rFonts w:hint="default"/>
        <w:b w:val="0"/>
      </w:rPr>
    </w:lvl>
  </w:abstractNum>
  <w:num w:numId="1" w16cid:durableId="1927034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48C"/>
    <w:rsid w:val="00056250"/>
    <w:rsid w:val="000A61C8"/>
    <w:rsid w:val="001041AB"/>
    <w:rsid w:val="00184869"/>
    <w:rsid w:val="00187A2A"/>
    <w:rsid w:val="00257A1C"/>
    <w:rsid w:val="00314373"/>
    <w:rsid w:val="00343A11"/>
    <w:rsid w:val="00441918"/>
    <w:rsid w:val="005A3E5F"/>
    <w:rsid w:val="00782A2F"/>
    <w:rsid w:val="00827E7E"/>
    <w:rsid w:val="008B17A3"/>
    <w:rsid w:val="00937D43"/>
    <w:rsid w:val="009C648C"/>
    <w:rsid w:val="00B024B4"/>
    <w:rsid w:val="00B6056B"/>
    <w:rsid w:val="00C114DC"/>
    <w:rsid w:val="00C202D6"/>
    <w:rsid w:val="00D07816"/>
    <w:rsid w:val="00D6539A"/>
    <w:rsid w:val="00D778C3"/>
    <w:rsid w:val="00EB1559"/>
    <w:rsid w:val="00F409C9"/>
    <w:rsid w:val="00F4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68FB3"/>
  <w15:chartTrackingRefBased/>
  <w15:docId w15:val="{89557C7B-A692-451D-9329-6C51D9B8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9C9"/>
    <w:pPr>
      <w:spacing w:after="200" w:line="276" w:lineRule="auto"/>
    </w:pPr>
    <w:rPr>
      <w:kern w:val="0"/>
      <w:lang w:val="en-GB"/>
      <w14:ligatures w14:val="none"/>
    </w:rPr>
  </w:style>
  <w:style w:type="paragraph" w:styleId="Heading1">
    <w:name w:val="heading 1"/>
    <w:aliases w:val="Section Heading,heading1,Antraste 1,h1,Section Heading Char,heading1 Char,Antraste 1 Char,h1 Char,H1"/>
    <w:basedOn w:val="Normal"/>
    <w:next w:val="Normal"/>
    <w:link w:val="Heading1Char"/>
    <w:uiPriority w:val="9"/>
    <w:qFormat/>
    <w:rsid w:val="009C648C"/>
    <w:pPr>
      <w:keepNext/>
      <w:keepLines/>
      <w:framePr w:wrap="around" w:vAnchor="text" w:hAnchor="text" w:y="1"/>
      <w:numPr>
        <w:numId w:val="1"/>
      </w:numPr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Heading Char1,heading1 Char1,Antraste 1 Char1,h1 Char1,Section Heading Char Char,heading1 Char Char,Antraste 1 Char Char,h1 Char Char,H1 Char"/>
    <w:basedOn w:val="DefaultParagraphFont"/>
    <w:link w:val="Heading1"/>
    <w:uiPriority w:val="9"/>
    <w:rsid w:val="009C648C"/>
    <w:rPr>
      <w:rFonts w:ascii="Times New Roman" w:eastAsiaTheme="majorEastAsia" w:hAnsi="Times New Roman" w:cstheme="majorBidi"/>
      <w:kern w:val="0"/>
      <w:sz w:val="24"/>
      <w:szCs w:val="32"/>
      <w:lang w:val="en-GB"/>
      <w14:ligatures w14:val="none"/>
    </w:rPr>
  </w:style>
  <w:style w:type="character" w:styleId="FootnoteReference">
    <w:name w:val="footnote reference"/>
    <w:aliases w:val="Footnote symbol,Footnote Reference Number,Footnote Refernece,fr,Footnote Reference Superscript,ftref,BVI fnr,Footnotes refss,SUPERS,Ref,de nota al pie,-E Fußnotenzeichen,Footnote reference number,Times 10 Point,E,number,Footnote sign"/>
    <w:link w:val="Char2"/>
    <w:uiPriority w:val="99"/>
    <w:qFormat/>
    <w:rsid w:val="009C648C"/>
    <w:rPr>
      <w:vertAlign w:val="superscript"/>
    </w:rPr>
  </w:style>
  <w:style w:type="paragraph" w:styleId="FootnoteText">
    <w:name w:val="footnote text"/>
    <w:aliases w:val="fn,FT,ft,SD Footnote Text,Footnote Text AG,Footnote,Fußnote,Fußnote Char Char,Fußnote Char Char Char Char Char Char,Char10,Fußnotentext Char Char Char,Fußnotentext Char Char Char Char Char Char Char Char Char Char"/>
    <w:basedOn w:val="Normal"/>
    <w:link w:val="FootnoteTextChar"/>
    <w:rsid w:val="009C6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/>
    </w:rPr>
  </w:style>
  <w:style w:type="character" w:customStyle="1" w:styleId="FootnoteTextChar">
    <w:name w:val="Footnote Text Char"/>
    <w:aliases w:val="fn Char,FT Char,ft Char,SD Footnote Text Char,Footnote Text AG Char,Footnote Char,Fußnote Char,Fußnote Char Char Char,Fußnote Char Char Char Char Char Char Char,Char10 Char,Fußnotentext Char Char Char Char"/>
    <w:basedOn w:val="DefaultParagraphFont"/>
    <w:link w:val="FootnoteText"/>
    <w:rsid w:val="009C648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har2">
    <w:name w:val="Char2"/>
    <w:basedOn w:val="Normal"/>
    <w:next w:val="Normal"/>
    <w:link w:val="FootnoteReference"/>
    <w:uiPriority w:val="99"/>
    <w:rsid w:val="009C648C"/>
    <w:pPr>
      <w:spacing w:after="0" w:line="240" w:lineRule="exact"/>
      <w:ind w:firstLine="567"/>
      <w:jc w:val="both"/>
      <w:textAlignment w:val="baseline"/>
    </w:pPr>
    <w:rPr>
      <w:kern w:val="2"/>
      <w:vertAlign w:val="superscript"/>
      <w:lang w:val="lv-LV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650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 Latvenergo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Arāja</dc:creator>
  <cp:keywords/>
  <dc:description/>
  <cp:lastModifiedBy>Toms Kārkliņš</cp:lastModifiedBy>
  <cp:revision>6</cp:revision>
  <dcterms:created xsi:type="dcterms:W3CDTF">2025-09-10T08:36:00Z</dcterms:created>
  <dcterms:modified xsi:type="dcterms:W3CDTF">2025-11-24T19:42:00Z</dcterms:modified>
</cp:coreProperties>
</file>