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30AF" w14:textId="77777777" w:rsidR="005B35B3" w:rsidRDefault="005B35B3" w:rsidP="005B35B3">
      <w:pPr>
        <w:pStyle w:val="Title"/>
        <w:jc w:val="right"/>
        <w:rPr>
          <w:rFonts w:cs="Arial"/>
          <w:b/>
          <w:bCs/>
          <w:sz w:val="22"/>
          <w:szCs w:val="22"/>
        </w:rPr>
      </w:pPr>
      <w:r w:rsidRPr="00E36562">
        <w:rPr>
          <w:rFonts w:cs="Arial"/>
          <w:b/>
          <w:bCs/>
          <w:sz w:val="22"/>
          <w:szCs w:val="22"/>
        </w:rPr>
        <w:t>IZRAKSTS</w:t>
      </w:r>
    </w:p>
    <w:p w14:paraId="0284220D" w14:textId="77777777" w:rsidR="005B35B3" w:rsidRDefault="005B35B3" w:rsidP="009E1778">
      <w:pPr>
        <w:pStyle w:val="Title"/>
        <w:rPr>
          <w:rFonts w:cs="Arial"/>
          <w:b/>
          <w:bCs/>
          <w:sz w:val="22"/>
          <w:szCs w:val="22"/>
        </w:rPr>
      </w:pPr>
    </w:p>
    <w:p w14:paraId="7E9BF074" w14:textId="77777777" w:rsidR="005B35B3" w:rsidRDefault="005B35B3" w:rsidP="009E1778">
      <w:pPr>
        <w:pStyle w:val="Title"/>
        <w:rPr>
          <w:rFonts w:cs="Arial"/>
          <w:b/>
          <w:bCs/>
          <w:sz w:val="22"/>
          <w:szCs w:val="22"/>
        </w:rPr>
      </w:pPr>
    </w:p>
    <w:p w14:paraId="1A18E463" w14:textId="221AF0FD" w:rsidR="004D68D2" w:rsidRPr="00447AB0" w:rsidRDefault="004D68D2" w:rsidP="009E1778">
      <w:pPr>
        <w:pStyle w:val="Title"/>
        <w:rPr>
          <w:rFonts w:cs="Arial"/>
          <w:b/>
          <w:bCs/>
          <w:sz w:val="22"/>
          <w:szCs w:val="22"/>
        </w:rPr>
      </w:pPr>
      <w:r w:rsidRPr="00447AB0">
        <w:rPr>
          <w:rFonts w:cs="Arial"/>
          <w:b/>
          <w:bCs/>
          <w:sz w:val="22"/>
          <w:szCs w:val="22"/>
        </w:rPr>
        <w:t>Valsts akciju sabiedrības</w:t>
      </w:r>
    </w:p>
    <w:p w14:paraId="47FE7412" w14:textId="77777777" w:rsidR="004D68D2" w:rsidRPr="00447AB0" w:rsidRDefault="004D68D2" w:rsidP="009E1778">
      <w:pPr>
        <w:spacing w:after="0" w:line="240" w:lineRule="auto"/>
        <w:jc w:val="center"/>
        <w:rPr>
          <w:rFonts w:ascii="Arial" w:hAnsi="Arial" w:cs="Arial"/>
          <w:b/>
          <w:bCs/>
        </w:rPr>
      </w:pPr>
      <w:r w:rsidRPr="00447AB0">
        <w:rPr>
          <w:rFonts w:ascii="Arial" w:hAnsi="Arial" w:cs="Arial"/>
          <w:b/>
          <w:bCs/>
        </w:rPr>
        <w:t>“Latvijas Valsts radio un televīzijas centrs”</w:t>
      </w:r>
    </w:p>
    <w:p w14:paraId="07B7A2AC" w14:textId="716B1BEA" w:rsidR="004D68D2" w:rsidRPr="00447AB0" w:rsidRDefault="004D68D2" w:rsidP="009E1778">
      <w:pPr>
        <w:spacing w:after="0" w:line="240" w:lineRule="auto"/>
        <w:jc w:val="center"/>
        <w:rPr>
          <w:rFonts w:ascii="Arial" w:hAnsi="Arial" w:cs="Arial"/>
        </w:rPr>
      </w:pPr>
      <w:r w:rsidRPr="00447AB0">
        <w:rPr>
          <w:rFonts w:ascii="Arial" w:hAnsi="Arial" w:cs="Arial"/>
        </w:rPr>
        <w:t xml:space="preserve">reģistrācijas Nr.40003011203, </w:t>
      </w:r>
      <w:r w:rsidR="00EE5FD9" w:rsidRPr="00447AB0">
        <w:rPr>
          <w:rFonts w:ascii="Arial" w:hAnsi="Arial" w:cs="Arial"/>
        </w:rPr>
        <w:t>Zemitāna</w:t>
      </w:r>
      <w:r w:rsidRPr="00447AB0">
        <w:rPr>
          <w:rFonts w:ascii="Arial" w:hAnsi="Arial" w:cs="Arial"/>
        </w:rPr>
        <w:t xml:space="preserve"> iela </w:t>
      </w:r>
      <w:r w:rsidR="00EE5FD9" w:rsidRPr="00447AB0">
        <w:rPr>
          <w:rFonts w:ascii="Arial" w:hAnsi="Arial" w:cs="Arial"/>
        </w:rPr>
        <w:t>9 k-3</w:t>
      </w:r>
      <w:r w:rsidRPr="00447AB0">
        <w:rPr>
          <w:rFonts w:ascii="Arial" w:hAnsi="Arial" w:cs="Arial"/>
        </w:rPr>
        <w:t>, Rīga, LV-1012</w:t>
      </w:r>
    </w:p>
    <w:p w14:paraId="409709F7" w14:textId="77777777" w:rsidR="00664AD7" w:rsidRPr="00447AB0" w:rsidRDefault="00664AD7" w:rsidP="00664AD7">
      <w:pPr>
        <w:pStyle w:val="Virsraksts"/>
        <w:spacing w:before="0"/>
        <w:ind w:left="0" w:firstLine="0"/>
        <w:rPr>
          <w:rFonts w:ascii="Arial" w:hAnsi="Arial" w:cs="Arial"/>
          <w:b w:val="0"/>
          <w:sz w:val="22"/>
          <w:szCs w:val="22"/>
          <w:lang w:val="lv-LV"/>
        </w:rPr>
      </w:pPr>
    </w:p>
    <w:p w14:paraId="79ADCE2E" w14:textId="28899147" w:rsidR="00664AD7" w:rsidRPr="00447AB0" w:rsidRDefault="00664AD7" w:rsidP="00664AD7">
      <w:pPr>
        <w:pStyle w:val="Virsraksts"/>
        <w:spacing w:before="0"/>
        <w:ind w:left="0" w:firstLine="0"/>
        <w:rPr>
          <w:rFonts w:ascii="Arial" w:hAnsi="Arial" w:cs="Arial"/>
          <w:b w:val="0"/>
          <w:sz w:val="22"/>
          <w:szCs w:val="22"/>
          <w:lang w:val="lv-LV"/>
        </w:rPr>
      </w:pPr>
      <w:r w:rsidRPr="00447AB0">
        <w:rPr>
          <w:rFonts w:ascii="Arial" w:hAnsi="Arial" w:cs="Arial"/>
          <w:b w:val="0"/>
          <w:sz w:val="22"/>
          <w:szCs w:val="22"/>
          <w:lang w:val="lv-LV"/>
        </w:rPr>
        <w:t>ATKLĀTA KONKURSA</w:t>
      </w:r>
    </w:p>
    <w:p w14:paraId="46EEA5B8" w14:textId="77777777" w:rsidR="00AB08F7" w:rsidRPr="00447AB0" w:rsidRDefault="00AB08F7" w:rsidP="00AB08F7">
      <w:pPr>
        <w:pStyle w:val="Heading"/>
        <w:spacing w:before="0" w:after="0" w:line="240" w:lineRule="auto"/>
        <w:ind w:left="0" w:firstLine="0"/>
        <w:rPr>
          <w:rFonts w:ascii="Arial" w:hAnsi="Arial" w:cs="Arial"/>
          <w:bCs w:val="0"/>
          <w:caps w:val="0"/>
          <w:sz w:val="22"/>
          <w:szCs w:val="22"/>
          <w:lang w:val="lv-LV"/>
        </w:rPr>
      </w:pPr>
      <w:r w:rsidRPr="00447AB0">
        <w:rPr>
          <w:rFonts w:ascii="Arial" w:hAnsi="Arial" w:cs="Arial"/>
          <w:bCs w:val="0"/>
          <w:caps w:val="0"/>
          <w:sz w:val="22"/>
          <w:szCs w:val="22"/>
          <w:lang w:val="lv-LV"/>
        </w:rPr>
        <w:t>“RRTS telpu pārbūves projekta izstrāde un autoruzraudzība”</w:t>
      </w:r>
    </w:p>
    <w:p w14:paraId="4C586D7E" w14:textId="77777777" w:rsidR="00AB08F7" w:rsidRPr="00447AB0" w:rsidRDefault="00AB08F7" w:rsidP="00AB08F7">
      <w:pPr>
        <w:pStyle w:val="Heading"/>
        <w:spacing w:before="0" w:after="0" w:line="240" w:lineRule="auto"/>
        <w:ind w:left="0" w:firstLine="0"/>
        <w:rPr>
          <w:rFonts w:ascii="Arial" w:hAnsi="Arial" w:cs="Arial"/>
          <w:b w:val="0"/>
          <w:caps w:val="0"/>
          <w:sz w:val="22"/>
          <w:szCs w:val="22"/>
          <w:lang w:val="lv-LV"/>
        </w:rPr>
      </w:pPr>
      <w:r w:rsidRPr="00447AB0">
        <w:rPr>
          <w:rFonts w:ascii="Arial" w:hAnsi="Arial" w:cs="Arial"/>
          <w:b w:val="0"/>
          <w:caps w:val="0"/>
          <w:sz w:val="22"/>
          <w:szCs w:val="22"/>
          <w:lang w:val="lv-LV"/>
        </w:rPr>
        <w:t xml:space="preserve">Iepirkuma identifikācijas Nr. </w:t>
      </w:r>
      <w:r w:rsidRPr="00447AB0">
        <w:rPr>
          <w:rFonts w:ascii="Arial" w:hAnsi="Arial" w:cs="Arial"/>
          <w:b w:val="0"/>
          <w:sz w:val="22"/>
          <w:szCs w:val="22"/>
          <w:lang w:val="lv-LV"/>
        </w:rPr>
        <w:t>LVRTC 2025/27</w:t>
      </w:r>
    </w:p>
    <w:p w14:paraId="0908D2FC" w14:textId="77777777" w:rsidR="00664AD7" w:rsidRPr="00447AB0" w:rsidRDefault="00664AD7" w:rsidP="00664AD7">
      <w:pPr>
        <w:pStyle w:val="Heading2"/>
        <w:rPr>
          <w:rFonts w:cs="Arial"/>
          <w:bCs/>
          <w:sz w:val="22"/>
          <w:szCs w:val="22"/>
          <w:lang w:val="lv-LV"/>
        </w:rPr>
      </w:pPr>
    </w:p>
    <w:p w14:paraId="46063231" w14:textId="77777777" w:rsidR="00664AD7" w:rsidRPr="00447AB0" w:rsidRDefault="00664AD7" w:rsidP="00664AD7">
      <w:pPr>
        <w:pStyle w:val="Heading2"/>
        <w:rPr>
          <w:rFonts w:cs="Arial"/>
          <w:bCs/>
          <w:color w:val="000000"/>
          <w:sz w:val="22"/>
          <w:szCs w:val="22"/>
          <w:lang w:val="lv-LV"/>
        </w:rPr>
      </w:pPr>
      <w:r w:rsidRPr="00447AB0">
        <w:rPr>
          <w:rFonts w:cs="Arial"/>
          <w:bCs/>
          <w:sz w:val="22"/>
          <w:szCs w:val="22"/>
          <w:lang w:val="lv-LV"/>
        </w:rPr>
        <w:t>IEPIRKUMA KOMISIJAS SĒDES</w:t>
      </w:r>
    </w:p>
    <w:p w14:paraId="76C06348" w14:textId="52A203F5" w:rsidR="00664AD7" w:rsidRPr="00447AB0" w:rsidRDefault="00664AD7" w:rsidP="00664AD7">
      <w:pPr>
        <w:pStyle w:val="Heading2"/>
        <w:rPr>
          <w:rFonts w:cs="Arial"/>
          <w:color w:val="000000"/>
          <w:sz w:val="22"/>
          <w:szCs w:val="22"/>
          <w:lang w:val="lv-LV"/>
        </w:rPr>
      </w:pPr>
      <w:r w:rsidRPr="00447AB0">
        <w:rPr>
          <w:rFonts w:cs="Arial"/>
          <w:caps/>
          <w:color w:val="000000"/>
          <w:sz w:val="22"/>
          <w:szCs w:val="22"/>
          <w:lang w:val="lv-LV"/>
        </w:rPr>
        <w:t>Protokols nr</w:t>
      </w:r>
      <w:r w:rsidRPr="00447AB0">
        <w:rPr>
          <w:rFonts w:cs="Arial"/>
          <w:color w:val="000000"/>
          <w:sz w:val="22"/>
          <w:szCs w:val="22"/>
          <w:lang w:val="lv-LV"/>
        </w:rPr>
        <w:t xml:space="preserve">. </w:t>
      </w:r>
      <w:r w:rsidR="00853BA6">
        <w:rPr>
          <w:rFonts w:cs="Arial"/>
          <w:color w:val="000000"/>
          <w:sz w:val="22"/>
          <w:szCs w:val="22"/>
          <w:lang w:val="lv-LV"/>
        </w:rPr>
        <w:t>8</w:t>
      </w:r>
    </w:p>
    <w:p w14:paraId="4DADA70F" w14:textId="77777777" w:rsidR="00664AD7" w:rsidRPr="00447AB0" w:rsidRDefault="00664AD7" w:rsidP="00664AD7">
      <w:pPr>
        <w:rPr>
          <w:rFonts w:ascii="Arial" w:hAnsi="Arial" w:cs="Arial"/>
        </w:rPr>
      </w:pPr>
    </w:p>
    <w:p w14:paraId="19EEC57D" w14:textId="77777777" w:rsidR="00664AD7" w:rsidRPr="00447AB0" w:rsidRDefault="00664AD7" w:rsidP="00664AD7">
      <w:pPr>
        <w:pStyle w:val="Header"/>
        <w:tabs>
          <w:tab w:val="clear" w:pos="4320"/>
          <w:tab w:val="clear" w:pos="8640"/>
        </w:tabs>
        <w:rPr>
          <w:rFonts w:ascii="Arial" w:hAnsi="Arial" w:cs="Arial"/>
          <w:sz w:val="22"/>
          <w:szCs w:val="22"/>
          <w:lang w:val="lv-LV"/>
        </w:rPr>
      </w:pPr>
    </w:p>
    <w:p w14:paraId="781B1A7B" w14:textId="3059A6D4" w:rsidR="00664AD7" w:rsidRPr="00447AB0" w:rsidRDefault="00664AD7" w:rsidP="00664AD7">
      <w:pPr>
        <w:spacing w:after="0" w:line="240" w:lineRule="auto"/>
        <w:jc w:val="both"/>
        <w:rPr>
          <w:rFonts w:ascii="Arial" w:hAnsi="Arial" w:cs="Arial"/>
          <w:color w:val="FFFF99"/>
        </w:rPr>
      </w:pPr>
      <w:r w:rsidRPr="00447AB0">
        <w:rPr>
          <w:rFonts w:ascii="Arial" w:hAnsi="Arial" w:cs="Arial"/>
        </w:rPr>
        <w:t>Rīgā,</w:t>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t xml:space="preserve">       202</w:t>
      </w:r>
      <w:r w:rsidR="001722B7">
        <w:rPr>
          <w:rFonts w:ascii="Arial" w:hAnsi="Arial" w:cs="Arial"/>
        </w:rPr>
        <w:t>6</w:t>
      </w:r>
      <w:r w:rsidRPr="00447AB0">
        <w:rPr>
          <w:rFonts w:ascii="Arial" w:hAnsi="Arial" w:cs="Arial"/>
        </w:rPr>
        <w:t xml:space="preserve">. gada </w:t>
      </w:r>
      <w:r w:rsidR="00101C17">
        <w:rPr>
          <w:rFonts w:ascii="Arial" w:hAnsi="Arial" w:cs="Arial"/>
        </w:rPr>
        <w:t>2</w:t>
      </w:r>
      <w:r w:rsidR="00853BA6">
        <w:rPr>
          <w:rFonts w:ascii="Arial" w:hAnsi="Arial" w:cs="Arial"/>
        </w:rPr>
        <w:t>3</w:t>
      </w:r>
      <w:r w:rsidRPr="00447AB0">
        <w:rPr>
          <w:rFonts w:ascii="Arial" w:hAnsi="Arial" w:cs="Arial"/>
        </w:rPr>
        <w:t>.</w:t>
      </w:r>
      <w:r w:rsidR="001722B7">
        <w:rPr>
          <w:rFonts w:ascii="Arial" w:hAnsi="Arial" w:cs="Arial"/>
        </w:rPr>
        <w:t xml:space="preserve">janvārī </w:t>
      </w:r>
      <w:r w:rsidRPr="00447AB0">
        <w:rPr>
          <w:rFonts w:ascii="Arial" w:hAnsi="Arial" w:cs="Arial"/>
        </w:rPr>
        <w:t>plkst</w:t>
      </w:r>
      <w:r w:rsidR="00912230" w:rsidRPr="00447AB0">
        <w:rPr>
          <w:rFonts w:ascii="Arial" w:hAnsi="Arial" w:cs="Arial"/>
        </w:rPr>
        <w:t>.</w:t>
      </w:r>
      <w:r w:rsidR="00101C17">
        <w:rPr>
          <w:rFonts w:ascii="Arial" w:hAnsi="Arial" w:cs="Arial"/>
        </w:rPr>
        <w:t>1</w:t>
      </w:r>
      <w:r w:rsidR="00853BA6">
        <w:rPr>
          <w:rFonts w:ascii="Arial" w:hAnsi="Arial" w:cs="Arial"/>
        </w:rPr>
        <w:t>0</w:t>
      </w:r>
      <w:r w:rsidR="00101C17">
        <w:rPr>
          <w:rFonts w:ascii="Arial" w:hAnsi="Arial" w:cs="Arial"/>
        </w:rPr>
        <w:t>.</w:t>
      </w:r>
      <w:r w:rsidR="00853BA6">
        <w:rPr>
          <w:rFonts w:ascii="Arial" w:hAnsi="Arial" w:cs="Arial"/>
        </w:rPr>
        <w:t>0</w:t>
      </w:r>
      <w:r w:rsidR="00101C17">
        <w:rPr>
          <w:rFonts w:ascii="Arial" w:hAnsi="Arial" w:cs="Arial"/>
        </w:rPr>
        <w:t>0</w:t>
      </w:r>
      <w:r w:rsidR="00101C17" w:rsidRPr="00447AB0">
        <w:rPr>
          <w:rFonts w:ascii="Arial" w:hAnsi="Arial" w:cs="Arial"/>
          <w:color w:val="FFFF99"/>
        </w:rPr>
        <w:t xml:space="preserve"> </w:t>
      </w:r>
    </w:p>
    <w:p w14:paraId="42D3EB3A" w14:textId="77777777" w:rsidR="00664AD7" w:rsidRPr="00447AB0" w:rsidRDefault="00664AD7" w:rsidP="00664AD7">
      <w:pPr>
        <w:pStyle w:val="Header"/>
        <w:tabs>
          <w:tab w:val="clear" w:pos="4320"/>
          <w:tab w:val="clear" w:pos="8640"/>
        </w:tabs>
        <w:rPr>
          <w:rFonts w:ascii="Arial" w:hAnsi="Arial" w:cs="Arial"/>
          <w:sz w:val="22"/>
          <w:szCs w:val="22"/>
          <w:lang w:val="lv-LV"/>
        </w:rPr>
      </w:pPr>
    </w:p>
    <w:p w14:paraId="56F3E45D" w14:textId="77777777" w:rsidR="00664AD7" w:rsidRPr="00447AB0" w:rsidRDefault="00664AD7" w:rsidP="00664AD7">
      <w:pPr>
        <w:spacing w:after="0" w:line="240" w:lineRule="auto"/>
        <w:rPr>
          <w:rFonts w:ascii="Arial" w:hAnsi="Arial" w:cs="Arial"/>
        </w:rPr>
      </w:pPr>
    </w:p>
    <w:p w14:paraId="658CAAE2" w14:textId="77777777" w:rsidR="00664AD7" w:rsidRPr="00447AB0" w:rsidRDefault="00664AD7" w:rsidP="00664AD7">
      <w:pPr>
        <w:spacing w:after="0" w:line="240" w:lineRule="auto"/>
        <w:rPr>
          <w:rFonts w:ascii="Arial" w:hAnsi="Arial" w:cs="Arial"/>
        </w:rPr>
      </w:pPr>
      <w:r w:rsidRPr="00447AB0">
        <w:rPr>
          <w:rFonts w:ascii="Arial" w:hAnsi="Arial" w:cs="Arial"/>
        </w:rPr>
        <w:t>Sēdē piedalās:</w:t>
      </w:r>
    </w:p>
    <w:p w14:paraId="57DCCA8B" w14:textId="77777777" w:rsidR="00664AD7" w:rsidRPr="00447AB0" w:rsidRDefault="00664AD7" w:rsidP="00664AD7">
      <w:pPr>
        <w:spacing w:after="0" w:line="240" w:lineRule="auto"/>
        <w:jc w:val="both"/>
        <w:rPr>
          <w:rFonts w:ascii="Arial" w:hAnsi="Arial" w:cs="Arial"/>
        </w:rPr>
      </w:pPr>
    </w:p>
    <w:p w14:paraId="498DB19E" w14:textId="77777777" w:rsidR="00AB08F7" w:rsidRPr="00447AB0" w:rsidRDefault="00AB08F7" w:rsidP="00AB08F7">
      <w:pPr>
        <w:spacing w:after="0" w:line="240" w:lineRule="auto"/>
        <w:jc w:val="both"/>
        <w:rPr>
          <w:rFonts w:ascii="Arial" w:hAnsi="Arial" w:cs="Arial"/>
        </w:rPr>
      </w:pPr>
      <w:r w:rsidRPr="00447AB0">
        <w:rPr>
          <w:rFonts w:ascii="Arial" w:hAnsi="Arial" w:cs="Arial"/>
        </w:rPr>
        <w:t>Iepirkuma komisijas priekšsēdētājs Aivars Zalcmanis</w:t>
      </w:r>
    </w:p>
    <w:p w14:paraId="5BE3E5C5" w14:textId="77777777" w:rsidR="00AB08F7" w:rsidRPr="00447AB0" w:rsidRDefault="00AB08F7" w:rsidP="00AB08F7">
      <w:pPr>
        <w:spacing w:after="0" w:line="240" w:lineRule="auto"/>
        <w:jc w:val="both"/>
        <w:rPr>
          <w:rFonts w:ascii="Arial" w:hAnsi="Arial" w:cs="Arial"/>
        </w:rPr>
      </w:pPr>
      <w:r w:rsidRPr="00447AB0">
        <w:rPr>
          <w:rFonts w:ascii="Arial" w:hAnsi="Arial" w:cs="Arial"/>
        </w:rPr>
        <w:t>Iepirkuma komisijas priekšsēdētāja vietnieks – Vilnis Čamanis</w:t>
      </w:r>
    </w:p>
    <w:p w14:paraId="50F29B92" w14:textId="77777777" w:rsidR="00AB08F7" w:rsidRPr="00447AB0" w:rsidRDefault="00AB08F7" w:rsidP="00AB08F7">
      <w:pPr>
        <w:spacing w:after="0" w:line="240" w:lineRule="auto"/>
        <w:rPr>
          <w:rFonts w:ascii="Arial" w:hAnsi="Arial" w:cs="Arial"/>
        </w:rPr>
      </w:pPr>
    </w:p>
    <w:p w14:paraId="06470430" w14:textId="77777777" w:rsidR="00AB08F7" w:rsidRPr="00447AB0" w:rsidRDefault="00AB08F7" w:rsidP="00AB08F7">
      <w:pPr>
        <w:spacing w:after="0" w:line="240" w:lineRule="auto"/>
        <w:rPr>
          <w:rFonts w:ascii="Arial" w:hAnsi="Arial" w:cs="Arial"/>
        </w:rPr>
      </w:pPr>
      <w:r w:rsidRPr="00447AB0">
        <w:rPr>
          <w:rFonts w:ascii="Arial" w:hAnsi="Arial" w:cs="Arial"/>
        </w:rPr>
        <w:t>Iepirkuma komisijas, turpmāk arī “komisija”, locekļi:</w:t>
      </w:r>
    </w:p>
    <w:p w14:paraId="6D78583D" w14:textId="77777777" w:rsidR="00AB08F7" w:rsidRPr="00447AB0" w:rsidRDefault="00AB08F7" w:rsidP="00AB08F7">
      <w:pPr>
        <w:spacing w:after="0" w:line="240" w:lineRule="auto"/>
        <w:jc w:val="both"/>
        <w:rPr>
          <w:rFonts w:ascii="Arial" w:hAnsi="Arial" w:cs="Arial"/>
        </w:rPr>
      </w:pPr>
      <w:r w:rsidRPr="00447AB0">
        <w:rPr>
          <w:rFonts w:ascii="Arial" w:hAnsi="Arial" w:cs="Arial"/>
        </w:rPr>
        <w:t>Jānis Brakmanis</w:t>
      </w:r>
    </w:p>
    <w:p w14:paraId="3CDDFBD8" w14:textId="77777777" w:rsidR="00AB08F7" w:rsidRDefault="00AB08F7" w:rsidP="00AB08F7">
      <w:pPr>
        <w:spacing w:after="0" w:line="240" w:lineRule="auto"/>
        <w:jc w:val="both"/>
        <w:rPr>
          <w:rFonts w:ascii="Arial" w:hAnsi="Arial" w:cs="Arial"/>
        </w:rPr>
      </w:pPr>
      <w:r w:rsidRPr="00447AB0">
        <w:rPr>
          <w:rFonts w:ascii="Arial" w:hAnsi="Arial" w:cs="Arial"/>
        </w:rPr>
        <w:t>Vitālijs Račinsks</w:t>
      </w:r>
    </w:p>
    <w:p w14:paraId="52C8E040" w14:textId="3754AA99" w:rsidR="001722B7" w:rsidRPr="00447AB0" w:rsidRDefault="001722B7" w:rsidP="00AB08F7">
      <w:pPr>
        <w:spacing w:after="0" w:line="240" w:lineRule="auto"/>
        <w:jc w:val="both"/>
        <w:rPr>
          <w:rFonts w:ascii="Arial" w:hAnsi="Arial" w:cs="Arial"/>
        </w:rPr>
      </w:pPr>
      <w:r>
        <w:rPr>
          <w:rFonts w:ascii="Arial" w:hAnsi="Arial" w:cs="Arial"/>
        </w:rPr>
        <w:t>Jānis Faltiņš</w:t>
      </w:r>
    </w:p>
    <w:p w14:paraId="222FD638" w14:textId="77777777" w:rsidR="00AB08F7" w:rsidRPr="00447AB0" w:rsidRDefault="00AB08F7" w:rsidP="00AB08F7">
      <w:pPr>
        <w:spacing w:after="0" w:line="240" w:lineRule="auto"/>
        <w:jc w:val="both"/>
        <w:rPr>
          <w:rFonts w:ascii="Arial" w:hAnsi="Arial" w:cs="Arial"/>
        </w:rPr>
      </w:pPr>
      <w:r w:rsidRPr="00447AB0">
        <w:rPr>
          <w:rFonts w:ascii="Arial" w:hAnsi="Arial" w:cs="Arial"/>
        </w:rPr>
        <w:t>Pēteris Rozentāls</w:t>
      </w:r>
    </w:p>
    <w:p w14:paraId="620F13B3" w14:textId="54D1C4E4" w:rsidR="00AB08F7" w:rsidRPr="00447AB0" w:rsidRDefault="00AB08F7" w:rsidP="00AB08F7">
      <w:pPr>
        <w:spacing w:after="0" w:line="240" w:lineRule="auto"/>
        <w:jc w:val="both"/>
        <w:rPr>
          <w:rFonts w:ascii="Arial" w:hAnsi="Arial" w:cs="Arial"/>
        </w:rPr>
      </w:pPr>
      <w:r w:rsidRPr="00447AB0">
        <w:rPr>
          <w:rFonts w:ascii="Arial" w:hAnsi="Arial" w:cs="Arial"/>
        </w:rPr>
        <w:t>Laine Gailīte</w:t>
      </w:r>
    </w:p>
    <w:p w14:paraId="67D213AE" w14:textId="77777777" w:rsidR="00AB08F7" w:rsidRPr="00447AB0" w:rsidRDefault="00AB08F7" w:rsidP="00AB08F7">
      <w:pPr>
        <w:spacing w:after="0" w:line="240" w:lineRule="auto"/>
        <w:jc w:val="both"/>
        <w:rPr>
          <w:rFonts w:ascii="Arial" w:hAnsi="Arial" w:cs="Arial"/>
        </w:rPr>
      </w:pPr>
    </w:p>
    <w:p w14:paraId="30EACB91" w14:textId="77777777" w:rsidR="00AB08F7" w:rsidRPr="00447AB0" w:rsidRDefault="00AB08F7" w:rsidP="00AB08F7">
      <w:pPr>
        <w:spacing w:after="0" w:line="240" w:lineRule="auto"/>
        <w:jc w:val="both"/>
        <w:rPr>
          <w:rFonts w:ascii="Arial" w:hAnsi="Arial" w:cs="Arial"/>
        </w:rPr>
      </w:pPr>
    </w:p>
    <w:p w14:paraId="3A903715" w14:textId="77777777" w:rsidR="00AB08F7" w:rsidRPr="00447AB0" w:rsidRDefault="00AB08F7" w:rsidP="00AB08F7">
      <w:pPr>
        <w:spacing w:after="0" w:line="240" w:lineRule="auto"/>
        <w:jc w:val="both"/>
        <w:rPr>
          <w:rFonts w:ascii="Arial" w:eastAsia="Times New Roman" w:hAnsi="Arial" w:cs="Arial"/>
          <w:lang w:eastAsia="lv-LV"/>
        </w:rPr>
      </w:pPr>
      <w:r w:rsidRPr="00447AB0">
        <w:rPr>
          <w:rFonts w:ascii="Arial" w:hAnsi="Arial" w:cs="Arial"/>
        </w:rPr>
        <w:t xml:space="preserve">Sēdi vada iepirkuma komisijas priekšsēdētājs– </w:t>
      </w:r>
      <w:proofErr w:type="spellStart"/>
      <w:r w:rsidRPr="00447AB0">
        <w:rPr>
          <w:rFonts w:ascii="Arial" w:eastAsia="Times New Roman" w:hAnsi="Arial" w:cs="Arial"/>
          <w:lang w:eastAsia="lv-LV"/>
        </w:rPr>
        <w:t>A.Zalcmanis</w:t>
      </w:r>
      <w:proofErr w:type="spellEnd"/>
    </w:p>
    <w:p w14:paraId="499DE1B4" w14:textId="5C752E13" w:rsidR="00AB08F7" w:rsidRPr="00447AB0" w:rsidRDefault="00AB08F7" w:rsidP="00AB08F7">
      <w:pPr>
        <w:spacing w:after="0" w:line="240" w:lineRule="auto"/>
        <w:jc w:val="both"/>
        <w:rPr>
          <w:rFonts w:ascii="Arial" w:hAnsi="Arial" w:cs="Arial"/>
        </w:rPr>
      </w:pPr>
      <w:r w:rsidRPr="00447AB0">
        <w:rPr>
          <w:rFonts w:ascii="Arial" w:hAnsi="Arial" w:cs="Arial"/>
        </w:rPr>
        <w:t xml:space="preserve">Sēdi protokolē iepirkuma komisijas locekle – </w:t>
      </w:r>
      <w:proofErr w:type="spellStart"/>
      <w:r w:rsidR="00853BA6">
        <w:rPr>
          <w:rFonts w:ascii="Arial" w:hAnsi="Arial" w:cs="Arial"/>
        </w:rPr>
        <w:t>L.Gailīte</w:t>
      </w:r>
      <w:proofErr w:type="spellEnd"/>
    </w:p>
    <w:p w14:paraId="48E89A0C" w14:textId="77777777" w:rsidR="00AB08F7" w:rsidRPr="00447AB0" w:rsidRDefault="00AB08F7" w:rsidP="00AB08F7">
      <w:pPr>
        <w:spacing w:after="0" w:line="240" w:lineRule="auto"/>
        <w:jc w:val="both"/>
        <w:rPr>
          <w:rFonts w:ascii="Arial" w:hAnsi="Arial" w:cs="Arial"/>
        </w:rPr>
      </w:pPr>
    </w:p>
    <w:p w14:paraId="1E6A882B" w14:textId="77777777" w:rsidR="00AB08F7" w:rsidRPr="00447AB0" w:rsidRDefault="00AB08F7" w:rsidP="00AB08F7">
      <w:pPr>
        <w:pStyle w:val="BodyTextIndent"/>
        <w:rPr>
          <w:rFonts w:ascii="Arial" w:hAnsi="Arial" w:cs="Arial"/>
          <w:sz w:val="22"/>
          <w:szCs w:val="22"/>
        </w:rPr>
      </w:pPr>
      <w:r w:rsidRPr="00447AB0">
        <w:rPr>
          <w:rFonts w:ascii="Arial" w:hAnsi="Arial" w:cs="Arial"/>
          <w:sz w:val="22"/>
          <w:szCs w:val="22"/>
        </w:rPr>
        <w:t>Komisijas izveidošanas pamatojums: valdes priekšsēdētāja 2025.gada 1.jūlija rīkojums Nr.</w:t>
      </w:r>
      <w:r w:rsidRPr="00447AB0">
        <w:rPr>
          <w:rFonts w:ascii="Arial" w:hAnsi="Arial" w:cs="Arial"/>
          <w:noProof/>
          <w:sz w:val="22"/>
          <w:szCs w:val="22"/>
        </w:rPr>
        <w:t xml:space="preserve"> 01-05-01/2025/84</w:t>
      </w:r>
    </w:p>
    <w:p w14:paraId="7C336514" w14:textId="77777777" w:rsidR="00664AD7" w:rsidRPr="00447AB0" w:rsidRDefault="00664AD7" w:rsidP="00664AD7">
      <w:pPr>
        <w:pStyle w:val="BodyTextIndent"/>
        <w:rPr>
          <w:rFonts w:ascii="Arial" w:hAnsi="Arial" w:cs="Arial"/>
          <w:sz w:val="22"/>
          <w:szCs w:val="22"/>
        </w:rPr>
      </w:pPr>
    </w:p>
    <w:p w14:paraId="62CBBF9B" w14:textId="66CAD220" w:rsidR="0009265B" w:rsidRPr="00447AB0" w:rsidRDefault="00B33959" w:rsidP="00104BE7">
      <w:pPr>
        <w:pStyle w:val="BodyTextIndent"/>
        <w:ind w:left="0" w:firstLine="0"/>
        <w:rPr>
          <w:rFonts w:ascii="Arial" w:hAnsi="Arial" w:cs="Arial"/>
          <w:sz w:val="22"/>
          <w:szCs w:val="22"/>
        </w:rPr>
      </w:pPr>
      <w:r w:rsidRPr="00447AB0">
        <w:rPr>
          <w:rFonts w:ascii="Arial" w:hAnsi="Arial" w:cs="Arial"/>
          <w:sz w:val="22"/>
          <w:szCs w:val="22"/>
        </w:rPr>
        <w:t xml:space="preserve">Sēde </w:t>
      </w:r>
      <w:r w:rsidR="000D3B6B" w:rsidRPr="00447AB0">
        <w:rPr>
          <w:rFonts w:ascii="Arial" w:hAnsi="Arial" w:cs="Arial"/>
          <w:sz w:val="22"/>
          <w:szCs w:val="22"/>
        </w:rPr>
        <w:t>notiek attālināti, izmantojot videokonferences režīmu.</w:t>
      </w:r>
    </w:p>
    <w:p w14:paraId="1EB14C7A" w14:textId="77777777" w:rsidR="000D3B6B" w:rsidRPr="00447AB0" w:rsidRDefault="000D3B6B" w:rsidP="00104BE7">
      <w:pPr>
        <w:pStyle w:val="BodyTextIndent"/>
        <w:ind w:left="0" w:firstLine="0"/>
        <w:rPr>
          <w:rFonts w:ascii="Arial" w:hAnsi="Arial" w:cs="Arial"/>
          <w:sz w:val="22"/>
          <w:szCs w:val="22"/>
        </w:rPr>
      </w:pPr>
    </w:p>
    <w:p w14:paraId="1A5880DF" w14:textId="77777777" w:rsidR="003930F0" w:rsidRPr="00447AB0" w:rsidRDefault="003930F0" w:rsidP="003930F0">
      <w:pPr>
        <w:pStyle w:val="BodyText"/>
        <w:jc w:val="both"/>
        <w:rPr>
          <w:rFonts w:cs="Arial"/>
          <w:sz w:val="22"/>
          <w:szCs w:val="22"/>
          <w:lang w:val="lv-LV"/>
        </w:rPr>
      </w:pPr>
      <w:r w:rsidRPr="00447AB0">
        <w:rPr>
          <w:rFonts w:cs="Arial"/>
          <w:sz w:val="22"/>
          <w:szCs w:val="22"/>
          <w:lang w:val="lv-LV"/>
        </w:rPr>
        <w:t>Darba kārtība:</w:t>
      </w:r>
    </w:p>
    <w:p w14:paraId="5054BB1C" w14:textId="39E42DB1" w:rsidR="003930F0" w:rsidRPr="00447AB0" w:rsidRDefault="003930F0" w:rsidP="003930F0">
      <w:pPr>
        <w:numPr>
          <w:ilvl w:val="0"/>
          <w:numId w:val="1"/>
        </w:numPr>
        <w:spacing w:after="0" w:line="240" w:lineRule="auto"/>
        <w:jc w:val="both"/>
        <w:rPr>
          <w:rFonts w:ascii="Arial" w:hAnsi="Arial" w:cs="Arial"/>
        </w:rPr>
      </w:pPr>
      <w:r w:rsidRPr="00447AB0">
        <w:rPr>
          <w:rFonts w:ascii="Arial" w:hAnsi="Arial" w:cs="Arial"/>
        </w:rPr>
        <w:t>Saņemt</w:t>
      </w:r>
      <w:r w:rsidR="00853BA6">
        <w:rPr>
          <w:rFonts w:ascii="Arial" w:hAnsi="Arial" w:cs="Arial"/>
        </w:rPr>
        <w:t>o</w:t>
      </w:r>
      <w:r w:rsidRPr="00447AB0">
        <w:rPr>
          <w:rFonts w:ascii="Arial" w:hAnsi="Arial" w:cs="Arial"/>
        </w:rPr>
        <w:t xml:space="preserve"> jautājum</w:t>
      </w:r>
      <w:r w:rsidR="00853BA6">
        <w:rPr>
          <w:rFonts w:ascii="Arial" w:hAnsi="Arial" w:cs="Arial"/>
        </w:rPr>
        <w:t>u</w:t>
      </w:r>
      <w:r w:rsidRPr="00447AB0">
        <w:rPr>
          <w:rFonts w:ascii="Arial" w:hAnsi="Arial" w:cs="Arial"/>
        </w:rPr>
        <w:t xml:space="preserve"> izskatīšana, atbildes sniegšana.</w:t>
      </w:r>
    </w:p>
    <w:p w14:paraId="598852C6" w14:textId="77777777" w:rsidR="00AB08F7" w:rsidRPr="00447AB0" w:rsidRDefault="00AB08F7" w:rsidP="00AB08F7">
      <w:pPr>
        <w:spacing w:after="0" w:line="240" w:lineRule="auto"/>
        <w:jc w:val="both"/>
        <w:rPr>
          <w:rFonts w:ascii="Arial" w:hAnsi="Arial" w:cs="Arial"/>
        </w:rPr>
      </w:pPr>
    </w:p>
    <w:p w14:paraId="70196F6C" w14:textId="4707B386" w:rsidR="00AB08F7" w:rsidRPr="00447AB0" w:rsidRDefault="00AB08F7" w:rsidP="00AB08F7">
      <w:pPr>
        <w:spacing w:after="0" w:line="240" w:lineRule="auto"/>
        <w:ind w:firstLine="360"/>
        <w:jc w:val="both"/>
        <w:rPr>
          <w:rFonts w:ascii="Arial" w:hAnsi="Arial" w:cs="Arial"/>
        </w:rPr>
      </w:pPr>
      <w:r w:rsidRPr="00447AB0">
        <w:rPr>
          <w:rFonts w:ascii="Arial" w:hAnsi="Arial" w:cs="Arial"/>
        </w:rPr>
        <w:t>Saskaņā ar Publisko iepirkumu likuma</w:t>
      </w:r>
      <w:r w:rsidR="00FE5044" w:rsidRPr="00447AB0">
        <w:rPr>
          <w:rFonts w:ascii="Arial" w:hAnsi="Arial" w:cs="Arial"/>
        </w:rPr>
        <w:t xml:space="preserve"> (turpmāk-PIL)</w:t>
      </w:r>
      <w:r w:rsidRPr="00447AB0">
        <w:rPr>
          <w:rFonts w:ascii="Arial" w:hAnsi="Arial" w:cs="Arial"/>
        </w:rPr>
        <w:t xml:space="preserve"> 26.panta pirmo daļu iepirkuma komisija ir lemttiesīga, ja tās</w:t>
      </w:r>
      <w:r w:rsidRPr="00447AB0">
        <w:rPr>
          <w:rFonts w:ascii="Arial" w:hAnsi="Arial" w:cs="Arial"/>
          <w:color w:val="000000"/>
        </w:rPr>
        <w:t xml:space="preserve"> sēdē piedalās vismaz divas trešdaļas komisijas</w:t>
      </w:r>
      <w:r w:rsidRPr="00447AB0">
        <w:rPr>
          <w:rFonts w:ascii="Arial" w:hAnsi="Arial" w:cs="Arial"/>
          <w:color w:val="000000"/>
          <w:spacing w:val="-1"/>
        </w:rPr>
        <w:t xml:space="preserve"> locekļu, bet ne mazāk kā trīs locekļi (ņemot vērā, ka komisijā ir 8 (astoņi) balsstiesīgi locekļi, tad ne mazāk kā 6 (seši) locekļi). </w:t>
      </w:r>
      <w:r w:rsidRPr="00447AB0">
        <w:rPr>
          <w:rFonts w:ascii="Arial" w:hAnsi="Arial" w:cs="Arial"/>
        </w:rPr>
        <w:t xml:space="preserve">Tiek konstatēts, ka sēdē piedalās </w:t>
      </w:r>
      <w:r w:rsidR="00853BA6">
        <w:rPr>
          <w:rFonts w:ascii="Arial" w:hAnsi="Arial" w:cs="Arial"/>
        </w:rPr>
        <w:t>7</w:t>
      </w:r>
      <w:r w:rsidRPr="00447AB0">
        <w:rPr>
          <w:rFonts w:ascii="Arial" w:hAnsi="Arial" w:cs="Arial"/>
          <w:color w:val="000000"/>
          <w:spacing w:val="-1"/>
        </w:rPr>
        <w:t xml:space="preserve"> (</w:t>
      </w:r>
      <w:r w:rsidR="00853BA6">
        <w:rPr>
          <w:rFonts w:ascii="Arial" w:hAnsi="Arial" w:cs="Arial"/>
          <w:color w:val="000000"/>
          <w:spacing w:val="-1"/>
        </w:rPr>
        <w:t>septiņi</w:t>
      </w:r>
      <w:r w:rsidRPr="00447AB0">
        <w:rPr>
          <w:rFonts w:ascii="Arial" w:hAnsi="Arial" w:cs="Arial"/>
          <w:color w:val="000000"/>
          <w:spacing w:val="-1"/>
        </w:rPr>
        <w:t xml:space="preserve">) </w:t>
      </w:r>
      <w:r w:rsidRPr="00447AB0">
        <w:rPr>
          <w:rFonts w:ascii="Arial" w:hAnsi="Arial" w:cs="Arial"/>
        </w:rPr>
        <w:t>balsstiesīgi komisijas locekļi, līdz ar to iepirkuma komisija ir lemttiesīga.</w:t>
      </w:r>
    </w:p>
    <w:p w14:paraId="69C47507" w14:textId="77777777" w:rsidR="00AB08F7" w:rsidRPr="00447AB0" w:rsidRDefault="00AB08F7" w:rsidP="00AB08F7">
      <w:pPr>
        <w:spacing w:after="0" w:line="240" w:lineRule="auto"/>
        <w:ind w:firstLine="360"/>
        <w:jc w:val="both"/>
        <w:rPr>
          <w:rFonts w:ascii="Arial" w:hAnsi="Arial" w:cs="Arial"/>
        </w:rPr>
      </w:pPr>
    </w:p>
    <w:p w14:paraId="6B4F5CB4" w14:textId="77777777" w:rsidR="003930F0" w:rsidRPr="00447AB0" w:rsidRDefault="003930F0" w:rsidP="003930F0">
      <w:pPr>
        <w:ind w:left="360"/>
        <w:jc w:val="center"/>
        <w:rPr>
          <w:rFonts w:ascii="Arial" w:hAnsi="Arial" w:cs="Arial"/>
          <w:b/>
          <w:u w:val="single"/>
        </w:rPr>
      </w:pPr>
      <w:r w:rsidRPr="00447AB0">
        <w:rPr>
          <w:rFonts w:ascii="Arial" w:hAnsi="Arial" w:cs="Arial"/>
          <w:b/>
          <w:u w:val="single"/>
        </w:rPr>
        <w:t>Par darba kārtības 1. punktu</w:t>
      </w:r>
    </w:p>
    <w:p w14:paraId="5EA45110" w14:textId="2D7D249E" w:rsidR="003930F0" w:rsidRPr="00447AB0" w:rsidRDefault="003930F0" w:rsidP="00AB08F7">
      <w:pPr>
        <w:autoSpaceDE w:val="0"/>
        <w:autoSpaceDN w:val="0"/>
        <w:adjustRightInd w:val="0"/>
        <w:ind w:firstLine="720"/>
        <w:jc w:val="both"/>
        <w:rPr>
          <w:rFonts w:ascii="Arial" w:eastAsia="Calibri" w:hAnsi="Arial" w:cs="Arial"/>
          <w:bCs/>
          <w:color w:val="000000"/>
        </w:rPr>
      </w:pPr>
      <w:r w:rsidRPr="00447AB0">
        <w:rPr>
          <w:rFonts w:ascii="Arial" w:eastAsia="Calibri" w:hAnsi="Arial" w:cs="Arial"/>
          <w:bCs/>
          <w:color w:val="000000"/>
        </w:rPr>
        <w:t>Iepirkumu komisija 202</w:t>
      </w:r>
      <w:r w:rsidR="001722B7">
        <w:rPr>
          <w:rFonts w:ascii="Arial" w:eastAsia="Calibri" w:hAnsi="Arial" w:cs="Arial"/>
          <w:bCs/>
          <w:color w:val="000000"/>
        </w:rPr>
        <w:t>6</w:t>
      </w:r>
      <w:r w:rsidRPr="00447AB0">
        <w:rPr>
          <w:rFonts w:ascii="Arial" w:eastAsia="Calibri" w:hAnsi="Arial" w:cs="Arial"/>
          <w:bCs/>
          <w:color w:val="000000"/>
        </w:rPr>
        <w:t xml:space="preserve">.gada </w:t>
      </w:r>
      <w:r w:rsidR="00853BA6">
        <w:rPr>
          <w:rFonts w:ascii="Arial" w:eastAsia="Calibri" w:hAnsi="Arial" w:cs="Arial"/>
          <w:bCs/>
          <w:color w:val="000000"/>
        </w:rPr>
        <w:t>20</w:t>
      </w:r>
      <w:r w:rsidRPr="00447AB0">
        <w:rPr>
          <w:rFonts w:ascii="Arial" w:eastAsia="Calibri" w:hAnsi="Arial" w:cs="Arial"/>
          <w:bCs/>
          <w:color w:val="000000"/>
        </w:rPr>
        <w:t>.</w:t>
      </w:r>
      <w:r w:rsidR="001722B7">
        <w:rPr>
          <w:rFonts w:ascii="Arial" w:eastAsia="Calibri" w:hAnsi="Arial" w:cs="Arial"/>
          <w:bCs/>
          <w:color w:val="000000"/>
        </w:rPr>
        <w:t xml:space="preserve">janvārī </w:t>
      </w:r>
      <w:r w:rsidRPr="00447AB0">
        <w:rPr>
          <w:rFonts w:ascii="Arial" w:eastAsia="Calibri" w:hAnsi="Arial" w:cs="Arial"/>
          <w:bCs/>
          <w:color w:val="000000"/>
        </w:rPr>
        <w:t>saņēma ieinteresētā piegādātāja jautājumus par iepirkuma “</w:t>
      </w:r>
      <w:r w:rsidR="00AB08F7" w:rsidRPr="00447AB0">
        <w:rPr>
          <w:rFonts w:ascii="Arial" w:eastAsia="Calibri" w:hAnsi="Arial" w:cs="Arial"/>
          <w:bCs/>
          <w:color w:val="000000"/>
        </w:rPr>
        <w:t>RRTS telpu pārbūves projekta izstrāde un autoruzraudzība”, iepirkuma identifikācijas Nr. LVRTC 2025/27</w:t>
      </w:r>
      <w:r w:rsidRPr="00447AB0">
        <w:rPr>
          <w:rFonts w:ascii="Arial" w:eastAsia="Calibri" w:hAnsi="Arial" w:cs="Arial"/>
          <w:bCs/>
          <w:color w:val="000000"/>
        </w:rPr>
        <w:t xml:space="preserve"> (turpmāk – Iepirkums) nolikumu.</w:t>
      </w:r>
    </w:p>
    <w:p w14:paraId="60C6AD66" w14:textId="2F0BF61F" w:rsidR="003930F0" w:rsidRPr="00447AB0" w:rsidRDefault="003930F0" w:rsidP="003930F0">
      <w:pPr>
        <w:autoSpaceDE w:val="0"/>
        <w:autoSpaceDN w:val="0"/>
        <w:adjustRightInd w:val="0"/>
        <w:ind w:firstLine="720"/>
        <w:jc w:val="both"/>
        <w:rPr>
          <w:rFonts w:ascii="Arial" w:hAnsi="Arial" w:cs="Arial"/>
          <w:bCs/>
          <w:color w:val="000000"/>
        </w:rPr>
      </w:pPr>
      <w:r w:rsidRPr="00447AB0">
        <w:rPr>
          <w:rFonts w:ascii="Arial" w:hAnsi="Arial" w:cs="Arial"/>
          <w:bCs/>
          <w:color w:val="000000"/>
        </w:rPr>
        <w:t>Komisijas locekļi apspriež uzdoto jautājumu un sagatavo atbild</w:t>
      </w:r>
      <w:r w:rsidR="001722B7">
        <w:rPr>
          <w:rFonts w:ascii="Arial" w:hAnsi="Arial" w:cs="Arial"/>
          <w:bCs/>
          <w:color w:val="000000"/>
        </w:rPr>
        <w:t>i</w:t>
      </w:r>
      <w:r w:rsidRPr="00447AB0">
        <w:rPr>
          <w:rFonts w:ascii="Arial" w:hAnsi="Arial" w:cs="Arial"/>
          <w:bCs/>
          <w:color w:val="000000"/>
        </w:rPr>
        <w:t xml:space="preserve"> uz t</w:t>
      </w:r>
      <w:r w:rsidR="001722B7">
        <w:rPr>
          <w:rFonts w:ascii="Arial" w:hAnsi="Arial" w:cs="Arial"/>
          <w:bCs/>
          <w:color w:val="000000"/>
        </w:rPr>
        <w:t>o</w:t>
      </w:r>
      <w:r w:rsidRPr="00447AB0">
        <w:rPr>
          <w:rFonts w:ascii="Arial" w:hAnsi="Arial" w:cs="Arial"/>
          <w:bCs/>
          <w:color w:val="000000"/>
        </w:rPr>
        <w:t>:</w:t>
      </w:r>
    </w:p>
    <w:p w14:paraId="40F7130C" w14:textId="77777777" w:rsidR="003930F0" w:rsidRPr="00447AB0" w:rsidRDefault="003930F0" w:rsidP="003930F0">
      <w:pPr>
        <w:autoSpaceDE w:val="0"/>
        <w:autoSpaceDN w:val="0"/>
        <w:adjustRightInd w:val="0"/>
        <w:ind w:firstLine="720"/>
        <w:jc w:val="both"/>
        <w:rPr>
          <w:rFonts w:ascii="Arial" w:hAnsi="Arial" w:cs="Arial"/>
          <w:bCs/>
          <w:color w:val="000000"/>
        </w:rPr>
      </w:pPr>
    </w:p>
    <w:tbl>
      <w:tblPr>
        <w:tblStyle w:val="TableGrid"/>
        <w:tblW w:w="9634" w:type="dxa"/>
        <w:tblInd w:w="0" w:type="dxa"/>
        <w:tblLayout w:type="fixed"/>
        <w:tblLook w:val="04A0" w:firstRow="1" w:lastRow="0" w:firstColumn="1" w:lastColumn="0" w:noHBand="0" w:noVBand="1"/>
      </w:tblPr>
      <w:tblGrid>
        <w:gridCol w:w="5098"/>
        <w:gridCol w:w="4536"/>
      </w:tblGrid>
      <w:tr w:rsidR="003930F0" w:rsidRPr="00447AB0" w14:paraId="64A6DDBA" w14:textId="77777777" w:rsidTr="00FD75F4">
        <w:tc>
          <w:tcPr>
            <w:tcW w:w="5098" w:type="dxa"/>
            <w:tcBorders>
              <w:top w:val="single" w:sz="4" w:space="0" w:color="auto"/>
              <w:left w:val="single" w:sz="4" w:space="0" w:color="auto"/>
              <w:bottom w:val="single" w:sz="4" w:space="0" w:color="auto"/>
              <w:right w:val="single" w:sz="4" w:space="0" w:color="auto"/>
            </w:tcBorders>
          </w:tcPr>
          <w:p w14:paraId="61A289E6" w14:textId="77777777" w:rsidR="003930F0" w:rsidRPr="00447AB0" w:rsidRDefault="003930F0" w:rsidP="0046286F">
            <w:pPr>
              <w:autoSpaceDE w:val="0"/>
              <w:autoSpaceDN w:val="0"/>
              <w:adjustRightInd w:val="0"/>
              <w:jc w:val="center"/>
              <w:rPr>
                <w:rFonts w:ascii="Arial" w:eastAsia="Calibri" w:hAnsi="Arial" w:cs="Arial"/>
                <w:b/>
                <w:bCs/>
              </w:rPr>
            </w:pPr>
            <w:r w:rsidRPr="00447AB0">
              <w:rPr>
                <w:rFonts w:ascii="Arial" w:eastAsia="Calibri" w:hAnsi="Arial" w:cs="Arial"/>
                <w:b/>
                <w:bCs/>
              </w:rPr>
              <w:t>Jautājums</w:t>
            </w:r>
          </w:p>
        </w:tc>
        <w:tc>
          <w:tcPr>
            <w:tcW w:w="4536" w:type="dxa"/>
            <w:tcBorders>
              <w:top w:val="single" w:sz="4" w:space="0" w:color="auto"/>
              <w:left w:val="single" w:sz="4" w:space="0" w:color="auto"/>
              <w:bottom w:val="single" w:sz="4" w:space="0" w:color="auto"/>
              <w:right w:val="single" w:sz="4" w:space="0" w:color="auto"/>
            </w:tcBorders>
            <w:hideMark/>
          </w:tcPr>
          <w:p w14:paraId="339134E4" w14:textId="77777777" w:rsidR="003930F0" w:rsidRPr="00447AB0" w:rsidRDefault="003930F0" w:rsidP="0046286F">
            <w:pPr>
              <w:autoSpaceDE w:val="0"/>
              <w:autoSpaceDN w:val="0"/>
              <w:adjustRightInd w:val="0"/>
              <w:jc w:val="center"/>
              <w:rPr>
                <w:rFonts w:ascii="Arial" w:eastAsia="Calibri" w:hAnsi="Arial" w:cs="Arial"/>
                <w:b/>
                <w:bCs/>
              </w:rPr>
            </w:pPr>
            <w:r w:rsidRPr="00447AB0">
              <w:rPr>
                <w:rFonts w:ascii="Arial" w:eastAsia="Calibri" w:hAnsi="Arial" w:cs="Arial"/>
                <w:b/>
                <w:bCs/>
              </w:rPr>
              <w:t>Atbilde</w:t>
            </w:r>
          </w:p>
        </w:tc>
      </w:tr>
      <w:tr w:rsidR="003930F0" w:rsidRPr="00447AB0" w14:paraId="1AA0A16A" w14:textId="77777777" w:rsidTr="00853BA6">
        <w:trPr>
          <w:trHeight w:val="1266"/>
        </w:trPr>
        <w:tc>
          <w:tcPr>
            <w:tcW w:w="5098" w:type="dxa"/>
            <w:tcBorders>
              <w:top w:val="single" w:sz="4" w:space="0" w:color="auto"/>
              <w:left w:val="single" w:sz="4" w:space="0" w:color="auto"/>
              <w:bottom w:val="single" w:sz="4" w:space="0" w:color="auto"/>
              <w:right w:val="single" w:sz="4" w:space="0" w:color="auto"/>
            </w:tcBorders>
          </w:tcPr>
          <w:p w14:paraId="41844E04" w14:textId="77777777" w:rsidR="00853BA6" w:rsidRPr="00853BA6" w:rsidRDefault="00853BA6" w:rsidP="00553159">
            <w:pPr>
              <w:spacing w:after="40" w:line="276" w:lineRule="auto"/>
              <w:contextualSpacing/>
              <w:jc w:val="both"/>
              <w:rPr>
                <w:rFonts w:ascii="Arial" w:eastAsia="Calibri" w:hAnsi="Arial" w:cs="Arial"/>
                <w:lang w:val="en-US"/>
              </w:rPr>
            </w:pPr>
            <w:proofErr w:type="spellStart"/>
            <w:r w:rsidRPr="00853BA6">
              <w:rPr>
                <w:rFonts w:ascii="Arial" w:eastAsia="Calibri" w:hAnsi="Arial" w:cs="Arial"/>
                <w:lang w:val="en-US"/>
              </w:rPr>
              <w:lastRenderedPageBreak/>
              <w:t>Kādi</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ir</w:t>
            </w:r>
            <w:proofErr w:type="spellEnd"/>
            <w:r w:rsidRPr="00853BA6">
              <w:rPr>
                <w:rFonts w:ascii="Arial" w:eastAsia="Calibri" w:hAnsi="Arial" w:cs="Arial"/>
                <w:lang w:val="en-US"/>
              </w:rPr>
              <w:t xml:space="preserve"> BIM </w:t>
            </w:r>
            <w:proofErr w:type="spellStart"/>
            <w:r w:rsidRPr="00853BA6">
              <w:rPr>
                <w:rFonts w:ascii="Arial" w:eastAsia="Calibri" w:hAnsi="Arial" w:cs="Arial"/>
                <w:lang w:val="en-US"/>
              </w:rPr>
              <w:t>izmantošanas</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mērķi</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šajā</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iepirkumā</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piem</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tikai</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koordinācija</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apjomi</w:t>
            </w:r>
            <w:proofErr w:type="spellEnd"/>
            <w:r w:rsidRPr="00853BA6">
              <w:rPr>
                <w:rFonts w:ascii="Arial" w:eastAsia="Calibri" w:hAnsi="Arial" w:cs="Arial"/>
                <w:lang w:val="en-US"/>
              </w:rPr>
              <w:t>/</w:t>
            </w:r>
            <w:proofErr w:type="spellStart"/>
            <w:r w:rsidRPr="00853BA6">
              <w:rPr>
                <w:rFonts w:ascii="Arial" w:eastAsia="Calibri" w:hAnsi="Arial" w:cs="Arial"/>
                <w:lang w:val="en-US"/>
              </w:rPr>
              <w:t>tāmes</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ekspluatācijas</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dati</w:t>
            </w:r>
            <w:proofErr w:type="spellEnd"/>
            <w:r w:rsidRPr="00853BA6">
              <w:rPr>
                <w:rFonts w:ascii="Arial" w:eastAsia="Calibri" w:hAnsi="Arial" w:cs="Arial"/>
                <w:lang w:val="en-US"/>
              </w:rPr>
              <w:t xml:space="preserve">, 4D/5D, </w:t>
            </w:r>
            <w:proofErr w:type="spellStart"/>
            <w:r w:rsidRPr="00853BA6">
              <w:rPr>
                <w:rFonts w:ascii="Arial" w:eastAsia="Calibri" w:hAnsi="Arial" w:cs="Arial"/>
                <w:lang w:val="en-US"/>
              </w:rPr>
              <w:t>energoanalīze</w:t>
            </w:r>
            <w:proofErr w:type="spellEnd"/>
            <w:r w:rsidRPr="00853BA6">
              <w:rPr>
                <w:rFonts w:ascii="Arial" w:eastAsia="Calibri" w:hAnsi="Arial" w:cs="Arial"/>
                <w:lang w:val="en-US"/>
              </w:rPr>
              <w:t xml:space="preserve"> </w:t>
            </w:r>
            <w:proofErr w:type="spellStart"/>
            <w:r w:rsidRPr="00853BA6">
              <w:rPr>
                <w:rFonts w:ascii="Arial" w:eastAsia="Calibri" w:hAnsi="Arial" w:cs="Arial"/>
                <w:lang w:val="en-US"/>
              </w:rPr>
              <w:t>u.c.</w:t>
            </w:r>
            <w:proofErr w:type="spellEnd"/>
            <w:r w:rsidRPr="00853BA6">
              <w:rPr>
                <w:rFonts w:ascii="Arial" w:eastAsia="Calibri" w:hAnsi="Arial" w:cs="Arial"/>
                <w:lang w:val="en-US"/>
              </w:rPr>
              <w:t>)?</w:t>
            </w:r>
            <w:r w:rsidRPr="00853BA6">
              <w:rPr>
                <w:rFonts w:ascii="Arial" w:eastAsia="Calibri" w:hAnsi="Arial" w:cs="Arial"/>
                <w:i/>
                <w:sz w:val="20"/>
                <w:lang w:val="en-US"/>
              </w:rPr>
              <w:t xml:space="preserve">  [</w:t>
            </w:r>
            <w:proofErr w:type="spellStart"/>
            <w:r w:rsidRPr="00853BA6">
              <w:rPr>
                <w:rFonts w:ascii="Arial" w:eastAsia="Calibri" w:hAnsi="Arial" w:cs="Arial"/>
                <w:i/>
                <w:sz w:val="20"/>
                <w:lang w:val="en-US"/>
              </w:rPr>
              <w:t>Atsauce</w:t>
            </w:r>
            <w:proofErr w:type="spellEnd"/>
            <w:r w:rsidRPr="00853BA6">
              <w:rPr>
                <w:rFonts w:ascii="Arial" w:eastAsia="Calibri" w:hAnsi="Arial" w:cs="Arial"/>
                <w:i/>
                <w:sz w:val="20"/>
                <w:lang w:val="en-US"/>
              </w:rPr>
              <w:t xml:space="preserve">: PU 3. </w:t>
            </w:r>
            <w:proofErr w:type="spellStart"/>
            <w:r w:rsidRPr="00853BA6">
              <w:rPr>
                <w:rFonts w:ascii="Arial" w:eastAsia="Calibri" w:hAnsi="Arial" w:cs="Arial"/>
                <w:i/>
                <w:sz w:val="20"/>
                <w:lang w:val="en-US"/>
              </w:rPr>
              <w:t>stāvs</w:t>
            </w:r>
            <w:proofErr w:type="spellEnd"/>
            <w:r w:rsidRPr="00853BA6">
              <w:rPr>
                <w:rFonts w:ascii="Arial" w:eastAsia="Calibri" w:hAnsi="Arial" w:cs="Arial"/>
                <w:i/>
                <w:sz w:val="20"/>
                <w:lang w:val="en-US"/>
              </w:rPr>
              <w:t xml:space="preserve"> – “BIM </w:t>
            </w:r>
            <w:proofErr w:type="spellStart"/>
            <w:r w:rsidRPr="00853BA6">
              <w:rPr>
                <w:rFonts w:ascii="Arial" w:eastAsia="Calibri" w:hAnsi="Arial" w:cs="Arial"/>
                <w:i/>
                <w:sz w:val="20"/>
                <w:lang w:val="en-US"/>
              </w:rPr>
              <w:t>Izstrāde</w:t>
            </w:r>
            <w:proofErr w:type="spellEnd"/>
            <w:r w:rsidRPr="00853BA6">
              <w:rPr>
                <w:rFonts w:ascii="Arial" w:eastAsia="Calibri" w:hAnsi="Arial" w:cs="Arial"/>
                <w:i/>
                <w:sz w:val="20"/>
                <w:lang w:val="en-US"/>
              </w:rPr>
              <w:t xml:space="preserve">”; PU zona A – 7. “BIM </w:t>
            </w:r>
            <w:proofErr w:type="spellStart"/>
            <w:r w:rsidRPr="00853BA6">
              <w:rPr>
                <w:rFonts w:ascii="Arial" w:eastAsia="Calibri" w:hAnsi="Arial" w:cs="Arial"/>
                <w:i/>
                <w:sz w:val="20"/>
                <w:lang w:val="en-US"/>
              </w:rPr>
              <w:t>Izstrāde</w:t>
            </w:r>
            <w:proofErr w:type="spellEnd"/>
            <w:r w:rsidRPr="00853BA6">
              <w:rPr>
                <w:rFonts w:ascii="Arial" w:eastAsia="Calibri" w:hAnsi="Arial" w:cs="Arial"/>
                <w:i/>
                <w:sz w:val="20"/>
                <w:lang w:val="en-US"/>
              </w:rPr>
              <w:t>”]</w:t>
            </w:r>
          </w:p>
          <w:p w14:paraId="70950CAC" w14:textId="59BBCA85" w:rsidR="003930F0" w:rsidRPr="00447AB0" w:rsidRDefault="003930F0" w:rsidP="001722B7">
            <w:pPr>
              <w:jc w:val="both"/>
              <w:rPr>
                <w:rFonts w:ascii="Arial" w:hAnsi="Arial" w:cs="Arial"/>
              </w:rPr>
            </w:pPr>
          </w:p>
        </w:tc>
        <w:tc>
          <w:tcPr>
            <w:tcW w:w="4536" w:type="dxa"/>
            <w:tcBorders>
              <w:top w:val="single" w:sz="4" w:space="0" w:color="auto"/>
              <w:left w:val="single" w:sz="4" w:space="0" w:color="auto"/>
              <w:bottom w:val="single" w:sz="4" w:space="0" w:color="auto"/>
              <w:right w:val="single" w:sz="4" w:space="0" w:color="auto"/>
            </w:tcBorders>
          </w:tcPr>
          <w:p w14:paraId="2114161A" w14:textId="0922EA4D" w:rsidR="001722B7" w:rsidRPr="00447AB0" w:rsidRDefault="5452C7E1" w:rsidP="3425174D">
            <w:pPr>
              <w:jc w:val="both"/>
              <w:rPr>
                <w:rFonts w:ascii="Arial" w:eastAsiaTheme="minorEastAsia" w:hAnsi="Arial" w:cs="Arial"/>
              </w:rPr>
            </w:pPr>
            <w:r w:rsidRPr="1C8CB648">
              <w:rPr>
                <w:rFonts w:ascii="Arial" w:eastAsiaTheme="minorEastAsia" w:hAnsi="Arial" w:cs="Arial"/>
              </w:rPr>
              <w:t>Pasūtītājs šajā iepirkumā nav sevi ierobežojis ar konkrētu BIM izmantošanas mērķi</w:t>
            </w:r>
            <w:r w:rsidR="2803B8EA" w:rsidRPr="1C8CB648">
              <w:rPr>
                <w:rFonts w:ascii="Arial" w:eastAsiaTheme="minorEastAsia" w:hAnsi="Arial" w:cs="Arial"/>
              </w:rPr>
              <w:t xml:space="preserve">, tas paļaujas uz Pretendentu, kā nozares </w:t>
            </w:r>
            <w:r w:rsidR="4E67B497" w:rsidRPr="1C8CB648">
              <w:rPr>
                <w:rFonts w:ascii="Arial" w:eastAsiaTheme="minorEastAsia" w:hAnsi="Arial" w:cs="Arial"/>
              </w:rPr>
              <w:t>ekspertu un sagaida, ka tā izstrādātais BIM spēs nodrošināt maksimāli plaši izman</w:t>
            </w:r>
            <w:r w:rsidR="5363743A" w:rsidRPr="1C8CB648">
              <w:rPr>
                <w:rFonts w:ascii="Arial" w:eastAsiaTheme="minorEastAsia" w:hAnsi="Arial" w:cs="Arial"/>
              </w:rPr>
              <w:t>tojamu BIM Pasūtītāja vajadzībām tālākai būves ekspluatācijai un</w:t>
            </w:r>
            <w:r w:rsidR="4D621DB6" w:rsidRPr="1C8CB648">
              <w:rPr>
                <w:rFonts w:ascii="Arial" w:eastAsiaTheme="minorEastAsia" w:hAnsi="Arial" w:cs="Arial"/>
              </w:rPr>
              <w:t xml:space="preserve"> būvniecības ieceres pārbaudei tā saskaņošanas procesā.</w:t>
            </w:r>
          </w:p>
        </w:tc>
      </w:tr>
      <w:tr w:rsidR="00853BA6" w:rsidRPr="00447AB0" w14:paraId="10C5BA69" w14:textId="77777777" w:rsidTr="00853BA6">
        <w:trPr>
          <w:trHeight w:val="1072"/>
        </w:trPr>
        <w:tc>
          <w:tcPr>
            <w:tcW w:w="5098" w:type="dxa"/>
            <w:tcBorders>
              <w:top w:val="single" w:sz="4" w:space="0" w:color="auto"/>
              <w:left w:val="single" w:sz="4" w:space="0" w:color="auto"/>
              <w:bottom w:val="single" w:sz="4" w:space="0" w:color="auto"/>
              <w:right w:val="single" w:sz="4" w:space="0" w:color="auto"/>
            </w:tcBorders>
          </w:tcPr>
          <w:p w14:paraId="11559244" w14:textId="18998451" w:rsidR="00853BA6" w:rsidRPr="00447AB0" w:rsidRDefault="00853BA6" w:rsidP="001722B7">
            <w:pPr>
              <w:jc w:val="both"/>
              <w:rPr>
                <w:rFonts w:ascii="Arial" w:hAnsi="Arial" w:cs="Arial"/>
              </w:rPr>
            </w:pPr>
            <w:r w:rsidRPr="00853BA6">
              <w:rPr>
                <w:rFonts w:ascii="Arial" w:hAnsi="Arial" w:cs="Arial"/>
              </w:rPr>
              <w:t>Vai BIM prasības ir identiskas abām projektēšanas daļām (3. stāvs un pagrabstāva zona A), vai arī atšķiras pēc apjoma un detalizācijas?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1AD8F899" w14:textId="644B11DE" w:rsidR="00853BA6" w:rsidRPr="00447AB0" w:rsidRDefault="1D6BE6F9" w:rsidP="3425174D">
            <w:pPr>
              <w:jc w:val="both"/>
            </w:pPr>
            <w:r w:rsidRPr="1C8CB648">
              <w:rPr>
                <w:rFonts w:ascii="Arial" w:eastAsiaTheme="minorEastAsia" w:hAnsi="Arial" w:cs="Arial"/>
              </w:rPr>
              <w:t>Jā, identiskas.</w:t>
            </w:r>
          </w:p>
        </w:tc>
      </w:tr>
      <w:tr w:rsidR="00853BA6" w:rsidRPr="00447AB0" w14:paraId="46B20035" w14:textId="77777777" w:rsidTr="00853BA6">
        <w:trPr>
          <w:trHeight w:val="1839"/>
        </w:trPr>
        <w:tc>
          <w:tcPr>
            <w:tcW w:w="5098" w:type="dxa"/>
            <w:tcBorders>
              <w:top w:val="single" w:sz="4" w:space="0" w:color="auto"/>
              <w:left w:val="single" w:sz="4" w:space="0" w:color="auto"/>
              <w:bottom w:val="single" w:sz="4" w:space="0" w:color="auto"/>
              <w:right w:val="single" w:sz="4" w:space="0" w:color="auto"/>
            </w:tcBorders>
          </w:tcPr>
          <w:p w14:paraId="1958348C" w14:textId="6D21F37D" w:rsidR="00853BA6" w:rsidRPr="00447AB0" w:rsidRDefault="00853BA6" w:rsidP="001722B7">
            <w:pPr>
              <w:jc w:val="both"/>
              <w:rPr>
                <w:rFonts w:ascii="Arial" w:hAnsi="Arial" w:cs="Arial"/>
              </w:rPr>
            </w:pPr>
            <w:r w:rsidRPr="00853BA6">
              <w:rPr>
                <w:rFonts w:ascii="Arial" w:hAnsi="Arial" w:cs="Arial"/>
              </w:rPr>
              <w:t>Lūdzu precizēt, kāds detalizācijas līmenis (LOD) tiek prasīts katrai disciplīnai (AR/BK/ŪK/AVK/ELT/ESS/UGS u.c.), un vai prasības attiecas uz visu modeli vai tikai uz konkrētām zonām/sistēmām.  [Atsauce: PU 3. stāvs – “BIM Izstrāde”; PU zona A – 7. “BIM Izstrāde”]</w:t>
            </w:r>
          </w:p>
        </w:tc>
        <w:tc>
          <w:tcPr>
            <w:tcW w:w="4536" w:type="dxa"/>
            <w:tcBorders>
              <w:top w:val="single" w:sz="4" w:space="0" w:color="auto"/>
              <w:left w:val="single" w:sz="4" w:space="0" w:color="auto"/>
              <w:bottom w:val="single" w:sz="4" w:space="0" w:color="auto"/>
              <w:right w:val="single" w:sz="4" w:space="0" w:color="auto"/>
            </w:tcBorders>
          </w:tcPr>
          <w:p w14:paraId="179CA9A6" w14:textId="14E5457C" w:rsidR="00853BA6" w:rsidRPr="00447AB0" w:rsidRDefault="55C10988" w:rsidP="1C8CB648">
            <w:pPr>
              <w:ind w:firstLine="360"/>
              <w:jc w:val="both"/>
              <w:rPr>
                <w:rFonts w:ascii="Arial" w:eastAsia="Arial" w:hAnsi="Arial" w:cs="Arial"/>
                <w:color w:val="000000" w:themeColor="text1"/>
              </w:rPr>
            </w:pPr>
            <w:r w:rsidRPr="1C8CB648">
              <w:rPr>
                <w:rFonts w:ascii="Arial" w:eastAsiaTheme="minorEastAsia" w:hAnsi="Arial" w:cs="Arial"/>
              </w:rPr>
              <w:t xml:space="preserve">Detalizācijas līmenis ir noteikts Tehniskajā specifikācijā: </w:t>
            </w:r>
            <w:r w:rsidR="63D19F30" w:rsidRPr="1C8CB648">
              <w:rPr>
                <w:rFonts w:ascii="Arial" w:eastAsiaTheme="minorEastAsia" w:hAnsi="Arial" w:cs="Arial"/>
              </w:rPr>
              <w:t>I</w:t>
            </w:r>
            <w:r w:rsidR="21B69DB2" w:rsidRPr="1C8CB648">
              <w:rPr>
                <w:rFonts w:ascii="Arial" w:eastAsia="Arial" w:hAnsi="Arial" w:cs="Arial"/>
                <w:color w:val="000000" w:themeColor="text1"/>
              </w:rPr>
              <w:t>nženierkomunikācijas sadaļām tiek noteikts LOD 350  Sasniedzamais detalizācijas līmenis arhitektūras un būvkonstrukcijas sadaļā (ja tāds tiek izstrādātas) modeļa elementu detalizācijas pakāpei kā minimums ir jābūt LOD100.</w:t>
            </w:r>
            <w:r w:rsidR="522522A3" w:rsidRPr="1C8CB648">
              <w:rPr>
                <w:rFonts w:ascii="Arial" w:eastAsia="Arial" w:hAnsi="Arial" w:cs="Arial"/>
                <w:color w:val="000000" w:themeColor="text1"/>
              </w:rPr>
              <w:t xml:space="preserve"> Prasības attiecās uz visu modeli, visām būvniecības iecerē </w:t>
            </w:r>
            <w:r w:rsidR="6A3D1663" w:rsidRPr="1C8CB648">
              <w:rPr>
                <w:rFonts w:ascii="Arial" w:eastAsia="Arial" w:hAnsi="Arial" w:cs="Arial"/>
                <w:color w:val="000000" w:themeColor="text1"/>
              </w:rPr>
              <w:t>iekļautajām zonām/sistēmām.</w:t>
            </w:r>
          </w:p>
          <w:p w14:paraId="67E49195" w14:textId="0EBFEECB" w:rsidR="00853BA6" w:rsidRPr="00447AB0" w:rsidRDefault="00853BA6" w:rsidP="3425174D">
            <w:pPr>
              <w:jc w:val="both"/>
              <w:rPr>
                <w:rFonts w:ascii="Arial" w:eastAsiaTheme="minorEastAsia" w:hAnsi="Arial" w:cs="Arial"/>
              </w:rPr>
            </w:pPr>
          </w:p>
        </w:tc>
      </w:tr>
      <w:tr w:rsidR="00853BA6" w:rsidRPr="00447AB0" w14:paraId="47EC90F8" w14:textId="77777777" w:rsidTr="00853BA6">
        <w:trPr>
          <w:trHeight w:val="1269"/>
        </w:trPr>
        <w:tc>
          <w:tcPr>
            <w:tcW w:w="5098" w:type="dxa"/>
            <w:tcBorders>
              <w:top w:val="single" w:sz="4" w:space="0" w:color="auto"/>
              <w:left w:val="single" w:sz="4" w:space="0" w:color="auto"/>
              <w:bottom w:val="single" w:sz="4" w:space="0" w:color="auto"/>
              <w:right w:val="single" w:sz="4" w:space="0" w:color="auto"/>
            </w:tcBorders>
          </w:tcPr>
          <w:p w14:paraId="2C47F738" w14:textId="3488B4CB" w:rsidR="00853BA6" w:rsidRPr="00447AB0" w:rsidRDefault="00853BA6" w:rsidP="001722B7">
            <w:pPr>
              <w:jc w:val="both"/>
              <w:rPr>
                <w:rFonts w:ascii="Arial" w:hAnsi="Arial" w:cs="Arial"/>
              </w:rPr>
            </w:pPr>
            <w:r w:rsidRPr="00853BA6">
              <w:rPr>
                <w:rFonts w:ascii="Arial" w:hAnsi="Arial" w:cs="Arial"/>
              </w:rPr>
              <w:t>Vai Pasūtītājs paredz arī informācijas detalizācijas prasības (LOI) – t.i., obligātie</w:t>
            </w:r>
            <w:r w:rsidRPr="6E87C683">
              <w:rPr>
                <w:rFonts w:ascii="Arial" w:eastAsiaTheme="minorEastAsia" w:hAnsi="Arial" w:cs="Arial"/>
              </w:rPr>
              <w:t xml:space="preserve"> </w:t>
            </w:r>
            <w:r w:rsidRPr="00853BA6">
              <w:rPr>
                <w:rFonts w:ascii="Arial" w:hAnsi="Arial" w:cs="Arial"/>
              </w:rPr>
              <w:t>parametri/atribūti elementiem (iekārtas, jaudas/caurplūdes, ugunsdrošības klase, sistēmu kodi u.tml.)?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5FE3F9A1" w14:textId="0F139C24" w:rsidR="00853BA6" w:rsidRPr="00447AB0" w:rsidRDefault="4A4CF187" w:rsidP="3425174D">
            <w:pPr>
              <w:jc w:val="both"/>
              <w:rPr>
                <w:rFonts w:ascii="Arial" w:eastAsiaTheme="minorEastAsia" w:hAnsi="Arial" w:cs="Arial"/>
              </w:rPr>
            </w:pPr>
            <w:r w:rsidRPr="6E87C683">
              <w:rPr>
                <w:rFonts w:ascii="Arial" w:eastAsiaTheme="minorEastAsia" w:hAnsi="Arial" w:cs="Arial"/>
              </w:rPr>
              <w:t xml:space="preserve">Pasūtītājs šajā iepirkumā nav sevi ierobežojis ar konkrētām BIM </w:t>
            </w:r>
            <w:r w:rsidR="429F3F23" w:rsidRPr="6E87C683">
              <w:rPr>
                <w:rFonts w:ascii="Arial" w:eastAsiaTheme="minorEastAsia" w:hAnsi="Arial" w:cs="Arial"/>
              </w:rPr>
              <w:t>detalizācijas prasībām</w:t>
            </w:r>
            <w:r w:rsidRPr="6E87C683">
              <w:rPr>
                <w:rFonts w:ascii="Arial" w:eastAsiaTheme="minorEastAsia" w:hAnsi="Arial" w:cs="Arial"/>
              </w:rPr>
              <w:t>, tas paļaujas uz Pretendentu, kā nozares ekspertu un sagaida, ka tā izstrādātais BIM spēs nodrošināt maksimāli plaši izmantojamu BIM Pasūtītāja vajadzībām tālākai būves ekspluatācijai un būvniecības ieceres pārbaudei tā saskaņošanas procesā.</w:t>
            </w:r>
          </w:p>
        </w:tc>
      </w:tr>
      <w:tr w:rsidR="00853BA6" w:rsidRPr="00447AB0" w14:paraId="0F76EEB6" w14:textId="77777777" w:rsidTr="00853BA6">
        <w:trPr>
          <w:trHeight w:val="1119"/>
        </w:trPr>
        <w:tc>
          <w:tcPr>
            <w:tcW w:w="5098" w:type="dxa"/>
            <w:tcBorders>
              <w:top w:val="single" w:sz="4" w:space="0" w:color="auto"/>
              <w:left w:val="single" w:sz="4" w:space="0" w:color="auto"/>
              <w:bottom w:val="single" w:sz="4" w:space="0" w:color="auto"/>
              <w:right w:val="single" w:sz="4" w:space="0" w:color="auto"/>
            </w:tcBorders>
          </w:tcPr>
          <w:p w14:paraId="6FD9B348" w14:textId="215193B2" w:rsidR="00853BA6" w:rsidRPr="00447AB0" w:rsidRDefault="00853BA6" w:rsidP="001722B7">
            <w:pPr>
              <w:jc w:val="both"/>
              <w:rPr>
                <w:rFonts w:ascii="Arial" w:hAnsi="Arial" w:cs="Arial"/>
              </w:rPr>
            </w:pPr>
            <w:r w:rsidRPr="00853BA6">
              <w:rPr>
                <w:rFonts w:ascii="Arial" w:hAnsi="Arial" w:cs="Arial"/>
              </w:rPr>
              <w:t xml:space="preserve">Kā jāveido modeļu sadalījums (atsevišķi failos pa disciplīnām/zonām/stāviem) un kādi ir vienotie noteikumi (līmeņu, </w:t>
            </w:r>
            <w:proofErr w:type="spellStart"/>
            <w:r w:rsidRPr="00853BA6">
              <w:rPr>
                <w:rFonts w:ascii="Arial" w:hAnsi="Arial" w:cs="Arial"/>
              </w:rPr>
              <w:t>assu</w:t>
            </w:r>
            <w:proofErr w:type="spellEnd"/>
            <w:r w:rsidRPr="00853BA6">
              <w:rPr>
                <w:rFonts w:ascii="Arial" w:hAnsi="Arial" w:cs="Arial"/>
              </w:rPr>
              <w:t>, telpu un sistēmu nosaukumi)?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0DBFBB09" w14:textId="56F15ED6" w:rsidR="00853BA6" w:rsidRPr="00447AB0" w:rsidRDefault="6361C3E3" w:rsidP="3425174D">
            <w:pPr>
              <w:jc w:val="both"/>
              <w:rPr>
                <w:rFonts w:ascii="Arial" w:eastAsiaTheme="minorEastAsia" w:hAnsi="Arial" w:cs="Arial"/>
              </w:rPr>
            </w:pPr>
            <w:r w:rsidRPr="6E87C683">
              <w:rPr>
                <w:rFonts w:ascii="Arial" w:eastAsiaTheme="minorEastAsia" w:hAnsi="Arial" w:cs="Arial"/>
              </w:rPr>
              <w:t>Pasūtītājs šajā iepirkumā nav sevi ierobežojis ar konkrētu BIM sadalījumu, tas paļaujas uz Pretendentu, kā nozares ekspertu un sagaida, ka tā izstrādātais BIM spēs nodrošināt maksimāli plaši izmantojamu BIM Pasūtītāja vajadzībām tālākai būves ekspluatācijai un būvniecības ieceres pārbaudei tā saskaņošanas procesā.</w:t>
            </w:r>
          </w:p>
        </w:tc>
      </w:tr>
      <w:tr w:rsidR="00853BA6" w:rsidRPr="00447AB0" w14:paraId="74B98ED9" w14:textId="77777777" w:rsidTr="00853BA6">
        <w:trPr>
          <w:trHeight w:val="1546"/>
        </w:trPr>
        <w:tc>
          <w:tcPr>
            <w:tcW w:w="5098" w:type="dxa"/>
            <w:tcBorders>
              <w:top w:val="single" w:sz="4" w:space="0" w:color="auto"/>
              <w:left w:val="single" w:sz="4" w:space="0" w:color="auto"/>
              <w:bottom w:val="single" w:sz="4" w:space="0" w:color="auto"/>
              <w:right w:val="single" w:sz="4" w:space="0" w:color="auto"/>
            </w:tcBorders>
          </w:tcPr>
          <w:p w14:paraId="4CBBDB0C" w14:textId="087FE664" w:rsidR="00853BA6" w:rsidRPr="00447AB0" w:rsidRDefault="00853BA6" w:rsidP="001722B7">
            <w:pPr>
              <w:jc w:val="both"/>
              <w:rPr>
                <w:rFonts w:ascii="Arial" w:hAnsi="Arial" w:cs="Arial"/>
              </w:rPr>
            </w:pPr>
            <w:r w:rsidRPr="00853BA6">
              <w:rPr>
                <w:rFonts w:ascii="Arial" w:hAnsi="Arial" w:cs="Arial"/>
              </w:rPr>
              <w:t>Kāda ir Pasūtītāja norādītā elektroniskā vide (CDE) un piekļuves nosacījumi? Vai ir prasības mapju struktūrai, failu nosaukšanai, revīzijām un statusiem (piem., ISO 19650 principi)?  [Atsauce: Tehniskā specifikācija – vispārīgie nosacījumi; PU 3. stāvs; PU zona A]</w:t>
            </w:r>
          </w:p>
        </w:tc>
        <w:tc>
          <w:tcPr>
            <w:tcW w:w="4536" w:type="dxa"/>
            <w:tcBorders>
              <w:top w:val="single" w:sz="4" w:space="0" w:color="auto"/>
              <w:left w:val="single" w:sz="4" w:space="0" w:color="auto"/>
              <w:bottom w:val="single" w:sz="4" w:space="0" w:color="auto"/>
              <w:right w:val="single" w:sz="4" w:space="0" w:color="auto"/>
            </w:tcBorders>
          </w:tcPr>
          <w:p w14:paraId="5DCF4C93" w14:textId="0A623E9A" w:rsidR="00853BA6" w:rsidRPr="00447AB0" w:rsidRDefault="2BB13469" w:rsidP="3425174D">
            <w:pPr>
              <w:jc w:val="both"/>
              <w:rPr>
                <w:rFonts w:ascii="Arial" w:eastAsiaTheme="minorEastAsia" w:hAnsi="Arial" w:cs="Arial"/>
              </w:rPr>
            </w:pPr>
            <w:r w:rsidRPr="6E87C683">
              <w:rPr>
                <w:rFonts w:ascii="Arial" w:eastAsiaTheme="minorEastAsia" w:hAnsi="Arial" w:cs="Arial"/>
              </w:rPr>
              <w:t>Pasūtītājs šajā iepirkumā nav norādījis elektronisko vidi (CDE)</w:t>
            </w:r>
            <w:r w:rsidR="5B5BF6F5" w:rsidRPr="6E87C683">
              <w:rPr>
                <w:rFonts w:ascii="Arial" w:eastAsiaTheme="minorEastAsia" w:hAnsi="Arial" w:cs="Arial"/>
              </w:rPr>
              <w:t>,</w:t>
            </w:r>
            <w:r w:rsidRPr="6E87C683">
              <w:rPr>
                <w:rFonts w:ascii="Arial" w:eastAsiaTheme="minorEastAsia" w:hAnsi="Arial" w:cs="Arial"/>
              </w:rPr>
              <w:t xml:space="preserve"> piekļuves nosacījumus, </w:t>
            </w:r>
            <w:r w:rsidR="5398EF9E" w:rsidRPr="6E87C683">
              <w:rPr>
                <w:rFonts w:ascii="Arial" w:eastAsiaTheme="minorEastAsia" w:hAnsi="Arial" w:cs="Arial"/>
              </w:rPr>
              <w:t>prasības mapju struktūrai, failu nosaukumus, revīzijas un statusus</w:t>
            </w:r>
            <w:r w:rsidRPr="6E87C683">
              <w:rPr>
                <w:rFonts w:ascii="Arial" w:eastAsiaTheme="minorEastAsia" w:hAnsi="Arial" w:cs="Arial"/>
              </w:rPr>
              <w:t>, tas paļaujas uz Pretendentu, kā nozares ekspertu un sagaida, ka tā izstrādātais BIM spēs nodrošināt maksimāli plaši izmantojamu BIM Pasūtītāja vajadzībām tālākai būves ekspluatācijai un būvniecības ieceres pārbaudei tā saskaņošanas procesā.</w:t>
            </w:r>
            <w:r w:rsidR="16997AD0" w:rsidRPr="6E87C683">
              <w:rPr>
                <w:rFonts w:ascii="Arial" w:eastAsiaTheme="minorEastAsia" w:hAnsi="Arial" w:cs="Arial"/>
              </w:rPr>
              <w:t xml:space="preserve"> Pasūtītājs vērš uzmanību, ka</w:t>
            </w:r>
            <w:r w:rsidR="687F55BE" w:rsidRPr="6E87C683">
              <w:rPr>
                <w:rFonts w:ascii="Arial" w:eastAsiaTheme="minorEastAsia" w:hAnsi="Arial" w:cs="Arial"/>
              </w:rPr>
              <w:t xml:space="preserve"> atbilstoši Vispārīgās vienošanās noteikumiem</w:t>
            </w:r>
            <w:r w:rsidR="16997AD0" w:rsidRPr="6E87C683">
              <w:rPr>
                <w:rFonts w:ascii="Arial" w:eastAsiaTheme="minorEastAsia" w:hAnsi="Arial" w:cs="Arial"/>
              </w:rPr>
              <w:t xml:space="preserve"> saskaņojot Uzņēmēja izstrādāto </w:t>
            </w:r>
            <w:r w:rsidR="5DF12B4C" w:rsidRPr="6E87C683">
              <w:rPr>
                <w:rFonts w:ascii="Arial" w:eastAsiaTheme="minorEastAsia" w:hAnsi="Arial" w:cs="Arial"/>
              </w:rPr>
              <w:t xml:space="preserve">BIM īstenošanas plānu, Pasūtītājs var sniegt norādījumus </w:t>
            </w:r>
            <w:r w:rsidR="47E0534C" w:rsidRPr="6E87C683">
              <w:rPr>
                <w:rFonts w:ascii="Arial" w:eastAsiaTheme="minorEastAsia" w:hAnsi="Arial" w:cs="Arial"/>
              </w:rPr>
              <w:t xml:space="preserve">šo elementu </w:t>
            </w:r>
            <w:r w:rsidR="3DC5860A" w:rsidRPr="6E87C683">
              <w:rPr>
                <w:rFonts w:ascii="Arial" w:eastAsiaTheme="minorEastAsia" w:hAnsi="Arial" w:cs="Arial"/>
              </w:rPr>
              <w:t>specifikācijai.</w:t>
            </w:r>
          </w:p>
        </w:tc>
      </w:tr>
      <w:tr w:rsidR="00853BA6" w:rsidRPr="00447AB0" w14:paraId="7C5E2A9E" w14:textId="77777777" w:rsidTr="00853BA6">
        <w:trPr>
          <w:trHeight w:val="986"/>
        </w:trPr>
        <w:tc>
          <w:tcPr>
            <w:tcW w:w="5098" w:type="dxa"/>
            <w:tcBorders>
              <w:top w:val="single" w:sz="4" w:space="0" w:color="auto"/>
              <w:left w:val="single" w:sz="4" w:space="0" w:color="auto"/>
              <w:bottom w:val="single" w:sz="4" w:space="0" w:color="auto"/>
              <w:right w:val="single" w:sz="4" w:space="0" w:color="auto"/>
            </w:tcBorders>
          </w:tcPr>
          <w:p w14:paraId="30CF9D55" w14:textId="6573A8BF" w:rsidR="00853BA6" w:rsidRPr="00447AB0" w:rsidRDefault="00853BA6" w:rsidP="001722B7">
            <w:pPr>
              <w:jc w:val="both"/>
              <w:rPr>
                <w:rFonts w:ascii="Arial" w:hAnsi="Arial" w:cs="Arial"/>
              </w:rPr>
            </w:pPr>
            <w:r w:rsidRPr="00853BA6">
              <w:rPr>
                <w:rFonts w:ascii="Arial" w:hAnsi="Arial" w:cs="Arial"/>
              </w:rPr>
              <w:lastRenderedPageBreak/>
              <w:t>Kāda ir prasītā problēmu/kolīziju uzskaite un koordinācijas kārtība (BCF/</w:t>
            </w:r>
            <w:proofErr w:type="spellStart"/>
            <w:r w:rsidRPr="00853BA6">
              <w:rPr>
                <w:rFonts w:ascii="Arial" w:hAnsi="Arial" w:cs="Arial"/>
              </w:rPr>
              <w:t>Issue</w:t>
            </w:r>
            <w:proofErr w:type="spellEnd"/>
            <w:r w:rsidRPr="00853BA6">
              <w:rPr>
                <w:rFonts w:ascii="Arial" w:hAnsi="Arial" w:cs="Arial"/>
              </w:rPr>
              <w:t xml:space="preserve"> log, termiņi, atbildīgie, pieņemamie tolerances sliekšņi)?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52B1FF3D" w14:textId="3A0CCBE0" w:rsidR="00853BA6" w:rsidRPr="00447AB0" w:rsidRDefault="1D6F89E5" w:rsidP="6E87C683">
            <w:pPr>
              <w:jc w:val="both"/>
              <w:rPr>
                <w:rFonts w:ascii="Arial" w:eastAsiaTheme="minorEastAsia" w:hAnsi="Arial" w:cs="Arial"/>
              </w:rPr>
            </w:pPr>
            <w:r w:rsidRPr="6E87C683">
              <w:rPr>
                <w:rFonts w:ascii="Arial" w:eastAsiaTheme="minorEastAsia" w:hAnsi="Arial" w:cs="Arial"/>
              </w:rPr>
              <w:t xml:space="preserve">Pasūtītājs šajā iepirkumā nav norādījis </w:t>
            </w:r>
            <w:r w:rsidR="28BEA676" w:rsidRPr="6E87C683">
              <w:rPr>
                <w:rFonts w:ascii="Arial" w:eastAsiaTheme="minorEastAsia" w:hAnsi="Arial" w:cs="Arial"/>
              </w:rPr>
              <w:t xml:space="preserve">konkrētus </w:t>
            </w:r>
            <w:r w:rsidRPr="6E87C683">
              <w:rPr>
                <w:rFonts w:ascii="Arial" w:eastAsiaTheme="minorEastAsia" w:hAnsi="Arial" w:cs="Arial"/>
              </w:rPr>
              <w:t xml:space="preserve">BIM </w:t>
            </w:r>
            <w:r w:rsidRPr="6E87C683">
              <w:rPr>
                <w:rFonts w:ascii="Arial" w:hAnsi="Arial" w:cs="Arial"/>
              </w:rPr>
              <w:t xml:space="preserve"> problēmu/kolīziju uzskaite</w:t>
            </w:r>
            <w:r w:rsidR="3470B01B" w:rsidRPr="6E87C683">
              <w:rPr>
                <w:rFonts w:ascii="Arial" w:hAnsi="Arial" w:cs="Arial"/>
              </w:rPr>
              <w:t>s</w:t>
            </w:r>
            <w:r w:rsidRPr="6E87C683">
              <w:rPr>
                <w:rFonts w:ascii="Arial" w:hAnsi="Arial" w:cs="Arial"/>
              </w:rPr>
              <w:t xml:space="preserve"> un koordinācijas kārtīb</w:t>
            </w:r>
            <w:r w:rsidR="7B1D56B6" w:rsidRPr="6E87C683">
              <w:rPr>
                <w:rFonts w:ascii="Arial" w:hAnsi="Arial" w:cs="Arial"/>
              </w:rPr>
              <w:t>u</w:t>
            </w:r>
            <w:r w:rsidRPr="6E87C683">
              <w:rPr>
                <w:rFonts w:ascii="Arial" w:eastAsiaTheme="minorEastAsia" w:hAnsi="Arial" w:cs="Arial"/>
              </w:rPr>
              <w:t>,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elementu specifikācijai.</w:t>
            </w:r>
          </w:p>
          <w:p w14:paraId="27D39DEC" w14:textId="694A7FEE" w:rsidR="00853BA6" w:rsidRPr="00447AB0" w:rsidRDefault="00853BA6" w:rsidP="3425174D">
            <w:pPr>
              <w:jc w:val="both"/>
              <w:rPr>
                <w:rFonts w:ascii="Arial" w:eastAsiaTheme="minorEastAsia" w:hAnsi="Arial" w:cs="Arial"/>
              </w:rPr>
            </w:pPr>
          </w:p>
        </w:tc>
      </w:tr>
      <w:tr w:rsidR="00853BA6" w:rsidRPr="00447AB0" w14:paraId="15356DB7" w14:textId="77777777" w:rsidTr="00853BA6">
        <w:trPr>
          <w:trHeight w:val="1100"/>
        </w:trPr>
        <w:tc>
          <w:tcPr>
            <w:tcW w:w="5098" w:type="dxa"/>
            <w:tcBorders>
              <w:top w:val="single" w:sz="4" w:space="0" w:color="auto"/>
              <w:left w:val="single" w:sz="4" w:space="0" w:color="auto"/>
              <w:bottom w:val="single" w:sz="4" w:space="0" w:color="auto"/>
              <w:right w:val="single" w:sz="4" w:space="0" w:color="auto"/>
            </w:tcBorders>
          </w:tcPr>
          <w:p w14:paraId="3D4B6AEF" w14:textId="29E9AD47" w:rsidR="00853BA6" w:rsidRPr="00447AB0" w:rsidRDefault="00853BA6" w:rsidP="001722B7">
            <w:pPr>
              <w:jc w:val="both"/>
              <w:rPr>
                <w:rFonts w:ascii="Arial" w:hAnsi="Arial" w:cs="Arial"/>
              </w:rPr>
            </w:pPr>
            <w:r w:rsidRPr="00853BA6">
              <w:rPr>
                <w:rFonts w:ascii="Arial" w:hAnsi="Arial" w:cs="Arial"/>
              </w:rPr>
              <w:t xml:space="preserve">Vai papildus </w:t>
            </w:r>
            <w:proofErr w:type="spellStart"/>
            <w:r w:rsidRPr="00853BA6">
              <w:rPr>
                <w:rFonts w:ascii="Arial" w:hAnsi="Arial" w:cs="Arial"/>
              </w:rPr>
              <w:t>pdf</w:t>
            </w:r>
            <w:proofErr w:type="spellEnd"/>
            <w:r w:rsidRPr="00853BA6">
              <w:rPr>
                <w:rFonts w:ascii="Arial" w:hAnsi="Arial" w:cs="Arial"/>
              </w:rPr>
              <w:t>/</w:t>
            </w:r>
            <w:proofErr w:type="spellStart"/>
            <w:r w:rsidRPr="00853BA6">
              <w:rPr>
                <w:rFonts w:ascii="Arial" w:hAnsi="Arial" w:cs="Arial"/>
              </w:rPr>
              <w:t>dwg</w:t>
            </w:r>
            <w:proofErr w:type="spellEnd"/>
            <w:r w:rsidRPr="00853BA6">
              <w:rPr>
                <w:rFonts w:ascii="Arial" w:hAnsi="Arial" w:cs="Arial"/>
              </w:rPr>
              <w:t>/</w:t>
            </w:r>
            <w:proofErr w:type="spellStart"/>
            <w:r w:rsidRPr="00853BA6">
              <w:rPr>
                <w:rFonts w:ascii="Arial" w:hAnsi="Arial" w:cs="Arial"/>
              </w:rPr>
              <w:t>doc</w:t>
            </w:r>
            <w:proofErr w:type="spellEnd"/>
            <w:r w:rsidRPr="00853BA6">
              <w:rPr>
                <w:rFonts w:ascii="Arial" w:hAnsi="Arial" w:cs="Arial"/>
              </w:rPr>
              <w:t>/</w:t>
            </w:r>
            <w:proofErr w:type="spellStart"/>
            <w:r w:rsidRPr="00853BA6">
              <w:rPr>
                <w:rFonts w:ascii="Arial" w:hAnsi="Arial" w:cs="Arial"/>
              </w:rPr>
              <w:t>xls</w:t>
            </w:r>
            <w:proofErr w:type="spellEnd"/>
            <w:r w:rsidRPr="00853BA6">
              <w:rPr>
                <w:rFonts w:ascii="Arial" w:hAnsi="Arial" w:cs="Arial"/>
              </w:rPr>
              <w:t xml:space="preserve"> jānodod arī BIM apmaiņas formāts (piem., IFC – norādīt versiju un eksportēšanas noteikumus)?  [Atsauce: Tehniskā specifikācija – formāti; PU 3. stāvs; PU zona A]</w:t>
            </w:r>
          </w:p>
        </w:tc>
        <w:tc>
          <w:tcPr>
            <w:tcW w:w="4536" w:type="dxa"/>
            <w:tcBorders>
              <w:top w:val="single" w:sz="4" w:space="0" w:color="auto"/>
              <w:left w:val="single" w:sz="4" w:space="0" w:color="auto"/>
              <w:bottom w:val="single" w:sz="4" w:space="0" w:color="auto"/>
              <w:right w:val="single" w:sz="4" w:space="0" w:color="auto"/>
            </w:tcBorders>
          </w:tcPr>
          <w:p w14:paraId="6D609628" w14:textId="784037E7" w:rsidR="00853BA6" w:rsidRPr="00447AB0" w:rsidRDefault="06E71FB2" w:rsidP="6E87C683">
            <w:pPr>
              <w:jc w:val="both"/>
              <w:rPr>
                <w:rFonts w:ascii="Arial" w:eastAsiaTheme="minorEastAsia" w:hAnsi="Arial" w:cs="Arial"/>
              </w:rPr>
            </w:pPr>
            <w:r w:rsidRPr="6E87C683">
              <w:rPr>
                <w:rFonts w:ascii="Arial" w:eastAsiaTheme="minorEastAsia" w:hAnsi="Arial" w:cs="Arial"/>
              </w:rPr>
              <w:t xml:space="preserve">Pasūtītājs šajā iepirkumā nav norādījis specifiskus noteikumus BIM </w:t>
            </w:r>
            <w:r w:rsidR="5511BA43" w:rsidRPr="6E87C683">
              <w:rPr>
                <w:rFonts w:ascii="Arial" w:eastAsiaTheme="minorEastAsia" w:hAnsi="Arial" w:cs="Arial"/>
              </w:rPr>
              <w:t>failu apmaiņas formātam</w:t>
            </w:r>
            <w:r w:rsidRPr="6E87C683">
              <w:rPr>
                <w:rFonts w:ascii="Arial" w:eastAsiaTheme="minorEastAsia" w:hAnsi="Arial" w:cs="Arial"/>
              </w:rPr>
              <w:t>,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elementu specifikācijai.</w:t>
            </w:r>
          </w:p>
          <w:p w14:paraId="1152167D" w14:textId="0D302653" w:rsidR="00853BA6" w:rsidRPr="00447AB0" w:rsidRDefault="00853BA6" w:rsidP="3425174D">
            <w:pPr>
              <w:jc w:val="both"/>
              <w:rPr>
                <w:rFonts w:ascii="Arial" w:hAnsi="Arial" w:cs="Arial"/>
              </w:rPr>
            </w:pPr>
          </w:p>
        </w:tc>
      </w:tr>
      <w:tr w:rsidR="00853BA6" w:rsidRPr="00447AB0" w14:paraId="7D775720" w14:textId="77777777" w:rsidTr="00853BA6">
        <w:trPr>
          <w:trHeight w:val="697"/>
        </w:trPr>
        <w:tc>
          <w:tcPr>
            <w:tcW w:w="5098" w:type="dxa"/>
            <w:tcBorders>
              <w:top w:val="single" w:sz="4" w:space="0" w:color="auto"/>
              <w:left w:val="single" w:sz="4" w:space="0" w:color="auto"/>
              <w:bottom w:val="single" w:sz="4" w:space="0" w:color="auto"/>
              <w:right w:val="single" w:sz="4" w:space="0" w:color="auto"/>
            </w:tcBorders>
          </w:tcPr>
          <w:p w14:paraId="04AA2645" w14:textId="62CC8E2F" w:rsidR="00853BA6" w:rsidRPr="00447AB0" w:rsidRDefault="00853BA6" w:rsidP="001722B7">
            <w:pPr>
              <w:jc w:val="both"/>
              <w:rPr>
                <w:rFonts w:ascii="Arial" w:hAnsi="Arial" w:cs="Arial"/>
              </w:rPr>
            </w:pPr>
            <w:r w:rsidRPr="00853BA6">
              <w:rPr>
                <w:rFonts w:ascii="Arial" w:hAnsi="Arial" w:cs="Arial"/>
              </w:rPr>
              <w:t xml:space="preserve">Vai jānodod arī projektēšanas programmu </w:t>
            </w:r>
            <w:proofErr w:type="spellStart"/>
            <w:r w:rsidRPr="00853BA6">
              <w:rPr>
                <w:rFonts w:ascii="Arial" w:hAnsi="Arial" w:cs="Arial"/>
              </w:rPr>
              <w:t>oriģinālfaili</w:t>
            </w:r>
            <w:proofErr w:type="spellEnd"/>
            <w:r w:rsidRPr="00853BA6">
              <w:rPr>
                <w:rFonts w:ascii="Arial" w:hAnsi="Arial" w:cs="Arial"/>
              </w:rPr>
              <w:t xml:space="preserve"> (</w:t>
            </w:r>
            <w:proofErr w:type="spellStart"/>
            <w:r w:rsidRPr="00853BA6">
              <w:rPr>
                <w:rFonts w:ascii="Arial" w:hAnsi="Arial" w:cs="Arial"/>
              </w:rPr>
              <w:t>native</w:t>
            </w:r>
            <w:proofErr w:type="spellEnd"/>
            <w:r w:rsidRPr="00853BA6">
              <w:rPr>
                <w:rFonts w:ascii="Arial" w:hAnsi="Arial" w:cs="Arial"/>
              </w:rPr>
              <w:t>), un ja jā – kādā apjomā (modeļi, bibliotēkas, ģimenes/objekti)?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59396221" w14:textId="597F6EBC" w:rsidR="00853BA6" w:rsidRPr="00447AB0" w:rsidRDefault="2CC8C568" w:rsidP="6E87C683">
            <w:pPr>
              <w:jc w:val="both"/>
              <w:rPr>
                <w:rFonts w:ascii="Arial" w:eastAsiaTheme="minorEastAsia" w:hAnsi="Arial" w:cs="Arial"/>
              </w:rPr>
            </w:pPr>
            <w:r w:rsidRPr="6E87C683">
              <w:rPr>
                <w:rFonts w:ascii="Arial" w:eastAsiaTheme="minorEastAsia" w:hAnsi="Arial" w:cs="Arial"/>
              </w:rPr>
              <w:t>Pasūtītājs šajā iepirkumā nav norādījis specifiskus noteikumus BIM orģinālfailu</w:t>
            </w:r>
            <w:r w:rsidR="11C6E20D" w:rsidRPr="6E87C683">
              <w:rPr>
                <w:rFonts w:ascii="Arial" w:eastAsiaTheme="minorEastAsia" w:hAnsi="Arial" w:cs="Arial"/>
              </w:rPr>
              <w:t xml:space="preserve">  nodevumam, to apjomam un kārtībai</w:t>
            </w:r>
            <w:r w:rsidRPr="6E87C683">
              <w:rPr>
                <w:rFonts w:ascii="Arial" w:eastAsiaTheme="minorEastAsia" w:hAnsi="Arial" w:cs="Arial"/>
              </w:rPr>
              <w:t>,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elementu specifikācijai.</w:t>
            </w:r>
          </w:p>
          <w:p w14:paraId="0E8ACA16" w14:textId="6F4BB4D0" w:rsidR="00853BA6" w:rsidRPr="00447AB0" w:rsidRDefault="00853BA6" w:rsidP="3425174D">
            <w:pPr>
              <w:jc w:val="both"/>
              <w:rPr>
                <w:rFonts w:ascii="Arial" w:eastAsiaTheme="minorEastAsia" w:hAnsi="Arial" w:cs="Arial"/>
              </w:rPr>
            </w:pPr>
          </w:p>
        </w:tc>
      </w:tr>
      <w:tr w:rsidR="00853BA6" w:rsidRPr="00447AB0" w14:paraId="60E54002" w14:textId="77777777" w:rsidTr="00FD75F4">
        <w:trPr>
          <w:trHeight w:val="2714"/>
        </w:trPr>
        <w:tc>
          <w:tcPr>
            <w:tcW w:w="5098" w:type="dxa"/>
            <w:tcBorders>
              <w:top w:val="single" w:sz="4" w:space="0" w:color="auto"/>
              <w:left w:val="single" w:sz="4" w:space="0" w:color="auto"/>
              <w:bottom w:val="single" w:sz="4" w:space="0" w:color="auto"/>
              <w:right w:val="single" w:sz="4" w:space="0" w:color="auto"/>
            </w:tcBorders>
          </w:tcPr>
          <w:p w14:paraId="3C6CA6F6" w14:textId="6FD9449A" w:rsidR="00853BA6" w:rsidRPr="00447AB0" w:rsidRDefault="00853BA6" w:rsidP="001722B7">
            <w:pPr>
              <w:jc w:val="both"/>
              <w:rPr>
                <w:rFonts w:ascii="Arial" w:hAnsi="Arial" w:cs="Arial"/>
              </w:rPr>
            </w:pPr>
            <w:r w:rsidRPr="00853BA6">
              <w:rPr>
                <w:rFonts w:ascii="Arial" w:hAnsi="Arial" w:cs="Arial"/>
              </w:rPr>
              <w:t>Vai BIM modeļiem nepieciešams elektroniskais paraksts (vai pietiek ar e-parakstītu pavadvēstuli un failu versiju fiksāciju CDE)?  [Atsauce: Tehniskā specifikācija – elektroniska iesniegšana]</w:t>
            </w:r>
          </w:p>
        </w:tc>
        <w:tc>
          <w:tcPr>
            <w:tcW w:w="4536" w:type="dxa"/>
            <w:tcBorders>
              <w:top w:val="single" w:sz="4" w:space="0" w:color="auto"/>
              <w:left w:val="single" w:sz="4" w:space="0" w:color="auto"/>
              <w:bottom w:val="single" w:sz="4" w:space="0" w:color="auto"/>
              <w:right w:val="single" w:sz="4" w:space="0" w:color="auto"/>
            </w:tcBorders>
          </w:tcPr>
          <w:p w14:paraId="2F4E10BF" w14:textId="7A62043B" w:rsidR="00853BA6" w:rsidRPr="00447AB0" w:rsidRDefault="001F33B5" w:rsidP="3425174D">
            <w:pPr>
              <w:jc w:val="both"/>
              <w:rPr>
                <w:rFonts w:ascii="Arial" w:eastAsiaTheme="minorEastAsia" w:hAnsi="Arial" w:cs="Arial"/>
              </w:rPr>
            </w:pPr>
            <w:r w:rsidRPr="001F33B5">
              <w:rPr>
                <w:rFonts w:ascii="Arial" w:eastAsiaTheme="minorEastAsia" w:hAnsi="Arial" w:cs="Arial"/>
              </w:rPr>
              <w:t>Saskaņošanai ar Pasūtītāju elektroniski parakstīts projekts iesniedzams Pasūtītāja norādītajā elektroniskajā  vidē</w:t>
            </w:r>
            <w:r w:rsidR="000E4AD6">
              <w:rPr>
                <w:rFonts w:ascii="Arial" w:eastAsiaTheme="minorEastAsia" w:hAnsi="Arial" w:cs="Arial"/>
              </w:rPr>
              <w:t>, atbilstoši Tehniskās specifikācijas prasībām</w:t>
            </w:r>
            <w:r w:rsidR="00061E89">
              <w:rPr>
                <w:rFonts w:ascii="Arial" w:eastAsiaTheme="minorEastAsia" w:hAnsi="Arial" w:cs="Arial"/>
              </w:rPr>
              <w:t>.</w:t>
            </w:r>
            <w:r w:rsidR="000E4AD6">
              <w:rPr>
                <w:rFonts w:ascii="Arial" w:eastAsiaTheme="minorEastAsia" w:hAnsi="Arial" w:cs="Arial"/>
              </w:rPr>
              <w:t xml:space="preserve"> </w:t>
            </w:r>
            <w:r w:rsidR="00061E89" w:rsidRPr="00061E89">
              <w:rPr>
                <w:rFonts w:ascii="Arial" w:eastAsiaTheme="minorEastAsia" w:hAnsi="Arial" w:cs="Arial"/>
              </w:rPr>
              <w:t>Projekts jāiesniedz Pasūtītājam elektroniski parakstīts Pasūtītāja norādītajā elektroniskajā vidē  (</w:t>
            </w:r>
            <w:proofErr w:type="spellStart"/>
            <w:r w:rsidR="00061E89" w:rsidRPr="00061E89">
              <w:rPr>
                <w:rFonts w:ascii="Arial" w:eastAsiaTheme="minorEastAsia" w:hAnsi="Arial" w:cs="Arial"/>
              </w:rPr>
              <w:t>pdf</w:t>
            </w:r>
            <w:proofErr w:type="spellEnd"/>
            <w:r w:rsidR="00061E89" w:rsidRPr="00061E89">
              <w:rPr>
                <w:rFonts w:ascii="Arial" w:eastAsiaTheme="minorEastAsia" w:hAnsi="Arial" w:cs="Arial"/>
              </w:rPr>
              <w:t xml:space="preserve">, </w:t>
            </w:r>
            <w:proofErr w:type="spellStart"/>
            <w:r w:rsidR="00061E89" w:rsidRPr="00061E89">
              <w:rPr>
                <w:rFonts w:ascii="Arial" w:eastAsiaTheme="minorEastAsia" w:hAnsi="Arial" w:cs="Arial"/>
              </w:rPr>
              <w:t>dwg</w:t>
            </w:r>
            <w:proofErr w:type="spellEnd"/>
            <w:r w:rsidR="00061E89" w:rsidRPr="00061E89">
              <w:rPr>
                <w:rFonts w:ascii="Arial" w:eastAsiaTheme="minorEastAsia" w:hAnsi="Arial" w:cs="Arial"/>
              </w:rPr>
              <w:t xml:space="preserve"> un </w:t>
            </w:r>
            <w:proofErr w:type="spellStart"/>
            <w:r w:rsidR="00061E89" w:rsidRPr="00061E89">
              <w:rPr>
                <w:rFonts w:ascii="Arial" w:eastAsiaTheme="minorEastAsia" w:hAnsi="Arial" w:cs="Arial"/>
              </w:rPr>
              <w:t>doc</w:t>
            </w:r>
            <w:proofErr w:type="spellEnd"/>
            <w:r w:rsidR="00061E89" w:rsidRPr="00061E89">
              <w:rPr>
                <w:rFonts w:ascii="Arial" w:eastAsiaTheme="minorEastAsia" w:hAnsi="Arial" w:cs="Arial"/>
              </w:rPr>
              <w:t xml:space="preserve"> formātā teksta daļu, </w:t>
            </w:r>
            <w:proofErr w:type="spellStart"/>
            <w:r w:rsidR="00061E89" w:rsidRPr="00061E89">
              <w:rPr>
                <w:rFonts w:ascii="Arial" w:eastAsiaTheme="minorEastAsia" w:hAnsi="Arial" w:cs="Arial"/>
              </w:rPr>
              <w:t>xls</w:t>
            </w:r>
            <w:proofErr w:type="spellEnd"/>
            <w:r w:rsidR="00061E89" w:rsidRPr="00061E89">
              <w:rPr>
                <w:rFonts w:ascii="Arial" w:eastAsiaTheme="minorEastAsia" w:hAnsi="Arial" w:cs="Arial"/>
              </w:rPr>
              <w:t xml:space="preserve"> formātā,)</w:t>
            </w:r>
            <w:r w:rsidR="00061E89">
              <w:rPr>
                <w:rFonts w:ascii="Arial" w:eastAsiaTheme="minorEastAsia" w:hAnsi="Arial" w:cs="Arial"/>
              </w:rPr>
              <w:t xml:space="preserve">. </w:t>
            </w:r>
            <w:r w:rsidR="000E4AD6">
              <w:rPr>
                <w:rFonts w:ascii="Arial" w:eastAsiaTheme="minorEastAsia" w:hAnsi="Arial" w:cs="Arial"/>
              </w:rPr>
              <w:t>Ņemot vērā minēto</w:t>
            </w:r>
            <w:r w:rsidR="0011706A">
              <w:rPr>
                <w:rFonts w:ascii="Arial" w:eastAsiaTheme="minorEastAsia" w:hAnsi="Arial" w:cs="Arial"/>
              </w:rPr>
              <w:t>, norādām, ka projektam jābūt parakstītam ar el</w:t>
            </w:r>
            <w:r w:rsidR="002B2520">
              <w:rPr>
                <w:rFonts w:ascii="Arial" w:eastAsiaTheme="minorEastAsia" w:hAnsi="Arial" w:cs="Arial"/>
              </w:rPr>
              <w:t>ektronisko parakstu</w:t>
            </w:r>
            <w:r w:rsidRPr="001F33B5">
              <w:rPr>
                <w:rFonts w:ascii="Arial" w:eastAsiaTheme="minorEastAsia" w:hAnsi="Arial" w:cs="Arial"/>
              </w:rPr>
              <w:t>.</w:t>
            </w:r>
          </w:p>
        </w:tc>
      </w:tr>
      <w:tr w:rsidR="00853BA6" w:rsidRPr="00447AB0" w14:paraId="29B41215" w14:textId="77777777" w:rsidTr="00853BA6">
        <w:trPr>
          <w:trHeight w:val="1123"/>
        </w:trPr>
        <w:tc>
          <w:tcPr>
            <w:tcW w:w="5098" w:type="dxa"/>
            <w:tcBorders>
              <w:top w:val="single" w:sz="4" w:space="0" w:color="auto"/>
              <w:left w:val="single" w:sz="4" w:space="0" w:color="auto"/>
              <w:bottom w:val="single" w:sz="4" w:space="0" w:color="auto"/>
              <w:right w:val="single" w:sz="4" w:space="0" w:color="auto"/>
            </w:tcBorders>
          </w:tcPr>
          <w:p w14:paraId="590070CB" w14:textId="2E911312" w:rsidR="00853BA6" w:rsidRPr="00447AB0" w:rsidRDefault="00853BA6" w:rsidP="001722B7">
            <w:pPr>
              <w:jc w:val="both"/>
              <w:rPr>
                <w:rFonts w:ascii="Arial" w:hAnsi="Arial" w:cs="Arial"/>
              </w:rPr>
            </w:pPr>
            <w:r w:rsidRPr="00853BA6">
              <w:rPr>
                <w:rFonts w:ascii="Arial" w:hAnsi="Arial" w:cs="Arial"/>
              </w:rPr>
              <w:t>Kāda koordinātu sistēma jālieto (LKS-92/TM, lokāla ēkas sistēma vai LVRTC iekšējā), un kurš nodrošina atskaites datus (reperi, asis, augstuma atzīmes)?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6C9B10D1" w14:textId="2A0E83C0" w:rsidR="00853BA6" w:rsidRPr="00447AB0" w:rsidRDefault="263BCAB2" w:rsidP="6E87C683">
            <w:pPr>
              <w:jc w:val="both"/>
              <w:rPr>
                <w:rFonts w:ascii="Arial" w:eastAsiaTheme="minorEastAsia" w:hAnsi="Arial" w:cs="Arial"/>
              </w:rPr>
            </w:pPr>
            <w:r w:rsidRPr="6E87C683">
              <w:rPr>
                <w:rFonts w:ascii="Arial" w:eastAsiaTheme="minorEastAsia" w:hAnsi="Arial" w:cs="Arial"/>
              </w:rPr>
              <w:t>Pasūtītājs šajā iepirkumā nav norādījis specifiskus noteikumus koordinātu sistēmas pielietošanai.</w:t>
            </w:r>
            <w:r w:rsidR="6CB3F1DF" w:rsidRPr="6E87C683">
              <w:rPr>
                <w:rFonts w:ascii="Arial" w:eastAsia="Arial" w:hAnsi="Arial" w:cs="Arial"/>
                <w:b/>
                <w:bCs/>
                <w:color w:val="000000" w:themeColor="text1"/>
              </w:rPr>
              <w:t xml:space="preserve"> </w:t>
            </w:r>
            <w:r w:rsidR="6CB3F1DF" w:rsidRPr="6E87C683">
              <w:rPr>
                <w:rFonts w:ascii="Arial" w:eastAsia="Arial" w:hAnsi="Arial" w:cs="Arial"/>
                <w:color w:val="000000" w:themeColor="text1"/>
              </w:rPr>
              <w:t xml:space="preserve">Tehniskās specifikācijas punktā Nr. 6. </w:t>
            </w:r>
            <w:r w:rsidR="551EB1CD" w:rsidRPr="6E87C683">
              <w:rPr>
                <w:rFonts w:ascii="Arial" w:eastAsia="Arial" w:hAnsi="Arial" w:cs="Arial"/>
                <w:color w:val="000000" w:themeColor="text1"/>
              </w:rPr>
              <w:t>"</w:t>
            </w:r>
            <w:r w:rsidR="6CB3F1DF" w:rsidRPr="6E87C683">
              <w:rPr>
                <w:rFonts w:ascii="Arial" w:eastAsia="Arial" w:hAnsi="Arial" w:cs="Arial"/>
                <w:color w:val="000000" w:themeColor="text1"/>
              </w:rPr>
              <w:t>Nepieciešamie dokumenti un izejmateriāli</w:t>
            </w:r>
            <w:r w:rsidR="71E9E749" w:rsidRPr="6E87C683">
              <w:rPr>
                <w:rFonts w:ascii="Arial" w:eastAsia="Arial" w:hAnsi="Arial" w:cs="Arial"/>
                <w:color w:val="000000" w:themeColor="text1"/>
              </w:rPr>
              <w:t>"</w:t>
            </w:r>
            <w:r w:rsidR="6CB3F1DF" w:rsidRPr="6E87C683">
              <w:rPr>
                <w:rFonts w:ascii="Arial" w:eastAsia="Arial" w:hAnsi="Arial" w:cs="Arial"/>
                <w:color w:val="000000" w:themeColor="text1"/>
              </w:rPr>
              <w:t xml:space="preserve"> ir noteikti</w:t>
            </w:r>
            <w:r w:rsidR="09AA0337" w:rsidRPr="6E87C683">
              <w:rPr>
                <w:rFonts w:ascii="Arial" w:eastAsia="Arial" w:hAnsi="Arial" w:cs="Arial"/>
                <w:color w:val="000000" w:themeColor="text1"/>
              </w:rPr>
              <w:t xml:space="preserve"> galvenie noteikumi kam atbilstoši ir j</w:t>
            </w:r>
            <w:r w:rsidR="5DE8CDE5" w:rsidRPr="6E87C683">
              <w:rPr>
                <w:rFonts w:ascii="Arial" w:eastAsia="Arial" w:hAnsi="Arial" w:cs="Arial"/>
                <w:color w:val="000000" w:themeColor="text1"/>
              </w:rPr>
              <w:t>āizstrādā būvniecības ieceres dokumentācija, kādus izejas datus izsniegs Pasūtītājs un ko sagatavo Projektētā</w:t>
            </w:r>
            <w:r w:rsidR="5DAD9C58" w:rsidRPr="6E87C683">
              <w:rPr>
                <w:rFonts w:ascii="Arial" w:eastAsia="Arial" w:hAnsi="Arial" w:cs="Arial"/>
                <w:color w:val="000000" w:themeColor="text1"/>
              </w:rPr>
              <w:t>js.</w:t>
            </w:r>
            <w:r w:rsidR="4A6A3A82" w:rsidRPr="6E87C683">
              <w:rPr>
                <w:rFonts w:ascii="Arial" w:eastAsiaTheme="minorEastAsia" w:hAnsi="Arial" w:cs="Arial"/>
              </w:rPr>
              <w:t xml:space="preserve"> </w:t>
            </w:r>
            <w:r w:rsidR="643E9C20" w:rsidRPr="6E87C683">
              <w:rPr>
                <w:rFonts w:ascii="Arial" w:eastAsiaTheme="minorEastAsia" w:hAnsi="Arial" w:cs="Arial"/>
              </w:rPr>
              <w:t xml:space="preserve">Projektētājs var izmantot objektā esošos reperus u.c. izejas datus, </w:t>
            </w:r>
            <w:r w:rsidR="6B515C9C" w:rsidRPr="6E87C683">
              <w:rPr>
                <w:rFonts w:ascii="Arial" w:eastAsiaTheme="minorEastAsia" w:hAnsi="Arial" w:cs="Arial"/>
              </w:rPr>
              <w:t>bet</w:t>
            </w:r>
            <w:r w:rsidR="7FAC6931" w:rsidRPr="6E87C683">
              <w:rPr>
                <w:rFonts w:ascii="Arial" w:eastAsiaTheme="minorEastAsia" w:hAnsi="Arial" w:cs="Arial"/>
              </w:rPr>
              <w:t xml:space="preserve"> Pasūtītājs neatbild par </w:t>
            </w:r>
            <w:r w:rsidR="6B515C9C" w:rsidRPr="6E87C683">
              <w:rPr>
                <w:rFonts w:ascii="Arial" w:eastAsiaTheme="minorEastAsia" w:hAnsi="Arial" w:cs="Arial"/>
              </w:rPr>
              <w:t xml:space="preserve"> to </w:t>
            </w:r>
            <w:r w:rsidR="027D716D" w:rsidRPr="6E87C683">
              <w:rPr>
                <w:rFonts w:ascii="Arial" w:eastAsiaTheme="minorEastAsia" w:hAnsi="Arial" w:cs="Arial"/>
              </w:rPr>
              <w:t>atbilstību normatīvaj</w:t>
            </w:r>
            <w:r w:rsidR="63EE1576" w:rsidRPr="6E87C683">
              <w:rPr>
                <w:rFonts w:ascii="Arial" w:eastAsiaTheme="minorEastAsia" w:hAnsi="Arial" w:cs="Arial"/>
              </w:rPr>
              <w:t>iem aktiem un standartiem, koordinātu sistēmas izvēle un atskaites datu izmantošana ir Projektētāja atbildība.</w:t>
            </w:r>
          </w:p>
          <w:p w14:paraId="52924ED9" w14:textId="35896B95" w:rsidR="00853BA6" w:rsidRPr="00447AB0" w:rsidRDefault="00853BA6" w:rsidP="6E87C683">
            <w:pPr>
              <w:spacing w:afterAutospacing="1"/>
              <w:rPr>
                <w:rFonts w:ascii="Arial" w:eastAsia="Arial" w:hAnsi="Arial" w:cs="Arial"/>
                <w:color w:val="000000" w:themeColor="text1"/>
              </w:rPr>
            </w:pPr>
          </w:p>
          <w:p w14:paraId="1F816CFB" w14:textId="03CEB268" w:rsidR="00853BA6" w:rsidRPr="00447AB0" w:rsidRDefault="00853BA6" w:rsidP="6E87C683">
            <w:pPr>
              <w:spacing w:afterAutospacing="1"/>
              <w:rPr>
                <w:rFonts w:ascii="Arial" w:eastAsia="Arial" w:hAnsi="Arial" w:cs="Arial"/>
                <w:color w:val="000000" w:themeColor="text1"/>
              </w:rPr>
            </w:pPr>
          </w:p>
          <w:p w14:paraId="1CFF58E3" w14:textId="1DB865B3" w:rsidR="00853BA6" w:rsidRPr="00447AB0" w:rsidRDefault="00853BA6" w:rsidP="6E87C683">
            <w:pPr>
              <w:jc w:val="both"/>
              <w:rPr>
                <w:rFonts w:ascii="Arial" w:eastAsiaTheme="minorEastAsia" w:hAnsi="Arial" w:cs="Arial"/>
              </w:rPr>
            </w:pPr>
          </w:p>
          <w:p w14:paraId="00F3F2BE" w14:textId="1AD4F451" w:rsidR="00853BA6" w:rsidRPr="00447AB0" w:rsidRDefault="00853BA6" w:rsidP="3425174D">
            <w:pPr>
              <w:jc w:val="both"/>
              <w:rPr>
                <w:rFonts w:ascii="Arial" w:eastAsiaTheme="minorEastAsia" w:hAnsi="Arial" w:cs="Arial"/>
              </w:rPr>
            </w:pPr>
          </w:p>
        </w:tc>
      </w:tr>
      <w:tr w:rsidR="00853BA6" w:rsidRPr="00447AB0" w14:paraId="466EAA18" w14:textId="77777777" w:rsidTr="00BE360B">
        <w:trPr>
          <w:trHeight w:val="3804"/>
        </w:trPr>
        <w:tc>
          <w:tcPr>
            <w:tcW w:w="5098" w:type="dxa"/>
            <w:tcBorders>
              <w:top w:val="single" w:sz="4" w:space="0" w:color="auto"/>
              <w:left w:val="single" w:sz="4" w:space="0" w:color="auto"/>
              <w:bottom w:val="single" w:sz="4" w:space="0" w:color="auto"/>
              <w:right w:val="single" w:sz="4" w:space="0" w:color="auto"/>
            </w:tcBorders>
          </w:tcPr>
          <w:p w14:paraId="22E86C53" w14:textId="295C5171" w:rsidR="00853BA6" w:rsidRPr="00447AB0" w:rsidRDefault="00853BA6" w:rsidP="001722B7">
            <w:pPr>
              <w:jc w:val="both"/>
              <w:rPr>
                <w:rFonts w:ascii="Arial" w:hAnsi="Arial" w:cs="Arial"/>
              </w:rPr>
            </w:pPr>
            <w:r w:rsidRPr="00853BA6">
              <w:rPr>
                <w:rFonts w:ascii="Arial" w:hAnsi="Arial" w:cs="Arial"/>
              </w:rPr>
              <w:t>Vai ir prasība par “</w:t>
            </w:r>
            <w:proofErr w:type="spellStart"/>
            <w:r w:rsidRPr="00853BA6">
              <w:rPr>
                <w:rFonts w:ascii="Arial" w:hAnsi="Arial" w:cs="Arial"/>
              </w:rPr>
              <w:t>shared</w:t>
            </w:r>
            <w:proofErr w:type="spellEnd"/>
            <w:r w:rsidRPr="00853BA6">
              <w:rPr>
                <w:rFonts w:ascii="Arial" w:hAnsi="Arial" w:cs="Arial"/>
              </w:rPr>
              <w:t xml:space="preserve"> </w:t>
            </w:r>
            <w:proofErr w:type="spellStart"/>
            <w:r w:rsidRPr="00853BA6">
              <w:rPr>
                <w:rFonts w:ascii="Arial" w:hAnsi="Arial" w:cs="Arial"/>
              </w:rPr>
              <w:t>coordinates</w:t>
            </w:r>
            <w:proofErr w:type="spellEnd"/>
            <w:r w:rsidRPr="00853BA6">
              <w:rPr>
                <w:rFonts w:ascii="Arial" w:hAnsi="Arial" w:cs="Arial"/>
              </w:rPr>
              <w:t>” starp disciplīnām un starp abām projekta daļām (3. stāvs un zona A), lai nodrošinātu viennozīmīgu salāgošanu?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22E412C8" w14:textId="061EE31C" w:rsidR="00853BA6" w:rsidRPr="00447AB0" w:rsidRDefault="5FD453FF" w:rsidP="6E87C683">
            <w:pPr>
              <w:jc w:val="both"/>
              <w:rPr>
                <w:rFonts w:ascii="Arial" w:eastAsiaTheme="minorEastAsia" w:hAnsi="Arial" w:cs="Arial"/>
              </w:rPr>
            </w:pPr>
            <w:r w:rsidRPr="6E87C683">
              <w:rPr>
                <w:rFonts w:ascii="Arial" w:eastAsiaTheme="minorEastAsia" w:hAnsi="Arial" w:cs="Arial"/>
              </w:rPr>
              <w:t xml:space="preserve">Pasūtītājs šajā iepirkumā nav norādījis specifiskas prasības </w:t>
            </w:r>
            <w:r w:rsidRPr="6E87C683">
              <w:rPr>
                <w:rFonts w:ascii="Arial" w:hAnsi="Arial" w:cs="Arial"/>
              </w:rPr>
              <w:t>“shared coordinates” starp disciplīnām un starp abām projekta daļām</w:t>
            </w:r>
            <w:r w:rsidRPr="6E87C683">
              <w:rPr>
                <w:rFonts w:ascii="Arial" w:eastAsiaTheme="minorEastAsia" w:hAnsi="Arial" w:cs="Arial"/>
              </w:rPr>
              <w:t xml:space="preserve">, tas paļaujas </w:t>
            </w:r>
            <w:r w:rsidR="1E0DEF6D" w:rsidRPr="6E87C683">
              <w:rPr>
                <w:rFonts w:ascii="Arial" w:eastAsiaTheme="minorEastAsia" w:hAnsi="Arial" w:cs="Arial"/>
              </w:rPr>
              <w:t>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koordinātu salāgošanai.</w:t>
            </w:r>
          </w:p>
          <w:p w14:paraId="5592983B" w14:textId="2F5011FE" w:rsidR="00853BA6" w:rsidRPr="00447AB0" w:rsidRDefault="00853BA6" w:rsidP="6E87C683">
            <w:pPr>
              <w:jc w:val="both"/>
              <w:rPr>
                <w:rFonts w:ascii="Arial" w:eastAsiaTheme="minorEastAsia" w:hAnsi="Arial" w:cs="Arial"/>
              </w:rPr>
            </w:pPr>
          </w:p>
          <w:p w14:paraId="49907894" w14:textId="25B6C857" w:rsidR="00853BA6" w:rsidRPr="00447AB0" w:rsidRDefault="00853BA6" w:rsidP="3425174D">
            <w:pPr>
              <w:jc w:val="both"/>
              <w:rPr>
                <w:rFonts w:ascii="Arial" w:eastAsiaTheme="minorEastAsia" w:hAnsi="Arial" w:cs="Arial"/>
              </w:rPr>
            </w:pPr>
          </w:p>
        </w:tc>
      </w:tr>
      <w:tr w:rsidR="00853BA6" w:rsidRPr="00447AB0" w14:paraId="0D5AA6C6"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1C90F1B1" w14:textId="1A007C86" w:rsidR="00853BA6" w:rsidRPr="00853BA6" w:rsidRDefault="00853BA6" w:rsidP="001722B7">
            <w:pPr>
              <w:jc w:val="both"/>
              <w:rPr>
                <w:rFonts w:ascii="Arial" w:hAnsi="Arial" w:cs="Arial"/>
              </w:rPr>
            </w:pPr>
            <w:r w:rsidRPr="00853BA6">
              <w:rPr>
                <w:rFonts w:ascii="Arial" w:hAnsi="Arial" w:cs="Arial"/>
              </w:rPr>
              <w:t>Vai Pasūtītājam ir noteikta elementu klasifikācijas sistēma (kodi, grupas), vai Projektētājs var piedāvāt savu klasifikāciju?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3E24F518" w14:textId="211859F6" w:rsidR="00853BA6" w:rsidRPr="00447AB0" w:rsidRDefault="461CA58B" w:rsidP="6E87C683">
            <w:pPr>
              <w:jc w:val="both"/>
            </w:pPr>
            <w:r w:rsidRPr="6E87C683">
              <w:rPr>
                <w:rFonts w:ascii="Arial" w:eastAsiaTheme="minorEastAsia" w:hAnsi="Arial" w:cs="Arial"/>
              </w:rPr>
              <w:t xml:space="preserve">Pasūtītājs šajā iepirkumā nav norādījis specifiskas prasības </w:t>
            </w:r>
            <w:r w:rsidR="44B873CA" w:rsidRPr="6E87C683">
              <w:rPr>
                <w:rFonts w:ascii="Arial" w:hAnsi="Arial" w:cs="Arial"/>
              </w:rPr>
              <w:t>elementu klasifikācijas sistēma (kodi, grupas),</w:t>
            </w:r>
            <w:r w:rsidRPr="6E87C683">
              <w:rPr>
                <w:rFonts w:ascii="Arial" w:eastAsiaTheme="minorEastAsia" w:hAnsi="Arial" w:cs="Arial"/>
              </w:rPr>
              <w:t xml:space="preserve">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w:t>
            </w:r>
            <w:r w:rsidR="4BF4A9C5" w:rsidRPr="6E87C683">
              <w:rPr>
                <w:rFonts w:ascii="Arial" w:eastAsiaTheme="minorEastAsia" w:hAnsi="Arial" w:cs="Arial"/>
              </w:rPr>
              <w:t>elementu klasifikācijas sistēmas izstrādei.</w:t>
            </w:r>
          </w:p>
          <w:p w14:paraId="7F94DFCD" w14:textId="5912793E" w:rsidR="00853BA6" w:rsidRPr="00447AB0" w:rsidRDefault="00853BA6" w:rsidP="3425174D">
            <w:pPr>
              <w:jc w:val="both"/>
              <w:rPr>
                <w:rFonts w:ascii="Arial" w:eastAsiaTheme="minorEastAsia" w:hAnsi="Arial" w:cs="Arial"/>
              </w:rPr>
            </w:pPr>
          </w:p>
        </w:tc>
      </w:tr>
      <w:tr w:rsidR="00853BA6" w:rsidRPr="00447AB0" w14:paraId="7151D544"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2EFDA569" w14:textId="38FE2265" w:rsidR="00853BA6" w:rsidRPr="00853BA6" w:rsidRDefault="00853BA6" w:rsidP="001722B7">
            <w:pPr>
              <w:jc w:val="both"/>
              <w:rPr>
                <w:rFonts w:ascii="Arial" w:hAnsi="Arial" w:cs="Arial"/>
              </w:rPr>
            </w:pPr>
            <w:r w:rsidRPr="00853BA6">
              <w:rPr>
                <w:rFonts w:ascii="Arial" w:hAnsi="Arial" w:cs="Arial"/>
              </w:rPr>
              <w:t>Vai nepieciešams sagatavot ekspluatācijas vajadzībām paredzētu iekārtu sarakstu/</w:t>
            </w:r>
            <w:proofErr w:type="spellStart"/>
            <w:r w:rsidRPr="00853BA6">
              <w:rPr>
                <w:rFonts w:ascii="Arial" w:hAnsi="Arial" w:cs="Arial"/>
              </w:rPr>
              <w:t>asset</w:t>
            </w:r>
            <w:proofErr w:type="spellEnd"/>
            <w:r w:rsidRPr="00853BA6">
              <w:rPr>
                <w:rFonts w:ascii="Arial" w:hAnsi="Arial" w:cs="Arial"/>
              </w:rPr>
              <w:t xml:space="preserve"> </w:t>
            </w:r>
            <w:proofErr w:type="spellStart"/>
            <w:r w:rsidRPr="00853BA6">
              <w:rPr>
                <w:rFonts w:ascii="Arial" w:hAnsi="Arial" w:cs="Arial"/>
              </w:rPr>
              <w:t>register</w:t>
            </w:r>
            <w:proofErr w:type="spellEnd"/>
            <w:r w:rsidRPr="00853BA6">
              <w:rPr>
                <w:rFonts w:ascii="Arial" w:hAnsi="Arial" w:cs="Arial"/>
              </w:rPr>
              <w:t xml:space="preserve"> (piem., Excel/</w:t>
            </w:r>
            <w:proofErr w:type="spellStart"/>
            <w:r w:rsidRPr="00853BA6">
              <w:rPr>
                <w:rFonts w:ascii="Arial" w:hAnsi="Arial" w:cs="Arial"/>
              </w:rPr>
              <w:t>COBie</w:t>
            </w:r>
            <w:proofErr w:type="spellEnd"/>
            <w:r w:rsidRPr="00853BA6">
              <w:rPr>
                <w:rFonts w:ascii="Arial" w:hAnsi="Arial" w:cs="Arial"/>
              </w:rPr>
              <w:t>/veidne), un kāds ir obligāto lauku saraksts?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708CC432" w14:textId="57623AAE" w:rsidR="00853BA6" w:rsidRPr="00447AB0" w:rsidRDefault="14568C5A" w:rsidP="6E87C683">
            <w:pPr>
              <w:jc w:val="both"/>
              <w:rPr>
                <w:rFonts w:ascii="Arial" w:eastAsiaTheme="minorEastAsia" w:hAnsi="Arial" w:cs="Arial"/>
              </w:rPr>
            </w:pPr>
            <w:r w:rsidRPr="6E87C683">
              <w:rPr>
                <w:rFonts w:ascii="Arial" w:eastAsiaTheme="minorEastAsia" w:hAnsi="Arial" w:cs="Arial"/>
              </w:rPr>
              <w:t>Pasūtītājs šajā iepirkumā nav norādījis specifiskas prasības iekārtu un obligāto lauku sarakstam</w:t>
            </w:r>
            <w:r w:rsidRPr="6E87C683">
              <w:rPr>
                <w:rFonts w:ascii="Arial" w:hAnsi="Arial" w:cs="Arial"/>
              </w:rPr>
              <w:t>,</w:t>
            </w:r>
            <w:r w:rsidRPr="6E87C683">
              <w:rPr>
                <w:rFonts w:ascii="Arial" w:eastAsiaTheme="minorEastAsia" w:hAnsi="Arial" w:cs="Arial"/>
              </w:rPr>
              <w:t xml:space="preserve">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w:t>
            </w:r>
            <w:r w:rsidR="0B1F00A2" w:rsidRPr="6E87C683">
              <w:rPr>
                <w:rFonts w:ascii="Arial" w:eastAsiaTheme="minorEastAsia" w:hAnsi="Arial" w:cs="Arial"/>
              </w:rPr>
              <w:t xml:space="preserve">šo </w:t>
            </w:r>
            <w:r w:rsidRPr="6E87C683">
              <w:rPr>
                <w:rFonts w:ascii="Arial" w:eastAsiaTheme="minorEastAsia" w:hAnsi="Arial" w:cs="Arial"/>
              </w:rPr>
              <w:t xml:space="preserve">elementu </w:t>
            </w:r>
            <w:r w:rsidR="40C7D915" w:rsidRPr="6E87C683">
              <w:rPr>
                <w:rFonts w:ascii="Arial" w:eastAsiaTheme="minorEastAsia" w:hAnsi="Arial" w:cs="Arial"/>
              </w:rPr>
              <w:t>detalizācijai</w:t>
            </w:r>
            <w:r w:rsidRPr="6E87C683">
              <w:rPr>
                <w:rFonts w:ascii="Arial" w:eastAsiaTheme="minorEastAsia" w:hAnsi="Arial" w:cs="Arial"/>
              </w:rPr>
              <w:t>.</w:t>
            </w:r>
          </w:p>
          <w:p w14:paraId="53BF69FC" w14:textId="5123A241" w:rsidR="00853BA6" w:rsidRPr="00447AB0" w:rsidRDefault="00853BA6" w:rsidP="3425174D">
            <w:pPr>
              <w:jc w:val="both"/>
              <w:rPr>
                <w:rFonts w:ascii="Arial" w:hAnsi="Arial" w:cs="Arial"/>
              </w:rPr>
            </w:pPr>
          </w:p>
        </w:tc>
      </w:tr>
      <w:tr w:rsidR="00853BA6" w:rsidRPr="00447AB0" w14:paraId="4CA08560"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07611273" w14:textId="00BB29C6" w:rsidR="00853BA6" w:rsidRPr="00853BA6" w:rsidRDefault="00853BA6" w:rsidP="001722B7">
            <w:pPr>
              <w:jc w:val="both"/>
              <w:rPr>
                <w:rFonts w:ascii="Arial" w:hAnsi="Arial" w:cs="Arial"/>
              </w:rPr>
            </w:pPr>
            <w:r w:rsidRPr="00853BA6">
              <w:rPr>
                <w:rFonts w:ascii="Arial" w:hAnsi="Arial" w:cs="Arial"/>
              </w:rPr>
              <w:t>Lūdzu definēt BIM modeļu pieņemšanas kritērijus: (a) kolīziju pieļaujamība, (b) informācijas pilnīgums, (c) failu struktūra/nosaukumi, (d) koordinātu atbilstība, (e) validācijas pārbaudes un kontrolsaraksts.  [Atsauce: PU 3. stāvs; PU zona A]</w:t>
            </w:r>
          </w:p>
        </w:tc>
        <w:tc>
          <w:tcPr>
            <w:tcW w:w="4536" w:type="dxa"/>
            <w:tcBorders>
              <w:top w:val="single" w:sz="4" w:space="0" w:color="auto"/>
              <w:left w:val="single" w:sz="4" w:space="0" w:color="auto"/>
              <w:bottom w:val="single" w:sz="4" w:space="0" w:color="auto"/>
              <w:right w:val="single" w:sz="4" w:space="0" w:color="auto"/>
            </w:tcBorders>
          </w:tcPr>
          <w:p w14:paraId="70C0EB86" w14:textId="04DAD79F" w:rsidR="00853BA6" w:rsidRPr="00447AB0" w:rsidRDefault="26A047FA" w:rsidP="6E87C683">
            <w:pPr>
              <w:jc w:val="both"/>
              <w:rPr>
                <w:rFonts w:ascii="Arial" w:eastAsiaTheme="minorEastAsia" w:hAnsi="Arial" w:cs="Arial"/>
              </w:rPr>
            </w:pPr>
            <w:r w:rsidRPr="6E87C683">
              <w:rPr>
                <w:rFonts w:ascii="Arial" w:eastAsiaTheme="minorEastAsia" w:hAnsi="Arial" w:cs="Arial"/>
              </w:rPr>
              <w:t>Pasūtītājs šajā iepirkumā nav norādījis papildus specifiskas prasības BIM pieņemšanas kritērijiem</w:t>
            </w:r>
            <w:r w:rsidRPr="6E87C683">
              <w:rPr>
                <w:rFonts w:ascii="Arial" w:hAnsi="Arial" w:cs="Arial"/>
              </w:rPr>
              <w:t>,</w:t>
            </w:r>
            <w:r w:rsidRPr="6E87C683">
              <w:rPr>
                <w:rFonts w:ascii="Arial" w:eastAsiaTheme="minorEastAsia" w:hAnsi="Arial" w:cs="Arial"/>
              </w:rPr>
              <w:t xml:space="preserve">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w:t>
            </w:r>
            <w:r w:rsidR="15F83E24" w:rsidRPr="6E87C683">
              <w:rPr>
                <w:rFonts w:ascii="Arial" w:eastAsiaTheme="minorEastAsia" w:hAnsi="Arial" w:cs="Arial"/>
              </w:rPr>
              <w:t>kritēriju</w:t>
            </w:r>
            <w:r w:rsidRPr="6E87C683">
              <w:rPr>
                <w:rFonts w:ascii="Arial" w:eastAsiaTheme="minorEastAsia" w:hAnsi="Arial" w:cs="Arial"/>
              </w:rPr>
              <w:t xml:space="preserve"> detalizācijai.</w:t>
            </w:r>
          </w:p>
          <w:p w14:paraId="320D8B2A" w14:textId="54CE2EC2" w:rsidR="00853BA6" w:rsidRPr="00447AB0" w:rsidRDefault="00853BA6" w:rsidP="3425174D">
            <w:pPr>
              <w:jc w:val="both"/>
              <w:rPr>
                <w:rFonts w:ascii="Arial" w:eastAsiaTheme="minorEastAsia" w:hAnsi="Arial" w:cs="Arial"/>
              </w:rPr>
            </w:pPr>
          </w:p>
        </w:tc>
      </w:tr>
      <w:tr w:rsidR="00853BA6" w:rsidRPr="00447AB0" w14:paraId="34CD1496"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79E684F3" w14:textId="7F410B5A" w:rsidR="00853BA6" w:rsidRPr="00853BA6" w:rsidRDefault="00853BA6" w:rsidP="001722B7">
            <w:pPr>
              <w:jc w:val="both"/>
              <w:rPr>
                <w:rFonts w:ascii="Arial" w:hAnsi="Arial" w:cs="Arial"/>
              </w:rPr>
            </w:pPr>
            <w:r w:rsidRPr="00853BA6">
              <w:rPr>
                <w:rFonts w:ascii="Arial" w:hAnsi="Arial" w:cs="Arial"/>
              </w:rPr>
              <w:t>Kādi esošie materiāli tiks izsniegti pēc līguma noslēgšanas (</w:t>
            </w:r>
            <w:proofErr w:type="spellStart"/>
            <w:r w:rsidRPr="00853BA6">
              <w:rPr>
                <w:rFonts w:ascii="Arial" w:hAnsi="Arial" w:cs="Arial"/>
              </w:rPr>
              <w:t>as-built</w:t>
            </w:r>
            <w:proofErr w:type="spellEnd"/>
            <w:r w:rsidRPr="00853BA6">
              <w:rPr>
                <w:rFonts w:ascii="Arial" w:hAnsi="Arial" w:cs="Arial"/>
              </w:rPr>
              <w:t xml:space="preserve"> rasējumi, shēmas, telpu numerācija, inženiertīklu inventarizācija)? Vai ir pieejami digitāli dati, kas atvieglo modeļa piesaisti?  [Atsauce: Tehniskā specifikācija – “Izsniegs pasūtītājs…”]</w:t>
            </w:r>
          </w:p>
        </w:tc>
        <w:tc>
          <w:tcPr>
            <w:tcW w:w="4536" w:type="dxa"/>
            <w:tcBorders>
              <w:top w:val="single" w:sz="4" w:space="0" w:color="auto"/>
              <w:left w:val="single" w:sz="4" w:space="0" w:color="auto"/>
              <w:bottom w:val="single" w:sz="4" w:space="0" w:color="auto"/>
              <w:right w:val="single" w:sz="4" w:space="0" w:color="auto"/>
            </w:tcBorders>
          </w:tcPr>
          <w:p w14:paraId="49D85EE4" w14:textId="662CEB7A" w:rsidR="003B620E" w:rsidRDefault="003B620E" w:rsidP="003B620E">
            <w:pPr>
              <w:jc w:val="both"/>
              <w:rPr>
                <w:rFonts w:ascii="Arial" w:eastAsiaTheme="minorEastAsia" w:hAnsi="Arial" w:cs="Arial"/>
              </w:rPr>
            </w:pPr>
            <w:r>
              <w:rPr>
                <w:rFonts w:ascii="Arial" w:eastAsiaTheme="minorEastAsia" w:hAnsi="Arial" w:cs="Arial"/>
              </w:rPr>
              <w:t xml:space="preserve">Pasūtītājs pēc iepirkuma līguma noslēgšanas izsniegs iepirkuma līguma izpildītājam šādus dokumentus, saskaņā ar tehniskajā specifikācijā noteikto: </w:t>
            </w:r>
          </w:p>
          <w:p w14:paraId="0FF41E2B" w14:textId="2381E91A" w:rsidR="003B620E" w:rsidRPr="003B620E" w:rsidRDefault="003B620E" w:rsidP="003B620E">
            <w:pPr>
              <w:pStyle w:val="ListParagraph"/>
              <w:numPr>
                <w:ilvl w:val="0"/>
                <w:numId w:val="10"/>
              </w:numPr>
              <w:jc w:val="both"/>
              <w:rPr>
                <w:rFonts w:ascii="Arial" w:eastAsiaTheme="minorEastAsia" w:hAnsi="Arial" w:cs="Arial"/>
              </w:rPr>
            </w:pPr>
            <w:r w:rsidRPr="003B620E">
              <w:rPr>
                <w:rFonts w:ascii="Arial" w:eastAsiaTheme="minorEastAsia" w:hAnsi="Arial" w:cs="Arial"/>
              </w:rPr>
              <w:t>Kadastrālās uzmērīšanas lietas kopija</w:t>
            </w:r>
          </w:p>
          <w:p w14:paraId="23361657" w14:textId="5F0BD616" w:rsidR="003B620E" w:rsidRPr="003B620E" w:rsidRDefault="003B620E" w:rsidP="003B620E">
            <w:pPr>
              <w:pStyle w:val="ListParagraph"/>
              <w:numPr>
                <w:ilvl w:val="0"/>
                <w:numId w:val="10"/>
              </w:numPr>
              <w:jc w:val="both"/>
              <w:rPr>
                <w:rFonts w:ascii="Arial" w:eastAsiaTheme="minorEastAsia" w:hAnsi="Arial" w:cs="Arial"/>
              </w:rPr>
            </w:pPr>
            <w:r w:rsidRPr="003B620E">
              <w:rPr>
                <w:rFonts w:ascii="Arial" w:eastAsiaTheme="minorEastAsia" w:hAnsi="Arial" w:cs="Arial"/>
              </w:rPr>
              <w:t>Zemes robežu plāns</w:t>
            </w:r>
          </w:p>
          <w:p w14:paraId="1B8768D3" w14:textId="64529384" w:rsidR="00853BA6" w:rsidRPr="003B620E" w:rsidRDefault="003B620E" w:rsidP="003B620E">
            <w:pPr>
              <w:pStyle w:val="ListParagraph"/>
              <w:numPr>
                <w:ilvl w:val="0"/>
                <w:numId w:val="10"/>
              </w:numPr>
              <w:jc w:val="both"/>
              <w:rPr>
                <w:rFonts w:ascii="Arial" w:eastAsiaTheme="minorEastAsia" w:hAnsi="Arial" w:cs="Arial"/>
              </w:rPr>
            </w:pPr>
            <w:r w:rsidRPr="003B620E">
              <w:rPr>
                <w:rFonts w:ascii="Arial" w:eastAsiaTheme="minorEastAsia" w:hAnsi="Arial" w:cs="Arial"/>
              </w:rPr>
              <w:t>Īpašuma dokumenti.</w:t>
            </w:r>
          </w:p>
        </w:tc>
      </w:tr>
      <w:tr w:rsidR="00853BA6" w:rsidRPr="00447AB0" w14:paraId="7B1CB6A7"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27F74B90" w14:textId="5AA36782" w:rsidR="00853BA6" w:rsidRPr="00853BA6" w:rsidRDefault="00853BA6" w:rsidP="001722B7">
            <w:pPr>
              <w:jc w:val="both"/>
              <w:rPr>
                <w:rFonts w:ascii="Arial" w:hAnsi="Arial" w:cs="Arial"/>
              </w:rPr>
            </w:pPr>
            <w:r w:rsidRPr="00853BA6">
              <w:rPr>
                <w:rFonts w:ascii="Arial" w:hAnsi="Arial" w:cs="Arial"/>
              </w:rPr>
              <w:t>Telpu uzmērīšana ir Projektētāja pienākums. Lūdzu precizēt prasīto uzmērījumu precizitāti un rezultāta formātu (2D plāni, 3D skenējums/</w:t>
            </w:r>
            <w:proofErr w:type="spellStart"/>
            <w:r w:rsidRPr="00853BA6">
              <w:rPr>
                <w:rFonts w:ascii="Arial" w:hAnsi="Arial" w:cs="Arial"/>
              </w:rPr>
              <w:t>point</w:t>
            </w:r>
            <w:proofErr w:type="spellEnd"/>
            <w:r w:rsidRPr="00853BA6">
              <w:rPr>
                <w:rFonts w:ascii="Arial" w:hAnsi="Arial" w:cs="Arial"/>
              </w:rPr>
              <w:t xml:space="preserve"> </w:t>
            </w:r>
            <w:proofErr w:type="spellStart"/>
            <w:r w:rsidRPr="00853BA6">
              <w:rPr>
                <w:rFonts w:ascii="Arial" w:hAnsi="Arial" w:cs="Arial"/>
              </w:rPr>
              <w:t>cloud</w:t>
            </w:r>
            <w:proofErr w:type="spellEnd"/>
            <w:r w:rsidRPr="00853BA6">
              <w:rPr>
                <w:rFonts w:ascii="Arial" w:hAnsi="Arial" w:cs="Arial"/>
              </w:rPr>
              <w:t>, atskaites punkti).  [Atsauce: Tehniskā specifikācija – “Telpas plāna uzmērīšanu veic projekta izstrādātājs”]</w:t>
            </w:r>
          </w:p>
        </w:tc>
        <w:tc>
          <w:tcPr>
            <w:tcW w:w="4536" w:type="dxa"/>
            <w:tcBorders>
              <w:top w:val="single" w:sz="4" w:space="0" w:color="auto"/>
              <w:left w:val="single" w:sz="4" w:space="0" w:color="auto"/>
              <w:bottom w:val="single" w:sz="4" w:space="0" w:color="auto"/>
              <w:right w:val="single" w:sz="4" w:space="0" w:color="auto"/>
            </w:tcBorders>
          </w:tcPr>
          <w:p w14:paraId="5DB5A6CA" w14:textId="4341700D" w:rsidR="00853BA6" w:rsidRPr="00447AB0" w:rsidRDefault="19CA8573" w:rsidP="6E87C683">
            <w:pPr>
              <w:jc w:val="both"/>
              <w:rPr>
                <w:rFonts w:ascii="Arial" w:eastAsiaTheme="minorEastAsia" w:hAnsi="Arial" w:cs="Arial"/>
              </w:rPr>
            </w:pPr>
            <w:r w:rsidRPr="6E87C683">
              <w:rPr>
                <w:rFonts w:ascii="Arial" w:eastAsiaTheme="minorEastAsia" w:hAnsi="Arial" w:cs="Arial"/>
              </w:rPr>
              <w:t>Pasūtītājs šajā iepirkumā nav norādījis specifiskas prasības uzmērījumu precizitātei un formātam, Projektētām uzmērījumi jāveic a</w:t>
            </w:r>
            <w:r w:rsidR="0FADED7D" w:rsidRPr="6E87C683">
              <w:rPr>
                <w:rFonts w:ascii="Arial" w:eastAsiaTheme="minorEastAsia" w:hAnsi="Arial" w:cs="Arial"/>
              </w:rPr>
              <w:t xml:space="preserve">r tādu precizitāti un formātos lai nodrošinātu Tehniskajā specifikācijā norādīto </w:t>
            </w:r>
            <w:r w:rsidR="2043F546" w:rsidRPr="6E87C683">
              <w:rPr>
                <w:rFonts w:ascii="Arial" w:eastAsiaTheme="minorEastAsia" w:hAnsi="Arial" w:cs="Arial"/>
              </w:rPr>
              <w:t>detalizācijas līmeni</w:t>
            </w:r>
            <w:r w:rsidRPr="6E87C683">
              <w:rPr>
                <w:rFonts w:ascii="Arial" w:hAnsi="Arial" w:cs="Arial"/>
              </w:rPr>
              <w:t>,</w:t>
            </w:r>
            <w:r w:rsidRPr="6E87C683">
              <w:rPr>
                <w:rFonts w:ascii="Arial" w:eastAsiaTheme="minorEastAsia" w:hAnsi="Arial" w:cs="Arial"/>
              </w:rPr>
              <w:t xml:space="preserve"> 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w:t>
            </w:r>
            <w:r w:rsidR="4AAB252B" w:rsidRPr="6E87C683">
              <w:rPr>
                <w:rFonts w:ascii="Arial" w:eastAsiaTheme="minorEastAsia" w:hAnsi="Arial" w:cs="Arial"/>
              </w:rPr>
              <w:t>uzmērījumu veikšanai</w:t>
            </w:r>
            <w:r w:rsidRPr="6E87C683">
              <w:rPr>
                <w:rFonts w:ascii="Arial" w:eastAsiaTheme="minorEastAsia" w:hAnsi="Arial" w:cs="Arial"/>
              </w:rPr>
              <w:t>.</w:t>
            </w:r>
          </w:p>
          <w:p w14:paraId="551AAAF1" w14:textId="36FC69EF" w:rsidR="00853BA6" w:rsidRPr="00447AB0" w:rsidRDefault="00853BA6" w:rsidP="3425174D">
            <w:pPr>
              <w:jc w:val="both"/>
              <w:rPr>
                <w:rFonts w:ascii="Arial" w:eastAsiaTheme="minorEastAsia" w:hAnsi="Arial" w:cs="Arial"/>
              </w:rPr>
            </w:pPr>
          </w:p>
        </w:tc>
      </w:tr>
      <w:tr w:rsidR="00853BA6" w:rsidRPr="00447AB0" w14:paraId="05CCE830"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2AC0C019" w14:textId="0DB220CF" w:rsidR="00853BA6" w:rsidRPr="00853BA6" w:rsidRDefault="00853BA6" w:rsidP="001722B7">
            <w:pPr>
              <w:jc w:val="both"/>
              <w:rPr>
                <w:rFonts w:ascii="Arial" w:hAnsi="Arial" w:cs="Arial"/>
              </w:rPr>
            </w:pPr>
            <w:r w:rsidRPr="00853BA6">
              <w:rPr>
                <w:rFonts w:ascii="Arial" w:hAnsi="Arial" w:cs="Arial"/>
              </w:rPr>
              <w:t xml:space="preserve">Vai būvdarbu (autoruzraudzības) laikā Pasūtītājs sagaida BIM modeļu aktualizēšanu līdz </w:t>
            </w:r>
            <w:proofErr w:type="spellStart"/>
            <w:r w:rsidRPr="00853BA6">
              <w:rPr>
                <w:rFonts w:ascii="Arial" w:hAnsi="Arial" w:cs="Arial"/>
              </w:rPr>
              <w:t>as-built</w:t>
            </w:r>
            <w:proofErr w:type="spellEnd"/>
            <w:r w:rsidRPr="00853BA6">
              <w:rPr>
                <w:rFonts w:ascii="Arial" w:hAnsi="Arial" w:cs="Arial"/>
              </w:rPr>
              <w:t xml:space="preserve"> stāvoklim? Ja jā – kāds ir atjaunināšanas biežums un nodošanas forma?  [Atsauce: Tehniskā specifikācija – AU prasības; PU 3. stāvs; PU zona A]</w:t>
            </w:r>
          </w:p>
        </w:tc>
        <w:tc>
          <w:tcPr>
            <w:tcW w:w="4536" w:type="dxa"/>
            <w:tcBorders>
              <w:top w:val="single" w:sz="4" w:space="0" w:color="auto"/>
              <w:left w:val="single" w:sz="4" w:space="0" w:color="auto"/>
              <w:bottom w:val="single" w:sz="4" w:space="0" w:color="auto"/>
              <w:right w:val="single" w:sz="4" w:space="0" w:color="auto"/>
            </w:tcBorders>
          </w:tcPr>
          <w:p w14:paraId="3F965879" w14:textId="4E669E6A" w:rsidR="00853BA6" w:rsidRPr="00447AB0" w:rsidRDefault="006F57AF" w:rsidP="3425174D">
            <w:pPr>
              <w:jc w:val="both"/>
              <w:rPr>
                <w:rFonts w:ascii="Arial" w:eastAsiaTheme="minorEastAsia" w:hAnsi="Arial" w:cs="Arial"/>
              </w:rPr>
            </w:pPr>
            <w:r w:rsidRPr="006F57AF">
              <w:rPr>
                <w:rFonts w:ascii="Arial" w:eastAsiaTheme="minorEastAsia" w:hAnsi="Arial" w:cs="Arial"/>
              </w:rPr>
              <w:t>Projektētājs nodrošina autoruzraudzību saskaņā ar MK noteikumiem Nr. 500 un citiem spēkā esošiem normatīvajiem aktiem, nepieļaujot atkāpes no apstiprinātā projekta</w:t>
            </w:r>
            <w:r w:rsidR="4C50BB79" w:rsidRPr="6E87C683">
              <w:rPr>
                <w:rFonts w:ascii="Arial" w:eastAsiaTheme="minorEastAsia" w:hAnsi="Arial" w:cs="Arial"/>
              </w:rPr>
              <w:t>. BIM modeļ</w:t>
            </w:r>
            <w:r w:rsidR="2E1A0EA3" w:rsidRPr="6E87C683">
              <w:rPr>
                <w:rFonts w:ascii="Arial" w:eastAsiaTheme="minorEastAsia" w:hAnsi="Arial" w:cs="Arial"/>
              </w:rPr>
              <w:t>a aktualizācija</w:t>
            </w:r>
            <w:r w:rsidR="233E433A" w:rsidRPr="6E87C683">
              <w:rPr>
                <w:rFonts w:ascii="Arial" w:eastAsiaTheme="minorEastAsia" w:hAnsi="Arial" w:cs="Arial"/>
              </w:rPr>
              <w:t>s</w:t>
            </w:r>
            <w:r w:rsidR="0E96787C" w:rsidRPr="6E87C683">
              <w:rPr>
                <w:rFonts w:ascii="Arial" w:eastAsiaTheme="minorEastAsia" w:hAnsi="Arial" w:cs="Arial"/>
              </w:rPr>
              <w:t xml:space="preserve"> līdz as-built stāvoklim</w:t>
            </w:r>
            <w:r w:rsidR="233E433A" w:rsidRPr="6E87C683">
              <w:rPr>
                <w:rFonts w:ascii="Arial" w:eastAsiaTheme="minorEastAsia" w:hAnsi="Arial" w:cs="Arial"/>
              </w:rPr>
              <w:t xml:space="preserve"> biežumu un nodošanas formu piedāvā Projektētājs izstrādājot BIM īstenošanas plānu</w:t>
            </w:r>
            <w:r w:rsidR="57FF0E98" w:rsidRPr="6E87C683">
              <w:rPr>
                <w:rFonts w:ascii="Arial" w:eastAsiaTheme="minorEastAsia" w:hAnsi="Arial" w:cs="Arial"/>
              </w:rPr>
              <w:t>, kuru</w:t>
            </w:r>
            <w:r w:rsidR="00990C84">
              <w:rPr>
                <w:rFonts w:ascii="Arial" w:eastAsiaTheme="minorEastAsia" w:hAnsi="Arial" w:cs="Arial"/>
              </w:rPr>
              <w:t>,</w:t>
            </w:r>
            <w:r w:rsidR="57FF0E98" w:rsidRPr="6E87C683">
              <w:rPr>
                <w:rFonts w:ascii="Arial" w:eastAsiaTheme="minorEastAsia" w:hAnsi="Arial" w:cs="Arial"/>
              </w:rPr>
              <w:t xml:space="preserve"> saskaņojot </w:t>
            </w:r>
            <w:r w:rsidR="00D33143">
              <w:rPr>
                <w:rFonts w:ascii="Arial" w:eastAsiaTheme="minorEastAsia" w:hAnsi="Arial" w:cs="Arial"/>
              </w:rPr>
              <w:t>Vispārīgajā vienošanās noteiktajā kārtībā</w:t>
            </w:r>
            <w:r w:rsidR="00990C84">
              <w:rPr>
                <w:rFonts w:ascii="Arial" w:eastAsiaTheme="minorEastAsia" w:hAnsi="Arial" w:cs="Arial"/>
              </w:rPr>
              <w:t xml:space="preserve">, </w:t>
            </w:r>
            <w:r w:rsidR="57FF0E98" w:rsidRPr="6E87C683">
              <w:rPr>
                <w:rFonts w:ascii="Arial" w:eastAsiaTheme="minorEastAsia" w:hAnsi="Arial" w:cs="Arial"/>
              </w:rPr>
              <w:t>Pasūtītājs var sniegt norādījumus šo aspektu precizēšanai</w:t>
            </w:r>
            <w:r w:rsidR="4EB9E886" w:rsidRPr="6E87C683">
              <w:rPr>
                <w:rFonts w:ascii="Arial" w:eastAsiaTheme="minorEastAsia" w:hAnsi="Arial" w:cs="Arial"/>
              </w:rPr>
              <w:t>.</w:t>
            </w:r>
          </w:p>
        </w:tc>
      </w:tr>
      <w:tr w:rsidR="00853BA6" w:rsidRPr="00447AB0" w14:paraId="69E0F65D" w14:textId="77777777" w:rsidTr="00853BA6">
        <w:trPr>
          <w:trHeight w:val="1139"/>
        </w:trPr>
        <w:tc>
          <w:tcPr>
            <w:tcW w:w="5098" w:type="dxa"/>
            <w:tcBorders>
              <w:top w:val="single" w:sz="4" w:space="0" w:color="auto"/>
              <w:left w:val="single" w:sz="4" w:space="0" w:color="auto"/>
              <w:bottom w:val="single" w:sz="4" w:space="0" w:color="auto"/>
              <w:right w:val="single" w:sz="4" w:space="0" w:color="auto"/>
            </w:tcBorders>
          </w:tcPr>
          <w:p w14:paraId="1394CF29" w14:textId="396EECFB" w:rsidR="00853BA6" w:rsidRPr="00853BA6" w:rsidRDefault="00853BA6" w:rsidP="001722B7">
            <w:pPr>
              <w:jc w:val="both"/>
              <w:rPr>
                <w:rFonts w:ascii="Arial" w:hAnsi="Arial" w:cs="Arial"/>
              </w:rPr>
            </w:pPr>
            <w:r w:rsidRPr="00853BA6">
              <w:rPr>
                <w:rFonts w:ascii="Arial" w:hAnsi="Arial" w:cs="Arial"/>
              </w:rPr>
              <w:t>Pagrabstāva zonai A: patvertnes prasību izpilde var prasīt papildu AR/BK un MEP risinājumus. Lūdzu precizēt mērķa lietotāju skaitu, telpu programmu un autonomijas (12h) parametru interpretāciju, lai korekti nofiksētu apjomus un BIM saturu.  [Atsauce: PU zona A – prasības patvertnei (8. sadaļa)]</w:t>
            </w:r>
          </w:p>
        </w:tc>
        <w:tc>
          <w:tcPr>
            <w:tcW w:w="4536" w:type="dxa"/>
            <w:tcBorders>
              <w:top w:val="single" w:sz="4" w:space="0" w:color="auto"/>
              <w:left w:val="single" w:sz="4" w:space="0" w:color="auto"/>
              <w:bottom w:val="single" w:sz="4" w:space="0" w:color="auto"/>
              <w:right w:val="single" w:sz="4" w:space="0" w:color="auto"/>
            </w:tcBorders>
          </w:tcPr>
          <w:p w14:paraId="4EDC060D" w14:textId="1A0F8527" w:rsidR="00853BA6" w:rsidRPr="00447AB0" w:rsidRDefault="6B3EAAB0" w:rsidP="3425174D">
            <w:pPr>
              <w:jc w:val="both"/>
              <w:rPr>
                <w:rFonts w:ascii="Arial" w:eastAsiaTheme="minorEastAsia" w:hAnsi="Arial" w:cs="Arial"/>
              </w:rPr>
            </w:pPr>
            <w:r w:rsidRPr="6E87C683">
              <w:rPr>
                <w:rFonts w:ascii="Arial" w:eastAsiaTheme="minorEastAsia" w:hAnsi="Arial" w:cs="Arial"/>
              </w:rPr>
              <w:t xml:space="preserve">Pasūtītājs šajā iepirkumā nav norādījis </w:t>
            </w:r>
            <w:r w:rsidRPr="6E87C683">
              <w:rPr>
                <w:rFonts w:ascii="Arial" w:hAnsi="Arial" w:cs="Arial"/>
              </w:rPr>
              <w:t>Pagrabstāva zona</w:t>
            </w:r>
            <w:r w:rsidR="20F5992B" w:rsidRPr="6E87C683">
              <w:rPr>
                <w:rFonts w:ascii="Arial" w:hAnsi="Arial" w:cs="Arial"/>
              </w:rPr>
              <w:t>s</w:t>
            </w:r>
            <w:r w:rsidRPr="6E87C683">
              <w:rPr>
                <w:rFonts w:ascii="Arial" w:hAnsi="Arial" w:cs="Arial"/>
              </w:rPr>
              <w:t xml:space="preserve"> A: patvertnes mērķa lietotāju skaitu, telpu programmu un autonomijas (12h) parametru interpretāciju,</w:t>
            </w:r>
            <w:r w:rsidRPr="6E87C683">
              <w:rPr>
                <w:rFonts w:ascii="Arial" w:eastAsiaTheme="minorEastAsia" w:hAnsi="Arial" w:cs="Arial"/>
              </w:rPr>
              <w:t xml:space="preserve"> </w:t>
            </w:r>
            <w:r w:rsidR="1604EBDC" w:rsidRPr="6E87C683">
              <w:rPr>
                <w:rFonts w:ascii="Arial" w:eastAsiaTheme="minorEastAsia" w:hAnsi="Arial" w:cs="Arial"/>
              </w:rPr>
              <w:t>Pretendentam jāievēro spēkā esošo normatīvu prasības attiecībā uz būvniecības ieceres izstrādāšan</w:t>
            </w:r>
            <w:r w:rsidR="438F5789" w:rsidRPr="6E87C683">
              <w:rPr>
                <w:rFonts w:ascii="Arial" w:eastAsiaTheme="minorEastAsia" w:hAnsi="Arial" w:cs="Arial"/>
              </w:rPr>
              <w:t xml:space="preserve">u un esošie konstruktīvie ierobežojumi, </w:t>
            </w:r>
            <w:r w:rsidRPr="6E87C683">
              <w:rPr>
                <w:rFonts w:ascii="Arial" w:eastAsiaTheme="minorEastAsia" w:hAnsi="Arial" w:cs="Arial"/>
              </w:rPr>
              <w:t xml:space="preserve">tas paļaujas uz Pretendentu, kā nozares ekspertu un sagaida, ka tā izstrādātais BIM spēs nodrošināt maksimāli plaši izmantojamu BIM Pasūtītāja vajadzībām tālākai būves ekspluatācijai un būvniecības ieceres pārbaudei tā saskaņošanas procesā. Pasūtītājs vērš uzmanību, ka atbilstoši Vispārīgās vienošanās noteikumiem saskaņojot Uzņēmēja izstrādāto BIM īstenošanas plānu, Pasūtītājs var sniegt norādījumus šo </w:t>
            </w:r>
            <w:r w:rsidR="7A4A6BB8" w:rsidRPr="6E87C683">
              <w:rPr>
                <w:rFonts w:ascii="Arial" w:eastAsiaTheme="minorEastAsia" w:hAnsi="Arial" w:cs="Arial"/>
              </w:rPr>
              <w:t>aspektu precizēšanai</w:t>
            </w:r>
            <w:r w:rsidRPr="6E87C683">
              <w:rPr>
                <w:rFonts w:ascii="Arial" w:eastAsiaTheme="minorEastAsia" w:hAnsi="Arial" w:cs="Arial"/>
              </w:rPr>
              <w:t>.</w:t>
            </w:r>
          </w:p>
        </w:tc>
      </w:tr>
    </w:tbl>
    <w:p w14:paraId="766BD6B1" w14:textId="77777777" w:rsidR="00FE5044" w:rsidRPr="00447AB0" w:rsidRDefault="00FE5044" w:rsidP="00FE5044">
      <w:pPr>
        <w:pStyle w:val="Default"/>
        <w:ind w:firstLine="720"/>
        <w:jc w:val="both"/>
        <w:rPr>
          <w:rFonts w:ascii="Arial" w:hAnsi="Arial" w:cs="Arial"/>
          <w:bCs/>
          <w:sz w:val="22"/>
          <w:szCs w:val="22"/>
        </w:rPr>
      </w:pPr>
    </w:p>
    <w:p w14:paraId="06BACCD7" w14:textId="77777777" w:rsidR="00F10E27" w:rsidRDefault="00F10E27" w:rsidP="00F10E27">
      <w:pPr>
        <w:ind w:firstLine="426"/>
        <w:jc w:val="both"/>
        <w:rPr>
          <w:rFonts w:ascii="Arial" w:hAnsi="Arial" w:cs="Arial"/>
          <w:b/>
          <w:bCs/>
          <w:iCs/>
        </w:rPr>
      </w:pPr>
    </w:p>
    <w:p w14:paraId="4751142B" w14:textId="09CFFC79" w:rsidR="00F10E27" w:rsidRDefault="00F10E27" w:rsidP="00F10E27">
      <w:pPr>
        <w:ind w:firstLine="426"/>
        <w:jc w:val="both"/>
        <w:rPr>
          <w:rFonts w:ascii="Arial" w:hAnsi="Arial" w:cs="Arial"/>
          <w:b/>
          <w:bCs/>
          <w:iCs/>
        </w:rPr>
      </w:pPr>
      <w:r w:rsidRPr="009430FD">
        <w:rPr>
          <w:rFonts w:ascii="Arial" w:hAnsi="Arial" w:cs="Arial"/>
          <w:b/>
          <w:bCs/>
          <w:iCs/>
        </w:rPr>
        <w:t xml:space="preserve">Iepirkuma komisija vienbalsīgi ar </w:t>
      </w:r>
      <w:r w:rsidR="00853BA6">
        <w:rPr>
          <w:rFonts w:ascii="Arial" w:hAnsi="Arial" w:cs="Arial"/>
          <w:b/>
          <w:bCs/>
          <w:iCs/>
        </w:rPr>
        <w:t>7</w:t>
      </w:r>
      <w:r w:rsidRPr="009430FD">
        <w:rPr>
          <w:rFonts w:ascii="Arial" w:hAnsi="Arial" w:cs="Arial"/>
          <w:b/>
          <w:bCs/>
          <w:iCs/>
        </w:rPr>
        <w:t xml:space="preserve"> (</w:t>
      </w:r>
      <w:r w:rsidR="00853BA6">
        <w:rPr>
          <w:rFonts w:ascii="Arial" w:hAnsi="Arial" w:cs="Arial"/>
          <w:b/>
          <w:bCs/>
          <w:iCs/>
        </w:rPr>
        <w:t>septiņām</w:t>
      </w:r>
      <w:r w:rsidRPr="009430FD">
        <w:rPr>
          <w:rFonts w:ascii="Arial" w:hAnsi="Arial" w:cs="Arial"/>
          <w:b/>
          <w:bCs/>
          <w:iCs/>
        </w:rPr>
        <w:t>) balsīm “par” nolēma:</w:t>
      </w:r>
    </w:p>
    <w:p w14:paraId="0C7F9B14" w14:textId="7FC07844" w:rsidR="00F10E27" w:rsidRPr="00E629D3" w:rsidRDefault="00F10E27" w:rsidP="00F10E27">
      <w:pPr>
        <w:pStyle w:val="BodyText"/>
        <w:numPr>
          <w:ilvl w:val="1"/>
          <w:numId w:val="9"/>
        </w:numPr>
        <w:ind w:left="993" w:hanging="491"/>
        <w:jc w:val="both"/>
        <w:rPr>
          <w:rFonts w:cs="Arial"/>
          <w:bCs/>
          <w:sz w:val="22"/>
          <w:szCs w:val="22"/>
          <w:lang w:val="lv-LV"/>
        </w:rPr>
      </w:pPr>
      <w:r w:rsidRPr="00D0538E">
        <w:rPr>
          <w:rFonts w:cs="Arial"/>
          <w:sz w:val="22"/>
          <w:szCs w:val="22"/>
          <w:lang w:val="lv-LV"/>
        </w:rPr>
        <w:t>Apstiprināt</w:t>
      </w:r>
      <w:r>
        <w:rPr>
          <w:rFonts w:cs="Arial"/>
          <w:sz w:val="22"/>
          <w:szCs w:val="22"/>
          <w:lang w:val="lv-LV"/>
        </w:rPr>
        <w:t xml:space="preserve"> sagatavot</w:t>
      </w:r>
      <w:r w:rsidR="001722B7">
        <w:rPr>
          <w:rFonts w:cs="Arial"/>
          <w:sz w:val="22"/>
          <w:szCs w:val="22"/>
          <w:lang w:val="lv-LV"/>
        </w:rPr>
        <w:t>o</w:t>
      </w:r>
      <w:r>
        <w:rPr>
          <w:rFonts w:cs="Arial"/>
          <w:sz w:val="22"/>
          <w:szCs w:val="22"/>
          <w:lang w:val="lv-LV"/>
        </w:rPr>
        <w:t xml:space="preserve"> atbild</w:t>
      </w:r>
      <w:r w:rsidR="001722B7">
        <w:rPr>
          <w:rFonts w:cs="Arial"/>
          <w:sz w:val="22"/>
          <w:szCs w:val="22"/>
          <w:lang w:val="lv-LV"/>
        </w:rPr>
        <w:t>i</w:t>
      </w:r>
      <w:r>
        <w:rPr>
          <w:rFonts w:cs="Arial"/>
          <w:sz w:val="22"/>
          <w:szCs w:val="22"/>
          <w:lang w:val="lv-LV"/>
        </w:rPr>
        <w:t xml:space="preserve"> uz uzdot</w:t>
      </w:r>
      <w:r w:rsidR="001722B7">
        <w:rPr>
          <w:rFonts w:cs="Arial"/>
          <w:sz w:val="22"/>
          <w:szCs w:val="22"/>
          <w:lang w:val="lv-LV"/>
        </w:rPr>
        <w:t>o</w:t>
      </w:r>
      <w:r>
        <w:rPr>
          <w:rFonts w:cs="Arial"/>
          <w:sz w:val="22"/>
          <w:szCs w:val="22"/>
          <w:lang w:val="lv-LV"/>
        </w:rPr>
        <w:t xml:space="preserve"> jautājum</w:t>
      </w:r>
      <w:r w:rsidR="001722B7">
        <w:rPr>
          <w:rFonts w:cs="Arial"/>
          <w:sz w:val="22"/>
          <w:szCs w:val="22"/>
          <w:lang w:val="lv-LV"/>
        </w:rPr>
        <w:t>u</w:t>
      </w:r>
      <w:r w:rsidRPr="00D0538E">
        <w:rPr>
          <w:rFonts w:cs="Arial"/>
          <w:sz w:val="22"/>
          <w:szCs w:val="22"/>
          <w:lang w:val="lv-LV"/>
        </w:rPr>
        <w:t>.</w:t>
      </w:r>
    </w:p>
    <w:p w14:paraId="166CFF7F" w14:textId="1B783D1F" w:rsidR="00F10E27" w:rsidRPr="00D0538E" w:rsidRDefault="00F10E27" w:rsidP="00F10E27">
      <w:pPr>
        <w:numPr>
          <w:ilvl w:val="1"/>
          <w:numId w:val="9"/>
        </w:numPr>
        <w:spacing w:after="0" w:line="240" w:lineRule="auto"/>
        <w:ind w:left="993" w:hanging="491"/>
        <w:jc w:val="both"/>
        <w:rPr>
          <w:rFonts w:ascii="Arial" w:hAnsi="Arial" w:cs="Arial"/>
          <w:bCs/>
        </w:rPr>
      </w:pPr>
      <w:r w:rsidRPr="00D0538E">
        <w:rPr>
          <w:rFonts w:ascii="Arial" w:eastAsia="Calibri" w:hAnsi="Arial" w:cs="Arial"/>
          <w:color w:val="000000" w:themeColor="text1"/>
        </w:rPr>
        <w:t xml:space="preserve">Ievietot šī protokola izrakstu EIS e-konkursu apakšsistēmā </w:t>
      </w:r>
      <w:hyperlink r:id="rId11">
        <w:r w:rsidRPr="00D0538E">
          <w:rPr>
            <w:rStyle w:val="Hyperlink"/>
            <w:rFonts w:ascii="Arial" w:eastAsia="Calibri" w:hAnsi="Arial" w:cs="Arial"/>
          </w:rPr>
          <w:t>www.eis.gov.lv</w:t>
        </w:r>
      </w:hyperlink>
      <w:r w:rsidRPr="00D0538E">
        <w:rPr>
          <w:rFonts w:ascii="Arial" w:eastAsia="Calibri" w:hAnsi="Arial" w:cs="Arial"/>
          <w:color w:val="000000" w:themeColor="text1"/>
        </w:rPr>
        <w:t>.</w:t>
      </w:r>
    </w:p>
    <w:p w14:paraId="0235C856" w14:textId="6D5297FD" w:rsidR="00F10E27" w:rsidRPr="00D0538E" w:rsidRDefault="00F10E27" w:rsidP="00F10E27">
      <w:pPr>
        <w:pStyle w:val="BodyText"/>
        <w:numPr>
          <w:ilvl w:val="1"/>
          <w:numId w:val="9"/>
        </w:numPr>
        <w:ind w:left="993" w:hanging="491"/>
        <w:jc w:val="both"/>
        <w:rPr>
          <w:rFonts w:cs="Arial"/>
          <w:bCs/>
          <w:sz w:val="22"/>
          <w:szCs w:val="22"/>
          <w:lang w:val="lv-LV"/>
        </w:rPr>
      </w:pPr>
      <w:r w:rsidRPr="00D0538E">
        <w:rPr>
          <w:rFonts w:cs="Arial"/>
          <w:sz w:val="22"/>
          <w:szCs w:val="22"/>
          <w:lang w:val="lv-LV"/>
        </w:rPr>
        <w:t xml:space="preserve">Uzdot </w:t>
      </w:r>
      <w:r>
        <w:rPr>
          <w:rFonts w:cs="Arial"/>
          <w:sz w:val="22"/>
          <w:szCs w:val="22"/>
          <w:lang w:val="lv-LV"/>
        </w:rPr>
        <w:t xml:space="preserve">komisijas loceklei </w:t>
      </w:r>
      <w:proofErr w:type="spellStart"/>
      <w:r w:rsidR="00853BA6">
        <w:rPr>
          <w:rFonts w:cs="Arial"/>
          <w:sz w:val="22"/>
          <w:szCs w:val="22"/>
          <w:lang w:val="lv-LV"/>
        </w:rPr>
        <w:t>L.Gailītei</w:t>
      </w:r>
      <w:proofErr w:type="spellEnd"/>
      <w:r>
        <w:rPr>
          <w:rFonts w:cs="Arial"/>
          <w:sz w:val="22"/>
          <w:szCs w:val="22"/>
          <w:lang w:val="lv-LV"/>
        </w:rPr>
        <w:t xml:space="preserve"> </w:t>
      </w:r>
      <w:r w:rsidRPr="00D0538E">
        <w:rPr>
          <w:rFonts w:cs="Arial"/>
          <w:sz w:val="22"/>
          <w:szCs w:val="22"/>
          <w:lang w:val="lv-LV"/>
        </w:rPr>
        <w:t>nodrošināt protokola 1.</w:t>
      </w:r>
      <w:r w:rsidR="001722B7">
        <w:rPr>
          <w:rFonts w:cs="Arial"/>
          <w:sz w:val="22"/>
          <w:szCs w:val="22"/>
          <w:lang w:val="lv-LV"/>
        </w:rPr>
        <w:t>2</w:t>
      </w:r>
      <w:r w:rsidRPr="00D0538E">
        <w:rPr>
          <w:rFonts w:cs="Arial"/>
          <w:sz w:val="22"/>
          <w:szCs w:val="22"/>
          <w:lang w:val="lv-LV"/>
        </w:rPr>
        <w:t>. punktā norādīto lēmumu izpildi.</w:t>
      </w:r>
    </w:p>
    <w:p w14:paraId="1F44AC07" w14:textId="6DDC817C" w:rsidR="003930F0" w:rsidRPr="00447AB0" w:rsidRDefault="003930F0" w:rsidP="00250A88">
      <w:pPr>
        <w:spacing w:after="0"/>
        <w:ind w:left="357"/>
        <w:jc w:val="both"/>
        <w:rPr>
          <w:rFonts w:ascii="Arial" w:hAnsi="Arial" w:cs="Arial"/>
          <w:b/>
          <w:u w:val="single"/>
        </w:rPr>
      </w:pPr>
    </w:p>
    <w:p w14:paraId="109B1927" w14:textId="77777777" w:rsidR="003930F0" w:rsidRPr="00447AB0" w:rsidRDefault="003930F0" w:rsidP="00104BE7">
      <w:pPr>
        <w:spacing w:after="0" w:line="240" w:lineRule="auto"/>
        <w:jc w:val="center"/>
        <w:rPr>
          <w:rFonts w:ascii="Arial" w:hAnsi="Arial" w:cs="Arial"/>
          <w:b/>
          <w:u w:val="single"/>
        </w:rPr>
      </w:pPr>
    </w:p>
    <w:p w14:paraId="3525E50F" w14:textId="329851E8" w:rsidR="009A5C35" w:rsidRDefault="00A551DF" w:rsidP="00A57AA4">
      <w:pPr>
        <w:pStyle w:val="BodyText2"/>
        <w:spacing w:after="0" w:line="240" w:lineRule="auto"/>
        <w:ind w:left="1276" w:hanging="1276"/>
        <w:rPr>
          <w:rFonts w:ascii="Arial" w:hAnsi="Arial" w:cs="Arial"/>
        </w:rPr>
      </w:pPr>
      <w:r w:rsidRPr="00447AB0">
        <w:rPr>
          <w:rFonts w:ascii="Arial" w:hAnsi="Arial" w:cs="Arial"/>
        </w:rPr>
        <w:t xml:space="preserve">Pielikumā: </w:t>
      </w:r>
      <w:r w:rsidR="005B35B3">
        <w:rPr>
          <w:rFonts w:ascii="Arial" w:hAnsi="Arial" w:cs="Arial"/>
        </w:rPr>
        <w:t>[..]</w:t>
      </w:r>
    </w:p>
    <w:p w14:paraId="4CA03CF1" w14:textId="09D14D4A" w:rsidR="00035BD2" w:rsidRPr="00447AB0" w:rsidRDefault="00035BD2" w:rsidP="009A5C35">
      <w:pPr>
        <w:pStyle w:val="BodyText2"/>
        <w:spacing w:after="0" w:line="240" w:lineRule="auto"/>
        <w:ind w:left="1276" w:hanging="1276"/>
        <w:rPr>
          <w:rFonts w:ascii="Arial" w:hAnsi="Arial" w:cs="Arial"/>
        </w:rPr>
      </w:pPr>
    </w:p>
    <w:p w14:paraId="114F432A" w14:textId="77777777" w:rsidR="003930F0" w:rsidRPr="00447AB0" w:rsidRDefault="003930F0" w:rsidP="00C45F48">
      <w:pPr>
        <w:pStyle w:val="Header"/>
        <w:tabs>
          <w:tab w:val="clear" w:pos="4320"/>
          <w:tab w:val="clear" w:pos="8640"/>
        </w:tabs>
        <w:rPr>
          <w:rFonts w:ascii="Arial" w:hAnsi="Arial" w:cs="Arial"/>
          <w:bCs/>
          <w:sz w:val="22"/>
          <w:szCs w:val="22"/>
          <w:lang w:val="lv-LV"/>
        </w:rPr>
      </w:pPr>
    </w:p>
    <w:p w14:paraId="43DF5BD3" w14:textId="610EB7E1" w:rsidR="00250A88" w:rsidRPr="00447AB0" w:rsidRDefault="00250A88" w:rsidP="00250A88">
      <w:pPr>
        <w:spacing w:after="0" w:line="240" w:lineRule="auto"/>
        <w:jc w:val="both"/>
        <w:rPr>
          <w:rFonts w:ascii="Arial" w:hAnsi="Arial" w:cs="Arial"/>
          <w:bCs/>
        </w:rPr>
      </w:pPr>
      <w:r w:rsidRPr="00447AB0">
        <w:rPr>
          <w:rFonts w:ascii="Arial" w:hAnsi="Arial" w:cs="Arial"/>
          <w:bCs/>
        </w:rPr>
        <w:t>Iepirkuma komisijas priekšsēdētājs</w:t>
      </w:r>
      <w:r w:rsidRPr="00447AB0">
        <w:rPr>
          <w:rFonts w:ascii="Arial" w:hAnsi="Arial" w:cs="Arial"/>
          <w:bCs/>
        </w:rPr>
        <w:tab/>
      </w:r>
      <w:r w:rsidR="005B35B3" w:rsidRPr="00EC13EA">
        <w:rPr>
          <w:rFonts w:ascii="Arial" w:hAnsi="Arial" w:cs="Arial"/>
          <w:bCs/>
          <w:i/>
          <w:iCs/>
        </w:rPr>
        <w:t>personiskais paraksts</w:t>
      </w:r>
      <w:r w:rsidRPr="00447AB0">
        <w:rPr>
          <w:rFonts w:ascii="Arial" w:hAnsi="Arial" w:cs="Arial"/>
          <w:bCs/>
        </w:rPr>
        <w:tab/>
      </w:r>
      <w:r w:rsidRPr="00447AB0">
        <w:rPr>
          <w:rFonts w:ascii="Arial" w:hAnsi="Arial" w:cs="Arial"/>
          <w:bCs/>
        </w:rPr>
        <w:tab/>
      </w:r>
      <w:r w:rsidRPr="00447AB0">
        <w:rPr>
          <w:rFonts w:ascii="Arial" w:hAnsi="Arial" w:cs="Arial"/>
          <w:bCs/>
        </w:rPr>
        <w:tab/>
      </w:r>
      <w:proofErr w:type="spellStart"/>
      <w:r w:rsidRPr="00447AB0">
        <w:rPr>
          <w:rFonts w:ascii="Arial" w:hAnsi="Arial" w:cs="Arial"/>
          <w:bCs/>
        </w:rPr>
        <w:t>A.Zalcmanis</w:t>
      </w:r>
      <w:proofErr w:type="spellEnd"/>
    </w:p>
    <w:p w14:paraId="6AD289BD" w14:textId="77777777" w:rsidR="00250A88" w:rsidRPr="00447AB0" w:rsidRDefault="00250A88" w:rsidP="00250A88">
      <w:pPr>
        <w:spacing w:after="0" w:line="240" w:lineRule="auto"/>
        <w:jc w:val="both"/>
        <w:rPr>
          <w:rFonts w:ascii="Arial" w:hAnsi="Arial" w:cs="Arial"/>
          <w:bCs/>
        </w:rPr>
      </w:pPr>
    </w:p>
    <w:p w14:paraId="29FAFA91" w14:textId="356FC27A" w:rsidR="00250A88" w:rsidRPr="00447AB0" w:rsidRDefault="00250A88" w:rsidP="00250A88">
      <w:pPr>
        <w:spacing w:after="0" w:line="240" w:lineRule="auto"/>
        <w:jc w:val="both"/>
        <w:rPr>
          <w:rFonts w:ascii="Arial" w:hAnsi="Arial" w:cs="Arial"/>
          <w:bCs/>
        </w:rPr>
      </w:pPr>
      <w:r w:rsidRPr="00447AB0">
        <w:rPr>
          <w:rFonts w:ascii="Arial" w:hAnsi="Arial" w:cs="Arial"/>
          <w:bCs/>
        </w:rPr>
        <w:t>Iepirkuma komisijas priekšsēdētāja vietnieks</w:t>
      </w:r>
      <w:r w:rsidR="005B35B3" w:rsidRPr="005B35B3">
        <w:rPr>
          <w:rFonts w:ascii="Arial" w:hAnsi="Arial" w:cs="Arial"/>
          <w:bCs/>
          <w:i/>
          <w:iCs/>
        </w:rPr>
        <w:t xml:space="preserve"> </w:t>
      </w:r>
      <w:r w:rsidR="005B35B3" w:rsidRPr="00EC13EA">
        <w:rPr>
          <w:rFonts w:ascii="Arial" w:hAnsi="Arial" w:cs="Arial"/>
          <w:bCs/>
          <w:i/>
          <w:iCs/>
        </w:rPr>
        <w:t>personiskais paraksts</w:t>
      </w:r>
      <w:r w:rsidRPr="00447AB0">
        <w:rPr>
          <w:rFonts w:ascii="Arial" w:hAnsi="Arial" w:cs="Arial"/>
          <w:bCs/>
        </w:rPr>
        <w:tab/>
      </w:r>
      <w:proofErr w:type="spellStart"/>
      <w:r w:rsidRPr="00447AB0">
        <w:rPr>
          <w:rFonts w:ascii="Arial" w:hAnsi="Arial" w:cs="Arial"/>
          <w:bCs/>
        </w:rPr>
        <w:t>V.Čamanis</w:t>
      </w:r>
      <w:proofErr w:type="spellEnd"/>
      <w:r w:rsidRPr="00447AB0">
        <w:rPr>
          <w:rFonts w:ascii="Arial" w:hAnsi="Arial" w:cs="Arial"/>
          <w:bCs/>
        </w:rPr>
        <w:tab/>
      </w:r>
    </w:p>
    <w:p w14:paraId="1C6B5D87" w14:textId="77777777" w:rsidR="00250A88" w:rsidRPr="00447AB0" w:rsidRDefault="00250A88" w:rsidP="00250A88">
      <w:pPr>
        <w:spacing w:after="0" w:line="240" w:lineRule="auto"/>
        <w:jc w:val="both"/>
        <w:rPr>
          <w:rFonts w:ascii="Arial" w:hAnsi="Arial" w:cs="Arial"/>
          <w:bCs/>
        </w:rPr>
      </w:pPr>
    </w:p>
    <w:p w14:paraId="5DEFB724" w14:textId="48CC808E" w:rsidR="00250A88" w:rsidRPr="00447AB0" w:rsidRDefault="00250A88" w:rsidP="00250A88">
      <w:pPr>
        <w:spacing w:after="0" w:line="240" w:lineRule="auto"/>
        <w:jc w:val="both"/>
        <w:rPr>
          <w:rFonts w:ascii="Arial" w:hAnsi="Arial" w:cs="Arial"/>
        </w:rPr>
      </w:pPr>
      <w:r w:rsidRPr="00447AB0">
        <w:rPr>
          <w:rFonts w:ascii="Arial" w:hAnsi="Arial" w:cs="Arial"/>
        </w:rPr>
        <w:t>Iepirkuma komisijas loceklis</w:t>
      </w:r>
      <w:r w:rsidRPr="00447AB0">
        <w:rPr>
          <w:rFonts w:ascii="Arial" w:hAnsi="Arial" w:cs="Arial"/>
        </w:rPr>
        <w:tab/>
      </w:r>
      <w:r w:rsidR="005B35B3" w:rsidRPr="00EC13EA">
        <w:rPr>
          <w:rFonts w:ascii="Arial" w:hAnsi="Arial" w:cs="Arial"/>
          <w:bCs/>
          <w:i/>
          <w:iCs/>
        </w:rPr>
        <w:t>personiskais paraksts</w:t>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proofErr w:type="spellStart"/>
      <w:r w:rsidRPr="00447AB0">
        <w:rPr>
          <w:rFonts w:ascii="Arial" w:hAnsi="Arial" w:cs="Arial"/>
        </w:rPr>
        <w:t>J.Brakmanis</w:t>
      </w:r>
      <w:proofErr w:type="spellEnd"/>
    </w:p>
    <w:p w14:paraId="5051DBA2" w14:textId="77777777" w:rsidR="00250A88" w:rsidRPr="00447AB0" w:rsidRDefault="00250A88" w:rsidP="00250A88">
      <w:pPr>
        <w:spacing w:after="0" w:line="240" w:lineRule="auto"/>
        <w:jc w:val="both"/>
        <w:rPr>
          <w:rFonts w:ascii="Arial" w:hAnsi="Arial" w:cs="Arial"/>
        </w:rPr>
      </w:pPr>
    </w:p>
    <w:p w14:paraId="6F63C3D8" w14:textId="27E761E3" w:rsidR="00250A88" w:rsidRDefault="00250A88" w:rsidP="00250A88">
      <w:pPr>
        <w:spacing w:after="0" w:line="240" w:lineRule="auto"/>
        <w:jc w:val="both"/>
        <w:rPr>
          <w:rFonts w:ascii="Arial" w:hAnsi="Arial" w:cs="Arial"/>
        </w:rPr>
      </w:pPr>
      <w:r w:rsidRPr="00447AB0">
        <w:rPr>
          <w:rFonts w:ascii="Arial" w:hAnsi="Arial" w:cs="Arial"/>
        </w:rPr>
        <w:t>Iepirkuma komisijas loceklis</w:t>
      </w:r>
      <w:r w:rsidRPr="00447AB0">
        <w:rPr>
          <w:rFonts w:ascii="Arial" w:hAnsi="Arial" w:cs="Arial"/>
        </w:rPr>
        <w:tab/>
      </w:r>
      <w:r w:rsidR="005B35B3" w:rsidRPr="00EC13EA">
        <w:rPr>
          <w:rFonts w:ascii="Arial" w:hAnsi="Arial" w:cs="Arial"/>
          <w:bCs/>
          <w:i/>
          <w:iCs/>
        </w:rPr>
        <w:t>personiskais paraksts</w:t>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proofErr w:type="spellStart"/>
      <w:r w:rsidRPr="00447AB0">
        <w:rPr>
          <w:rFonts w:ascii="Arial" w:hAnsi="Arial" w:cs="Arial"/>
        </w:rPr>
        <w:t>V.Račinsks</w:t>
      </w:r>
      <w:proofErr w:type="spellEnd"/>
      <w:r w:rsidRPr="00447AB0">
        <w:rPr>
          <w:rFonts w:ascii="Arial" w:hAnsi="Arial" w:cs="Arial"/>
        </w:rPr>
        <w:t xml:space="preserve"> </w:t>
      </w:r>
    </w:p>
    <w:p w14:paraId="1F80826D" w14:textId="77777777" w:rsidR="001722B7" w:rsidRDefault="001722B7" w:rsidP="00250A88">
      <w:pPr>
        <w:spacing w:after="0" w:line="240" w:lineRule="auto"/>
        <w:jc w:val="both"/>
        <w:rPr>
          <w:rFonts w:ascii="Arial" w:hAnsi="Arial" w:cs="Arial"/>
        </w:rPr>
      </w:pPr>
    </w:p>
    <w:p w14:paraId="6FF57DC0" w14:textId="73FCCC4B" w:rsidR="001722B7" w:rsidRPr="00447AB0" w:rsidRDefault="001722B7" w:rsidP="00250A88">
      <w:pPr>
        <w:spacing w:after="0" w:line="240" w:lineRule="auto"/>
        <w:jc w:val="both"/>
        <w:rPr>
          <w:rFonts w:ascii="Arial" w:hAnsi="Arial" w:cs="Arial"/>
        </w:rPr>
      </w:pPr>
      <w:r w:rsidRPr="00447AB0">
        <w:rPr>
          <w:rFonts w:ascii="Arial" w:hAnsi="Arial" w:cs="Arial"/>
        </w:rPr>
        <w:t>Iepirkuma komisijas loceklis</w:t>
      </w:r>
      <w:r>
        <w:rPr>
          <w:rFonts w:ascii="Arial" w:hAnsi="Arial" w:cs="Arial"/>
        </w:rPr>
        <w:tab/>
      </w:r>
      <w:r w:rsidR="005B35B3" w:rsidRPr="00EC13EA">
        <w:rPr>
          <w:rFonts w:ascii="Arial" w:hAnsi="Arial" w:cs="Arial"/>
          <w:bCs/>
          <w:i/>
          <w:iCs/>
        </w:rPr>
        <w:t>personiskais paraksts</w:t>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J.Faltiņš</w:t>
      </w:r>
      <w:proofErr w:type="spellEnd"/>
    </w:p>
    <w:p w14:paraId="615D282F" w14:textId="77777777" w:rsidR="00250A88" w:rsidRPr="00447AB0" w:rsidRDefault="00250A88" w:rsidP="00250A88">
      <w:pPr>
        <w:spacing w:after="0" w:line="240" w:lineRule="auto"/>
        <w:jc w:val="both"/>
        <w:rPr>
          <w:rFonts w:ascii="Arial" w:hAnsi="Arial" w:cs="Arial"/>
        </w:rPr>
      </w:pPr>
    </w:p>
    <w:p w14:paraId="784FAD59" w14:textId="72187948" w:rsidR="00250A88" w:rsidRPr="00447AB0" w:rsidRDefault="00250A88" w:rsidP="00250A88">
      <w:pPr>
        <w:spacing w:after="0" w:line="240" w:lineRule="auto"/>
        <w:jc w:val="both"/>
        <w:rPr>
          <w:rFonts w:ascii="Arial" w:hAnsi="Arial" w:cs="Arial"/>
        </w:rPr>
      </w:pPr>
      <w:r w:rsidRPr="00447AB0">
        <w:rPr>
          <w:rFonts w:ascii="Arial" w:hAnsi="Arial" w:cs="Arial"/>
        </w:rPr>
        <w:t>Iepirkuma komisijas loceklis</w:t>
      </w:r>
      <w:r w:rsidRPr="00447AB0">
        <w:rPr>
          <w:rFonts w:ascii="Arial" w:hAnsi="Arial" w:cs="Arial"/>
        </w:rPr>
        <w:tab/>
      </w:r>
      <w:r w:rsidR="005B35B3" w:rsidRPr="00EC13EA">
        <w:rPr>
          <w:rFonts w:ascii="Arial" w:hAnsi="Arial" w:cs="Arial"/>
          <w:bCs/>
          <w:i/>
          <w:iCs/>
        </w:rPr>
        <w:t>personiskais paraksts</w:t>
      </w:r>
      <w:r w:rsidRPr="00447AB0">
        <w:rPr>
          <w:rFonts w:ascii="Arial" w:hAnsi="Arial" w:cs="Arial"/>
        </w:rPr>
        <w:tab/>
      </w:r>
      <w:r w:rsidRPr="00447AB0">
        <w:rPr>
          <w:rFonts w:ascii="Arial" w:hAnsi="Arial" w:cs="Arial"/>
        </w:rPr>
        <w:tab/>
      </w:r>
      <w:r w:rsidRPr="00447AB0">
        <w:rPr>
          <w:rFonts w:ascii="Arial" w:hAnsi="Arial" w:cs="Arial"/>
        </w:rPr>
        <w:tab/>
      </w:r>
      <w:r w:rsidRPr="00447AB0">
        <w:rPr>
          <w:rFonts w:ascii="Arial" w:hAnsi="Arial" w:cs="Arial"/>
        </w:rPr>
        <w:tab/>
      </w:r>
      <w:proofErr w:type="spellStart"/>
      <w:r w:rsidRPr="00447AB0">
        <w:rPr>
          <w:rFonts w:ascii="Arial" w:hAnsi="Arial" w:cs="Arial"/>
        </w:rPr>
        <w:t>P.Rozentāls</w:t>
      </w:r>
      <w:proofErr w:type="spellEnd"/>
    </w:p>
    <w:p w14:paraId="23BA35FB" w14:textId="77777777" w:rsidR="00250A88" w:rsidRPr="00447AB0" w:rsidRDefault="00250A88" w:rsidP="00250A88">
      <w:pPr>
        <w:spacing w:after="0" w:line="240" w:lineRule="auto"/>
        <w:jc w:val="both"/>
        <w:rPr>
          <w:rFonts w:ascii="Arial" w:hAnsi="Arial" w:cs="Arial"/>
          <w:bCs/>
        </w:rPr>
      </w:pPr>
    </w:p>
    <w:p w14:paraId="39B5A165" w14:textId="68B71933" w:rsidR="00250A88" w:rsidRPr="00447AB0" w:rsidRDefault="00250A88" w:rsidP="00250A88">
      <w:pPr>
        <w:spacing w:after="0" w:line="240" w:lineRule="auto"/>
        <w:jc w:val="both"/>
        <w:rPr>
          <w:rFonts w:ascii="Arial" w:hAnsi="Arial" w:cs="Arial"/>
        </w:rPr>
      </w:pPr>
      <w:r w:rsidRPr="00447AB0">
        <w:rPr>
          <w:rFonts w:ascii="Arial" w:hAnsi="Arial" w:cs="Arial"/>
        </w:rPr>
        <w:t>Iepirkuma komisijas locekle, protokolētāja</w:t>
      </w:r>
      <w:r w:rsidRPr="00447AB0">
        <w:rPr>
          <w:rFonts w:ascii="Arial" w:hAnsi="Arial" w:cs="Arial"/>
        </w:rPr>
        <w:tab/>
      </w:r>
      <w:r w:rsidR="005B35B3" w:rsidRPr="00EC13EA">
        <w:rPr>
          <w:rFonts w:ascii="Arial" w:hAnsi="Arial" w:cs="Arial"/>
          <w:bCs/>
          <w:i/>
          <w:iCs/>
        </w:rPr>
        <w:t>personiskais paraksts</w:t>
      </w:r>
      <w:r w:rsidRPr="00447AB0">
        <w:rPr>
          <w:rFonts w:ascii="Arial" w:hAnsi="Arial" w:cs="Arial"/>
        </w:rPr>
        <w:tab/>
      </w:r>
      <w:r w:rsidRPr="00447AB0">
        <w:rPr>
          <w:rFonts w:ascii="Arial" w:hAnsi="Arial" w:cs="Arial"/>
        </w:rPr>
        <w:tab/>
      </w:r>
      <w:proofErr w:type="spellStart"/>
      <w:r w:rsidR="00853BA6" w:rsidRPr="00853BA6">
        <w:rPr>
          <w:rFonts w:ascii="Arial" w:hAnsi="Arial" w:cs="Arial"/>
          <w:bCs/>
        </w:rPr>
        <w:t>L.Gailīte</w:t>
      </w:r>
      <w:proofErr w:type="spellEnd"/>
    </w:p>
    <w:p w14:paraId="7000D4C9" w14:textId="77777777" w:rsidR="005D2A81" w:rsidRPr="00447AB0" w:rsidRDefault="005D2A81" w:rsidP="005D2A81">
      <w:pPr>
        <w:spacing w:after="0" w:line="240" w:lineRule="auto"/>
        <w:jc w:val="both"/>
        <w:rPr>
          <w:rFonts w:ascii="Arial" w:hAnsi="Arial" w:cs="Arial"/>
          <w:bCs/>
        </w:rPr>
      </w:pPr>
    </w:p>
    <w:p w14:paraId="1B217E5D" w14:textId="5995A3BC" w:rsidR="00250A88" w:rsidRPr="00447AB0" w:rsidRDefault="00250A88" w:rsidP="005D2A81">
      <w:pPr>
        <w:spacing w:after="0" w:line="240" w:lineRule="auto"/>
        <w:jc w:val="both"/>
        <w:rPr>
          <w:rFonts w:ascii="Arial" w:hAnsi="Arial" w:cs="Arial"/>
          <w:bCs/>
        </w:rPr>
      </w:pPr>
      <w:r w:rsidRPr="00447AB0">
        <w:rPr>
          <w:rFonts w:ascii="Arial" w:hAnsi="Arial" w:cs="Arial"/>
          <w:bCs/>
        </w:rPr>
        <w:tab/>
      </w:r>
      <w:r w:rsidRPr="00447AB0">
        <w:rPr>
          <w:rFonts w:ascii="Arial" w:hAnsi="Arial" w:cs="Arial"/>
          <w:bCs/>
        </w:rPr>
        <w:tab/>
      </w:r>
      <w:r w:rsidRPr="00447AB0">
        <w:rPr>
          <w:rFonts w:ascii="Arial" w:hAnsi="Arial" w:cs="Arial"/>
          <w:bCs/>
        </w:rPr>
        <w:tab/>
      </w:r>
      <w:r w:rsidRPr="00447AB0">
        <w:rPr>
          <w:rFonts w:ascii="Arial" w:hAnsi="Arial" w:cs="Arial"/>
          <w:bCs/>
        </w:rPr>
        <w:tab/>
      </w:r>
      <w:r w:rsidRPr="00447AB0">
        <w:rPr>
          <w:rFonts w:ascii="Arial" w:hAnsi="Arial" w:cs="Arial"/>
          <w:bCs/>
        </w:rPr>
        <w:tab/>
      </w:r>
      <w:r w:rsidRPr="00447AB0">
        <w:rPr>
          <w:rFonts w:ascii="Arial" w:hAnsi="Arial" w:cs="Arial"/>
          <w:bCs/>
        </w:rPr>
        <w:tab/>
      </w:r>
      <w:r w:rsidRPr="00447AB0">
        <w:rPr>
          <w:rFonts w:ascii="Arial" w:hAnsi="Arial" w:cs="Arial"/>
          <w:bCs/>
        </w:rPr>
        <w:tab/>
      </w:r>
    </w:p>
    <w:p w14:paraId="6AF023AB" w14:textId="77777777" w:rsidR="005D2A81" w:rsidRPr="00447AB0" w:rsidRDefault="005D2A81" w:rsidP="005D2A81">
      <w:pPr>
        <w:spacing w:after="0" w:line="240" w:lineRule="auto"/>
        <w:jc w:val="both"/>
        <w:rPr>
          <w:rFonts w:ascii="Arial" w:hAnsi="Arial" w:cs="Arial"/>
          <w:bCs/>
        </w:rPr>
      </w:pPr>
    </w:p>
    <w:p w14:paraId="0982CD21" w14:textId="5CC2C5D9" w:rsidR="00EE6828" w:rsidRPr="00447AB0" w:rsidRDefault="00EE6828" w:rsidP="00104BE7">
      <w:pPr>
        <w:spacing w:after="0" w:line="240" w:lineRule="auto"/>
        <w:rPr>
          <w:rFonts w:ascii="Arial" w:hAnsi="Arial" w:cs="Arial"/>
        </w:rPr>
      </w:pPr>
    </w:p>
    <w:p w14:paraId="229943C3" w14:textId="77777777" w:rsidR="005B35B3" w:rsidRDefault="005B35B3" w:rsidP="005B35B3">
      <w:pPr>
        <w:suppressAutoHyphens/>
        <w:spacing w:after="0" w:line="240" w:lineRule="auto"/>
        <w:jc w:val="both"/>
        <w:rPr>
          <w:rFonts w:ascii="Arial" w:hAnsi="Arial" w:cs="Arial"/>
          <w:bCs/>
        </w:rPr>
      </w:pPr>
      <w:r w:rsidRPr="00D0098B">
        <w:rPr>
          <w:rFonts w:ascii="Arial" w:hAnsi="Arial" w:cs="Arial"/>
          <w:bCs/>
        </w:rPr>
        <w:t>Protokols parakstīts elektroniski ar drošu elektronisko parakstu. Sēdes datums un laiks norādīts protokola ievaddaļā.</w:t>
      </w:r>
    </w:p>
    <w:p w14:paraId="6CC96509" w14:textId="77777777" w:rsidR="005B35B3" w:rsidRPr="00232B3A" w:rsidRDefault="005B35B3" w:rsidP="005B35B3">
      <w:pPr>
        <w:suppressAutoHyphens/>
        <w:spacing w:after="0" w:line="240" w:lineRule="auto"/>
        <w:jc w:val="both"/>
        <w:rPr>
          <w:rFonts w:ascii="Arial" w:hAnsi="Arial" w:cs="Arial"/>
        </w:rPr>
      </w:pPr>
      <w:r w:rsidRPr="00232B3A">
        <w:rPr>
          <w:rFonts w:ascii="Arial" w:hAnsi="Arial" w:cs="Arial"/>
        </w:rPr>
        <w:t>IZRAKSTS PAREIZS</w:t>
      </w:r>
    </w:p>
    <w:p w14:paraId="0535E8E8" w14:textId="77777777" w:rsidR="005B35B3" w:rsidRPr="00232B3A" w:rsidRDefault="005B35B3" w:rsidP="005B35B3">
      <w:pPr>
        <w:suppressAutoHyphens/>
        <w:spacing w:after="0" w:line="240" w:lineRule="auto"/>
        <w:jc w:val="both"/>
        <w:rPr>
          <w:rFonts w:ascii="Arial" w:hAnsi="Arial" w:cs="Arial"/>
        </w:rPr>
      </w:pPr>
      <w:r w:rsidRPr="00232B3A">
        <w:rPr>
          <w:rFonts w:ascii="Arial" w:hAnsi="Arial" w:cs="Arial"/>
        </w:rPr>
        <w:t>Valsts akciju sabiedrība „Latvijas Valsts radio un televīzijas centrs”</w:t>
      </w:r>
    </w:p>
    <w:p w14:paraId="0034CFA5" w14:textId="77777777" w:rsidR="005B35B3" w:rsidRPr="00232B3A" w:rsidRDefault="005B35B3" w:rsidP="005B35B3">
      <w:pPr>
        <w:suppressAutoHyphens/>
        <w:spacing w:after="0" w:line="240" w:lineRule="auto"/>
        <w:jc w:val="both"/>
        <w:rPr>
          <w:rFonts w:ascii="Arial" w:hAnsi="Arial" w:cs="Arial"/>
        </w:rPr>
      </w:pPr>
      <w:r w:rsidRPr="00232B3A">
        <w:rPr>
          <w:rFonts w:ascii="Arial" w:hAnsi="Arial" w:cs="Arial"/>
        </w:rPr>
        <w:t>Rīgā, Iepirkumu komisijas locekle Laine Gailīte</w:t>
      </w:r>
    </w:p>
    <w:p w14:paraId="050EABBC" w14:textId="77777777" w:rsidR="005B35B3" w:rsidRPr="00232B3A" w:rsidRDefault="005B35B3" w:rsidP="005B35B3">
      <w:pPr>
        <w:suppressAutoHyphens/>
        <w:spacing w:after="0" w:line="240" w:lineRule="auto"/>
        <w:jc w:val="both"/>
        <w:rPr>
          <w:rFonts w:ascii="Arial" w:hAnsi="Arial" w:cs="Arial"/>
        </w:rPr>
      </w:pPr>
    </w:p>
    <w:p w14:paraId="1EDF0705" w14:textId="77777777" w:rsidR="005B35B3" w:rsidRPr="00D0098B" w:rsidRDefault="005B35B3" w:rsidP="005B35B3">
      <w:pPr>
        <w:suppressAutoHyphens/>
        <w:spacing w:after="0" w:line="240" w:lineRule="auto"/>
        <w:jc w:val="both"/>
        <w:rPr>
          <w:rFonts w:ascii="Arial" w:hAnsi="Arial" w:cs="Arial"/>
        </w:rPr>
      </w:pPr>
      <w:r w:rsidRPr="00232B3A">
        <w:rPr>
          <w:rFonts w:ascii="Arial" w:hAnsi="Arial" w:cs="Arial"/>
        </w:rPr>
        <w:t>Šis dokuments ir apliecināts elektroniski ar drošu elektronisko parakstu un satur laika zīmogu. Apliecinājuma datums ir parakstītāja laika zīmoga datumu.</w:t>
      </w:r>
    </w:p>
    <w:p w14:paraId="372CF60A" w14:textId="01F156BD" w:rsidR="005A1575" w:rsidRPr="00447AB0" w:rsidRDefault="005A1575" w:rsidP="005B35B3">
      <w:pPr>
        <w:spacing w:after="0" w:line="240" w:lineRule="auto"/>
        <w:rPr>
          <w:rFonts w:ascii="Arial" w:hAnsi="Arial" w:cs="Arial"/>
        </w:rPr>
      </w:pPr>
    </w:p>
    <w:sectPr w:rsidR="005A1575" w:rsidRPr="00447AB0" w:rsidSect="00397D0B">
      <w:headerReference w:type="default"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85C0" w14:textId="77777777" w:rsidR="008C5435" w:rsidRDefault="008C5435" w:rsidP="00DC278C">
      <w:pPr>
        <w:spacing w:after="0" w:line="240" w:lineRule="auto"/>
      </w:pPr>
      <w:r>
        <w:separator/>
      </w:r>
    </w:p>
  </w:endnote>
  <w:endnote w:type="continuationSeparator" w:id="0">
    <w:p w14:paraId="29E1EE1D" w14:textId="77777777" w:rsidR="008C5435" w:rsidRDefault="008C5435" w:rsidP="00DC278C">
      <w:pPr>
        <w:spacing w:after="0" w:line="240" w:lineRule="auto"/>
      </w:pPr>
      <w:r>
        <w:continuationSeparator/>
      </w:r>
    </w:p>
  </w:endnote>
  <w:endnote w:type="continuationNotice" w:id="1">
    <w:p w14:paraId="3A375238" w14:textId="77777777" w:rsidR="008C5435" w:rsidRDefault="008C5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EE05" w14:textId="4706E6CA" w:rsidR="00DC278C" w:rsidRDefault="005B35B3">
    <w:pPr>
      <w:pStyle w:val="Footer"/>
      <w:jc w:val="right"/>
    </w:pPr>
    <w:sdt>
      <w:sdtPr>
        <w:id w:val="-1244803243"/>
        <w:docPartObj>
          <w:docPartGallery w:val="Page Numbers (Bottom of Page)"/>
          <w:docPartUnique/>
        </w:docPartObj>
      </w:sdtPr>
      <w:sdtEndPr>
        <w:rPr>
          <w:noProof/>
        </w:rPr>
      </w:sdtEndPr>
      <w:sdtContent>
        <w:r w:rsidR="00DC278C">
          <w:fldChar w:fldCharType="begin"/>
        </w:r>
        <w:r w:rsidR="00DC278C">
          <w:instrText xml:space="preserve"> PAGE   \* MERGEFORMAT </w:instrText>
        </w:r>
        <w:r w:rsidR="00DC278C">
          <w:fldChar w:fldCharType="separate"/>
        </w:r>
        <w:r w:rsidR="00DC278C">
          <w:rPr>
            <w:noProof/>
          </w:rPr>
          <w:t>2</w:t>
        </w:r>
        <w:r w:rsidR="00DC278C">
          <w:rPr>
            <w:noProof/>
          </w:rPr>
          <w:fldChar w:fldCharType="end"/>
        </w:r>
      </w:sdtContent>
    </w:sdt>
  </w:p>
  <w:p w14:paraId="4506A1FF" w14:textId="77777777" w:rsidR="00DC278C" w:rsidRDefault="00DC2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86F9" w14:textId="77777777" w:rsidR="008C5435" w:rsidRDefault="008C5435" w:rsidP="00DC278C">
      <w:pPr>
        <w:spacing w:after="0" w:line="240" w:lineRule="auto"/>
      </w:pPr>
      <w:r>
        <w:separator/>
      </w:r>
    </w:p>
  </w:footnote>
  <w:footnote w:type="continuationSeparator" w:id="0">
    <w:p w14:paraId="68B8AA62" w14:textId="77777777" w:rsidR="008C5435" w:rsidRDefault="008C5435" w:rsidP="00DC278C">
      <w:pPr>
        <w:spacing w:after="0" w:line="240" w:lineRule="auto"/>
      </w:pPr>
      <w:r>
        <w:continuationSeparator/>
      </w:r>
    </w:p>
  </w:footnote>
  <w:footnote w:type="continuationNotice" w:id="1">
    <w:p w14:paraId="70558FD0" w14:textId="77777777" w:rsidR="008C5435" w:rsidRDefault="008C5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CD5B" w14:textId="20F3E0E1" w:rsidR="002E6A26" w:rsidRDefault="002E6A26" w:rsidP="00EE5FD9">
    <w:pPr>
      <w:pStyle w:val="Header"/>
      <w:tabs>
        <w:tab w:val="left" w:pos="17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0C"/>
    <w:multiLevelType w:val="hybridMultilevel"/>
    <w:tmpl w:val="486E1492"/>
    <w:lvl w:ilvl="0" w:tplc="D62627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35BB5083"/>
    <w:multiLevelType w:val="hybridMultilevel"/>
    <w:tmpl w:val="841831A0"/>
    <w:lvl w:ilvl="0" w:tplc="152824E0">
      <w:start w:val="1"/>
      <w:numFmt w:val="bullet"/>
      <w:lvlText w:val=""/>
      <w:lvlJc w:val="left"/>
      <w:pPr>
        <w:ind w:left="720" w:hanging="360"/>
      </w:pPr>
      <w:rPr>
        <w:rFonts w:ascii="Symbol" w:hAnsi="Symbol" w:hint="default"/>
      </w:rPr>
    </w:lvl>
    <w:lvl w:ilvl="1" w:tplc="006C8C8E">
      <w:start w:val="1"/>
      <w:numFmt w:val="bullet"/>
      <w:lvlText w:val="o"/>
      <w:lvlJc w:val="left"/>
      <w:pPr>
        <w:ind w:left="1440" w:hanging="360"/>
      </w:pPr>
      <w:rPr>
        <w:rFonts w:ascii="Courier New" w:hAnsi="Courier New" w:hint="default"/>
      </w:rPr>
    </w:lvl>
    <w:lvl w:ilvl="2" w:tplc="8988BF78">
      <w:start w:val="1"/>
      <w:numFmt w:val="bullet"/>
      <w:lvlText w:val=""/>
      <w:lvlJc w:val="left"/>
      <w:pPr>
        <w:ind w:left="2160" w:hanging="360"/>
      </w:pPr>
      <w:rPr>
        <w:rFonts w:ascii="Wingdings" w:hAnsi="Wingdings" w:hint="default"/>
      </w:rPr>
    </w:lvl>
    <w:lvl w:ilvl="3" w:tplc="FA2611F8">
      <w:start w:val="1"/>
      <w:numFmt w:val="bullet"/>
      <w:lvlText w:val=""/>
      <w:lvlJc w:val="left"/>
      <w:pPr>
        <w:ind w:left="2880" w:hanging="360"/>
      </w:pPr>
      <w:rPr>
        <w:rFonts w:ascii="Symbol" w:hAnsi="Symbol" w:hint="default"/>
      </w:rPr>
    </w:lvl>
    <w:lvl w:ilvl="4" w:tplc="B2249A8C">
      <w:start w:val="1"/>
      <w:numFmt w:val="bullet"/>
      <w:lvlText w:val="o"/>
      <w:lvlJc w:val="left"/>
      <w:pPr>
        <w:ind w:left="3600" w:hanging="360"/>
      </w:pPr>
      <w:rPr>
        <w:rFonts w:ascii="Courier New" w:hAnsi="Courier New" w:hint="default"/>
      </w:rPr>
    </w:lvl>
    <w:lvl w:ilvl="5" w:tplc="5978EB40">
      <w:start w:val="1"/>
      <w:numFmt w:val="bullet"/>
      <w:lvlText w:val=""/>
      <w:lvlJc w:val="left"/>
      <w:pPr>
        <w:ind w:left="4320" w:hanging="360"/>
      </w:pPr>
      <w:rPr>
        <w:rFonts w:ascii="Wingdings" w:hAnsi="Wingdings" w:hint="default"/>
      </w:rPr>
    </w:lvl>
    <w:lvl w:ilvl="6" w:tplc="7F50A976">
      <w:start w:val="1"/>
      <w:numFmt w:val="bullet"/>
      <w:lvlText w:val=""/>
      <w:lvlJc w:val="left"/>
      <w:pPr>
        <w:ind w:left="5040" w:hanging="360"/>
      </w:pPr>
      <w:rPr>
        <w:rFonts w:ascii="Symbol" w:hAnsi="Symbol" w:hint="default"/>
      </w:rPr>
    </w:lvl>
    <w:lvl w:ilvl="7" w:tplc="A1CEF790">
      <w:start w:val="1"/>
      <w:numFmt w:val="bullet"/>
      <w:lvlText w:val="o"/>
      <w:lvlJc w:val="left"/>
      <w:pPr>
        <w:ind w:left="5760" w:hanging="360"/>
      </w:pPr>
      <w:rPr>
        <w:rFonts w:ascii="Courier New" w:hAnsi="Courier New" w:hint="default"/>
      </w:rPr>
    </w:lvl>
    <w:lvl w:ilvl="8" w:tplc="124A0C6E">
      <w:start w:val="1"/>
      <w:numFmt w:val="bullet"/>
      <w:lvlText w:val=""/>
      <w:lvlJc w:val="left"/>
      <w:pPr>
        <w:ind w:left="6480" w:hanging="360"/>
      </w:pPr>
      <w:rPr>
        <w:rFonts w:ascii="Wingdings" w:hAnsi="Wingdings" w:hint="default"/>
      </w:rPr>
    </w:lvl>
  </w:abstractNum>
  <w:abstractNum w:abstractNumId="3" w15:restartNumberingAfterBreak="0">
    <w:nsid w:val="3BA60489"/>
    <w:multiLevelType w:val="hybridMultilevel"/>
    <w:tmpl w:val="467EDF70"/>
    <w:lvl w:ilvl="0" w:tplc="5F3029F0">
      <w:start w:val="1"/>
      <w:numFmt w:val="bullet"/>
      <w:lvlText w:val=""/>
      <w:lvlJc w:val="left"/>
      <w:pPr>
        <w:ind w:left="720" w:hanging="360"/>
      </w:pPr>
      <w:rPr>
        <w:rFonts w:ascii="Symbol" w:hAnsi="Symbol" w:hint="default"/>
      </w:rPr>
    </w:lvl>
    <w:lvl w:ilvl="1" w:tplc="6B8088F2">
      <w:start w:val="1"/>
      <w:numFmt w:val="bullet"/>
      <w:lvlText w:val="o"/>
      <w:lvlJc w:val="left"/>
      <w:pPr>
        <w:ind w:left="1440" w:hanging="360"/>
      </w:pPr>
      <w:rPr>
        <w:rFonts w:ascii="Courier New" w:hAnsi="Courier New" w:hint="default"/>
      </w:rPr>
    </w:lvl>
    <w:lvl w:ilvl="2" w:tplc="44C6DF6C">
      <w:start w:val="1"/>
      <w:numFmt w:val="bullet"/>
      <w:lvlText w:val=""/>
      <w:lvlJc w:val="left"/>
      <w:pPr>
        <w:ind w:left="2160" w:hanging="360"/>
      </w:pPr>
      <w:rPr>
        <w:rFonts w:ascii="Wingdings" w:hAnsi="Wingdings" w:hint="default"/>
      </w:rPr>
    </w:lvl>
    <w:lvl w:ilvl="3" w:tplc="F0E2CD9A">
      <w:start w:val="1"/>
      <w:numFmt w:val="bullet"/>
      <w:lvlText w:val=""/>
      <w:lvlJc w:val="left"/>
      <w:pPr>
        <w:ind w:left="2880" w:hanging="360"/>
      </w:pPr>
      <w:rPr>
        <w:rFonts w:ascii="Symbol" w:hAnsi="Symbol" w:hint="default"/>
      </w:rPr>
    </w:lvl>
    <w:lvl w:ilvl="4" w:tplc="3258DF10">
      <w:start w:val="1"/>
      <w:numFmt w:val="bullet"/>
      <w:lvlText w:val="o"/>
      <w:lvlJc w:val="left"/>
      <w:pPr>
        <w:ind w:left="3600" w:hanging="360"/>
      </w:pPr>
      <w:rPr>
        <w:rFonts w:ascii="Courier New" w:hAnsi="Courier New" w:hint="default"/>
      </w:rPr>
    </w:lvl>
    <w:lvl w:ilvl="5" w:tplc="29809C92">
      <w:start w:val="1"/>
      <w:numFmt w:val="bullet"/>
      <w:lvlText w:val=""/>
      <w:lvlJc w:val="left"/>
      <w:pPr>
        <w:ind w:left="4320" w:hanging="360"/>
      </w:pPr>
      <w:rPr>
        <w:rFonts w:ascii="Wingdings" w:hAnsi="Wingdings" w:hint="default"/>
      </w:rPr>
    </w:lvl>
    <w:lvl w:ilvl="6" w:tplc="3B42B660">
      <w:start w:val="1"/>
      <w:numFmt w:val="bullet"/>
      <w:lvlText w:val=""/>
      <w:lvlJc w:val="left"/>
      <w:pPr>
        <w:ind w:left="5040" w:hanging="360"/>
      </w:pPr>
      <w:rPr>
        <w:rFonts w:ascii="Symbol" w:hAnsi="Symbol" w:hint="default"/>
      </w:rPr>
    </w:lvl>
    <w:lvl w:ilvl="7" w:tplc="F3A47E2C">
      <w:start w:val="1"/>
      <w:numFmt w:val="bullet"/>
      <w:lvlText w:val="o"/>
      <w:lvlJc w:val="left"/>
      <w:pPr>
        <w:ind w:left="5760" w:hanging="360"/>
      </w:pPr>
      <w:rPr>
        <w:rFonts w:ascii="Courier New" w:hAnsi="Courier New" w:hint="default"/>
      </w:rPr>
    </w:lvl>
    <w:lvl w:ilvl="8" w:tplc="DABE504E">
      <w:start w:val="1"/>
      <w:numFmt w:val="bullet"/>
      <w:lvlText w:val=""/>
      <w:lvlJc w:val="left"/>
      <w:pPr>
        <w:ind w:left="6480" w:hanging="360"/>
      </w:pPr>
      <w:rPr>
        <w:rFonts w:ascii="Wingdings" w:hAnsi="Wingdings" w:hint="default"/>
      </w:rPr>
    </w:lvl>
  </w:abstractNum>
  <w:abstractNum w:abstractNumId="4" w15:restartNumberingAfterBreak="0">
    <w:nsid w:val="3E0D9389"/>
    <w:multiLevelType w:val="hybridMultilevel"/>
    <w:tmpl w:val="308AA868"/>
    <w:lvl w:ilvl="0" w:tplc="4482B83C">
      <w:start w:val="1"/>
      <w:numFmt w:val="bullet"/>
      <w:lvlText w:val=""/>
      <w:lvlJc w:val="left"/>
      <w:pPr>
        <w:ind w:left="720" w:hanging="360"/>
      </w:pPr>
      <w:rPr>
        <w:rFonts w:ascii="Symbol" w:hAnsi="Symbol" w:hint="default"/>
      </w:rPr>
    </w:lvl>
    <w:lvl w:ilvl="1" w:tplc="49384D2C">
      <w:start w:val="1"/>
      <w:numFmt w:val="bullet"/>
      <w:lvlText w:val="o"/>
      <w:lvlJc w:val="left"/>
      <w:pPr>
        <w:ind w:left="1440" w:hanging="360"/>
      </w:pPr>
      <w:rPr>
        <w:rFonts w:ascii="Symbol" w:hAnsi="Symbol" w:hint="default"/>
      </w:rPr>
    </w:lvl>
    <w:lvl w:ilvl="2" w:tplc="1390FF6A">
      <w:start w:val="1"/>
      <w:numFmt w:val="bullet"/>
      <w:lvlText w:val=""/>
      <w:lvlJc w:val="left"/>
      <w:pPr>
        <w:ind w:left="2160" w:hanging="360"/>
      </w:pPr>
      <w:rPr>
        <w:rFonts w:ascii="Wingdings" w:hAnsi="Wingdings" w:hint="default"/>
      </w:rPr>
    </w:lvl>
    <w:lvl w:ilvl="3" w:tplc="359623F8">
      <w:start w:val="1"/>
      <w:numFmt w:val="bullet"/>
      <w:lvlText w:val=""/>
      <w:lvlJc w:val="left"/>
      <w:pPr>
        <w:ind w:left="2880" w:hanging="360"/>
      </w:pPr>
      <w:rPr>
        <w:rFonts w:ascii="Symbol" w:hAnsi="Symbol" w:hint="default"/>
      </w:rPr>
    </w:lvl>
    <w:lvl w:ilvl="4" w:tplc="51E2C07A">
      <w:start w:val="1"/>
      <w:numFmt w:val="bullet"/>
      <w:lvlText w:val="o"/>
      <w:lvlJc w:val="left"/>
      <w:pPr>
        <w:ind w:left="3600" w:hanging="360"/>
      </w:pPr>
      <w:rPr>
        <w:rFonts w:ascii="Courier New" w:hAnsi="Courier New" w:hint="default"/>
      </w:rPr>
    </w:lvl>
    <w:lvl w:ilvl="5" w:tplc="82847134">
      <w:start w:val="1"/>
      <w:numFmt w:val="bullet"/>
      <w:lvlText w:val=""/>
      <w:lvlJc w:val="left"/>
      <w:pPr>
        <w:ind w:left="4320" w:hanging="360"/>
      </w:pPr>
      <w:rPr>
        <w:rFonts w:ascii="Wingdings" w:hAnsi="Wingdings" w:hint="default"/>
      </w:rPr>
    </w:lvl>
    <w:lvl w:ilvl="6" w:tplc="41EECD3E">
      <w:start w:val="1"/>
      <w:numFmt w:val="bullet"/>
      <w:lvlText w:val=""/>
      <w:lvlJc w:val="left"/>
      <w:pPr>
        <w:ind w:left="5040" w:hanging="360"/>
      </w:pPr>
      <w:rPr>
        <w:rFonts w:ascii="Symbol" w:hAnsi="Symbol" w:hint="default"/>
      </w:rPr>
    </w:lvl>
    <w:lvl w:ilvl="7" w:tplc="5BB489B0">
      <w:start w:val="1"/>
      <w:numFmt w:val="bullet"/>
      <w:lvlText w:val="o"/>
      <w:lvlJc w:val="left"/>
      <w:pPr>
        <w:ind w:left="5760" w:hanging="360"/>
      </w:pPr>
      <w:rPr>
        <w:rFonts w:ascii="Courier New" w:hAnsi="Courier New" w:hint="default"/>
      </w:rPr>
    </w:lvl>
    <w:lvl w:ilvl="8" w:tplc="C6844B32">
      <w:start w:val="1"/>
      <w:numFmt w:val="bullet"/>
      <w:lvlText w:val=""/>
      <w:lvlJc w:val="left"/>
      <w:pPr>
        <w:ind w:left="6480" w:hanging="360"/>
      </w:pPr>
      <w:rPr>
        <w:rFonts w:ascii="Wingdings" w:hAnsi="Wingdings" w:hint="default"/>
      </w:rPr>
    </w:lvl>
  </w:abstractNum>
  <w:abstractNum w:abstractNumId="5" w15:restartNumberingAfterBreak="0">
    <w:nsid w:val="40CA4774"/>
    <w:multiLevelType w:val="hybridMultilevel"/>
    <w:tmpl w:val="C28AAC4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 w15:restartNumberingAfterBreak="0">
    <w:nsid w:val="4C057619"/>
    <w:multiLevelType w:val="hybridMultilevel"/>
    <w:tmpl w:val="25E2BC38"/>
    <w:lvl w:ilvl="0" w:tplc="5572625A">
      <w:start w:val="1"/>
      <w:numFmt w:val="bullet"/>
      <w:lvlText w:val=""/>
      <w:lvlJc w:val="left"/>
      <w:pPr>
        <w:ind w:left="720" w:hanging="360"/>
      </w:pPr>
      <w:rPr>
        <w:rFonts w:ascii="Symbol" w:hAnsi="Symbol" w:hint="default"/>
      </w:rPr>
    </w:lvl>
    <w:lvl w:ilvl="1" w:tplc="6B4EE952">
      <w:start w:val="1"/>
      <w:numFmt w:val="bullet"/>
      <w:lvlText w:val="o"/>
      <w:lvlJc w:val="left"/>
      <w:pPr>
        <w:ind w:left="1440" w:hanging="360"/>
      </w:pPr>
      <w:rPr>
        <w:rFonts w:ascii="Courier New" w:hAnsi="Courier New" w:hint="default"/>
      </w:rPr>
    </w:lvl>
    <w:lvl w:ilvl="2" w:tplc="88269D44">
      <w:start w:val="1"/>
      <w:numFmt w:val="bullet"/>
      <w:lvlText w:val=""/>
      <w:lvlJc w:val="left"/>
      <w:pPr>
        <w:ind w:left="2160" w:hanging="360"/>
      </w:pPr>
      <w:rPr>
        <w:rFonts w:ascii="Wingdings" w:hAnsi="Wingdings" w:hint="default"/>
      </w:rPr>
    </w:lvl>
    <w:lvl w:ilvl="3" w:tplc="D78CA9D0">
      <w:start w:val="1"/>
      <w:numFmt w:val="bullet"/>
      <w:lvlText w:val=""/>
      <w:lvlJc w:val="left"/>
      <w:pPr>
        <w:ind w:left="2880" w:hanging="360"/>
      </w:pPr>
      <w:rPr>
        <w:rFonts w:ascii="Symbol" w:hAnsi="Symbol" w:hint="default"/>
      </w:rPr>
    </w:lvl>
    <w:lvl w:ilvl="4" w:tplc="30E637DC">
      <w:start w:val="1"/>
      <w:numFmt w:val="bullet"/>
      <w:lvlText w:val="o"/>
      <w:lvlJc w:val="left"/>
      <w:pPr>
        <w:ind w:left="3600" w:hanging="360"/>
      </w:pPr>
      <w:rPr>
        <w:rFonts w:ascii="Courier New" w:hAnsi="Courier New" w:hint="default"/>
      </w:rPr>
    </w:lvl>
    <w:lvl w:ilvl="5" w:tplc="7110D92A">
      <w:start w:val="1"/>
      <w:numFmt w:val="bullet"/>
      <w:lvlText w:val=""/>
      <w:lvlJc w:val="left"/>
      <w:pPr>
        <w:ind w:left="4320" w:hanging="360"/>
      </w:pPr>
      <w:rPr>
        <w:rFonts w:ascii="Wingdings" w:hAnsi="Wingdings" w:hint="default"/>
      </w:rPr>
    </w:lvl>
    <w:lvl w:ilvl="6" w:tplc="9974655A">
      <w:start w:val="1"/>
      <w:numFmt w:val="bullet"/>
      <w:lvlText w:val=""/>
      <w:lvlJc w:val="left"/>
      <w:pPr>
        <w:ind w:left="5040" w:hanging="360"/>
      </w:pPr>
      <w:rPr>
        <w:rFonts w:ascii="Symbol" w:hAnsi="Symbol" w:hint="default"/>
      </w:rPr>
    </w:lvl>
    <w:lvl w:ilvl="7" w:tplc="B0C027F2">
      <w:start w:val="1"/>
      <w:numFmt w:val="bullet"/>
      <w:lvlText w:val="o"/>
      <w:lvlJc w:val="left"/>
      <w:pPr>
        <w:ind w:left="5760" w:hanging="360"/>
      </w:pPr>
      <w:rPr>
        <w:rFonts w:ascii="Courier New" w:hAnsi="Courier New" w:hint="default"/>
      </w:rPr>
    </w:lvl>
    <w:lvl w:ilvl="8" w:tplc="E4D8E116">
      <w:start w:val="1"/>
      <w:numFmt w:val="bullet"/>
      <w:lvlText w:val=""/>
      <w:lvlJc w:val="left"/>
      <w:pPr>
        <w:ind w:left="6480" w:hanging="360"/>
      </w:pPr>
      <w:rPr>
        <w:rFonts w:ascii="Wingdings" w:hAnsi="Wingdings" w:hint="default"/>
      </w:rPr>
    </w:lvl>
  </w:abstractNum>
  <w:abstractNum w:abstractNumId="7" w15:restartNumberingAfterBreak="0">
    <w:nsid w:val="4FABDAC7"/>
    <w:multiLevelType w:val="hybridMultilevel"/>
    <w:tmpl w:val="09960788"/>
    <w:lvl w:ilvl="0" w:tplc="4AC01CF0">
      <w:start w:val="1"/>
      <w:numFmt w:val="bullet"/>
      <w:lvlText w:val=""/>
      <w:lvlJc w:val="left"/>
      <w:pPr>
        <w:ind w:left="720" w:hanging="360"/>
      </w:pPr>
      <w:rPr>
        <w:rFonts w:ascii="Symbol" w:hAnsi="Symbol" w:hint="default"/>
      </w:rPr>
    </w:lvl>
    <w:lvl w:ilvl="1" w:tplc="69ECE50E">
      <w:start w:val="1"/>
      <w:numFmt w:val="bullet"/>
      <w:lvlText w:val="o"/>
      <w:lvlJc w:val="left"/>
      <w:pPr>
        <w:ind w:left="1440" w:hanging="360"/>
      </w:pPr>
      <w:rPr>
        <w:rFonts w:ascii="Courier New" w:hAnsi="Courier New" w:hint="default"/>
      </w:rPr>
    </w:lvl>
    <w:lvl w:ilvl="2" w:tplc="E7AC6644">
      <w:start w:val="1"/>
      <w:numFmt w:val="bullet"/>
      <w:lvlText w:val=""/>
      <w:lvlJc w:val="left"/>
      <w:pPr>
        <w:ind w:left="2160" w:hanging="360"/>
      </w:pPr>
      <w:rPr>
        <w:rFonts w:ascii="Wingdings" w:hAnsi="Wingdings" w:hint="default"/>
      </w:rPr>
    </w:lvl>
    <w:lvl w:ilvl="3" w:tplc="DCBA626E">
      <w:start w:val="1"/>
      <w:numFmt w:val="bullet"/>
      <w:lvlText w:val=""/>
      <w:lvlJc w:val="left"/>
      <w:pPr>
        <w:ind w:left="2880" w:hanging="360"/>
      </w:pPr>
      <w:rPr>
        <w:rFonts w:ascii="Symbol" w:hAnsi="Symbol" w:hint="default"/>
      </w:rPr>
    </w:lvl>
    <w:lvl w:ilvl="4" w:tplc="85546A30">
      <w:start w:val="1"/>
      <w:numFmt w:val="bullet"/>
      <w:lvlText w:val="o"/>
      <w:lvlJc w:val="left"/>
      <w:pPr>
        <w:ind w:left="3600" w:hanging="360"/>
      </w:pPr>
      <w:rPr>
        <w:rFonts w:ascii="Courier New" w:hAnsi="Courier New" w:hint="default"/>
      </w:rPr>
    </w:lvl>
    <w:lvl w:ilvl="5" w:tplc="50B2144E">
      <w:start w:val="1"/>
      <w:numFmt w:val="bullet"/>
      <w:lvlText w:val=""/>
      <w:lvlJc w:val="left"/>
      <w:pPr>
        <w:ind w:left="4320" w:hanging="360"/>
      </w:pPr>
      <w:rPr>
        <w:rFonts w:ascii="Wingdings" w:hAnsi="Wingdings" w:hint="default"/>
      </w:rPr>
    </w:lvl>
    <w:lvl w:ilvl="6" w:tplc="55DEC078">
      <w:start w:val="1"/>
      <w:numFmt w:val="bullet"/>
      <w:lvlText w:val=""/>
      <w:lvlJc w:val="left"/>
      <w:pPr>
        <w:ind w:left="5040" w:hanging="360"/>
      </w:pPr>
      <w:rPr>
        <w:rFonts w:ascii="Symbol" w:hAnsi="Symbol" w:hint="default"/>
      </w:rPr>
    </w:lvl>
    <w:lvl w:ilvl="7" w:tplc="416AD548">
      <w:start w:val="1"/>
      <w:numFmt w:val="bullet"/>
      <w:lvlText w:val="o"/>
      <w:lvlJc w:val="left"/>
      <w:pPr>
        <w:ind w:left="5760" w:hanging="360"/>
      </w:pPr>
      <w:rPr>
        <w:rFonts w:ascii="Courier New" w:hAnsi="Courier New" w:hint="default"/>
      </w:rPr>
    </w:lvl>
    <w:lvl w:ilvl="8" w:tplc="B5309512">
      <w:start w:val="1"/>
      <w:numFmt w:val="bullet"/>
      <w:lvlText w:val=""/>
      <w:lvlJc w:val="left"/>
      <w:pPr>
        <w:ind w:left="6480" w:hanging="360"/>
      </w:pPr>
      <w:rPr>
        <w:rFonts w:ascii="Wingdings" w:hAnsi="Wingdings" w:hint="default"/>
      </w:rPr>
    </w:lvl>
  </w:abstractNum>
  <w:abstractNum w:abstractNumId="8" w15:restartNumberingAfterBreak="0">
    <w:nsid w:val="53AC37CE"/>
    <w:multiLevelType w:val="multilevel"/>
    <w:tmpl w:val="1A4C28A0"/>
    <w:lvl w:ilvl="0">
      <w:start w:val="1"/>
      <w:numFmt w:val="decimal"/>
      <w:lvlText w:val="%1."/>
      <w:lvlJc w:val="left"/>
      <w:pPr>
        <w:ind w:left="360" w:hanging="360"/>
      </w:pPr>
      <w:rPr>
        <w:rFonts w:eastAsia="Calibri" w:hint="default"/>
        <w:color w:val="000000"/>
      </w:rPr>
    </w:lvl>
    <w:lvl w:ilvl="1">
      <w:start w:val="2"/>
      <w:numFmt w:val="decimal"/>
      <w:lvlText w:val="%1.%2."/>
      <w:lvlJc w:val="left"/>
      <w:pPr>
        <w:ind w:left="1500" w:hanging="720"/>
      </w:pPr>
      <w:rPr>
        <w:rFonts w:eastAsia="Calibri" w:hint="default"/>
        <w:color w:val="000000"/>
      </w:rPr>
    </w:lvl>
    <w:lvl w:ilvl="2">
      <w:start w:val="1"/>
      <w:numFmt w:val="decimal"/>
      <w:lvlText w:val="%1.%2.%3."/>
      <w:lvlJc w:val="left"/>
      <w:pPr>
        <w:ind w:left="2280" w:hanging="720"/>
      </w:pPr>
      <w:rPr>
        <w:rFonts w:eastAsia="Calibri" w:hint="default"/>
        <w:color w:val="000000"/>
      </w:rPr>
    </w:lvl>
    <w:lvl w:ilvl="3">
      <w:start w:val="1"/>
      <w:numFmt w:val="decimal"/>
      <w:lvlText w:val="%1.%2.%3.%4."/>
      <w:lvlJc w:val="left"/>
      <w:pPr>
        <w:ind w:left="3420" w:hanging="1080"/>
      </w:pPr>
      <w:rPr>
        <w:rFonts w:eastAsia="Calibri" w:hint="default"/>
        <w:color w:val="000000"/>
      </w:rPr>
    </w:lvl>
    <w:lvl w:ilvl="4">
      <w:start w:val="1"/>
      <w:numFmt w:val="decimal"/>
      <w:lvlText w:val="%1.%2.%3.%4.%5."/>
      <w:lvlJc w:val="left"/>
      <w:pPr>
        <w:ind w:left="4200" w:hanging="1080"/>
      </w:pPr>
      <w:rPr>
        <w:rFonts w:eastAsia="Calibri" w:hint="default"/>
        <w:color w:val="000000"/>
      </w:rPr>
    </w:lvl>
    <w:lvl w:ilvl="5">
      <w:start w:val="1"/>
      <w:numFmt w:val="decimal"/>
      <w:lvlText w:val="%1.%2.%3.%4.%5.%6."/>
      <w:lvlJc w:val="left"/>
      <w:pPr>
        <w:ind w:left="5340" w:hanging="1440"/>
      </w:pPr>
      <w:rPr>
        <w:rFonts w:eastAsia="Calibri" w:hint="default"/>
        <w:color w:val="000000"/>
      </w:rPr>
    </w:lvl>
    <w:lvl w:ilvl="6">
      <w:start w:val="1"/>
      <w:numFmt w:val="decimal"/>
      <w:lvlText w:val="%1.%2.%3.%4.%5.%6.%7."/>
      <w:lvlJc w:val="left"/>
      <w:pPr>
        <w:ind w:left="6120" w:hanging="1440"/>
      </w:pPr>
      <w:rPr>
        <w:rFonts w:eastAsia="Calibri" w:hint="default"/>
        <w:color w:val="000000"/>
      </w:rPr>
    </w:lvl>
    <w:lvl w:ilvl="7">
      <w:start w:val="1"/>
      <w:numFmt w:val="decimal"/>
      <w:lvlText w:val="%1.%2.%3.%4.%5.%6.%7.%8."/>
      <w:lvlJc w:val="left"/>
      <w:pPr>
        <w:ind w:left="7260" w:hanging="1800"/>
      </w:pPr>
      <w:rPr>
        <w:rFonts w:eastAsia="Calibri" w:hint="default"/>
        <w:color w:val="000000"/>
      </w:rPr>
    </w:lvl>
    <w:lvl w:ilvl="8">
      <w:start w:val="1"/>
      <w:numFmt w:val="decimal"/>
      <w:lvlText w:val="%1.%2.%3.%4.%5.%6.%7.%8.%9."/>
      <w:lvlJc w:val="left"/>
      <w:pPr>
        <w:ind w:left="8040" w:hanging="1800"/>
      </w:pPr>
      <w:rPr>
        <w:rFonts w:eastAsia="Calibri" w:hint="default"/>
        <w:color w:val="000000"/>
      </w:rPr>
    </w:lvl>
  </w:abstractNum>
  <w:abstractNum w:abstractNumId="9" w15:restartNumberingAfterBreak="0">
    <w:nsid w:val="5F977FD9"/>
    <w:multiLevelType w:val="hybridMultilevel"/>
    <w:tmpl w:val="6FEC3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053750"/>
    <w:multiLevelType w:val="multilevel"/>
    <w:tmpl w:val="5970A2D6"/>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4816529"/>
    <w:multiLevelType w:val="hybridMultilevel"/>
    <w:tmpl w:val="D618D0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444E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AF18E2"/>
    <w:multiLevelType w:val="hybridMultilevel"/>
    <w:tmpl w:val="A850A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0762824">
    <w:abstractNumId w:val="1"/>
  </w:num>
  <w:num w:numId="2" w16cid:durableId="426996908">
    <w:abstractNumId w:val="0"/>
  </w:num>
  <w:num w:numId="3" w16cid:durableId="1127089659">
    <w:abstractNumId w:val="10"/>
  </w:num>
  <w:num w:numId="4" w16cid:durableId="1276985169">
    <w:abstractNumId w:val="5"/>
  </w:num>
  <w:num w:numId="5" w16cid:durableId="1387799159">
    <w:abstractNumId w:val="12"/>
  </w:num>
  <w:num w:numId="6" w16cid:durableId="1778910837">
    <w:abstractNumId w:val="11"/>
  </w:num>
  <w:num w:numId="7" w16cid:durableId="77142450">
    <w:abstractNumId w:val="8"/>
  </w:num>
  <w:num w:numId="8" w16cid:durableId="1370765378">
    <w:abstractNumId w:val="9"/>
  </w:num>
  <w:num w:numId="9" w16cid:durableId="1211772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9845735">
    <w:abstractNumId w:val="13"/>
  </w:num>
  <w:num w:numId="11" w16cid:durableId="1813205133">
    <w:abstractNumId w:val="2"/>
  </w:num>
  <w:num w:numId="12" w16cid:durableId="368727966">
    <w:abstractNumId w:val="6"/>
  </w:num>
  <w:num w:numId="13" w16cid:durableId="1338075079">
    <w:abstractNumId w:val="7"/>
  </w:num>
  <w:num w:numId="14" w16cid:durableId="1444615749">
    <w:abstractNumId w:val="3"/>
  </w:num>
  <w:num w:numId="15" w16cid:durableId="1163813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D2"/>
    <w:rsid w:val="00001441"/>
    <w:rsid w:val="00006BED"/>
    <w:rsid w:val="000101C3"/>
    <w:rsid w:val="00013B22"/>
    <w:rsid w:val="00015BE4"/>
    <w:rsid w:val="00015D57"/>
    <w:rsid w:val="00023B61"/>
    <w:rsid w:val="00025910"/>
    <w:rsid w:val="00030022"/>
    <w:rsid w:val="00030DA1"/>
    <w:rsid w:val="00034294"/>
    <w:rsid w:val="00034632"/>
    <w:rsid w:val="00035BD2"/>
    <w:rsid w:val="00035DDE"/>
    <w:rsid w:val="000366C2"/>
    <w:rsid w:val="000464B1"/>
    <w:rsid w:val="00051DCB"/>
    <w:rsid w:val="00053D8C"/>
    <w:rsid w:val="00055446"/>
    <w:rsid w:val="000578E5"/>
    <w:rsid w:val="00061E89"/>
    <w:rsid w:val="0006536D"/>
    <w:rsid w:val="000719D6"/>
    <w:rsid w:val="00072221"/>
    <w:rsid w:val="00080052"/>
    <w:rsid w:val="00080A93"/>
    <w:rsid w:val="000815D5"/>
    <w:rsid w:val="00082A46"/>
    <w:rsid w:val="00085DAD"/>
    <w:rsid w:val="00090375"/>
    <w:rsid w:val="0009265B"/>
    <w:rsid w:val="000957FC"/>
    <w:rsid w:val="000973F8"/>
    <w:rsid w:val="000A05FB"/>
    <w:rsid w:val="000B100A"/>
    <w:rsid w:val="000B50C4"/>
    <w:rsid w:val="000C2181"/>
    <w:rsid w:val="000D0ED7"/>
    <w:rsid w:val="000D1955"/>
    <w:rsid w:val="000D1A1B"/>
    <w:rsid w:val="000D2DE5"/>
    <w:rsid w:val="000D3B6B"/>
    <w:rsid w:val="000D7824"/>
    <w:rsid w:val="000E3602"/>
    <w:rsid w:val="000E4AD6"/>
    <w:rsid w:val="000E625E"/>
    <w:rsid w:val="000E6951"/>
    <w:rsid w:val="000E7D2B"/>
    <w:rsid w:val="000F0997"/>
    <w:rsid w:val="000F3D07"/>
    <w:rsid w:val="000F5741"/>
    <w:rsid w:val="00101C17"/>
    <w:rsid w:val="001024E3"/>
    <w:rsid w:val="00104BE7"/>
    <w:rsid w:val="00106F0A"/>
    <w:rsid w:val="00111715"/>
    <w:rsid w:val="00111725"/>
    <w:rsid w:val="00112318"/>
    <w:rsid w:val="0011282B"/>
    <w:rsid w:val="001154B0"/>
    <w:rsid w:val="0011706A"/>
    <w:rsid w:val="0012055B"/>
    <w:rsid w:val="00122E1F"/>
    <w:rsid w:val="00123931"/>
    <w:rsid w:val="00126434"/>
    <w:rsid w:val="001274F7"/>
    <w:rsid w:val="00127D3D"/>
    <w:rsid w:val="00131CCC"/>
    <w:rsid w:val="0013211E"/>
    <w:rsid w:val="001330AB"/>
    <w:rsid w:val="001360CD"/>
    <w:rsid w:val="001365D0"/>
    <w:rsid w:val="00140B30"/>
    <w:rsid w:val="00147DA0"/>
    <w:rsid w:val="0015231D"/>
    <w:rsid w:val="0015241F"/>
    <w:rsid w:val="00163C12"/>
    <w:rsid w:val="00167827"/>
    <w:rsid w:val="001701AE"/>
    <w:rsid w:val="00171269"/>
    <w:rsid w:val="001722B7"/>
    <w:rsid w:val="0017457B"/>
    <w:rsid w:val="00175143"/>
    <w:rsid w:val="00183E93"/>
    <w:rsid w:val="0018417A"/>
    <w:rsid w:val="001902CE"/>
    <w:rsid w:val="001A1567"/>
    <w:rsid w:val="001A6E5D"/>
    <w:rsid w:val="001B2324"/>
    <w:rsid w:val="001B33B6"/>
    <w:rsid w:val="001B38BE"/>
    <w:rsid w:val="001B75F5"/>
    <w:rsid w:val="001D1CFD"/>
    <w:rsid w:val="001D4C80"/>
    <w:rsid w:val="001D5BC9"/>
    <w:rsid w:val="001E0D53"/>
    <w:rsid w:val="001E4B90"/>
    <w:rsid w:val="001E570B"/>
    <w:rsid w:val="001E61FC"/>
    <w:rsid w:val="001F023B"/>
    <w:rsid w:val="001F0CC1"/>
    <w:rsid w:val="001F21B4"/>
    <w:rsid w:val="001F33B5"/>
    <w:rsid w:val="001F6C35"/>
    <w:rsid w:val="0020030F"/>
    <w:rsid w:val="00200AD8"/>
    <w:rsid w:val="00216A82"/>
    <w:rsid w:val="00220097"/>
    <w:rsid w:val="00225FBE"/>
    <w:rsid w:val="00227253"/>
    <w:rsid w:val="00230E2F"/>
    <w:rsid w:val="002326A3"/>
    <w:rsid w:val="00237D3E"/>
    <w:rsid w:val="00240797"/>
    <w:rsid w:val="0024211B"/>
    <w:rsid w:val="00250A88"/>
    <w:rsid w:val="00253AF1"/>
    <w:rsid w:val="002550E1"/>
    <w:rsid w:val="00255D20"/>
    <w:rsid w:val="0025617D"/>
    <w:rsid w:val="002576D8"/>
    <w:rsid w:val="002608EA"/>
    <w:rsid w:val="00262F7B"/>
    <w:rsid w:val="00263CBD"/>
    <w:rsid w:val="00264298"/>
    <w:rsid w:val="00266CA6"/>
    <w:rsid w:val="00266F86"/>
    <w:rsid w:val="002701FF"/>
    <w:rsid w:val="0027146E"/>
    <w:rsid w:val="002743C5"/>
    <w:rsid w:val="00274599"/>
    <w:rsid w:val="002761B9"/>
    <w:rsid w:val="00276B36"/>
    <w:rsid w:val="00276D45"/>
    <w:rsid w:val="0027789C"/>
    <w:rsid w:val="00277926"/>
    <w:rsid w:val="0028132C"/>
    <w:rsid w:val="00283B72"/>
    <w:rsid w:val="00284E3C"/>
    <w:rsid w:val="00284F57"/>
    <w:rsid w:val="002873EB"/>
    <w:rsid w:val="00290E99"/>
    <w:rsid w:val="00292115"/>
    <w:rsid w:val="00295435"/>
    <w:rsid w:val="00295EBD"/>
    <w:rsid w:val="00296450"/>
    <w:rsid w:val="00297C23"/>
    <w:rsid w:val="00297E51"/>
    <w:rsid w:val="002B062A"/>
    <w:rsid w:val="002B135C"/>
    <w:rsid w:val="002B2520"/>
    <w:rsid w:val="002B36D7"/>
    <w:rsid w:val="002B491D"/>
    <w:rsid w:val="002C11EB"/>
    <w:rsid w:val="002C5263"/>
    <w:rsid w:val="002D3D7A"/>
    <w:rsid w:val="002D70D6"/>
    <w:rsid w:val="002E0007"/>
    <w:rsid w:val="002E3E3D"/>
    <w:rsid w:val="002E4B43"/>
    <w:rsid w:val="002E68D6"/>
    <w:rsid w:val="002E6A26"/>
    <w:rsid w:val="002F34BC"/>
    <w:rsid w:val="002F4132"/>
    <w:rsid w:val="00300162"/>
    <w:rsid w:val="00300C94"/>
    <w:rsid w:val="00301D07"/>
    <w:rsid w:val="003020FB"/>
    <w:rsid w:val="00304576"/>
    <w:rsid w:val="00304733"/>
    <w:rsid w:val="00310B8C"/>
    <w:rsid w:val="003124A7"/>
    <w:rsid w:val="003139C4"/>
    <w:rsid w:val="00313EC6"/>
    <w:rsid w:val="00316243"/>
    <w:rsid w:val="00316873"/>
    <w:rsid w:val="00316DB2"/>
    <w:rsid w:val="003258F8"/>
    <w:rsid w:val="0032678A"/>
    <w:rsid w:val="00326A5C"/>
    <w:rsid w:val="0032707E"/>
    <w:rsid w:val="003278BD"/>
    <w:rsid w:val="00327DE4"/>
    <w:rsid w:val="00332636"/>
    <w:rsid w:val="00333D3A"/>
    <w:rsid w:val="003346F1"/>
    <w:rsid w:val="00336EC3"/>
    <w:rsid w:val="00340B5B"/>
    <w:rsid w:val="0034271E"/>
    <w:rsid w:val="00342CDC"/>
    <w:rsid w:val="00346171"/>
    <w:rsid w:val="003461D0"/>
    <w:rsid w:val="00350137"/>
    <w:rsid w:val="0035256B"/>
    <w:rsid w:val="003559D8"/>
    <w:rsid w:val="00357E9D"/>
    <w:rsid w:val="00366B1F"/>
    <w:rsid w:val="003705B0"/>
    <w:rsid w:val="00375002"/>
    <w:rsid w:val="003761EF"/>
    <w:rsid w:val="003766E9"/>
    <w:rsid w:val="00380271"/>
    <w:rsid w:val="00382131"/>
    <w:rsid w:val="003930F0"/>
    <w:rsid w:val="00397D0B"/>
    <w:rsid w:val="003A3214"/>
    <w:rsid w:val="003A422F"/>
    <w:rsid w:val="003A470F"/>
    <w:rsid w:val="003A67F6"/>
    <w:rsid w:val="003B09B0"/>
    <w:rsid w:val="003B1940"/>
    <w:rsid w:val="003B33B0"/>
    <w:rsid w:val="003B4DF0"/>
    <w:rsid w:val="003B620E"/>
    <w:rsid w:val="003B79FD"/>
    <w:rsid w:val="003C07CA"/>
    <w:rsid w:val="003C58F5"/>
    <w:rsid w:val="003C6C54"/>
    <w:rsid w:val="003D00C6"/>
    <w:rsid w:val="003D616E"/>
    <w:rsid w:val="003E10D0"/>
    <w:rsid w:val="003E3495"/>
    <w:rsid w:val="003E474D"/>
    <w:rsid w:val="003E5147"/>
    <w:rsid w:val="003E5219"/>
    <w:rsid w:val="003E5345"/>
    <w:rsid w:val="003E53CD"/>
    <w:rsid w:val="003E5D5B"/>
    <w:rsid w:val="003E6B5E"/>
    <w:rsid w:val="003E6F78"/>
    <w:rsid w:val="003F0198"/>
    <w:rsid w:val="003F05B7"/>
    <w:rsid w:val="003F082A"/>
    <w:rsid w:val="00400D9E"/>
    <w:rsid w:val="004010D6"/>
    <w:rsid w:val="00403E74"/>
    <w:rsid w:val="004049FE"/>
    <w:rsid w:val="00411917"/>
    <w:rsid w:val="00414572"/>
    <w:rsid w:val="00422ECD"/>
    <w:rsid w:val="0042472B"/>
    <w:rsid w:val="0042542C"/>
    <w:rsid w:val="004268DF"/>
    <w:rsid w:val="00427105"/>
    <w:rsid w:val="00431B86"/>
    <w:rsid w:val="004337DF"/>
    <w:rsid w:val="004413BA"/>
    <w:rsid w:val="00441F6D"/>
    <w:rsid w:val="00442AC3"/>
    <w:rsid w:val="00442FF8"/>
    <w:rsid w:val="00443434"/>
    <w:rsid w:val="004449C1"/>
    <w:rsid w:val="00446E55"/>
    <w:rsid w:val="00447AB0"/>
    <w:rsid w:val="004516F0"/>
    <w:rsid w:val="004551DF"/>
    <w:rsid w:val="0045549F"/>
    <w:rsid w:val="00456267"/>
    <w:rsid w:val="0046286F"/>
    <w:rsid w:val="004755FB"/>
    <w:rsid w:val="004814C1"/>
    <w:rsid w:val="00486B12"/>
    <w:rsid w:val="00491FE0"/>
    <w:rsid w:val="0049571A"/>
    <w:rsid w:val="00495DE1"/>
    <w:rsid w:val="004A09C8"/>
    <w:rsid w:val="004A13E5"/>
    <w:rsid w:val="004A49C2"/>
    <w:rsid w:val="004A5B1D"/>
    <w:rsid w:val="004A5F4A"/>
    <w:rsid w:val="004A60D6"/>
    <w:rsid w:val="004A6D34"/>
    <w:rsid w:val="004B0273"/>
    <w:rsid w:val="004B21EB"/>
    <w:rsid w:val="004C1AD9"/>
    <w:rsid w:val="004C46B7"/>
    <w:rsid w:val="004C4F05"/>
    <w:rsid w:val="004D2FF3"/>
    <w:rsid w:val="004D4F65"/>
    <w:rsid w:val="004D544F"/>
    <w:rsid w:val="004D68D2"/>
    <w:rsid w:val="004D72C2"/>
    <w:rsid w:val="004D7DBE"/>
    <w:rsid w:val="004E36B0"/>
    <w:rsid w:val="004E4AB7"/>
    <w:rsid w:val="004E4BAE"/>
    <w:rsid w:val="004E51E3"/>
    <w:rsid w:val="004E6579"/>
    <w:rsid w:val="004E72DD"/>
    <w:rsid w:val="004E7F26"/>
    <w:rsid w:val="004F187E"/>
    <w:rsid w:val="004F1D94"/>
    <w:rsid w:val="004F27BE"/>
    <w:rsid w:val="004F3906"/>
    <w:rsid w:val="004F3B0B"/>
    <w:rsid w:val="004F5B61"/>
    <w:rsid w:val="004F7E3C"/>
    <w:rsid w:val="00501198"/>
    <w:rsid w:val="00501C45"/>
    <w:rsid w:val="00503B74"/>
    <w:rsid w:val="00506FA0"/>
    <w:rsid w:val="00512082"/>
    <w:rsid w:val="0051497F"/>
    <w:rsid w:val="00522145"/>
    <w:rsid w:val="00525BA6"/>
    <w:rsid w:val="00525D8C"/>
    <w:rsid w:val="005267A5"/>
    <w:rsid w:val="00527A3F"/>
    <w:rsid w:val="00530052"/>
    <w:rsid w:val="00532A93"/>
    <w:rsid w:val="00534274"/>
    <w:rsid w:val="00535B97"/>
    <w:rsid w:val="00537C39"/>
    <w:rsid w:val="00537D2F"/>
    <w:rsid w:val="00541BA8"/>
    <w:rsid w:val="005447EB"/>
    <w:rsid w:val="005447F6"/>
    <w:rsid w:val="00547FF4"/>
    <w:rsid w:val="005507FC"/>
    <w:rsid w:val="005512E3"/>
    <w:rsid w:val="005524F9"/>
    <w:rsid w:val="00552D0F"/>
    <w:rsid w:val="00553159"/>
    <w:rsid w:val="00553814"/>
    <w:rsid w:val="00554796"/>
    <w:rsid w:val="00555C3D"/>
    <w:rsid w:val="0055730D"/>
    <w:rsid w:val="00560602"/>
    <w:rsid w:val="00562724"/>
    <w:rsid w:val="005632F4"/>
    <w:rsid w:val="00564C80"/>
    <w:rsid w:val="00565D44"/>
    <w:rsid w:val="00567D0A"/>
    <w:rsid w:val="00574A15"/>
    <w:rsid w:val="0057554B"/>
    <w:rsid w:val="005755A4"/>
    <w:rsid w:val="005818DB"/>
    <w:rsid w:val="00581B07"/>
    <w:rsid w:val="00581FBD"/>
    <w:rsid w:val="00585D67"/>
    <w:rsid w:val="005863CB"/>
    <w:rsid w:val="00590BE6"/>
    <w:rsid w:val="00593CFB"/>
    <w:rsid w:val="00593E2A"/>
    <w:rsid w:val="005963B9"/>
    <w:rsid w:val="005967A8"/>
    <w:rsid w:val="005A1575"/>
    <w:rsid w:val="005A3C6B"/>
    <w:rsid w:val="005A55A7"/>
    <w:rsid w:val="005A67C3"/>
    <w:rsid w:val="005B161D"/>
    <w:rsid w:val="005B21DE"/>
    <w:rsid w:val="005B276F"/>
    <w:rsid w:val="005B35B3"/>
    <w:rsid w:val="005B4665"/>
    <w:rsid w:val="005C158C"/>
    <w:rsid w:val="005C5277"/>
    <w:rsid w:val="005C5BAA"/>
    <w:rsid w:val="005C6AB0"/>
    <w:rsid w:val="005C7332"/>
    <w:rsid w:val="005D06FF"/>
    <w:rsid w:val="005D2A81"/>
    <w:rsid w:val="005D6B0D"/>
    <w:rsid w:val="005E0DC9"/>
    <w:rsid w:val="005E110A"/>
    <w:rsid w:val="005E3E24"/>
    <w:rsid w:val="005E3F6E"/>
    <w:rsid w:val="005F4D9B"/>
    <w:rsid w:val="005F6866"/>
    <w:rsid w:val="005F7646"/>
    <w:rsid w:val="00600C4B"/>
    <w:rsid w:val="00600D6D"/>
    <w:rsid w:val="00602D4F"/>
    <w:rsid w:val="00603335"/>
    <w:rsid w:val="0061092B"/>
    <w:rsid w:val="00611B32"/>
    <w:rsid w:val="00617906"/>
    <w:rsid w:val="00617B20"/>
    <w:rsid w:val="00620A37"/>
    <w:rsid w:val="006232E0"/>
    <w:rsid w:val="00631ED9"/>
    <w:rsid w:val="00632BE1"/>
    <w:rsid w:val="0063303B"/>
    <w:rsid w:val="00633CE1"/>
    <w:rsid w:val="006369E3"/>
    <w:rsid w:val="00637130"/>
    <w:rsid w:val="00637F55"/>
    <w:rsid w:val="00647A9D"/>
    <w:rsid w:val="00651CC6"/>
    <w:rsid w:val="00653055"/>
    <w:rsid w:val="006539A7"/>
    <w:rsid w:val="006544C4"/>
    <w:rsid w:val="00657AF5"/>
    <w:rsid w:val="00664AD7"/>
    <w:rsid w:val="0066548A"/>
    <w:rsid w:val="00665524"/>
    <w:rsid w:val="006849FE"/>
    <w:rsid w:val="00693D70"/>
    <w:rsid w:val="00694EA9"/>
    <w:rsid w:val="0069773B"/>
    <w:rsid w:val="006A04F9"/>
    <w:rsid w:val="006A2714"/>
    <w:rsid w:val="006A32C1"/>
    <w:rsid w:val="006A47CC"/>
    <w:rsid w:val="006A5509"/>
    <w:rsid w:val="006A742A"/>
    <w:rsid w:val="006B4F66"/>
    <w:rsid w:val="006B6C49"/>
    <w:rsid w:val="006C16D0"/>
    <w:rsid w:val="006C38AA"/>
    <w:rsid w:val="006C7958"/>
    <w:rsid w:val="006C7AAB"/>
    <w:rsid w:val="006D0C7C"/>
    <w:rsid w:val="006D1EF8"/>
    <w:rsid w:val="006D3010"/>
    <w:rsid w:val="006D4809"/>
    <w:rsid w:val="006F14AB"/>
    <w:rsid w:val="006F2E62"/>
    <w:rsid w:val="006F3A59"/>
    <w:rsid w:val="006F57AF"/>
    <w:rsid w:val="00703913"/>
    <w:rsid w:val="007056E0"/>
    <w:rsid w:val="00707E8F"/>
    <w:rsid w:val="00711F00"/>
    <w:rsid w:val="00720EB8"/>
    <w:rsid w:val="00723A9A"/>
    <w:rsid w:val="007341EC"/>
    <w:rsid w:val="00735946"/>
    <w:rsid w:val="0074001E"/>
    <w:rsid w:val="00742DC4"/>
    <w:rsid w:val="00743293"/>
    <w:rsid w:val="00743D58"/>
    <w:rsid w:val="00744382"/>
    <w:rsid w:val="00745104"/>
    <w:rsid w:val="00750180"/>
    <w:rsid w:val="007501C2"/>
    <w:rsid w:val="0075427C"/>
    <w:rsid w:val="007557A7"/>
    <w:rsid w:val="00755FB1"/>
    <w:rsid w:val="0076018B"/>
    <w:rsid w:val="007621F6"/>
    <w:rsid w:val="00762575"/>
    <w:rsid w:val="007671AE"/>
    <w:rsid w:val="007719FB"/>
    <w:rsid w:val="0077575A"/>
    <w:rsid w:val="0077745B"/>
    <w:rsid w:val="00782C52"/>
    <w:rsid w:val="00782CD6"/>
    <w:rsid w:val="00783E1D"/>
    <w:rsid w:val="00785102"/>
    <w:rsid w:val="00785421"/>
    <w:rsid w:val="00787D22"/>
    <w:rsid w:val="00790C1D"/>
    <w:rsid w:val="00791041"/>
    <w:rsid w:val="0079180A"/>
    <w:rsid w:val="00791AD6"/>
    <w:rsid w:val="007A0934"/>
    <w:rsid w:val="007A380E"/>
    <w:rsid w:val="007A43B2"/>
    <w:rsid w:val="007A5941"/>
    <w:rsid w:val="007A60AC"/>
    <w:rsid w:val="007A732B"/>
    <w:rsid w:val="007A7907"/>
    <w:rsid w:val="007A7DBE"/>
    <w:rsid w:val="007B3162"/>
    <w:rsid w:val="007B40E8"/>
    <w:rsid w:val="007C028B"/>
    <w:rsid w:val="007C1441"/>
    <w:rsid w:val="007C2100"/>
    <w:rsid w:val="007C47CF"/>
    <w:rsid w:val="007D05C2"/>
    <w:rsid w:val="007D15FA"/>
    <w:rsid w:val="007D195D"/>
    <w:rsid w:val="007D34A1"/>
    <w:rsid w:val="007D733E"/>
    <w:rsid w:val="007E1659"/>
    <w:rsid w:val="007E1C66"/>
    <w:rsid w:val="007E2955"/>
    <w:rsid w:val="007E55AE"/>
    <w:rsid w:val="007E5FC6"/>
    <w:rsid w:val="008000CB"/>
    <w:rsid w:val="008010E0"/>
    <w:rsid w:val="0080299E"/>
    <w:rsid w:val="008049F0"/>
    <w:rsid w:val="00805B60"/>
    <w:rsid w:val="00806AD1"/>
    <w:rsid w:val="008075D2"/>
    <w:rsid w:val="00810E9F"/>
    <w:rsid w:val="00811649"/>
    <w:rsid w:val="00811AF0"/>
    <w:rsid w:val="00817E18"/>
    <w:rsid w:val="00821AAB"/>
    <w:rsid w:val="00831FE1"/>
    <w:rsid w:val="00832AF3"/>
    <w:rsid w:val="00833506"/>
    <w:rsid w:val="00833B88"/>
    <w:rsid w:val="00843588"/>
    <w:rsid w:val="00843956"/>
    <w:rsid w:val="00844172"/>
    <w:rsid w:val="00847662"/>
    <w:rsid w:val="0084767A"/>
    <w:rsid w:val="008518C5"/>
    <w:rsid w:val="00853BA6"/>
    <w:rsid w:val="00860F1F"/>
    <w:rsid w:val="008630AA"/>
    <w:rsid w:val="0086427B"/>
    <w:rsid w:val="008645B3"/>
    <w:rsid w:val="0086506B"/>
    <w:rsid w:val="008660D7"/>
    <w:rsid w:val="0087080E"/>
    <w:rsid w:val="00871814"/>
    <w:rsid w:val="0087758C"/>
    <w:rsid w:val="00882934"/>
    <w:rsid w:val="008A1FDF"/>
    <w:rsid w:val="008A2452"/>
    <w:rsid w:val="008A2536"/>
    <w:rsid w:val="008A3177"/>
    <w:rsid w:val="008A513C"/>
    <w:rsid w:val="008A59BB"/>
    <w:rsid w:val="008A6376"/>
    <w:rsid w:val="008A687A"/>
    <w:rsid w:val="008A7F27"/>
    <w:rsid w:val="008B2D4E"/>
    <w:rsid w:val="008B5197"/>
    <w:rsid w:val="008C5435"/>
    <w:rsid w:val="008C7935"/>
    <w:rsid w:val="008D0A89"/>
    <w:rsid w:val="008D0D31"/>
    <w:rsid w:val="008D1D0C"/>
    <w:rsid w:val="008D7753"/>
    <w:rsid w:val="008E02C3"/>
    <w:rsid w:val="008E1B40"/>
    <w:rsid w:val="008E2C83"/>
    <w:rsid w:val="008E3799"/>
    <w:rsid w:val="008E3D0D"/>
    <w:rsid w:val="008E422C"/>
    <w:rsid w:val="008E443B"/>
    <w:rsid w:val="008E52F7"/>
    <w:rsid w:val="008E5BE8"/>
    <w:rsid w:val="008E66EB"/>
    <w:rsid w:val="008F227C"/>
    <w:rsid w:val="008F2475"/>
    <w:rsid w:val="00900A92"/>
    <w:rsid w:val="00901DBB"/>
    <w:rsid w:val="009028B8"/>
    <w:rsid w:val="00904C04"/>
    <w:rsid w:val="009052DD"/>
    <w:rsid w:val="009074A6"/>
    <w:rsid w:val="00907933"/>
    <w:rsid w:val="009115C4"/>
    <w:rsid w:val="00912230"/>
    <w:rsid w:val="00912ED5"/>
    <w:rsid w:val="00913CD1"/>
    <w:rsid w:val="0091475A"/>
    <w:rsid w:val="00916279"/>
    <w:rsid w:val="009171FF"/>
    <w:rsid w:val="0092395B"/>
    <w:rsid w:val="0092472A"/>
    <w:rsid w:val="009263C4"/>
    <w:rsid w:val="0092770C"/>
    <w:rsid w:val="009402EF"/>
    <w:rsid w:val="009410C3"/>
    <w:rsid w:val="009414B8"/>
    <w:rsid w:val="009419AF"/>
    <w:rsid w:val="009432FE"/>
    <w:rsid w:val="00944588"/>
    <w:rsid w:val="00952B4C"/>
    <w:rsid w:val="00957DBC"/>
    <w:rsid w:val="009615D5"/>
    <w:rsid w:val="00964BFE"/>
    <w:rsid w:val="0096540C"/>
    <w:rsid w:val="009660F7"/>
    <w:rsid w:val="00974796"/>
    <w:rsid w:val="00977B65"/>
    <w:rsid w:val="00983551"/>
    <w:rsid w:val="009837AA"/>
    <w:rsid w:val="00990C84"/>
    <w:rsid w:val="0099205D"/>
    <w:rsid w:val="009A5C35"/>
    <w:rsid w:val="009A660B"/>
    <w:rsid w:val="009C2DB2"/>
    <w:rsid w:val="009C3350"/>
    <w:rsid w:val="009C3BC5"/>
    <w:rsid w:val="009C51BA"/>
    <w:rsid w:val="009C5C30"/>
    <w:rsid w:val="009C60C7"/>
    <w:rsid w:val="009D04F2"/>
    <w:rsid w:val="009D09CE"/>
    <w:rsid w:val="009D61F7"/>
    <w:rsid w:val="009E0D82"/>
    <w:rsid w:val="009E1778"/>
    <w:rsid w:val="009E194B"/>
    <w:rsid w:val="009E271E"/>
    <w:rsid w:val="009E4CF6"/>
    <w:rsid w:val="009F2D6D"/>
    <w:rsid w:val="009F3E91"/>
    <w:rsid w:val="009F50E8"/>
    <w:rsid w:val="009F5DC6"/>
    <w:rsid w:val="009F5FB0"/>
    <w:rsid w:val="00A00522"/>
    <w:rsid w:val="00A011EB"/>
    <w:rsid w:val="00A03A4B"/>
    <w:rsid w:val="00A138C1"/>
    <w:rsid w:val="00A176F1"/>
    <w:rsid w:val="00A22B8E"/>
    <w:rsid w:val="00A25246"/>
    <w:rsid w:val="00A26125"/>
    <w:rsid w:val="00A35043"/>
    <w:rsid w:val="00A365A7"/>
    <w:rsid w:val="00A417E2"/>
    <w:rsid w:val="00A431F3"/>
    <w:rsid w:val="00A4461A"/>
    <w:rsid w:val="00A44A70"/>
    <w:rsid w:val="00A45A2C"/>
    <w:rsid w:val="00A52594"/>
    <w:rsid w:val="00A53116"/>
    <w:rsid w:val="00A551DF"/>
    <w:rsid w:val="00A553B5"/>
    <w:rsid w:val="00A57069"/>
    <w:rsid w:val="00A57AA4"/>
    <w:rsid w:val="00A61A28"/>
    <w:rsid w:val="00A623D8"/>
    <w:rsid w:val="00A65A38"/>
    <w:rsid w:val="00A7143C"/>
    <w:rsid w:val="00A81F46"/>
    <w:rsid w:val="00A842B3"/>
    <w:rsid w:val="00A84D19"/>
    <w:rsid w:val="00A86B7B"/>
    <w:rsid w:val="00A879D2"/>
    <w:rsid w:val="00A91C56"/>
    <w:rsid w:val="00A943A9"/>
    <w:rsid w:val="00A966E6"/>
    <w:rsid w:val="00A97838"/>
    <w:rsid w:val="00AA0570"/>
    <w:rsid w:val="00AA74BE"/>
    <w:rsid w:val="00AB08F7"/>
    <w:rsid w:val="00AB2F5A"/>
    <w:rsid w:val="00AB48FA"/>
    <w:rsid w:val="00AB51AA"/>
    <w:rsid w:val="00AB6F81"/>
    <w:rsid w:val="00AB783E"/>
    <w:rsid w:val="00AC18C3"/>
    <w:rsid w:val="00AD05BE"/>
    <w:rsid w:val="00AD1797"/>
    <w:rsid w:val="00AE03BF"/>
    <w:rsid w:val="00AE097E"/>
    <w:rsid w:val="00AE0E16"/>
    <w:rsid w:val="00AE0EA7"/>
    <w:rsid w:val="00AF0CE0"/>
    <w:rsid w:val="00AF1293"/>
    <w:rsid w:val="00AF499E"/>
    <w:rsid w:val="00AF5B2B"/>
    <w:rsid w:val="00AF7400"/>
    <w:rsid w:val="00AF7EAD"/>
    <w:rsid w:val="00B026AC"/>
    <w:rsid w:val="00B052E0"/>
    <w:rsid w:val="00B0707F"/>
    <w:rsid w:val="00B1533B"/>
    <w:rsid w:val="00B172D7"/>
    <w:rsid w:val="00B176DB"/>
    <w:rsid w:val="00B20471"/>
    <w:rsid w:val="00B20C85"/>
    <w:rsid w:val="00B216AC"/>
    <w:rsid w:val="00B21EC2"/>
    <w:rsid w:val="00B220E6"/>
    <w:rsid w:val="00B236AA"/>
    <w:rsid w:val="00B31070"/>
    <w:rsid w:val="00B33959"/>
    <w:rsid w:val="00B33D70"/>
    <w:rsid w:val="00B346E8"/>
    <w:rsid w:val="00B37A3B"/>
    <w:rsid w:val="00B46C37"/>
    <w:rsid w:val="00B46E37"/>
    <w:rsid w:val="00B46FC8"/>
    <w:rsid w:val="00B50E7E"/>
    <w:rsid w:val="00B54080"/>
    <w:rsid w:val="00B565E1"/>
    <w:rsid w:val="00B574A5"/>
    <w:rsid w:val="00B62121"/>
    <w:rsid w:val="00B6542D"/>
    <w:rsid w:val="00B65F99"/>
    <w:rsid w:val="00B66F46"/>
    <w:rsid w:val="00B77A27"/>
    <w:rsid w:val="00B8036B"/>
    <w:rsid w:val="00B8089E"/>
    <w:rsid w:val="00B877B7"/>
    <w:rsid w:val="00B90E55"/>
    <w:rsid w:val="00B9296A"/>
    <w:rsid w:val="00B938D6"/>
    <w:rsid w:val="00B94279"/>
    <w:rsid w:val="00B94AA1"/>
    <w:rsid w:val="00B9583A"/>
    <w:rsid w:val="00B97CD4"/>
    <w:rsid w:val="00BA0E4A"/>
    <w:rsid w:val="00BA3AC7"/>
    <w:rsid w:val="00BA5326"/>
    <w:rsid w:val="00BA57BE"/>
    <w:rsid w:val="00BA7089"/>
    <w:rsid w:val="00BA757D"/>
    <w:rsid w:val="00BB0B27"/>
    <w:rsid w:val="00BB1E22"/>
    <w:rsid w:val="00BB685B"/>
    <w:rsid w:val="00BC7A25"/>
    <w:rsid w:val="00BD2D71"/>
    <w:rsid w:val="00BD31E1"/>
    <w:rsid w:val="00BD4D93"/>
    <w:rsid w:val="00BD6624"/>
    <w:rsid w:val="00BE23B8"/>
    <w:rsid w:val="00BE23C3"/>
    <w:rsid w:val="00BE360B"/>
    <w:rsid w:val="00BE5068"/>
    <w:rsid w:val="00BE6E91"/>
    <w:rsid w:val="00BE77B5"/>
    <w:rsid w:val="00BF2FC3"/>
    <w:rsid w:val="00BF3E0E"/>
    <w:rsid w:val="00BF6662"/>
    <w:rsid w:val="00C03A82"/>
    <w:rsid w:val="00C060BF"/>
    <w:rsid w:val="00C11C1B"/>
    <w:rsid w:val="00C11C8E"/>
    <w:rsid w:val="00C13362"/>
    <w:rsid w:val="00C1466C"/>
    <w:rsid w:val="00C17916"/>
    <w:rsid w:val="00C21985"/>
    <w:rsid w:val="00C21ED0"/>
    <w:rsid w:val="00C22FB7"/>
    <w:rsid w:val="00C2720A"/>
    <w:rsid w:val="00C2727F"/>
    <w:rsid w:val="00C2744D"/>
    <w:rsid w:val="00C37F10"/>
    <w:rsid w:val="00C41B43"/>
    <w:rsid w:val="00C420A0"/>
    <w:rsid w:val="00C4474A"/>
    <w:rsid w:val="00C44DBD"/>
    <w:rsid w:val="00C4564F"/>
    <w:rsid w:val="00C45F48"/>
    <w:rsid w:val="00C465BA"/>
    <w:rsid w:val="00C51549"/>
    <w:rsid w:val="00C51EA7"/>
    <w:rsid w:val="00C5208E"/>
    <w:rsid w:val="00C54FD0"/>
    <w:rsid w:val="00C625B8"/>
    <w:rsid w:val="00C66112"/>
    <w:rsid w:val="00C67998"/>
    <w:rsid w:val="00C70AF4"/>
    <w:rsid w:val="00C7498E"/>
    <w:rsid w:val="00C77CD7"/>
    <w:rsid w:val="00C81E81"/>
    <w:rsid w:val="00C85B35"/>
    <w:rsid w:val="00C87961"/>
    <w:rsid w:val="00C91020"/>
    <w:rsid w:val="00C9301D"/>
    <w:rsid w:val="00C958CA"/>
    <w:rsid w:val="00C97D0A"/>
    <w:rsid w:val="00CA139D"/>
    <w:rsid w:val="00CA30FB"/>
    <w:rsid w:val="00CA37DF"/>
    <w:rsid w:val="00CA4E98"/>
    <w:rsid w:val="00CA66E7"/>
    <w:rsid w:val="00CB3116"/>
    <w:rsid w:val="00CB3901"/>
    <w:rsid w:val="00CB3AFA"/>
    <w:rsid w:val="00CB4A91"/>
    <w:rsid w:val="00CB5988"/>
    <w:rsid w:val="00CC29C3"/>
    <w:rsid w:val="00CC3885"/>
    <w:rsid w:val="00CC542F"/>
    <w:rsid w:val="00CC64CA"/>
    <w:rsid w:val="00CC7717"/>
    <w:rsid w:val="00CC7F4F"/>
    <w:rsid w:val="00CD0B70"/>
    <w:rsid w:val="00CD1811"/>
    <w:rsid w:val="00CD3B1D"/>
    <w:rsid w:val="00CD4B1E"/>
    <w:rsid w:val="00CD4EAF"/>
    <w:rsid w:val="00CD5A59"/>
    <w:rsid w:val="00CE02EA"/>
    <w:rsid w:val="00CE15A2"/>
    <w:rsid w:val="00CE184E"/>
    <w:rsid w:val="00CE461D"/>
    <w:rsid w:val="00CE6E0A"/>
    <w:rsid w:val="00CE758A"/>
    <w:rsid w:val="00CF1CCA"/>
    <w:rsid w:val="00CF381E"/>
    <w:rsid w:val="00CF4DB4"/>
    <w:rsid w:val="00CF5607"/>
    <w:rsid w:val="00CF596B"/>
    <w:rsid w:val="00D01192"/>
    <w:rsid w:val="00D10FA8"/>
    <w:rsid w:val="00D112AD"/>
    <w:rsid w:val="00D11C79"/>
    <w:rsid w:val="00D12B6E"/>
    <w:rsid w:val="00D136CF"/>
    <w:rsid w:val="00D14C32"/>
    <w:rsid w:val="00D14E9B"/>
    <w:rsid w:val="00D15D5B"/>
    <w:rsid w:val="00D17646"/>
    <w:rsid w:val="00D22F12"/>
    <w:rsid w:val="00D23BB1"/>
    <w:rsid w:val="00D24888"/>
    <w:rsid w:val="00D26F0F"/>
    <w:rsid w:val="00D315E2"/>
    <w:rsid w:val="00D33143"/>
    <w:rsid w:val="00D34186"/>
    <w:rsid w:val="00D34377"/>
    <w:rsid w:val="00D35457"/>
    <w:rsid w:val="00D40B88"/>
    <w:rsid w:val="00D4531E"/>
    <w:rsid w:val="00D45C92"/>
    <w:rsid w:val="00D47912"/>
    <w:rsid w:val="00D61C57"/>
    <w:rsid w:val="00D628F5"/>
    <w:rsid w:val="00D64537"/>
    <w:rsid w:val="00D70C34"/>
    <w:rsid w:val="00D80C65"/>
    <w:rsid w:val="00D85600"/>
    <w:rsid w:val="00D874A5"/>
    <w:rsid w:val="00D906F0"/>
    <w:rsid w:val="00D922E7"/>
    <w:rsid w:val="00D9342A"/>
    <w:rsid w:val="00D9463E"/>
    <w:rsid w:val="00DA104B"/>
    <w:rsid w:val="00DB0132"/>
    <w:rsid w:val="00DB3B5E"/>
    <w:rsid w:val="00DB71C3"/>
    <w:rsid w:val="00DC1BF9"/>
    <w:rsid w:val="00DC278C"/>
    <w:rsid w:val="00DD13AE"/>
    <w:rsid w:val="00DD1ECD"/>
    <w:rsid w:val="00DD220E"/>
    <w:rsid w:val="00DD2380"/>
    <w:rsid w:val="00DD670A"/>
    <w:rsid w:val="00DD7855"/>
    <w:rsid w:val="00DE1EEB"/>
    <w:rsid w:val="00DE3B6A"/>
    <w:rsid w:val="00DF12AD"/>
    <w:rsid w:val="00DF27D9"/>
    <w:rsid w:val="00DF47E8"/>
    <w:rsid w:val="00E003EB"/>
    <w:rsid w:val="00E01AC7"/>
    <w:rsid w:val="00E02E30"/>
    <w:rsid w:val="00E048AA"/>
    <w:rsid w:val="00E10C5F"/>
    <w:rsid w:val="00E12C3B"/>
    <w:rsid w:val="00E134D5"/>
    <w:rsid w:val="00E16B82"/>
    <w:rsid w:val="00E16EE9"/>
    <w:rsid w:val="00E26204"/>
    <w:rsid w:val="00E2639E"/>
    <w:rsid w:val="00E34C23"/>
    <w:rsid w:val="00E369B3"/>
    <w:rsid w:val="00E4151D"/>
    <w:rsid w:val="00E4372B"/>
    <w:rsid w:val="00E46117"/>
    <w:rsid w:val="00E4625B"/>
    <w:rsid w:val="00E56FC3"/>
    <w:rsid w:val="00E6000F"/>
    <w:rsid w:val="00E629D3"/>
    <w:rsid w:val="00E63460"/>
    <w:rsid w:val="00E63BD4"/>
    <w:rsid w:val="00E661B3"/>
    <w:rsid w:val="00E67C06"/>
    <w:rsid w:val="00E700A7"/>
    <w:rsid w:val="00E7236D"/>
    <w:rsid w:val="00E72E87"/>
    <w:rsid w:val="00E77FE6"/>
    <w:rsid w:val="00E8084E"/>
    <w:rsid w:val="00E81E65"/>
    <w:rsid w:val="00E826AE"/>
    <w:rsid w:val="00E83DF7"/>
    <w:rsid w:val="00E86F62"/>
    <w:rsid w:val="00E948BD"/>
    <w:rsid w:val="00E96756"/>
    <w:rsid w:val="00EA0A4B"/>
    <w:rsid w:val="00EA1AA2"/>
    <w:rsid w:val="00EA51B1"/>
    <w:rsid w:val="00EB0DA3"/>
    <w:rsid w:val="00EB2791"/>
    <w:rsid w:val="00EB4E44"/>
    <w:rsid w:val="00EB70E6"/>
    <w:rsid w:val="00EC0509"/>
    <w:rsid w:val="00EC17B5"/>
    <w:rsid w:val="00EC36E2"/>
    <w:rsid w:val="00EC6F06"/>
    <w:rsid w:val="00ED00C9"/>
    <w:rsid w:val="00ED30FC"/>
    <w:rsid w:val="00ED3643"/>
    <w:rsid w:val="00ED6BF4"/>
    <w:rsid w:val="00EE10A7"/>
    <w:rsid w:val="00EE51DA"/>
    <w:rsid w:val="00EE59CD"/>
    <w:rsid w:val="00EE5CBD"/>
    <w:rsid w:val="00EE5FD9"/>
    <w:rsid w:val="00EE6828"/>
    <w:rsid w:val="00EF0FDC"/>
    <w:rsid w:val="00EF1B71"/>
    <w:rsid w:val="00EF2EAF"/>
    <w:rsid w:val="00EF3899"/>
    <w:rsid w:val="00EF6E0A"/>
    <w:rsid w:val="00F01833"/>
    <w:rsid w:val="00F0281D"/>
    <w:rsid w:val="00F07D40"/>
    <w:rsid w:val="00F07DCB"/>
    <w:rsid w:val="00F08450"/>
    <w:rsid w:val="00F10A2A"/>
    <w:rsid w:val="00F10E27"/>
    <w:rsid w:val="00F1467B"/>
    <w:rsid w:val="00F15AE7"/>
    <w:rsid w:val="00F15BC2"/>
    <w:rsid w:val="00F1690F"/>
    <w:rsid w:val="00F17A98"/>
    <w:rsid w:val="00F17B9D"/>
    <w:rsid w:val="00F219F5"/>
    <w:rsid w:val="00F21D18"/>
    <w:rsid w:val="00F25102"/>
    <w:rsid w:val="00F2544E"/>
    <w:rsid w:val="00F269F4"/>
    <w:rsid w:val="00F26A7A"/>
    <w:rsid w:val="00F27DF4"/>
    <w:rsid w:val="00F2FA75"/>
    <w:rsid w:val="00F3450B"/>
    <w:rsid w:val="00F34D49"/>
    <w:rsid w:val="00F42E37"/>
    <w:rsid w:val="00F43AF8"/>
    <w:rsid w:val="00F526EE"/>
    <w:rsid w:val="00F542B7"/>
    <w:rsid w:val="00F55C6F"/>
    <w:rsid w:val="00F60834"/>
    <w:rsid w:val="00F62388"/>
    <w:rsid w:val="00F628EC"/>
    <w:rsid w:val="00F64B62"/>
    <w:rsid w:val="00F65D4B"/>
    <w:rsid w:val="00F66CBA"/>
    <w:rsid w:val="00F704B5"/>
    <w:rsid w:val="00F722C9"/>
    <w:rsid w:val="00F80C6D"/>
    <w:rsid w:val="00F81AF0"/>
    <w:rsid w:val="00F834BB"/>
    <w:rsid w:val="00F84F10"/>
    <w:rsid w:val="00F91D9B"/>
    <w:rsid w:val="00F91E69"/>
    <w:rsid w:val="00F93B71"/>
    <w:rsid w:val="00F95D38"/>
    <w:rsid w:val="00F968E0"/>
    <w:rsid w:val="00FA534A"/>
    <w:rsid w:val="00FB02BB"/>
    <w:rsid w:val="00FB3B1D"/>
    <w:rsid w:val="00FB57C1"/>
    <w:rsid w:val="00FC5D37"/>
    <w:rsid w:val="00FC60E6"/>
    <w:rsid w:val="00FD04D3"/>
    <w:rsid w:val="00FD4EC3"/>
    <w:rsid w:val="00FD5D66"/>
    <w:rsid w:val="00FD6D55"/>
    <w:rsid w:val="00FD75F4"/>
    <w:rsid w:val="00FE1F7A"/>
    <w:rsid w:val="00FE5044"/>
    <w:rsid w:val="00FE54C8"/>
    <w:rsid w:val="00FF0882"/>
    <w:rsid w:val="00FF215E"/>
    <w:rsid w:val="00FF70A6"/>
    <w:rsid w:val="00FF7741"/>
    <w:rsid w:val="019114BA"/>
    <w:rsid w:val="0265DCC6"/>
    <w:rsid w:val="027D716D"/>
    <w:rsid w:val="0329AA0D"/>
    <w:rsid w:val="03BD39AD"/>
    <w:rsid w:val="044624CA"/>
    <w:rsid w:val="04529CB1"/>
    <w:rsid w:val="04CBDF96"/>
    <w:rsid w:val="050F2EA9"/>
    <w:rsid w:val="0674C200"/>
    <w:rsid w:val="069AA001"/>
    <w:rsid w:val="06E71FB2"/>
    <w:rsid w:val="06ED29CE"/>
    <w:rsid w:val="08589F81"/>
    <w:rsid w:val="09AA0337"/>
    <w:rsid w:val="09C60FC3"/>
    <w:rsid w:val="09F130C0"/>
    <w:rsid w:val="0B1F00A2"/>
    <w:rsid w:val="0BC0BED6"/>
    <w:rsid w:val="0BF1752C"/>
    <w:rsid w:val="0C5D794B"/>
    <w:rsid w:val="0C86062D"/>
    <w:rsid w:val="0C9DC830"/>
    <w:rsid w:val="0CC7960A"/>
    <w:rsid w:val="0D1C5B41"/>
    <w:rsid w:val="0D5F07F9"/>
    <w:rsid w:val="0D6861B4"/>
    <w:rsid w:val="0DBD9847"/>
    <w:rsid w:val="0E5F33FF"/>
    <w:rsid w:val="0E96787C"/>
    <w:rsid w:val="0EB0AFF4"/>
    <w:rsid w:val="0FA112A0"/>
    <w:rsid w:val="0FADED7D"/>
    <w:rsid w:val="104BCE31"/>
    <w:rsid w:val="10573778"/>
    <w:rsid w:val="106D06E1"/>
    <w:rsid w:val="107CBA25"/>
    <w:rsid w:val="109DA097"/>
    <w:rsid w:val="10D597EE"/>
    <w:rsid w:val="110471E8"/>
    <w:rsid w:val="11105AEC"/>
    <w:rsid w:val="1172837B"/>
    <w:rsid w:val="117CC234"/>
    <w:rsid w:val="11C6E20D"/>
    <w:rsid w:val="13058921"/>
    <w:rsid w:val="1337154A"/>
    <w:rsid w:val="138D4968"/>
    <w:rsid w:val="13DE7BB9"/>
    <w:rsid w:val="13F90322"/>
    <w:rsid w:val="14568C5A"/>
    <w:rsid w:val="145E50C6"/>
    <w:rsid w:val="146B2E6D"/>
    <w:rsid w:val="146E31F7"/>
    <w:rsid w:val="147A75BC"/>
    <w:rsid w:val="14F535FE"/>
    <w:rsid w:val="1502E7AC"/>
    <w:rsid w:val="152324EC"/>
    <w:rsid w:val="15736155"/>
    <w:rsid w:val="159A0320"/>
    <w:rsid w:val="15B208FA"/>
    <w:rsid w:val="15D46D70"/>
    <w:rsid w:val="15F01105"/>
    <w:rsid w:val="15F83E24"/>
    <w:rsid w:val="1604EBDC"/>
    <w:rsid w:val="160791F6"/>
    <w:rsid w:val="16421269"/>
    <w:rsid w:val="16935075"/>
    <w:rsid w:val="16997AD0"/>
    <w:rsid w:val="177ECC9D"/>
    <w:rsid w:val="17ED3E72"/>
    <w:rsid w:val="1844DA62"/>
    <w:rsid w:val="19CA8573"/>
    <w:rsid w:val="19FCA6F8"/>
    <w:rsid w:val="1A603290"/>
    <w:rsid w:val="1AA8C1F7"/>
    <w:rsid w:val="1B5873DC"/>
    <w:rsid w:val="1BBE4951"/>
    <w:rsid w:val="1BECD0BB"/>
    <w:rsid w:val="1C6B0CC1"/>
    <w:rsid w:val="1C742821"/>
    <w:rsid w:val="1C8CB648"/>
    <w:rsid w:val="1D6757DB"/>
    <w:rsid w:val="1D6BE6F9"/>
    <w:rsid w:val="1D6F89E5"/>
    <w:rsid w:val="1DA2376A"/>
    <w:rsid w:val="1E0DEF6D"/>
    <w:rsid w:val="1E18B08B"/>
    <w:rsid w:val="1E94D296"/>
    <w:rsid w:val="1F36A26B"/>
    <w:rsid w:val="1FCBC47D"/>
    <w:rsid w:val="201BF019"/>
    <w:rsid w:val="2043F546"/>
    <w:rsid w:val="20AF7925"/>
    <w:rsid w:val="20F5992B"/>
    <w:rsid w:val="2109C7B0"/>
    <w:rsid w:val="211DFAF7"/>
    <w:rsid w:val="2150C672"/>
    <w:rsid w:val="2162264E"/>
    <w:rsid w:val="21B69DB2"/>
    <w:rsid w:val="2211CF25"/>
    <w:rsid w:val="22A01868"/>
    <w:rsid w:val="22E6C27A"/>
    <w:rsid w:val="233E433A"/>
    <w:rsid w:val="263BCAB2"/>
    <w:rsid w:val="26739B31"/>
    <w:rsid w:val="2678D728"/>
    <w:rsid w:val="26812FCE"/>
    <w:rsid w:val="2690ACA0"/>
    <w:rsid w:val="26A047FA"/>
    <w:rsid w:val="277A9DF4"/>
    <w:rsid w:val="2803B8EA"/>
    <w:rsid w:val="284EB0F3"/>
    <w:rsid w:val="28BEA676"/>
    <w:rsid w:val="2929FA9B"/>
    <w:rsid w:val="2A75153B"/>
    <w:rsid w:val="2B246B64"/>
    <w:rsid w:val="2B91EC95"/>
    <w:rsid w:val="2BB13469"/>
    <w:rsid w:val="2BB5DD44"/>
    <w:rsid w:val="2BECA66D"/>
    <w:rsid w:val="2C003351"/>
    <w:rsid w:val="2C10DB2D"/>
    <w:rsid w:val="2CC8C568"/>
    <w:rsid w:val="2CD72FB4"/>
    <w:rsid w:val="2D0E8047"/>
    <w:rsid w:val="2DF72322"/>
    <w:rsid w:val="2E1A0EA3"/>
    <w:rsid w:val="2E3509A2"/>
    <w:rsid w:val="2E61CF22"/>
    <w:rsid w:val="2F8097C5"/>
    <w:rsid w:val="300EAA36"/>
    <w:rsid w:val="3088AEE4"/>
    <w:rsid w:val="31B58345"/>
    <w:rsid w:val="31CA5F6F"/>
    <w:rsid w:val="31EA3177"/>
    <w:rsid w:val="339E7900"/>
    <w:rsid w:val="34076554"/>
    <w:rsid w:val="341BC302"/>
    <w:rsid w:val="3425174D"/>
    <w:rsid w:val="3470B01B"/>
    <w:rsid w:val="351452E9"/>
    <w:rsid w:val="3517CFB2"/>
    <w:rsid w:val="35734BB4"/>
    <w:rsid w:val="35C79AC3"/>
    <w:rsid w:val="36A8FD2B"/>
    <w:rsid w:val="374CE675"/>
    <w:rsid w:val="37BBB16B"/>
    <w:rsid w:val="38F264EF"/>
    <w:rsid w:val="3908614A"/>
    <w:rsid w:val="390BC242"/>
    <w:rsid w:val="3A6DE946"/>
    <w:rsid w:val="3AA138DC"/>
    <w:rsid w:val="3B707100"/>
    <w:rsid w:val="3B782BD6"/>
    <w:rsid w:val="3C5C5555"/>
    <w:rsid w:val="3DC48779"/>
    <w:rsid w:val="3DC5860A"/>
    <w:rsid w:val="3F1263F1"/>
    <w:rsid w:val="3F262078"/>
    <w:rsid w:val="3F8B0904"/>
    <w:rsid w:val="3FA863F0"/>
    <w:rsid w:val="4060D897"/>
    <w:rsid w:val="409FA45B"/>
    <w:rsid w:val="40C7D915"/>
    <w:rsid w:val="4164261D"/>
    <w:rsid w:val="419D84D9"/>
    <w:rsid w:val="429F3F23"/>
    <w:rsid w:val="42F62333"/>
    <w:rsid w:val="438F5789"/>
    <w:rsid w:val="43B85507"/>
    <w:rsid w:val="44B568B7"/>
    <w:rsid w:val="44B873CA"/>
    <w:rsid w:val="453586B6"/>
    <w:rsid w:val="454732D9"/>
    <w:rsid w:val="461CA58B"/>
    <w:rsid w:val="46A579E3"/>
    <w:rsid w:val="46A8CE9F"/>
    <w:rsid w:val="477DE899"/>
    <w:rsid w:val="4793D200"/>
    <w:rsid w:val="47E0534C"/>
    <w:rsid w:val="47F74C0D"/>
    <w:rsid w:val="48208B51"/>
    <w:rsid w:val="48891D0F"/>
    <w:rsid w:val="49202786"/>
    <w:rsid w:val="494B6172"/>
    <w:rsid w:val="4A4CF187"/>
    <w:rsid w:val="4A6A3A82"/>
    <w:rsid w:val="4AAB252B"/>
    <w:rsid w:val="4AED788F"/>
    <w:rsid w:val="4B3B96CD"/>
    <w:rsid w:val="4B528D84"/>
    <w:rsid w:val="4B745EA1"/>
    <w:rsid w:val="4BDEF037"/>
    <w:rsid w:val="4BF4A9C5"/>
    <w:rsid w:val="4C50BB79"/>
    <w:rsid w:val="4D2D373D"/>
    <w:rsid w:val="4D621DB6"/>
    <w:rsid w:val="4D83B6D6"/>
    <w:rsid w:val="4E67B497"/>
    <w:rsid w:val="4EB9E886"/>
    <w:rsid w:val="4FE4DCF3"/>
    <w:rsid w:val="4FFD27C9"/>
    <w:rsid w:val="500659D1"/>
    <w:rsid w:val="509D1591"/>
    <w:rsid w:val="517D6652"/>
    <w:rsid w:val="519A262A"/>
    <w:rsid w:val="522522A3"/>
    <w:rsid w:val="52437824"/>
    <w:rsid w:val="52F052C2"/>
    <w:rsid w:val="5363743A"/>
    <w:rsid w:val="5398EF9E"/>
    <w:rsid w:val="539B4240"/>
    <w:rsid w:val="53B6EC1B"/>
    <w:rsid w:val="541D0428"/>
    <w:rsid w:val="5421253E"/>
    <w:rsid w:val="5452C7E1"/>
    <w:rsid w:val="54E1F3A9"/>
    <w:rsid w:val="5511BA43"/>
    <w:rsid w:val="551EB1CD"/>
    <w:rsid w:val="551F07BF"/>
    <w:rsid w:val="55C10988"/>
    <w:rsid w:val="55E70585"/>
    <w:rsid w:val="5710DCE4"/>
    <w:rsid w:val="5776AF19"/>
    <w:rsid w:val="5777394E"/>
    <w:rsid w:val="57FF0E98"/>
    <w:rsid w:val="5813B5D1"/>
    <w:rsid w:val="58C55972"/>
    <w:rsid w:val="58EC849D"/>
    <w:rsid w:val="58F53B97"/>
    <w:rsid w:val="597B29E0"/>
    <w:rsid w:val="59C6E717"/>
    <w:rsid w:val="59D28F70"/>
    <w:rsid w:val="5A38D1ED"/>
    <w:rsid w:val="5A894A26"/>
    <w:rsid w:val="5A91E63C"/>
    <w:rsid w:val="5B522C68"/>
    <w:rsid w:val="5B5BF6F5"/>
    <w:rsid w:val="5C03132A"/>
    <w:rsid w:val="5CCB6BA7"/>
    <w:rsid w:val="5D094815"/>
    <w:rsid w:val="5D556962"/>
    <w:rsid w:val="5DAD9C58"/>
    <w:rsid w:val="5DE8CDE5"/>
    <w:rsid w:val="5DF12B4C"/>
    <w:rsid w:val="5E42E6C0"/>
    <w:rsid w:val="5FC6590F"/>
    <w:rsid w:val="5FD453FF"/>
    <w:rsid w:val="5FDC633B"/>
    <w:rsid w:val="602FC5AB"/>
    <w:rsid w:val="60B24D4C"/>
    <w:rsid w:val="6295E3C7"/>
    <w:rsid w:val="62B0462F"/>
    <w:rsid w:val="63467EAB"/>
    <w:rsid w:val="6361C3E3"/>
    <w:rsid w:val="6377B982"/>
    <w:rsid w:val="63D19F30"/>
    <w:rsid w:val="63DAAB65"/>
    <w:rsid w:val="63EE1576"/>
    <w:rsid w:val="643E9C20"/>
    <w:rsid w:val="64918296"/>
    <w:rsid w:val="650F61CA"/>
    <w:rsid w:val="6557493E"/>
    <w:rsid w:val="6749CDDD"/>
    <w:rsid w:val="68319D51"/>
    <w:rsid w:val="687F55BE"/>
    <w:rsid w:val="693D34CD"/>
    <w:rsid w:val="698D5783"/>
    <w:rsid w:val="6A3D1663"/>
    <w:rsid w:val="6B3EAAB0"/>
    <w:rsid w:val="6B515C9C"/>
    <w:rsid w:val="6B6DE5F3"/>
    <w:rsid w:val="6BFB6374"/>
    <w:rsid w:val="6C63D288"/>
    <w:rsid w:val="6C887670"/>
    <w:rsid w:val="6CA177A7"/>
    <w:rsid w:val="6CA3E042"/>
    <w:rsid w:val="6CB3F1DF"/>
    <w:rsid w:val="6D02FEA4"/>
    <w:rsid w:val="6D6BF42A"/>
    <w:rsid w:val="6D90F7BC"/>
    <w:rsid w:val="6E85A793"/>
    <w:rsid w:val="6E87C683"/>
    <w:rsid w:val="6E9DCC6B"/>
    <w:rsid w:val="6EA1AC04"/>
    <w:rsid w:val="6EC73F74"/>
    <w:rsid w:val="6EF233EF"/>
    <w:rsid w:val="6F513E40"/>
    <w:rsid w:val="702A60CB"/>
    <w:rsid w:val="711D9D1D"/>
    <w:rsid w:val="71480B1F"/>
    <w:rsid w:val="718389FC"/>
    <w:rsid w:val="71D90BC0"/>
    <w:rsid w:val="71E9E749"/>
    <w:rsid w:val="7287CCB0"/>
    <w:rsid w:val="7295288B"/>
    <w:rsid w:val="72B7888F"/>
    <w:rsid w:val="735EE14E"/>
    <w:rsid w:val="7366EF1D"/>
    <w:rsid w:val="738B21C3"/>
    <w:rsid w:val="739FA41C"/>
    <w:rsid w:val="73BB57F3"/>
    <w:rsid w:val="73E129A8"/>
    <w:rsid w:val="7546EB81"/>
    <w:rsid w:val="7649E066"/>
    <w:rsid w:val="76787914"/>
    <w:rsid w:val="7685F7B3"/>
    <w:rsid w:val="76A2617A"/>
    <w:rsid w:val="78026E58"/>
    <w:rsid w:val="7887E252"/>
    <w:rsid w:val="7917CBA8"/>
    <w:rsid w:val="79AF02F3"/>
    <w:rsid w:val="7A1ED4C8"/>
    <w:rsid w:val="7A3F3A7E"/>
    <w:rsid w:val="7A4A6BB8"/>
    <w:rsid w:val="7AD379B7"/>
    <w:rsid w:val="7B1D56B6"/>
    <w:rsid w:val="7C10AA5C"/>
    <w:rsid w:val="7C55FFF2"/>
    <w:rsid w:val="7C721B47"/>
    <w:rsid w:val="7C854E68"/>
    <w:rsid w:val="7CE28BC2"/>
    <w:rsid w:val="7E8DDB7B"/>
    <w:rsid w:val="7ECFC5D4"/>
    <w:rsid w:val="7F6CC128"/>
    <w:rsid w:val="7F978F9E"/>
    <w:rsid w:val="7FAC6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926FA"/>
  <w15:chartTrackingRefBased/>
  <w15:docId w15:val="{CFA8E07A-7EF1-4510-8907-EB457353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D68D2"/>
    <w:pPr>
      <w:keepNext/>
      <w:spacing w:after="0" w:line="240" w:lineRule="auto"/>
      <w:jc w:val="center"/>
      <w:outlineLvl w:val="1"/>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68D2"/>
    <w:rPr>
      <w:rFonts w:ascii="Arial" w:eastAsia="Times New Roman" w:hAnsi="Arial" w:cs="Times New Roman"/>
      <w:sz w:val="24"/>
      <w:szCs w:val="20"/>
      <w:lang w:val="en-US"/>
    </w:rPr>
  </w:style>
  <w:style w:type="paragraph" w:styleId="Title">
    <w:name w:val="Title"/>
    <w:basedOn w:val="Normal"/>
    <w:link w:val="TitleChar"/>
    <w:qFormat/>
    <w:rsid w:val="004D68D2"/>
    <w:pPr>
      <w:spacing w:after="0" w:line="240" w:lineRule="auto"/>
      <w:jc w:val="center"/>
    </w:pPr>
    <w:rPr>
      <w:rFonts w:ascii="Arial" w:eastAsia="Times New Roman" w:hAnsi="Arial" w:cs="Times New Roman"/>
      <w:sz w:val="32"/>
      <w:szCs w:val="20"/>
    </w:rPr>
  </w:style>
  <w:style w:type="character" w:customStyle="1" w:styleId="TitleChar">
    <w:name w:val="Title Char"/>
    <w:basedOn w:val="DefaultParagraphFont"/>
    <w:link w:val="Title"/>
    <w:rsid w:val="004D68D2"/>
    <w:rPr>
      <w:rFonts w:ascii="Arial" w:eastAsia="Times New Roman" w:hAnsi="Arial" w:cs="Times New Roman"/>
      <w:sz w:val="32"/>
      <w:szCs w:val="20"/>
    </w:rPr>
  </w:style>
  <w:style w:type="paragraph" w:styleId="BodyText">
    <w:name w:val="Body Text"/>
    <w:aliases w:val="Body Text1"/>
    <w:basedOn w:val="Normal"/>
    <w:link w:val="BodyTextChar"/>
    <w:uiPriority w:val="99"/>
    <w:rsid w:val="004D68D2"/>
    <w:pPr>
      <w:spacing w:after="0" w:line="240" w:lineRule="auto"/>
    </w:pPr>
    <w:rPr>
      <w:rFonts w:ascii="Arial" w:eastAsia="Times New Roman" w:hAnsi="Arial" w:cs="Times New Roman"/>
      <w:sz w:val="24"/>
      <w:szCs w:val="20"/>
      <w:lang w:val="en-US"/>
    </w:rPr>
  </w:style>
  <w:style w:type="character" w:customStyle="1" w:styleId="BodyTextChar">
    <w:name w:val="Body Text Char"/>
    <w:aliases w:val="Body Text1 Char"/>
    <w:basedOn w:val="DefaultParagraphFont"/>
    <w:link w:val="BodyText"/>
    <w:uiPriority w:val="99"/>
    <w:rsid w:val="004D68D2"/>
    <w:rPr>
      <w:rFonts w:ascii="Arial" w:eastAsia="Times New Roman" w:hAnsi="Arial" w:cs="Times New Roman"/>
      <w:sz w:val="24"/>
      <w:szCs w:val="20"/>
      <w:lang w:val="en-US"/>
    </w:rPr>
  </w:style>
  <w:style w:type="paragraph" w:styleId="Header">
    <w:name w:val="header"/>
    <w:basedOn w:val="Normal"/>
    <w:link w:val="HeaderChar"/>
    <w:rsid w:val="004D68D2"/>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4D68D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D68D2"/>
    <w:pPr>
      <w:spacing w:after="0" w:line="240" w:lineRule="auto"/>
      <w:ind w:left="3780" w:hanging="378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D68D2"/>
    <w:rPr>
      <w:rFonts w:ascii="Times New Roman" w:eastAsia="Times New Roman" w:hAnsi="Times New Roman" w:cs="Times New Roman"/>
      <w:sz w:val="24"/>
      <w:szCs w:val="24"/>
    </w:rPr>
  </w:style>
  <w:style w:type="paragraph" w:customStyle="1" w:styleId="Virsraksts">
    <w:name w:val="Virsraksts"/>
    <w:basedOn w:val="Normal"/>
    <w:next w:val="BodyText"/>
    <w:rsid w:val="004D68D2"/>
    <w:pPr>
      <w:keepNext/>
      <w:suppressAutoHyphens/>
      <w:spacing w:before="240" w:after="120" w:line="240" w:lineRule="auto"/>
      <w:ind w:left="-540" w:firstLine="540"/>
      <w:jc w:val="center"/>
    </w:pPr>
    <w:rPr>
      <w:rFonts w:ascii="Liberation Sans" w:eastAsia="Lucida Sans Unicode" w:hAnsi="Liberation Sans" w:cs="Mangal"/>
      <w:b/>
      <w:bCs/>
      <w:caps/>
      <w:kern w:val="1"/>
      <w:sz w:val="32"/>
      <w:szCs w:val="28"/>
      <w:lang w:val="en-GB" w:eastAsia="zh-CN"/>
    </w:rPr>
  </w:style>
  <w:style w:type="paragraph" w:customStyle="1" w:styleId="Heading">
    <w:name w:val="Heading"/>
    <w:basedOn w:val="Normal"/>
    <w:next w:val="BodyText"/>
    <w:qFormat/>
    <w:rsid w:val="004D68D2"/>
    <w:pPr>
      <w:keepNext/>
      <w:spacing w:before="240" w:after="120" w:line="20" w:lineRule="atLeast"/>
      <w:ind w:left="-540" w:firstLine="540"/>
      <w:jc w:val="center"/>
    </w:pPr>
    <w:rPr>
      <w:rFonts w:ascii="Liberation Sans" w:eastAsia="Microsoft YaHei" w:hAnsi="Liberation Sans" w:cs="Mangal"/>
      <w:b/>
      <w:bCs/>
      <w:caps/>
      <w:kern w:val="1"/>
      <w:sz w:val="32"/>
      <w:szCs w:val="28"/>
      <w:lang w:val="en-GB" w:eastAsia="zh-CN"/>
    </w:rPr>
  </w:style>
  <w:style w:type="character" w:styleId="Hyperlink">
    <w:name w:val="Hyperlink"/>
    <w:uiPriority w:val="99"/>
    <w:unhideWhenUsed/>
    <w:rsid w:val="00F91E69"/>
    <w:rPr>
      <w:color w:val="0000FF"/>
      <w:u w:val="single"/>
    </w:rPr>
  </w:style>
  <w:style w:type="paragraph" w:customStyle="1" w:styleId="Default">
    <w:name w:val="Default"/>
    <w:rsid w:val="00F91E69"/>
    <w:pPr>
      <w:autoSpaceDE w:val="0"/>
      <w:autoSpaceDN w:val="0"/>
      <w:adjustRightInd w:val="0"/>
      <w:spacing w:after="0" w:line="240" w:lineRule="auto"/>
    </w:pPr>
    <w:rPr>
      <w:rFonts w:ascii="Calibri" w:eastAsia="Calibri" w:hAnsi="Calibri" w:cs="Calibri"/>
      <w:color w:val="000000"/>
      <w:sz w:val="24"/>
      <w:szCs w:val="24"/>
    </w:rPr>
  </w:style>
  <w:style w:type="paragraph" w:styleId="BodyText2">
    <w:name w:val="Body Text 2"/>
    <w:basedOn w:val="Normal"/>
    <w:link w:val="BodyText2Char"/>
    <w:uiPriority w:val="99"/>
    <w:unhideWhenUsed/>
    <w:rsid w:val="0096540C"/>
    <w:pPr>
      <w:spacing w:after="120" w:line="480" w:lineRule="auto"/>
    </w:pPr>
  </w:style>
  <w:style w:type="character" w:customStyle="1" w:styleId="BodyText2Char">
    <w:name w:val="Body Text 2 Char"/>
    <w:basedOn w:val="DefaultParagraphFont"/>
    <w:link w:val="BodyText2"/>
    <w:uiPriority w:val="99"/>
    <w:rsid w:val="0096540C"/>
  </w:style>
  <w:style w:type="paragraph" w:styleId="Footer">
    <w:name w:val="footer"/>
    <w:basedOn w:val="Normal"/>
    <w:link w:val="FooterChar"/>
    <w:uiPriority w:val="99"/>
    <w:unhideWhenUsed/>
    <w:rsid w:val="00DC2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78C"/>
  </w:style>
  <w:style w:type="character" w:styleId="CommentReference">
    <w:name w:val="annotation reference"/>
    <w:basedOn w:val="DefaultParagraphFont"/>
    <w:uiPriority w:val="99"/>
    <w:semiHidden/>
    <w:unhideWhenUsed/>
    <w:rsid w:val="00534274"/>
    <w:rPr>
      <w:sz w:val="16"/>
      <w:szCs w:val="16"/>
    </w:rPr>
  </w:style>
  <w:style w:type="paragraph" w:styleId="CommentText">
    <w:name w:val="annotation text"/>
    <w:basedOn w:val="Normal"/>
    <w:link w:val="CommentTextChar"/>
    <w:uiPriority w:val="99"/>
    <w:unhideWhenUsed/>
    <w:rsid w:val="00534274"/>
    <w:pPr>
      <w:spacing w:line="240" w:lineRule="auto"/>
    </w:pPr>
    <w:rPr>
      <w:sz w:val="20"/>
      <w:szCs w:val="20"/>
    </w:rPr>
  </w:style>
  <w:style w:type="character" w:customStyle="1" w:styleId="CommentTextChar">
    <w:name w:val="Comment Text Char"/>
    <w:basedOn w:val="DefaultParagraphFont"/>
    <w:link w:val="CommentText"/>
    <w:uiPriority w:val="99"/>
    <w:rsid w:val="00534274"/>
    <w:rPr>
      <w:sz w:val="20"/>
      <w:szCs w:val="20"/>
    </w:rPr>
  </w:style>
  <w:style w:type="paragraph" w:styleId="CommentSubject">
    <w:name w:val="annotation subject"/>
    <w:basedOn w:val="CommentText"/>
    <w:next w:val="CommentText"/>
    <w:link w:val="CommentSubjectChar"/>
    <w:uiPriority w:val="99"/>
    <w:semiHidden/>
    <w:unhideWhenUsed/>
    <w:rsid w:val="00534274"/>
    <w:rPr>
      <w:b/>
      <w:bCs/>
    </w:rPr>
  </w:style>
  <w:style w:type="character" w:customStyle="1" w:styleId="CommentSubjectChar">
    <w:name w:val="Comment Subject Char"/>
    <w:basedOn w:val="CommentTextChar"/>
    <w:link w:val="CommentSubject"/>
    <w:uiPriority w:val="99"/>
    <w:semiHidden/>
    <w:rsid w:val="00534274"/>
    <w:rPr>
      <w:b/>
      <w:bCs/>
      <w:sz w:val="20"/>
      <w:szCs w:val="20"/>
    </w:rPr>
  </w:style>
  <w:style w:type="paragraph" w:styleId="Revision">
    <w:name w:val="Revision"/>
    <w:hidden/>
    <w:uiPriority w:val="99"/>
    <w:semiHidden/>
    <w:rsid w:val="008F227C"/>
    <w:pPr>
      <w:spacing w:after="0" w:line="240" w:lineRule="auto"/>
    </w:pPr>
  </w:style>
  <w:style w:type="character" w:styleId="UnresolvedMention">
    <w:name w:val="Unresolved Mention"/>
    <w:basedOn w:val="DefaultParagraphFont"/>
    <w:uiPriority w:val="99"/>
    <w:unhideWhenUsed/>
    <w:rsid w:val="00F60834"/>
    <w:rPr>
      <w:color w:val="605E5C"/>
      <w:shd w:val="clear" w:color="auto" w:fill="E1DFDD"/>
    </w:rPr>
  </w:style>
  <w:style w:type="character" w:styleId="Mention">
    <w:name w:val="Mention"/>
    <w:basedOn w:val="DefaultParagraphFont"/>
    <w:uiPriority w:val="99"/>
    <w:unhideWhenUsed/>
    <w:rsid w:val="00F60834"/>
    <w:rPr>
      <w:color w:val="2B579A"/>
      <w:shd w:val="clear" w:color="auto" w:fill="E1DFDD"/>
    </w:rPr>
  </w:style>
  <w:style w:type="paragraph" w:styleId="ListParagraph">
    <w:name w:val="List Paragraph"/>
    <w:basedOn w:val="Normal"/>
    <w:uiPriority w:val="34"/>
    <w:qFormat/>
    <w:rsid w:val="00D26F0F"/>
    <w:pPr>
      <w:ind w:left="720"/>
      <w:contextualSpacing/>
    </w:pPr>
  </w:style>
  <w:style w:type="character" w:customStyle="1" w:styleId="normaltextrun">
    <w:name w:val="normaltextrun"/>
    <w:basedOn w:val="DefaultParagraphFont"/>
    <w:rsid w:val="00300C94"/>
  </w:style>
  <w:style w:type="character" w:styleId="Strong">
    <w:name w:val="Strong"/>
    <w:basedOn w:val="DefaultParagraphFont"/>
    <w:uiPriority w:val="22"/>
    <w:qFormat/>
    <w:rsid w:val="00A03A4B"/>
    <w:rPr>
      <w:b/>
      <w:bCs/>
    </w:rPr>
  </w:style>
  <w:style w:type="table" w:styleId="TableGrid">
    <w:name w:val="Table Grid"/>
    <w:basedOn w:val="TableNormal"/>
    <w:uiPriority w:val="39"/>
    <w:rsid w:val="003930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6627">
      <w:bodyDiv w:val="1"/>
      <w:marLeft w:val="0"/>
      <w:marRight w:val="0"/>
      <w:marTop w:val="0"/>
      <w:marBottom w:val="0"/>
      <w:divBdr>
        <w:top w:val="none" w:sz="0" w:space="0" w:color="auto"/>
        <w:left w:val="none" w:sz="0" w:space="0" w:color="auto"/>
        <w:bottom w:val="none" w:sz="0" w:space="0" w:color="auto"/>
        <w:right w:val="none" w:sz="0" w:space="0" w:color="auto"/>
      </w:divBdr>
    </w:div>
    <w:div w:id="207686977">
      <w:bodyDiv w:val="1"/>
      <w:marLeft w:val="0"/>
      <w:marRight w:val="0"/>
      <w:marTop w:val="0"/>
      <w:marBottom w:val="0"/>
      <w:divBdr>
        <w:top w:val="none" w:sz="0" w:space="0" w:color="auto"/>
        <w:left w:val="none" w:sz="0" w:space="0" w:color="auto"/>
        <w:bottom w:val="none" w:sz="0" w:space="0" w:color="auto"/>
        <w:right w:val="none" w:sz="0" w:space="0" w:color="auto"/>
      </w:divBdr>
    </w:div>
    <w:div w:id="240994258">
      <w:bodyDiv w:val="1"/>
      <w:marLeft w:val="0"/>
      <w:marRight w:val="0"/>
      <w:marTop w:val="0"/>
      <w:marBottom w:val="0"/>
      <w:divBdr>
        <w:top w:val="none" w:sz="0" w:space="0" w:color="auto"/>
        <w:left w:val="none" w:sz="0" w:space="0" w:color="auto"/>
        <w:bottom w:val="none" w:sz="0" w:space="0" w:color="auto"/>
        <w:right w:val="none" w:sz="0" w:space="0" w:color="auto"/>
      </w:divBdr>
    </w:div>
    <w:div w:id="328141610">
      <w:bodyDiv w:val="1"/>
      <w:marLeft w:val="0"/>
      <w:marRight w:val="0"/>
      <w:marTop w:val="0"/>
      <w:marBottom w:val="0"/>
      <w:divBdr>
        <w:top w:val="none" w:sz="0" w:space="0" w:color="auto"/>
        <w:left w:val="none" w:sz="0" w:space="0" w:color="auto"/>
        <w:bottom w:val="none" w:sz="0" w:space="0" w:color="auto"/>
        <w:right w:val="none" w:sz="0" w:space="0" w:color="auto"/>
      </w:divBdr>
    </w:div>
    <w:div w:id="1231503309">
      <w:bodyDiv w:val="1"/>
      <w:marLeft w:val="0"/>
      <w:marRight w:val="0"/>
      <w:marTop w:val="0"/>
      <w:marBottom w:val="0"/>
      <w:divBdr>
        <w:top w:val="none" w:sz="0" w:space="0" w:color="auto"/>
        <w:left w:val="none" w:sz="0" w:space="0" w:color="auto"/>
        <w:bottom w:val="none" w:sz="0" w:space="0" w:color="auto"/>
        <w:right w:val="none" w:sz="0" w:space="0" w:color="auto"/>
      </w:divBdr>
    </w:div>
    <w:div w:id="1361128970">
      <w:bodyDiv w:val="1"/>
      <w:marLeft w:val="0"/>
      <w:marRight w:val="0"/>
      <w:marTop w:val="0"/>
      <w:marBottom w:val="0"/>
      <w:divBdr>
        <w:top w:val="none" w:sz="0" w:space="0" w:color="auto"/>
        <w:left w:val="none" w:sz="0" w:space="0" w:color="auto"/>
        <w:bottom w:val="none" w:sz="0" w:space="0" w:color="auto"/>
        <w:right w:val="none" w:sz="0" w:space="0" w:color="auto"/>
      </w:divBdr>
    </w:div>
    <w:div w:id="1495998859">
      <w:bodyDiv w:val="1"/>
      <w:marLeft w:val="0"/>
      <w:marRight w:val="0"/>
      <w:marTop w:val="0"/>
      <w:marBottom w:val="0"/>
      <w:divBdr>
        <w:top w:val="none" w:sz="0" w:space="0" w:color="auto"/>
        <w:left w:val="none" w:sz="0" w:space="0" w:color="auto"/>
        <w:bottom w:val="none" w:sz="0" w:space="0" w:color="auto"/>
        <w:right w:val="none" w:sz="0" w:space="0" w:color="auto"/>
      </w:divBdr>
    </w:div>
    <w:div w:id="1557082275">
      <w:bodyDiv w:val="1"/>
      <w:marLeft w:val="0"/>
      <w:marRight w:val="0"/>
      <w:marTop w:val="0"/>
      <w:marBottom w:val="0"/>
      <w:divBdr>
        <w:top w:val="none" w:sz="0" w:space="0" w:color="auto"/>
        <w:left w:val="none" w:sz="0" w:space="0" w:color="auto"/>
        <w:bottom w:val="none" w:sz="0" w:space="0" w:color="auto"/>
        <w:right w:val="none" w:sz="0" w:space="0" w:color="auto"/>
      </w:divBdr>
    </w:div>
    <w:div w:id="18117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s.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CC88CCD1E0DD4BA107CAB76CD6F1DE" ma:contentTypeVersion="3" ma:contentTypeDescription="Create a new document." ma:contentTypeScope="" ma:versionID="0f074149cdee33f27cffb285aa18ee23">
  <xsd:schema xmlns:xsd="http://www.w3.org/2001/XMLSchema" xmlns:xs="http://www.w3.org/2001/XMLSchema" xmlns:p="http://schemas.microsoft.com/office/2006/metadata/properties" xmlns:ns2="13cd1186-1072-4042-8d98-2f07ee085b2c" targetNamespace="http://schemas.microsoft.com/office/2006/metadata/properties" ma:root="true" ma:fieldsID="42fe573ee9f1a9571c21abf554edb0a6" ns2:_="">
    <xsd:import namespace="13cd1186-1072-4042-8d98-2f07ee085b2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d1186-1072-4042-8d98-2f07ee085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EED9C-A1EB-48E5-96EA-0400A5D902CF}">
  <ds:schemaRefs>
    <ds:schemaRef ds:uri="http://schemas.openxmlformats.org/officeDocument/2006/bibliography"/>
  </ds:schemaRefs>
</ds:datastoreItem>
</file>

<file path=customXml/itemProps2.xml><?xml version="1.0" encoding="utf-8"?>
<ds:datastoreItem xmlns:ds="http://schemas.openxmlformats.org/officeDocument/2006/customXml" ds:itemID="{79BF2143-2B44-4952-8E5F-FACC91885924}">
  <ds:schemaRefs>
    <ds:schemaRef ds:uri="http://schemas.microsoft.com/sharepoint/v3/contenttype/forms"/>
  </ds:schemaRefs>
</ds:datastoreItem>
</file>

<file path=customXml/itemProps3.xml><?xml version="1.0" encoding="utf-8"?>
<ds:datastoreItem xmlns:ds="http://schemas.openxmlformats.org/officeDocument/2006/customXml" ds:itemID="{EEB022E3-CACA-4EC0-B156-C74C0151D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d1186-1072-4042-8d98-2f07ee085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F95A2-3BAC-4DDA-B188-62B1B6A41A50}">
  <ds:schemaRefs>
    <ds:schemaRef ds:uri="http://www.w3.org/XML/1998/namespace"/>
    <ds:schemaRef ds:uri="13cd1186-1072-4042-8d98-2f07ee085b2c"/>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10090</Words>
  <Characters>5752</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Latvijas Valsts Radio un Televizijas Centrs</Company>
  <LinksUpToDate>false</LinksUpToDate>
  <CharactersWithSpaces>15811</CharactersWithSpaces>
  <SharedDoc>false</SharedDoc>
  <HLinks>
    <vt:vector size="18" baseType="variant">
      <vt:variant>
        <vt:i4>7274528</vt:i4>
      </vt:variant>
      <vt:variant>
        <vt:i4>0</vt:i4>
      </vt:variant>
      <vt:variant>
        <vt:i4>0</vt:i4>
      </vt:variant>
      <vt:variant>
        <vt:i4>5</vt:i4>
      </vt:variant>
      <vt:variant>
        <vt:lpwstr>http://www.eis.gov.lv/</vt:lpwstr>
      </vt:variant>
      <vt:variant>
        <vt:lpwstr/>
      </vt:variant>
      <vt:variant>
        <vt:i4>1114238</vt:i4>
      </vt:variant>
      <vt:variant>
        <vt:i4>3</vt:i4>
      </vt:variant>
      <vt:variant>
        <vt:i4>0</vt:i4>
      </vt:variant>
      <vt:variant>
        <vt:i4>5</vt:i4>
      </vt:variant>
      <vt:variant>
        <vt:lpwstr>mailto:laine.gailite@lvrtc.lv</vt:lpwstr>
      </vt:variant>
      <vt:variant>
        <vt:lpwstr/>
      </vt:variant>
      <vt:variant>
        <vt:i4>7798801</vt:i4>
      </vt:variant>
      <vt:variant>
        <vt:i4>0</vt:i4>
      </vt:variant>
      <vt:variant>
        <vt:i4>0</vt:i4>
      </vt:variant>
      <vt:variant>
        <vt:i4>5</vt:i4>
      </vt:variant>
      <vt:variant>
        <vt:lpwstr>mailto:janis.brakmanis@lvrtc.lv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Živa</dc:creator>
  <cp:keywords/>
  <dc:description/>
  <cp:lastModifiedBy>Laine Gailite</cp:lastModifiedBy>
  <cp:revision>2</cp:revision>
  <dcterms:created xsi:type="dcterms:W3CDTF">2026-01-23T08:59:00Z</dcterms:created>
  <dcterms:modified xsi:type="dcterms:W3CDTF">2026-01-23T08:59:00Z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2022-03-30T08:50:32Z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43498d86-89f2-45b7-a7bf-aaa450f5399b</vt:lpwstr>
  </property>
  <property fmtid="{D5CDD505-2E9C-101B-9397-08002B2CF9AE}" pid="8" name="MSIP_Label_d7f374ce-1a19-499b-9713-d7658d6a40d4_ContentBits">
    <vt:lpwstr>0</vt:lpwstr>
  </property>
  <property fmtid="{D5CDD505-2E9C-101B-9397-08002B2CF9AE}" pid="9" name="ContentTypeId">
    <vt:lpwstr>0x01010007CC88CCD1E0DD4BA107CAB76CD6F1DE</vt:lpwstr>
  </property>
</Properties>
</file>