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1757" w:rsidRPr="00D61CBD" w:rsidP="00142B1A" w14:paraId="14913FF4" w14:textId="77777777">
      <w:pPr>
        <w:jc w:val="center"/>
        <w:rPr>
          <w:b/>
        </w:rPr>
      </w:pPr>
      <w:r w:rsidRPr="00AE1131">
        <w:rPr>
          <w:b/>
        </w:rPr>
        <w:t>"Augstsprieguma tīkls" AS</w:t>
      </w:r>
    </w:p>
    <w:p w:rsidR="00441757" w:rsidP="00142B1A" w14:paraId="234F3D72" w14:textId="77777777">
      <w:pPr>
        <w:jc w:val="center"/>
      </w:pPr>
      <w:r>
        <w:t>(reģ. 40003575567)</w:t>
      </w:r>
    </w:p>
    <w:p w:rsidR="00441757" w:rsidRPr="00D61CBD" w:rsidP="00142B1A" w14:paraId="31F51508" w14:textId="77777777">
      <w:pPr>
        <w:jc w:val="center"/>
        <w:rPr>
          <w:b/>
        </w:rPr>
      </w:pPr>
      <w:r w:rsidRPr="00AE1131">
        <w:rPr>
          <w:b/>
        </w:rPr>
        <w:t>Slēgts konkurss</w:t>
      </w:r>
    </w:p>
    <w:p w:rsidR="00441757" w:rsidRPr="000A04E5" w:rsidP="00142B1A" w14:paraId="2234ACD9" w14:textId="77777777">
      <w:pPr>
        <w:jc w:val="center"/>
      </w:pPr>
      <w:r w:rsidRPr="000A04E5">
        <w:t>„</w:t>
      </w:r>
      <w:r>
        <w:t>Dinamiskā iepirkumu sistēma "Projektēšanas pakalpojumi"</w:t>
      </w:r>
      <w:r w:rsidRPr="000A04E5">
        <w:t>”</w:t>
      </w:r>
    </w:p>
    <w:p w:rsidR="00441757" w:rsidRPr="00873D20" w:rsidP="00142B1A" w14:paraId="59D7CB9C" w14:textId="77777777">
      <w:pPr>
        <w:jc w:val="center"/>
      </w:pPr>
      <w:r>
        <w:rPr>
          <w:bCs/>
        </w:rPr>
        <w:t xml:space="preserve">identifikācijas Nr. </w:t>
      </w:r>
      <w:r w:rsidRPr="00AE1131">
        <w:rPr>
          <w:bCs/>
        </w:rPr>
        <w:t>AST 2025/66</w:t>
      </w:r>
      <w:r w:rsidRPr="00873D20">
        <w:t xml:space="preserve"> </w:t>
      </w:r>
    </w:p>
    <w:p w:rsidR="00441757" w:rsidRPr="00873D20" w:rsidP="00142B1A" w14:paraId="46AB0427" w14:textId="738EE90E">
      <w:pPr>
        <w:jc w:val="center"/>
        <w:rPr>
          <w:b/>
          <w:bCs/>
        </w:rPr>
      </w:pPr>
      <w:r>
        <w:rPr>
          <w:b/>
        </w:rPr>
        <w:t>ZIŅOJUMS</w:t>
      </w:r>
      <w:r w:rsidR="00783FE1">
        <w:rPr>
          <w:b/>
        </w:rPr>
        <w:t xml:space="preserve"> (ar papildinājumu)</w:t>
      </w:r>
    </w:p>
    <w:p w:rsidR="00441757" w:rsidP="00142B1A" w14:paraId="29CB15E6" w14:textId="77777777">
      <w:pPr>
        <w:jc w:val="right"/>
      </w:pPr>
    </w:p>
    <w:p w:rsidR="00441757" w:rsidP="00142B1A" w14:paraId="6F13E833" w14:textId="63A33812">
      <w:pPr>
        <w:jc w:val="right"/>
      </w:pPr>
      <w:r>
        <w:t>Rīga</w:t>
      </w:r>
      <w:r w:rsidRPr="0003154A">
        <w:t xml:space="preserve">, </w:t>
      </w:r>
      <w:r w:rsidR="00783FE1">
        <w:t>20</w:t>
      </w:r>
      <w:r>
        <w:t>.0</w:t>
      </w:r>
      <w:r w:rsidR="003D11AB">
        <w:t>5</w:t>
      </w:r>
      <w:r>
        <w:t xml:space="preserve">.2026. </w:t>
      </w: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03652E33"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69BFEFF3" w14:textId="77777777">
            <w:pPr>
              <w:jc w:val="both"/>
              <w:rPr>
                <w:b/>
                <w:bCs/>
                <w:szCs w:val="26"/>
              </w:rPr>
            </w:pPr>
            <w:r w:rsidRPr="00112946">
              <w:rPr>
                <w:b/>
                <w:bCs/>
                <w:szCs w:val="26"/>
              </w:rPr>
              <w:t>Pasūtītāja nosaukums</w:t>
            </w:r>
            <w:r>
              <w:rPr>
                <w:b/>
                <w:bCs/>
                <w:szCs w:val="26"/>
              </w:rPr>
              <w:t>:</w:t>
            </w:r>
          </w:p>
        </w:tc>
      </w:tr>
      <w:tr w14:paraId="245E3FC1"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5BAA03BD" w14:textId="77777777">
            <w:pPr>
              <w:jc w:val="both"/>
              <w:rPr>
                <w:bCs/>
                <w:szCs w:val="26"/>
              </w:rPr>
            </w:pPr>
            <w:r w:rsidRPr="00AE1131">
              <w:rPr>
                <w:bCs/>
                <w:szCs w:val="26"/>
              </w:rPr>
              <w:t>"Augstsprieguma tīkls" AS</w:t>
            </w:r>
          </w:p>
        </w:tc>
      </w:tr>
      <w:tr w14:paraId="4E6C5DD7"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RPr="00112946" w:rsidP="00142B1A" w14:paraId="4EC09DA3" w14:textId="77777777">
            <w:pPr>
              <w:jc w:val="both"/>
              <w:rPr>
                <w:b/>
                <w:bCs/>
                <w:szCs w:val="26"/>
              </w:rPr>
            </w:pPr>
          </w:p>
        </w:tc>
      </w:tr>
      <w:tr w14:paraId="2307D9C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2E58E2F7" w14:textId="77777777">
            <w:pPr>
              <w:jc w:val="both"/>
              <w:rPr>
                <w:b/>
                <w:bCs/>
                <w:szCs w:val="26"/>
              </w:rPr>
            </w:pPr>
            <w:r w:rsidRPr="00112946">
              <w:rPr>
                <w:b/>
                <w:bCs/>
                <w:szCs w:val="26"/>
              </w:rPr>
              <w:t xml:space="preserve">Pasūtītāja </w:t>
            </w:r>
            <w:r>
              <w:rPr>
                <w:b/>
                <w:bCs/>
                <w:szCs w:val="26"/>
              </w:rPr>
              <w:t>adrese:</w:t>
            </w:r>
          </w:p>
        </w:tc>
      </w:tr>
      <w:tr w14:paraId="57521806"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7F39612E" w14:textId="77777777">
            <w:pPr>
              <w:jc w:val="both"/>
              <w:rPr>
                <w:bCs/>
                <w:szCs w:val="26"/>
              </w:rPr>
            </w:pPr>
            <w:r w:rsidRPr="00AE1131">
              <w:rPr>
                <w:bCs/>
                <w:szCs w:val="26"/>
              </w:rPr>
              <w:t>Rīga, Dārzciema 86 (LATVIJA), LV-1073</w:t>
            </w:r>
          </w:p>
        </w:tc>
      </w:tr>
      <w:tr w14:paraId="0BA535E8"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037070D4" w14:textId="77777777">
            <w:pPr>
              <w:jc w:val="both"/>
              <w:rPr>
                <w:b/>
                <w:bCs/>
                <w:szCs w:val="26"/>
              </w:rPr>
            </w:pPr>
          </w:p>
        </w:tc>
      </w:tr>
      <w:tr w14:paraId="30A4683C"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5C11C44B" w14:textId="77777777">
            <w:pPr>
              <w:jc w:val="both"/>
              <w:rPr>
                <w:b/>
                <w:bCs/>
                <w:szCs w:val="26"/>
              </w:rPr>
            </w:pPr>
            <w:r>
              <w:rPr>
                <w:b/>
                <w:bCs/>
                <w:szCs w:val="26"/>
              </w:rPr>
              <w:t>Iepirkuma identifikācijas numurs:</w:t>
            </w:r>
          </w:p>
        </w:tc>
      </w:tr>
      <w:tr w14:paraId="56ABA69D"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2E3F8A5C" w14:textId="77777777">
            <w:pPr>
              <w:jc w:val="both"/>
              <w:rPr>
                <w:bCs/>
                <w:szCs w:val="26"/>
              </w:rPr>
            </w:pPr>
            <w:r w:rsidRPr="00AE1131">
              <w:rPr>
                <w:bCs/>
                <w:szCs w:val="26"/>
              </w:rPr>
              <w:t>AST 2025/66</w:t>
            </w:r>
          </w:p>
        </w:tc>
      </w:tr>
      <w:tr w14:paraId="00D2B834"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1223C1E9" w14:textId="77777777">
            <w:pPr>
              <w:jc w:val="both"/>
              <w:rPr>
                <w:b/>
                <w:bCs/>
                <w:szCs w:val="26"/>
              </w:rPr>
            </w:pPr>
          </w:p>
        </w:tc>
      </w:tr>
      <w:tr w14:paraId="79D6397A"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2EF14AFB" w14:textId="77777777">
            <w:pPr>
              <w:jc w:val="both"/>
              <w:rPr>
                <w:b/>
                <w:bCs/>
                <w:szCs w:val="26"/>
              </w:rPr>
            </w:pPr>
            <w:r>
              <w:rPr>
                <w:b/>
                <w:bCs/>
                <w:szCs w:val="26"/>
              </w:rPr>
              <w:t>Iepirkuma procedūras veids:</w:t>
            </w:r>
          </w:p>
        </w:tc>
      </w:tr>
      <w:tr w14:paraId="7040F8E0"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2A67EECD" w14:textId="77777777">
            <w:pPr>
              <w:jc w:val="both"/>
              <w:rPr>
                <w:bCs/>
                <w:szCs w:val="26"/>
              </w:rPr>
            </w:pPr>
            <w:r w:rsidRPr="00AE1131">
              <w:rPr>
                <w:bCs/>
                <w:szCs w:val="26"/>
              </w:rPr>
              <w:t>Slēgts konkurss</w:t>
            </w:r>
          </w:p>
        </w:tc>
      </w:tr>
      <w:tr w14:paraId="030DEE37"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07989161" w14:textId="77777777">
            <w:pPr>
              <w:jc w:val="both"/>
              <w:rPr>
                <w:b/>
                <w:bCs/>
                <w:szCs w:val="26"/>
              </w:rPr>
            </w:pPr>
          </w:p>
        </w:tc>
      </w:tr>
      <w:tr w14:paraId="4C56FA0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P="00142B1A" w14:paraId="48785B64" w14:textId="77777777">
            <w:pPr>
              <w:jc w:val="both"/>
              <w:rPr>
                <w:b/>
                <w:bCs/>
                <w:szCs w:val="26"/>
              </w:rPr>
            </w:pPr>
            <w:r>
              <w:rPr>
                <w:b/>
                <w:bCs/>
              </w:rPr>
              <w:t>Iepirkuma procedūras izvēles pamatojums:</w:t>
            </w:r>
            <w:r>
              <w:rPr>
                <w:bCs/>
              </w:rPr>
              <w:t xml:space="preserve"> </w:t>
            </w:r>
            <w:r>
              <w:rPr>
                <w:bCs/>
                <w:i/>
              </w:rPr>
              <w:t>[ja attiecināms uz iepirkuma procedūru]</w:t>
            </w:r>
          </w:p>
        </w:tc>
      </w:tr>
      <w:tr w14:paraId="033DB08A"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3FC1A758" w14:textId="77777777">
            <w:pPr>
              <w:jc w:val="both"/>
              <w:rPr>
                <w:b/>
                <w:bCs/>
                <w:szCs w:val="26"/>
              </w:rPr>
            </w:pPr>
            <w:r w:rsidRPr="00667390">
              <w:rPr>
                <w:szCs w:val="26"/>
              </w:rPr>
              <w:t>Saskaņā ar SPSIL 13. panta pirmās daļas 2. punktā un Ministru kabineta 28.03.2017. noteikumi Nr. 187 "Sabiedrisko pakalpojumu sniedzēju iepirkuma procedūru un metu konkursu norises kārtība" 2.2. un 2.7. apakšnodaļā noteikt</w:t>
            </w:r>
            <w:r>
              <w:rPr>
                <w:szCs w:val="26"/>
              </w:rPr>
              <w:t>o kārtību.</w:t>
            </w:r>
          </w:p>
        </w:tc>
      </w:tr>
      <w:tr w14:paraId="5387C2A3"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70AA623D" w14:textId="77777777">
            <w:pPr>
              <w:jc w:val="both"/>
              <w:rPr>
                <w:b/>
                <w:bCs/>
                <w:szCs w:val="26"/>
              </w:rPr>
            </w:pPr>
          </w:p>
        </w:tc>
      </w:tr>
      <w:tr w14:paraId="0C7998D5"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1A42B72A" w14:textId="77777777">
            <w:pPr>
              <w:jc w:val="both"/>
              <w:rPr>
                <w:b/>
                <w:bCs/>
                <w:szCs w:val="26"/>
              </w:rPr>
            </w:pPr>
            <w:r>
              <w:rPr>
                <w:b/>
                <w:bCs/>
              </w:rPr>
              <w:t>Līguma vai vispārīgās vienošanās priekšmets:</w:t>
            </w:r>
          </w:p>
        </w:tc>
      </w:tr>
      <w:tr w14:paraId="137E961D"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2FE8DD4D" w14:textId="77777777">
            <w:pPr>
              <w:rPr>
                <w:bCs/>
                <w:szCs w:val="26"/>
              </w:rPr>
            </w:pPr>
            <w:r w:rsidRPr="00AE1131">
              <w:rPr>
                <w:bCs/>
                <w:szCs w:val="26"/>
              </w:rPr>
              <w:t>Dinamiskā iepirkumu sistēma "Projektēšanas pakalpojumi"</w:t>
            </w:r>
          </w:p>
        </w:tc>
      </w:tr>
      <w:tr w14:paraId="23B87751"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7A51806B" w14:textId="77777777">
            <w:pPr>
              <w:jc w:val="both"/>
              <w:rPr>
                <w:b/>
                <w:bCs/>
                <w:szCs w:val="26"/>
              </w:rPr>
            </w:pPr>
          </w:p>
        </w:tc>
      </w:tr>
      <w:tr w14:paraId="2BEDEB73"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76C62E5F" w14:textId="77777777">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14:paraId="54E96149"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16E54D8" w14:textId="77777777">
            <w:pPr>
              <w:jc w:val="both"/>
              <w:rPr>
                <w:bCs/>
                <w:szCs w:val="26"/>
              </w:rPr>
            </w:pPr>
            <w:r>
              <w:rPr>
                <w:bCs/>
                <w:szCs w:val="26"/>
              </w:rPr>
              <w:t xml:space="preserve">10.09.2025. </w:t>
            </w:r>
            <w:hyperlink r:id="rId5" w:history="1">
              <w:r w:rsidRPr="00BB48AE">
                <w:rPr>
                  <w:rStyle w:val="Hyperlink"/>
                  <w:bCs/>
                  <w:szCs w:val="26"/>
                </w:rPr>
                <w:t>https://ted.europa.eu/lv/notice/-/detail/591012-2025</w:t>
              </w:r>
            </w:hyperlink>
            <w:r>
              <w:rPr>
                <w:bCs/>
                <w:szCs w:val="26"/>
              </w:rPr>
              <w:t xml:space="preserve"> </w:t>
            </w:r>
          </w:p>
          <w:p w:rsidR="003F76E8" w:rsidP="00142B1A" w14:paraId="60B9D9E7" w14:textId="77777777">
            <w:pPr>
              <w:jc w:val="both"/>
              <w:rPr>
                <w:bCs/>
                <w:szCs w:val="26"/>
              </w:rPr>
            </w:pPr>
            <w:r>
              <w:rPr>
                <w:bCs/>
                <w:szCs w:val="26"/>
              </w:rPr>
              <w:t xml:space="preserve">10.09.2025. </w:t>
            </w:r>
            <w:hyperlink r:id="rId6" w:history="1">
              <w:r w:rsidRPr="00BB48AE">
                <w:rPr>
                  <w:rStyle w:val="Hyperlink"/>
                  <w:bCs/>
                  <w:szCs w:val="26"/>
                </w:rPr>
                <w:t>https://eformsb.pvs.iub.gov.lv/show/8a9165a3-24b9-4fe3-8489-cb459af68f48</w:t>
              </w:r>
            </w:hyperlink>
            <w:r>
              <w:rPr>
                <w:bCs/>
                <w:szCs w:val="26"/>
              </w:rPr>
              <w:t xml:space="preserve"> </w:t>
            </w:r>
          </w:p>
        </w:tc>
      </w:tr>
      <w:tr w14:paraId="54C8613C"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441757" w:rsidP="00142B1A" w14:paraId="18461CB7" w14:textId="77777777">
            <w:pPr>
              <w:jc w:val="both"/>
              <w:rPr>
                <w:b/>
                <w:bCs/>
                <w:szCs w:val="26"/>
              </w:rPr>
            </w:pPr>
          </w:p>
        </w:tc>
      </w:tr>
      <w:tr w14:paraId="12148A30"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P="00142B1A" w14:paraId="264722F3" w14:textId="77777777">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14:paraId="198A6C41"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390618F9" w14:textId="77777777">
            <w:pPr>
              <w:jc w:val="both"/>
              <w:rPr>
                <w:bCs/>
                <w:szCs w:val="26"/>
              </w:rPr>
            </w:pPr>
            <w:r w:rsidRPr="00DF19C9">
              <w:rPr>
                <w:bCs/>
                <w:szCs w:val="26"/>
              </w:rPr>
              <w:t>01.02.2026</w:t>
            </w:r>
            <w:r w:rsidR="003F76E8">
              <w:rPr>
                <w:bCs/>
                <w:szCs w:val="26"/>
              </w:rPr>
              <w:t xml:space="preserve">. </w:t>
            </w:r>
            <w:hyperlink r:id="rId7" w:history="1">
              <w:r w:rsidRPr="00BB48AE" w:rsidR="003F76E8">
                <w:rPr>
                  <w:rStyle w:val="Hyperlink"/>
                  <w:bCs/>
                  <w:szCs w:val="26"/>
                </w:rPr>
                <w:t>https://eformsb.pvs.iub.gov.lv/show/0906d74a-09e5-4f27-99cc-0f6eb2a7e97c</w:t>
              </w:r>
            </w:hyperlink>
            <w:r w:rsidR="003F76E8">
              <w:rPr>
                <w:bCs/>
                <w:szCs w:val="26"/>
              </w:rPr>
              <w:t xml:space="preserve"> </w:t>
            </w:r>
          </w:p>
          <w:p w:rsidR="003F76E8" w:rsidP="00142B1A" w14:paraId="39F8D183" w14:textId="77777777">
            <w:pPr>
              <w:jc w:val="both"/>
              <w:rPr>
                <w:bCs/>
                <w:szCs w:val="26"/>
              </w:rPr>
            </w:pPr>
            <w:r>
              <w:rPr>
                <w:bCs/>
                <w:szCs w:val="26"/>
              </w:rPr>
              <w:t xml:space="preserve">01.02.2026. </w:t>
            </w:r>
            <w:hyperlink r:id="rId8" w:history="1">
              <w:r w:rsidRPr="00BB48AE">
                <w:rPr>
                  <w:rStyle w:val="Hyperlink"/>
                  <w:bCs/>
                  <w:szCs w:val="26"/>
                </w:rPr>
                <w:t>https://ted.europa.eu/lv/notice/-/detail/73909-2026</w:t>
              </w:r>
            </w:hyperlink>
            <w:r>
              <w:rPr>
                <w:bCs/>
                <w:szCs w:val="26"/>
              </w:rPr>
              <w:t xml:space="preserve"> </w:t>
            </w:r>
          </w:p>
        </w:tc>
      </w:tr>
    </w:tbl>
    <w:p w:rsidR="00441757" w:rsidP="00142B1A" w14:paraId="6E67AF09"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2185"/>
        <w:gridCol w:w="7456"/>
      </w:tblGrid>
      <w:tr w14:paraId="5A553017"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1AB2D9AB" w14:textId="77777777">
            <w:pPr>
              <w:jc w:val="both"/>
              <w:rPr>
                <w:b/>
                <w:bCs/>
                <w:szCs w:val="26"/>
              </w:rPr>
            </w:pPr>
            <w:r>
              <w:rPr>
                <w:b/>
                <w:bCs/>
              </w:rPr>
              <w:t>Iepirkuma komisijas sastāvs un tās izveidošanas pamatojums:</w:t>
            </w:r>
          </w:p>
        </w:tc>
      </w:tr>
      <w:tr w14:paraId="7C52BF11" w14:textId="77777777" w:rsidTr="00142B1A">
        <w:tblPrEx>
          <w:tblW w:w="5320" w:type="pct"/>
          <w:tblInd w:w="-289" w:type="dxa"/>
          <w:tblLayout w:type="fixed"/>
          <w:tblLook w:val="04A0"/>
        </w:tblPrEx>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P="00142B1A" w14:paraId="1122BA53" w14:textId="77777777">
            <w:pPr>
              <w:jc w:val="both"/>
              <w:rPr>
                <w:bCs/>
                <w:szCs w:val="26"/>
              </w:rPr>
            </w:pPr>
            <w:r>
              <w:rPr>
                <w:bCs/>
                <w:szCs w:val="26"/>
              </w:rPr>
              <w:t xml:space="preserve">Iepirkuma komisijas, kas izveidota pamatojoties uz </w:t>
            </w:r>
            <w:r w:rsidRPr="003F76E8" w:rsidR="003F76E8">
              <w:rPr>
                <w:bCs/>
                <w:szCs w:val="26"/>
              </w:rPr>
              <w:t>07.05.2025. rīkojumu Nr. 2.2/2025/101</w:t>
            </w:r>
            <w:r w:rsidRPr="003F76E8" w:rsidR="003F76E8">
              <w:rPr>
                <w:bCs/>
                <w:i/>
                <w:szCs w:val="26"/>
              </w:rPr>
              <w:t>, sastāvs</w:t>
            </w:r>
            <w:r>
              <w:rPr>
                <w:bCs/>
                <w:szCs w:val="26"/>
              </w:rPr>
              <w:t>:</w:t>
            </w:r>
          </w:p>
        </w:tc>
      </w:tr>
      <w:tr w14:paraId="40F3094B"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0D78E2DE" w14:textId="77777777">
            <w:pPr>
              <w:jc w:val="both"/>
              <w:rPr>
                <w:bCs/>
                <w:szCs w:val="26"/>
              </w:rPr>
            </w:pPr>
            <w:r w:rsidRPr="00AE1131">
              <w:rPr>
                <w:bCs/>
                <w:szCs w:val="26"/>
              </w:rPr>
              <w:t>Komisijas vadītāj</w:t>
            </w:r>
            <w:r w:rsidR="003F76E8">
              <w:rPr>
                <w:bCs/>
                <w:szCs w:val="26"/>
              </w:rPr>
              <w:t>a</w:t>
            </w:r>
          </w:p>
        </w:tc>
        <w:tc>
          <w:tcPr>
            <w:tcW w:w="3867" w:type="pct"/>
            <w:tcBorders>
              <w:top w:val="nil"/>
              <w:left w:val="nil"/>
              <w:bottom w:val="nil"/>
              <w:right w:val="single" w:sz="4" w:space="0" w:color="808080" w:themeColor="background1" w:themeShade="80"/>
            </w:tcBorders>
          </w:tcPr>
          <w:p w:rsidR="00441757" w:rsidP="00142B1A" w14:paraId="71A42381" w14:textId="77777777">
            <w:pPr>
              <w:jc w:val="both"/>
              <w:rPr>
                <w:bCs/>
                <w:szCs w:val="26"/>
              </w:rPr>
            </w:pPr>
            <w:r w:rsidRPr="00AE1131">
              <w:rPr>
                <w:bCs/>
                <w:szCs w:val="26"/>
              </w:rPr>
              <w:t>Kristīne Graudumniece</w:t>
            </w:r>
            <w:r>
              <w:rPr>
                <w:bCs/>
                <w:szCs w:val="26"/>
              </w:rPr>
              <w:t xml:space="preserve"> </w:t>
            </w:r>
          </w:p>
        </w:tc>
      </w:tr>
      <w:tr w14:paraId="1CE1FC37"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46B85EC8" w14:textId="77777777">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P="00142B1A" w14:paraId="2A190503" w14:textId="77777777">
            <w:pPr>
              <w:jc w:val="both"/>
              <w:rPr>
                <w:bCs/>
                <w:szCs w:val="26"/>
              </w:rPr>
            </w:pPr>
            <w:r w:rsidRPr="00AE1131">
              <w:rPr>
                <w:bCs/>
                <w:szCs w:val="26"/>
              </w:rPr>
              <w:t>Dāvis Kalniņš</w:t>
            </w:r>
            <w:r>
              <w:rPr>
                <w:bCs/>
                <w:szCs w:val="26"/>
              </w:rPr>
              <w:t xml:space="preserve"> </w:t>
            </w:r>
          </w:p>
        </w:tc>
      </w:tr>
      <w:tr w14:paraId="14FEC602"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24957F55"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16429FF2" w14:textId="77777777">
            <w:pPr>
              <w:jc w:val="both"/>
              <w:rPr>
                <w:bCs/>
                <w:szCs w:val="26"/>
              </w:rPr>
            </w:pPr>
            <w:r w:rsidRPr="00AE1131">
              <w:rPr>
                <w:bCs/>
                <w:szCs w:val="26"/>
              </w:rPr>
              <w:t>Andis Riža</w:t>
            </w:r>
            <w:r>
              <w:rPr>
                <w:bCs/>
                <w:szCs w:val="26"/>
              </w:rPr>
              <w:t xml:space="preserve"> </w:t>
            </w:r>
          </w:p>
        </w:tc>
      </w:tr>
      <w:tr w14:paraId="10658EFC"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0CFEEBF5"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2AAED672" w14:textId="77777777">
            <w:pPr>
              <w:jc w:val="both"/>
              <w:rPr>
                <w:bCs/>
                <w:szCs w:val="26"/>
              </w:rPr>
            </w:pPr>
            <w:r w:rsidRPr="00AE1131">
              <w:rPr>
                <w:bCs/>
                <w:szCs w:val="26"/>
              </w:rPr>
              <w:t>Mārtiņš Silarājs</w:t>
            </w:r>
            <w:r>
              <w:rPr>
                <w:bCs/>
                <w:szCs w:val="26"/>
              </w:rPr>
              <w:t xml:space="preserve"> </w:t>
            </w:r>
          </w:p>
        </w:tc>
      </w:tr>
      <w:tr w14:paraId="3BA8D3F4"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232B1C89"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47F27615" w14:textId="77777777">
            <w:pPr>
              <w:jc w:val="both"/>
              <w:rPr>
                <w:bCs/>
                <w:szCs w:val="26"/>
              </w:rPr>
            </w:pPr>
            <w:r w:rsidRPr="00AE1131">
              <w:rPr>
                <w:bCs/>
                <w:szCs w:val="26"/>
              </w:rPr>
              <w:t>Anda Zolmane</w:t>
            </w:r>
            <w:r>
              <w:rPr>
                <w:bCs/>
                <w:szCs w:val="26"/>
              </w:rPr>
              <w:t xml:space="preserve"> </w:t>
            </w:r>
          </w:p>
        </w:tc>
      </w:tr>
      <w:tr w14:paraId="748B8531"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56D806B0"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38857FFB" w14:textId="77777777">
            <w:pPr>
              <w:jc w:val="both"/>
              <w:rPr>
                <w:bCs/>
                <w:szCs w:val="26"/>
              </w:rPr>
            </w:pPr>
            <w:r w:rsidRPr="00AE1131">
              <w:rPr>
                <w:bCs/>
                <w:szCs w:val="26"/>
              </w:rPr>
              <w:t>Dāvis Dimants</w:t>
            </w:r>
            <w:r>
              <w:rPr>
                <w:bCs/>
                <w:szCs w:val="26"/>
              </w:rPr>
              <w:t xml:space="preserve"> </w:t>
            </w:r>
          </w:p>
        </w:tc>
      </w:tr>
      <w:tr w14:paraId="534ED559"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27818DCE"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3029EBFB" w14:textId="77777777">
            <w:pPr>
              <w:jc w:val="both"/>
              <w:rPr>
                <w:bCs/>
                <w:szCs w:val="26"/>
              </w:rPr>
            </w:pPr>
            <w:r w:rsidRPr="00AE1131">
              <w:rPr>
                <w:bCs/>
                <w:szCs w:val="26"/>
              </w:rPr>
              <w:t>Agris Ķīlis</w:t>
            </w:r>
            <w:r>
              <w:rPr>
                <w:bCs/>
                <w:szCs w:val="26"/>
              </w:rPr>
              <w:t xml:space="preserve"> </w:t>
            </w:r>
          </w:p>
        </w:tc>
      </w:tr>
      <w:tr w14:paraId="1F2F47E5"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125B9705"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EBD4C91" w14:textId="77777777">
            <w:pPr>
              <w:jc w:val="both"/>
              <w:rPr>
                <w:bCs/>
                <w:szCs w:val="26"/>
              </w:rPr>
            </w:pPr>
            <w:r w:rsidRPr="00AE1131">
              <w:rPr>
                <w:bCs/>
                <w:szCs w:val="26"/>
              </w:rPr>
              <w:t>Jānis Raģelis</w:t>
            </w:r>
            <w:r>
              <w:rPr>
                <w:bCs/>
                <w:szCs w:val="26"/>
              </w:rPr>
              <w:t xml:space="preserve"> </w:t>
            </w:r>
          </w:p>
        </w:tc>
      </w:tr>
      <w:tr w14:paraId="01CE0D85"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441757" w:rsidP="00142B1A" w14:paraId="73E5E146" w14:textId="77777777">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P="00142B1A" w14:paraId="55002667" w14:textId="77777777">
            <w:pPr>
              <w:jc w:val="both"/>
              <w:rPr>
                <w:bCs/>
                <w:szCs w:val="26"/>
              </w:rPr>
            </w:pPr>
            <w:r w:rsidRPr="00AE1131">
              <w:rPr>
                <w:bCs/>
                <w:szCs w:val="26"/>
              </w:rPr>
              <w:t>Dāvis Kalniņš</w:t>
            </w:r>
            <w:r>
              <w:rPr>
                <w:bCs/>
                <w:szCs w:val="26"/>
              </w:rPr>
              <w:t xml:space="preserve"> </w:t>
            </w:r>
          </w:p>
        </w:tc>
      </w:tr>
      <w:tr w14:paraId="0C4CC3EA" w14:textId="77777777" w:rsidTr="00142B1A">
        <w:tblPrEx>
          <w:tblW w:w="5320" w:type="pct"/>
          <w:tblInd w:w="-289" w:type="dxa"/>
          <w:tblLayout w:type="fixed"/>
          <w:tblLook w:val="04A0"/>
        </w:tblPrEx>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CE068F" w:rsidP="00142B1A" w14:paraId="58E96176" w14:textId="77777777">
            <w:pPr>
              <w:jc w:val="both"/>
              <w:rPr>
                <w:b/>
                <w:bCs/>
                <w:sz w:val="4"/>
                <w:szCs w:val="4"/>
              </w:rPr>
            </w:pPr>
          </w:p>
        </w:tc>
      </w:tr>
    </w:tbl>
    <w:p w:rsidR="00441757" w:rsidP="00142B1A" w14:paraId="78049C88" w14:textId="77777777">
      <w:pPr>
        <w:jc w:val="right"/>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6D9AF7B3"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P="00142B1A" w14:paraId="63F5F3E8" w14:textId="77777777">
            <w:pPr>
              <w:jc w:val="both"/>
              <w:rPr>
                <w:b/>
                <w:bCs/>
                <w:szCs w:val="26"/>
              </w:rPr>
            </w:pPr>
            <w:r>
              <w:rPr>
                <w:b/>
                <w:bCs/>
              </w:rPr>
              <w:t>Ekspertu saraksts:</w:t>
            </w:r>
          </w:p>
        </w:tc>
      </w:tr>
      <w:tr w14:paraId="20F1EA40"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P="00142B1A" w14:paraId="6D1D87DC" w14:textId="77777777">
            <w:pPr>
              <w:jc w:val="both"/>
              <w:rPr>
                <w:bCs/>
                <w:szCs w:val="26"/>
              </w:rPr>
            </w:pPr>
            <w:r w:rsidRPr="00B105E8">
              <w:rPr>
                <w:bCs/>
                <w:szCs w:val="26"/>
              </w:rPr>
              <w:t>Rita Ļebedeva</w:t>
            </w:r>
            <w:r>
              <w:rPr>
                <w:bCs/>
                <w:szCs w:val="26"/>
              </w:rPr>
              <w:t xml:space="preserve"> </w:t>
            </w:r>
          </w:p>
        </w:tc>
      </w:tr>
    </w:tbl>
    <w:p w:rsidR="00441757" w:rsidP="00142B1A" w14:paraId="7BB45F4E"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4806B1F2"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P="00142B1A" w14:paraId="51B92D2B" w14:textId="77777777">
            <w:pPr>
              <w:rPr>
                <w:bCs/>
                <w:szCs w:val="26"/>
              </w:rPr>
            </w:pPr>
            <w:r>
              <w:rPr>
                <w:b/>
                <w:bCs/>
              </w:rPr>
              <w:t xml:space="preserve">Iepirkuma dokumentācijas sagatavotāju saraksts: </w:t>
            </w:r>
          </w:p>
        </w:tc>
      </w:tr>
      <w:tr w14:paraId="56033FD7"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Pr="00AE1131" w:rsidP="00142B1A" w14:paraId="43E57D43" w14:textId="77777777">
            <w:pPr>
              <w:jc w:val="both"/>
              <w:rPr>
                <w:bCs/>
                <w:szCs w:val="26"/>
              </w:rPr>
            </w:pPr>
            <w:r w:rsidRPr="00AE1131">
              <w:rPr>
                <w:bCs/>
                <w:szCs w:val="26"/>
              </w:rPr>
              <w:t>Kristīne Graudumniece</w:t>
            </w:r>
            <w:r>
              <w:rPr>
                <w:bCs/>
                <w:szCs w:val="26"/>
              </w:rPr>
              <w:t xml:space="preserve">, </w:t>
            </w:r>
            <w:r w:rsidRPr="00AE1131">
              <w:rPr>
                <w:bCs/>
                <w:szCs w:val="26"/>
              </w:rPr>
              <w:t>Dāvis Kalniņš</w:t>
            </w:r>
            <w:r>
              <w:rPr>
                <w:bCs/>
                <w:szCs w:val="26"/>
              </w:rPr>
              <w:t xml:space="preserve">, </w:t>
            </w:r>
            <w:r w:rsidRPr="00AE1131">
              <w:rPr>
                <w:bCs/>
                <w:szCs w:val="26"/>
              </w:rPr>
              <w:t>Andis Riža</w:t>
            </w:r>
            <w:r>
              <w:rPr>
                <w:bCs/>
                <w:szCs w:val="26"/>
              </w:rPr>
              <w:t xml:space="preserve">, </w:t>
            </w:r>
            <w:r w:rsidRPr="00AE1131">
              <w:rPr>
                <w:bCs/>
                <w:szCs w:val="26"/>
              </w:rPr>
              <w:t>Mārtiņš Silarājs</w:t>
            </w:r>
            <w:r>
              <w:rPr>
                <w:bCs/>
                <w:szCs w:val="26"/>
              </w:rPr>
              <w:t xml:space="preserve">, </w:t>
            </w:r>
            <w:r w:rsidRPr="00AE1131">
              <w:rPr>
                <w:bCs/>
                <w:szCs w:val="26"/>
              </w:rPr>
              <w:t>Anda Zolmane</w:t>
            </w:r>
            <w:r>
              <w:rPr>
                <w:bCs/>
                <w:szCs w:val="26"/>
              </w:rPr>
              <w:t xml:space="preserve">, </w:t>
            </w:r>
            <w:r w:rsidRPr="00AE1131">
              <w:rPr>
                <w:bCs/>
                <w:szCs w:val="26"/>
              </w:rPr>
              <w:t>Dāvis Dimants</w:t>
            </w:r>
            <w:r>
              <w:rPr>
                <w:bCs/>
                <w:szCs w:val="26"/>
              </w:rPr>
              <w:t xml:space="preserve">, </w:t>
            </w:r>
            <w:r w:rsidRPr="00AE1131">
              <w:rPr>
                <w:bCs/>
                <w:szCs w:val="26"/>
              </w:rPr>
              <w:t>Agris Ķīlis</w:t>
            </w:r>
            <w:r>
              <w:rPr>
                <w:bCs/>
                <w:szCs w:val="26"/>
              </w:rPr>
              <w:t xml:space="preserve">, </w:t>
            </w:r>
            <w:r w:rsidRPr="00AE1131">
              <w:rPr>
                <w:bCs/>
                <w:szCs w:val="26"/>
              </w:rPr>
              <w:t>Jānis Raģelis</w:t>
            </w:r>
            <w:r>
              <w:rPr>
                <w:bCs/>
                <w:szCs w:val="26"/>
              </w:rPr>
              <w:t xml:space="preserve">, </w:t>
            </w:r>
            <w:r w:rsidRPr="003F76E8">
              <w:rPr>
                <w:bCs/>
                <w:szCs w:val="26"/>
              </w:rPr>
              <w:t>Rita Ļebedeva</w:t>
            </w:r>
          </w:p>
        </w:tc>
      </w:tr>
    </w:tbl>
    <w:p w:rsidR="00441757" w:rsidP="00142B1A" w14:paraId="55B50667"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1263E969"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1CC37B75"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14:paraId="3741AB3F"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441757" w:rsidRPr="001D1166" w:rsidP="00142B1A" w14:paraId="1DFE1393" w14:textId="77777777">
            <w:pPr>
              <w:jc w:val="both"/>
              <w:rPr>
                <w:lang w:eastAsia="lv-LV"/>
              </w:rPr>
            </w:pPr>
            <w:r w:rsidRPr="001D1166">
              <w:rPr>
                <w:lang w:eastAsia="lv-LV"/>
              </w:rPr>
              <w:t>Piedāvājumu iesniegšanas termiņš: 03.03.2026. plkst. 10:00</w:t>
            </w:r>
          </w:p>
        </w:tc>
      </w:tr>
    </w:tbl>
    <w:p w:rsidR="00441757" w:rsidP="00142B1A" w14:paraId="6D53563E" w14:textId="77777777">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45A3567E"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312077DE"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14:paraId="5DD5D874" w14:textId="77777777" w:rsidTr="00142B1A">
        <w:tblPrEx>
          <w:tblW w:w="5320" w:type="pct"/>
          <w:tblInd w:w="-289" w:type="dxa"/>
          <w:tblLayout w:type="fixed"/>
          <w:tblLook w:val="04A0"/>
        </w:tblPrEx>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rsidR="00441757" w:rsidP="00142B1A" w14:paraId="2639E742" w14:textId="77777777">
            <w:pPr>
              <w:jc w:val="both"/>
              <w:rPr>
                <w:lang w:eastAsia="lv-LV"/>
              </w:rPr>
            </w:pPr>
            <w:r w:rsidRPr="008E05B0">
              <w:rPr>
                <w:b/>
                <w:lang w:eastAsia="lv-LV"/>
              </w:rPr>
              <w:t>1. daļa “1. kategorija "Projektēšana transformatoru apakšstacijas un sadales punktu izbūvei vai pārbūvei"”</w:t>
            </w:r>
          </w:p>
          <w:p w:rsidR="00441757" w:rsidP="00142B1A" w14:paraId="16698D65" w14:textId="77777777">
            <w:pPr>
              <w:ind w:left="720"/>
              <w:jc w:val="both"/>
              <w:rPr>
                <w:lang w:eastAsia="lv-LV"/>
              </w:rPr>
            </w:pPr>
            <w:r w:rsidRPr="008B5B1B">
              <w:rPr>
                <w:lang w:eastAsia="lv-LV"/>
              </w:rPr>
              <w:t>1</w:t>
            </w:r>
            <w:r>
              <w:rPr>
                <w:lang w:eastAsia="lv-LV"/>
              </w:rPr>
              <w:t xml:space="preserve">. </w:t>
            </w:r>
            <w:r w:rsidRPr="007614F4">
              <w:rPr>
                <w:lang w:eastAsia="lv-LV"/>
              </w:rPr>
              <w:t>"Elnetworks" SIA</w:t>
            </w:r>
          </w:p>
          <w:p w:rsidR="00441757" w:rsidP="00142B1A" w14:paraId="6A621AEE" w14:textId="77777777">
            <w:pPr>
              <w:ind w:left="720"/>
              <w:jc w:val="both"/>
              <w:rPr>
                <w:lang w:eastAsia="lv-LV"/>
              </w:rPr>
            </w:pPr>
            <w:r w:rsidRPr="008B5B1B">
              <w:rPr>
                <w:lang w:eastAsia="lv-LV"/>
              </w:rPr>
              <w:t>2</w:t>
            </w:r>
            <w:r>
              <w:rPr>
                <w:lang w:eastAsia="lv-LV"/>
              </w:rPr>
              <w:t xml:space="preserve">. </w:t>
            </w:r>
            <w:r w:rsidRPr="007614F4">
              <w:rPr>
                <w:lang w:eastAsia="lv-LV"/>
              </w:rPr>
              <w:t>"Kārlis" SIA</w:t>
            </w:r>
          </w:p>
          <w:p w:rsidR="00441757" w:rsidP="00142B1A" w14:paraId="50B001FD" w14:textId="77777777">
            <w:pPr>
              <w:ind w:left="720"/>
              <w:jc w:val="both"/>
              <w:rPr>
                <w:lang w:eastAsia="lv-LV"/>
              </w:rPr>
            </w:pPr>
            <w:r w:rsidRPr="008B5B1B">
              <w:rPr>
                <w:lang w:eastAsia="lv-LV"/>
              </w:rPr>
              <w:t>3</w:t>
            </w:r>
            <w:r>
              <w:rPr>
                <w:lang w:eastAsia="lv-LV"/>
              </w:rPr>
              <w:t xml:space="preserve">. </w:t>
            </w:r>
            <w:r w:rsidRPr="007614F4">
              <w:rPr>
                <w:lang w:eastAsia="lv-LV"/>
              </w:rPr>
              <w:t>"LEC" SIA</w:t>
            </w:r>
          </w:p>
          <w:p w:rsidR="00441757" w:rsidP="00751A19" w14:paraId="0B492579" w14:textId="77777777">
            <w:pPr>
              <w:ind w:left="720"/>
              <w:jc w:val="both"/>
              <w:rPr>
                <w:lang w:eastAsia="lv-LV"/>
              </w:rPr>
            </w:pPr>
            <w:r w:rsidRPr="008B5B1B">
              <w:rPr>
                <w:lang w:eastAsia="lv-LV"/>
              </w:rPr>
              <w:t>4</w:t>
            </w:r>
            <w:r>
              <w:rPr>
                <w:lang w:eastAsia="lv-LV"/>
              </w:rPr>
              <w:t xml:space="preserve">. </w:t>
            </w:r>
            <w:r w:rsidRPr="007614F4">
              <w:rPr>
                <w:lang w:eastAsia="lv-LV"/>
              </w:rPr>
              <w:t>Sabiedrība ar ierobežotu atbildību "INŽENIERIJA"</w:t>
            </w:r>
          </w:p>
          <w:p w:rsidR="003D11AB" w:rsidP="00751A19" w14:paraId="4E96AA6E" w14:textId="48173DC2">
            <w:pPr>
              <w:ind w:left="720"/>
              <w:jc w:val="both"/>
              <w:rPr>
                <w:lang w:eastAsia="lv-LV"/>
              </w:rPr>
            </w:pPr>
            <w:r>
              <w:rPr>
                <w:lang w:eastAsia="lv-LV"/>
              </w:rPr>
              <w:t>5. SIA "Ditra Networks" (pieteikums saņemts 17.04.20256.)</w:t>
            </w:r>
          </w:p>
          <w:p w:rsidR="003D11AB" w:rsidP="00751A19" w14:paraId="4E2FD01D" w14:textId="79DF9C5C">
            <w:pPr>
              <w:ind w:left="720"/>
              <w:jc w:val="both"/>
              <w:rPr>
                <w:lang w:eastAsia="lv-LV"/>
              </w:rPr>
            </w:pPr>
            <w:r>
              <w:rPr>
                <w:lang w:eastAsia="lv-LV"/>
              </w:rPr>
              <w:t>6. SIA "PROKB" (pieteikums saņemts 29.04.2026.)</w:t>
            </w:r>
          </w:p>
          <w:p w:rsidR="00783FE1" w:rsidP="00751A19" w14:paraId="4041FD1D" w14:textId="0435455D">
            <w:pPr>
              <w:ind w:left="720"/>
              <w:jc w:val="both"/>
              <w:rPr>
                <w:lang w:eastAsia="lv-LV"/>
              </w:rPr>
            </w:pPr>
            <w:r>
              <w:rPr>
                <w:lang w:eastAsia="lv-LV"/>
              </w:rPr>
              <w:t>7</w:t>
            </w:r>
            <w:r w:rsidRPr="00783FE1">
              <w:rPr>
                <w:lang w:eastAsia="lv-LV"/>
              </w:rPr>
              <w:t>. SIA "</w:t>
            </w:r>
            <w:r>
              <w:rPr>
                <w:lang w:eastAsia="lv-LV"/>
              </w:rPr>
              <w:t>ELKO</w:t>
            </w:r>
            <w:r w:rsidRPr="00783FE1">
              <w:rPr>
                <w:lang w:eastAsia="lv-LV"/>
              </w:rPr>
              <w:t xml:space="preserve">" (pieteikums saņemts </w:t>
            </w:r>
            <w:r>
              <w:rPr>
                <w:lang w:eastAsia="lv-LV"/>
              </w:rPr>
              <w:t>19</w:t>
            </w:r>
            <w:r w:rsidRPr="00783FE1">
              <w:rPr>
                <w:lang w:eastAsia="lv-LV"/>
              </w:rPr>
              <w:t>.0</w:t>
            </w:r>
            <w:r>
              <w:rPr>
                <w:lang w:eastAsia="lv-LV"/>
              </w:rPr>
              <w:t>5</w:t>
            </w:r>
            <w:r w:rsidRPr="00783FE1">
              <w:rPr>
                <w:lang w:eastAsia="lv-LV"/>
              </w:rPr>
              <w:t>.2026.)</w:t>
            </w:r>
          </w:p>
          <w:p w:rsidR="00441757" w:rsidP="00142B1A" w14:paraId="102F4F47" w14:textId="77777777">
            <w:pPr>
              <w:jc w:val="both"/>
              <w:rPr>
                <w:lang w:eastAsia="lv-LV"/>
              </w:rPr>
            </w:pPr>
            <w:r w:rsidRPr="008E05B0">
              <w:rPr>
                <w:b/>
                <w:lang w:eastAsia="lv-LV"/>
              </w:rPr>
              <w:t>2. daļa “2. kategorija "Projektēšana 110 kV  vai augstāka sprieguma gaisvadu vai kabeļu līniju  izbūvei vai pārbūvei"”</w:t>
            </w:r>
          </w:p>
          <w:p w:rsidR="00441757" w:rsidP="00142B1A" w14:paraId="020112BD" w14:textId="77777777">
            <w:pPr>
              <w:ind w:left="720"/>
              <w:jc w:val="both"/>
              <w:rPr>
                <w:lang w:eastAsia="lv-LV"/>
              </w:rPr>
            </w:pPr>
            <w:r w:rsidRPr="008B5B1B">
              <w:rPr>
                <w:lang w:eastAsia="lv-LV"/>
              </w:rPr>
              <w:t>1</w:t>
            </w:r>
            <w:r>
              <w:rPr>
                <w:lang w:eastAsia="lv-LV"/>
              </w:rPr>
              <w:t xml:space="preserve">. </w:t>
            </w:r>
            <w:r w:rsidRPr="007614F4">
              <w:rPr>
                <w:lang w:eastAsia="lv-LV"/>
              </w:rPr>
              <w:t>"Elnetworks" SIA</w:t>
            </w:r>
          </w:p>
          <w:p w:rsidR="00441757" w:rsidP="00142B1A" w14:paraId="7E389C1F" w14:textId="77777777">
            <w:pPr>
              <w:ind w:left="720"/>
              <w:jc w:val="both"/>
              <w:rPr>
                <w:lang w:eastAsia="lv-LV"/>
              </w:rPr>
            </w:pPr>
            <w:r w:rsidRPr="008B5B1B">
              <w:rPr>
                <w:lang w:eastAsia="lv-LV"/>
              </w:rPr>
              <w:t>2</w:t>
            </w:r>
            <w:r>
              <w:rPr>
                <w:lang w:eastAsia="lv-LV"/>
              </w:rPr>
              <w:t xml:space="preserve">. </w:t>
            </w:r>
            <w:r w:rsidRPr="007614F4">
              <w:rPr>
                <w:lang w:eastAsia="lv-LV"/>
              </w:rPr>
              <w:t>"Kārlis" SIA</w:t>
            </w:r>
          </w:p>
          <w:p w:rsidR="00441757" w:rsidP="00142B1A" w14:paraId="5CCA4BB2" w14:textId="77777777">
            <w:pPr>
              <w:ind w:left="720"/>
              <w:jc w:val="both"/>
              <w:rPr>
                <w:lang w:eastAsia="lv-LV"/>
              </w:rPr>
            </w:pPr>
            <w:r w:rsidRPr="008B5B1B">
              <w:rPr>
                <w:lang w:eastAsia="lv-LV"/>
              </w:rPr>
              <w:t>3</w:t>
            </w:r>
            <w:r>
              <w:rPr>
                <w:lang w:eastAsia="lv-LV"/>
              </w:rPr>
              <w:t xml:space="preserve">. </w:t>
            </w:r>
            <w:r w:rsidRPr="007614F4">
              <w:rPr>
                <w:lang w:eastAsia="lv-LV"/>
              </w:rPr>
              <w:t>"LEC" SIA</w:t>
            </w:r>
          </w:p>
          <w:p w:rsidR="00441757" w:rsidP="00751A19" w14:paraId="57C6D4F0" w14:textId="77777777">
            <w:pPr>
              <w:ind w:left="720"/>
              <w:jc w:val="both"/>
              <w:rPr>
                <w:lang w:eastAsia="lv-LV"/>
              </w:rPr>
            </w:pPr>
            <w:r w:rsidRPr="008B5B1B">
              <w:rPr>
                <w:lang w:eastAsia="lv-LV"/>
              </w:rPr>
              <w:t>4</w:t>
            </w:r>
            <w:r>
              <w:rPr>
                <w:lang w:eastAsia="lv-LV"/>
              </w:rPr>
              <w:t xml:space="preserve">. </w:t>
            </w:r>
            <w:r w:rsidRPr="007614F4">
              <w:rPr>
                <w:lang w:eastAsia="lv-LV"/>
              </w:rPr>
              <w:t>Sabiedrība ar ierobežotu atbildību "INŽENIERIJA"</w:t>
            </w:r>
          </w:p>
          <w:p w:rsidR="003D11AB" w:rsidP="003D11AB" w14:paraId="31A44784" w14:textId="77777777">
            <w:pPr>
              <w:ind w:left="720"/>
              <w:jc w:val="both"/>
              <w:rPr>
                <w:lang w:eastAsia="lv-LV"/>
              </w:rPr>
            </w:pPr>
            <w:r>
              <w:rPr>
                <w:lang w:eastAsia="lv-LV"/>
              </w:rPr>
              <w:t>5. SIA "Ditra Networks" (pieteikums saņemts 17.04.20256.)</w:t>
            </w:r>
          </w:p>
          <w:p w:rsidR="003D11AB" w:rsidP="003D11AB" w14:paraId="61182F5F" w14:textId="065862D5">
            <w:pPr>
              <w:ind w:left="720"/>
              <w:jc w:val="both"/>
              <w:rPr>
                <w:lang w:eastAsia="lv-LV"/>
              </w:rPr>
            </w:pPr>
            <w:r>
              <w:rPr>
                <w:lang w:eastAsia="lv-LV"/>
              </w:rPr>
              <w:t>6. SIA "PROKB" (pieteikums saņemts 29.04.2026.)</w:t>
            </w:r>
          </w:p>
          <w:p w:rsidR="00783FE1" w:rsidP="00783FE1" w14:paraId="27874F98" w14:textId="16B1669A">
            <w:pPr>
              <w:ind w:left="720"/>
              <w:jc w:val="both"/>
              <w:rPr>
                <w:lang w:eastAsia="lv-LV"/>
              </w:rPr>
            </w:pPr>
            <w:r>
              <w:rPr>
                <w:lang w:eastAsia="lv-LV"/>
              </w:rPr>
              <w:t>7</w:t>
            </w:r>
            <w:r w:rsidRPr="00783FE1">
              <w:rPr>
                <w:lang w:eastAsia="lv-LV"/>
              </w:rPr>
              <w:t>. SIA "</w:t>
            </w:r>
            <w:r>
              <w:rPr>
                <w:lang w:eastAsia="lv-LV"/>
              </w:rPr>
              <w:t>ELKO</w:t>
            </w:r>
            <w:r w:rsidRPr="00783FE1">
              <w:rPr>
                <w:lang w:eastAsia="lv-LV"/>
              </w:rPr>
              <w:t xml:space="preserve">" (pieteikums saņemts </w:t>
            </w:r>
            <w:r>
              <w:rPr>
                <w:lang w:eastAsia="lv-LV"/>
              </w:rPr>
              <w:t>19</w:t>
            </w:r>
            <w:r w:rsidRPr="00783FE1">
              <w:rPr>
                <w:lang w:eastAsia="lv-LV"/>
              </w:rPr>
              <w:t>.0</w:t>
            </w:r>
            <w:r>
              <w:rPr>
                <w:lang w:eastAsia="lv-LV"/>
              </w:rPr>
              <w:t>5</w:t>
            </w:r>
            <w:r w:rsidRPr="00783FE1">
              <w:rPr>
                <w:lang w:eastAsia="lv-LV"/>
              </w:rPr>
              <w:t>.2026.)</w:t>
            </w:r>
          </w:p>
          <w:p w:rsidR="00441757" w:rsidP="00142B1A" w14:paraId="01E3DCE6" w14:textId="77777777">
            <w:pPr>
              <w:jc w:val="both"/>
              <w:rPr>
                <w:lang w:eastAsia="lv-LV"/>
              </w:rPr>
            </w:pPr>
            <w:r w:rsidRPr="008E05B0">
              <w:rPr>
                <w:b/>
                <w:lang w:eastAsia="lv-LV"/>
              </w:rPr>
              <w:t>3. daļa “3. kategorija "Projektēšana releju aizsardzības un automātikas un dispečervadības sistēmas izbūvei vai pārbūvei"”</w:t>
            </w:r>
          </w:p>
          <w:p w:rsidR="00441757" w:rsidP="00142B1A" w14:paraId="1D9E11A3" w14:textId="77777777">
            <w:pPr>
              <w:ind w:left="720"/>
              <w:jc w:val="both"/>
              <w:rPr>
                <w:lang w:eastAsia="lv-LV"/>
              </w:rPr>
            </w:pPr>
            <w:r w:rsidRPr="008B5B1B">
              <w:rPr>
                <w:lang w:eastAsia="lv-LV"/>
              </w:rPr>
              <w:t>1</w:t>
            </w:r>
            <w:r>
              <w:rPr>
                <w:lang w:eastAsia="lv-LV"/>
              </w:rPr>
              <w:t xml:space="preserve">. </w:t>
            </w:r>
            <w:r w:rsidRPr="007614F4">
              <w:rPr>
                <w:lang w:eastAsia="lv-LV"/>
              </w:rPr>
              <w:t>"LEC" SIA</w:t>
            </w:r>
          </w:p>
          <w:p w:rsidR="00441757" w:rsidP="00142B1A" w14:paraId="541768E4" w14:textId="77777777">
            <w:pPr>
              <w:ind w:left="720"/>
              <w:jc w:val="both"/>
              <w:rPr>
                <w:lang w:eastAsia="lv-LV"/>
              </w:rPr>
            </w:pPr>
            <w:r w:rsidRPr="008B5B1B">
              <w:rPr>
                <w:lang w:eastAsia="lv-LV"/>
              </w:rPr>
              <w:t>2</w:t>
            </w:r>
            <w:r>
              <w:rPr>
                <w:lang w:eastAsia="lv-LV"/>
              </w:rPr>
              <w:t xml:space="preserve">. </w:t>
            </w:r>
            <w:r w:rsidRPr="007614F4">
              <w:rPr>
                <w:lang w:eastAsia="lv-LV"/>
              </w:rPr>
              <w:t>Sabiedrība ar ierobežotu atbildību "INŽENIERIJA"</w:t>
            </w:r>
          </w:p>
          <w:p w:rsidR="003D11AB" w:rsidP="003D11AB" w14:paraId="1F7188D3" w14:textId="4D008921">
            <w:pPr>
              <w:ind w:left="720"/>
              <w:jc w:val="both"/>
              <w:rPr>
                <w:lang w:eastAsia="lv-LV"/>
              </w:rPr>
            </w:pPr>
            <w:r>
              <w:rPr>
                <w:lang w:eastAsia="lv-LV"/>
              </w:rPr>
              <w:t>3. SIA "Ditra Networks" (pieteikums saņemts 17.04.20256.)</w:t>
            </w:r>
          </w:p>
          <w:p w:rsidR="003D11AB" w:rsidP="003D11AB" w14:paraId="7173D3CD" w14:textId="24EE96DB">
            <w:pPr>
              <w:ind w:left="720"/>
              <w:jc w:val="both"/>
              <w:rPr>
                <w:lang w:eastAsia="lv-LV"/>
              </w:rPr>
            </w:pPr>
            <w:r>
              <w:rPr>
                <w:lang w:eastAsia="lv-LV"/>
              </w:rPr>
              <w:t>4. SIA "PROKB" (pieteikums saņemts 29.04.2026.)</w:t>
            </w:r>
          </w:p>
          <w:p w:rsidR="00783FE1" w:rsidP="00783FE1" w14:paraId="293AAD8C" w14:textId="238960DD">
            <w:pPr>
              <w:ind w:left="720"/>
              <w:jc w:val="both"/>
              <w:rPr>
                <w:lang w:eastAsia="lv-LV"/>
              </w:rPr>
            </w:pPr>
            <w:r>
              <w:rPr>
                <w:lang w:eastAsia="lv-LV"/>
              </w:rPr>
              <w:t>5</w:t>
            </w:r>
            <w:r w:rsidRPr="00783FE1">
              <w:rPr>
                <w:lang w:eastAsia="lv-LV"/>
              </w:rPr>
              <w:t>. SIA "</w:t>
            </w:r>
            <w:r>
              <w:rPr>
                <w:lang w:eastAsia="lv-LV"/>
              </w:rPr>
              <w:t>ELKO</w:t>
            </w:r>
            <w:r w:rsidRPr="00783FE1">
              <w:rPr>
                <w:lang w:eastAsia="lv-LV"/>
              </w:rPr>
              <w:t xml:space="preserve">" (pieteikums saņemts </w:t>
            </w:r>
            <w:r>
              <w:rPr>
                <w:lang w:eastAsia="lv-LV"/>
              </w:rPr>
              <w:t>19</w:t>
            </w:r>
            <w:r w:rsidRPr="00783FE1">
              <w:rPr>
                <w:lang w:eastAsia="lv-LV"/>
              </w:rPr>
              <w:t>.0</w:t>
            </w:r>
            <w:r>
              <w:rPr>
                <w:lang w:eastAsia="lv-LV"/>
              </w:rPr>
              <w:t>5</w:t>
            </w:r>
            <w:r w:rsidRPr="00783FE1">
              <w:rPr>
                <w:lang w:eastAsia="lv-LV"/>
              </w:rPr>
              <w:t>.2026.)</w:t>
            </w:r>
          </w:p>
          <w:p w:rsidR="00441757" w:rsidP="00142B1A" w14:paraId="211FD908" w14:textId="77777777">
            <w:pPr>
              <w:jc w:val="both"/>
              <w:rPr>
                <w:lang w:eastAsia="lv-LV"/>
              </w:rPr>
            </w:pPr>
            <w:r w:rsidRPr="00F42C21">
              <w:rPr>
                <w:lang w:eastAsia="lv-LV"/>
              </w:rPr>
              <w:t xml:space="preserve"> </w:t>
            </w:r>
          </w:p>
        </w:tc>
      </w:tr>
    </w:tbl>
    <w:p w:rsidR="00441757" w:rsidP="00142B1A" w14:paraId="6FDDBE18" w14:textId="77777777">
      <w:pPr>
        <w:rPr>
          <w:b/>
          <w:bCs/>
          <w:szCs w:val="26"/>
        </w:rPr>
      </w:pPr>
    </w:p>
    <w:p w:rsidR="00441757" w:rsidP="00142B1A" w14:paraId="28D28466"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134002C0"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2F2E0344" w14:textId="77777777">
            <w:pPr>
              <w:rPr>
                <w:bCs/>
                <w:szCs w:val="26"/>
              </w:rPr>
            </w:pPr>
            <w:r>
              <w:rPr>
                <w:b/>
                <w:bCs/>
              </w:rPr>
              <w:t>Pieteikumu un/vai piedāvājumu atvēršanas vieta, datums un laiks:</w:t>
            </w:r>
            <w:r>
              <w:rPr>
                <w:lang w:eastAsia="lv-LV"/>
              </w:rPr>
              <w:t xml:space="preserve"> </w:t>
            </w:r>
          </w:p>
        </w:tc>
      </w:tr>
      <w:tr w14:paraId="7E9B80F2"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441757" w:rsidRPr="00AE1131" w:rsidP="00142B1A" w14:paraId="19B63853" w14:textId="77777777">
            <w:pPr>
              <w:jc w:val="both"/>
              <w:rPr>
                <w:bCs/>
                <w:szCs w:val="26"/>
              </w:rPr>
            </w:pPr>
            <w:r w:rsidRPr="00751A19">
              <w:rPr>
                <w:bCs/>
                <w:szCs w:val="26"/>
              </w:rPr>
              <w:t xml:space="preserve">Elektronisko iepirkumu sistēma, </w:t>
            </w:r>
            <w:r>
              <w:rPr>
                <w:bCs/>
                <w:szCs w:val="26"/>
              </w:rPr>
              <w:t>03</w:t>
            </w:r>
            <w:r w:rsidRPr="00751A19">
              <w:rPr>
                <w:bCs/>
                <w:szCs w:val="26"/>
              </w:rPr>
              <w:t>.0</w:t>
            </w:r>
            <w:r>
              <w:rPr>
                <w:bCs/>
                <w:szCs w:val="26"/>
              </w:rPr>
              <w:t>3</w:t>
            </w:r>
            <w:r w:rsidRPr="00751A19">
              <w:rPr>
                <w:bCs/>
                <w:szCs w:val="26"/>
              </w:rPr>
              <w:t>.202</w:t>
            </w:r>
            <w:r>
              <w:rPr>
                <w:bCs/>
                <w:szCs w:val="26"/>
              </w:rPr>
              <w:t>5</w:t>
            </w:r>
            <w:r w:rsidRPr="00751A19">
              <w:rPr>
                <w:bCs/>
                <w:szCs w:val="26"/>
              </w:rPr>
              <w:t xml:space="preserve"> 14:0</w:t>
            </w:r>
            <w:r>
              <w:rPr>
                <w:bCs/>
                <w:szCs w:val="26"/>
              </w:rPr>
              <w:t>5</w:t>
            </w:r>
          </w:p>
        </w:tc>
      </w:tr>
    </w:tbl>
    <w:p w:rsidR="00441757" w:rsidP="00142B1A" w14:paraId="2EAEB7FB"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23AC8C04" w14:textId="77777777" w:rsidTr="009B7A04">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441757" w:rsidP="00142B1A" w14:paraId="7FD4D998"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14:paraId="2163428B" w14:textId="77777777" w:rsidTr="009B7A04">
        <w:tblPrEx>
          <w:tblW w:w="9640" w:type="dxa"/>
          <w:tblInd w:w="-289" w:type="dxa"/>
          <w:tblLayout w:type="fixed"/>
          <w:tblLook w:val="04A0"/>
        </w:tblPrEx>
        <w:tc>
          <w:tcPr>
            <w:tcW w:w="284" w:type="dxa"/>
            <w:tcBorders>
              <w:top w:val="nil"/>
            </w:tcBorders>
          </w:tcPr>
          <w:p w:rsidR="00441757" w:rsidP="00142B1A" w14:paraId="2D84293B" w14:textId="77777777">
            <w:pPr>
              <w:rPr>
                <w:bCs/>
                <w:szCs w:val="26"/>
              </w:rPr>
            </w:pPr>
          </w:p>
        </w:tc>
        <w:tc>
          <w:tcPr>
            <w:tcW w:w="9072" w:type="dxa"/>
            <w:tcBorders>
              <w:top w:val="nil"/>
            </w:tcBorders>
          </w:tcPr>
          <w:p w:rsidR="00441757" w:rsidP="00142B1A" w14:paraId="422E839E" w14:textId="77777777">
            <w:pPr>
              <w:rPr>
                <w:bCs/>
                <w:szCs w:val="26"/>
              </w:rPr>
            </w:pPr>
            <w:r w:rsidRPr="001728E1">
              <w:rPr>
                <w:bCs/>
                <w:szCs w:val="26"/>
              </w:rPr>
              <w:t>Dinamiskajā iepirkuma sistēmā "Būvekspertīzes pakalpojumi" tiek iekļauti šādi kandidāti, kas nav izslēdzami no dalības Iepirkumā saskaņā ar Nolikuma 7. punktu un atbilst Nolikuma 8. punktā noteiktajām kandidātu atlases prasībām</w:t>
            </w:r>
            <w:r>
              <w:rPr>
                <w:bCs/>
                <w:szCs w:val="26"/>
              </w:rPr>
              <w:t>.</w:t>
            </w:r>
          </w:p>
          <w:p w:rsidR="001728E1" w:rsidP="00142B1A" w14:paraId="0D7C0D4F" w14:textId="77777777">
            <w:pPr>
              <w:rPr>
                <w:bCs/>
                <w:szCs w:val="26"/>
              </w:rPr>
            </w:pPr>
            <w:r w:rsidRPr="001728E1">
              <w:rPr>
                <w:bCs/>
                <w:szCs w:val="26"/>
              </w:rPr>
              <w:t>1.kategorijā "Projektēšana transformatoru apakšstacijas un sadales punktu izbūvei vai pārbūvei"</w:t>
            </w:r>
            <w:r>
              <w:rPr>
                <w:bCs/>
                <w:szCs w:val="26"/>
              </w:rPr>
              <w:t>:</w:t>
            </w:r>
          </w:p>
          <w:p w:rsidR="001728E1" w:rsidRPr="001728E1" w:rsidP="001728E1" w14:paraId="6B17390F" w14:textId="4CDAC147">
            <w:pPr>
              <w:rPr>
                <w:bCs/>
                <w:szCs w:val="26"/>
              </w:rPr>
            </w:pPr>
            <w:r w:rsidRPr="001728E1">
              <w:rPr>
                <w:bCs/>
                <w:szCs w:val="26"/>
              </w:rPr>
              <w:t>SIA "Elnetworks" Reģ. Nr. 42103054809</w:t>
            </w:r>
            <w:r w:rsidR="003D11AB">
              <w:rPr>
                <w:bCs/>
                <w:szCs w:val="26"/>
              </w:rPr>
              <w:t xml:space="preserve"> (no 15.04.2026.)</w:t>
            </w:r>
            <w:r w:rsidRPr="001728E1">
              <w:rPr>
                <w:bCs/>
                <w:szCs w:val="26"/>
              </w:rPr>
              <w:t>;</w:t>
            </w:r>
          </w:p>
          <w:p w:rsidR="001728E1" w:rsidRPr="001728E1" w:rsidP="001728E1" w14:paraId="74F4D87A" w14:textId="3F5215F9">
            <w:pPr>
              <w:rPr>
                <w:bCs/>
                <w:szCs w:val="26"/>
              </w:rPr>
            </w:pPr>
            <w:r w:rsidRPr="001728E1">
              <w:rPr>
                <w:bCs/>
                <w:szCs w:val="26"/>
              </w:rPr>
              <w:t>SIA "Kārlis" Reģ. Nr. 40002000043</w:t>
            </w:r>
            <w:r w:rsidR="003D11AB">
              <w:rPr>
                <w:bCs/>
                <w:szCs w:val="26"/>
              </w:rPr>
              <w:t xml:space="preserve"> (no 15.04.2026.)</w:t>
            </w:r>
            <w:r w:rsidRPr="001728E1">
              <w:rPr>
                <w:bCs/>
                <w:szCs w:val="26"/>
              </w:rPr>
              <w:t>;</w:t>
            </w:r>
          </w:p>
          <w:p w:rsidR="001728E1" w:rsidP="001728E1" w14:paraId="7021AD0A" w14:textId="395770F3">
            <w:pPr>
              <w:rPr>
                <w:bCs/>
                <w:szCs w:val="26"/>
              </w:rPr>
            </w:pPr>
            <w:r w:rsidRPr="001728E1">
              <w:rPr>
                <w:bCs/>
                <w:szCs w:val="26"/>
              </w:rPr>
              <w:t>SIA "INŽENIERIJA" Reģ. Nr. 50003618711</w:t>
            </w:r>
            <w:r w:rsidR="003D11AB">
              <w:rPr>
                <w:bCs/>
                <w:szCs w:val="26"/>
              </w:rPr>
              <w:t xml:space="preserve"> (no 15.04.2026.);</w:t>
            </w:r>
          </w:p>
          <w:p w:rsidR="003D11AB" w:rsidP="001728E1" w14:paraId="6C1E9A55" w14:textId="0961720E">
            <w:pPr>
              <w:rPr>
                <w:bCs/>
                <w:szCs w:val="26"/>
              </w:rPr>
            </w:pPr>
            <w:r w:rsidRPr="003D11AB">
              <w:rPr>
                <w:bCs/>
                <w:szCs w:val="26"/>
              </w:rPr>
              <w:t>SIA "Ditra Networks", Reģ. Nr. 40003511655</w:t>
            </w:r>
            <w:r>
              <w:rPr>
                <w:bCs/>
                <w:szCs w:val="26"/>
              </w:rPr>
              <w:t xml:space="preserve"> (no 01.05.2026.);</w:t>
            </w:r>
          </w:p>
          <w:p w:rsidR="003D11AB" w:rsidP="001728E1" w14:paraId="2B1A5A40" w14:textId="3A915783">
            <w:pPr>
              <w:rPr>
                <w:bCs/>
                <w:szCs w:val="26"/>
              </w:rPr>
            </w:pPr>
            <w:r w:rsidRPr="003D11AB">
              <w:rPr>
                <w:bCs/>
                <w:szCs w:val="26"/>
              </w:rPr>
              <w:t>SIA "PROKB", Reģ. Nr. 40103288692</w:t>
            </w:r>
            <w:r>
              <w:rPr>
                <w:bCs/>
                <w:szCs w:val="26"/>
              </w:rPr>
              <w:t xml:space="preserve"> (no 09.05.2026.)</w:t>
            </w:r>
            <w:r w:rsidR="00783FE1">
              <w:rPr>
                <w:bCs/>
                <w:szCs w:val="26"/>
              </w:rPr>
              <w:t>;</w:t>
            </w:r>
          </w:p>
          <w:p w:rsidR="00783FE1" w:rsidP="001728E1" w14:paraId="7A730C68" w14:textId="04F0C980">
            <w:pPr>
              <w:rPr>
                <w:bCs/>
                <w:szCs w:val="26"/>
              </w:rPr>
            </w:pPr>
            <w:r w:rsidRPr="00783FE1">
              <w:rPr>
                <w:bCs/>
                <w:szCs w:val="26"/>
              </w:rPr>
              <w:t>SIA "ELKO"</w:t>
            </w:r>
            <w:r>
              <w:rPr>
                <w:bCs/>
                <w:szCs w:val="26"/>
              </w:rPr>
              <w:t xml:space="preserve">, </w:t>
            </w:r>
            <w:r>
              <w:rPr>
                <w:bCs/>
                <w:szCs w:val="26"/>
              </w:rPr>
              <w:t>Reģ</w:t>
            </w:r>
            <w:r>
              <w:rPr>
                <w:bCs/>
                <w:szCs w:val="26"/>
              </w:rPr>
              <w:t xml:space="preserve">. Nr. </w:t>
            </w:r>
            <w:r w:rsidRPr="00783FE1">
              <w:rPr>
                <w:bCs/>
                <w:szCs w:val="26"/>
              </w:rPr>
              <w:t>40003002094 (</w:t>
            </w:r>
            <w:r>
              <w:rPr>
                <w:bCs/>
                <w:szCs w:val="26"/>
              </w:rPr>
              <w:t>no 20</w:t>
            </w:r>
            <w:r w:rsidRPr="00783FE1">
              <w:rPr>
                <w:bCs/>
                <w:szCs w:val="26"/>
              </w:rPr>
              <w:t>.05.2026.)</w:t>
            </w:r>
            <w:r>
              <w:rPr>
                <w:bCs/>
                <w:szCs w:val="26"/>
              </w:rPr>
              <w:t>.</w:t>
            </w:r>
          </w:p>
          <w:p w:rsidR="001728E1" w:rsidP="00142B1A" w14:paraId="56F8480D" w14:textId="77777777">
            <w:pPr>
              <w:rPr>
                <w:bCs/>
                <w:szCs w:val="26"/>
              </w:rPr>
            </w:pPr>
            <w:r w:rsidRPr="001728E1">
              <w:rPr>
                <w:bCs/>
                <w:szCs w:val="26"/>
              </w:rPr>
              <w:t>2. kategorijā "Projektēšana 110 kV  vai augstāka sprieguma gaisvadu vai kabeļu līniju  izbūvei vai pārbūvei"</w:t>
            </w:r>
            <w:r>
              <w:rPr>
                <w:bCs/>
                <w:szCs w:val="26"/>
              </w:rPr>
              <w:t>:</w:t>
            </w:r>
          </w:p>
          <w:p w:rsidR="001728E1" w:rsidRPr="001728E1" w:rsidP="001728E1" w14:paraId="0DF0F876" w14:textId="77D09931">
            <w:pPr>
              <w:rPr>
                <w:bCs/>
                <w:szCs w:val="26"/>
              </w:rPr>
            </w:pPr>
            <w:r w:rsidRPr="001728E1">
              <w:rPr>
                <w:bCs/>
                <w:szCs w:val="26"/>
              </w:rPr>
              <w:t>SIA "Elnetworks" Reģ. Nr. 42103054809</w:t>
            </w:r>
            <w:r w:rsidR="003D11AB">
              <w:rPr>
                <w:bCs/>
                <w:szCs w:val="26"/>
              </w:rPr>
              <w:t xml:space="preserve"> (no 15.04.2026.)</w:t>
            </w:r>
            <w:r w:rsidRPr="001728E1">
              <w:rPr>
                <w:bCs/>
                <w:szCs w:val="26"/>
              </w:rPr>
              <w:t>;</w:t>
            </w:r>
          </w:p>
          <w:p w:rsidR="001728E1" w:rsidRPr="001728E1" w:rsidP="001728E1" w14:paraId="70788342" w14:textId="25459127">
            <w:pPr>
              <w:rPr>
                <w:bCs/>
                <w:szCs w:val="26"/>
              </w:rPr>
            </w:pPr>
            <w:r w:rsidRPr="001728E1">
              <w:rPr>
                <w:bCs/>
                <w:szCs w:val="26"/>
              </w:rPr>
              <w:t>SIA "Kārlis" Reģ. Nr. 40002000043</w:t>
            </w:r>
            <w:r w:rsidR="003D11AB">
              <w:rPr>
                <w:bCs/>
                <w:szCs w:val="26"/>
              </w:rPr>
              <w:t xml:space="preserve"> (no 15.04.2026.)</w:t>
            </w:r>
            <w:r w:rsidRPr="001728E1">
              <w:rPr>
                <w:bCs/>
                <w:szCs w:val="26"/>
              </w:rPr>
              <w:t>;</w:t>
            </w:r>
          </w:p>
          <w:p w:rsidR="001728E1" w:rsidRPr="001728E1" w:rsidP="001728E1" w14:paraId="5A506440" w14:textId="0351DF89">
            <w:pPr>
              <w:rPr>
                <w:bCs/>
                <w:szCs w:val="26"/>
              </w:rPr>
            </w:pPr>
            <w:r w:rsidRPr="001728E1">
              <w:rPr>
                <w:bCs/>
                <w:szCs w:val="26"/>
              </w:rPr>
              <w:t>SIA "INŽENIERIJA" Reģ. Nr. 50003618711</w:t>
            </w:r>
            <w:r w:rsidR="003D11AB">
              <w:rPr>
                <w:bCs/>
                <w:szCs w:val="26"/>
              </w:rPr>
              <w:t xml:space="preserve"> (no 15.04.2026.)</w:t>
            </w:r>
            <w:r w:rsidRPr="001728E1">
              <w:rPr>
                <w:bCs/>
                <w:szCs w:val="26"/>
              </w:rPr>
              <w:t>;</w:t>
            </w:r>
          </w:p>
          <w:p w:rsidR="001728E1" w:rsidP="001728E1" w14:paraId="5922CD08" w14:textId="0266C4D6">
            <w:pPr>
              <w:rPr>
                <w:bCs/>
                <w:szCs w:val="26"/>
              </w:rPr>
            </w:pPr>
            <w:r w:rsidRPr="001728E1">
              <w:rPr>
                <w:bCs/>
                <w:szCs w:val="26"/>
              </w:rPr>
              <w:t>SIA "LEC" Reģ. Nr. 40103913548</w:t>
            </w:r>
            <w:r w:rsidR="003D11AB">
              <w:rPr>
                <w:bCs/>
                <w:szCs w:val="26"/>
              </w:rPr>
              <w:t xml:space="preserve"> (no 15.04.2026.);</w:t>
            </w:r>
          </w:p>
          <w:p w:rsidR="003D11AB" w:rsidP="001728E1" w14:paraId="1E81996F" w14:textId="53ACB4BE">
            <w:pPr>
              <w:rPr>
                <w:bCs/>
                <w:szCs w:val="26"/>
              </w:rPr>
            </w:pPr>
            <w:r w:rsidRPr="003D11AB">
              <w:rPr>
                <w:bCs/>
                <w:szCs w:val="26"/>
              </w:rPr>
              <w:t>SIA "Ditra Networks", Reģ. Nr. 40003511655</w:t>
            </w:r>
            <w:r>
              <w:rPr>
                <w:bCs/>
                <w:szCs w:val="26"/>
              </w:rPr>
              <w:t xml:space="preserve"> </w:t>
            </w:r>
            <w:r w:rsidRPr="003D11AB">
              <w:rPr>
                <w:bCs/>
                <w:szCs w:val="26"/>
              </w:rPr>
              <w:t>(no 01.05.2026.);</w:t>
            </w:r>
          </w:p>
          <w:p w:rsidR="003D11AB" w:rsidP="001728E1" w14:paraId="62500EA8" w14:textId="014612A9">
            <w:pPr>
              <w:rPr>
                <w:bCs/>
                <w:szCs w:val="26"/>
              </w:rPr>
            </w:pPr>
            <w:r w:rsidRPr="003D11AB">
              <w:rPr>
                <w:bCs/>
                <w:szCs w:val="26"/>
              </w:rPr>
              <w:t>SIA "PROKB", Reģ. Nr. 40103288692</w:t>
            </w:r>
            <w:r>
              <w:rPr>
                <w:bCs/>
                <w:szCs w:val="26"/>
              </w:rPr>
              <w:t xml:space="preserve"> </w:t>
            </w:r>
            <w:r w:rsidRPr="003D11AB">
              <w:rPr>
                <w:bCs/>
                <w:szCs w:val="26"/>
              </w:rPr>
              <w:t>(no 09.05.2026.)</w:t>
            </w:r>
            <w:r w:rsidR="00783FE1">
              <w:rPr>
                <w:bCs/>
                <w:szCs w:val="26"/>
              </w:rPr>
              <w:t>;</w:t>
            </w:r>
          </w:p>
          <w:p w:rsidR="00783FE1" w:rsidP="00142B1A" w14:paraId="6EA7C7BD" w14:textId="77777777">
            <w:pPr>
              <w:rPr>
                <w:bCs/>
                <w:szCs w:val="26"/>
              </w:rPr>
            </w:pPr>
            <w:r w:rsidRPr="00783FE1">
              <w:rPr>
                <w:bCs/>
                <w:szCs w:val="26"/>
              </w:rPr>
              <w:t xml:space="preserve">SIA "ELKO", </w:t>
            </w:r>
            <w:r w:rsidRPr="00783FE1">
              <w:rPr>
                <w:bCs/>
                <w:szCs w:val="26"/>
              </w:rPr>
              <w:t>Reģ</w:t>
            </w:r>
            <w:r w:rsidRPr="00783FE1">
              <w:rPr>
                <w:bCs/>
                <w:szCs w:val="26"/>
              </w:rPr>
              <w:t>. Nr. 40003002094 (no 20.05.2026.).</w:t>
            </w:r>
          </w:p>
          <w:p w:rsidR="003D11AB" w:rsidP="00142B1A" w14:paraId="02191470" w14:textId="6FAD83D7">
            <w:pPr>
              <w:rPr>
                <w:bCs/>
                <w:szCs w:val="26"/>
              </w:rPr>
            </w:pPr>
            <w:r w:rsidRPr="001728E1">
              <w:rPr>
                <w:bCs/>
                <w:szCs w:val="26"/>
              </w:rPr>
              <w:t>3. kategorijā "Projektēšana releju aizsardzības un automātikas un dispečervadības sistēmas izbūvei vai pārbūvei"</w:t>
            </w:r>
            <w:r>
              <w:rPr>
                <w:bCs/>
                <w:szCs w:val="26"/>
              </w:rPr>
              <w:t>:</w:t>
            </w:r>
          </w:p>
          <w:p w:rsidR="001728E1" w:rsidP="00142B1A" w14:paraId="14799CC9" w14:textId="284E8588">
            <w:pPr>
              <w:rPr>
                <w:bCs/>
                <w:szCs w:val="26"/>
              </w:rPr>
            </w:pPr>
            <w:r w:rsidRPr="001728E1">
              <w:rPr>
                <w:bCs/>
                <w:szCs w:val="26"/>
              </w:rPr>
              <w:t>SIA "INŽENIERIJA" Reģ. Nr. 50003618711</w:t>
            </w:r>
            <w:r w:rsidR="003D11AB">
              <w:rPr>
                <w:bCs/>
                <w:szCs w:val="26"/>
              </w:rPr>
              <w:t xml:space="preserve"> (no 15.04.2026.);</w:t>
            </w:r>
          </w:p>
          <w:p w:rsidR="003D11AB" w:rsidP="00142B1A" w14:paraId="3CE31EFA" w14:textId="00DB44CD">
            <w:pPr>
              <w:rPr>
                <w:bCs/>
                <w:szCs w:val="26"/>
              </w:rPr>
            </w:pPr>
            <w:r w:rsidRPr="003D11AB">
              <w:rPr>
                <w:bCs/>
                <w:szCs w:val="26"/>
              </w:rPr>
              <w:t>SIA "Ditra Networks", Reģ. Nr. 40003511655</w:t>
            </w:r>
            <w:r>
              <w:rPr>
                <w:bCs/>
                <w:szCs w:val="26"/>
              </w:rPr>
              <w:t xml:space="preserve"> </w:t>
            </w:r>
            <w:r w:rsidRPr="003D11AB">
              <w:rPr>
                <w:bCs/>
                <w:szCs w:val="26"/>
              </w:rPr>
              <w:t>(no 01.05.2026.);</w:t>
            </w:r>
          </w:p>
          <w:p w:rsidR="003D11AB" w:rsidP="00142B1A" w14:paraId="7225B948" w14:textId="77777777">
            <w:pPr>
              <w:rPr>
                <w:bCs/>
                <w:szCs w:val="26"/>
              </w:rPr>
            </w:pPr>
            <w:r w:rsidRPr="003D11AB">
              <w:rPr>
                <w:bCs/>
                <w:szCs w:val="26"/>
              </w:rPr>
              <w:t>SIA "PROKB", Reģ. Nr. 40103288692</w:t>
            </w:r>
            <w:r>
              <w:rPr>
                <w:bCs/>
                <w:szCs w:val="26"/>
              </w:rPr>
              <w:t xml:space="preserve"> </w:t>
            </w:r>
            <w:r w:rsidRPr="003D11AB">
              <w:rPr>
                <w:bCs/>
                <w:szCs w:val="26"/>
              </w:rPr>
              <w:t>(no 09.05.2026.)</w:t>
            </w:r>
            <w:r w:rsidR="00783FE1">
              <w:rPr>
                <w:bCs/>
                <w:szCs w:val="26"/>
              </w:rPr>
              <w:t>;</w:t>
            </w:r>
          </w:p>
          <w:p w:rsidR="00783FE1" w:rsidP="00142B1A" w14:paraId="27208752" w14:textId="0352FDEA">
            <w:pPr>
              <w:rPr>
                <w:bCs/>
                <w:szCs w:val="26"/>
              </w:rPr>
            </w:pPr>
            <w:r w:rsidRPr="00783FE1">
              <w:rPr>
                <w:bCs/>
                <w:szCs w:val="26"/>
              </w:rPr>
              <w:t xml:space="preserve">SIA "ELKO", </w:t>
            </w:r>
            <w:r w:rsidRPr="00783FE1">
              <w:rPr>
                <w:bCs/>
                <w:szCs w:val="26"/>
              </w:rPr>
              <w:t>Reģ</w:t>
            </w:r>
            <w:r w:rsidRPr="00783FE1">
              <w:rPr>
                <w:bCs/>
                <w:szCs w:val="26"/>
              </w:rPr>
              <w:t>. Nr. 40003002094 (no 20.05.2026.).</w:t>
            </w:r>
          </w:p>
        </w:tc>
        <w:tc>
          <w:tcPr>
            <w:tcW w:w="284" w:type="dxa"/>
            <w:tcBorders>
              <w:top w:val="nil"/>
            </w:tcBorders>
          </w:tcPr>
          <w:p w:rsidR="00441757" w:rsidP="00142B1A" w14:paraId="25F41F58" w14:textId="77777777">
            <w:pPr>
              <w:rPr>
                <w:bCs/>
                <w:szCs w:val="26"/>
              </w:rPr>
            </w:pPr>
          </w:p>
        </w:tc>
      </w:tr>
      <w:tr w14:paraId="339A0B25" w14:textId="77777777" w:rsidTr="003B59CA">
        <w:tblPrEx>
          <w:tblW w:w="9640" w:type="dxa"/>
          <w:tblInd w:w="-289" w:type="dxa"/>
          <w:tblLayout w:type="fixed"/>
          <w:tblLook w:val="04A0"/>
        </w:tblPrEx>
        <w:tc>
          <w:tcPr>
            <w:tcW w:w="284" w:type="dxa"/>
            <w:tcBorders>
              <w:bottom w:val="single" w:sz="4" w:space="0" w:color="A6A6A6" w:themeColor="background1" w:themeShade="A6"/>
            </w:tcBorders>
          </w:tcPr>
          <w:p w:rsidR="00441757" w:rsidRPr="00DC047E" w:rsidP="00BD636C" w14:paraId="77FCA496" w14:textId="77777777">
            <w:pPr>
              <w:rPr>
                <w:bCs/>
                <w:sz w:val="4"/>
                <w:szCs w:val="4"/>
              </w:rPr>
            </w:pPr>
          </w:p>
        </w:tc>
        <w:tc>
          <w:tcPr>
            <w:tcW w:w="9072" w:type="dxa"/>
            <w:tcBorders>
              <w:bottom w:val="single" w:sz="4" w:space="0" w:color="A6A6A6" w:themeColor="background1" w:themeShade="A6"/>
            </w:tcBorders>
          </w:tcPr>
          <w:p w:rsidR="00441757" w:rsidRPr="00DC047E" w:rsidP="00BD636C" w14:paraId="32430362" w14:textId="77777777">
            <w:pPr>
              <w:rPr>
                <w:bCs/>
                <w:sz w:val="4"/>
                <w:szCs w:val="4"/>
              </w:rPr>
            </w:pPr>
          </w:p>
        </w:tc>
        <w:tc>
          <w:tcPr>
            <w:tcW w:w="284" w:type="dxa"/>
            <w:tcBorders>
              <w:bottom w:val="single" w:sz="4" w:space="0" w:color="A6A6A6" w:themeColor="background1" w:themeShade="A6"/>
            </w:tcBorders>
          </w:tcPr>
          <w:p w:rsidR="00441757" w:rsidRPr="00DC047E" w:rsidP="00BD636C" w14:paraId="4FE587DD" w14:textId="77777777">
            <w:pPr>
              <w:rPr>
                <w:bCs/>
                <w:sz w:val="4"/>
                <w:szCs w:val="4"/>
              </w:rPr>
            </w:pPr>
          </w:p>
        </w:tc>
      </w:tr>
    </w:tbl>
    <w:p w:rsidR="00441757" w:rsidP="00947573" w14:paraId="37AA4676" w14:textId="77777777">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291"/>
        <w:gridCol w:w="2970"/>
        <w:gridCol w:w="5811"/>
        <w:gridCol w:w="291"/>
      </w:tblGrid>
      <w:tr w14:paraId="1EE5D0EC"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7" w:type="dxa"/>
            <w:gridSpan w:val="5"/>
            <w:tcBorders>
              <w:bottom w:val="nil"/>
            </w:tcBorders>
            <w:shd w:val="clear" w:color="auto" w:fill="D9D9D9" w:themeFill="background1" w:themeFillShade="D9"/>
          </w:tcPr>
          <w:p w:rsidR="00441757" w:rsidP="00142B1A" w14:paraId="1A5DE34D" w14:textId="77777777">
            <w:pPr>
              <w:rPr>
                <w:b/>
                <w:bCs/>
                <w:szCs w:val="26"/>
              </w:rPr>
            </w:pPr>
            <w:r>
              <w:rPr>
                <w:b/>
                <w:bCs/>
              </w:rPr>
              <w:t>Informācija (ja tā ir zināma) par daļu (-ām), kuru (-as) izraudzītais piegādātājs (-i) plānojis (-uši) nodot apakšuzņēmējam (-iem):</w:t>
            </w:r>
          </w:p>
        </w:tc>
      </w:tr>
      <w:tr w14:paraId="2C1975AD" w14:textId="77777777" w:rsidTr="00142B1A">
        <w:tblPrEx>
          <w:tblW w:w="9647" w:type="dxa"/>
          <w:tblInd w:w="-289" w:type="dxa"/>
          <w:tblLayout w:type="fixed"/>
          <w:tblLook w:val="04A0"/>
        </w:tblPrEx>
        <w:tc>
          <w:tcPr>
            <w:tcW w:w="284" w:type="dxa"/>
            <w:tcBorders>
              <w:top w:val="nil"/>
              <w:bottom w:val="nil"/>
              <w:right w:val="nil"/>
            </w:tcBorders>
          </w:tcPr>
          <w:p w:rsidR="00441757" w:rsidRPr="005B41BE" w:rsidP="00142B1A" w14:paraId="718CC04D" w14:textId="77777777">
            <w:pPr>
              <w:jc w:val="both"/>
              <w:rPr>
                <w:b/>
                <w:bCs/>
                <w:sz w:val="4"/>
                <w:szCs w:val="4"/>
              </w:rPr>
            </w:pPr>
          </w:p>
        </w:tc>
        <w:tc>
          <w:tcPr>
            <w:tcW w:w="9072" w:type="dxa"/>
            <w:gridSpan w:val="3"/>
            <w:tcBorders>
              <w:top w:val="nil"/>
              <w:left w:val="nil"/>
              <w:bottom w:val="nil"/>
              <w:right w:val="nil"/>
            </w:tcBorders>
          </w:tcPr>
          <w:p w:rsidR="00441757" w:rsidP="00142B1A" w14:paraId="3FBA509F" w14:textId="77777777">
            <w:pPr>
              <w:jc w:val="both"/>
              <w:rPr>
                <w:b/>
                <w:bCs/>
                <w:szCs w:val="26"/>
              </w:rPr>
            </w:pPr>
          </w:p>
        </w:tc>
        <w:tc>
          <w:tcPr>
            <w:tcW w:w="291" w:type="dxa"/>
            <w:tcBorders>
              <w:top w:val="nil"/>
              <w:left w:val="nil"/>
              <w:bottom w:val="nil"/>
            </w:tcBorders>
          </w:tcPr>
          <w:p w:rsidR="00441757" w:rsidRPr="005B41BE" w:rsidP="00142B1A" w14:paraId="69B3A6F8" w14:textId="77777777">
            <w:pPr>
              <w:rPr>
                <w:b/>
                <w:bCs/>
                <w:sz w:val="4"/>
                <w:szCs w:val="4"/>
              </w:rPr>
            </w:pPr>
          </w:p>
        </w:tc>
      </w:tr>
      <w:tr w14:paraId="4808A6E8" w14:textId="77777777" w:rsidTr="00142B1A">
        <w:tblPrEx>
          <w:tblW w:w="9647" w:type="dxa"/>
          <w:tblInd w:w="-289" w:type="dxa"/>
          <w:tblLayout w:type="fixed"/>
          <w:tblLook w:val="04A0"/>
        </w:tblPrEx>
        <w:tc>
          <w:tcPr>
            <w:tcW w:w="284" w:type="dxa"/>
            <w:tcBorders>
              <w:top w:val="nil"/>
              <w:bottom w:val="nil"/>
              <w:right w:val="nil"/>
            </w:tcBorders>
          </w:tcPr>
          <w:p w:rsidR="00441757" w:rsidRPr="00714D84" w:rsidP="00142B1A" w14:paraId="67C431CE" w14:textId="77777777">
            <w:pPr>
              <w:rPr>
                <w:b/>
                <w:bCs/>
                <w:sz w:val="2"/>
                <w:szCs w:val="2"/>
              </w:rPr>
            </w:pPr>
          </w:p>
        </w:tc>
        <w:tc>
          <w:tcPr>
            <w:tcW w:w="9072" w:type="dxa"/>
            <w:gridSpan w:val="3"/>
            <w:tcBorders>
              <w:top w:val="nil"/>
              <w:left w:val="nil"/>
              <w:right w:val="nil"/>
            </w:tcBorders>
          </w:tcPr>
          <w:p w:rsidR="00441757" w:rsidRPr="0084447E" w:rsidP="00142B1A" w14:paraId="6CB7A25F" w14:textId="77777777">
            <w:pPr>
              <w:rPr>
                <w:b/>
                <w:bCs/>
                <w:szCs w:val="26"/>
              </w:rPr>
            </w:pPr>
            <w:r w:rsidRPr="0084447E">
              <w:rPr>
                <w:b/>
                <w:bCs/>
                <w:szCs w:val="26"/>
              </w:rPr>
              <w:t>"Elnetworks" SIA:</w:t>
            </w:r>
          </w:p>
        </w:tc>
        <w:tc>
          <w:tcPr>
            <w:tcW w:w="291" w:type="dxa"/>
            <w:tcBorders>
              <w:top w:val="nil"/>
              <w:left w:val="nil"/>
              <w:bottom w:val="nil"/>
            </w:tcBorders>
          </w:tcPr>
          <w:p w:rsidR="00441757" w:rsidP="00142B1A" w14:paraId="5BDCFDFC" w14:textId="77777777">
            <w:pPr>
              <w:rPr>
                <w:b/>
                <w:bCs/>
                <w:szCs w:val="26"/>
              </w:rPr>
            </w:pPr>
          </w:p>
        </w:tc>
      </w:tr>
      <w:tr w14:paraId="0798800E" w14:textId="77777777" w:rsidTr="00142B1A">
        <w:tblPrEx>
          <w:tblW w:w="9647" w:type="dxa"/>
          <w:tblInd w:w="-289" w:type="dxa"/>
          <w:tblLayout w:type="fixed"/>
          <w:tblLook w:val="04A0"/>
        </w:tblPrEx>
        <w:tc>
          <w:tcPr>
            <w:tcW w:w="284" w:type="dxa"/>
            <w:tcBorders>
              <w:top w:val="nil"/>
              <w:bottom w:val="nil"/>
            </w:tcBorders>
          </w:tcPr>
          <w:p w:rsidR="00441757" w:rsidP="00142B1A" w14:paraId="0EF7DD83" w14:textId="77777777">
            <w:pPr>
              <w:rPr>
                <w:b/>
                <w:bCs/>
                <w:szCs w:val="26"/>
              </w:rPr>
            </w:pPr>
          </w:p>
        </w:tc>
        <w:tc>
          <w:tcPr>
            <w:tcW w:w="3261" w:type="dxa"/>
            <w:gridSpan w:val="2"/>
            <w:shd w:val="clear" w:color="auto" w:fill="D9D9D9" w:themeFill="background1" w:themeFillShade="D9"/>
          </w:tcPr>
          <w:p w:rsidR="00441757" w:rsidP="00142B1A" w14:paraId="55F9AC27" w14:textId="77777777">
            <w:pPr>
              <w:rPr>
                <w:b/>
                <w:bCs/>
                <w:szCs w:val="26"/>
              </w:rPr>
            </w:pPr>
            <w:r>
              <w:rPr>
                <w:b/>
                <w:bCs/>
                <w:szCs w:val="26"/>
              </w:rPr>
              <w:t>Apakšuzņēmēja nosaukums</w:t>
            </w:r>
          </w:p>
        </w:tc>
        <w:tc>
          <w:tcPr>
            <w:tcW w:w="5811" w:type="dxa"/>
            <w:shd w:val="clear" w:color="auto" w:fill="D9D9D9" w:themeFill="background1" w:themeFillShade="D9"/>
          </w:tcPr>
          <w:p w:rsidR="00441757" w:rsidP="00142B1A" w14:paraId="664E2B88" w14:textId="77777777">
            <w:pPr>
              <w:rPr>
                <w:b/>
                <w:bCs/>
                <w:szCs w:val="26"/>
              </w:rPr>
            </w:pPr>
            <w:r w:rsidRPr="00345B89">
              <w:rPr>
                <w:b/>
                <w:bCs/>
                <w:szCs w:val="26"/>
              </w:rPr>
              <w:t>Daļas apmērs, kas nodots apakšuzņēmējam</w:t>
            </w:r>
          </w:p>
        </w:tc>
        <w:tc>
          <w:tcPr>
            <w:tcW w:w="291" w:type="dxa"/>
            <w:tcBorders>
              <w:top w:val="nil"/>
              <w:bottom w:val="nil"/>
            </w:tcBorders>
          </w:tcPr>
          <w:p w:rsidR="00441757" w:rsidP="00142B1A" w14:paraId="5FE8F8AA" w14:textId="77777777">
            <w:pPr>
              <w:rPr>
                <w:b/>
                <w:bCs/>
                <w:szCs w:val="26"/>
              </w:rPr>
            </w:pPr>
          </w:p>
        </w:tc>
      </w:tr>
      <w:tr w14:paraId="70CA2DDC" w14:textId="77777777" w:rsidTr="00142B1A">
        <w:tblPrEx>
          <w:tblW w:w="9647" w:type="dxa"/>
          <w:tblInd w:w="-289" w:type="dxa"/>
          <w:tblLayout w:type="fixed"/>
          <w:tblLook w:val="04A0"/>
        </w:tblPrEx>
        <w:tc>
          <w:tcPr>
            <w:tcW w:w="284" w:type="dxa"/>
            <w:tcBorders>
              <w:top w:val="nil"/>
              <w:bottom w:val="nil"/>
            </w:tcBorders>
          </w:tcPr>
          <w:p w:rsidR="00441757" w:rsidRPr="007032C4" w:rsidP="00142B1A" w14:paraId="00755AF4" w14:textId="77777777">
            <w:pPr>
              <w:rPr>
                <w:b/>
                <w:bCs/>
                <w:sz w:val="2"/>
                <w:szCs w:val="2"/>
              </w:rPr>
            </w:pPr>
          </w:p>
        </w:tc>
        <w:tc>
          <w:tcPr>
            <w:tcW w:w="3261" w:type="dxa"/>
            <w:gridSpan w:val="2"/>
            <w:tcBorders>
              <w:bottom w:val="single" w:sz="4" w:space="0" w:color="A6A6A6" w:themeColor="background1" w:themeShade="A6"/>
            </w:tcBorders>
          </w:tcPr>
          <w:p w:rsidR="00441757" w:rsidP="00142B1A" w14:paraId="312EE928" w14:textId="77777777">
            <w:pPr>
              <w:rPr>
                <w:b/>
                <w:bCs/>
                <w:szCs w:val="26"/>
              </w:rPr>
            </w:pPr>
            <w:r w:rsidRPr="0011189C">
              <w:rPr>
                <w:bCs/>
                <w:szCs w:val="26"/>
              </w:rPr>
              <w:t>SIA "Relpro"</w:t>
            </w:r>
          </w:p>
        </w:tc>
        <w:tc>
          <w:tcPr>
            <w:tcW w:w="5811" w:type="dxa"/>
            <w:tcBorders>
              <w:bottom w:val="single" w:sz="4" w:space="0" w:color="A6A6A6" w:themeColor="background1" w:themeShade="A6"/>
            </w:tcBorders>
          </w:tcPr>
          <w:p w:rsidR="00C2409C" w:rsidRPr="00C2409C" w:rsidP="00C2409C" w14:paraId="6FB364F1" w14:textId="77777777">
            <w:pPr>
              <w:rPr>
                <w:bCs/>
                <w:szCs w:val="26"/>
              </w:rPr>
            </w:pPr>
            <w:r w:rsidRPr="00C2409C">
              <w:rPr>
                <w:bCs/>
                <w:szCs w:val="26"/>
              </w:rPr>
              <w:t>Elektronisko sakaru sistēmas (ESS);</w:t>
            </w:r>
          </w:p>
          <w:p w:rsidR="00C2409C" w:rsidRPr="00C2409C" w:rsidP="00C2409C" w14:paraId="50346CD8" w14:textId="77777777">
            <w:pPr>
              <w:rPr>
                <w:bCs/>
                <w:szCs w:val="26"/>
              </w:rPr>
            </w:pPr>
            <w:r w:rsidRPr="00C2409C">
              <w:rPr>
                <w:bCs/>
                <w:szCs w:val="26"/>
              </w:rPr>
              <w:t>Apsardzes signalizācija (ESS-AS);</w:t>
            </w:r>
          </w:p>
          <w:p w:rsidR="00C2409C" w:rsidRPr="00C2409C" w:rsidP="00C2409C" w14:paraId="0640834C" w14:textId="77777777">
            <w:pPr>
              <w:rPr>
                <w:bCs/>
                <w:szCs w:val="26"/>
              </w:rPr>
            </w:pPr>
            <w:r w:rsidRPr="00C2409C">
              <w:rPr>
                <w:bCs/>
                <w:szCs w:val="26"/>
              </w:rPr>
              <w:t>Videonovērošana (ESS-VN);</w:t>
            </w:r>
          </w:p>
          <w:p w:rsidR="00C2409C" w:rsidRPr="00C2409C" w:rsidP="00C2409C" w14:paraId="73F9B281" w14:textId="77777777">
            <w:pPr>
              <w:rPr>
                <w:bCs/>
                <w:szCs w:val="26"/>
              </w:rPr>
            </w:pPr>
            <w:r w:rsidRPr="00C2409C">
              <w:rPr>
                <w:bCs/>
                <w:szCs w:val="26"/>
              </w:rPr>
              <w:t>Elektronisko sakaru sistēmas (ārējās) (EST);</w:t>
            </w:r>
          </w:p>
          <w:p w:rsidR="00441757" w:rsidRPr="007923DF" w:rsidP="00C2409C" w14:paraId="4D41EC09" w14:textId="77777777">
            <w:pPr>
              <w:rPr>
                <w:bCs/>
                <w:szCs w:val="26"/>
              </w:rPr>
            </w:pPr>
            <w:r w:rsidRPr="00C2409C">
              <w:rPr>
                <w:bCs/>
                <w:szCs w:val="26"/>
              </w:rPr>
              <w:t>Ugunsgrēka atklāšanas un trauksmes signalizācijas sistēmas (UATS</w:t>
            </w:r>
          </w:p>
        </w:tc>
        <w:tc>
          <w:tcPr>
            <w:tcW w:w="291" w:type="dxa"/>
            <w:tcBorders>
              <w:top w:val="nil"/>
              <w:bottom w:val="nil"/>
            </w:tcBorders>
          </w:tcPr>
          <w:p w:rsidR="00441757" w:rsidRPr="004433AF" w:rsidP="00142B1A" w14:paraId="7508E1C5" w14:textId="77777777">
            <w:pPr>
              <w:rPr>
                <w:b/>
                <w:bCs/>
                <w:sz w:val="2"/>
                <w:szCs w:val="2"/>
              </w:rPr>
            </w:pPr>
          </w:p>
        </w:tc>
      </w:tr>
      <w:tr w14:paraId="6EF33FED" w14:textId="77777777" w:rsidTr="00142B1A">
        <w:tblPrEx>
          <w:tblW w:w="9647" w:type="dxa"/>
          <w:tblInd w:w="-289" w:type="dxa"/>
          <w:tblLayout w:type="fixed"/>
          <w:tblLook w:val="04A0"/>
        </w:tblPrEx>
        <w:tc>
          <w:tcPr>
            <w:tcW w:w="284" w:type="dxa"/>
            <w:tcBorders>
              <w:top w:val="nil"/>
              <w:bottom w:val="nil"/>
            </w:tcBorders>
          </w:tcPr>
          <w:p w:rsidR="00441757" w:rsidRPr="007032C4" w:rsidP="00142B1A" w14:paraId="174E5553" w14:textId="77777777">
            <w:pPr>
              <w:rPr>
                <w:b/>
                <w:bCs/>
                <w:sz w:val="2"/>
                <w:szCs w:val="2"/>
              </w:rPr>
            </w:pPr>
          </w:p>
        </w:tc>
        <w:tc>
          <w:tcPr>
            <w:tcW w:w="3261" w:type="dxa"/>
            <w:gridSpan w:val="2"/>
            <w:tcBorders>
              <w:bottom w:val="single" w:sz="4" w:space="0" w:color="A6A6A6" w:themeColor="background1" w:themeShade="A6"/>
            </w:tcBorders>
          </w:tcPr>
          <w:p w:rsidR="00441757" w:rsidP="00142B1A" w14:paraId="332C0321" w14:textId="77777777">
            <w:pPr>
              <w:rPr>
                <w:b/>
                <w:bCs/>
                <w:szCs w:val="26"/>
              </w:rPr>
            </w:pPr>
            <w:r w:rsidRPr="0011189C">
              <w:rPr>
                <w:bCs/>
                <w:szCs w:val="26"/>
              </w:rPr>
              <w:t>SIA "PRO Projekts"</w:t>
            </w:r>
          </w:p>
        </w:tc>
        <w:tc>
          <w:tcPr>
            <w:tcW w:w="5811" w:type="dxa"/>
            <w:tcBorders>
              <w:bottom w:val="single" w:sz="4" w:space="0" w:color="A6A6A6" w:themeColor="background1" w:themeShade="A6"/>
            </w:tcBorders>
          </w:tcPr>
          <w:p w:rsidR="00C2409C" w:rsidRPr="00C2409C" w:rsidP="00C2409C" w14:paraId="3A80E8BF" w14:textId="77777777">
            <w:pPr>
              <w:rPr>
                <w:bCs/>
                <w:szCs w:val="26"/>
              </w:rPr>
            </w:pPr>
            <w:r w:rsidRPr="00C2409C">
              <w:rPr>
                <w:bCs/>
                <w:szCs w:val="26"/>
              </w:rPr>
              <w:t>Releju aizsardzība un automātika (RAA);</w:t>
            </w:r>
          </w:p>
          <w:p w:rsidR="00C2409C" w:rsidRPr="00C2409C" w:rsidP="00C2409C" w14:paraId="7E6DC678" w14:textId="77777777">
            <w:pPr>
              <w:rPr>
                <w:bCs/>
                <w:szCs w:val="26"/>
              </w:rPr>
            </w:pPr>
            <w:r w:rsidRPr="00C2409C">
              <w:rPr>
                <w:bCs/>
                <w:szCs w:val="26"/>
              </w:rPr>
              <w:t>Dispečervadības sistēma (DVS);</w:t>
            </w:r>
          </w:p>
          <w:p w:rsidR="00441757" w:rsidRPr="007923DF" w:rsidP="00C2409C" w14:paraId="5463D6B0" w14:textId="77777777">
            <w:pPr>
              <w:rPr>
                <w:bCs/>
                <w:szCs w:val="26"/>
              </w:rPr>
            </w:pPr>
            <w:r w:rsidRPr="00C2409C">
              <w:rPr>
                <w:bCs/>
                <w:szCs w:val="26"/>
              </w:rPr>
              <w:t>Komercuzskaite (KU).</w:t>
            </w:r>
          </w:p>
        </w:tc>
        <w:tc>
          <w:tcPr>
            <w:tcW w:w="291" w:type="dxa"/>
            <w:tcBorders>
              <w:top w:val="nil"/>
              <w:bottom w:val="nil"/>
            </w:tcBorders>
          </w:tcPr>
          <w:p w:rsidR="00441757" w:rsidRPr="004433AF" w:rsidP="00142B1A" w14:paraId="153009C3" w14:textId="77777777">
            <w:pPr>
              <w:rPr>
                <w:b/>
                <w:bCs/>
                <w:sz w:val="2"/>
                <w:szCs w:val="2"/>
              </w:rPr>
            </w:pPr>
          </w:p>
        </w:tc>
      </w:tr>
      <w:tr w14:paraId="73219FAB" w14:textId="77777777" w:rsidTr="00142B1A">
        <w:tblPrEx>
          <w:tblW w:w="9647" w:type="dxa"/>
          <w:tblInd w:w="-289" w:type="dxa"/>
          <w:tblLayout w:type="fixed"/>
          <w:tblLook w:val="04A0"/>
        </w:tblPrEx>
        <w:tc>
          <w:tcPr>
            <w:tcW w:w="284" w:type="dxa"/>
            <w:tcBorders>
              <w:top w:val="nil"/>
              <w:bottom w:val="nil"/>
              <w:right w:val="nil"/>
            </w:tcBorders>
          </w:tcPr>
          <w:p w:rsidR="00441757" w:rsidRPr="00714D84" w:rsidP="00142B1A" w14:paraId="04E848E2" w14:textId="77777777">
            <w:pPr>
              <w:rPr>
                <w:b/>
                <w:bCs/>
                <w:sz w:val="2"/>
                <w:szCs w:val="2"/>
              </w:rPr>
            </w:pPr>
          </w:p>
        </w:tc>
        <w:tc>
          <w:tcPr>
            <w:tcW w:w="9072" w:type="dxa"/>
            <w:gridSpan w:val="3"/>
            <w:tcBorders>
              <w:top w:val="nil"/>
              <w:left w:val="nil"/>
              <w:right w:val="nil"/>
            </w:tcBorders>
          </w:tcPr>
          <w:p w:rsidR="003D11AB" w:rsidP="00142B1A" w14:paraId="05EBC736" w14:textId="77777777">
            <w:pPr>
              <w:rPr>
                <w:b/>
                <w:bCs/>
                <w:szCs w:val="26"/>
              </w:rPr>
            </w:pPr>
          </w:p>
          <w:p w:rsidR="00441757" w:rsidRPr="0084447E" w:rsidP="00142B1A" w14:paraId="5E40BB39" w14:textId="597C057F">
            <w:pPr>
              <w:rPr>
                <w:b/>
                <w:bCs/>
                <w:szCs w:val="26"/>
              </w:rPr>
            </w:pPr>
            <w:r w:rsidRPr="0084447E">
              <w:rPr>
                <w:b/>
                <w:bCs/>
                <w:szCs w:val="26"/>
              </w:rPr>
              <w:t>"Kārlis" SIA:</w:t>
            </w:r>
          </w:p>
        </w:tc>
        <w:tc>
          <w:tcPr>
            <w:tcW w:w="291" w:type="dxa"/>
            <w:tcBorders>
              <w:top w:val="nil"/>
              <w:left w:val="nil"/>
              <w:bottom w:val="nil"/>
            </w:tcBorders>
          </w:tcPr>
          <w:p w:rsidR="00441757" w:rsidP="00142B1A" w14:paraId="745B7197" w14:textId="77777777">
            <w:pPr>
              <w:rPr>
                <w:b/>
                <w:bCs/>
                <w:szCs w:val="26"/>
              </w:rPr>
            </w:pPr>
          </w:p>
        </w:tc>
      </w:tr>
      <w:tr w14:paraId="78108050" w14:textId="77777777" w:rsidTr="00142B1A">
        <w:tblPrEx>
          <w:tblW w:w="9647" w:type="dxa"/>
          <w:tblInd w:w="-289" w:type="dxa"/>
          <w:tblLayout w:type="fixed"/>
          <w:tblLook w:val="04A0"/>
        </w:tblPrEx>
        <w:tc>
          <w:tcPr>
            <w:tcW w:w="284" w:type="dxa"/>
            <w:tcBorders>
              <w:top w:val="nil"/>
              <w:bottom w:val="nil"/>
            </w:tcBorders>
          </w:tcPr>
          <w:p w:rsidR="00441757" w:rsidP="00142B1A" w14:paraId="6BF76006" w14:textId="77777777">
            <w:pPr>
              <w:rPr>
                <w:b/>
                <w:bCs/>
                <w:szCs w:val="26"/>
              </w:rPr>
            </w:pPr>
          </w:p>
        </w:tc>
        <w:tc>
          <w:tcPr>
            <w:tcW w:w="3261" w:type="dxa"/>
            <w:gridSpan w:val="2"/>
            <w:shd w:val="clear" w:color="auto" w:fill="D9D9D9" w:themeFill="background1" w:themeFillShade="D9"/>
          </w:tcPr>
          <w:p w:rsidR="00441757" w:rsidP="00142B1A" w14:paraId="0C2BBE98" w14:textId="77777777">
            <w:pPr>
              <w:rPr>
                <w:b/>
                <w:bCs/>
                <w:szCs w:val="26"/>
              </w:rPr>
            </w:pPr>
            <w:r>
              <w:rPr>
                <w:b/>
                <w:bCs/>
                <w:szCs w:val="26"/>
              </w:rPr>
              <w:t>Apakšuzņēmēja nosaukums</w:t>
            </w:r>
          </w:p>
        </w:tc>
        <w:tc>
          <w:tcPr>
            <w:tcW w:w="5811" w:type="dxa"/>
            <w:shd w:val="clear" w:color="auto" w:fill="D9D9D9" w:themeFill="background1" w:themeFillShade="D9"/>
          </w:tcPr>
          <w:p w:rsidR="00441757" w:rsidP="00142B1A" w14:paraId="053B7CCD" w14:textId="77777777">
            <w:pPr>
              <w:rPr>
                <w:b/>
                <w:bCs/>
                <w:szCs w:val="26"/>
              </w:rPr>
            </w:pPr>
            <w:r w:rsidRPr="00345B89">
              <w:rPr>
                <w:b/>
                <w:bCs/>
                <w:szCs w:val="26"/>
              </w:rPr>
              <w:t>Daļas apmērs, kas nodots apakšuzņēmējam</w:t>
            </w:r>
          </w:p>
        </w:tc>
        <w:tc>
          <w:tcPr>
            <w:tcW w:w="291" w:type="dxa"/>
            <w:tcBorders>
              <w:top w:val="nil"/>
              <w:bottom w:val="nil"/>
            </w:tcBorders>
          </w:tcPr>
          <w:p w:rsidR="00441757" w:rsidP="00142B1A" w14:paraId="562F850F" w14:textId="77777777">
            <w:pPr>
              <w:rPr>
                <w:b/>
                <w:bCs/>
                <w:szCs w:val="26"/>
              </w:rPr>
            </w:pPr>
          </w:p>
        </w:tc>
      </w:tr>
      <w:tr w14:paraId="40598A02" w14:textId="77777777" w:rsidTr="00142B1A">
        <w:tblPrEx>
          <w:tblW w:w="9647" w:type="dxa"/>
          <w:tblInd w:w="-289" w:type="dxa"/>
          <w:tblLayout w:type="fixed"/>
          <w:tblLook w:val="04A0"/>
        </w:tblPrEx>
        <w:tc>
          <w:tcPr>
            <w:tcW w:w="284" w:type="dxa"/>
            <w:tcBorders>
              <w:top w:val="nil"/>
              <w:bottom w:val="nil"/>
            </w:tcBorders>
          </w:tcPr>
          <w:p w:rsidR="00441757" w:rsidRPr="007032C4" w:rsidP="00142B1A" w14:paraId="2C178489" w14:textId="77777777">
            <w:pPr>
              <w:rPr>
                <w:b/>
                <w:bCs/>
                <w:sz w:val="2"/>
                <w:szCs w:val="2"/>
              </w:rPr>
            </w:pPr>
          </w:p>
        </w:tc>
        <w:tc>
          <w:tcPr>
            <w:tcW w:w="3261" w:type="dxa"/>
            <w:gridSpan w:val="2"/>
            <w:tcBorders>
              <w:bottom w:val="single" w:sz="4" w:space="0" w:color="A6A6A6" w:themeColor="background1" w:themeShade="A6"/>
            </w:tcBorders>
          </w:tcPr>
          <w:p w:rsidR="00441757" w:rsidP="00142B1A" w14:paraId="1D443ED5" w14:textId="77777777">
            <w:pPr>
              <w:rPr>
                <w:b/>
                <w:bCs/>
                <w:szCs w:val="26"/>
              </w:rPr>
            </w:pPr>
            <w:r w:rsidRPr="0011189C">
              <w:rPr>
                <w:bCs/>
                <w:szCs w:val="26"/>
              </w:rPr>
              <w:t>SIA “IV PROJEKTS”</w:t>
            </w:r>
          </w:p>
        </w:tc>
        <w:tc>
          <w:tcPr>
            <w:tcW w:w="5811" w:type="dxa"/>
            <w:tcBorders>
              <w:bottom w:val="single" w:sz="4" w:space="0" w:color="A6A6A6" w:themeColor="background1" w:themeShade="A6"/>
            </w:tcBorders>
          </w:tcPr>
          <w:p w:rsidR="00441757" w:rsidRPr="007923DF" w:rsidP="00142B1A" w14:paraId="5E2B3AA8" w14:textId="77777777">
            <w:pPr>
              <w:rPr>
                <w:bCs/>
                <w:szCs w:val="26"/>
              </w:rPr>
            </w:pPr>
            <w:r w:rsidRPr="00C2409C">
              <w:rPr>
                <w:bCs/>
                <w:szCs w:val="26"/>
              </w:rPr>
              <w:t>Ēku konstrukciju projektēšana</w:t>
            </w:r>
          </w:p>
        </w:tc>
        <w:tc>
          <w:tcPr>
            <w:tcW w:w="291" w:type="dxa"/>
            <w:tcBorders>
              <w:top w:val="nil"/>
              <w:bottom w:val="nil"/>
            </w:tcBorders>
          </w:tcPr>
          <w:p w:rsidR="00441757" w:rsidRPr="004433AF" w:rsidP="00142B1A" w14:paraId="3B763199" w14:textId="77777777">
            <w:pPr>
              <w:rPr>
                <w:b/>
                <w:bCs/>
                <w:sz w:val="2"/>
                <w:szCs w:val="2"/>
              </w:rPr>
            </w:pPr>
          </w:p>
        </w:tc>
      </w:tr>
      <w:tr w14:paraId="771652DE" w14:textId="77777777" w:rsidTr="00142B1A">
        <w:tblPrEx>
          <w:tblW w:w="9647" w:type="dxa"/>
          <w:tblInd w:w="-289" w:type="dxa"/>
          <w:tblLayout w:type="fixed"/>
          <w:tblLook w:val="04A0"/>
        </w:tblPrEx>
        <w:trPr>
          <w:gridAfter w:val="4"/>
          <w:wAfter w:w="9363" w:type="dxa"/>
        </w:trPr>
        <w:tc>
          <w:tcPr>
            <w:tcW w:w="284" w:type="dxa"/>
            <w:tcBorders>
              <w:top w:val="nil"/>
              <w:bottom w:val="nil"/>
              <w:right w:val="nil"/>
            </w:tcBorders>
          </w:tcPr>
          <w:p w:rsidR="001728E1" w:rsidRPr="00714D84" w:rsidP="00142B1A" w14:paraId="461036E2" w14:textId="77777777">
            <w:pPr>
              <w:rPr>
                <w:b/>
                <w:bCs/>
                <w:sz w:val="2"/>
                <w:szCs w:val="2"/>
              </w:rPr>
            </w:pPr>
          </w:p>
        </w:tc>
      </w:tr>
      <w:tr w14:paraId="372E38DE" w14:textId="77777777" w:rsidTr="00142B1A">
        <w:tblPrEx>
          <w:tblW w:w="9647" w:type="dxa"/>
          <w:tblInd w:w="-289" w:type="dxa"/>
          <w:tblLayout w:type="fixed"/>
          <w:tblLook w:val="04A0"/>
        </w:tblPrEx>
        <w:trPr>
          <w:gridAfter w:val="3"/>
          <w:wAfter w:w="9072" w:type="dxa"/>
        </w:trPr>
        <w:tc>
          <w:tcPr>
            <w:tcW w:w="284" w:type="dxa"/>
            <w:tcBorders>
              <w:top w:val="nil"/>
              <w:bottom w:val="nil"/>
            </w:tcBorders>
          </w:tcPr>
          <w:p w:rsidR="001728E1" w:rsidRPr="007032C4" w:rsidP="00142B1A" w14:paraId="2E75F587" w14:textId="77777777">
            <w:pPr>
              <w:rPr>
                <w:b/>
                <w:bCs/>
                <w:sz w:val="2"/>
                <w:szCs w:val="2"/>
              </w:rPr>
            </w:pPr>
          </w:p>
        </w:tc>
        <w:tc>
          <w:tcPr>
            <w:tcW w:w="291" w:type="dxa"/>
            <w:tcBorders>
              <w:top w:val="nil"/>
              <w:bottom w:val="nil"/>
            </w:tcBorders>
          </w:tcPr>
          <w:p w:rsidR="001728E1" w:rsidRPr="004433AF" w:rsidP="00142B1A" w14:paraId="7E58FEA7" w14:textId="77777777">
            <w:pPr>
              <w:rPr>
                <w:b/>
                <w:bCs/>
                <w:sz w:val="2"/>
                <w:szCs w:val="2"/>
              </w:rPr>
            </w:pPr>
          </w:p>
        </w:tc>
      </w:tr>
      <w:tr w14:paraId="09E01A29" w14:textId="77777777" w:rsidTr="00142B1A">
        <w:tblPrEx>
          <w:tblW w:w="9647" w:type="dxa"/>
          <w:tblInd w:w="-289" w:type="dxa"/>
          <w:tblLayout w:type="fixed"/>
          <w:tblLook w:val="04A0"/>
        </w:tblPrEx>
        <w:trPr>
          <w:gridAfter w:val="4"/>
          <w:wAfter w:w="9363" w:type="dxa"/>
        </w:trPr>
        <w:tc>
          <w:tcPr>
            <w:tcW w:w="284" w:type="dxa"/>
            <w:tcBorders>
              <w:top w:val="nil"/>
              <w:bottom w:val="nil"/>
              <w:right w:val="nil"/>
            </w:tcBorders>
          </w:tcPr>
          <w:p w:rsidR="001728E1" w:rsidRPr="00714D84" w:rsidP="00142B1A" w14:paraId="03485B38" w14:textId="77777777">
            <w:pPr>
              <w:rPr>
                <w:b/>
                <w:bCs/>
                <w:sz w:val="2"/>
                <w:szCs w:val="2"/>
              </w:rPr>
            </w:pPr>
          </w:p>
        </w:tc>
      </w:tr>
      <w:tr w14:paraId="530937CB" w14:textId="77777777" w:rsidTr="003D11AB">
        <w:tblPrEx>
          <w:tblW w:w="9647" w:type="dxa"/>
          <w:tblInd w:w="-289" w:type="dxa"/>
          <w:tblLayout w:type="fixed"/>
          <w:tblLook w:val="04A0"/>
        </w:tblPrEx>
        <w:trPr>
          <w:gridAfter w:val="3"/>
          <w:wAfter w:w="9072" w:type="dxa"/>
          <w:trHeight w:val="63"/>
        </w:trPr>
        <w:tc>
          <w:tcPr>
            <w:tcW w:w="284" w:type="dxa"/>
            <w:tcBorders>
              <w:top w:val="nil"/>
              <w:bottom w:val="nil"/>
            </w:tcBorders>
          </w:tcPr>
          <w:p w:rsidR="001728E1" w:rsidRPr="007032C4" w:rsidP="00142B1A" w14:paraId="75584DD1" w14:textId="77777777">
            <w:pPr>
              <w:rPr>
                <w:b/>
                <w:bCs/>
                <w:sz w:val="2"/>
                <w:szCs w:val="2"/>
              </w:rPr>
            </w:pPr>
          </w:p>
        </w:tc>
        <w:tc>
          <w:tcPr>
            <w:tcW w:w="291" w:type="dxa"/>
            <w:tcBorders>
              <w:top w:val="nil"/>
              <w:bottom w:val="nil"/>
            </w:tcBorders>
          </w:tcPr>
          <w:p w:rsidR="001728E1" w:rsidRPr="004433AF" w:rsidP="00142B1A" w14:paraId="57AE413A" w14:textId="77777777">
            <w:pPr>
              <w:rPr>
                <w:b/>
                <w:bCs/>
                <w:sz w:val="2"/>
                <w:szCs w:val="2"/>
              </w:rPr>
            </w:pPr>
          </w:p>
        </w:tc>
      </w:tr>
      <w:tr w14:paraId="60AEFD25" w14:textId="77777777" w:rsidTr="00870B73">
        <w:tblPrEx>
          <w:tblW w:w="9647"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A93889" w:rsidRPr="00B5205E" w:rsidP="00A93889" w14:paraId="23AE4BE7" w14:textId="77777777">
            <w:pPr>
              <w:rPr>
                <w:b/>
                <w:bCs/>
              </w:rPr>
            </w:pPr>
          </w:p>
        </w:tc>
        <w:tc>
          <w:tcPr>
            <w:tcW w:w="9072" w:type="dxa"/>
            <w:gridSpan w:val="3"/>
            <w:tcBorders>
              <w:top w:val="nil"/>
              <w:left w:val="nil"/>
              <w:right w:val="nil"/>
            </w:tcBorders>
          </w:tcPr>
          <w:p w:rsidR="00A93889" w:rsidP="00A93889" w14:paraId="79620EB5" w14:textId="77777777">
            <w:pPr>
              <w:rPr>
                <w:b/>
                <w:bCs/>
                <w:szCs w:val="26"/>
              </w:rPr>
            </w:pPr>
          </w:p>
          <w:p w:rsidR="00A93889" w:rsidRPr="00B5205E" w:rsidP="00A93889" w14:paraId="70A298A2" w14:textId="4707302E">
            <w:pPr>
              <w:rPr>
                <w:b/>
                <w:bCs/>
              </w:rPr>
            </w:pPr>
            <w:r w:rsidRPr="0084447E">
              <w:rPr>
                <w:b/>
                <w:bCs/>
                <w:szCs w:val="26"/>
              </w:rPr>
              <w:t>"</w:t>
            </w:r>
            <w:r>
              <w:rPr>
                <w:b/>
                <w:bCs/>
                <w:szCs w:val="26"/>
              </w:rPr>
              <w:t>Ditra networks</w:t>
            </w:r>
            <w:r w:rsidRPr="0084447E">
              <w:rPr>
                <w:b/>
                <w:bCs/>
                <w:szCs w:val="26"/>
              </w:rPr>
              <w:t>" SIA:</w:t>
            </w:r>
          </w:p>
        </w:tc>
        <w:tc>
          <w:tcPr>
            <w:tcW w:w="291" w:type="dxa"/>
            <w:tcBorders>
              <w:top w:val="nil"/>
              <w:left w:val="nil"/>
              <w:bottom w:val="single" w:sz="4" w:space="0" w:color="A6A6A6" w:themeColor="background1" w:themeShade="A6"/>
            </w:tcBorders>
          </w:tcPr>
          <w:p w:rsidR="00A93889" w:rsidRPr="00B5205E" w:rsidP="00A93889" w14:paraId="28C67624" w14:textId="77777777">
            <w:pPr>
              <w:rPr>
                <w:b/>
                <w:bCs/>
              </w:rPr>
            </w:pPr>
          </w:p>
        </w:tc>
      </w:tr>
    </w:tbl>
    <w:tbl>
      <w:tblPr>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752"/>
        <w:gridCol w:w="5888"/>
      </w:tblGrid>
      <w:tr w14:paraId="55F7C5E1" w14:textId="1D6F3430" w:rsidTr="00A93889">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3752" w:type="dxa"/>
            <w:shd w:val="clear" w:color="auto" w:fill="D9D9D9" w:themeFill="background1" w:themeFillShade="D9"/>
          </w:tcPr>
          <w:p w:rsidR="00A93889" w:rsidRPr="00345B89" w:rsidP="00A93889" w14:paraId="23BE48B3" w14:textId="69AD2B61">
            <w:pPr>
              <w:rPr>
                <w:b/>
                <w:bCs/>
                <w:szCs w:val="26"/>
              </w:rPr>
            </w:pPr>
            <w:r>
              <w:rPr>
                <w:b/>
                <w:bCs/>
                <w:szCs w:val="26"/>
              </w:rPr>
              <w:t>Apakšuzņēmēja nosaukums</w:t>
            </w:r>
          </w:p>
        </w:tc>
        <w:tc>
          <w:tcPr>
            <w:tcW w:w="5888" w:type="dxa"/>
            <w:shd w:val="clear" w:color="auto" w:fill="D9D9D9" w:themeFill="background1" w:themeFillShade="D9"/>
          </w:tcPr>
          <w:p w:rsidR="00A93889" w:rsidP="00A93889" w14:paraId="4E31DB0C" w14:textId="33662824">
            <w:pPr>
              <w:rPr>
                <w:b/>
                <w:bCs/>
                <w:szCs w:val="26"/>
              </w:rPr>
            </w:pPr>
            <w:r w:rsidRPr="00345B89">
              <w:rPr>
                <w:b/>
                <w:bCs/>
                <w:szCs w:val="26"/>
              </w:rPr>
              <w:t>Daļas apmērs, kas nodots apakšuzņēmējam</w:t>
            </w:r>
          </w:p>
        </w:tc>
      </w:tr>
      <w:tr w14:paraId="731DBFE1" w14:textId="57571AF1" w:rsidTr="00783FE1">
        <w:tblPrEx>
          <w:tblW w:w="9640" w:type="dxa"/>
          <w:tblInd w:w="-289" w:type="dxa"/>
          <w:tblLayout w:type="fixed"/>
          <w:tblLook w:val="04A0"/>
        </w:tblPrEx>
        <w:tc>
          <w:tcPr>
            <w:tcW w:w="3752" w:type="dxa"/>
          </w:tcPr>
          <w:p w:rsidR="00A93889" w:rsidRPr="00C2409C" w:rsidP="00A93889" w14:paraId="75204C58" w14:textId="06EE80F9">
            <w:pPr>
              <w:rPr>
                <w:bCs/>
                <w:szCs w:val="26"/>
              </w:rPr>
            </w:pPr>
            <w:r w:rsidRPr="0011189C">
              <w:rPr>
                <w:bCs/>
                <w:szCs w:val="26"/>
              </w:rPr>
              <w:t>SIA “IV PROJEKTS”</w:t>
            </w:r>
          </w:p>
        </w:tc>
        <w:tc>
          <w:tcPr>
            <w:tcW w:w="5888" w:type="dxa"/>
          </w:tcPr>
          <w:p w:rsidR="00A93889" w:rsidRPr="007923DF" w:rsidP="00A93889" w14:paraId="43B1614C" w14:textId="06D67434">
            <w:pPr>
              <w:rPr>
                <w:bCs/>
                <w:szCs w:val="26"/>
              </w:rPr>
            </w:pPr>
            <w:r w:rsidRPr="00C2409C">
              <w:rPr>
                <w:bCs/>
                <w:szCs w:val="26"/>
              </w:rPr>
              <w:t>Ēku konstrukciju projektēšana</w:t>
            </w:r>
          </w:p>
        </w:tc>
      </w:tr>
      <w:tr w14:paraId="39CE64ED" w14:textId="77777777" w:rsidTr="002F4C06">
        <w:tblPrEx>
          <w:tblW w:w="9640" w:type="dxa"/>
          <w:tblInd w:w="-289" w:type="dxa"/>
          <w:tblLayout w:type="fixed"/>
          <w:tblLook w:val="04A0"/>
        </w:tblPrEx>
        <w:tc>
          <w:tcPr>
            <w:tcW w:w="9640" w:type="dxa"/>
            <w:gridSpan w:val="2"/>
            <w:tcBorders>
              <w:top w:val="nil"/>
              <w:left w:val="nil"/>
            </w:tcBorders>
          </w:tcPr>
          <w:p w:rsidR="00783FE1" w:rsidRPr="00C2409C" w:rsidP="00783FE1" w14:paraId="07B4AFF1" w14:textId="42BAD8D7">
            <w:pPr>
              <w:rPr>
                <w:bCs/>
                <w:szCs w:val="26"/>
              </w:rPr>
            </w:pPr>
            <w:r w:rsidRPr="0084447E">
              <w:rPr>
                <w:b/>
                <w:bCs/>
                <w:szCs w:val="26"/>
              </w:rPr>
              <w:t>"</w:t>
            </w:r>
            <w:r>
              <w:rPr>
                <w:b/>
                <w:bCs/>
                <w:szCs w:val="26"/>
              </w:rPr>
              <w:t>ELKO</w:t>
            </w:r>
            <w:r w:rsidRPr="0084447E">
              <w:rPr>
                <w:b/>
                <w:bCs/>
                <w:szCs w:val="26"/>
              </w:rPr>
              <w:t>" SIA:</w:t>
            </w:r>
          </w:p>
        </w:tc>
      </w:tr>
    </w:tbl>
    <w:tbl>
      <w:tblPr>
        <w:tblStyle w:val="TableNormal"/>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468"/>
        <w:gridCol w:w="6179"/>
      </w:tblGrid>
      <w:tr w14:paraId="646F86CD" w14:textId="77777777" w:rsidTr="00783FE1">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3468" w:type="dxa"/>
            <w:shd w:val="clear" w:color="auto" w:fill="D9D9D9" w:themeFill="background1" w:themeFillShade="D9"/>
          </w:tcPr>
          <w:p w:rsidR="00783FE1" w:rsidP="00783FE1" w14:paraId="7AB8FA30" w14:textId="25935020">
            <w:pPr>
              <w:rPr>
                <w:b/>
                <w:bCs/>
                <w:szCs w:val="26"/>
              </w:rPr>
            </w:pPr>
            <w:r>
              <w:rPr>
                <w:b/>
                <w:bCs/>
                <w:szCs w:val="26"/>
              </w:rPr>
              <w:t>Apakšuzņēmēja nosaukums</w:t>
            </w:r>
          </w:p>
        </w:tc>
        <w:tc>
          <w:tcPr>
            <w:tcW w:w="6179" w:type="dxa"/>
            <w:shd w:val="clear" w:color="auto" w:fill="D9D9D9" w:themeFill="background1" w:themeFillShade="D9"/>
          </w:tcPr>
          <w:p w:rsidR="00783FE1" w:rsidRPr="00345B89" w:rsidP="00783FE1" w14:paraId="25631028" w14:textId="1F759373">
            <w:pPr>
              <w:rPr>
                <w:b/>
                <w:bCs/>
                <w:szCs w:val="26"/>
              </w:rPr>
            </w:pPr>
            <w:r w:rsidRPr="00345B89">
              <w:rPr>
                <w:b/>
                <w:bCs/>
                <w:szCs w:val="26"/>
              </w:rPr>
              <w:t>Daļas apmērs, kas nodots apakšuzņēmējam</w:t>
            </w:r>
          </w:p>
        </w:tc>
      </w:tr>
    </w:tbl>
    <w:tbl>
      <w:tblPr>
        <w:tblStyle w:val="TableNormal"/>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3468"/>
        <w:gridCol w:w="6179"/>
      </w:tblGrid>
      <w:tr w14:paraId="05661A8B" w14:textId="77777777" w:rsidTr="00783FE1">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3468" w:type="dxa"/>
            <w:tcBorders>
              <w:bottom w:val="single" w:sz="4" w:space="0" w:color="A6A6A6" w:themeColor="background1" w:themeShade="A6"/>
            </w:tcBorders>
          </w:tcPr>
          <w:p w:rsidR="00783FE1" w:rsidRPr="0011189C" w:rsidP="00783FE1" w14:paraId="34FD82F2" w14:textId="3914FB06">
            <w:pPr>
              <w:rPr>
                <w:bCs/>
                <w:szCs w:val="26"/>
              </w:rPr>
            </w:pPr>
            <w:r w:rsidRPr="0011189C">
              <w:rPr>
                <w:bCs/>
                <w:szCs w:val="26"/>
              </w:rPr>
              <w:t>SIA "</w:t>
            </w:r>
            <w:r w:rsidRPr="0011189C">
              <w:rPr>
                <w:bCs/>
                <w:szCs w:val="26"/>
              </w:rPr>
              <w:t>Relpro</w:t>
            </w:r>
            <w:r w:rsidRPr="0011189C">
              <w:rPr>
                <w:bCs/>
                <w:szCs w:val="26"/>
              </w:rPr>
              <w:t>"</w:t>
            </w:r>
          </w:p>
        </w:tc>
        <w:tc>
          <w:tcPr>
            <w:tcW w:w="6179" w:type="dxa"/>
            <w:tcBorders>
              <w:bottom w:val="single" w:sz="4" w:space="0" w:color="A6A6A6" w:themeColor="background1" w:themeShade="A6"/>
            </w:tcBorders>
          </w:tcPr>
          <w:p w:rsidR="00783FE1" w:rsidRPr="00C2409C" w:rsidP="00783FE1" w14:paraId="7C954432" w14:textId="5B8A4CB4">
            <w:pPr>
              <w:rPr>
                <w:bCs/>
                <w:szCs w:val="26"/>
              </w:rPr>
            </w:pPr>
            <w:r w:rsidRPr="00783FE1">
              <w:rPr>
                <w:bCs/>
                <w:szCs w:val="26"/>
              </w:rPr>
              <w:t>Releju aizsardzība un automātika (RAA);</w:t>
            </w:r>
          </w:p>
        </w:tc>
      </w:tr>
    </w:tbl>
    <w:p w:rsidR="00441757" w:rsidP="00142B1A" w14:paraId="34326BE1"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3402"/>
        <w:gridCol w:w="5670"/>
        <w:gridCol w:w="284"/>
      </w:tblGrid>
      <w:tr w14:paraId="6B7C8E37"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4"/>
            <w:tcBorders>
              <w:bottom w:val="nil"/>
            </w:tcBorders>
            <w:shd w:val="clear" w:color="auto" w:fill="D9D9D9" w:themeFill="background1" w:themeFillShade="D9"/>
          </w:tcPr>
          <w:p w:rsidR="00441757" w:rsidP="00142B1A" w14:paraId="0D615EBF"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14:paraId="070A142F" w14:textId="77777777" w:rsidTr="00142B1A">
        <w:tblPrEx>
          <w:tblW w:w="9640" w:type="dxa"/>
          <w:tblInd w:w="-289" w:type="dxa"/>
          <w:tblLayout w:type="fixed"/>
          <w:tblLook w:val="04A0"/>
        </w:tblPrEx>
        <w:tc>
          <w:tcPr>
            <w:tcW w:w="284" w:type="dxa"/>
            <w:tcBorders>
              <w:top w:val="nil"/>
              <w:bottom w:val="nil"/>
              <w:right w:val="nil"/>
            </w:tcBorders>
          </w:tcPr>
          <w:p w:rsidR="00441757" w:rsidRPr="00273720" w:rsidP="00142B1A" w14:paraId="2468C31A" w14:textId="77777777">
            <w:pPr>
              <w:jc w:val="both"/>
              <w:rPr>
                <w:bCs/>
                <w:sz w:val="4"/>
                <w:szCs w:val="4"/>
              </w:rPr>
            </w:pPr>
          </w:p>
        </w:tc>
        <w:tc>
          <w:tcPr>
            <w:tcW w:w="9072" w:type="dxa"/>
            <w:gridSpan w:val="2"/>
            <w:tcBorders>
              <w:top w:val="nil"/>
              <w:left w:val="nil"/>
              <w:bottom w:val="nil"/>
              <w:right w:val="nil"/>
            </w:tcBorders>
          </w:tcPr>
          <w:p w:rsidR="00441757" w:rsidP="00142B1A" w14:paraId="62117E4E" w14:textId="77777777">
            <w:pPr>
              <w:jc w:val="both"/>
              <w:rPr>
                <w:b/>
                <w:bCs/>
                <w:szCs w:val="26"/>
              </w:rPr>
            </w:pPr>
          </w:p>
        </w:tc>
        <w:tc>
          <w:tcPr>
            <w:tcW w:w="284" w:type="dxa"/>
            <w:tcBorders>
              <w:top w:val="nil"/>
              <w:left w:val="nil"/>
              <w:bottom w:val="nil"/>
            </w:tcBorders>
          </w:tcPr>
          <w:p w:rsidR="00441757" w:rsidRPr="00DB09C1" w:rsidP="00142B1A" w14:paraId="54276993" w14:textId="77777777">
            <w:pPr>
              <w:rPr>
                <w:b/>
                <w:bCs/>
                <w:sz w:val="4"/>
                <w:szCs w:val="4"/>
              </w:rPr>
            </w:pPr>
          </w:p>
        </w:tc>
      </w:tr>
      <w:tr w14:paraId="54A9E100" w14:textId="77777777" w:rsidTr="00142B1A">
        <w:tblPrEx>
          <w:tblW w:w="9640" w:type="dxa"/>
          <w:tblInd w:w="-289" w:type="dxa"/>
          <w:tblLayout w:type="fixed"/>
          <w:tblLook w:val="04A0"/>
        </w:tblPrEx>
        <w:tc>
          <w:tcPr>
            <w:tcW w:w="284" w:type="dxa"/>
            <w:tcBorders>
              <w:top w:val="nil"/>
              <w:bottom w:val="nil"/>
              <w:right w:val="nil"/>
            </w:tcBorders>
          </w:tcPr>
          <w:p w:rsidR="00441757" w:rsidRPr="004B53D3" w:rsidP="00EF65EE" w14:paraId="28B4F224" w14:textId="77777777">
            <w:pPr>
              <w:rPr>
                <w:b/>
                <w:bCs/>
                <w:sz w:val="6"/>
                <w:szCs w:val="6"/>
              </w:rPr>
            </w:pPr>
          </w:p>
        </w:tc>
        <w:tc>
          <w:tcPr>
            <w:tcW w:w="9072" w:type="dxa"/>
            <w:gridSpan w:val="2"/>
            <w:tcBorders>
              <w:top w:val="nil"/>
              <w:left w:val="nil"/>
              <w:right w:val="nil"/>
            </w:tcBorders>
          </w:tcPr>
          <w:p w:rsidR="00441757" w:rsidRPr="002D1199" w:rsidP="00142B1A" w14:paraId="40BA2938" w14:textId="77777777">
            <w:pPr>
              <w:jc w:val="both"/>
              <w:rPr>
                <w:lang w:eastAsia="lv-LV"/>
              </w:rPr>
            </w:pPr>
            <w:r w:rsidRPr="000334B9">
              <w:rPr>
                <w:b/>
                <w:bCs/>
                <w:szCs w:val="26"/>
              </w:rPr>
              <w:t>1. daļa “1. kategorija "Projektēšana transformatoru apakšstacijas un sadales punktu izbūvei vai pārbūvei"”</w:t>
            </w:r>
          </w:p>
        </w:tc>
        <w:tc>
          <w:tcPr>
            <w:tcW w:w="284" w:type="dxa"/>
            <w:tcBorders>
              <w:top w:val="nil"/>
              <w:left w:val="nil"/>
              <w:bottom w:val="nil"/>
            </w:tcBorders>
          </w:tcPr>
          <w:p w:rsidR="00441757" w:rsidRPr="004673C5" w:rsidP="00142B1A" w14:paraId="40CC1087" w14:textId="77777777">
            <w:pPr>
              <w:jc w:val="both"/>
              <w:rPr>
                <w:sz w:val="4"/>
                <w:szCs w:val="4"/>
                <w:lang w:eastAsia="lv-LV"/>
              </w:rPr>
            </w:pPr>
          </w:p>
          <w:p w:rsidR="00441757" w:rsidP="00142B1A" w14:paraId="6FA2D3F2" w14:textId="77777777">
            <w:pPr>
              <w:rPr>
                <w:b/>
                <w:bCs/>
                <w:szCs w:val="26"/>
              </w:rPr>
            </w:pPr>
          </w:p>
        </w:tc>
      </w:tr>
      <w:tr w14:paraId="45CB5F69" w14:textId="77777777" w:rsidTr="00142B1A">
        <w:tblPrEx>
          <w:tblW w:w="9640" w:type="dxa"/>
          <w:tblInd w:w="-289" w:type="dxa"/>
          <w:tblLayout w:type="fixed"/>
          <w:tblLook w:val="04A0"/>
        </w:tblPrEx>
        <w:tc>
          <w:tcPr>
            <w:tcW w:w="284" w:type="dxa"/>
            <w:tcBorders>
              <w:top w:val="nil"/>
              <w:bottom w:val="nil"/>
            </w:tcBorders>
          </w:tcPr>
          <w:p w:rsidR="00441757" w:rsidP="00142B1A" w14:paraId="1429A108" w14:textId="77777777">
            <w:pPr>
              <w:rPr>
                <w:b/>
                <w:bCs/>
                <w:szCs w:val="26"/>
              </w:rPr>
            </w:pPr>
          </w:p>
        </w:tc>
        <w:tc>
          <w:tcPr>
            <w:tcW w:w="3402" w:type="dxa"/>
            <w:shd w:val="clear" w:color="auto" w:fill="D9D9D9" w:themeFill="background1" w:themeFillShade="D9"/>
          </w:tcPr>
          <w:p w:rsidR="00441757" w:rsidP="00142B1A" w14:paraId="1C137631"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P="00142B1A" w14:paraId="31A9F7D0" w14:textId="77777777">
            <w:pPr>
              <w:rPr>
                <w:b/>
                <w:bCs/>
                <w:szCs w:val="26"/>
              </w:rPr>
            </w:pPr>
            <w:r>
              <w:rPr>
                <w:b/>
                <w:bCs/>
                <w:szCs w:val="26"/>
              </w:rPr>
              <w:t>Pamatojums</w:t>
            </w:r>
          </w:p>
        </w:tc>
        <w:tc>
          <w:tcPr>
            <w:tcW w:w="284" w:type="dxa"/>
            <w:tcBorders>
              <w:top w:val="nil"/>
              <w:bottom w:val="nil"/>
            </w:tcBorders>
          </w:tcPr>
          <w:p w:rsidR="00441757" w:rsidP="00142B1A" w14:paraId="6094C160" w14:textId="77777777">
            <w:pPr>
              <w:rPr>
                <w:b/>
                <w:bCs/>
                <w:szCs w:val="26"/>
              </w:rPr>
            </w:pPr>
          </w:p>
        </w:tc>
      </w:tr>
      <w:tr w14:paraId="403E5B51" w14:textId="77777777" w:rsidTr="00142B1A">
        <w:tblPrEx>
          <w:tblW w:w="9640" w:type="dxa"/>
          <w:tblInd w:w="-289" w:type="dxa"/>
          <w:tblLayout w:type="fixed"/>
          <w:tblLook w:val="04A0"/>
        </w:tblPrEx>
        <w:tc>
          <w:tcPr>
            <w:tcW w:w="284" w:type="dxa"/>
            <w:tcBorders>
              <w:top w:val="nil"/>
              <w:bottom w:val="nil"/>
            </w:tcBorders>
          </w:tcPr>
          <w:p w:rsidR="00441757" w:rsidRPr="001477DE" w:rsidP="00142B1A" w14:paraId="26180953" w14:textId="77777777">
            <w:pPr>
              <w:rPr>
                <w:b/>
                <w:bCs/>
                <w:sz w:val="4"/>
                <w:szCs w:val="4"/>
              </w:rPr>
            </w:pPr>
          </w:p>
        </w:tc>
        <w:tc>
          <w:tcPr>
            <w:tcW w:w="3402" w:type="dxa"/>
            <w:tcBorders>
              <w:bottom w:val="single" w:sz="4" w:space="0" w:color="A6A6A6" w:themeColor="background1" w:themeShade="A6"/>
            </w:tcBorders>
          </w:tcPr>
          <w:p w:rsidR="00441757" w:rsidP="00142B1A" w14:paraId="032A8840" w14:textId="77777777">
            <w:pPr>
              <w:rPr>
                <w:b/>
                <w:bCs/>
                <w:szCs w:val="26"/>
              </w:rPr>
            </w:pPr>
            <w:r w:rsidRPr="0078786F">
              <w:rPr>
                <w:bCs/>
                <w:szCs w:val="26"/>
              </w:rPr>
              <w:t>"LEC" SIA</w:t>
            </w:r>
          </w:p>
        </w:tc>
        <w:tc>
          <w:tcPr>
            <w:tcW w:w="5670" w:type="dxa"/>
            <w:tcBorders>
              <w:top w:val="nil"/>
              <w:bottom w:val="single" w:sz="4" w:space="0" w:color="A6A6A6" w:themeColor="background1" w:themeShade="A6"/>
            </w:tcBorders>
          </w:tcPr>
          <w:p w:rsidR="00441757" w:rsidRPr="00C2409C" w:rsidP="00142B1A" w14:paraId="11B9C396" w14:textId="77777777">
            <w:pPr>
              <w:rPr>
                <w:szCs w:val="26"/>
              </w:rPr>
            </w:pPr>
            <w:r>
              <w:rPr>
                <w:szCs w:val="26"/>
              </w:rPr>
              <w:t xml:space="preserve">Neatbilst </w:t>
            </w:r>
            <w:r w:rsidRPr="00C2409C">
              <w:rPr>
                <w:szCs w:val="26"/>
              </w:rPr>
              <w:t>Nolikuma 8.7.1. punktā noteiktajām prasībām</w:t>
            </w:r>
          </w:p>
        </w:tc>
        <w:tc>
          <w:tcPr>
            <w:tcW w:w="284" w:type="dxa"/>
            <w:tcBorders>
              <w:top w:val="nil"/>
              <w:bottom w:val="nil"/>
            </w:tcBorders>
          </w:tcPr>
          <w:p w:rsidR="00441757" w:rsidRPr="001477DE" w:rsidP="00142B1A" w14:paraId="1E911E26" w14:textId="77777777">
            <w:pPr>
              <w:rPr>
                <w:b/>
                <w:bCs/>
                <w:sz w:val="4"/>
                <w:szCs w:val="4"/>
              </w:rPr>
            </w:pPr>
          </w:p>
        </w:tc>
      </w:tr>
      <w:tr w14:paraId="6ED66346" w14:textId="77777777" w:rsidTr="00142B1A">
        <w:tblPrEx>
          <w:tblW w:w="9640" w:type="dxa"/>
          <w:tblInd w:w="-289" w:type="dxa"/>
          <w:tblLayout w:type="fixed"/>
          <w:tblLook w:val="04A0"/>
        </w:tblPrEx>
        <w:tc>
          <w:tcPr>
            <w:tcW w:w="284" w:type="dxa"/>
            <w:tcBorders>
              <w:top w:val="nil"/>
              <w:bottom w:val="nil"/>
              <w:right w:val="nil"/>
            </w:tcBorders>
          </w:tcPr>
          <w:p w:rsidR="00441757" w:rsidRPr="004B53D3" w:rsidP="00EF65EE" w14:paraId="3341FF27" w14:textId="77777777">
            <w:pPr>
              <w:rPr>
                <w:b/>
                <w:bCs/>
                <w:sz w:val="6"/>
                <w:szCs w:val="6"/>
              </w:rPr>
            </w:pPr>
          </w:p>
        </w:tc>
        <w:tc>
          <w:tcPr>
            <w:tcW w:w="9072" w:type="dxa"/>
            <w:gridSpan w:val="2"/>
            <w:tcBorders>
              <w:top w:val="nil"/>
              <w:left w:val="nil"/>
              <w:right w:val="nil"/>
            </w:tcBorders>
          </w:tcPr>
          <w:p w:rsidR="001728E1" w:rsidP="00142B1A" w14:paraId="05E65503" w14:textId="77777777">
            <w:pPr>
              <w:jc w:val="both"/>
              <w:rPr>
                <w:b/>
                <w:bCs/>
                <w:szCs w:val="26"/>
              </w:rPr>
            </w:pPr>
          </w:p>
          <w:p w:rsidR="00441757" w:rsidRPr="002D1199" w:rsidP="00142B1A" w14:paraId="7057FF65" w14:textId="77777777">
            <w:pPr>
              <w:jc w:val="both"/>
              <w:rPr>
                <w:lang w:eastAsia="lv-LV"/>
              </w:rPr>
            </w:pPr>
            <w:r w:rsidRPr="000334B9">
              <w:rPr>
                <w:b/>
                <w:bCs/>
                <w:szCs w:val="26"/>
              </w:rPr>
              <w:t>3. daļa “3. kategorija "Projektēšana releju aizsardzības un automātikas un dispečervadības sistēmas izbūvei vai pārbūvei"”</w:t>
            </w:r>
          </w:p>
        </w:tc>
        <w:tc>
          <w:tcPr>
            <w:tcW w:w="284" w:type="dxa"/>
            <w:tcBorders>
              <w:top w:val="nil"/>
              <w:left w:val="nil"/>
              <w:bottom w:val="nil"/>
            </w:tcBorders>
          </w:tcPr>
          <w:p w:rsidR="00441757" w:rsidRPr="004673C5" w:rsidP="00142B1A" w14:paraId="7AEDC571" w14:textId="77777777">
            <w:pPr>
              <w:jc w:val="both"/>
              <w:rPr>
                <w:sz w:val="4"/>
                <w:szCs w:val="4"/>
                <w:lang w:eastAsia="lv-LV"/>
              </w:rPr>
            </w:pPr>
          </w:p>
          <w:p w:rsidR="00441757" w:rsidP="00142B1A" w14:paraId="0EBC74B8" w14:textId="77777777">
            <w:pPr>
              <w:rPr>
                <w:b/>
                <w:bCs/>
                <w:szCs w:val="26"/>
              </w:rPr>
            </w:pPr>
          </w:p>
        </w:tc>
      </w:tr>
      <w:tr w14:paraId="702009B6" w14:textId="77777777" w:rsidTr="00142B1A">
        <w:tblPrEx>
          <w:tblW w:w="9640" w:type="dxa"/>
          <w:tblInd w:w="-289" w:type="dxa"/>
          <w:tblLayout w:type="fixed"/>
          <w:tblLook w:val="04A0"/>
        </w:tblPrEx>
        <w:tc>
          <w:tcPr>
            <w:tcW w:w="284" w:type="dxa"/>
            <w:tcBorders>
              <w:top w:val="nil"/>
              <w:bottom w:val="nil"/>
            </w:tcBorders>
          </w:tcPr>
          <w:p w:rsidR="00441757" w:rsidP="00142B1A" w14:paraId="31AB699E" w14:textId="77777777">
            <w:pPr>
              <w:rPr>
                <w:b/>
                <w:bCs/>
                <w:szCs w:val="26"/>
              </w:rPr>
            </w:pPr>
          </w:p>
        </w:tc>
        <w:tc>
          <w:tcPr>
            <w:tcW w:w="3402" w:type="dxa"/>
            <w:shd w:val="clear" w:color="auto" w:fill="D9D9D9" w:themeFill="background1" w:themeFillShade="D9"/>
          </w:tcPr>
          <w:p w:rsidR="00441757" w:rsidP="00142B1A" w14:paraId="17FFAF89"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P="00142B1A" w14:paraId="46FDEC24" w14:textId="77777777">
            <w:pPr>
              <w:rPr>
                <w:b/>
                <w:bCs/>
                <w:szCs w:val="26"/>
              </w:rPr>
            </w:pPr>
            <w:r>
              <w:rPr>
                <w:b/>
                <w:bCs/>
                <w:szCs w:val="26"/>
              </w:rPr>
              <w:t>Pamatojums</w:t>
            </w:r>
          </w:p>
        </w:tc>
        <w:tc>
          <w:tcPr>
            <w:tcW w:w="284" w:type="dxa"/>
            <w:tcBorders>
              <w:top w:val="nil"/>
              <w:bottom w:val="nil"/>
            </w:tcBorders>
          </w:tcPr>
          <w:p w:rsidR="00441757" w:rsidP="00142B1A" w14:paraId="165904F6" w14:textId="77777777">
            <w:pPr>
              <w:rPr>
                <w:b/>
                <w:bCs/>
                <w:szCs w:val="26"/>
              </w:rPr>
            </w:pPr>
          </w:p>
        </w:tc>
      </w:tr>
      <w:tr w14:paraId="36A25E2C" w14:textId="77777777" w:rsidTr="00142B1A">
        <w:tblPrEx>
          <w:tblW w:w="9640" w:type="dxa"/>
          <w:tblInd w:w="-289" w:type="dxa"/>
          <w:tblLayout w:type="fixed"/>
          <w:tblLook w:val="04A0"/>
        </w:tblPrEx>
        <w:tc>
          <w:tcPr>
            <w:tcW w:w="284" w:type="dxa"/>
            <w:tcBorders>
              <w:top w:val="nil"/>
              <w:bottom w:val="nil"/>
            </w:tcBorders>
          </w:tcPr>
          <w:p w:rsidR="00441757" w:rsidRPr="001477DE" w:rsidP="00142B1A" w14:paraId="18217BBD" w14:textId="77777777">
            <w:pPr>
              <w:rPr>
                <w:b/>
                <w:bCs/>
                <w:sz w:val="4"/>
                <w:szCs w:val="4"/>
              </w:rPr>
            </w:pPr>
          </w:p>
        </w:tc>
        <w:tc>
          <w:tcPr>
            <w:tcW w:w="3402" w:type="dxa"/>
            <w:tcBorders>
              <w:bottom w:val="single" w:sz="4" w:space="0" w:color="A6A6A6" w:themeColor="background1" w:themeShade="A6"/>
            </w:tcBorders>
          </w:tcPr>
          <w:p w:rsidR="00441757" w:rsidP="00142B1A" w14:paraId="5794B56F" w14:textId="77777777">
            <w:pPr>
              <w:rPr>
                <w:b/>
                <w:bCs/>
                <w:szCs w:val="26"/>
              </w:rPr>
            </w:pPr>
            <w:r w:rsidRPr="0078786F">
              <w:rPr>
                <w:bCs/>
                <w:szCs w:val="26"/>
              </w:rPr>
              <w:t>"LEC" SIA</w:t>
            </w:r>
          </w:p>
        </w:tc>
        <w:tc>
          <w:tcPr>
            <w:tcW w:w="5670" w:type="dxa"/>
            <w:tcBorders>
              <w:top w:val="nil"/>
              <w:bottom w:val="single" w:sz="4" w:space="0" w:color="A6A6A6" w:themeColor="background1" w:themeShade="A6"/>
            </w:tcBorders>
          </w:tcPr>
          <w:p w:rsidR="00441757" w:rsidRPr="00C2409C" w:rsidP="00142B1A" w14:paraId="7F0150DE" w14:textId="77777777">
            <w:pPr>
              <w:rPr>
                <w:szCs w:val="26"/>
              </w:rPr>
            </w:pPr>
            <w:r>
              <w:rPr>
                <w:szCs w:val="26"/>
              </w:rPr>
              <w:t xml:space="preserve">Neatbilst </w:t>
            </w:r>
            <w:r w:rsidRPr="00C2409C">
              <w:rPr>
                <w:szCs w:val="26"/>
              </w:rPr>
              <w:t>Nolikuma 8.7.3.punktā noteiktajām prasībām</w:t>
            </w:r>
          </w:p>
        </w:tc>
        <w:tc>
          <w:tcPr>
            <w:tcW w:w="284" w:type="dxa"/>
            <w:tcBorders>
              <w:top w:val="nil"/>
              <w:bottom w:val="nil"/>
            </w:tcBorders>
          </w:tcPr>
          <w:p w:rsidR="00441757" w:rsidRPr="001477DE" w:rsidP="00142B1A" w14:paraId="708843EA" w14:textId="77777777">
            <w:pPr>
              <w:rPr>
                <w:b/>
                <w:bCs/>
                <w:sz w:val="4"/>
                <w:szCs w:val="4"/>
              </w:rPr>
            </w:pPr>
          </w:p>
        </w:tc>
      </w:tr>
      <w:tr w14:paraId="4FB4B18A"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441757" w:rsidP="00142B1A" w14:paraId="0E0382B2" w14:textId="77777777">
            <w:pPr>
              <w:rPr>
                <w:b/>
                <w:bCs/>
                <w:szCs w:val="26"/>
              </w:rPr>
            </w:pPr>
          </w:p>
        </w:tc>
        <w:tc>
          <w:tcPr>
            <w:tcW w:w="9072" w:type="dxa"/>
            <w:gridSpan w:val="2"/>
            <w:tcBorders>
              <w:top w:val="nil"/>
              <w:left w:val="nil"/>
              <w:bottom w:val="single" w:sz="4" w:space="0" w:color="A6A6A6" w:themeColor="background1" w:themeShade="A6"/>
              <w:right w:val="nil"/>
            </w:tcBorders>
          </w:tcPr>
          <w:p w:rsidR="00441757" w:rsidP="00142B1A" w14:paraId="37B9AFCB" w14:textId="77777777">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441757" w:rsidP="00142B1A" w14:paraId="6999E35F" w14:textId="77777777">
            <w:pPr>
              <w:rPr>
                <w:b/>
                <w:bCs/>
                <w:szCs w:val="26"/>
              </w:rPr>
            </w:pPr>
          </w:p>
        </w:tc>
      </w:tr>
    </w:tbl>
    <w:p w:rsidR="00441757" w:rsidP="00142B1A" w14:paraId="620BE8E7"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654BA04B"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7DF2C3BA"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14:paraId="757CEA86"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P="00142B1A" w14:paraId="2151427A" w14:textId="77777777">
            <w:pPr>
              <w:jc w:val="both"/>
              <w:rPr>
                <w:bCs/>
                <w:szCs w:val="26"/>
              </w:rPr>
            </w:pPr>
            <w:r w:rsidRPr="00C2409C">
              <w:rPr>
                <w:bCs/>
                <w:szCs w:val="26"/>
              </w:rPr>
              <w:t>Nav attiecināms</w:t>
            </w:r>
          </w:p>
          <w:p w:rsidR="00C2409C" w:rsidRPr="00AE1131" w:rsidP="00142B1A" w14:paraId="45700502" w14:textId="77777777">
            <w:pPr>
              <w:jc w:val="both"/>
              <w:rPr>
                <w:bCs/>
                <w:szCs w:val="26"/>
              </w:rPr>
            </w:pPr>
            <w:r>
              <w:rPr>
                <w:bCs/>
                <w:szCs w:val="26"/>
              </w:rPr>
              <w:t xml:space="preserve">Veikta piegādātāju apspriede </w:t>
            </w:r>
            <w:r w:rsidRPr="00C2409C">
              <w:rPr>
                <w:bCs/>
                <w:szCs w:val="26"/>
              </w:rPr>
              <w:t>saskaņā ar Sabiedrisko pakalpojumu sniedzēju iepirkumu likuma 22. panta (2</w:t>
            </w:r>
            <w:r w:rsidRPr="00C2409C">
              <w:rPr>
                <w:bCs/>
                <w:szCs w:val="26"/>
                <w:vertAlign w:val="superscript"/>
              </w:rPr>
              <w:t>1</w:t>
            </w:r>
            <w:r w:rsidRPr="00C2409C">
              <w:rPr>
                <w:bCs/>
                <w:szCs w:val="26"/>
              </w:rPr>
              <w:t>)punktu</w:t>
            </w:r>
          </w:p>
        </w:tc>
      </w:tr>
    </w:tbl>
    <w:p w:rsidR="00441757" w:rsidP="00142B1A" w14:paraId="543E1DD9"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5DABD626"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6E0C01BE"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14:paraId="47EDE843"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24436106" w14:textId="77777777">
            <w:pPr>
              <w:jc w:val="both"/>
              <w:rPr>
                <w:bCs/>
                <w:szCs w:val="26"/>
              </w:rPr>
            </w:pPr>
            <w:r w:rsidRPr="009C44E0">
              <w:rPr>
                <w:bCs/>
                <w:szCs w:val="26"/>
              </w:rPr>
              <w:t>Nav attiecināms</w:t>
            </w:r>
          </w:p>
        </w:tc>
      </w:tr>
    </w:tbl>
    <w:p w:rsidR="00441757" w:rsidP="00142B1A" w14:paraId="0CF43E51"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610B4C88"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11075317"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14:paraId="223E798D"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0983D992" w14:textId="77777777">
            <w:pPr>
              <w:jc w:val="both"/>
              <w:rPr>
                <w:bCs/>
                <w:szCs w:val="26"/>
              </w:rPr>
            </w:pPr>
            <w:r w:rsidRPr="009C44E0">
              <w:rPr>
                <w:bCs/>
                <w:szCs w:val="26"/>
              </w:rPr>
              <w:t>Nav attiecināms</w:t>
            </w:r>
          </w:p>
        </w:tc>
      </w:tr>
    </w:tbl>
    <w:p w:rsidR="00441757" w:rsidP="00142B1A" w14:paraId="51C9E2F3"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2D6B7692"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441757" w:rsidRPr="00AE1131" w:rsidP="00142B1A" w14:paraId="49145E1E" w14:textId="77777777">
            <w:pPr>
              <w:jc w:val="both"/>
              <w:rPr>
                <w:bCs/>
                <w:szCs w:val="26"/>
              </w:rPr>
            </w:pPr>
            <w:r>
              <w:rPr>
                <w:b/>
                <w:bCs/>
              </w:rPr>
              <w:t>Konstatētie interešu konflikti un pasākumi, kas veikti to novēršanai:</w:t>
            </w:r>
          </w:p>
        </w:tc>
      </w:tr>
      <w:tr w14:paraId="27D48230"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441757" w:rsidRPr="00AE1131" w:rsidP="00142B1A" w14:paraId="0EB0986F" w14:textId="77777777">
            <w:pPr>
              <w:jc w:val="both"/>
              <w:rPr>
                <w:bCs/>
                <w:szCs w:val="26"/>
              </w:rPr>
            </w:pPr>
            <w:r>
              <w:rPr>
                <w:bCs/>
                <w:szCs w:val="26"/>
              </w:rPr>
              <w:t>Nav</w:t>
            </w:r>
          </w:p>
        </w:tc>
      </w:tr>
    </w:tbl>
    <w:p w:rsidR="00441757" w:rsidP="00142B1A" w14:paraId="1E933731"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28DE992D"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441757" w:rsidRPr="00AE1131" w:rsidP="00142B1A" w14:paraId="10B91EC8" w14:textId="77777777">
            <w:pPr>
              <w:jc w:val="both"/>
              <w:rPr>
                <w:bCs/>
                <w:szCs w:val="26"/>
              </w:rPr>
            </w:pPr>
            <w:r>
              <w:rPr>
                <w:b/>
                <w:bCs/>
              </w:rPr>
              <w:t xml:space="preserve">Cita informācija: </w:t>
            </w:r>
            <w:r>
              <w:rPr>
                <w:bCs/>
                <w:i/>
              </w:rPr>
              <w:t>[ja nepieciešams]</w:t>
            </w:r>
          </w:p>
        </w:tc>
      </w:tr>
      <w:tr w14:paraId="6DB1454A"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Pr="00AE1131" w:rsidP="00142B1A" w14:paraId="7EA727DD" w14:textId="77777777">
            <w:pPr>
              <w:jc w:val="both"/>
              <w:rPr>
                <w:bCs/>
                <w:szCs w:val="26"/>
              </w:rPr>
            </w:pPr>
            <w:r>
              <w:rPr>
                <w:bCs/>
                <w:szCs w:val="26"/>
              </w:rPr>
              <w:t>-</w:t>
            </w:r>
          </w:p>
        </w:tc>
      </w:tr>
    </w:tbl>
    <w:p w:rsidR="00441757" w14:paraId="44BC1966" w14:textId="77777777">
      <w:pPr>
        <w:rPr>
          <w:b/>
          <w:bCs/>
          <w:szCs w:val="26"/>
        </w:rPr>
      </w:pPr>
    </w:p>
    <w:p w:rsidR="00751A19" w:rsidP="00751A19" w14:paraId="7F273F15" w14:textId="77777777">
      <w:pPr>
        <w:rPr>
          <w:bCs/>
          <w:szCs w:val="26"/>
        </w:rPr>
      </w:pPr>
      <w:r w:rsidRPr="00DF0012">
        <w:rPr>
          <w:bCs/>
          <w:szCs w:val="26"/>
        </w:rPr>
        <w:t>Komisijas priekšsēdētāja – Iepirkumu daļas vadītāja Kristīne Graudumniece</w:t>
      </w:r>
    </w:p>
    <w:p w:rsidR="00441757" w:rsidP="003C695F" w14:paraId="1FAC1173" w14:textId="77777777">
      <w:pPr>
        <w:rPr>
          <w:bCs/>
          <w:szCs w:val="26"/>
        </w:rPr>
      </w:pPr>
    </w:p>
    <w:sectPr w:rsidSect="00C952CD">
      <w:footerReference w:type="even" r:id="rId9"/>
      <w:footerReference w:type="default" r:id="rId10"/>
      <w:footerReference w:type="first" r:id="rId11"/>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P="00142B1A" w14:paraId="4F50B0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757" w14:paraId="65A2DF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57" w:rsidRPr="00B1048E" w:rsidP="00142B1A" w14:paraId="1C7068AA"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rsidR="00441757" w14:paraId="1F6C04F9" w14:textId="77777777">
    <w:pPr>
      <w:pStyle w:val="Footer"/>
    </w:pPr>
  </w:p>
  <w:p w:rsidR="00650BA6" w14:paraId="0E077550" w14:textId="77777777">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BA6" w14:paraId="6FEDB05A" w14:textId="77777777">
    <w:pPr>
      <w:jc w:val="center"/>
    </w:pPr>
    <w:r>
      <w:rPr>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6">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4">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A04E5"/>
    <w:rsid w:val="000D6FB1"/>
    <w:rsid w:val="0011189C"/>
    <w:rsid w:val="00112946"/>
    <w:rsid w:val="00142B1A"/>
    <w:rsid w:val="001477DE"/>
    <w:rsid w:val="001728E1"/>
    <w:rsid w:val="00186016"/>
    <w:rsid w:val="001D1166"/>
    <w:rsid w:val="001D209E"/>
    <w:rsid w:val="001D66A2"/>
    <w:rsid w:val="00241BF5"/>
    <w:rsid w:val="00271C2A"/>
    <w:rsid w:val="00273720"/>
    <w:rsid w:val="002918FF"/>
    <w:rsid w:val="002924E1"/>
    <w:rsid w:val="00292E05"/>
    <w:rsid w:val="002A6C9F"/>
    <w:rsid w:val="002D1199"/>
    <w:rsid w:val="002F0BCF"/>
    <w:rsid w:val="0031069E"/>
    <w:rsid w:val="00323007"/>
    <w:rsid w:val="00345B89"/>
    <w:rsid w:val="00387CD6"/>
    <w:rsid w:val="003C695F"/>
    <w:rsid w:val="003D11AB"/>
    <w:rsid w:val="003D2CC9"/>
    <w:rsid w:val="003F76E8"/>
    <w:rsid w:val="00441757"/>
    <w:rsid w:val="004433AF"/>
    <w:rsid w:val="004456D5"/>
    <w:rsid w:val="004673C5"/>
    <w:rsid w:val="00470C1A"/>
    <w:rsid w:val="004B442E"/>
    <w:rsid w:val="004B53D3"/>
    <w:rsid w:val="00523938"/>
    <w:rsid w:val="005430E9"/>
    <w:rsid w:val="005458AB"/>
    <w:rsid w:val="005519ED"/>
    <w:rsid w:val="00560EFC"/>
    <w:rsid w:val="005B41BE"/>
    <w:rsid w:val="005E48A4"/>
    <w:rsid w:val="005F60DF"/>
    <w:rsid w:val="00604ED7"/>
    <w:rsid w:val="006315AC"/>
    <w:rsid w:val="00650BA6"/>
    <w:rsid w:val="00665526"/>
    <w:rsid w:val="00667390"/>
    <w:rsid w:val="00683D30"/>
    <w:rsid w:val="006B214E"/>
    <w:rsid w:val="006B306B"/>
    <w:rsid w:val="006D2A25"/>
    <w:rsid w:val="006E3987"/>
    <w:rsid w:val="007032C4"/>
    <w:rsid w:val="00714D84"/>
    <w:rsid w:val="0072145D"/>
    <w:rsid w:val="00751A19"/>
    <w:rsid w:val="007614F4"/>
    <w:rsid w:val="00765E38"/>
    <w:rsid w:val="0076673D"/>
    <w:rsid w:val="00783FE1"/>
    <w:rsid w:val="0078786F"/>
    <w:rsid w:val="007923DF"/>
    <w:rsid w:val="007A7B49"/>
    <w:rsid w:val="007C3435"/>
    <w:rsid w:val="007C5783"/>
    <w:rsid w:val="007D3BD6"/>
    <w:rsid w:val="007E5660"/>
    <w:rsid w:val="0081026E"/>
    <w:rsid w:val="0084447E"/>
    <w:rsid w:val="00862885"/>
    <w:rsid w:val="00867069"/>
    <w:rsid w:val="008728D6"/>
    <w:rsid w:val="00873D20"/>
    <w:rsid w:val="008B5B1B"/>
    <w:rsid w:val="008E05B0"/>
    <w:rsid w:val="009066B3"/>
    <w:rsid w:val="00925D02"/>
    <w:rsid w:val="00947573"/>
    <w:rsid w:val="00993A94"/>
    <w:rsid w:val="009A6A48"/>
    <w:rsid w:val="009C44E0"/>
    <w:rsid w:val="00A271EA"/>
    <w:rsid w:val="00A62143"/>
    <w:rsid w:val="00A9172F"/>
    <w:rsid w:val="00A93889"/>
    <w:rsid w:val="00AA721E"/>
    <w:rsid w:val="00AB427D"/>
    <w:rsid w:val="00AE1131"/>
    <w:rsid w:val="00AF67EA"/>
    <w:rsid w:val="00B1048E"/>
    <w:rsid w:val="00B105E8"/>
    <w:rsid w:val="00B27F1B"/>
    <w:rsid w:val="00B5205E"/>
    <w:rsid w:val="00B91720"/>
    <w:rsid w:val="00BB48AE"/>
    <w:rsid w:val="00BD636C"/>
    <w:rsid w:val="00BE1698"/>
    <w:rsid w:val="00C02B63"/>
    <w:rsid w:val="00C2409C"/>
    <w:rsid w:val="00C344AC"/>
    <w:rsid w:val="00C44407"/>
    <w:rsid w:val="00C52ADB"/>
    <w:rsid w:val="00C535AF"/>
    <w:rsid w:val="00C85D89"/>
    <w:rsid w:val="00C94DCA"/>
    <w:rsid w:val="00C952CD"/>
    <w:rsid w:val="00C97628"/>
    <w:rsid w:val="00CD185D"/>
    <w:rsid w:val="00CE068F"/>
    <w:rsid w:val="00D25308"/>
    <w:rsid w:val="00D61CBD"/>
    <w:rsid w:val="00D730E7"/>
    <w:rsid w:val="00DB09C1"/>
    <w:rsid w:val="00DC047E"/>
    <w:rsid w:val="00DF0012"/>
    <w:rsid w:val="00DF19C9"/>
    <w:rsid w:val="00DF481C"/>
    <w:rsid w:val="00E26C84"/>
    <w:rsid w:val="00E82A7D"/>
    <w:rsid w:val="00EA4D94"/>
    <w:rsid w:val="00EB60E5"/>
    <w:rsid w:val="00EC2F7A"/>
    <w:rsid w:val="00EF65EE"/>
    <w:rsid w:val="00F42C21"/>
    <w:rsid w:val="00F62A3A"/>
    <w:rsid w:val="00FE152C"/>
    <w:rsid w:val="00FF06A7"/>
    <w:rsid w:val="00FF5CF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99B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783FE1"/>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character" w:styleId="UnresolvedMention">
    <w:name w:val="Unresolved Mention"/>
    <w:basedOn w:val="DefaultParagraphFont"/>
    <w:rsid w:val="003F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ed.europa.eu/lv/notice/-/detail/591012-2025" TargetMode="External" /><Relationship Id="rId6" Type="http://schemas.openxmlformats.org/officeDocument/2006/relationships/hyperlink" Target="https://eformsb.pvs.iub.gov.lv/show/8a9165a3-24b9-4fe3-8489-cb459af68f48" TargetMode="External" /><Relationship Id="rId7" Type="http://schemas.openxmlformats.org/officeDocument/2006/relationships/hyperlink" Target="https://eformsb.pvs.iub.gov.lv/show/0906d74a-09e5-4f27-99cc-0f6eb2a7e97c" TargetMode="External" /><Relationship Id="rId8" Type="http://schemas.openxmlformats.org/officeDocument/2006/relationships/hyperlink" Target="https://ted.europa.eu/lv/notice/-/detail/73909-2026"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7450</Characters>
  <Application>Microsoft Office Word</Application>
  <DocSecurity>0</DocSecurity>
  <Lines>286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2026-05-21T07:13:00Z</dcterms:created>
  <dcterms:modified xsi:type="dcterms:W3CDTF">2026-05-21T07:13:00Z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