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5B1D" w14:textId="77777777" w:rsidR="000C7075" w:rsidRDefault="000C7075" w:rsidP="00F134C3">
      <w:pPr>
        <w:jc w:val="center"/>
        <w:rPr>
          <w:sz w:val="8"/>
          <w:szCs w:val="8"/>
        </w:rPr>
      </w:pPr>
    </w:p>
    <w:p w14:paraId="413B74B1" w14:textId="77777777" w:rsidR="0097473C" w:rsidRDefault="0097473C" w:rsidP="00F134C3">
      <w:pPr>
        <w:jc w:val="center"/>
        <w:rPr>
          <w:sz w:val="8"/>
          <w:szCs w:val="8"/>
        </w:rPr>
      </w:pPr>
    </w:p>
    <w:p w14:paraId="75ECED89" w14:textId="77777777" w:rsidR="0097473C" w:rsidRPr="0097473C" w:rsidRDefault="0097473C" w:rsidP="00F134C3">
      <w:pPr>
        <w:jc w:val="center"/>
        <w:rPr>
          <w:sz w:val="8"/>
          <w:szCs w:val="8"/>
        </w:rPr>
      </w:pPr>
    </w:p>
    <w:p w14:paraId="286A15A9" w14:textId="544CC35C" w:rsidR="0030046F" w:rsidRPr="00ED6A00" w:rsidRDefault="00793AB8" w:rsidP="00C01C61">
      <w:pPr>
        <w:ind w:hanging="90"/>
        <w:jc w:val="right"/>
      </w:pPr>
      <w:r w:rsidRPr="00413880">
        <w:rPr>
          <w:noProof/>
        </w:rPr>
        <w:drawing>
          <wp:inline distT="0" distB="0" distL="0" distR="0" wp14:anchorId="51A9D51F" wp14:editId="53F24B50">
            <wp:extent cx="5759450" cy="1365250"/>
            <wp:effectExtent l="0" t="0" r="0" b="6350"/>
            <wp:docPr id="180238210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82108"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365250"/>
                    </a:xfrm>
                    <a:prstGeom prst="rect">
                      <a:avLst/>
                    </a:prstGeom>
                    <a:noFill/>
                    <a:ln>
                      <a:noFill/>
                    </a:ln>
                  </pic:spPr>
                </pic:pic>
              </a:graphicData>
            </a:graphic>
          </wp:inline>
        </w:drawing>
      </w:r>
    </w:p>
    <w:p w14:paraId="2D2EA3B3" w14:textId="0EFCD951" w:rsidR="00FB4BF1" w:rsidRPr="00ED6A00" w:rsidRDefault="00E368E7" w:rsidP="0030046F">
      <w:pPr>
        <w:jc w:val="center"/>
        <w:rPr>
          <w:b/>
        </w:rPr>
      </w:pPr>
      <w:r w:rsidRPr="00ED6A00">
        <w:rPr>
          <w:b/>
        </w:rPr>
        <w:t>ZIŅOJUMS</w:t>
      </w:r>
      <w:r w:rsidR="00FB4BF1" w:rsidRPr="00ED6A00">
        <w:rPr>
          <w:b/>
        </w:rPr>
        <w:t xml:space="preserve"> </w:t>
      </w:r>
    </w:p>
    <w:p w14:paraId="0383F37D" w14:textId="1AFDEE3A" w:rsidR="0030046F" w:rsidRPr="00ED6A00" w:rsidRDefault="00FB4BF1" w:rsidP="0030046F">
      <w:pPr>
        <w:jc w:val="center"/>
        <w:rPr>
          <w:i/>
        </w:rPr>
      </w:pPr>
      <w:r w:rsidRPr="00ED6A00">
        <w:rPr>
          <w:i/>
        </w:rPr>
        <w:t>par ie</w:t>
      </w:r>
      <w:r w:rsidR="0030046F" w:rsidRPr="00ED6A00">
        <w:rPr>
          <w:i/>
        </w:rPr>
        <w:t>pirkum</w:t>
      </w:r>
      <w:r w:rsidR="005A7370">
        <w:rPr>
          <w:i/>
        </w:rPr>
        <w:t>u</w:t>
      </w:r>
      <w:r w:rsidR="0030046F" w:rsidRPr="00ED6A00">
        <w:rPr>
          <w:i/>
        </w:rPr>
        <w:t xml:space="preserve"> ID Nr. </w:t>
      </w:r>
      <w:r w:rsidR="00793AB8">
        <w:rPr>
          <w:i/>
        </w:rPr>
        <w:t>RTU</w:t>
      </w:r>
      <w:r w:rsidR="0030046F" w:rsidRPr="00ED6A00">
        <w:rPr>
          <w:i/>
        </w:rPr>
        <w:t xml:space="preserve"> 202</w:t>
      </w:r>
      <w:r w:rsidR="003B116F">
        <w:rPr>
          <w:i/>
        </w:rPr>
        <w:t>5</w:t>
      </w:r>
      <w:r w:rsidR="0030046F" w:rsidRPr="00ED6A00">
        <w:rPr>
          <w:i/>
        </w:rPr>
        <w:t>/</w:t>
      </w:r>
      <w:r w:rsidR="007E56DD">
        <w:rPr>
          <w:i/>
        </w:rPr>
        <w:t>-57</w:t>
      </w:r>
    </w:p>
    <w:p w14:paraId="19E8D766" w14:textId="77777777" w:rsidR="0030046F" w:rsidRPr="00ED6A00" w:rsidRDefault="0030046F" w:rsidP="0030046F">
      <w:pPr>
        <w:jc w:val="both"/>
        <w:rPr>
          <w:sz w:val="8"/>
          <w:szCs w:val="8"/>
        </w:rPr>
      </w:pPr>
    </w:p>
    <w:p w14:paraId="149C1F53" w14:textId="45FF6E2D" w:rsidR="0030046F" w:rsidRPr="00ED6A00" w:rsidRDefault="0030046F" w:rsidP="0030046F">
      <w:pPr>
        <w:jc w:val="both"/>
      </w:pPr>
      <w:r w:rsidRPr="00ED6A00">
        <w:rPr>
          <w:u w:val="single"/>
        </w:rPr>
        <w:t>1.Iepirkuma priekšmets</w:t>
      </w:r>
      <w:r w:rsidRPr="00ED6A00">
        <w:t xml:space="preserve"> – </w:t>
      </w:r>
      <w:r w:rsidR="00430AD9">
        <w:t>projektu pieteikumu sagatavošanas pakalpojumi Pasūtītāja projektiem pēc individuāliem pasūtījumiem</w:t>
      </w:r>
      <w:r w:rsidR="00430AD9">
        <w:rPr>
          <w:bCs/>
          <w:iCs/>
        </w:rPr>
        <w:t xml:space="preserve"> </w:t>
      </w:r>
      <w:r w:rsidR="00430AD9" w:rsidRPr="00091089">
        <w:t xml:space="preserve">atbilstoši </w:t>
      </w:r>
      <w:r w:rsidR="00430AD9">
        <w:t>tehniskajai specifikācijai pa attiecīgi aprakstītajām pozīcijām</w:t>
      </w:r>
      <w:r w:rsidR="00430AD9" w:rsidRPr="00091089">
        <w:t>. Nomenklatūra: CPV</w:t>
      </w:r>
      <w:r w:rsidR="00430AD9" w:rsidRPr="00091089">
        <w:rPr>
          <w:rStyle w:val="FootnoteReference"/>
        </w:rPr>
        <w:footnoteReference w:id="2"/>
      </w:r>
      <w:r w:rsidR="00430AD9" w:rsidRPr="00091089">
        <w:t xml:space="preserve"> kods</w:t>
      </w:r>
      <w:r w:rsidR="00430AD9" w:rsidRPr="00DA6616">
        <w:t xml:space="preserve"> </w:t>
      </w:r>
      <w:r w:rsidR="00430AD9" w:rsidRPr="00203F39">
        <w:t>73200000-4</w:t>
      </w:r>
      <w:r w:rsidR="00430AD9" w:rsidRPr="00E778C2">
        <w:t xml:space="preserve">, </w:t>
      </w:r>
      <w:r w:rsidR="00430AD9" w:rsidRPr="00203F39">
        <w:t>Pētniecības un izstrādes konsultāciju pakalpojumi</w:t>
      </w:r>
      <w:r w:rsidR="003D5070">
        <w:t>.</w:t>
      </w:r>
    </w:p>
    <w:p w14:paraId="446A80A1" w14:textId="77777777" w:rsidR="0030046F" w:rsidRPr="00ED6A00" w:rsidRDefault="0030046F" w:rsidP="0030046F">
      <w:pPr>
        <w:jc w:val="both"/>
        <w:rPr>
          <w:color w:val="000000"/>
          <w:sz w:val="8"/>
          <w:szCs w:val="8"/>
        </w:rPr>
      </w:pPr>
    </w:p>
    <w:p w14:paraId="44D57349" w14:textId="2900B910" w:rsidR="0030046F" w:rsidRPr="00ED6A00" w:rsidRDefault="0030046F" w:rsidP="0030046F">
      <w:pPr>
        <w:jc w:val="both"/>
      </w:pPr>
      <w:r w:rsidRPr="00ED6A00">
        <w:rPr>
          <w:bCs/>
          <w:color w:val="000000"/>
          <w:u w:val="single"/>
        </w:rPr>
        <w:t>2.Pasūtītājs</w:t>
      </w:r>
      <w:r w:rsidRPr="00ED6A00">
        <w:rPr>
          <w:color w:val="000000"/>
        </w:rPr>
        <w:t xml:space="preserve"> – </w:t>
      </w:r>
      <w:r w:rsidR="00FC25F9" w:rsidRPr="00FC25F9">
        <w:rPr>
          <w:color w:val="000000"/>
        </w:rPr>
        <w:t>Rīgas Tehniskā universitāte</w:t>
      </w:r>
      <w:r w:rsidRPr="00ED6A00">
        <w:rPr>
          <w:color w:val="000000"/>
        </w:rPr>
        <w:t>, jur</w:t>
      </w:r>
      <w:r w:rsidR="00ED6A00">
        <w:rPr>
          <w:color w:val="000000" w:themeColor="text1"/>
        </w:rPr>
        <w:t>.</w:t>
      </w:r>
      <w:r w:rsidRPr="00ED6A00">
        <w:rPr>
          <w:color w:val="000000"/>
        </w:rPr>
        <w:t xml:space="preserve"> </w:t>
      </w:r>
      <w:r w:rsidR="00ED6A00">
        <w:rPr>
          <w:color w:val="000000"/>
        </w:rPr>
        <w:t>a</w:t>
      </w:r>
      <w:r w:rsidRPr="00ED6A00">
        <w:rPr>
          <w:color w:val="000000"/>
        </w:rPr>
        <w:t>dr</w:t>
      </w:r>
      <w:r w:rsidR="00ED6A00">
        <w:rPr>
          <w:color w:val="000000" w:themeColor="text1"/>
        </w:rPr>
        <w:t>.</w:t>
      </w:r>
      <w:r w:rsidRPr="00ED6A00">
        <w:rPr>
          <w:color w:val="000000"/>
        </w:rPr>
        <w:t xml:space="preserve"> </w:t>
      </w:r>
      <w:r w:rsidR="003E2762" w:rsidRPr="003E2762">
        <w:rPr>
          <w:color w:val="000000"/>
        </w:rPr>
        <w:t>Ķīpsalas iela 6A, Rīga, LV-1048</w:t>
      </w:r>
      <w:r w:rsidRPr="00ED6A00">
        <w:rPr>
          <w:color w:val="000000"/>
        </w:rPr>
        <w:t>, re</w:t>
      </w:r>
      <w:r w:rsidR="00ED6A00">
        <w:rPr>
          <w:color w:val="000000"/>
        </w:rPr>
        <w:t>ģ.</w:t>
      </w:r>
      <w:r w:rsidRPr="00ED6A00">
        <w:rPr>
          <w:color w:val="000000"/>
        </w:rPr>
        <w:t xml:space="preserve"> Nr. </w:t>
      </w:r>
      <w:r w:rsidR="003E2762" w:rsidRPr="003E2762">
        <w:rPr>
          <w:color w:val="000000"/>
        </w:rPr>
        <w:t>90000068977</w:t>
      </w:r>
      <w:r w:rsidRPr="00ED6A00">
        <w:rPr>
          <w:color w:val="000000"/>
        </w:rPr>
        <w:t xml:space="preserve">. Kontaktinformācija: Lauris Bočs, </w:t>
      </w:r>
      <w:r w:rsidR="003C3B39">
        <w:rPr>
          <w:color w:val="000000" w:themeColor="text1"/>
        </w:rPr>
        <w:t xml:space="preserve">T.+371 </w:t>
      </w:r>
      <w:r w:rsidRPr="00ED6A00">
        <w:rPr>
          <w:color w:val="000000"/>
        </w:rPr>
        <w:t xml:space="preserve">26178397, </w:t>
      </w:r>
      <w:r w:rsidR="003E2762">
        <w:rPr>
          <w:color w:val="000000"/>
        </w:rPr>
        <w:t>lauris.bocs</w:t>
      </w:r>
      <w:r w:rsidRPr="00ED6A00">
        <w:rPr>
          <w:color w:val="000000"/>
        </w:rPr>
        <w:t>@</w:t>
      </w:r>
      <w:r w:rsidR="003E2762">
        <w:rPr>
          <w:color w:val="000000"/>
        </w:rPr>
        <w:t>rtu</w:t>
      </w:r>
      <w:r w:rsidRPr="00ED6A00">
        <w:rPr>
          <w:color w:val="000000"/>
        </w:rPr>
        <w:t>.lv</w:t>
      </w:r>
      <w:r w:rsidR="007C38DE">
        <w:rPr>
          <w:color w:val="000000"/>
        </w:rPr>
        <w:t>.</w:t>
      </w:r>
    </w:p>
    <w:p w14:paraId="4BB48658" w14:textId="77777777" w:rsidR="0030046F" w:rsidRPr="00ED6A00" w:rsidRDefault="0030046F" w:rsidP="0030046F">
      <w:pPr>
        <w:jc w:val="both"/>
        <w:rPr>
          <w:color w:val="000000"/>
          <w:sz w:val="8"/>
          <w:szCs w:val="8"/>
        </w:rPr>
      </w:pPr>
    </w:p>
    <w:p w14:paraId="6792BB1A" w14:textId="53F815F8" w:rsidR="0030046F" w:rsidRPr="00ED6A00" w:rsidRDefault="0030046F" w:rsidP="66B2BC4E">
      <w:pPr>
        <w:pStyle w:val="Header"/>
        <w:jc w:val="both"/>
        <w:rPr>
          <w:rFonts w:ascii="Times New Roman" w:hAnsi="Times New Roman"/>
          <w:szCs w:val="24"/>
        </w:rPr>
      </w:pPr>
      <w:r w:rsidRPr="00ED6A00">
        <w:rPr>
          <w:rFonts w:ascii="Times New Roman" w:hAnsi="Times New Roman"/>
          <w:bCs/>
          <w:color w:val="000000"/>
          <w:szCs w:val="24"/>
          <w:u w:val="single"/>
        </w:rPr>
        <w:t>3. Iepirkuma veids</w:t>
      </w:r>
      <w:r w:rsidRPr="00ED6A00">
        <w:rPr>
          <w:rFonts w:ascii="Times New Roman" w:hAnsi="Times New Roman"/>
          <w:color w:val="000000"/>
          <w:szCs w:val="24"/>
        </w:rPr>
        <w:t xml:space="preserve"> –</w:t>
      </w:r>
      <w:r w:rsidR="00C12B88">
        <w:rPr>
          <w:rFonts w:ascii="Times New Roman" w:hAnsi="Times New Roman"/>
          <w:color w:val="000000"/>
          <w:szCs w:val="24"/>
        </w:rPr>
        <w:t xml:space="preserve"> atklāts</w:t>
      </w:r>
      <w:r w:rsidR="009D7501">
        <w:rPr>
          <w:rFonts w:ascii="Times New Roman" w:hAnsi="Times New Roman"/>
          <w:color w:val="000000"/>
          <w:szCs w:val="24"/>
        </w:rPr>
        <w:t xml:space="preserve"> konkurss</w:t>
      </w:r>
      <w:r w:rsidR="00C12B88">
        <w:rPr>
          <w:rFonts w:ascii="Times New Roman" w:hAnsi="Times New Roman"/>
          <w:color w:val="000000"/>
          <w:szCs w:val="24"/>
        </w:rPr>
        <w:t xml:space="preserve"> pēc</w:t>
      </w:r>
      <w:r w:rsidR="00061756" w:rsidRPr="00ED6A00">
        <w:rPr>
          <w:rFonts w:ascii="Times New Roman" w:hAnsi="Times New Roman"/>
          <w:color w:val="000000"/>
          <w:szCs w:val="24"/>
        </w:rPr>
        <w:t xml:space="preserve"> Publisko iepirkumu likuma (PIL) </w:t>
      </w:r>
      <w:r w:rsidR="009D7501">
        <w:rPr>
          <w:rFonts w:ascii="Times New Roman" w:hAnsi="Times New Roman"/>
          <w:color w:val="000000"/>
          <w:szCs w:val="24"/>
        </w:rPr>
        <w:t>8</w:t>
      </w:r>
      <w:r w:rsidR="00061756" w:rsidRPr="00ED6A00">
        <w:rPr>
          <w:rFonts w:ascii="Times New Roman" w:hAnsi="Times New Roman"/>
          <w:color w:val="000000"/>
          <w:szCs w:val="24"/>
        </w:rPr>
        <w:t>. panta</w:t>
      </w:r>
      <w:r w:rsidR="00061756">
        <w:rPr>
          <w:rFonts w:ascii="Times New Roman" w:hAnsi="Times New Roman"/>
          <w:color w:val="000000"/>
          <w:szCs w:val="24"/>
        </w:rPr>
        <w:t>.</w:t>
      </w:r>
      <w:r w:rsidR="007C38DE">
        <w:rPr>
          <w:rStyle w:val="FootnoteReference"/>
          <w:rFonts w:ascii="Times New Roman" w:hAnsi="Times New Roman"/>
          <w:color w:val="000000"/>
          <w:szCs w:val="24"/>
        </w:rPr>
        <w:footnoteReference w:id="3"/>
      </w:r>
      <w:r w:rsidR="004A2054">
        <w:rPr>
          <w:rFonts w:ascii="Times New Roman" w:hAnsi="Times New Roman"/>
          <w:color w:val="000000"/>
          <w:szCs w:val="24"/>
        </w:rPr>
        <w:t xml:space="preserve"> </w:t>
      </w:r>
    </w:p>
    <w:p w14:paraId="09680941" w14:textId="77777777" w:rsidR="0030046F" w:rsidRPr="00ED6A00" w:rsidRDefault="0030046F" w:rsidP="0030046F">
      <w:pPr>
        <w:jc w:val="both"/>
        <w:rPr>
          <w:sz w:val="8"/>
          <w:szCs w:val="8"/>
        </w:rPr>
      </w:pPr>
    </w:p>
    <w:p w14:paraId="7737CAFE" w14:textId="1179443D" w:rsidR="0030046F" w:rsidRPr="00ED6A00" w:rsidRDefault="0030046F" w:rsidP="0030046F">
      <w:pPr>
        <w:jc w:val="both"/>
      </w:pPr>
      <w:r w:rsidRPr="00ED6A00">
        <w:rPr>
          <w:bCs/>
          <w:u w:val="single"/>
        </w:rPr>
        <w:t xml:space="preserve">4. </w:t>
      </w:r>
      <w:r w:rsidR="00E368E7" w:rsidRPr="00ED6A00">
        <w:rPr>
          <w:bCs/>
          <w:u w:val="single"/>
        </w:rPr>
        <w:t>Paziņojums par līgumu:</w:t>
      </w:r>
      <w:r w:rsidR="00E368E7" w:rsidRPr="00ED6A00">
        <w:rPr>
          <w:bCs/>
        </w:rPr>
        <w:t xml:space="preserve"> </w:t>
      </w:r>
      <w:hyperlink r:id="rId12" w:history="1">
        <w:r w:rsidR="00430AD9" w:rsidRPr="00CC7895">
          <w:rPr>
            <w:rStyle w:val="Hyperlink"/>
            <w:bCs/>
          </w:rPr>
          <w:t>https://eformsb.pvs.iub.gov.lv/show/a3694c47-0168-42b3-963f-7079718db674</w:t>
        </w:r>
      </w:hyperlink>
      <w:r w:rsidR="00430AD9">
        <w:rPr>
          <w:bCs/>
        </w:rPr>
        <w:t xml:space="preserve"> </w:t>
      </w:r>
      <w:r w:rsidR="00DB1795">
        <w:t xml:space="preserve"> </w:t>
      </w:r>
      <w:r w:rsidR="00A92636">
        <w:t>, iepriekšējais paziņojums:</w:t>
      </w:r>
      <w:r w:rsidR="00585BB4">
        <w:t xml:space="preserve"> </w:t>
      </w:r>
      <w:hyperlink r:id="rId13" w:history="1">
        <w:r w:rsidR="00430AD9" w:rsidRPr="00CC7895">
          <w:rPr>
            <w:rStyle w:val="Hyperlink"/>
          </w:rPr>
          <w:t>https://eformsb.pvs.iub.gov.lv/show/89ad51b0-7e3f-46db-aba5-2028e5408e5a</w:t>
        </w:r>
      </w:hyperlink>
      <w:r w:rsidR="00430AD9">
        <w:t xml:space="preserve"> </w:t>
      </w:r>
    </w:p>
    <w:p w14:paraId="5356D00E" w14:textId="77777777" w:rsidR="0030046F" w:rsidRPr="00ED6A00" w:rsidRDefault="0030046F" w:rsidP="0030046F">
      <w:pPr>
        <w:pStyle w:val="ListParagraph"/>
        <w:spacing w:after="0" w:line="240" w:lineRule="auto"/>
        <w:ind w:left="0"/>
        <w:jc w:val="both"/>
        <w:rPr>
          <w:rFonts w:ascii="Times New Roman" w:hAnsi="Times New Roman"/>
          <w:sz w:val="8"/>
          <w:szCs w:val="8"/>
        </w:rPr>
      </w:pPr>
    </w:p>
    <w:p w14:paraId="3BF6250B" w14:textId="3B07A597" w:rsidR="00E368E7" w:rsidRPr="00ED6A00" w:rsidRDefault="0030046F" w:rsidP="00E368E7">
      <w:pPr>
        <w:pStyle w:val="Heading5"/>
        <w:jc w:val="both"/>
        <w:rPr>
          <w:b w:val="0"/>
          <w:bCs/>
          <w:color w:val="000000"/>
          <w:sz w:val="24"/>
        </w:rPr>
      </w:pPr>
      <w:r w:rsidRPr="00ED6A00">
        <w:rPr>
          <w:b w:val="0"/>
          <w:bCs/>
          <w:color w:val="000000"/>
          <w:sz w:val="24"/>
          <w:u w:val="single"/>
        </w:rPr>
        <w:t>5.</w:t>
      </w:r>
      <w:r w:rsidR="00E368E7" w:rsidRPr="00ED6A00">
        <w:rPr>
          <w:b w:val="0"/>
          <w:bCs/>
          <w:color w:val="000000"/>
          <w:sz w:val="24"/>
          <w:u w:val="single"/>
        </w:rPr>
        <w:t>Iepirkuma komisija</w:t>
      </w:r>
      <w:r w:rsidR="006E1763">
        <w:rPr>
          <w:b w:val="0"/>
          <w:bCs/>
          <w:color w:val="000000"/>
          <w:sz w:val="24"/>
          <w:u w:val="single"/>
        </w:rPr>
        <w:t xml:space="preserve"> un dokumentācijas sagatavotāji</w:t>
      </w:r>
      <w:r w:rsidRPr="00ED6A00">
        <w:rPr>
          <w:b w:val="0"/>
          <w:color w:val="000000"/>
          <w:sz w:val="24"/>
          <w:u w:val="single"/>
        </w:rPr>
        <w:t>:</w:t>
      </w:r>
      <w:r w:rsidRPr="00ED6A00">
        <w:rPr>
          <w:b w:val="0"/>
          <w:bCs/>
          <w:color w:val="000000"/>
          <w:sz w:val="24"/>
        </w:rPr>
        <w:t xml:space="preserve"> </w:t>
      </w:r>
      <w:r w:rsidR="00E15E75">
        <w:rPr>
          <w:b w:val="0"/>
          <w:bCs/>
          <w:color w:val="000000"/>
          <w:sz w:val="24"/>
        </w:rPr>
        <w:t>Saskaņā</w:t>
      </w:r>
      <w:r w:rsidR="00E368E7" w:rsidRPr="00ED6A00">
        <w:rPr>
          <w:b w:val="0"/>
          <w:bCs/>
          <w:color w:val="000000"/>
          <w:sz w:val="24"/>
        </w:rPr>
        <w:t xml:space="preserve"> </w:t>
      </w:r>
      <w:r w:rsidR="00E15E75">
        <w:rPr>
          <w:b w:val="0"/>
          <w:bCs/>
          <w:color w:val="000000"/>
          <w:sz w:val="24"/>
        </w:rPr>
        <w:t xml:space="preserve">ar </w:t>
      </w:r>
      <w:r w:rsidR="00585BB4" w:rsidRPr="00585BB4">
        <w:rPr>
          <w:b w:val="0"/>
          <w:bCs/>
          <w:color w:val="000000"/>
          <w:sz w:val="24"/>
        </w:rPr>
        <w:t>RTU</w:t>
      </w:r>
      <w:r w:rsidR="00B911BA">
        <w:rPr>
          <w:b w:val="0"/>
          <w:bCs/>
          <w:color w:val="000000"/>
          <w:sz w:val="24"/>
        </w:rPr>
        <w:t xml:space="preserve"> </w:t>
      </w:r>
      <w:r w:rsidR="00D360C1" w:rsidRPr="00D360C1">
        <w:rPr>
          <w:b w:val="0"/>
          <w:bCs/>
          <w:color w:val="000000"/>
          <w:sz w:val="24"/>
        </w:rPr>
        <w:t>Juridiskā atbalsta un dokumentu pārvaldības departamenta direktora E. Broka 10.06.2025. rīkojumu Nr. 0A000-2.2-e/63  “Par iepirkuma komisijas izveidošanu ID Nr. RTU 2025/57”, iepirkuma komisijas dalībnieki ir priekšsēdētājs L. Bočs (</w:t>
      </w:r>
      <w:r w:rsidR="00D360C1">
        <w:rPr>
          <w:b w:val="0"/>
          <w:bCs/>
          <w:color w:val="000000"/>
          <w:sz w:val="24"/>
        </w:rPr>
        <w:t xml:space="preserve">arī </w:t>
      </w:r>
      <w:r w:rsidR="00D360C1" w:rsidRPr="00D360C1">
        <w:rPr>
          <w:b w:val="0"/>
          <w:bCs/>
          <w:color w:val="000000"/>
          <w:sz w:val="24"/>
        </w:rPr>
        <w:t>protokolē), locekles E. Barkāne un A. Brizga</w:t>
      </w:r>
      <w:r w:rsidR="00B911BA">
        <w:rPr>
          <w:b w:val="0"/>
          <w:bCs/>
          <w:color w:val="000000"/>
          <w:sz w:val="24"/>
        </w:rPr>
        <w:t>.</w:t>
      </w:r>
    </w:p>
    <w:p w14:paraId="4BDA723C" w14:textId="77777777" w:rsidR="00E368E7" w:rsidRPr="00ED6A00" w:rsidRDefault="00E368E7" w:rsidP="00E368E7">
      <w:pPr>
        <w:jc w:val="both"/>
        <w:rPr>
          <w:sz w:val="8"/>
          <w:szCs w:val="8"/>
        </w:rPr>
      </w:pPr>
    </w:p>
    <w:p w14:paraId="165D4F6D" w14:textId="11A1A83F" w:rsidR="00E368E7" w:rsidRPr="00ED6A00" w:rsidRDefault="00E368E7" w:rsidP="00E368E7">
      <w:pPr>
        <w:jc w:val="both"/>
      </w:pPr>
      <w:r w:rsidRPr="00ED6A00">
        <w:rPr>
          <w:bCs/>
          <w:u w:val="single"/>
        </w:rPr>
        <w:t>6. Pie</w:t>
      </w:r>
      <w:r w:rsidR="009D4FA7">
        <w:rPr>
          <w:bCs/>
          <w:u w:val="single"/>
        </w:rPr>
        <w:t>dāvājumu</w:t>
      </w:r>
      <w:r w:rsidRPr="00ED6A00">
        <w:rPr>
          <w:bCs/>
          <w:u w:val="single"/>
        </w:rPr>
        <w:t xml:space="preserve"> iesniegšanas termiņš:</w:t>
      </w:r>
      <w:r w:rsidRPr="00ED6A00">
        <w:rPr>
          <w:bCs/>
        </w:rPr>
        <w:t xml:space="preserve"> </w:t>
      </w:r>
      <w:r w:rsidR="00F43355">
        <w:rPr>
          <w:bCs/>
        </w:rPr>
        <w:t>1</w:t>
      </w:r>
      <w:r w:rsidR="00D360C1">
        <w:rPr>
          <w:bCs/>
        </w:rPr>
        <w:t>9</w:t>
      </w:r>
      <w:r w:rsidRPr="00ED6A00">
        <w:rPr>
          <w:bCs/>
        </w:rPr>
        <w:t>.</w:t>
      </w:r>
      <w:r w:rsidR="00F43355">
        <w:rPr>
          <w:bCs/>
        </w:rPr>
        <w:t>03</w:t>
      </w:r>
      <w:r w:rsidRPr="00ED6A00">
        <w:rPr>
          <w:bCs/>
        </w:rPr>
        <w:t>.202</w:t>
      </w:r>
      <w:r w:rsidR="00F43355">
        <w:rPr>
          <w:bCs/>
        </w:rPr>
        <w:t>6</w:t>
      </w:r>
      <w:r w:rsidRPr="00ED6A00">
        <w:rPr>
          <w:bCs/>
        </w:rPr>
        <w:t>. plkst.</w:t>
      </w:r>
      <w:r w:rsidR="00BA4677">
        <w:rPr>
          <w:bCs/>
        </w:rPr>
        <w:t>9</w:t>
      </w:r>
      <w:r w:rsidRPr="00ED6A00">
        <w:rPr>
          <w:bCs/>
        </w:rPr>
        <w:t>.</w:t>
      </w:r>
      <w:r w:rsidR="00BA4677">
        <w:rPr>
          <w:bCs/>
        </w:rPr>
        <w:t>3</w:t>
      </w:r>
      <w:r w:rsidRPr="00ED6A00">
        <w:rPr>
          <w:bCs/>
        </w:rPr>
        <w:t>0;</w:t>
      </w:r>
      <w:r w:rsidRPr="00ED6A00">
        <w:t xml:space="preserve"> </w:t>
      </w:r>
    </w:p>
    <w:p w14:paraId="14BCC418"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3FCD90DB" w14:textId="779F233C" w:rsidR="00E368E7" w:rsidRDefault="00E368E7" w:rsidP="00AF116F">
      <w:pPr>
        <w:pStyle w:val="Heading5"/>
        <w:jc w:val="both"/>
        <w:rPr>
          <w:b w:val="0"/>
          <w:bCs/>
          <w:color w:val="000000"/>
          <w:sz w:val="24"/>
        </w:rPr>
      </w:pPr>
      <w:r w:rsidRPr="00ED6A00">
        <w:rPr>
          <w:b w:val="0"/>
          <w:bCs/>
          <w:color w:val="000000"/>
          <w:sz w:val="24"/>
          <w:u w:val="single"/>
        </w:rPr>
        <w:t>7.P</w:t>
      </w:r>
      <w:r w:rsidR="003530A0">
        <w:rPr>
          <w:b w:val="0"/>
          <w:bCs/>
          <w:color w:val="000000"/>
          <w:sz w:val="24"/>
          <w:u w:val="single"/>
        </w:rPr>
        <w:t>iedāvājum</w:t>
      </w:r>
      <w:r w:rsidR="00723F42">
        <w:rPr>
          <w:b w:val="0"/>
          <w:bCs/>
          <w:color w:val="000000"/>
          <w:sz w:val="24"/>
          <w:u w:val="single"/>
        </w:rPr>
        <w:t>i</w:t>
      </w:r>
      <w:r w:rsidRPr="00ED6A00">
        <w:rPr>
          <w:b w:val="0"/>
          <w:color w:val="000000"/>
          <w:sz w:val="24"/>
          <w:u w:val="single"/>
        </w:rPr>
        <w:t>:</w:t>
      </w:r>
      <w:r w:rsidRPr="00ED6A00">
        <w:rPr>
          <w:b w:val="0"/>
          <w:bCs/>
          <w:color w:val="000000"/>
          <w:sz w:val="24"/>
        </w:rPr>
        <w:t xml:space="preserve"> elektronisko iepirkumu sistēmā </w:t>
      </w:r>
      <w:r w:rsidR="00632775" w:rsidRPr="00632775">
        <w:rPr>
          <w:b w:val="0"/>
          <w:bCs/>
          <w:color w:val="000000"/>
          <w:sz w:val="24"/>
        </w:rPr>
        <w:t>(EIS) pieteikti</w:t>
      </w:r>
      <w:r w:rsidR="007E56DD">
        <w:rPr>
          <w:b w:val="0"/>
          <w:bCs/>
          <w:color w:val="000000"/>
          <w:sz w:val="24"/>
        </w:rPr>
        <w:t>e</w:t>
      </w:r>
      <w:r w:rsidR="00632775" w:rsidRPr="00632775">
        <w:rPr>
          <w:b w:val="0"/>
          <w:bCs/>
          <w:color w:val="000000"/>
          <w:sz w:val="24"/>
        </w:rPr>
        <w:t xml:space="preserve"> piedāvājumi  </w:t>
      </w:r>
      <w:hyperlink r:id="rId14" w:history="1">
        <w:r w:rsidR="007E56DD" w:rsidRPr="00CC7895">
          <w:rPr>
            <w:rStyle w:val="Hyperlink"/>
            <w:b w:val="0"/>
            <w:bCs/>
            <w:sz w:val="24"/>
          </w:rPr>
          <w:t>https://www.eis.gov.lv/EKEIS/Procurement/Documents/165068#</w:t>
        </w:r>
      </w:hyperlink>
      <w:r w:rsidR="007E56DD">
        <w:rPr>
          <w:b w:val="0"/>
          <w:bCs/>
          <w:color w:val="000000"/>
          <w:sz w:val="24"/>
        </w:rPr>
        <w:t xml:space="preserve"> </w:t>
      </w:r>
      <w:r w:rsidR="00F43355" w:rsidRPr="00F43355">
        <w:rPr>
          <w:b w:val="0"/>
          <w:bCs/>
          <w:color w:val="000000"/>
          <w:sz w:val="24"/>
        </w:rPr>
        <w:t>.</w:t>
      </w:r>
    </w:p>
    <w:p w14:paraId="0108D7AB" w14:textId="77777777" w:rsidR="009A4DAD" w:rsidRPr="009A4DAD" w:rsidRDefault="009A4DAD" w:rsidP="009A4DAD">
      <w:pPr>
        <w:rPr>
          <w:sz w:val="8"/>
          <w:szCs w:val="8"/>
        </w:rPr>
      </w:pPr>
    </w:p>
    <w:p w14:paraId="073F20ED" w14:textId="433A2D0A" w:rsidR="00E368E7" w:rsidRPr="005A7370" w:rsidRDefault="00E368E7" w:rsidP="00E368E7">
      <w:pPr>
        <w:pStyle w:val="Heading5"/>
        <w:jc w:val="both"/>
        <w:rPr>
          <w:b w:val="0"/>
          <w:bCs/>
          <w:color w:val="000000"/>
          <w:sz w:val="24"/>
        </w:rPr>
      </w:pPr>
      <w:r w:rsidRPr="00ED6A00">
        <w:rPr>
          <w:b w:val="0"/>
          <w:bCs/>
          <w:color w:val="000000"/>
          <w:sz w:val="24"/>
          <w:u w:val="single"/>
        </w:rPr>
        <w:t>8.Pieteikumu atvēršana</w:t>
      </w:r>
      <w:r w:rsidRPr="00ED6A00">
        <w:rPr>
          <w:b w:val="0"/>
          <w:color w:val="000000"/>
          <w:sz w:val="24"/>
          <w:u w:val="single"/>
        </w:rPr>
        <w:t>:</w:t>
      </w:r>
      <w:r w:rsidRPr="00ED6A00">
        <w:rPr>
          <w:b w:val="0"/>
          <w:bCs/>
          <w:color w:val="000000"/>
          <w:sz w:val="24"/>
        </w:rPr>
        <w:t xml:space="preserve"> </w:t>
      </w:r>
      <w:r w:rsidRPr="005A7370">
        <w:rPr>
          <w:b w:val="0"/>
          <w:bCs/>
          <w:color w:val="000000"/>
          <w:sz w:val="24"/>
        </w:rPr>
        <w:t xml:space="preserve">EIS </w:t>
      </w:r>
      <w:r w:rsidR="00A50039">
        <w:rPr>
          <w:b w:val="0"/>
          <w:bCs/>
          <w:color w:val="000000"/>
          <w:sz w:val="24"/>
        </w:rPr>
        <w:t>20</w:t>
      </w:r>
      <w:r w:rsidRPr="005A7370">
        <w:rPr>
          <w:b w:val="0"/>
          <w:bCs/>
          <w:color w:val="000000"/>
          <w:sz w:val="24"/>
        </w:rPr>
        <w:t>.</w:t>
      </w:r>
      <w:r w:rsidR="00E43548">
        <w:rPr>
          <w:b w:val="0"/>
          <w:bCs/>
          <w:color w:val="000000"/>
          <w:sz w:val="24"/>
        </w:rPr>
        <w:t>03</w:t>
      </w:r>
      <w:r w:rsidRPr="005A7370">
        <w:rPr>
          <w:b w:val="0"/>
          <w:bCs/>
          <w:color w:val="000000"/>
          <w:sz w:val="24"/>
        </w:rPr>
        <w:t>.20</w:t>
      </w:r>
      <w:r w:rsidR="00BD6555" w:rsidRPr="005A7370">
        <w:rPr>
          <w:b w:val="0"/>
          <w:bCs/>
          <w:color w:val="000000"/>
          <w:sz w:val="24"/>
        </w:rPr>
        <w:t>2</w:t>
      </w:r>
      <w:r w:rsidR="00E43548">
        <w:rPr>
          <w:b w:val="0"/>
          <w:bCs/>
          <w:color w:val="000000"/>
          <w:sz w:val="24"/>
        </w:rPr>
        <w:t>6</w:t>
      </w:r>
      <w:r w:rsidRPr="005A7370">
        <w:rPr>
          <w:b w:val="0"/>
          <w:bCs/>
          <w:color w:val="000000"/>
          <w:sz w:val="24"/>
        </w:rPr>
        <w:t xml:space="preserve">. plkst. </w:t>
      </w:r>
      <w:r w:rsidR="00A50039">
        <w:rPr>
          <w:b w:val="0"/>
          <w:bCs/>
          <w:color w:val="000000"/>
          <w:sz w:val="24"/>
        </w:rPr>
        <w:t>8</w:t>
      </w:r>
      <w:r w:rsidRPr="005A7370">
        <w:rPr>
          <w:b w:val="0"/>
          <w:bCs/>
          <w:color w:val="000000"/>
          <w:sz w:val="24"/>
        </w:rPr>
        <w:t>.</w:t>
      </w:r>
      <w:r w:rsidR="00A50039">
        <w:rPr>
          <w:b w:val="0"/>
          <w:bCs/>
          <w:color w:val="000000"/>
          <w:sz w:val="24"/>
        </w:rPr>
        <w:t>17</w:t>
      </w:r>
      <w:r w:rsidR="00777FBD" w:rsidRPr="005A7370">
        <w:rPr>
          <w:b w:val="0"/>
          <w:bCs/>
          <w:color w:val="000000"/>
          <w:sz w:val="24"/>
        </w:rPr>
        <w:t xml:space="preserve">, izvērtēti: </w:t>
      </w:r>
      <w:r w:rsidR="00E43548">
        <w:rPr>
          <w:b w:val="0"/>
          <w:bCs/>
          <w:color w:val="000000"/>
          <w:sz w:val="24"/>
        </w:rPr>
        <w:t>2</w:t>
      </w:r>
      <w:r w:rsidR="00A50039">
        <w:rPr>
          <w:b w:val="0"/>
          <w:bCs/>
          <w:color w:val="000000"/>
          <w:sz w:val="24"/>
        </w:rPr>
        <w:t>0</w:t>
      </w:r>
      <w:r w:rsidR="005A7370" w:rsidRPr="005A7370">
        <w:rPr>
          <w:b w:val="0"/>
          <w:bCs/>
          <w:color w:val="000000"/>
          <w:sz w:val="24"/>
        </w:rPr>
        <w:t>.</w:t>
      </w:r>
      <w:r w:rsidR="00940AAD">
        <w:rPr>
          <w:b w:val="0"/>
          <w:bCs/>
          <w:color w:val="000000"/>
          <w:sz w:val="24"/>
        </w:rPr>
        <w:t>03</w:t>
      </w:r>
      <w:r w:rsidR="005A7370" w:rsidRPr="005A7370">
        <w:rPr>
          <w:b w:val="0"/>
          <w:bCs/>
          <w:color w:val="000000"/>
          <w:sz w:val="24"/>
        </w:rPr>
        <w:t>.202</w:t>
      </w:r>
      <w:r w:rsidR="00940AAD">
        <w:rPr>
          <w:b w:val="0"/>
          <w:bCs/>
          <w:color w:val="000000"/>
          <w:sz w:val="24"/>
        </w:rPr>
        <w:t>6</w:t>
      </w:r>
      <w:r w:rsidR="005A7370" w:rsidRPr="005A7370">
        <w:rPr>
          <w:b w:val="0"/>
          <w:bCs/>
          <w:color w:val="000000"/>
          <w:sz w:val="24"/>
        </w:rPr>
        <w:t>. plkst. 1</w:t>
      </w:r>
      <w:r w:rsidR="00A50039">
        <w:rPr>
          <w:b w:val="0"/>
          <w:bCs/>
          <w:color w:val="000000"/>
          <w:sz w:val="24"/>
        </w:rPr>
        <w:t>0</w:t>
      </w:r>
      <w:r w:rsidR="005A7370" w:rsidRPr="005A7370">
        <w:rPr>
          <w:b w:val="0"/>
          <w:bCs/>
          <w:color w:val="000000"/>
          <w:sz w:val="24"/>
        </w:rPr>
        <w:t>.30-1</w:t>
      </w:r>
      <w:r w:rsidR="00A50039">
        <w:rPr>
          <w:b w:val="0"/>
          <w:bCs/>
          <w:color w:val="000000"/>
          <w:sz w:val="24"/>
        </w:rPr>
        <w:t>2</w:t>
      </w:r>
      <w:r w:rsidR="005A7370" w:rsidRPr="005A7370">
        <w:rPr>
          <w:b w:val="0"/>
          <w:bCs/>
          <w:color w:val="000000"/>
          <w:sz w:val="24"/>
        </w:rPr>
        <w:t>.</w:t>
      </w:r>
      <w:r w:rsidR="00A50039">
        <w:rPr>
          <w:b w:val="0"/>
          <w:bCs/>
          <w:color w:val="000000"/>
          <w:sz w:val="24"/>
        </w:rPr>
        <w:t>30</w:t>
      </w:r>
      <w:r w:rsidR="005A7370" w:rsidRPr="005A7370">
        <w:rPr>
          <w:b w:val="0"/>
          <w:bCs/>
          <w:color w:val="000000"/>
          <w:sz w:val="24"/>
        </w:rPr>
        <w:t>.</w:t>
      </w:r>
    </w:p>
    <w:p w14:paraId="2BF11093"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0353F2C6" w14:textId="15E1EF4B" w:rsidR="00A53F65" w:rsidRDefault="00777FBD" w:rsidP="00A53F65">
      <w:pPr>
        <w:pStyle w:val="Header"/>
        <w:tabs>
          <w:tab w:val="left" w:pos="720"/>
        </w:tabs>
        <w:jc w:val="both"/>
        <w:rPr>
          <w:rFonts w:ascii="Times New Roman" w:hAnsi="Times New Roman"/>
          <w:color w:val="000000"/>
          <w:szCs w:val="24"/>
        </w:rPr>
      </w:pPr>
      <w:r>
        <w:rPr>
          <w:rFonts w:ascii="Times New Roman" w:hAnsi="Times New Roman"/>
          <w:bCs/>
          <w:color w:val="000000"/>
          <w:szCs w:val="24"/>
          <w:u w:val="single"/>
        </w:rPr>
        <w:t>9</w:t>
      </w:r>
      <w:r w:rsidR="00E368E7" w:rsidRPr="00ED6A00">
        <w:rPr>
          <w:rFonts w:ascii="Times New Roman" w:hAnsi="Times New Roman"/>
          <w:bCs/>
          <w:color w:val="000000"/>
          <w:szCs w:val="24"/>
          <w:u w:val="single"/>
        </w:rPr>
        <w:t>.Rezultāti</w:t>
      </w:r>
      <w:r w:rsidR="00E368E7" w:rsidRPr="00ED6A00">
        <w:rPr>
          <w:rFonts w:ascii="Times New Roman" w:hAnsi="Times New Roman"/>
          <w:color w:val="000000"/>
          <w:szCs w:val="24"/>
          <w:u w:val="single"/>
        </w:rPr>
        <w:t>:</w:t>
      </w:r>
      <w:r w:rsidR="00E368E7" w:rsidRPr="00ED6A00">
        <w:rPr>
          <w:rFonts w:ascii="Times New Roman" w:hAnsi="Times New Roman"/>
          <w:bCs/>
          <w:color w:val="000000"/>
          <w:szCs w:val="24"/>
        </w:rPr>
        <w:t xml:space="preserve"> </w:t>
      </w:r>
      <w:r w:rsidR="005C06CA">
        <w:rPr>
          <w:rFonts w:ascii="Times New Roman" w:hAnsi="Times New Roman"/>
          <w:szCs w:val="24"/>
        </w:rPr>
        <w:t>Ievērojot nolikuma nosacījumus,</w:t>
      </w:r>
      <w:r w:rsidR="00DB1795">
        <w:rPr>
          <w:rFonts w:ascii="Times New Roman" w:hAnsi="Times New Roman"/>
          <w:szCs w:val="24"/>
        </w:rPr>
        <w:t xml:space="preserve"> </w:t>
      </w:r>
      <w:r w:rsidR="003A3E2F">
        <w:rPr>
          <w:rFonts w:ascii="Times New Roman" w:hAnsi="Times New Roman"/>
          <w:szCs w:val="24"/>
        </w:rPr>
        <w:t>ir atbilstīga dokumentācija un saturs</w:t>
      </w:r>
      <w:r w:rsidR="00DB1795">
        <w:rPr>
          <w:rFonts w:ascii="Times New Roman" w:hAnsi="Times New Roman"/>
          <w:szCs w:val="24"/>
        </w:rPr>
        <w:t xml:space="preserve">, bet </w:t>
      </w:r>
      <w:r w:rsidR="00D360C1">
        <w:rPr>
          <w:rFonts w:ascii="Times New Roman" w:hAnsi="Times New Roman"/>
          <w:szCs w:val="24"/>
        </w:rPr>
        <w:t>pēc atlases prasībām ir tikai viens, kas satur arī prasīto piedāvājuma nodrošinājuma</w:t>
      </w:r>
      <w:r w:rsidR="00A50039">
        <w:rPr>
          <w:rFonts w:ascii="Times New Roman" w:hAnsi="Times New Roman"/>
          <w:szCs w:val="24"/>
        </w:rPr>
        <w:t xml:space="preserve"> (tās trūkums ir noraidīšanas iemesls)</w:t>
      </w:r>
      <w:r w:rsidR="00D360C1">
        <w:rPr>
          <w:rFonts w:ascii="Times New Roman" w:hAnsi="Times New Roman"/>
          <w:szCs w:val="24"/>
        </w:rPr>
        <w:t xml:space="preserve"> un attiecīgi pilnu prasīto dokumentāciju piedāvājums no: </w:t>
      </w:r>
      <w:r w:rsidR="00D360C1" w:rsidRPr="005F3C92">
        <w:rPr>
          <w:rFonts w:ascii="Times New Roman" w:hAnsi="Times New Roman"/>
          <w:szCs w:val="24"/>
        </w:rPr>
        <w:t>"KPMG Baltics SIA"</w:t>
      </w:r>
      <w:r w:rsidR="00D360C1">
        <w:rPr>
          <w:rFonts w:ascii="Times New Roman" w:hAnsi="Times New Roman"/>
          <w:szCs w:val="24"/>
        </w:rPr>
        <w:t>. Gadījumos, kad tikai viens derīgs pretendenta piedāvājums, vērtēšanas rezultātu speciāla noteikšana būtu pašmērķīga, jo nav konkurenti.</w:t>
      </w:r>
      <w:r w:rsidR="00D360C1" w:rsidRPr="00D360C1">
        <w:rPr>
          <w:rFonts w:ascii="Times New Roman" w:hAnsi="Times New Roman"/>
          <w:color w:val="000000"/>
        </w:rPr>
        <w:t xml:space="preserve"> </w:t>
      </w:r>
      <w:r w:rsidR="00D360C1">
        <w:rPr>
          <w:rFonts w:ascii="Times New Roman" w:hAnsi="Times New Roman"/>
          <w:color w:val="000000"/>
        </w:rPr>
        <w:t>Rezultāti apliecina tehniskos sarežģījumus ārvalstnikiem EIS dalībai un arī tirgus izpētes rezultātiem, kā arī līdzšinējai pasūtītāja pieredzei par notikušajiem darījumiem, kas nozīmē, ka ir notikusi pārliecināšanās par spējām izpildīt atbilstīgi prasībām (nav nepamatoti riski neizpildei). Līdz ar to p</w:t>
      </w:r>
      <w:r w:rsidR="00D360C1" w:rsidRPr="007B7257">
        <w:rPr>
          <w:rFonts w:ascii="Times New Roman" w:hAnsi="Times New Roman"/>
          <w:color w:val="000000"/>
        </w:rPr>
        <w:t>ēc nolikuma līguma</w:t>
      </w:r>
      <w:r w:rsidR="00D360C1">
        <w:rPr>
          <w:rFonts w:ascii="Times New Roman" w:hAnsi="Times New Roman"/>
          <w:color w:val="000000"/>
        </w:rPr>
        <w:t xml:space="preserve"> (vienošanās)</w:t>
      </w:r>
      <w:r w:rsidR="00D360C1" w:rsidRPr="007B7257">
        <w:rPr>
          <w:rFonts w:ascii="Times New Roman" w:hAnsi="Times New Roman"/>
          <w:color w:val="000000"/>
        </w:rPr>
        <w:t xml:space="preserve"> slēgšanas tiesības piešķiramas</w:t>
      </w:r>
      <w:r w:rsidR="00D360C1">
        <w:rPr>
          <w:rFonts w:ascii="Times New Roman" w:hAnsi="Times New Roman"/>
          <w:color w:val="000000"/>
        </w:rPr>
        <w:t xml:space="preserve"> (pretendenta nosaukums):</w:t>
      </w:r>
      <w:r w:rsidR="00D360C1" w:rsidRPr="00450E54">
        <w:rPr>
          <w:rFonts w:ascii="Times New Roman" w:hAnsi="Times New Roman"/>
          <w:szCs w:val="24"/>
        </w:rPr>
        <w:t xml:space="preserve"> </w:t>
      </w:r>
      <w:r w:rsidR="00D360C1" w:rsidRPr="005F3C92">
        <w:rPr>
          <w:rFonts w:ascii="Times New Roman" w:hAnsi="Times New Roman"/>
          <w:szCs w:val="24"/>
        </w:rPr>
        <w:t>"KPMG Baltics SIA"</w:t>
      </w:r>
      <w:r w:rsidR="00D360C1" w:rsidRPr="003633F6">
        <w:rPr>
          <w:rFonts w:ascii="Times New Roman" w:hAnsi="Times New Roman"/>
          <w:szCs w:val="24"/>
        </w:rPr>
        <w:t>.</w:t>
      </w:r>
    </w:p>
    <w:p w14:paraId="253624EF" w14:textId="59BA6914" w:rsidR="00C75955" w:rsidRDefault="00A53F65" w:rsidP="00AC5113">
      <w:pPr>
        <w:pStyle w:val="Header"/>
        <w:tabs>
          <w:tab w:val="left" w:pos="720"/>
        </w:tabs>
        <w:jc w:val="both"/>
        <w:rPr>
          <w:rFonts w:ascii="Times New Roman" w:hAnsi="Times New Roman"/>
        </w:rPr>
      </w:pPr>
      <w:r>
        <w:rPr>
          <w:rFonts w:ascii="Times New Roman" w:hAnsi="Times New Roman"/>
          <w:color w:val="000000"/>
          <w:szCs w:val="24"/>
        </w:rPr>
        <w:tab/>
      </w:r>
      <w:r w:rsidR="00011932">
        <w:rPr>
          <w:rFonts w:ascii="Times New Roman" w:hAnsi="Times New Roman"/>
          <w:color w:val="000000"/>
        </w:rPr>
        <w:tab/>
      </w:r>
      <w:r w:rsidR="003A6A5C">
        <w:rPr>
          <w:rFonts w:ascii="Times New Roman" w:hAnsi="Times New Roman"/>
          <w:color w:val="000000"/>
        </w:rPr>
        <w:t xml:space="preserve">No </w:t>
      </w:r>
      <w:r w:rsidR="000A69E3">
        <w:rPr>
          <w:rFonts w:ascii="Times New Roman" w:hAnsi="Times New Roman"/>
          <w:color w:val="000000"/>
        </w:rPr>
        <w:t>rezultātiem</w:t>
      </w:r>
      <w:r w:rsidR="003A6A5C">
        <w:rPr>
          <w:rFonts w:ascii="Times New Roman" w:hAnsi="Times New Roman"/>
          <w:color w:val="000000"/>
        </w:rPr>
        <w:t xml:space="preserve"> izriet, ka</w:t>
      </w:r>
      <w:r w:rsidR="00942AD4">
        <w:rPr>
          <w:rFonts w:ascii="Times New Roman" w:hAnsi="Times New Roman"/>
          <w:color w:val="000000"/>
        </w:rPr>
        <w:t xml:space="preserve"> </w:t>
      </w:r>
      <w:r w:rsidR="000A69E3">
        <w:rPr>
          <w:rFonts w:ascii="Times New Roman" w:hAnsi="Times New Roman"/>
          <w:color w:val="000000"/>
        </w:rPr>
        <w:t xml:space="preserve">līguma (vienošanās) slēgšanas </w:t>
      </w:r>
      <w:r w:rsidR="00A60496" w:rsidRPr="00A60496">
        <w:rPr>
          <w:rFonts w:ascii="Times New Roman" w:hAnsi="Times New Roman"/>
          <w:color w:val="000000"/>
        </w:rPr>
        <w:t xml:space="preserve">šādi (pretendenta nosaukums un piešķiramās daļas Nr.): </w:t>
      </w:r>
      <w:r w:rsidR="00D360C1" w:rsidRPr="005F3C92">
        <w:rPr>
          <w:rFonts w:ascii="Times New Roman" w:hAnsi="Times New Roman"/>
          <w:szCs w:val="24"/>
        </w:rPr>
        <w:t>"KPMG Baltics SIA"</w:t>
      </w:r>
      <w:r>
        <w:rPr>
          <w:rFonts w:ascii="Times New Roman" w:hAnsi="Times New Roman"/>
          <w:szCs w:val="24"/>
        </w:rPr>
        <w:t xml:space="preserve">, </w:t>
      </w:r>
      <w:r w:rsidR="00AC5113" w:rsidRPr="007B7257">
        <w:rPr>
          <w:rFonts w:ascii="Times New Roman" w:hAnsi="Times New Roman"/>
        </w:rPr>
        <w:t xml:space="preserve">jo pēc atbilstības un vērtēšanas nosacījumiem ir </w:t>
      </w:r>
      <w:r w:rsidR="00AC5113">
        <w:rPr>
          <w:rFonts w:ascii="Times New Roman" w:hAnsi="Times New Roman"/>
        </w:rPr>
        <w:t xml:space="preserve">novērtējams un ir ar attiecīgi </w:t>
      </w:r>
      <w:r w:rsidR="00573AEE">
        <w:rPr>
          <w:rFonts w:ascii="Times New Roman" w:hAnsi="Times New Roman"/>
        </w:rPr>
        <w:t>augstāko novērtējumu</w:t>
      </w:r>
      <w:r w:rsidR="00AC5113" w:rsidRPr="007B7257">
        <w:rPr>
          <w:rFonts w:ascii="Times New Roman" w:hAnsi="Times New Roman"/>
        </w:rPr>
        <w:t>.</w:t>
      </w:r>
    </w:p>
    <w:p w14:paraId="5380F5E0" w14:textId="77777777" w:rsidR="00FB4850" w:rsidRPr="00ED6A00" w:rsidRDefault="00FB4850" w:rsidP="00AC5113">
      <w:pPr>
        <w:pStyle w:val="Header"/>
        <w:tabs>
          <w:tab w:val="left" w:pos="720"/>
        </w:tabs>
        <w:jc w:val="both"/>
        <w:rPr>
          <w:rFonts w:ascii="Times New Roman" w:hAnsi="Times New Roman"/>
          <w:sz w:val="8"/>
          <w:szCs w:val="8"/>
        </w:rPr>
      </w:pPr>
    </w:p>
    <w:p w14:paraId="110CA4EF" w14:textId="2C297C7E" w:rsidR="0097365A" w:rsidRDefault="00723F42" w:rsidP="00D360C1">
      <w:pPr>
        <w:pStyle w:val="Header"/>
        <w:tabs>
          <w:tab w:val="left" w:pos="720"/>
        </w:tabs>
        <w:jc w:val="both"/>
      </w:pPr>
      <w:r w:rsidRPr="00ED6A00">
        <w:rPr>
          <w:rFonts w:ascii="Times New Roman" w:hAnsi="Times New Roman"/>
          <w:bCs/>
          <w:color w:val="000000"/>
          <w:szCs w:val="24"/>
          <w:u w:val="single"/>
        </w:rPr>
        <w:t>1</w:t>
      </w:r>
      <w:r w:rsidR="00777FBD">
        <w:rPr>
          <w:rFonts w:ascii="Times New Roman" w:hAnsi="Times New Roman"/>
          <w:bCs/>
          <w:color w:val="000000"/>
          <w:szCs w:val="24"/>
          <w:u w:val="single"/>
        </w:rPr>
        <w:t>0</w:t>
      </w:r>
      <w:r w:rsidRPr="00ED6A00">
        <w:rPr>
          <w:rFonts w:ascii="Times New Roman" w:hAnsi="Times New Roman"/>
          <w:bCs/>
          <w:color w:val="000000"/>
          <w:szCs w:val="24"/>
          <w:u w:val="single"/>
        </w:rPr>
        <w:t>.</w:t>
      </w:r>
      <w:r>
        <w:rPr>
          <w:rFonts w:ascii="Times New Roman" w:hAnsi="Times New Roman"/>
          <w:bCs/>
          <w:color w:val="000000"/>
          <w:szCs w:val="24"/>
          <w:u w:val="single"/>
        </w:rPr>
        <w:t>Citi</w:t>
      </w:r>
      <w:r w:rsidRPr="00ED6A00">
        <w:rPr>
          <w:rFonts w:ascii="Times New Roman" w:hAnsi="Times New Roman"/>
          <w:color w:val="000000"/>
          <w:szCs w:val="24"/>
          <w:u w:val="single"/>
        </w:rPr>
        <w:t>:</w:t>
      </w:r>
      <w:r w:rsidRPr="00ED6A00">
        <w:rPr>
          <w:rFonts w:ascii="Times New Roman" w:hAnsi="Times New Roman"/>
          <w:bCs/>
          <w:color w:val="000000"/>
          <w:szCs w:val="24"/>
        </w:rPr>
        <w:t xml:space="preserve"> </w:t>
      </w:r>
      <w:r w:rsidR="00721DE5">
        <w:rPr>
          <w:rFonts w:ascii="Times New Roman" w:hAnsi="Times New Roman"/>
          <w:bCs/>
          <w:color w:val="000000"/>
          <w:szCs w:val="24"/>
        </w:rPr>
        <w:t xml:space="preserve">Atbilstoši PIL 68. panta otrajai daļai </w:t>
      </w:r>
      <w:r w:rsidR="00721DE5" w:rsidRPr="005E3342">
        <w:rPr>
          <w:rFonts w:ascii="Times New Roman" w:hAnsi="Times New Roman"/>
          <w:bCs/>
          <w:color w:val="000000"/>
          <w:szCs w:val="24"/>
        </w:rPr>
        <w:t>p</w:t>
      </w:r>
      <w:r w:rsidR="00721DE5">
        <w:rPr>
          <w:rFonts w:ascii="Times New Roman" w:hAnsi="Times New Roman"/>
          <w:bCs/>
          <w:color w:val="000000"/>
          <w:szCs w:val="24"/>
        </w:rPr>
        <w:t>retendents</w:t>
      </w:r>
      <w:r w:rsidR="00721DE5" w:rsidRPr="005E3342">
        <w:rPr>
          <w:rFonts w:ascii="Times New Roman" w:hAnsi="Times New Roman"/>
          <w:bCs/>
          <w:color w:val="000000"/>
          <w:szCs w:val="24"/>
        </w:rPr>
        <w:t xml:space="preserve">, </w:t>
      </w:r>
      <w:r w:rsidR="00721DE5">
        <w:rPr>
          <w:rFonts w:ascii="Times New Roman" w:hAnsi="Times New Roman"/>
          <w:bCs/>
          <w:color w:val="000000"/>
          <w:szCs w:val="24"/>
        </w:rPr>
        <w:t>kas</w:t>
      </w:r>
      <w:r w:rsidR="00721DE5" w:rsidRPr="005E3342">
        <w:rPr>
          <w:rFonts w:ascii="Times New Roman" w:hAnsi="Times New Roman"/>
          <w:bCs/>
          <w:color w:val="000000"/>
          <w:szCs w:val="24"/>
        </w:rPr>
        <w:t xml:space="preserve"> uzskata, ka ir aizskartas tā tiesības vai ir iespējams šo tiesību aizskārums, ir tiesīg</w:t>
      </w:r>
      <w:r w:rsidR="00721DE5">
        <w:rPr>
          <w:rFonts w:ascii="Times New Roman" w:hAnsi="Times New Roman"/>
          <w:bCs/>
          <w:color w:val="000000"/>
          <w:szCs w:val="24"/>
        </w:rPr>
        <w:t>s</w:t>
      </w:r>
      <w:r w:rsidR="00721DE5" w:rsidRPr="005E3342">
        <w:rPr>
          <w:rFonts w:ascii="Times New Roman" w:hAnsi="Times New Roman"/>
          <w:bCs/>
          <w:color w:val="000000"/>
          <w:szCs w:val="24"/>
        </w:rPr>
        <w:t xml:space="preserve"> </w:t>
      </w:r>
      <w:r w:rsidR="00721DE5">
        <w:rPr>
          <w:rFonts w:ascii="Times New Roman" w:hAnsi="Times New Roman"/>
          <w:bCs/>
          <w:color w:val="000000"/>
          <w:szCs w:val="24"/>
        </w:rPr>
        <w:t>apstrīdēt lēmumu Iepirkumu uzraudzības birojā</w:t>
      </w:r>
      <w:r w:rsidR="00721DE5">
        <w:rPr>
          <w:rStyle w:val="FootnoteReference"/>
          <w:rFonts w:ascii="Times New Roman" w:hAnsi="Times New Roman"/>
          <w:bCs/>
          <w:color w:val="000000"/>
          <w:szCs w:val="24"/>
        </w:rPr>
        <w:footnoteReference w:id="4"/>
      </w:r>
      <w:r w:rsidR="00721DE5" w:rsidRPr="005E3342">
        <w:rPr>
          <w:rFonts w:ascii="Times New Roman" w:hAnsi="Times New Roman"/>
          <w:bCs/>
          <w:color w:val="000000"/>
          <w:szCs w:val="24"/>
        </w:rPr>
        <w:t>.</w:t>
      </w:r>
      <w:r w:rsidR="00721DE5">
        <w:rPr>
          <w:rFonts w:ascii="Times New Roman" w:hAnsi="Times New Roman"/>
          <w:bCs/>
          <w:color w:val="000000"/>
          <w:szCs w:val="24"/>
        </w:rPr>
        <w:t xml:space="preserve"> </w:t>
      </w:r>
      <w:r w:rsidR="00EA1287" w:rsidRPr="00EA1287">
        <w:rPr>
          <w:rFonts w:ascii="Times New Roman" w:hAnsi="Times New Roman"/>
          <w:bCs/>
          <w:color w:val="000000"/>
          <w:szCs w:val="24"/>
        </w:rPr>
        <w:t xml:space="preserve">Termiņš ir </w:t>
      </w:r>
      <w:r w:rsidR="00D360C1">
        <w:rPr>
          <w:rFonts w:ascii="Times New Roman" w:hAnsi="Times New Roman"/>
          <w:bCs/>
          <w:color w:val="000000"/>
          <w:szCs w:val="24"/>
        </w:rPr>
        <w:t>10</w:t>
      </w:r>
      <w:r w:rsidR="00EA1287" w:rsidRPr="00EA1287">
        <w:rPr>
          <w:rFonts w:ascii="Times New Roman" w:hAnsi="Times New Roman"/>
          <w:bCs/>
          <w:color w:val="000000"/>
          <w:szCs w:val="24"/>
        </w:rPr>
        <w:t>.</w:t>
      </w:r>
      <w:r w:rsidR="009A4DE4">
        <w:rPr>
          <w:rFonts w:ascii="Times New Roman" w:hAnsi="Times New Roman"/>
          <w:bCs/>
          <w:color w:val="000000"/>
          <w:szCs w:val="24"/>
        </w:rPr>
        <w:t>0</w:t>
      </w:r>
      <w:r w:rsidR="00A53F65">
        <w:rPr>
          <w:rFonts w:ascii="Times New Roman" w:hAnsi="Times New Roman"/>
          <w:bCs/>
          <w:color w:val="000000"/>
          <w:szCs w:val="24"/>
        </w:rPr>
        <w:t>4</w:t>
      </w:r>
      <w:r w:rsidR="00EA1287" w:rsidRPr="00EA1287">
        <w:rPr>
          <w:rFonts w:ascii="Times New Roman" w:hAnsi="Times New Roman"/>
          <w:bCs/>
          <w:color w:val="000000"/>
          <w:szCs w:val="24"/>
        </w:rPr>
        <w:t>.202</w:t>
      </w:r>
      <w:r w:rsidR="009A4DE4">
        <w:rPr>
          <w:rFonts w:ascii="Times New Roman" w:hAnsi="Times New Roman"/>
          <w:bCs/>
          <w:color w:val="000000"/>
          <w:szCs w:val="24"/>
        </w:rPr>
        <w:t>6</w:t>
      </w:r>
      <w:r w:rsidR="00EA1287" w:rsidRPr="00EA1287">
        <w:rPr>
          <w:rFonts w:ascii="Times New Roman" w:hAnsi="Times New Roman"/>
          <w:bCs/>
          <w:color w:val="000000"/>
          <w:szCs w:val="24"/>
        </w:rPr>
        <w:t>.</w:t>
      </w:r>
    </w:p>
    <w:p w14:paraId="44C3E2F6" w14:textId="77777777" w:rsidR="0097365A" w:rsidRPr="00D360C1" w:rsidRDefault="0097365A" w:rsidP="00257FBF">
      <w:pPr>
        <w:jc w:val="both"/>
        <w:rPr>
          <w:sz w:val="8"/>
          <w:szCs w:val="8"/>
        </w:rPr>
      </w:pPr>
    </w:p>
    <w:p w14:paraId="1D6EE296" w14:textId="2D2021F8" w:rsidR="00257FBF" w:rsidRDefault="00257FBF" w:rsidP="00257FBF">
      <w:pPr>
        <w:jc w:val="both"/>
      </w:pPr>
      <w:r>
        <w:t>Iepirkuma komisijas sekretārs</w:t>
      </w:r>
      <w:r>
        <w:tab/>
      </w:r>
      <w:r>
        <w:tab/>
      </w:r>
      <w:r>
        <w:tab/>
      </w:r>
      <w:r>
        <w:tab/>
      </w:r>
      <w:r>
        <w:tab/>
      </w:r>
      <w:r>
        <w:tab/>
      </w:r>
      <w:r>
        <w:tab/>
        <w:t>/Lauris Bočs/</w:t>
      </w:r>
    </w:p>
    <w:p w14:paraId="56C2ABFE" w14:textId="77777777" w:rsidR="000221F6" w:rsidRPr="000E58DA" w:rsidRDefault="000221F6" w:rsidP="00257FBF">
      <w:pPr>
        <w:jc w:val="both"/>
        <w:rPr>
          <w:sz w:val="8"/>
          <w:szCs w:val="8"/>
        </w:rPr>
      </w:pPr>
    </w:p>
    <w:p w14:paraId="4F167D42" w14:textId="77777777" w:rsidR="00257FBF" w:rsidRPr="00073C34" w:rsidRDefault="00257FBF" w:rsidP="00257FBF">
      <w:pPr>
        <w:jc w:val="center"/>
        <w:rPr>
          <w:b/>
          <w:iCs/>
          <w:sz w:val="8"/>
          <w:szCs w:val="8"/>
          <w:lang w:eastAsia="lv-LV"/>
        </w:rPr>
      </w:pPr>
    </w:p>
    <w:p w14:paraId="46BBE520" w14:textId="2119788D" w:rsidR="00257FBF" w:rsidRPr="00E65711" w:rsidRDefault="00257FBF" w:rsidP="00257FBF">
      <w:pPr>
        <w:jc w:val="center"/>
        <w:rPr>
          <w:b/>
          <w:iCs/>
          <w:lang w:eastAsia="lv-LV"/>
        </w:rPr>
      </w:pPr>
      <w:r w:rsidRPr="00E65711">
        <w:rPr>
          <w:b/>
          <w:iCs/>
          <w:lang w:eastAsia="lv-LV"/>
        </w:rPr>
        <w:t xml:space="preserve">DOKUMENTS PARAKSTĪTS AR DROŠU ELEKTRONISKO PARAKSTU </w:t>
      </w:r>
    </w:p>
    <w:p w14:paraId="5D3AF74A" w14:textId="341D9225" w:rsidR="00A22FEB" w:rsidRPr="00ED6A00" w:rsidRDefault="00257FBF" w:rsidP="0090500C">
      <w:pPr>
        <w:jc w:val="center"/>
      </w:pPr>
      <w:r w:rsidRPr="00E65711">
        <w:rPr>
          <w:b/>
          <w:iCs/>
          <w:lang w:eastAsia="lv-LV"/>
        </w:rPr>
        <w:t>UN SATUR LAIKA ZĪMOGU</w:t>
      </w:r>
    </w:p>
    <w:sectPr w:rsidR="00A22FEB" w:rsidRPr="00ED6A00" w:rsidSect="000E58DA">
      <w:pgSz w:w="11906" w:h="16838"/>
      <w:pgMar w:top="426"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93AA" w14:textId="77777777" w:rsidR="00A43447" w:rsidRDefault="00A43447" w:rsidP="0030046F">
      <w:r>
        <w:separator/>
      </w:r>
    </w:p>
  </w:endnote>
  <w:endnote w:type="continuationSeparator" w:id="0">
    <w:p w14:paraId="25EBE7B0" w14:textId="77777777" w:rsidR="00A43447" w:rsidRDefault="00A43447" w:rsidP="0030046F">
      <w:r>
        <w:continuationSeparator/>
      </w:r>
    </w:p>
  </w:endnote>
  <w:endnote w:type="continuationNotice" w:id="1">
    <w:p w14:paraId="113C93A5" w14:textId="77777777" w:rsidR="00A43447" w:rsidRDefault="00A434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0D372" w14:textId="77777777" w:rsidR="00A43447" w:rsidRDefault="00A43447" w:rsidP="0030046F">
      <w:r>
        <w:separator/>
      </w:r>
    </w:p>
  </w:footnote>
  <w:footnote w:type="continuationSeparator" w:id="0">
    <w:p w14:paraId="4372A184" w14:textId="77777777" w:rsidR="00A43447" w:rsidRDefault="00A43447" w:rsidP="0030046F">
      <w:r>
        <w:continuationSeparator/>
      </w:r>
    </w:p>
  </w:footnote>
  <w:footnote w:type="continuationNotice" w:id="1">
    <w:p w14:paraId="04027553" w14:textId="77777777" w:rsidR="00A43447" w:rsidRDefault="00A43447"/>
  </w:footnote>
  <w:footnote w:id="2">
    <w:p w14:paraId="520B0ACC" w14:textId="77777777" w:rsidR="00430AD9" w:rsidRPr="00F35581" w:rsidRDefault="00430AD9" w:rsidP="00430AD9">
      <w:pPr>
        <w:pStyle w:val="FootnoteText"/>
        <w:jc w:val="both"/>
      </w:pPr>
      <w:r w:rsidRPr="00F35581">
        <w:rPr>
          <w:rStyle w:val="FootnoteReference"/>
        </w:rPr>
        <w:footnoteRef/>
      </w:r>
      <w:r w:rsidRPr="00F35581">
        <w:t xml:space="preserve"> Sk.arī: </w:t>
      </w:r>
      <w:hyperlink r:id="rId1" w:history="1">
        <w:r w:rsidRPr="00FD7865">
          <w:rPr>
            <w:rStyle w:val="Hyperlink"/>
          </w:rPr>
          <w:t>https://info.iub.gov.lv/cpv/parent/8873/clasif/main/</w:t>
        </w:r>
      </w:hyperlink>
      <w:r>
        <w:t xml:space="preserve"> </w:t>
      </w:r>
    </w:p>
  </w:footnote>
  <w:footnote w:id="3">
    <w:p w14:paraId="0B70A058" w14:textId="4BA4883F" w:rsidR="007C38DE" w:rsidRDefault="007C38DE" w:rsidP="00111B93">
      <w:pPr>
        <w:pStyle w:val="FootnoteText"/>
        <w:ind w:left="2160" w:hanging="2160"/>
      </w:pPr>
      <w:r>
        <w:rPr>
          <w:rStyle w:val="FootnoteReference"/>
        </w:rPr>
        <w:footnoteRef/>
      </w:r>
      <w:r>
        <w:t xml:space="preserve"> </w:t>
      </w:r>
      <w:hyperlink r:id="rId2" w:history="1">
        <w:r w:rsidR="00DB1795" w:rsidRPr="003F2110">
          <w:rPr>
            <w:rStyle w:val="Hyperlink"/>
          </w:rPr>
          <w:t>https://www.eis.gov.lv/EKEIS/Supplier/Procurement/160275</w:t>
        </w:r>
      </w:hyperlink>
      <w:r w:rsidR="00DB1795">
        <w:t xml:space="preserve"> </w:t>
      </w:r>
      <w:r w:rsidR="00B96CA5">
        <w:t xml:space="preserve"> </w:t>
      </w:r>
      <w:r w:rsidR="00A60496">
        <w:t xml:space="preserve"> </w:t>
      </w:r>
    </w:p>
  </w:footnote>
  <w:footnote w:id="4">
    <w:p w14:paraId="5C8C820E" w14:textId="77777777" w:rsidR="00721DE5" w:rsidRDefault="00721DE5" w:rsidP="00721DE5">
      <w:pPr>
        <w:pStyle w:val="FootnoteText"/>
      </w:pPr>
      <w:r>
        <w:rPr>
          <w:rStyle w:val="FootnoteReference"/>
        </w:rPr>
        <w:footnoteRef/>
      </w:r>
      <w:r>
        <w:t xml:space="preserve"> </w:t>
      </w:r>
      <w:hyperlink r:id="rId3" w:history="1">
        <w:r w:rsidRPr="00EF044E">
          <w:rPr>
            <w:rStyle w:val="Hyperlink"/>
          </w:rPr>
          <w:t>https://www.iub.gov.lv/lv/iepirkuma-apstridesana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2"/>
        <w:szCs w:val="22"/>
      </w:rPr>
    </w:lvl>
    <w:lvl w:ilvl="2">
      <w:start w:val="1"/>
      <w:numFmt w:val="none"/>
      <w:suff w:val="nothing"/>
      <w:lvlText w:val=""/>
      <w:lvlJc w:val="left"/>
      <w:pPr>
        <w:tabs>
          <w:tab w:val="num" w:pos="0"/>
        </w:tabs>
        <w:ind w:left="720" w:hanging="720"/>
      </w:pPr>
      <w:rPr>
        <w:b/>
        <w:bC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b/>
        <w:bCs/>
        <w:caps/>
      </w:rPr>
    </w:lvl>
  </w:abstractNum>
  <w:abstractNum w:abstractNumId="1" w15:restartNumberingAfterBreak="0">
    <w:nsid w:val="50700FCD"/>
    <w:multiLevelType w:val="multilevel"/>
    <w:tmpl w:val="89A870E8"/>
    <w:lvl w:ilvl="0">
      <w:start w:val="6"/>
      <w:numFmt w:val="decimal"/>
      <w:lvlText w:val="%1."/>
      <w:lvlJc w:val="left"/>
      <w:pPr>
        <w:ind w:left="360" w:hanging="360"/>
      </w:pPr>
      <w:rPr>
        <w:rFonts w:hint="default"/>
      </w:rPr>
    </w:lvl>
    <w:lvl w:ilvl="1">
      <w:start w:val="1"/>
      <w:numFmt w:val="decimal"/>
      <w:pStyle w:val="Index1"/>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318990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6F"/>
    <w:rsid w:val="00002626"/>
    <w:rsid w:val="0001157E"/>
    <w:rsid w:val="00011932"/>
    <w:rsid w:val="000221F6"/>
    <w:rsid w:val="0004066F"/>
    <w:rsid w:val="0005701D"/>
    <w:rsid w:val="00061756"/>
    <w:rsid w:val="00063D7B"/>
    <w:rsid w:val="000665E3"/>
    <w:rsid w:val="00073C34"/>
    <w:rsid w:val="00083BFF"/>
    <w:rsid w:val="0009007B"/>
    <w:rsid w:val="00091089"/>
    <w:rsid w:val="00092DE6"/>
    <w:rsid w:val="0009792C"/>
    <w:rsid w:val="000A2AE0"/>
    <w:rsid w:val="000A69E3"/>
    <w:rsid w:val="000B2947"/>
    <w:rsid w:val="000C508C"/>
    <w:rsid w:val="000C7075"/>
    <w:rsid w:val="000D7067"/>
    <w:rsid w:val="000E51FA"/>
    <w:rsid w:val="000E58DA"/>
    <w:rsid w:val="000F12C1"/>
    <w:rsid w:val="00104748"/>
    <w:rsid w:val="00111B93"/>
    <w:rsid w:val="00120856"/>
    <w:rsid w:val="001245FB"/>
    <w:rsid w:val="00126BCB"/>
    <w:rsid w:val="00127B1A"/>
    <w:rsid w:val="001542A6"/>
    <w:rsid w:val="0016221F"/>
    <w:rsid w:val="001711F5"/>
    <w:rsid w:val="00181F47"/>
    <w:rsid w:val="00185FB3"/>
    <w:rsid w:val="00186B76"/>
    <w:rsid w:val="00190567"/>
    <w:rsid w:val="00192D63"/>
    <w:rsid w:val="00195CE9"/>
    <w:rsid w:val="001A067B"/>
    <w:rsid w:val="001A3501"/>
    <w:rsid w:val="001A72E6"/>
    <w:rsid w:val="001A78B5"/>
    <w:rsid w:val="001B6FF6"/>
    <w:rsid w:val="001B7C5F"/>
    <w:rsid w:val="001C3E28"/>
    <w:rsid w:val="001C4B4C"/>
    <w:rsid w:val="001D0445"/>
    <w:rsid w:val="001D4016"/>
    <w:rsid w:val="001E343D"/>
    <w:rsid w:val="001F0C57"/>
    <w:rsid w:val="001F6846"/>
    <w:rsid w:val="002076F5"/>
    <w:rsid w:val="0021005C"/>
    <w:rsid w:val="00231AF1"/>
    <w:rsid w:val="00231F5A"/>
    <w:rsid w:val="0024014A"/>
    <w:rsid w:val="00242AB5"/>
    <w:rsid w:val="00257FBF"/>
    <w:rsid w:val="002646F8"/>
    <w:rsid w:val="00267C96"/>
    <w:rsid w:val="002704C3"/>
    <w:rsid w:val="00276AF1"/>
    <w:rsid w:val="0028488F"/>
    <w:rsid w:val="00295DD0"/>
    <w:rsid w:val="002C1A36"/>
    <w:rsid w:val="002D0BAF"/>
    <w:rsid w:val="002D62E9"/>
    <w:rsid w:val="0030046F"/>
    <w:rsid w:val="003010CB"/>
    <w:rsid w:val="003102D4"/>
    <w:rsid w:val="003164C8"/>
    <w:rsid w:val="00316C76"/>
    <w:rsid w:val="00333857"/>
    <w:rsid w:val="00336DEB"/>
    <w:rsid w:val="00341D18"/>
    <w:rsid w:val="00344DA0"/>
    <w:rsid w:val="00346DBA"/>
    <w:rsid w:val="003530A0"/>
    <w:rsid w:val="00353B45"/>
    <w:rsid w:val="00367116"/>
    <w:rsid w:val="00367149"/>
    <w:rsid w:val="0037688B"/>
    <w:rsid w:val="00380B96"/>
    <w:rsid w:val="0038182D"/>
    <w:rsid w:val="00391494"/>
    <w:rsid w:val="00391702"/>
    <w:rsid w:val="00393E12"/>
    <w:rsid w:val="0039515F"/>
    <w:rsid w:val="00397842"/>
    <w:rsid w:val="003A0D13"/>
    <w:rsid w:val="003A32A0"/>
    <w:rsid w:val="003A3E2F"/>
    <w:rsid w:val="003A6A5C"/>
    <w:rsid w:val="003B116F"/>
    <w:rsid w:val="003B3B75"/>
    <w:rsid w:val="003B64A0"/>
    <w:rsid w:val="003C3B39"/>
    <w:rsid w:val="003D0EDB"/>
    <w:rsid w:val="003D4F04"/>
    <w:rsid w:val="003D5070"/>
    <w:rsid w:val="003D54AD"/>
    <w:rsid w:val="003E2762"/>
    <w:rsid w:val="003F036B"/>
    <w:rsid w:val="003F52D6"/>
    <w:rsid w:val="003F667F"/>
    <w:rsid w:val="004043DA"/>
    <w:rsid w:val="00416D03"/>
    <w:rsid w:val="00430AD9"/>
    <w:rsid w:val="004348B4"/>
    <w:rsid w:val="00441EC9"/>
    <w:rsid w:val="00454384"/>
    <w:rsid w:val="00463933"/>
    <w:rsid w:val="00477746"/>
    <w:rsid w:val="00477DFC"/>
    <w:rsid w:val="004A2054"/>
    <w:rsid w:val="004B1E41"/>
    <w:rsid w:val="004B4F52"/>
    <w:rsid w:val="004B61DA"/>
    <w:rsid w:val="004C6267"/>
    <w:rsid w:val="004D75BE"/>
    <w:rsid w:val="004E4283"/>
    <w:rsid w:val="00501825"/>
    <w:rsid w:val="00515716"/>
    <w:rsid w:val="005159FA"/>
    <w:rsid w:val="00517195"/>
    <w:rsid w:val="005209B8"/>
    <w:rsid w:val="00526039"/>
    <w:rsid w:val="00534C80"/>
    <w:rsid w:val="0053630C"/>
    <w:rsid w:val="005609AC"/>
    <w:rsid w:val="00561DBB"/>
    <w:rsid w:val="00562B7D"/>
    <w:rsid w:val="00564CA2"/>
    <w:rsid w:val="0056542D"/>
    <w:rsid w:val="00572B99"/>
    <w:rsid w:val="00573AEE"/>
    <w:rsid w:val="00580FCE"/>
    <w:rsid w:val="00585BB4"/>
    <w:rsid w:val="00596905"/>
    <w:rsid w:val="005A7224"/>
    <w:rsid w:val="005A7370"/>
    <w:rsid w:val="005C06CA"/>
    <w:rsid w:val="005C1908"/>
    <w:rsid w:val="005C2796"/>
    <w:rsid w:val="005C3602"/>
    <w:rsid w:val="005C672A"/>
    <w:rsid w:val="005C6EE6"/>
    <w:rsid w:val="005D2DC5"/>
    <w:rsid w:val="005D5AF6"/>
    <w:rsid w:val="005E08DE"/>
    <w:rsid w:val="005E3342"/>
    <w:rsid w:val="005E60D1"/>
    <w:rsid w:val="005E7428"/>
    <w:rsid w:val="005E7C4D"/>
    <w:rsid w:val="005F0DBD"/>
    <w:rsid w:val="005F581D"/>
    <w:rsid w:val="00601087"/>
    <w:rsid w:val="00611922"/>
    <w:rsid w:val="00613A4B"/>
    <w:rsid w:val="00620A88"/>
    <w:rsid w:val="00632775"/>
    <w:rsid w:val="00635E40"/>
    <w:rsid w:val="0063790E"/>
    <w:rsid w:val="00640912"/>
    <w:rsid w:val="00641542"/>
    <w:rsid w:val="0064513F"/>
    <w:rsid w:val="00653683"/>
    <w:rsid w:val="006550C0"/>
    <w:rsid w:val="00655106"/>
    <w:rsid w:val="00671E57"/>
    <w:rsid w:val="00682D85"/>
    <w:rsid w:val="0068450B"/>
    <w:rsid w:val="00691C5A"/>
    <w:rsid w:val="006928A8"/>
    <w:rsid w:val="006A5049"/>
    <w:rsid w:val="006B1330"/>
    <w:rsid w:val="006E1763"/>
    <w:rsid w:val="006E1A09"/>
    <w:rsid w:val="006E3673"/>
    <w:rsid w:val="006E3A72"/>
    <w:rsid w:val="006E3FB5"/>
    <w:rsid w:val="006F0C18"/>
    <w:rsid w:val="00712311"/>
    <w:rsid w:val="00721648"/>
    <w:rsid w:val="00721DE5"/>
    <w:rsid w:val="00723F42"/>
    <w:rsid w:val="00725300"/>
    <w:rsid w:val="00725BE1"/>
    <w:rsid w:val="00754C44"/>
    <w:rsid w:val="0075721F"/>
    <w:rsid w:val="007665B1"/>
    <w:rsid w:val="007768B7"/>
    <w:rsid w:val="0077727F"/>
    <w:rsid w:val="00777FBD"/>
    <w:rsid w:val="00785228"/>
    <w:rsid w:val="007918AA"/>
    <w:rsid w:val="00793AB8"/>
    <w:rsid w:val="00793D2F"/>
    <w:rsid w:val="00793E4D"/>
    <w:rsid w:val="007A319E"/>
    <w:rsid w:val="007A68D7"/>
    <w:rsid w:val="007C38DE"/>
    <w:rsid w:val="007C4105"/>
    <w:rsid w:val="007C510E"/>
    <w:rsid w:val="007C5A6C"/>
    <w:rsid w:val="007D067E"/>
    <w:rsid w:val="007D57B2"/>
    <w:rsid w:val="007D6011"/>
    <w:rsid w:val="007D6274"/>
    <w:rsid w:val="007E1CF8"/>
    <w:rsid w:val="007E56DD"/>
    <w:rsid w:val="007F5BB1"/>
    <w:rsid w:val="007F66DB"/>
    <w:rsid w:val="00803C27"/>
    <w:rsid w:val="00803DFC"/>
    <w:rsid w:val="00812B39"/>
    <w:rsid w:val="00817184"/>
    <w:rsid w:val="008261BC"/>
    <w:rsid w:val="00831EC8"/>
    <w:rsid w:val="00831EF9"/>
    <w:rsid w:val="008446F6"/>
    <w:rsid w:val="00846DDD"/>
    <w:rsid w:val="00851A4A"/>
    <w:rsid w:val="00867627"/>
    <w:rsid w:val="00870C05"/>
    <w:rsid w:val="00885107"/>
    <w:rsid w:val="00886328"/>
    <w:rsid w:val="00893A3E"/>
    <w:rsid w:val="008A35A1"/>
    <w:rsid w:val="008A3762"/>
    <w:rsid w:val="008B0440"/>
    <w:rsid w:val="008B5AE0"/>
    <w:rsid w:val="008B65B8"/>
    <w:rsid w:val="008C045F"/>
    <w:rsid w:val="008C3C89"/>
    <w:rsid w:val="008D2267"/>
    <w:rsid w:val="008D296A"/>
    <w:rsid w:val="008E2616"/>
    <w:rsid w:val="008E3AC3"/>
    <w:rsid w:val="008E44E9"/>
    <w:rsid w:val="008E6216"/>
    <w:rsid w:val="008F3FAF"/>
    <w:rsid w:val="008F62AF"/>
    <w:rsid w:val="008F7DA4"/>
    <w:rsid w:val="00902283"/>
    <w:rsid w:val="0090500C"/>
    <w:rsid w:val="00911A2D"/>
    <w:rsid w:val="00912800"/>
    <w:rsid w:val="009134CE"/>
    <w:rsid w:val="0091547D"/>
    <w:rsid w:val="00924F84"/>
    <w:rsid w:val="00936E1F"/>
    <w:rsid w:val="00940AAD"/>
    <w:rsid w:val="00942AD4"/>
    <w:rsid w:val="00944167"/>
    <w:rsid w:val="009454BF"/>
    <w:rsid w:val="00954CD0"/>
    <w:rsid w:val="009722DF"/>
    <w:rsid w:val="0097365A"/>
    <w:rsid w:val="0097473C"/>
    <w:rsid w:val="00975D42"/>
    <w:rsid w:val="00980597"/>
    <w:rsid w:val="009852E2"/>
    <w:rsid w:val="00993BB5"/>
    <w:rsid w:val="009A4DAD"/>
    <w:rsid w:val="009A4DE4"/>
    <w:rsid w:val="009A7A15"/>
    <w:rsid w:val="009C46D1"/>
    <w:rsid w:val="009D4FA7"/>
    <w:rsid w:val="009D7501"/>
    <w:rsid w:val="009E5FF0"/>
    <w:rsid w:val="00A10C5B"/>
    <w:rsid w:val="00A11EAF"/>
    <w:rsid w:val="00A16125"/>
    <w:rsid w:val="00A22FEB"/>
    <w:rsid w:val="00A335D1"/>
    <w:rsid w:val="00A35066"/>
    <w:rsid w:val="00A43447"/>
    <w:rsid w:val="00A43886"/>
    <w:rsid w:val="00A44EEA"/>
    <w:rsid w:val="00A47C8A"/>
    <w:rsid w:val="00A50039"/>
    <w:rsid w:val="00A53F65"/>
    <w:rsid w:val="00A57799"/>
    <w:rsid w:val="00A60496"/>
    <w:rsid w:val="00A60B8B"/>
    <w:rsid w:val="00A67858"/>
    <w:rsid w:val="00A7009F"/>
    <w:rsid w:val="00A759AA"/>
    <w:rsid w:val="00A8141D"/>
    <w:rsid w:val="00A92636"/>
    <w:rsid w:val="00A97F47"/>
    <w:rsid w:val="00AA4BEE"/>
    <w:rsid w:val="00AA7024"/>
    <w:rsid w:val="00AB11BB"/>
    <w:rsid w:val="00AB244B"/>
    <w:rsid w:val="00AC0BB3"/>
    <w:rsid w:val="00AC2850"/>
    <w:rsid w:val="00AC5113"/>
    <w:rsid w:val="00AD2D1E"/>
    <w:rsid w:val="00AD4947"/>
    <w:rsid w:val="00AE098F"/>
    <w:rsid w:val="00AE4013"/>
    <w:rsid w:val="00AE401E"/>
    <w:rsid w:val="00AE6A46"/>
    <w:rsid w:val="00AF116F"/>
    <w:rsid w:val="00AF6581"/>
    <w:rsid w:val="00B03ACC"/>
    <w:rsid w:val="00B04C07"/>
    <w:rsid w:val="00B060DA"/>
    <w:rsid w:val="00B11989"/>
    <w:rsid w:val="00B12CE3"/>
    <w:rsid w:val="00B2078E"/>
    <w:rsid w:val="00B305C5"/>
    <w:rsid w:val="00B37F71"/>
    <w:rsid w:val="00B41BAA"/>
    <w:rsid w:val="00B439F0"/>
    <w:rsid w:val="00B604E6"/>
    <w:rsid w:val="00B7049E"/>
    <w:rsid w:val="00B754D9"/>
    <w:rsid w:val="00B770A8"/>
    <w:rsid w:val="00B778E4"/>
    <w:rsid w:val="00B80834"/>
    <w:rsid w:val="00B864F0"/>
    <w:rsid w:val="00B869C3"/>
    <w:rsid w:val="00B86C9A"/>
    <w:rsid w:val="00B87473"/>
    <w:rsid w:val="00B911BA"/>
    <w:rsid w:val="00B96CA5"/>
    <w:rsid w:val="00BA4677"/>
    <w:rsid w:val="00BB3EFA"/>
    <w:rsid w:val="00BB49E7"/>
    <w:rsid w:val="00BC0081"/>
    <w:rsid w:val="00BC763B"/>
    <w:rsid w:val="00BD116D"/>
    <w:rsid w:val="00BD6555"/>
    <w:rsid w:val="00C01C61"/>
    <w:rsid w:val="00C0448D"/>
    <w:rsid w:val="00C12B88"/>
    <w:rsid w:val="00C20F7E"/>
    <w:rsid w:val="00C2115B"/>
    <w:rsid w:val="00C26D14"/>
    <w:rsid w:val="00C27C83"/>
    <w:rsid w:val="00C31B25"/>
    <w:rsid w:val="00C33CEE"/>
    <w:rsid w:val="00C54F61"/>
    <w:rsid w:val="00C54F68"/>
    <w:rsid w:val="00C55C4E"/>
    <w:rsid w:val="00C64167"/>
    <w:rsid w:val="00C72D1B"/>
    <w:rsid w:val="00C74F7A"/>
    <w:rsid w:val="00C75955"/>
    <w:rsid w:val="00C8633A"/>
    <w:rsid w:val="00C8691F"/>
    <w:rsid w:val="00C95251"/>
    <w:rsid w:val="00CA1150"/>
    <w:rsid w:val="00CA6F66"/>
    <w:rsid w:val="00CA77C8"/>
    <w:rsid w:val="00CB6950"/>
    <w:rsid w:val="00CC189A"/>
    <w:rsid w:val="00CD7EB4"/>
    <w:rsid w:val="00CF6876"/>
    <w:rsid w:val="00D066EE"/>
    <w:rsid w:val="00D101F3"/>
    <w:rsid w:val="00D10CE7"/>
    <w:rsid w:val="00D115BB"/>
    <w:rsid w:val="00D135A5"/>
    <w:rsid w:val="00D136AF"/>
    <w:rsid w:val="00D14A53"/>
    <w:rsid w:val="00D154FE"/>
    <w:rsid w:val="00D22DB4"/>
    <w:rsid w:val="00D26297"/>
    <w:rsid w:val="00D360C1"/>
    <w:rsid w:val="00D52896"/>
    <w:rsid w:val="00D565F9"/>
    <w:rsid w:val="00D60CC5"/>
    <w:rsid w:val="00D760CD"/>
    <w:rsid w:val="00D7733B"/>
    <w:rsid w:val="00D85AF9"/>
    <w:rsid w:val="00DA4789"/>
    <w:rsid w:val="00DA6DF4"/>
    <w:rsid w:val="00DB1795"/>
    <w:rsid w:val="00DD3F7B"/>
    <w:rsid w:val="00DE113A"/>
    <w:rsid w:val="00DE162A"/>
    <w:rsid w:val="00DF18CA"/>
    <w:rsid w:val="00DF36E5"/>
    <w:rsid w:val="00DF6167"/>
    <w:rsid w:val="00E032F7"/>
    <w:rsid w:val="00E05F36"/>
    <w:rsid w:val="00E134B5"/>
    <w:rsid w:val="00E15E75"/>
    <w:rsid w:val="00E273B4"/>
    <w:rsid w:val="00E27B69"/>
    <w:rsid w:val="00E33F11"/>
    <w:rsid w:val="00E36456"/>
    <w:rsid w:val="00E368E7"/>
    <w:rsid w:val="00E413ED"/>
    <w:rsid w:val="00E43548"/>
    <w:rsid w:val="00E454F7"/>
    <w:rsid w:val="00E45789"/>
    <w:rsid w:val="00E46940"/>
    <w:rsid w:val="00E50523"/>
    <w:rsid w:val="00E52049"/>
    <w:rsid w:val="00E55778"/>
    <w:rsid w:val="00E61C39"/>
    <w:rsid w:val="00E624DB"/>
    <w:rsid w:val="00E66DB7"/>
    <w:rsid w:val="00E67AAB"/>
    <w:rsid w:val="00E85AEE"/>
    <w:rsid w:val="00E9739A"/>
    <w:rsid w:val="00EA1287"/>
    <w:rsid w:val="00ED0315"/>
    <w:rsid w:val="00ED0FFE"/>
    <w:rsid w:val="00ED6A00"/>
    <w:rsid w:val="00ED7C65"/>
    <w:rsid w:val="00EF3733"/>
    <w:rsid w:val="00F04A9B"/>
    <w:rsid w:val="00F07024"/>
    <w:rsid w:val="00F134C3"/>
    <w:rsid w:val="00F16E93"/>
    <w:rsid w:val="00F2555F"/>
    <w:rsid w:val="00F3338E"/>
    <w:rsid w:val="00F40FBC"/>
    <w:rsid w:val="00F421F9"/>
    <w:rsid w:val="00F43355"/>
    <w:rsid w:val="00F64BAF"/>
    <w:rsid w:val="00F831A4"/>
    <w:rsid w:val="00F87040"/>
    <w:rsid w:val="00F94716"/>
    <w:rsid w:val="00F96D04"/>
    <w:rsid w:val="00FA032F"/>
    <w:rsid w:val="00FA5164"/>
    <w:rsid w:val="00FB4850"/>
    <w:rsid w:val="00FB4BF1"/>
    <w:rsid w:val="00FC25F9"/>
    <w:rsid w:val="00FD0B56"/>
    <w:rsid w:val="00FD6407"/>
    <w:rsid w:val="00FE17BC"/>
    <w:rsid w:val="00FE57FB"/>
    <w:rsid w:val="00FF7D8C"/>
    <w:rsid w:val="0262FF06"/>
    <w:rsid w:val="02D4F27F"/>
    <w:rsid w:val="055DF718"/>
    <w:rsid w:val="0647998E"/>
    <w:rsid w:val="0720156E"/>
    <w:rsid w:val="079F52BF"/>
    <w:rsid w:val="093F8E72"/>
    <w:rsid w:val="0B7FCB07"/>
    <w:rsid w:val="0B827CCA"/>
    <w:rsid w:val="0BFF8CE9"/>
    <w:rsid w:val="0EBFEE0A"/>
    <w:rsid w:val="0F891253"/>
    <w:rsid w:val="0FA23AB0"/>
    <w:rsid w:val="1085E629"/>
    <w:rsid w:val="11589339"/>
    <w:rsid w:val="11709839"/>
    <w:rsid w:val="117EC888"/>
    <w:rsid w:val="123212CB"/>
    <w:rsid w:val="13484C83"/>
    <w:rsid w:val="13552257"/>
    <w:rsid w:val="15F751C2"/>
    <w:rsid w:val="1784AE52"/>
    <w:rsid w:val="17BE876C"/>
    <w:rsid w:val="193F5E70"/>
    <w:rsid w:val="1A090242"/>
    <w:rsid w:val="1AB0C090"/>
    <w:rsid w:val="1ADCDCAE"/>
    <w:rsid w:val="1C0C60CF"/>
    <w:rsid w:val="1D08833C"/>
    <w:rsid w:val="1D7B9AE3"/>
    <w:rsid w:val="1DF2BE83"/>
    <w:rsid w:val="2260DAAF"/>
    <w:rsid w:val="2277895A"/>
    <w:rsid w:val="22E6EE59"/>
    <w:rsid w:val="230A8764"/>
    <w:rsid w:val="2440EE1E"/>
    <w:rsid w:val="24FDB263"/>
    <w:rsid w:val="29BBC0E2"/>
    <w:rsid w:val="2A31EDD0"/>
    <w:rsid w:val="2A49452D"/>
    <w:rsid w:val="2B1D86CF"/>
    <w:rsid w:val="2B2BFCE6"/>
    <w:rsid w:val="2E21B37A"/>
    <w:rsid w:val="2FA7219E"/>
    <w:rsid w:val="304858A8"/>
    <w:rsid w:val="3056DA49"/>
    <w:rsid w:val="30A12F54"/>
    <w:rsid w:val="31ECB2A5"/>
    <w:rsid w:val="3222778D"/>
    <w:rsid w:val="3574A077"/>
    <w:rsid w:val="35866A11"/>
    <w:rsid w:val="375C265D"/>
    <w:rsid w:val="38EC4C1C"/>
    <w:rsid w:val="3A3EC449"/>
    <w:rsid w:val="3B3BD48D"/>
    <w:rsid w:val="3D9E504B"/>
    <w:rsid w:val="3E489844"/>
    <w:rsid w:val="3F1082F3"/>
    <w:rsid w:val="40D07B7B"/>
    <w:rsid w:val="4249D62E"/>
    <w:rsid w:val="42B192B0"/>
    <w:rsid w:val="43699108"/>
    <w:rsid w:val="443FBE39"/>
    <w:rsid w:val="45AB3FCA"/>
    <w:rsid w:val="45CD68E3"/>
    <w:rsid w:val="476A2033"/>
    <w:rsid w:val="49827771"/>
    <w:rsid w:val="4A130CBF"/>
    <w:rsid w:val="4A65A761"/>
    <w:rsid w:val="4A775DC1"/>
    <w:rsid w:val="4B789427"/>
    <w:rsid w:val="4BAEDD20"/>
    <w:rsid w:val="4C454B10"/>
    <w:rsid w:val="4CD196CE"/>
    <w:rsid w:val="4CD9DF1F"/>
    <w:rsid w:val="4E4CECC6"/>
    <w:rsid w:val="4E785E42"/>
    <w:rsid w:val="4F26B0B2"/>
    <w:rsid w:val="4FE9CB6F"/>
    <w:rsid w:val="5024461D"/>
    <w:rsid w:val="519EC42D"/>
    <w:rsid w:val="52BD4A17"/>
    <w:rsid w:val="5493D29C"/>
    <w:rsid w:val="5689848B"/>
    <w:rsid w:val="59BB10E9"/>
    <w:rsid w:val="59D43946"/>
    <w:rsid w:val="5B09FDB5"/>
    <w:rsid w:val="5CF9F9FA"/>
    <w:rsid w:val="5EB7DD8E"/>
    <w:rsid w:val="5EEC40F3"/>
    <w:rsid w:val="5FD7E73C"/>
    <w:rsid w:val="60CF35EF"/>
    <w:rsid w:val="61F5A56E"/>
    <w:rsid w:val="6418909C"/>
    <w:rsid w:val="643C8DC5"/>
    <w:rsid w:val="64E1A043"/>
    <w:rsid w:val="6547F1C1"/>
    <w:rsid w:val="65D85E26"/>
    <w:rsid w:val="66B2BC4E"/>
    <w:rsid w:val="66BC099F"/>
    <w:rsid w:val="6824297B"/>
    <w:rsid w:val="68F1A4CD"/>
    <w:rsid w:val="69EA5D10"/>
    <w:rsid w:val="6AC4F7A6"/>
    <w:rsid w:val="6CA055E3"/>
    <w:rsid w:val="6FA9A3A0"/>
    <w:rsid w:val="7114A31F"/>
    <w:rsid w:val="71B2B845"/>
    <w:rsid w:val="720D8FA0"/>
    <w:rsid w:val="737EC6F9"/>
    <w:rsid w:val="752692AD"/>
    <w:rsid w:val="7541F044"/>
    <w:rsid w:val="76001F25"/>
    <w:rsid w:val="763CE6C8"/>
    <w:rsid w:val="764B1FE2"/>
    <w:rsid w:val="7673FC18"/>
    <w:rsid w:val="78072A55"/>
    <w:rsid w:val="7914E7DB"/>
    <w:rsid w:val="793F4B0F"/>
    <w:rsid w:val="79C09773"/>
    <w:rsid w:val="79F89354"/>
    <w:rsid w:val="7A894A1C"/>
    <w:rsid w:val="7AC02213"/>
    <w:rsid w:val="7BBE3EF1"/>
    <w:rsid w:val="7C8BE5A8"/>
    <w:rsid w:val="7D197634"/>
    <w:rsid w:val="7F72EE88"/>
    <w:rsid w:val="7FA2C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9825"/>
  <w15:chartTrackingRefBased/>
  <w15:docId w15:val="{3A4D6A5F-B8AF-47CE-8D03-0A5F9296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6F"/>
    <w:rPr>
      <w:rFonts w:ascii="Times New Roman" w:eastAsia="Times New Roman" w:hAnsi="Times New Roman"/>
      <w:sz w:val="24"/>
      <w:szCs w:val="24"/>
      <w:lang w:val="lv-LV"/>
    </w:rPr>
  </w:style>
  <w:style w:type="paragraph" w:styleId="Heading1">
    <w:name w:val="heading 1"/>
    <w:basedOn w:val="Normal"/>
    <w:next w:val="Normal"/>
    <w:link w:val="Heading1Char"/>
    <w:qFormat/>
    <w:rsid w:val="0030046F"/>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semiHidden/>
    <w:unhideWhenUsed/>
    <w:qFormat/>
    <w:rsid w:val="0030046F"/>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0046F"/>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046F"/>
    <w:rPr>
      <w:rFonts w:ascii="Calibri Light" w:eastAsia="Times New Roman" w:hAnsi="Calibri Light" w:cs="Times New Roman"/>
      <w:b/>
      <w:bCs/>
      <w:kern w:val="32"/>
      <w:sz w:val="32"/>
      <w:szCs w:val="32"/>
      <w:lang w:val="lv-LV"/>
    </w:rPr>
  </w:style>
  <w:style w:type="character" w:customStyle="1" w:styleId="Heading4Char">
    <w:name w:val="Heading 4 Char"/>
    <w:link w:val="Heading4"/>
    <w:semiHidden/>
    <w:rsid w:val="0030046F"/>
    <w:rPr>
      <w:rFonts w:ascii="Calibri" w:eastAsia="Times New Roman" w:hAnsi="Calibri" w:cs="Times New Roman"/>
      <w:b/>
      <w:bCs/>
      <w:sz w:val="28"/>
      <w:szCs w:val="28"/>
      <w:lang w:val="lv-LV"/>
    </w:rPr>
  </w:style>
  <w:style w:type="character" w:customStyle="1" w:styleId="Heading5Char">
    <w:name w:val="Heading 5 Char"/>
    <w:link w:val="Heading5"/>
    <w:rsid w:val="0030046F"/>
    <w:rPr>
      <w:rFonts w:ascii="Times New Roman" w:eastAsia="Times New Roman" w:hAnsi="Times New Roman" w:cs="Times New Roman"/>
      <w:b/>
      <w:sz w:val="28"/>
      <w:szCs w:val="24"/>
      <w:lang w:val="lv-LV"/>
    </w:rPr>
  </w:style>
  <w:style w:type="paragraph" w:styleId="Header">
    <w:name w:val="header"/>
    <w:basedOn w:val="Normal"/>
    <w:link w:val="HeaderChar"/>
    <w:rsid w:val="0030046F"/>
    <w:pPr>
      <w:tabs>
        <w:tab w:val="center" w:pos="4320"/>
        <w:tab w:val="right" w:pos="8640"/>
      </w:tabs>
    </w:pPr>
    <w:rPr>
      <w:rFonts w:ascii="Dutch TL" w:hAnsi="Dutch TL"/>
      <w:szCs w:val="20"/>
    </w:rPr>
  </w:style>
  <w:style w:type="character" w:customStyle="1" w:styleId="HeaderChar">
    <w:name w:val="Header Char"/>
    <w:link w:val="Header"/>
    <w:rsid w:val="0030046F"/>
    <w:rPr>
      <w:rFonts w:ascii="Dutch TL" w:eastAsia="Times New Roman" w:hAnsi="Dutch TL" w:cs="Times New Roman"/>
      <w:sz w:val="24"/>
      <w:szCs w:val="20"/>
      <w:lang w:val="lv-LV"/>
    </w:rPr>
  </w:style>
  <w:style w:type="paragraph" w:styleId="Title">
    <w:name w:val="Title"/>
    <w:basedOn w:val="Normal"/>
    <w:link w:val="TitleChar"/>
    <w:qFormat/>
    <w:rsid w:val="0030046F"/>
    <w:pPr>
      <w:jc w:val="center"/>
    </w:pPr>
    <w:rPr>
      <w:szCs w:val="20"/>
    </w:rPr>
  </w:style>
  <w:style w:type="character" w:customStyle="1" w:styleId="TitleChar">
    <w:name w:val="Title Char"/>
    <w:link w:val="Title"/>
    <w:rsid w:val="0030046F"/>
    <w:rPr>
      <w:rFonts w:ascii="Times New Roman" w:eastAsia="Times New Roman" w:hAnsi="Times New Roman" w:cs="Times New Roman"/>
      <w:sz w:val="24"/>
      <w:szCs w:val="20"/>
      <w:lang w:val="lv-LV"/>
    </w:rPr>
  </w:style>
  <w:style w:type="paragraph" w:styleId="BodyTextIndent">
    <w:name w:val="Body Text Indent"/>
    <w:basedOn w:val="Normal"/>
    <w:link w:val="BodyTextIndentChar"/>
    <w:rsid w:val="0030046F"/>
    <w:pPr>
      <w:tabs>
        <w:tab w:val="left" w:pos="-1309"/>
      </w:tabs>
      <w:ind w:left="3179" w:hanging="2431"/>
      <w:jc w:val="both"/>
    </w:pPr>
  </w:style>
  <w:style w:type="character" w:customStyle="1" w:styleId="BodyTextIndentChar">
    <w:name w:val="Body Text Indent Char"/>
    <w:link w:val="BodyTextIndent"/>
    <w:rsid w:val="0030046F"/>
    <w:rPr>
      <w:rFonts w:ascii="Times New Roman" w:eastAsia="Times New Roman" w:hAnsi="Times New Roman" w:cs="Times New Roman"/>
      <w:sz w:val="24"/>
      <w:szCs w:val="24"/>
      <w:lang w:val="lv-LV"/>
    </w:rPr>
  </w:style>
  <w:style w:type="paragraph" w:styleId="Subtitle">
    <w:name w:val="Subtitle"/>
    <w:basedOn w:val="Normal"/>
    <w:link w:val="SubtitleChar"/>
    <w:qFormat/>
    <w:rsid w:val="0030046F"/>
    <w:pPr>
      <w:jc w:val="center"/>
    </w:pPr>
    <w:rPr>
      <w:b/>
      <w:szCs w:val="20"/>
    </w:rPr>
  </w:style>
  <w:style w:type="character" w:customStyle="1" w:styleId="SubtitleChar">
    <w:name w:val="Subtitle Char"/>
    <w:link w:val="Subtitle"/>
    <w:rsid w:val="0030046F"/>
    <w:rPr>
      <w:rFonts w:ascii="Times New Roman" w:eastAsia="Times New Roman" w:hAnsi="Times New Roman" w:cs="Times New Roman"/>
      <w:b/>
      <w:sz w:val="24"/>
      <w:szCs w:val="20"/>
      <w:lang w:val="lv-LV"/>
    </w:rPr>
  </w:style>
  <w:style w:type="paragraph" w:styleId="BalloonText">
    <w:name w:val="Balloon Text"/>
    <w:basedOn w:val="Normal"/>
    <w:link w:val="BalloonTextChar"/>
    <w:semiHidden/>
    <w:rsid w:val="0030046F"/>
    <w:rPr>
      <w:rFonts w:ascii="Tahoma" w:hAnsi="Tahoma" w:cs="Tahoma"/>
      <w:sz w:val="16"/>
      <w:szCs w:val="16"/>
    </w:rPr>
  </w:style>
  <w:style w:type="character" w:customStyle="1" w:styleId="BalloonTextChar">
    <w:name w:val="Balloon Text Char"/>
    <w:link w:val="BalloonText"/>
    <w:semiHidden/>
    <w:rsid w:val="0030046F"/>
    <w:rPr>
      <w:rFonts w:ascii="Tahoma" w:eastAsia="Times New Roman" w:hAnsi="Tahoma" w:cs="Tahoma"/>
      <w:sz w:val="16"/>
      <w:szCs w:val="16"/>
      <w:lang w:val="lv-LV"/>
    </w:rPr>
  </w:style>
  <w:style w:type="paragraph" w:styleId="BodyText">
    <w:name w:val="Body Text"/>
    <w:basedOn w:val="Normal"/>
    <w:link w:val="BodyTextChar"/>
    <w:rsid w:val="0030046F"/>
    <w:pPr>
      <w:spacing w:after="120"/>
    </w:pPr>
  </w:style>
  <w:style w:type="character" w:customStyle="1" w:styleId="BodyTextChar">
    <w:name w:val="Body Text Char"/>
    <w:link w:val="BodyText"/>
    <w:rsid w:val="0030046F"/>
    <w:rPr>
      <w:rFonts w:ascii="Times New Roman" w:eastAsia="Times New Roman" w:hAnsi="Times New Roman" w:cs="Times New Roman"/>
      <w:sz w:val="24"/>
      <w:szCs w:val="24"/>
      <w:lang w:val="lv-LV"/>
    </w:rPr>
  </w:style>
  <w:style w:type="paragraph" w:styleId="BodyTextIndent3">
    <w:name w:val="Body Text Indent 3"/>
    <w:basedOn w:val="Normal"/>
    <w:link w:val="BodyTextIndent3Char"/>
    <w:rsid w:val="0030046F"/>
    <w:pPr>
      <w:spacing w:after="120"/>
      <w:ind w:left="283"/>
    </w:pPr>
    <w:rPr>
      <w:sz w:val="16"/>
      <w:szCs w:val="16"/>
    </w:rPr>
  </w:style>
  <w:style w:type="character" w:customStyle="1" w:styleId="BodyTextIndent3Char">
    <w:name w:val="Body Text Indent 3 Char"/>
    <w:link w:val="BodyTextIndent3"/>
    <w:rsid w:val="0030046F"/>
    <w:rPr>
      <w:rFonts w:ascii="Times New Roman" w:eastAsia="Times New Roman" w:hAnsi="Times New Roman" w:cs="Times New Roman"/>
      <w:sz w:val="16"/>
      <w:szCs w:val="16"/>
      <w:lang w:val="lv-LV"/>
    </w:rPr>
  </w:style>
  <w:style w:type="paragraph" w:styleId="BodyTextIndent2">
    <w:name w:val="Body Text Indent 2"/>
    <w:basedOn w:val="Normal"/>
    <w:link w:val="BodyTextIndent2Char"/>
    <w:rsid w:val="0030046F"/>
    <w:pPr>
      <w:spacing w:after="120" w:line="480" w:lineRule="auto"/>
      <w:ind w:left="283"/>
    </w:pPr>
  </w:style>
  <w:style w:type="character" w:customStyle="1" w:styleId="BodyTextIndent2Char">
    <w:name w:val="Body Text Indent 2 Char"/>
    <w:link w:val="BodyTextIndent2"/>
    <w:rsid w:val="0030046F"/>
    <w:rPr>
      <w:rFonts w:ascii="Times New Roman" w:eastAsia="Times New Roman" w:hAnsi="Times New Roman" w:cs="Times New Roman"/>
      <w:sz w:val="24"/>
      <w:szCs w:val="24"/>
      <w:lang w:val="lv-LV"/>
    </w:rPr>
  </w:style>
  <w:style w:type="character" w:styleId="PageNumber">
    <w:name w:val="page number"/>
    <w:rsid w:val="0030046F"/>
  </w:style>
  <w:style w:type="character" w:styleId="Hyperlink">
    <w:name w:val="Hyperlink"/>
    <w:uiPriority w:val="99"/>
    <w:unhideWhenUsed/>
    <w:rsid w:val="0030046F"/>
    <w:rPr>
      <w:color w:val="0000FF"/>
      <w:u w:val="single"/>
    </w:rPr>
  </w:style>
  <w:style w:type="paragraph" w:styleId="ListParagraph">
    <w:name w:val="List Paragraph"/>
    <w:aliases w:val="2,H&amp;P List Paragraph,Strip,List Paragraph1,Saistīto dokumentu saraksts,Syle 1,Numurets,Normal bullet 2,Bullet list,PPS_Bullet,Numbered Para 1,Dot pt,No Spacing1,List Paragraph Char Char Char,Indicator Text,Bullet Points,MAIN CONTENT"/>
    <w:basedOn w:val="Normal"/>
    <w:link w:val="ListParagraphChar"/>
    <w:uiPriority w:val="34"/>
    <w:qFormat/>
    <w:rsid w:val="0030046F"/>
    <w:pPr>
      <w:spacing w:after="160" w:line="259" w:lineRule="auto"/>
      <w:ind w:left="720"/>
      <w:contextualSpacing/>
    </w:pPr>
    <w:rPr>
      <w:rFonts w:ascii="Calibri" w:eastAsia="Calibri" w:hAnsi="Calibri"/>
      <w:sz w:val="22"/>
      <w:szCs w:val="22"/>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Footnote Text Char1"/>
    <w:basedOn w:val="Normal"/>
    <w:link w:val="FootnoteTextChar"/>
    <w:unhideWhenUsed/>
    <w:qFormat/>
    <w:rsid w:val="0030046F"/>
    <w:rPr>
      <w:rFonts w:eastAsia="Calibri"/>
      <w:sz w:val="20"/>
      <w:szCs w:val="20"/>
      <w:lang w:eastAsia="en-GB"/>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link w:val="FootnoteText"/>
    <w:rsid w:val="0030046F"/>
    <w:rPr>
      <w:rFonts w:ascii="Times New Roman" w:eastAsia="Calibri" w:hAnsi="Times New Roman" w:cs="Times New Roman"/>
      <w:sz w:val="20"/>
      <w:szCs w:val="20"/>
      <w:lang w:val="lv-LV" w:eastAsia="en-GB"/>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unhideWhenUsed/>
    <w:qFormat/>
    <w:rsid w:val="0030046F"/>
    <w:rPr>
      <w:vertAlign w:val="superscript"/>
    </w:rPr>
  </w:style>
  <w:style w:type="character" w:customStyle="1" w:styleId="ListParagraphChar">
    <w:name w:val="List Paragraph Char"/>
    <w:aliases w:val="2 Char,H&amp;P List Paragraph Char,Strip Char,List Paragraph1 Char,Saistīto dokumentu saraksts Char,Syle 1 Char,Numurets Char,Normal bullet 2 Char,Bullet list Char,PPS_Bullet Char,Numbered Para 1 Char,Dot pt Char,No Spacing1 Char"/>
    <w:link w:val="ListParagraph"/>
    <w:uiPriority w:val="34"/>
    <w:qFormat/>
    <w:locked/>
    <w:rsid w:val="0030046F"/>
    <w:rPr>
      <w:rFonts w:ascii="Calibri" w:eastAsia="Calibri" w:hAnsi="Calibri" w:cs="Times New Roman"/>
      <w:lang w:val="lv-LV"/>
    </w:rPr>
  </w:style>
  <w:style w:type="paragraph" w:styleId="Footer">
    <w:name w:val="footer"/>
    <w:basedOn w:val="Normal"/>
    <w:link w:val="FooterChar"/>
    <w:rsid w:val="0030046F"/>
    <w:pPr>
      <w:tabs>
        <w:tab w:val="center" w:pos="4153"/>
        <w:tab w:val="right" w:pos="8306"/>
      </w:tabs>
    </w:pPr>
  </w:style>
  <w:style w:type="character" w:customStyle="1" w:styleId="FooterChar">
    <w:name w:val="Footer Char"/>
    <w:link w:val="Footer"/>
    <w:rsid w:val="0030046F"/>
    <w:rPr>
      <w:rFonts w:ascii="Times New Roman" w:eastAsia="Times New Roman" w:hAnsi="Times New Roman" w:cs="Times New Roman"/>
      <w:sz w:val="24"/>
      <w:szCs w:val="24"/>
      <w:lang w:val="lv-LV"/>
    </w:rPr>
  </w:style>
  <w:style w:type="table" w:styleId="TableGrid">
    <w:name w:val="Table Grid"/>
    <w:basedOn w:val="TableNormal"/>
    <w:rsid w:val="0030046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0046F"/>
    <w:rPr>
      <w:i/>
      <w:iCs/>
    </w:rPr>
  </w:style>
  <w:style w:type="table" w:customStyle="1" w:styleId="GridTable1Light1">
    <w:name w:val="Grid Table 1 Light1"/>
    <w:basedOn w:val="TableNormal"/>
    <w:uiPriority w:val="46"/>
    <w:rsid w:val="0030046F"/>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v213">
    <w:name w:val="tv213"/>
    <w:basedOn w:val="Normal"/>
    <w:rsid w:val="0030046F"/>
    <w:pPr>
      <w:spacing w:before="100" w:beforeAutospacing="1" w:after="100" w:afterAutospacing="1"/>
    </w:pPr>
    <w:rPr>
      <w:lang w:eastAsia="lv-LV"/>
    </w:rPr>
  </w:style>
  <w:style w:type="character" w:customStyle="1" w:styleId="field-text">
    <w:name w:val="field-text"/>
    <w:rsid w:val="0030046F"/>
  </w:style>
  <w:style w:type="character" w:styleId="UnresolvedMention">
    <w:name w:val="Unresolved Mention"/>
    <w:uiPriority w:val="99"/>
    <w:semiHidden/>
    <w:unhideWhenUsed/>
    <w:rsid w:val="0030046F"/>
    <w:rPr>
      <w:color w:val="605E5C"/>
      <w:shd w:val="clear" w:color="auto" w:fill="E1DFDD"/>
    </w:rPr>
  </w:style>
  <w:style w:type="character" w:customStyle="1" w:styleId="st">
    <w:name w:val="st"/>
    <w:rsid w:val="0030046F"/>
  </w:style>
  <w:style w:type="character" w:styleId="CommentReference">
    <w:name w:val="annotation reference"/>
    <w:uiPriority w:val="99"/>
    <w:rsid w:val="0030046F"/>
    <w:rPr>
      <w:sz w:val="16"/>
      <w:szCs w:val="16"/>
    </w:rPr>
  </w:style>
  <w:style w:type="paragraph" w:styleId="CommentText">
    <w:name w:val="annotation text"/>
    <w:basedOn w:val="Normal"/>
    <w:link w:val="CommentTextChar"/>
    <w:rsid w:val="0030046F"/>
    <w:rPr>
      <w:sz w:val="20"/>
      <w:szCs w:val="20"/>
    </w:rPr>
  </w:style>
  <w:style w:type="character" w:customStyle="1" w:styleId="CommentTextChar">
    <w:name w:val="Comment Text Char"/>
    <w:link w:val="CommentText"/>
    <w:rsid w:val="0030046F"/>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rsid w:val="0030046F"/>
    <w:rPr>
      <w:b/>
      <w:bCs/>
    </w:rPr>
  </w:style>
  <w:style w:type="character" w:customStyle="1" w:styleId="CommentSubjectChar">
    <w:name w:val="Comment Subject Char"/>
    <w:link w:val="CommentSubject"/>
    <w:rsid w:val="0030046F"/>
    <w:rPr>
      <w:rFonts w:ascii="Times New Roman" w:eastAsia="Times New Roman" w:hAnsi="Times New Roman" w:cs="Times New Roman"/>
      <w:b/>
      <w:bCs/>
      <w:sz w:val="20"/>
      <w:szCs w:val="20"/>
      <w:lang w:val="lv-LV"/>
    </w:rPr>
  </w:style>
  <w:style w:type="paragraph" w:styleId="Revision">
    <w:name w:val="Revision"/>
    <w:hidden/>
    <w:uiPriority w:val="99"/>
    <w:semiHidden/>
    <w:rsid w:val="0030046F"/>
    <w:rPr>
      <w:rFonts w:ascii="Times New Roman" w:eastAsia="Times New Roman" w:hAnsi="Times New Roman"/>
      <w:sz w:val="24"/>
      <w:szCs w:val="24"/>
      <w:lang w:val="lv-LV"/>
    </w:rPr>
  </w:style>
  <w:style w:type="character" w:styleId="FollowedHyperlink">
    <w:name w:val="FollowedHyperlink"/>
    <w:rsid w:val="0030046F"/>
    <w:rPr>
      <w:color w:val="954F72"/>
      <w:u w:val="single"/>
    </w:rPr>
  </w:style>
  <w:style w:type="paragraph" w:customStyle="1" w:styleId="CharCharCharChar">
    <w:name w:val="Char Char Char Char"/>
    <w:aliases w:val="Char2"/>
    <w:basedOn w:val="Normal"/>
    <w:next w:val="Normal"/>
    <w:link w:val="FootnoteReference"/>
    <w:uiPriority w:val="99"/>
    <w:rsid w:val="0030046F"/>
    <w:pPr>
      <w:spacing w:after="160" w:line="240" w:lineRule="exact"/>
      <w:jc w:val="both"/>
      <w:textAlignment w:val="baseline"/>
    </w:pPr>
    <w:rPr>
      <w:rFonts w:ascii="Calibri" w:eastAsia="Calibri" w:hAnsi="Calibri"/>
      <w:sz w:val="22"/>
      <w:szCs w:val="22"/>
      <w:vertAlign w:val="superscript"/>
      <w:lang w:val="en-US"/>
    </w:rPr>
  </w:style>
  <w:style w:type="character" w:styleId="Strong">
    <w:name w:val="Strong"/>
    <w:uiPriority w:val="22"/>
    <w:qFormat/>
    <w:rsid w:val="0030046F"/>
    <w:rPr>
      <w:b/>
      <w:bCs/>
    </w:rPr>
  </w:style>
  <w:style w:type="character" w:customStyle="1" w:styleId="highlight">
    <w:name w:val="highlight"/>
    <w:rsid w:val="0030046F"/>
  </w:style>
  <w:style w:type="paragraph" w:styleId="Index1">
    <w:name w:val="index 1"/>
    <w:basedOn w:val="Normal"/>
    <w:next w:val="Normal"/>
    <w:autoRedefine/>
    <w:uiPriority w:val="99"/>
    <w:unhideWhenUsed/>
    <w:rsid w:val="00C8691F"/>
    <w:pPr>
      <w:numPr>
        <w:ilvl w:val="1"/>
        <w:numId w:val="1"/>
      </w:numPr>
      <w:ind w:left="567" w:hanging="567"/>
      <w:jc w:val="both"/>
    </w:pPr>
    <w:rPr>
      <w:rFonts w:eastAsia="Cambria"/>
      <w:color w:val="000000" w:themeColor="text1"/>
      <w:kern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rmsb.pvs.iub.gov.lv/show/89ad51b0-7e3f-46db-aba5-2028e5408e5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ormsb.pvs.iub.gov.lv/show/a3694c47-0168-42b3-963f-7079718db67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is.gov.lv/EKEIS/Procurement/Documents/16506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ub.gov.lv/lv/iepirkuma-apstridesana" TargetMode="External"/><Relationship Id="rId2" Type="http://schemas.openxmlformats.org/officeDocument/2006/relationships/hyperlink" Target="https://www.eis.gov.lv/EKEIS/Supplier/Procurement/160275" TargetMode="External"/><Relationship Id="rId1" Type="http://schemas.openxmlformats.org/officeDocument/2006/relationships/hyperlink" Target="https://info.iub.gov.lv/cpv/parent/8873/clasif/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38b198-73b4-4f37-bf84-7d42ce2617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8AF1A3DE4608974B9EAAA561F162187E" ma:contentTypeVersion="13" ma:contentTypeDescription="Izveidot jaunu dokumentu." ma:contentTypeScope="" ma:versionID="8b706b0e65f3037548f54481dd263bae">
  <xsd:schema xmlns:xsd="http://www.w3.org/2001/XMLSchema" xmlns:xs="http://www.w3.org/2001/XMLSchema" xmlns:p="http://schemas.microsoft.com/office/2006/metadata/properties" xmlns:ns3="ae38b198-73b4-4f37-bf84-7d42ce261728" xmlns:ns4="82e862e6-cbbd-4840-852a-0efe1bdcee11" targetNamespace="http://schemas.microsoft.com/office/2006/metadata/properties" ma:root="true" ma:fieldsID="2483114a60bf3a0c4918269ad4cea8ff" ns3:_="" ns4:_="">
    <xsd:import namespace="ae38b198-73b4-4f37-bf84-7d42ce261728"/>
    <xsd:import namespace="82e862e6-cbbd-4840-852a-0efe1bdcee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b198-73b4-4f37-bf84-7d42ce261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e862e6-cbbd-4840-852a-0efe1bdcee11"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35FC0-EAC7-42B6-89DD-537FB87009ED}">
  <ds:schemaRefs>
    <ds:schemaRef ds:uri="http://schemas.microsoft.com/office/2006/metadata/properties"/>
    <ds:schemaRef ds:uri="http://schemas.microsoft.com/office/infopath/2007/PartnerControls"/>
    <ds:schemaRef ds:uri="ae38b198-73b4-4f37-bf84-7d42ce261728"/>
  </ds:schemaRefs>
</ds:datastoreItem>
</file>

<file path=customXml/itemProps2.xml><?xml version="1.0" encoding="utf-8"?>
<ds:datastoreItem xmlns:ds="http://schemas.openxmlformats.org/officeDocument/2006/customXml" ds:itemID="{EB8B23B1-4570-4DCD-B80B-D9A1D98D636C}">
  <ds:schemaRefs>
    <ds:schemaRef ds:uri="http://schemas.microsoft.com/sharepoint/v3/contenttype/forms"/>
  </ds:schemaRefs>
</ds:datastoreItem>
</file>

<file path=customXml/itemProps3.xml><?xml version="1.0" encoding="utf-8"?>
<ds:datastoreItem xmlns:ds="http://schemas.openxmlformats.org/officeDocument/2006/customXml" ds:itemID="{8DCF8FD6-299E-46FF-9F16-B3E0FC59F29E}">
  <ds:schemaRefs>
    <ds:schemaRef ds:uri="http://schemas.openxmlformats.org/officeDocument/2006/bibliography"/>
  </ds:schemaRefs>
</ds:datastoreItem>
</file>

<file path=customXml/itemProps4.xml><?xml version="1.0" encoding="utf-8"?>
<ds:datastoreItem xmlns:ds="http://schemas.openxmlformats.org/officeDocument/2006/customXml" ds:itemID="{CB981148-85E7-40E9-8ABD-71F221CC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b198-73b4-4f37-bf84-7d42ce261728"/>
    <ds:schemaRef ds:uri="82e862e6-cbbd-4840-852a-0efe1bdce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Lauris Bočs</dc:creator>
  <cp:keywords/>
  <dc:description/>
  <cp:lastModifiedBy>Lauris Bočs</cp:lastModifiedBy>
  <cp:revision>4</cp:revision>
  <dcterms:created xsi:type="dcterms:W3CDTF">2026-03-29T21:58:00Z</dcterms:created>
  <dcterms:modified xsi:type="dcterms:W3CDTF">2026-03-29T22:03:00Z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0x0101008AF1A3DE4608974B9EAAA561F162187E</vt:lpwstr>
  </property>
</Properties>
</file>