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03A5" w14:textId="77777777" w:rsidR="006851FB" w:rsidRPr="00E071A7" w:rsidRDefault="006851FB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bookmarkStart w:id="0" w:name="OLE_LINK1"/>
      <w:bookmarkStart w:id="1" w:name="_Hlk508952791"/>
      <w:r w:rsidRPr="00E071A7">
        <w:rPr>
          <w:rFonts w:ascii="Calibri" w:hAnsi="Calibri" w:cs="Calibri"/>
          <w:szCs w:val="22"/>
          <w:lang w:val="lv-LV"/>
        </w:rPr>
        <w:t>Pārtikas drošības, dzīvnieku veselības un vides zinātniskā institūta “BIOR”</w:t>
      </w:r>
    </w:p>
    <w:p w14:paraId="7A059BEF" w14:textId="77777777" w:rsidR="00E071A7" w:rsidRPr="00E071A7" w:rsidRDefault="006851FB" w:rsidP="00E071A7">
      <w:pPr>
        <w:ind w:right="72" w:firstLine="446"/>
        <w:jc w:val="right"/>
        <w:rPr>
          <w:rFonts w:ascii="Calibri" w:hAnsi="Calibri" w:cs="Calibri"/>
          <w:lang w:val="lv-LV"/>
        </w:rPr>
      </w:pPr>
      <w:r w:rsidRPr="00E071A7">
        <w:rPr>
          <w:rFonts w:ascii="Calibri" w:hAnsi="Calibri" w:cs="Calibri"/>
          <w:szCs w:val="22"/>
          <w:lang w:val="lv-LV"/>
        </w:rPr>
        <w:t xml:space="preserve">atklāta konkursa </w:t>
      </w:r>
      <w:bookmarkEnd w:id="0"/>
      <w:r w:rsidR="00E071A7" w:rsidRPr="00E071A7">
        <w:rPr>
          <w:rFonts w:ascii="Calibri" w:hAnsi="Calibri" w:cs="Calibri"/>
          <w:lang w:val="lv-LV"/>
        </w:rPr>
        <w:t xml:space="preserve">“Zvejas kuģu noma vides un </w:t>
      </w:r>
      <w:proofErr w:type="spellStart"/>
      <w:r w:rsidR="00E071A7" w:rsidRPr="00E071A7">
        <w:rPr>
          <w:rFonts w:ascii="Calibri" w:hAnsi="Calibri" w:cs="Calibri"/>
          <w:lang w:val="lv-LV"/>
        </w:rPr>
        <w:t>ihtiocenožu</w:t>
      </w:r>
      <w:proofErr w:type="spellEnd"/>
      <w:r w:rsidR="00E071A7" w:rsidRPr="00E071A7">
        <w:rPr>
          <w:rFonts w:ascii="Calibri" w:hAnsi="Calibri" w:cs="Calibri"/>
          <w:lang w:val="lv-LV"/>
        </w:rPr>
        <w:t xml:space="preserve"> izpētei” </w:t>
      </w:r>
    </w:p>
    <w:p w14:paraId="2E17EDC1" w14:textId="3F090C69" w:rsidR="006851FB" w:rsidRPr="003B2891" w:rsidRDefault="00E071A7" w:rsidP="00E071A7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1B6434">
        <w:rPr>
          <w:rFonts w:ascii="Calibri" w:hAnsi="Calibri" w:cs="Calibri"/>
          <w:lang w:val="lv-LV"/>
        </w:rPr>
        <w:t xml:space="preserve">(ID. Nr. </w:t>
      </w:r>
      <w:r w:rsidRPr="003B2891">
        <w:rPr>
          <w:rFonts w:ascii="Calibri" w:hAnsi="Calibri" w:cs="Calibri"/>
          <w:lang w:val="lv-LV"/>
        </w:rPr>
        <w:t xml:space="preserve">BIOR </w:t>
      </w:r>
      <w:r w:rsidR="00D8381A" w:rsidRPr="003B2891">
        <w:rPr>
          <w:rFonts w:ascii="Calibri" w:hAnsi="Calibri" w:cs="Calibri"/>
          <w:lang w:val="lv-LV"/>
        </w:rPr>
        <w:t>202</w:t>
      </w:r>
      <w:r w:rsidR="003B2891" w:rsidRPr="003B2891">
        <w:rPr>
          <w:rFonts w:ascii="Calibri" w:hAnsi="Calibri" w:cs="Calibri"/>
          <w:lang w:val="lv-LV"/>
        </w:rPr>
        <w:t>6</w:t>
      </w:r>
      <w:r w:rsidRPr="003B2891">
        <w:rPr>
          <w:rFonts w:ascii="Calibri" w:hAnsi="Calibri" w:cs="Calibri"/>
          <w:lang w:val="lv-LV"/>
        </w:rPr>
        <w:t>/</w:t>
      </w:r>
      <w:r w:rsidR="003B2891" w:rsidRPr="003B2891">
        <w:rPr>
          <w:rFonts w:ascii="Calibri" w:hAnsi="Calibri" w:cs="Calibri"/>
          <w:lang w:val="lv-LV"/>
        </w:rPr>
        <w:t>5</w:t>
      </w:r>
      <w:r w:rsidR="00384F95" w:rsidRPr="003B2891">
        <w:rPr>
          <w:rFonts w:ascii="Calibri" w:hAnsi="Calibri" w:cs="Calibri"/>
          <w:lang w:val="lv-LV"/>
        </w:rPr>
        <w:t>/</w:t>
      </w:r>
      <w:r w:rsidRPr="003B2891">
        <w:rPr>
          <w:rFonts w:ascii="Calibri" w:hAnsi="Calibri" w:cs="Calibri"/>
          <w:lang w:val="lv-LV"/>
        </w:rPr>
        <w:t>AK/EJZAF</w:t>
      </w:r>
      <w:r w:rsidR="001B6434" w:rsidRPr="003B2891">
        <w:rPr>
          <w:rFonts w:ascii="Calibri" w:hAnsi="Calibri" w:cs="Calibri"/>
          <w:lang w:val="lv-LV"/>
        </w:rPr>
        <w:t>/</w:t>
      </w:r>
      <w:r w:rsidR="003B2891" w:rsidRPr="003B2891">
        <w:rPr>
          <w:rFonts w:ascii="Calibri" w:hAnsi="Calibri" w:cs="Calibri"/>
          <w:lang w:val="lv-LV"/>
        </w:rPr>
        <w:t>ELWIND</w:t>
      </w:r>
      <w:r w:rsidR="001B6434" w:rsidRPr="003B2891">
        <w:rPr>
          <w:rFonts w:ascii="Calibri" w:hAnsi="Calibri" w:cs="Calibri"/>
          <w:lang w:val="lv-LV"/>
        </w:rPr>
        <w:t>)</w:t>
      </w:r>
      <w:r w:rsidRPr="003B2891">
        <w:rPr>
          <w:rFonts w:ascii="Calibri" w:hAnsi="Calibri" w:cs="Calibri"/>
          <w:lang w:val="lv-LV"/>
        </w:rPr>
        <w:t xml:space="preserve"> </w:t>
      </w:r>
      <w:r w:rsidR="006851FB" w:rsidRPr="003B2891">
        <w:rPr>
          <w:rFonts w:ascii="Calibri" w:hAnsi="Calibri" w:cs="Calibri"/>
          <w:szCs w:val="22"/>
          <w:lang w:val="lv-LV"/>
        </w:rPr>
        <w:t>nolikuma</w:t>
      </w:r>
    </w:p>
    <w:p w14:paraId="6708BF1B" w14:textId="087D87D5" w:rsidR="006851FB" w:rsidRDefault="002E2F4F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3B2891">
        <w:rPr>
          <w:rFonts w:ascii="Calibri" w:hAnsi="Calibri" w:cs="Calibri"/>
          <w:szCs w:val="22"/>
          <w:lang w:val="lv-LV"/>
        </w:rPr>
        <w:t>2</w:t>
      </w:r>
      <w:r w:rsidR="006851FB" w:rsidRPr="003B2891">
        <w:rPr>
          <w:rFonts w:ascii="Calibri" w:hAnsi="Calibri" w:cs="Calibri"/>
          <w:szCs w:val="22"/>
          <w:lang w:val="lv-LV"/>
        </w:rPr>
        <w:t>. pielikums</w:t>
      </w:r>
    </w:p>
    <w:p w14:paraId="51CD436B" w14:textId="77777777" w:rsidR="00141BDC" w:rsidRDefault="00141BDC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</w:p>
    <w:p w14:paraId="26FF42FF" w14:textId="67DFE7E0" w:rsidR="00141BDC" w:rsidRPr="00D97218" w:rsidRDefault="00141BDC" w:rsidP="00141BDC">
      <w:pPr>
        <w:ind w:right="72" w:firstLine="446"/>
        <w:jc w:val="right"/>
        <w:rPr>
          <w:rFonts w:ascii="Calibri" w:hAnsi="Calibri" w:cs="Calibri"/>
          <w:i/>
          <w:iCs/>
          <w:szCs w:val="22"/>
          <w:lang w:val="lv-LV"/>
        </w:rPr>
      </w:pPr>
      <w:r w:rsidRPr="00D97218">
        <w:rPr>
          <w:rFonts w:ascii="Calibri" w:hAnsi="Calibri" w:cs="Calibri"/>
          <w:i/>
          <w:iCs/>
          <w:szCs w:val="22"/>
          <w:lang w:val="lv-LV"/>
        </w:rPr>
        <w:t xml:space="preserve">sagatavota </w:t>
      </w:r>
      <w:r>
        <w:rPr>
          <w:rFonts w:ascii="Calibri" w:hAnsi="Calibri" w:cs="Calibri"/>
          <w:i/>
          <w:iCs/>
          <w:szCs w:val="22"/>
          <w:lang w:val="lv-LV"/>
        </w:rPr>
        <w:t>19.02.2026.</w:t>
      </w:r>
    </w:p>
    <w:bookmarkEnd w:id="1"/>
    <w:p w14:paraId="7764303E" w14:textId="77777777" w:rsidR="004A45EF" w:rsidRDefault="004A45EF" w:rsidP="006851FB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BF4456">
        <w:rPr>
          <w:rFonts w:asciiTheme="minorHAnsi" w:hAnsiTheme="minorHAnsi"/>
          <w:b/>
          <w:sz w:val="22"/>
          <w:szCs w:val="22"/>
          <w:lang w:val="lv-LV"/>
        </w:rPr>
        <w:t>TEHNISKĀ SPECIFIKĀCIJA</w:t>
      </w:r>
    </w:p>
    <w:p w14:paraId="458E0C5F" w14:textId="0B7ED132" w:rsidR="004A45EF" w:rsidRPr="004925EF" w:rsidRDefault="004A45EF" w:rsidP="008B417A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1. 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daļa “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Hidroakustiskā uzskaite </w:t>
      </w:r>
      <w:r w:rsidR="008F4117">
        <w:rPr>
          <w:rFonts w:asciiTheme="minorHAnsi" w:hAnsiTheme="minorHAnsi"/>
          <w:b/>
          <w:sz w:val="22"/>
          <w:szCs w:val="22"/>
          <w:lang w:val="lv-LV"/>
        </w:rPr>
        <w:t>Rīgas jūras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 līča Latvijas ūdeņos jūlijā – </w:t>
      </w:r>
      <w:r w:rsidR="00C76CB1">
        <w:rPr>
          <w:rFonts w:asciiTheme="minorHAnsi" w:hAnsiTheme="minorHAnsi"/>
          <w:b/>
          <w:sz w:val="22"/>
          <w:szCs w:val="22"/>
          <w:lang w:val="lv-LV"/>
        </w:rPr>
        <w:t>augustā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”</w:t>
      </w:r>
    </w:p>
    <w:p w14:paraId="66CFACEE" w14:textId="77777777" w:rsidR="004A45EF" w:rsidRPr="004925EF" w:rsidRDefault="004A45EF" w:rsidP="008B417A">
      <w:pPr>
        <w:pStyle w:val="BodyText3"/>
        <w:spacing w:before="120" w:line="240" w:lineRule="auto"/>
        <w:rPr>
          <w:rFonts w:asciiTheme="minorHAnsi" w:hAnsiTheme="minorHAnsi"/>
          <w:sz w:val="22"/>
          <w:szCs w:val="22"/>
          <w:u w:val="single"/>
          <w:lang w:val="lv-LV"/>
        </w:rPr>
      </w:pPr>
      <w:r w:rsidRPr="004925EF">
        <w:rPr>
          <w:rFonts w:asciiTheme="minorHAnsi" w:hAnsiTheme="minorHAnsi"/>
          <w:sz w:val="22"/>
          <w:szCs w:val="22"/>
          <w:u w:val="single"/>
          <w:lang w:val="lv-LV"/>
        </w:rPr>
        <w:t>Reņģes hidroakustisko uzskaiti organizē Institūts „BIOR” sadarbībā ar Tartu Universitāti (Igaunija).</w:t>
      </w:r>
    </w:p>
    <w:p w14:paraId="482A02FF" w14:textId="3811367A" w:rsidR="004A45EF" w:rsidRPr="001B6434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b/>
          <w:bCs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Darba uzdevums: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līča Latvijas ūdeņos uz 5 darba dienām nodrošināt reisa uzdevumam un metodēm atbilstošu zvejas kuģi </w:t>
      </w:r>
      <w:r w:rsidR="001D17D7">
        <w:rPr>
          <w:rFonts w:asciiTheme="minorHAnsi" w:hAnsiTheme="minorHAnsi"/>
          <w:sz w:val="22"/>
          <w:szCs w:val="22"/>
          <w:lang w:val="lv-LV"/>
        </w:rPr>
        <w:t xml:space="preserve">ar garumu (LOA) </w:t>
      </w:r>
      <w:r w:rsidR="001D17D7" w:rsidRPr="00033B3A">
        <w:rPr>
          <w:rFonts w:asciiTheme="minorHAnsi" w:hAnsiTheme="minorHAnsi"/>
          <w:sz w:val="22"/>
          <w:szCs w:val="22"/>
          <w:lang w:val="lv-LV"/>
        </w:rPr>
        <w:t xml:space="preserve">ne mazāku par 24 metriem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ar aizmugures tralēšanas iespējām (ieskaitot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rūpnieciskās zvejas trali), rūpnieciskās zvejas hidroakustisko aparatūru un saldētavu. </w:t>
      </w:r>
      <w:r w:rsidRPr="001B6434">
        <w:rPr>
          <w:rFonts w:asciiTheme="minorHAnsi" w:hAnsiTheme="minorHAnsi"/>
          <w:b/>
          <w:bCs/>
          <w:sz w:val="22"/>
          <w:szCs w:val="22"/>
          <w:lang w:val="lv-LV"/>
        </w:rPr>
        <w:t>Kuģa komandai jābūt ar pieredzi hidroakustisko uzskaišu nodrošināšanā</w:t>
      </w:r>
      <w:r w:rsidR="006D2955" w:rsidRPr="001B6434">
        <w:rPr>
          <w:rFonts w:asciiTheme="minorHAnsi" w:hAnsiTheme="minorHAnsi"/>
          <w:b/>
          <w:bCs/>
          <w:sz w:val="22"/>
          <w:szCs w:val="22"/>
          <w:lang w:val="lv-LV"/>
        </w:rPr>
        <w:t xml:space="preserve"> </w:t>
      </w:r>
      <w:r w:rsidR="004B7F07" w:rsidRPr="001B6434">
        <w:rPr>
          <w:rFonts w:asciiTheme="minorHAnsi" w:hAnsiTheme="minorHAnsi"/>
          <w:b/>
          <w:bCs/>
          <w:sz w:val="22"/>
          <w:szCs w:val="22"/>
          <w:lang w:val="lv-LV"/>
        </w:rPr>
        <w:t>Igaunijas ūdeņos</w:t>
      </w:r>
      <w:r w:rsidRPr="001B6434">
        <w:rPr>
          <w:rFonts w:asciiTheme="minorHAnsi" w:hAnsiTheme="minorHAnsi"/>
          <w:b/>
          <w:bCs/>
          <w:sz w:val="22"/>
          <w:szCs w:val="22"/>
          <w:lang w:val="lv-LV"/>
        </w:rPr>
        <w:t>.</w:t>
      </w:r>
    </w:p>
    <w:p w14:paraId="0EC1D6FE" w14:textId="54F2C999" w:rsidR="004A45EF" w:rsidRPr="004925EF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Mērķis: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īstenot reņģes hidroakustisko uzskaiti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līča Latvijas ūdeņos </w:t>
      </w:r>
      <w:r w:rsidR="00D8381A">
        <w:rPr>
          <w:rFonts w:asciiTheme="minorHAnsi" w:hAnsiTheme="minorHAnsi"/>
          <w:sz w:val="22"/>
          <w:szCs w:val="22"/>
          <w:lang w:val="lv-LV"/>
        </w:rPr>
        <w:t>202</w:t>
      </w:r>
      <w:r w:rsidR="00122AEA">
        <w:rPr>
          <w:rFonts w:asciiTheme="minorHAnsi" w:hAnsiTheme="minorHAnsi"/>
          <w:sz w:val="22"/>
          <w:szCs w:val="22"/>
          <w:lang w:val="lv-LV"/>
        </w:rPr>
        <w:t>6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 gada jūlijā - </w:t>
      </w:r>
      <w:r w:rsidR="0017166F">
        <w:rPr>
          <w:rFonts w:asciiTheme="minorHAnsi" w:hAnsiTheme="minorHAnsi"/>
          <w:sz w:val="22"/>
          <w:szCs w:val="22"/>
          <w:lang w:val="lv-LV"/>
        </w:rPr>
        <w:t>augustā</w:t>
      </w:r>
      <w:r w:rsidR="0017166F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saskaņā </w:t>
      </w:r>
      <w:r w:rsidRPr="007C150D">
        <w:rPr>
          <w:rFonts w:asciiTheme="minorHAnsi" w:hAnsiTheme="minorHAnsi"/>
          <w:sz w:val="22"/>
          <w:szCs w:val="22"/>
          <w:lang w:val="lv-LV"/>
        </w:rPr>
        <w:t xml:space="preserve">ar </w:t>
      </w:r>
      <w:r w:rsidR="00D850C0" w:rsidRPr="00D850C0">
        <w:rPr>
          <w:rFonts w:asciiTheme="minorHAnsi" w:hAnsiTheme="minorHAnsi"/>
          <w:sz w:val="22"/>
          <w:szCs w:val="22"/>
          <w:lang w:val="lv-LV"/>
        </w:rPr>
        <w:t>projektu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 xml:space="preserve"> “Datu vākšana un apstrāde zivsaimniecības pārvaldības un zinātniskiem mērķiem </w:t>
      </w:r>
      <w:r w:rsidR="00D8381A">
        <w:rPr>
          <w:rFonts w:asciiTheme="minorHAnsi" w:hAnsiTheme="minorHAnsi"/>
          <w:sz w:val="22"/>
          <w:szCs w:val="22"/>
          <w:lang w:val="lv-LV"/>
        </w:rPr>
        <w:t>202</w:t>
      </w:r>
      <w:r w:rsidR="00122AEA">
        <w:rPr>
          <w:rFonts w:asciiTheme="minorHAnsi" w:hAnsiTheme="minorHAnsi"/>
          <w:sz w:val="22"/>
          <w:szCs w:val="22"/>
          <w:lang w:val="lv-LV"/>
        </w:rPr>
        <w:t>6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>. gadā”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 </w:t>
      </w:r>
    </w:p>
    <w:p w14:paraId="3D618665" w14:textId="308E072E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1. </w:t>
      </w:r>
      <w:r w:rsidRPr="00D337B8">
        <w:rPr>
          <w:rFonts w:asciiTheme="minorHAnsi" w:hAnsiTheme="minorHAnsi"/>
          <w:b/>
          <w:sz w:val="22"/>
          <w:szCs w:val="22"/>
          <w:lang w:val="lv-LV"/>
        </w:rPr>
        <w:t>Reisa norises laiks:</w:t>
      </w:r>
      <w:r w:rsidR="003D6E48" w:rsidRPr="00D337B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D8381A" w:rsidRPr="00D337B8">
        <w:rPr>
          <w:rFonts w:asciiTheme="minorHAnsi" w:hAnsiTheme="minorHAnsi"/>
          <w:sz w:val="22"/>
          <w:szCs w:val="22"/>
          <w:lang w:val="lv-LV"/>
        </w:rPr>
        <w:t>202</w:t>
      </w:r>
      <w:r w:rsidR="00122AEA">
        <w:rPr>
          <w:rFonts w:asciiTheme="minorHAnsi" w:hAnsiTheme="minorHAnsi"/>
          <w:sz w:val="22"/>
          <w:szCs w:val="22"/>
          <w:lang w:val="lv-LV"/>
        </w:rPr>
        <w:t>6</w:t>
      </w:r>
      <w:r w:rsidRPr="00D337B8">
        <w:rPr>
          <w:rFonts w:asciiTheme="minorHAnsi" w:hAnsiTheme="minorHAnsi"/>
          <w:sz w:val="22"/>
          <w:szCs w:val="22"/>
          <w:lang w:val="lv-LV"/>
        </w:rPr>
        <w:t>. gada jūlijs – augusts (</w:t>
      </w:r>
      <w:r w:rsidR="00E442CB" w:rsidRPr="00D337B8">
        <w:rPr>
          <w:rFonts w:asciiTheme="minorHAnsi" w:hAnsiTheme="minorHAnsi"/>
          <w:sz w:val="22"/>
          <w:szCs w:val="22"/>
          <w:lang w:val="lv-LV"/>
        </w:rPr>
        <w:t xml:space="preserve">līdz </w:t>
      </w:r>
      <w:r w:rsidRPr="00D337B8">
        <w:rPr>
          <w:rFonts w:asciiTheme="minorHAnsi" w:hAnsiTheme="minorHAnsi"/>
          <w:sz w:val="22"/>
          <w:szCs w:val="22"/>
          <w:lang w:val="lv-LV"/>
        </w:rPr>
        <w:t>5 darba dien</w:t>
      </w:r>
      <w:r w:rsidR="00E442CB" w:rsidRPr="00D337B8">
        <w:rPr>
          <w:rFonts w:asciiTheme="minorHAnsi" w:hAnsiTheme="minorHAnsi"/>
          <w:sz w:val="22"/>
          <w:szCs w:val="22"/>
          <w:lang w:val="lv-LV"/>
        </w:rPr>
        <w:t>ām</w:t>
      </w:r>
      <w:r w:rsidRPr="00D337B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8F4117" w:rsidRPr="00D337B8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D337B8">
        <w:rPr>
          <w:rFonts w:asciiTheme="minorHAnsi" w:hAnsiTheme="minorHAnsi"/>
          <w:sz w:val="22"/>
          <w:szCs w:val="22"/>
          <w:lang w:val="lv-LV"/>
        </w:rPr>
        <w:t>līča Latvijas ūdeņos</w:t>
      </w:r>
      <w:r w:rsidR="00A91701" w:rsidRPr="00D337B8">
        <w:rPr>
          <w:rFonts w:asciiTheme="minorHAnsi" w:hAnsiTheme="minorHAnsi"/>
          <w:sz w:val="22"/>
          <w:szCs w:val="22"/>
          <w:lang w:val="lv-LV"/>
        </w:rPr>
        <w:t xml:space="preserve">, kā arī </w:t>
      </w:r>
      <w:r w:rsidR="00E442CB" w:rsidRPr="00D337B8">
        <w:rPr>
          <w:rFonts w:asciiTheme="minorHAnsi" w:hAnsiTheme="minorHAnsi"/>
          <w:sz w:val="22"/>
          <w:szCs w:val="22"/>
          <w:lang w:val="lv-LV"/>
        </w:rPr>
        <w:t xml:space="preserve">līdz </w:t>
      </w:r>
      <w:r w:rsidR="00A91701" w:rsidRPr="00D337B8">
        <w:rPr>
          <w:rFonts w:asciiTheme="minorHAnsi" w:hAnsiTheme="minorHAnsi"/>
          <w:sz w:val="22"/>
          <w:szCs w:val="22"/>
          <w:lang w:val="lv-LV"/>
        </w:rPr>
        <w:t>5 darba dien</w:t>
      </w:r>
      <w:r w:rsidR="001910E0" w:rsidRPr="00D337B8">
        <w:rPr>
          <w:rFonts w:asciiTheme="minorHAnsi" w:hAnsiTheme="minorHAnsi"/>
          <w:sz w:val="22"/>
          <w:szCs w:val="22"/>
          <w:lang w:val="lv-LV"/>
        </w:rPr>
        <w:t>ām</w:t>
      </w:r>
      <w:r w:rsidR="00A91701" w:rsidRPr="00D337B8">
        <w:rPr>
          <w:rFonts w:asciiTheme="minorHAnsi" w:hAnsiTheme="minorHAnsi"/>
          <w:sz w:val="22"/>
          <w:szCs w:val="22"/>
          <w:lang w:val="lv-LV"/>
        </w:rPr>
        <w:t xml:space="preserve"> Rīgas līča Igaunijas</w:t>
      </w:r>
      <w:r w:rsidR="00A91701">
        <w:rPr>
          <w:rFonts w:asciiTheme="minorHAnsi" w:hAnsiTheme="minorHAnsi"/>
          <w:sz w:val="22"/>
          <w:szCs w:val="22"/>
          <w:lang w:val="lv-LV"/>
        </w:rPr>
        <w:t xml:space="preserve"> ūdeņos </w:t>
      </w:r>
      <w:r w:rsidR="00EA2C54">
        <w:rPr>
          <w:rFonts w:asciiTheme="minorHAnsi" w:hAnsiTheme="minorHAnsi"/>
          <w:sz w:val="22"/>
          <w:szCs w:val="22"/>
          <w:lang w:val="lv-LV"/>
        </w:rPr>
        <w:t>(</w:t>
      </w:r>
      <w:r w:rsidR="00EA2C54" w:rsidRPr="00EA2C54">
        <w:rPr>
          <w:rFonts w:asciiTheme="minorHAnsi" w:hAnsiTheme="minorHAnsi"/>
          <w:sz w:val="22"/>
          <w:szCs w:val="22"/>
          <w:lang w:val="lv-LV"/>
        </w:rPr>
        <w:t>darbs Igaunijas ūdeņos nav šī iepirkuma priekšmets</w:t>
      </w:r>
      <w:r w:rsidR="00EA2C54">
        <w:rPr>
          <w:rFonts w:asciiTheme="minorHAnsi" w:hAnsiTheme="minorHAnsi"/>
          <w:sz w:val="22"/>
          <w:szCs w:val="22"/>
          <w:lang w:val="lv-LV"/>
        </w:rPr>
        <w:t>)</w:t>
      </w:r>
      <w:r w:rsidR="000A5F46">
        <w:rPr>
          <w:rFonts w:asciiTheme="minorHAnsi" w:hAnsiTheme="minorHAnsi"/>
          <w:sz w:val="22"/>
          <w:szCs w:val="22"/>
          <w:lang w:val="lv-LV"/>
        </w:rPr>
        <w:t>)</w:t>
      </w:r>
      <w:r w:rsidRPr="004925EF">
        <w:rPr>
          <w:rFonts w:asciiTheme="minorHAnsi" w:hAnsiTheme="minorHAnsi"/>
          <w:sz w:val="22"/>
          <w:szCs w:val="22"/>
          <w:lang w:val="lv-LV"/>
        </w:rPr>
        <w:t>.</w:t>
      </w:r>
    </w:p>
    <w:p w14:paraId="616DAC67" w14:textId="4C736A54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2. Pētījumu vieta: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8F4117" w:rsidRPr="00D337B8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D337B8">
        <w:rPr>
          <w:rFonts w:asciiTheme="minorHAnsi" w:hAnsiTheme="minorHAnsi"/>
          <w:sz w:val="22"/>
          <w:szCs w:val="22"/>
          <w:lang w:val="lv-LV"/>
        </w:rPr>
        <w:t>līcis</w:t>
      </w:r>
      <w:r w:rsidR="00D337B8">
        <w:rPr>
          <w:rFonts w:asciiTheme="minorHAnsi" w:hAnsiTheme="minorHAnsi"/>
          <w:sz w:val="22"/>
          <w:szCs w:val="22"/>
          <w:lang w:val="lv-LV"/>
        </w:rPr>
        <w:t xml:space="preserve"> un </w:t>
      </w:r>
      <w:r w:rsidR="00BA1C96" w:rsidRPr="00D337B8">
        <w:rPr>
          <w:rFonts w:asciiTheme="minorHAnsi" w:hAnsiTheme="minorHAnsi"/>
          <w:sz w:val="22"/>
          <w:szCs w:val="22"/>
          <w:lang w:val="lv-LV"/>
        </w:rPr>
        <w:t xml:space="preserve">Irbes </w:t>
      </w:r>
      <w:r w:rsidR="00A616A4" w:rsidRPr="00D337B8">
        <w:rPr>
          <w:rFonts w:asciiTheme="minorHAnsi" w:hAnsiTheme="minorHAnsi"/>
          <w:sz w:val="22"/>
          <w:szCs w:val="22"/>
          <w:lang w:val="lv-LV"/>
        </w:rPr>
        <w:t>š</w:t>
      </w:r>
      <w:r w:rsidR="00BA1C96" w:rsidRPr="00D337B8">
        <w:rPr>
          <w:rFonts w:asciiTheme="minorHAnsi" w:hAnsiTheme="minorHAnsi"/>
          <w:sz w:val="22"/>
          <w:szCs w:val="22"/>
          <w:lang w:val="lv-LV"/>
        </w:rPr>
        <w:t>aurums</w:t>
      </w:r>
      <w:r w:rsidRPr="00D337B8">
        <w:rPr>
          <w:rFonts w:asciiTheme="minorHAnsi" w:hAnsiTheme="minorHAnsi"/>
          <w:sz w:val="22"/>
          <w:szCs w:val="22"/>
          <w:lang w:val="lv-LV"/>
        </w:rPr>
        <w:t>. Kuģis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strādās Latvijas un Igaunijas EEZ, Latvijas un Igaunijas teritoriālajos ūdeņos ne seklāk par 20 m.</w:t>
      </w:r>
    </w:p>
    <w:p w14:paraId="477BD1D8" w14:textId="13ED91B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3. Iziešanas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742E30EB" w14:textId="03D8CD7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4. Atgriešanās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="00BC3DA3"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līcī.</w:t>
      </w:r>
    </w:p>
    <w:p w14:paraId="2B17A554" w14:textId="14E6ECC3" w:rsidR="004A4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CD3638">
        <w:rPr>
          <w:rFonts w:asciiTheme="minorHAnsi" w:hAnsiTheme="minorHAnsi"/>
          <w:b/>
          <w:sz w:val="22"/>
          <w:szCs w:val="22"/>
          <w:lang w:val="lv-LV"/>
        </w:rPr>
        <w:t xml:space="preserve">5. Zinātniskās komandas dalībnieki: </w:t>
      </w:r>
      <w:r w:rsidRPr="00CD3638">
        <w:rPr>
          <w:rFonts w:asciiTheme="minorHAnsi" w:hAnsiTheme="minorHAnsi"/>
          <w:sz w:val="22"/>
          <w:szCs w:val="22"/>
          <w:lang w:val="lv-LV"/>
        </w:rPr>
        <w:t xml:space="preserve">divi </w:t>
      </w:r>
      <w:r w:rsidR="00412F6A" w:rsidRPr="00CD3638">
        <w:rPr>
          <w:rFonts w:asciiTheme="minorHAnsi" w:hAnsiTheme="minorHAnsi"/>
          <w:sz w:val="22"/>
          <w:szCs w:val="22"/>
          <w:lang w:val="lv-LV"/>
        </w:rPr>
        <w:t xml:space="preserve">līdz </w:t>
      </w:r>
      <w:r w:rsidR="008B19DE" w:rsidRPr="00CD3638">
        <w:rPr>
          <w:rFonts w:asciiTheme="minorHAnsi" w:hAnsiTheme="minorHAnsi"/>
          <w:sz w:val="22"/>
          <w:szCs w:val="22"/>
          <w:lang w:val="lv-LV"/>
        </w:rPr>
        <w:t xml:space="preserve">trīs </w:t>
      </w:r>
      <w:r w:rsidR="00BB2EAF" w:rsidRPr="00CD3638">
        <w:rPr>
          <w:rFonts w:asciiTheme="minorHAnsi" w:hAnsiTheme="minorHAnsi"/>
          <w:sz w:val="22"/>
          <w:szCs w:val="22"/>
          <w:lang w:val="lv-LV"/>
        </w:rPr>
        <w:t>I</w:t>
      </w:r>
      <w:r w:rsidRPr="00CD3638">
        <w:rPr>
          <w:rFonts w:asciiTheme="minorHAnsi" w:hAnsiTheme="minorHAnsi"/>
          <w:sz w:val="22"/>
          <w:szCs w:val="22"/>
          <w:lang w:val="lv-LV"/>
        </w:rPr>
        <w:t>nstitūta speciālisti</w:t>
      </w:r>
      <w:r w:rsidR="008B19DE" w:rsidRPr="00CD3638">
        <w:rPr>
          <w:rFonts w:asciiTheme="minorHAnsi" w:hAnsiTheme="minorHAnsi"/>
          <w:sz w:val="22"/>
          <w:szCs w:val="22"/>
          <w:lang w:val="lv-LV"/>
        </w:rPr>
        <w:t xml:space="preserve"> un divi līdz trīs Igaunijas </w:t>
      </w:r>
      <w:r w:rsidR="003351AC" w:rsidRPr="00CD3638">
        <w:rPr>
          <w:rFonts w:asciiTheme="minorHAnsi" w:hAnsiTheme="minorHAnsi"/>
          <w:sz w:val="22"/>
          <w:szCs w:val="22"/>
          <w:lang w:val="lv-LV"/>
        </w:rPr>
        <w:t xml:space="preserve">speciālisti (uz kuģa vienlaicīgi atradīsies </w:t>
      </w:r>
      <w:r w:rsidR="00890CC8" w:rsidRPr="00CD3638">
        <w:rPr>
          <w:rFonts w:asciiTheme="minorHAnsi" w:hAnsiTheme="minorHAnsi"/>
          <w:sz w:val="22"/>
          <w:szCs w:val="22"/>
          <w:lang w:val="lv-LV"/>
        </w:rPr>
        <w:t>pieci speciālisti)</w:t>
      </w:r>
      <w:r w:rsidR="00BB2EAF" w:rsidRPr="00CD3638">
        <w:rPr>
          <w:rFonts w:asciiTheme="minorHAnsi" w:hAnsiTheme="minorHAnsi"/>
          <w:sz w:val="22"/>
          <w:szCs w:val="22"/>
          <w:lang w:val="lv-LV"/>
        </w:rPr>
        <w:t>.</w:t>
      </w:r>
    </w:p>
    <w:p w14:paraId="6311EC5B" w14:textId="72BB9F38" w:rsidR="004578CD" w:rsidRPr="004925EF" w:rsidRDefault="004578CD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6.</w:t>
      </w:r>
      <w:r>
        <w:rPr>
          <w:rFonts w:asciiTheme="minorHAnsi" w:hAnsiTheme="minorHAnsi"/>
          <w:b/>
          <w:bCs/>
          <w:sz w:val="22"/>
          <w:szCs w:val="22"/>
          <w:lang w:val="lv-LV"/>
        </w:rPr>
        <w:t xml:space="preserve"> </w:t>
      </w: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Tehniskās prasības:</w:t>
      </w:r>
      <w:r w:rsidRPr="004578CD">
        <w:rPr>
          <w:rFonts w:asciiTheme="minorHAnsi" w:hAnsiTheme="minorHAnsi"/>
          <w:sz w:val="22"/>
          <w:szCs w:val="22"/>
          <w:lang w:val="lv-LV"/>
        </w:rPr>
        <w:t xml:space="preserve"> Jānodrošina uz kuģa borta uzstādīt un nostiprināt hidroakustiskā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zemūdens turētāju. Jānodrošina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uztvērēja un portatīvā datora novietošanu kuģa stūres mājā. Jānodrošina zivju loma svēršanai paredzēto svaru droša novietošana uz kuģa klāja un </w:t>
      </w:r>
      <w:r w:rsidRPr="008E0FC4">
        <w:rPr>
          <w:rFonts w:asciiTheme="minorHAnsi" w:hAnsiTheme="minorHAnsi"/>
          <w:sz w:val="22"/>
          <w:szCs w:val="22"/>
          <w:lang w:val="lv-LV"/>
        </w:rPr>
        <w:t xml:space="preserve">svariem nepieciešamās 240 V, vienas fāzes </w:t>
      </w:r>
      <w:proofErr w:type="spellStart"/>
      <w:r w:rsidRPr="008E0FC4">
        <w:rPr>
          <w:rFonts w:asciiTheme="minorHAnsi" w:hAnsiTheme="minorHAnsi"/>
          <w:sz w:val="22"/>
          <w:szCs w:val="22"/>
          <w:lang w:val="lv-LV"/>
        </w:rPr>
        <w:t>elektropadeves</w:t>
      </w:r>
      <w:proofErr w:type="spellEnd"/>
      <w:r w:rsidRPr="008E0FC4">
        <w:rPr>
          <w:rFonts w:asciiTheme="minorHAnsi" w:hAnsiTheme="minorHAnsi"/>
          <w:sz w:val="22"/>
          <w:szCs w:val="22"/>
          <w:lang w:val="lv-LV"/>
        </w:rPr>
        <w:t xml:space="preserve"> nodrošināšana.</w:t>
      </w:r>
      <w:r w:rsidR="00E66C08" w:rsidRPr="008E0FC4">
        <w:rPr>
          <w:rFonts w:asciiTheme="minorHAnsi" w:hAnsiTheme="minorHAnsi"/>
          <w:sz w:val="22"/>
          <w:szCs w:val="22"/>
          <w:lang w:val="lv-LV"/>
        </w:rPr>
        <w:t xml:space="preserve"> Jānodrošina vieta </w:t>
      </w:r>
      <w:r w:rsidR="0074335C" w:rsidRPr="008E0FC4">
        <w:rPr>
          <w:rFonts w:asciiTheme="minorHAnsi" w:hAnsiTheme="minorHAnsi"/>
          <w:sz w:val="22"/>
          <w:szCs w:val="22"/>
          <w:lang w:val="lv-LV"/>
        </w:rPr>
        <w:t>hidroloģiskās</w:t>
      </w:r>
      <w:r w:rsidR="00C101B5" w:rsidRPr="008E0FC4">
        <w:rPr>
          <w:rFonts w:asciiTheme="minorHAnsi" w:hAnsiTheme="minorHAnsi"/>
          <w:sz w:val="22"/>
          <w:szCs w:val="22"/>
          <w:lang w:val="lv-LV"/>
        </w:rPr>
        <w:t xml:space="preserve"> zondes un </w:t>
      </w:r>
      <w:proofErr w:type="spellStart"/>
      <w:r w:rsidR="00C101B5" w:rsidRPr="008E0FC4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="00C101B5" w:rsidRPr="008E0FC4">
        <w:rPr>
          <w:rFonts w:asciiTheme="minorHAnsi" w:hAnsiTheme="minorHAnsi"/>
          <w:sz w:val="22"/>
          <w:szCs w:val="22"/>
          <w:lang w:val="lv-LV"/>
        </w:rPr>
        <w:t xml:space="preserve"> tīkla </w:t>
      </w:r>
      <w:r w:rsidR="00A5345A" w:rsidRPr="008E0FC4">
        <w:rPr>
          <w:rFonts w:asciiTheme="minorHAnsi" w:hAnsiTheme="minorHAnsi"/>
          <w:sz w:val="22"/>
          <w:szCs w:val="22"/>
          <w:lang w:val="lv-LV"/>
        </w:rPr>
        <w:t>nolaišanai ūdenī un pacelšanai</w:t>
      </w:r>
      <w:r w:rsidR="004016A4" w:rsidRPr="008E0FC4">
        <w:rPr>
          <w:rFonts w:asciiTheme="minorHAnsi" w:hAnsiTheme="minorHAnsi"/>
          <w:sz w:val="22"/>
          <w:szCs w:val="22"/>
          <w:lang w:val="lv-LV"/>
        </w:rPr>
        <w:t>, iegūto paraugu novietošanai</w:t>
      </w:r>
      <w:r w:rsidR="00F33EB6" w:rsidRPr="008E0FC4">
        <w:rPr>
          <w:rFonts w:asciiTheme="minorHAnsi" w:hAnsiTheme="minorHAnsi"/>
          <w:sz w:val="22"/>
          <w:szCs w:val="22"/>
          <w:lang w:val="lv-LV"/>
        </w:rPr>
        <w:t xml:space="preserve"> ieguves </w:t>
      </w:r>
      <w:r w:rsidR="00E6295F" w:rsidRPr="008E0FC4">
        <w:rPr>
          <w:rFonts w:asciiTheme="minorHAnsi" w:hAnsiTheme="minorHAnsi"/>
          <w:sz w:val="22"/>
          <w:szCs w:val="22"/>
          <w:lang w:val="lv-LV"/>
        </w:rPr>
        <w:t>rīku</w:t>
      </w:r>
      <w:r w:rsidR="00F33EB6" w:rsidRPr="008E0FC4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F33EB6" w:rsidRPr="00CD3638">
        <w:rPr>
          <w:rFonts w:asciiTheme="minorHAnsi" w:hAnsiTheme="minorHAnsi"/>
          <w:sz w:val="22"/>
          <w:szCs w:val="22"/>
          <w:lang w:val="lv-LV"/>
        </w:rPr>
        <w:t>tuvumā.</w:t>
      </w:r>
      <w:r w:rsidR="00DC45A3" w:rsidRPr="00CD363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712145" w:rsidRPr="00CD3638">
        <w:rPr>
          <w:rFonts w:asciiTheme="minorHAnsi" w:hAnsiTheme="minorHAnsi"/>
          <w:sz w:val="22"/>
          <w:szCs w:val="22"/>
          <w:lang w:val="lv-LV"/>
        </w:rPr>
        <w:t>Jānodrošina piecas stacionāras gultas</w:t>
      </w:r>
      <w:r w:rsidR="00026B1B" w:rsidRPr="00CD3638">
        <w:rPr>
          <w:rFonts w:asciiTheme="minorHAnsi" w:hAnsiTheme="minorHAnsi"/>
          <w:sz w:val="22"/>
          <w:szCs w:val="22"/>
          <w:lang w:val="lv-LV"/>
        </w:rPr>
        <w:t xml:space="preserve"> vietas zinātniskajam personālam.</w:t>
      </w:r>
    </w:p>
    <w:p w14:paraId="452E4807" w14:textId="4681AC39" w:rsidR="004A45EF" w:rsidRPr="004925EF" w:rsidRDefault="004578CD" w:rsidP="004A45EF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7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Reisa uzdevums:</w:t>
      </w:r>
    </w:p>
    <w:p w14:paraId="1B8E1D72" w14:textId="49203FC8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reņģu krājumu izplatības, lieluma un struktūras izpētei;</w:t>
      </w:r>
    </w:p>
    <w:p w14:paraId="360C5D48" w14:textId="5F05337E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noteikt reņģu krājumu papildinājuma lielumu un izplatību, noteikt brētliņu krājumu vecumu struktūru;</w:t>
      </w:r>
    </w:p>
    <w:p w14:paraId="136355D8" w14:textId="65954695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citu zivju krājumu izplatīb</w:t>
      </w:r>
      <w:r w:rsidR="008478BA">
        <w:rPr>
          <w:rFonts w:asciiTheme="minorHAnsi" w:hAnsiTheme="minorHAnsi"/>
          <w:sz w:val="22"/>
          <w:szCs w:val="22"/>
          <w:lang w:val="lv-LV"/>
        </w:rPr>
        <w:t>as</w:t>
      </w:r>
      <w:r w:rsidRPr="004925EF">
        <w:rPr>
          <w:rFonts w:asciiTheme="minorHAnsi" w:hAnsiTheme="minorHAnsi"/>
          <w:sz w:val="22"/>
          <w:szCs w:val="22"/>
          <w:lang w:val="lv-LV"/>
        </w:rPr>
        <w:t>, lieluma un struktūras izpētei;</w:t>
      </w:r>
    </w:p>
    <w:p w14:paraId="64E10C45" w14:textId="2AC1ABDB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ievākt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okeanogrāfiskos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(temperatūra, skābeklis un sāļums) paraugus;</w:t>
      </w:r>
    </w:p>
    <w:p w14:paraId="28A093E0" w14:textId="62EAAF59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uzskaites laikā un tralējumu vietās veikt hidroakustiskos ierakstus.</w:t>
      </w:r>
    </w:p>
    <w:p w14:paraId="3355C5ED" w14:textId="0B20A5CF" w:rsidR="004A45EF" w:rsidRPr="004925EF" w:rsidRDefault="004578CD" w:rsidP="004A45EF">
      <w:pPr>
        <w:spacing w:before="120"/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8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Metodes:</w:t>
      </w:r>
    </w:p>
    <w:p w14:paraId="7C96EEDC" w14:textId="75BF213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2" w:name="_Hlk69167126"/>
      <w:r w:rsidRPr="004925EF">
        <w:rPr>
          <w:rFonts w:asciiTheme="minorHAnsi" w:hAnsiTheme="minorHAnsi"/>
          <w:sz w:val="22"/>
          <w:szCs w:val="22"/>
          <w:lang w:val="lv-LV"/>
        </w:rPr>
        <w:t xml:space="preserve">uzskaite un tralējumi jāveic diennakts gaišajā laikā. Tralējumi jāveic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 ar 10 mm izmēra acīm traļa āmī. Tralēšanas ātrums – aptuveni 3 mezgli, vieta var mainīties, ilgums līdz 30 minūtēm (tralēšanas vieta un ilgums atkarīgs no atstaroto akustisko signālu stipruma un blīvuma);</w:t>
      </w:r>
    </w:p>
    <w:bookmarkEnd w:id="2"/>
    <w:p w14:paraId="45565EFD" w14:textId="4C03D01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loms tiek sašķirots pa sugām kastēs vai paredzētajam uzdevumam atbilstošā tarā un nosvērts;</w:t>
      </w:r>
    </w:p>
    <w:p w14:paraId="1D86ED7F" w14:textId="49538C6D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lastRenderedPageBreak/>
        <w:t>sašķirotās un nosvērtās zivis vēlāk tiek izmantotas garumu mērījumiem, vecumu, dzimumu un nobriešanas noteikšanai;</w:t>
      </w:r>
    </w:p>
    <w:p w14:paraId="5C51F5F4" w14:textId="34D91D58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3" w:name="_Hlk69167715"/>
      <w:r w:rsidRPr="004925EF">
        <w:rPr>
          <w:rFonts w:asciiTheme="minorHAnsi" w:hAnsiTheme="minorHAnsi"/>
          <w:sz w:val="22"/>
          <w:szCs w:val="22"/>
          <w:lang w:val="lv-LV"/>
        </w:rPr>
        <w:t xml:space="preserve">hidroakustiskā uzskaite tiek veikta saskaņā ar metodiku, kas aprakstīta “ICES rokasgrāmata Baltijas jūras starptautiskajām akustiskajām uzskaitēm </w:t>
      </w:r>
      <w:r w:rsidR="004578CD" w:rsidRPr="004578CD">
        <w:rPr>
          <w:rFonts w:asciiTheme="minorHAnsi" w:hAnsiTheme="minorHAnsi"/>
          <w:sz w:val="22"/>
          <w:szCs w:val="22"/>
          <w:lang w:val="lv-LV"/>
        </w:rPr>
        <w:t>(SISP8-IBAS)”, versija 2.0, 2017. ga</w:t>
      </w:r>
      <w:r w:rsidR="004578CD" w:rsidRPr="00705B49">
        <w:rPr>
          <w:rFonts w:asciiTheme="minorHAnsi" w:hAnsiTheme="minorHAnsi"/>
          <w:sz w:val="22"/>
          <w:szCs w:val="22"/>
          <w:lang w:val="lv-LV"/>
        </w:rPr>
        <w:t>ds</w:t>
      </w:r>
      <w:r w:rsidRPr="00705B49">
        <w:rPr>
          <w:rFonts w:asciiTheme="minorHAnsi" w:hAnsiTheme="minorHAnsi"/>
          <w:sz w:val="22"/>
          <w:szCs w:val="22"/>
          <w:lang w:val="lv-LV"/>
        </w:rPr>
        <w:t>;</w:t>
      </w:r>
    </w:p>
    <w:bookmarkEnd w:id="3"/>
    <w:p w14:paraId="4F558328" w14:textId="3DDA953B" w:rsidR="004A45EF" w:rsidRPr="008478BA" w:rsidRDefault="004A45EF" w:rsidP="008478BA">
      <w:pPr>
        <w:pStyle w:val="ListParagraph"/>
        <w:numPr>
          <w:ilvl w:val="0"/>
          <w:numId w:val="38"/>
        </w:num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pēc katra tralējuma tiek veikti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jūras ūdens hidroloģiskie mērījumi un </w:t>
      </w:r>
      <w:proofErr w:type="spellStart"/>
      <w:r w:rsidRPr="008478BA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sz w:val="22"/>
          <w:szCs w:val="22"/>
          <w:lang w:val="lv-LV"/>
        </w:rPr>
        <w:t xml:space="preserve"> pētījumi 20-30 stacijās. Hidroloģisko mērījumu veikšanai tiek izmantota </w:t>
      </w:r>
      <w:r w:rsidR="008478BA" w:rsidRPr="008478BA">
        <w:rPr>
          <w:rFonts w:asciiTheme="minorHAnsi" w:hAnsiTheme="minorHAnsi"/>
          <w:iCs/>
          <w:sz w:val="22"/>
          <w:szCs w:val="22"/>
          <w:lang w:val="lv-LV"/>
        </w:rPr>
        <w:t xml:space="preserve">profilējošā hidroloģiskā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zonde.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paraugi tiek ievākti visā vertikālajā ūdens stabā ar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Džedī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tīklu (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acs izmērs </w:t>
      </w:r>
      <w:r w:rsidR="004578CD">
        <w:rPr>
          <w:rFonts w:asciiTheme="minorHAnsi" w:hAnsiTheme="minorHAnsi"/>
          <w:sz w:val="22"/>
          <w:szCs w:val="22"/>
          <w:lang w:val="lv-LV"/>
        </w:rPr>
        <w:t>160</w:t>
      </w:r>
      <w:r w:rsidR="004578CD" w:rsidRPr="008478BA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8478BA">
        <w:rPr>
          <w:rFonts w:asciiTheme="minorHAnsi" w:hAnsiTheme="minorHAnsi"/>
          <w:sz w:val="22"/>
          <w:szCs w:val="22"/>
          <w:lang w:val="lv-LV"/>
        </w:rPr>
        <w:t>µm). Katra parauga ievākšanas ilgums ir aptuveni 10 minūtes.</w:t>
      </w:r>
    </w:p>
    <w:p w14:paraId="1E95767E" w14:textId="6B21089E" w:rsidR="004A45EF" w:rsidRPr="004925EF" w:rsidRDefault="004578CD" w:rsidP="004A45EF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9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Darbu apjoms:</w:t>
      </w:r>
    </w:p>
    <w:p w14:paraId="66EF74E5" w14:textId="5B968660" w:rsidR="004A45EF" w:rsidRPr="004925EF" w:rsidRDefault="004A45EF" w:rsidP="004A45EF">
      <w:pPr>
        <w:spacing w:after="120"/>
        <w:ind w:firstLine="720"/>
        <w:jc w:val="both"/>
        <w:rPr>
          <w:rFonts w:asciiTheme="minorHAnsi" w:hAnsiTheme="minorHAnsi"/>
          <w:sz w:val="22"/>
          <w:szCs w:val="22"/>
          <w:lang w:val="lv-LV"/>
        </w:rPr>
      </w:pPr>
      <w:bookmarkStart w:id="4" w:name="_Hlk69167607"/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Ehointegrācijas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uzskaites trasēm</w:t>
      </w:r>
      <w:bookmarkEnd w:id="4"/>
      <w:r w:rsidRPr="004925EF">
        <w:rPr>
          <w:rFonts w:asciiTheme="minorHAnsi" w:hAnsiTheme="minorHAnsi"/>
          <w:sz w:val="22"/>
          <w:szCs w:val="22"/>
          <w:lang w:val="lv-LV"/>
        </w:rPr>
        <w:t xml:space="preserve"> jābūt līdz 500 jūras jūdzes garām (skatīt pievienoto karti); jāveic 20-30 tralējumi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trali, kā arī 20-30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okeanogrāfiskās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20-30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stacijas. Staciju atrašanās vietas ir norādītas </w:t>
      </w:r>
      <w:r w:rsidR="00E955C7">
        <w:rPr>
          <w:rFonts w:asciiTheme="minorHAnsi" w:hAnsiTheme="minorHAnsi"/>
          <w:sz w:val="22"/>
          <w:szCs w:val="22"/>
          <w:lang w:val="lv-LV"/>
        </w:rPr>
        <w:t>1.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1. attēlā., uzskaites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halzes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iespējamās tralējumu veikšanas vietas ir attēlotas </w:t>
      </w:r>
      <w:r w:rsidR="00E955C7">
        <w:rPr>
          <w:rFonts w:asciiTheme="minorHAnsi" w:hAnsiTheme="minorHAnsi"/>
          <w:sz w:val="22"/>
          <w:szCs w:val="22"/>
          <w:lang w:val="lv-LV"/>
        </w:rPr>
        <w:t>1.</w:t>
      </w:r>
      <w:r w:rsidRPr="004925EF">
        <w:rPr>
          <w:rFonts w:asciiTheme="minorHAnsi" w:hAnsiTheme="minorHAnsi"/>
          <w:sz w:val="22"/>
          <w:szCs w:val="22"/>
          <w:lang w:val="lv-LV"/>
        </w:rPr>
        <w:t>2. attēlā.</w:t>
      </w:r>
    </w:p>
    <w:p w14:paraId="31336050" w14:textId="20023C11" w:rsidR="004A45EF" w:rsidRPr="004925EF" w:rsidRDefault="004A45EF" w:rsidP="00E85132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Pētniecisko darbu vadītājam atkarībā no situācijas un laika apstākļiem ir tiesības veikt izmaiņas reisa plānā.</w:t>
      </w:r>
    </w:p>
    <w:p w14:paraId="4FF66732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bCs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noProof/>
          <w:sz w:val="22"/>
          <w:szCs w:val="22"/>
          <w:lang w:val="lv-LV"/>
        </w:rPr>
        <w:drawing>
          <wp:inline distT="0" distB="0" distL="0" distR="0" wp14:anchorId="3F2FC8E8" wp14:editId="273B5136">
            <wp:extent cx="5263515" cy="5438775"/>
            <wp:effectExtent l="0" t="0" r="0" b="9525"/>
            <wp:docPr id="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CCE5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037E3DF8" w14:textId="12DA4747" w:rsidR="004A45EF" w:rsidRPr="004925EF" w:rsidRDefault="00E955C7" w:rsidP="004A45EF">
      <w:pPr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1.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1. attēls. 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okeanogrāfisko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un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zooplanktona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staciju veikša</w:t>
      </w:r>
      <w:r w:rsidR="003D6E48" w:rsidRPr="000B126A">
        <w:rPr>
          <w:rFonts w:asciiTheme="minorHAnsi" w:hAnsiTheme="minorHAnsi"/>
          <w:bCs/>
          <w:sz w:val="22"/>
          <w:szCs w:val="22"/>
          <w:lang w:val="lv-LV"/>
        </w:rPr>
        <w:t xml:space="preserve">nas vietas </w:t>
      </w:r>
      <w:r w:rsidR="008F4117" w:rsidRPr="00F309C2">
        <w:rPr>
          <w:rFonts w:asciiTheme="minorHAnsi" w:hAnsiTheme="minorHAnsi"/>
          <w:bCs/>
          <w:sz w:val="22"/>
          <w:szCs w:val="22"/>
          <w:lang w:val="lv-LV"/>
        </w:rPr>
        <w:t xml:space="preserve">Rīgas </w:t>
      </w:r>
      <w:r w:rsidR="003D6E48" w:rsidRPr="00F309C2">
        <w:rPr>
          <w:rFonts w:asciiTheme="minorHAnsi" w:hAnsiTheme="minorHAnsi"/>
          <w:bCs/>
          <w:sz w:val="22"/>
          <w:szCs w:val="22"/>
          <w:lang w:val="lv-LV"/>
        </w:rPr>
        <w:t xml:space="preserve">līcī </w:t>
      </w:r>
      <w:r w:rsidR="00D8381A" w:rsidRPr="00F309C2">
        <w:rPr>
          <w:rFonts w:asciiTheme="minorHAnsi" w:hAnsiTheme="minorHAnsi"/>
          <w:bCs/>
          <w:sz w:val="22"/>
          <w:szCs w:val="22"/>
          <w:lang w:val="lv-LV"/>
        </w:rPr>
        <w:t>202</w:t>
      </w:r>
      <w:r w:rsidR="00122AEA">
        <w:rPr>
          <w:rFonts w:asciiTheme="minorHAnsi" w:hAnsiTheme="minorHAnsi"/>
          <w:bCs/>
          <w:sz w:val="22"/>
          <w:szCs w:val="22"/>
          <w:lang w:val="lv-LV"/>
        </w:rPr>
        <w:t>6</w:t>
      </w:r>
      <w:r w:rsidR="004A45EF" w:rsidRPr="00F309C2">
        <w:rPr>
          <w:rFonts w:asciiTheme="minorHAnsi" w:hAnsiTheme="minorHAnsi"/>
          <w:bCs/>
          <w:sz w:val="22"/>
          <w:szCs w:val="22"/>
          <w:lang w:val="lv-LV"/>
        </w:rPr>
        <w:t>. gada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jūlijā-augustā.</w:t>
      </w:r>
    </w:p>
    <w:p w14:paraId="58E1F310" w14:textId="77777777" w:rsidR="004A45EF" w:rsidRPr="004925EF" w:rsidRDefault="004A45EF" w:rsidP="004A45EF">
      <w:pPr>
        <w:jc w:val="center"/>
        <w:rPr>
          <w:rFonts w:asciiTheme="minorHAnsi" w:hAnsiTheme="minorHAnsi" w:cs="Calibri"/>
          <w:sz w:val="22"/>
          <w:szCs w:val="22"/>
          <w:lang w:val="lv-LV"/>
        </w:rPr>
      </w:pPr>
      <w:r w:rsidRPr="004925EF">
        <w:rPr>
          <w:rFonts w:asciiTheme="minorHAnsi" w:hAnsiTheme="minorHAnsi" w:cs="Calibri"/>
          <w:noProof/>
          <w:sz w:val="22"/>
          <w:szCs w:val="22"/>
          <w:lang w:val="lv-LV"/>
        </w:rPr>
        <w:lastRenderedPageBreak/>
        <w:drawing>
          <wp:inline distT="0" distB="0" distL="0" distR="0" wp14:anchorId="29A751CC" wp14:editId="12F9B609">
            <wp:extent cx="5263515" cy="5438775"/>
            <wp:effectExtent l="0" t="0" r="0" b="9525"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A093" w14:textId="59AF7B8D" w:rsidR="004A45EF" w:rsidRPr="004925EF" w:rsidRDefault="00E955C7" w:rsidP="006851FB">
      <w:pPr>
        <w:tabs>
          <w:tab w:val="left" w:pos="318"/>
        </w:tabs>
        <w:spacing w:before="240" w:after="240"/>
        <w:rPr>
          <w:rFonts w:asciiTheme="minorHAnsi" w:hAnsiTheme="minorHAnsi" w:cs="Calibri"/>
          <w:sz w:val="22"/>
          <w:szCs w:val="22"/>
          <w:lang w:val="lv-LV"/>
        </w:rPr>
      </w:pPr>
      <w:r>
        <w:rPr>
          <w:rFonts w:asciiTheme="minorHAnsi" w:hAnsiTheme="minorHAnsi" w:cs="Calibri"/>
          <w:b/>
          <w:sz w:val="22"/>
          <w:szCs w:val="22"/>
          <w:lang w:val="lv-LV"/>
        </w:rPr>
        <w:t>1.</w:t>
      </w:r>
      <w:r w:rsidR="006851FB">
        <w:rPr>
          <w:rFonts w:asciiTheme="minorHAnsi" w:hAnsiTheme="minorHAnsi" w:cs="Calibri"/>
          <w:b/>
          <w:sz w:val="22"/>
          <w:szCs w:val="22"/>
          <w:lang w:val="lv-LV"/>
        </w:rPr>
        <w:t xml:space="preserve">2. </w:t>
      </w:r>
      <w:r w:rsidR="004A45EF" w:rsidRPr="004925EF">
        <w:rPr>
          <w:rFonts w:asciiTheme="minorHAnsi" w:hAnsiTheme="minorHAnsi" w:cs="Calibri"/>
          <w:b/>
          <w:sz w:val="22"/>
          <w:szCs w:val="22"/>
          <w:lang w:val="lv-LV"/>
        </w:rPr>
        <w:t xml:space="preserve">attēls. 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halzes</w:t>
      </w:r>
      <w:proofErr w:type="spellEnd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 un tralējumu veikša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nas vietas </w:t>
      </w:r>
      <w:r w:rsidR="008F4117">
        <w:rPr>
          <w:rFonts w:asciiTheme="minorHAnsi" w:hAnsiTheme="minorHAnsi" w:cs="Calibri"/>
          <w:bCs/>
          <w:sz w:val="22"/>
          <w:szCs w:val="22"/>
          <w:lang w:val="lv-LV"/>
        </w:rPr>
        <w:t xml:space="preserve">Rīgas 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līcī </w:t>
      </w:r>
      <w:r w:rsidR="00D8381A" w:rsidRPr="00F309C2">
        <w:rPr>
          <w:rFonts w:asciiTheme="minorHAnsi" w:hAnsiTheme="minorHAnsi" w:cs="Calibri"/>
          <w:bCs/>
          <w:sz w:val="22"/>
          <w:szCs w:val="22"/>
          <w:lang w:val="lv-LV"/>
        </w:rPr>
        <w:t>202</w:t>
      </w:r>
      <w:r w:rsidR="00122AEA">
        <w:rPr>
          <w:rFonts w:asciiTheme="minorHAnsi" w:hAnsiTheme="minorHAnsi" w:cs="Calibri"/>
          <w:bCs/>
          <w:sz w:val="22"/>
          <w:szCs w:val="22"/>
          <w:lang w:val="lv-LV"/>
        </w:rPr>
        <w:t>6</w:t>
      </w:r>
      <w:r w:rsidR="006851FB" w:rsidRPr="00F309C2">
        <w:rPr>
          <w:rFonts w:asciiTheme="minorHAnsi" w:hAnsiTheme="minorHAnsi" w:cs="Calibri"/>
          <w:bCs/>
          <w:sz w:val="22"/>
          <w:szCs w:val="22"/>
          <w:lang w:val="lv-LV"/>
        </w:rPr>
        <w:t xml:space="preserve">. </w:t>
      </w:r>
      <w:r w:rsidR="004A45EF" w:rsidRPr="00F309C2">
        <w:rPr>
          <w:rFonts w:asciiTheme="minorHAnsi" w:hAnsiTheme="minorHAnsi" w:cs="Calibri"/>
          <w:bCs/>
          <w:sz w:val="22"/>
          <w:szCs w:val="22"/>
          <w:lang w:val="lv-LV"/>
        </w:rPr>
        <w:t>gada jūlijā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-augustā.</w:t>
      </w:r>
    </w:p>
    <w:sectPr w:rsidR="004A45EF" w:rsidRPr="004925EF" w:rsidSect="00C304ED">
      <w:pgSz w:w="11907" w:h="16839" w:code="9"/>
      <w:pgMar w:top="1440" w:right="1296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9B85" w14:textId="77777777" w:rsidR="00CC665A" w:rsidRDefault="00CC665A">
      <w:r>
        <w:separator/>
      </w:r>
    </w:p>
  </w:endnote>
  <w:endnote w:type="continuationSeparator" w:id="0">
    <w:p w14:paraId="76026947" w14:textId="77777777" w:rsidR="00CC665A" w:rsidRDefault="00CC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BCEA" w14:textId="77777777" w:rsidR="00CC665A" w:rsidRDefault="00CC665A">
      <w:r>
        <w:separator/>
      </w:r>
    </w:p>
  </w:footnote>
  <w:footnote w:type="continuationSeparator" w:id="0">
    <w:p w14:paraId="4EE470E2" w14:textId="77777777" w:rsidR="00CC665A" w:rsidRDefault="00CC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4D7D9F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69587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673"/>
    <w:multiLevelType w:val="hybridMultilevel"/>
    <w:tmpl w:val="E4B6DECA"/>
    <w:lvl w:ilvl="0" w:tplc="C75219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78DA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7435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5995"/>
    <w:multiLevelType w:val="hybridMultilevel"/>
    <w:tmpl w:val="020A9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822"/>
    <w:multiLevelType w:val="multilevel"/>
    <w:tmpl w:val="88405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D9667D"/>
    <w:multiLevelType w:val="multilevel"/>
    <w:tmpl w:val="3C9ECB1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D37AB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0D33"/>
    <w:multiLevelType w:val="hybridMultilevel"/>
    <w:tmpl w:val="3D6A9986"/>
    <w:lvl w:ilvl="0" w:tplc="381A9D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A6757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104C3"/>
    <w:multiLevelType w:val="hybridMultilevel"/>
    <w:tmpl w:val="DC38CC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C6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E43BE"/>
    <w:multiLevelType w:val="multilevel"/>
    <w:tmpl w:val="BC66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23964CB"/>
    <w:multiLevelType w:val="hybridMultilevel"/>
    <w:tmpl w:val="20BE9AAE"/>
    <w:lvl w:ilvl="0" w:tplc="88824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021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08F6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87E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232B"/>
    <w:multiLevelType w:val="multilevel"/>
    <w:tmpl w:val="D5F235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F63AA"/>
    <w:multiLevelType w:val="multilevel"/>
    <w:tmpl w:val="F3326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2" w15:restartNumberingAfterBreak="0">
    <w:nsid w:val="406A5BBC"/>
    <w:multiLevelType w:val="hybridMultilevel"/>
    <w:tmpl w:val="040EF1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4EAF"/>
    <w:multiLevelType w:val="multilevel"/>
    <w:tmpl w:val="C722F4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4B746CCB"/>
    <w:multiLevelType w:val="hybridMultilevel"/>
    <w:tmpl w:val="CBDA22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F5C1C"/>
    <w:multiLevelType w:val="hybridMultilevel"/>
    <w:tmpl w:val="D2CEA202"/>
    <w:lvl w:ilvl="0" w:tplc="678A7B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14CA"/>
    <w:multiLevelType w:val="hybridMultilevel"/>
    <w:tmpl w:val="A9B04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9160B"/>
    <w:multiLevelType w:val="hybridMultilevel"/>
    <w:tmpl w:val="858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7CF8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F563E79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F32F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03A0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97CA4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D71BD"/>
    <w:multiLevelType w:val="hybridMultilevel"/>
    <w:tmpl w:val="2438F92E"/>
    <w:lvl w:ilvl="0" w:tplc="328E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9D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74461"/>
    <w:multiLevelType w:val="hybridMultilevel"/>
    <w:tmpl w:val="F850A49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11C4"/>
    <w:multiLevelType w:val="hybridMultilevel"/>
    <w:tmpl w:val="810C46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9197B33"/>
    <w:multiLevelType w:val="multilevel"/>
    <w:tmpl w:val="419A35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A40382F"/>
    <w:multiLevelType w:val="hybridMultilevel"/>
    <w:tmpl w:val="3C1AFF3C"/>
    <w:lvl w:ilvl="0" w:tplc="C99AAB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2548">
    <w:abstractNumId w:val="3"/>
  </w:num>
  <w:num w:numId="2" w16cid:durableId="1220743689">
    <w:abstractNumId w:val="10"/>
  </w:num>
  <w:num w:numId="3" w16cid:durableId="241381478">
    <w:abstractNumId w:val="20"/>
  </w:num>
  <w:num w:numId="4" w16cid:durableId="1673335806">
    <w:abstractNumId w:val="39"/>
  </w:num>
  <w:num w:numId="5" w16cid:durableId="689919171">
    <w:abstractNumId w:val="12"/>
  </w:num>
  <w:num w:numId="6" w16cid:durableId="2051219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283873">
    <w:abstractNumId w:val="9"/>
  </w:num>
  <w:num w:numId="8" w16cid:durableId="209846634">
    <w:abstractNumId w:val="14"/>
  </w:num>
  <w:num w:numId="9" w16cid:durableId="1698700735">
    <w:abstractNumId w:val="2"/>
  </w:num>
  <w:num w:numId="10" w16cid:durableId="907418236">
    <w:abstractNumId w:val="38"/>
  </w:num>
  <w:num w:numId="11" w16cid:durableId="1998805426">
    <w:abstractNumId w:val="8"/>
  </w:num>
  <w:num w:numId="12" w16cid:durableId="148912586">
    <w:abstractNumId w:val="30"/>
  </w:num>
  <w:num w:numId="13" w16cid:durableId="147984287">
    <w:abstractNumId w:val="4"/>
  </w:num>
  <w:num w:numId="14" w16cid:durableId="263923217">
    <w:abstractNumId w:val="19"/>
  </w:num>
  <w:num w:numId="15" w16cid:durableId="1264068925">
    <w:abstractNumId w:val="18"/>
  </w:num>
  <w:num w:numId="16" w16cid:durableId="1285890904">
    <w:abstractNumId w:val="6"/>
  </w:num>
  <w:num w:numId="17" w16cid:durableId="1628512135">
    <w:abstractNumId w:val="11"/>
  </w:num>
  <w:num w:numId="18" w16cid:durableId="867379886">
    <w:abstractNumId w:val="34"/>
  </w:num>
  <w:num w:numId="19" w16cid:durableId="1903712669">
    <w:abstractNumId w:val="31"/>
  </w:num>
  <w:num w:numId="20" w16cid:durableId="364840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633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700739">
    <w:abstractNumId w:val="33"/>
  </w:num>
  <w:num w:numId="23" w16cid:durableId="715930353">
    <w:abstractNumId w:val="13"/>
  </w:num>
  <w:num w:numId="24" w16cid:durableId="1584335781">
    <w:abstractNumId w:val="17"/>
  </w:num>
  <w:num w:numId="25" w16cid:durableId="231277412">
    <w:abstractNumId w:val="32"/>
  </w:num>
  <w:num w:numId="26" w16cid:durableId="1441953324">
    <w:abstractNumId w:val="5"/>
  </w:num>
  <w:num w:numId="27" w16cid:durableId="1901020177">
    <w:abstractNumId w:val="29"/>
  </w:num>
  <w:num w:numId="28" w16cid:durableId="1042897541">
    <w:abstractNumId w:val="27"/>
  </w:num>
  <w:num w:numId="29" w16cid:durableId="1797289337">
    <w:abstractNumId w:val="7"/>
  </w:num>
  <w:num w:numId="30" w16cid:durableId="818807821">
    <w:abstractNumId w:val="25"/>
  </w:num>
  <w:num w:numId="31" w16cid:durableId="1037043623">
    <w:abstractNumId w:val="28"/>
  </w:num>
  <w:num w:numId="32" w16cid:durableId="1616136643">
    <w:abstractNumId w:val="23"/>
  </w:num>
  <w:num w:numId="33" w16cid:durableId="1207520929">
    <w:abstractNumId w:val="40"/>
  </w:num>
  <w:num w:numId="34" w16cid:durableId="1299725739">
    <w:abstractNumId w:val="37"/>
  </w:num>
  <w:num w:numId="35" w16cid:durableId="1151213006">
    <w:abstractNumId w:val="15"/>
  </w:num>
  <w:num w:numId="36" w16cid:durableId="827407116">
    <w:abstractNumId w:val="35"/>
  </w:num>
  <w:num w:numId="37" w16cid:durableId="1843663410">
    <w:abstractNumId w:val="36"/>
  </w:num>
  <w:num w:numId="38" w16cid:durableId="1251507525">
    <w:abstractNumId w:val="24"/>
  </w:num>
  <w:num w:numId="39" w16cid:durableId="112646251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zc1MTS1NLIwNjVW0lEKTi0uzszPAymwqAUAz+gFHiwAAAA="/>
  </w:docVars>
  <w:rsids>
    <w:rsidRoot w:val="00554D5F"/>
    <w:rsid w:val="00004A20"/>
    <w:rsid w:val="00004F1D"/>
    <w:rsid w:val="00010BE8"/>
    <w:rsid w:val="000130F6"/>
    <w:rsid w:val="000141B9"/>
    <w:rsid w:val="0002061B"/>
    <w:rsid w:val="00026B1B"/>
    <w:rsid w:val="00026BF0"/>
    <w:rsid w:val="00030147"/>
    <w:rsid w:val="000335A2"/>
    <w:rsid w:val="0003374C"/>
    <w:rsid w:val="00036B00"/>
    <w:rsid w:val="0004050E"/>
    <w:rsid w:val="0004103D"/>
    <w:rsid w:val="000410D4"/>
    <w:rsid w:val="00041A62"/>
    <w:rsid w:val="0004245A"/>
    <w:rsid w:val="000435E5"/>
    <w:rsid w:val="00044470"/>
    <w:rsid w:val="000446C7"/>
    <w:rsid w:val="00045DC7"/>
    <w:rsid w:val="00045E74"/>
    <w:rsid w:val="00053B44"/>
    <w:rsid w:val="00055409"/>
    <w:rsid w:val="00060768"/>
    <w:rsid w:val="00060CB6"/>
    <w:rsid w:val="0006375B"/>
    <w:rsid w:val="00063BA1"/>
    <w:rsid w:val="0006448A"/>
    <w:rsid w:val="00067C7B"/>
    <w:rsid w:val="00073153"/>
    <w:rsid w:val="00075CB4"/>
    <w:rsid w:val="00076A56"/>
    <w:rsid w:val="00080260"/>
    <w:rsid w:val="00080A87"/>
    <w:rsid w:val="00082C2C"/>
    <w:rsid w:val="000849CE"/>
    <w:rsid w:val="000851CF"/>
    <w:rsid w:val="0009045B"/>
    <w:rsid w:val="000906DD"/>
    <w:rsid w:val="0009166D"/>
    <w:rsid w:val="00094E2C"/>
    <w:rsid w:val="0009598A"/>
    <w:rsid w:val="0009644F"/>
    <w:rsid w:val="000966D8"/>
    <w:rsid w:val="000A4CAA"/>
    <w:rsid w:val="000A56DD"/>
    <w:rsid w:val="000A5F46"/>
    <w:rsid w:val="000B126A"/>
    <w:rsid w:val="000B3C9A"/>
    <w:rsid w:val="000B6DF5"/>
    <w:rsid w:val="000C0E9D"/>
    <w:rsid w:val="000C1D2D"/>
    <w:rsid w:val="000C5FCB"/>
    <w:rsid w:val="000C6276"/>
    <w:rsid w:val="000C6BB9"/>
    <w:rsid w:val="000C6D73"/>
    <w:rsid w:val="000D36F1"/>
    <w:rsid w:val="000D6DD2"/>
    <w:rsid w:val="000D6F9E"/>
    <w:rsid w:val="000E14B5"/>
    <w:rsid w:val="000E2683"/>
    <w:rsid w:val="000E7A4A"/>
    <w:rsid w:val="000F330D"/>
    <w:rsid w:val="000F527C"/>
    <w:rsid w:val="001020CD"/>
    <w:rsid w:val="00103714"/>
    <w:rsid w:val="00107150"/>
    <w:rsid w:val="00111387"/>
    <w:rsid w:val="00111817"/>
    <w:rsid w:val="001133CE"/>
    <w:rsid w:val="00113CB4"/>
    <w:rsid w:val="00122AEA"/>
    <w:rsid w:val="0012475C"/>
    <w:rsid w:val="00126398"/>
    <w:rsid w:val="0013207A"/>
    <w:rsid w:val="00135A91"/>
    <w:rsid w:val="00137F07"/>
    <w:rsid w:val="001408F2"/>
    <w:rsid w:val="00141BDC"/>
    <w:rsid w:val="00141F63"/>
    <w:rsid w:val="001461B5"/>
    <w:rsid w:val="00151409"/>
    <w:rsid w:val="00154E18"/>
    <w:rsid w:val="00154F9B"/>
    <w:rsid w:val="00155306"/>
    <w:rsid w:val="00155480"/>
    <w:rsid w:val="00156DAC"/>
    <w:rsid w:val="00161B6E"/>
    <w:rsid w:val="00162621"/>
    <w:rsid w:val="00162CEF"/>
    <w:rsid w:val="001652E6"/>
    <w:rsid w:val="0016531C"/>
    <w:rsid w:val="00171500"/>
    <w:rsid w:val="0017166F"/>
    <w:rsid w:val="0017350A"/>
    <w:rsid w:val="001738AE"/>
    <w:rsid w:val="00174DA9"/>
    <w:rsid w:val="00180F41"/>
    <w:rsid w:val="0018302E"/>
    <w:rsid w:val="001910E0"/>
    <w:rsid w:val="001910F3"/>
    <w:rsid w:val="00196247"/>
    <w:rsid w:val="001965D8"/>
    <w:rsid w:val="001A4B9D"/>
    <w:rsid w:val="001A4C07"/>
    <w:rsid w:val="001B584C"/>
    <w:rsid w:val="001B6434"/>
    <w:rsid w:val="001C388A"/>
    <w:rsid w:val="001C484C"/>
    <w:rsid w:val="001C4E46"/>
    <w:rsid w:val="001C4ED9"/>
    <w:rsid w:val="001C5A67"/>
    <w:rsid w:val="001C6117"/>
    <w:rsid w:val="001C6A51"/>
    <w:rsid w:val="001C709A"/>
    <w:rsid w:val="001D17D7"/>
    <w:rsid w:val="001D41E3"/>
    <w:rsid w:val="001D7771"/>
    <w:rsid w:val="001E1E7F"/>
    <w:rsid w:val="001F2664"/>
    <w:rsid w:val="0020256E"/>
    <w:rsid w:val="002064C0"/>
    <w:rsid w:val="002074A2"/>
    <w:rsid w:val="00207AEA"/>
    <w:rsid w:val="0021493D"/>
    <w:rsid w:val="00221294"/>
    <w:rsid w:val="00222BE7"/>
    <w:rsid w:val="00225954"/>
    <w:rsid w:val="00226393"/>
    <w:rsid w:val="002302C6"/>
    <w:rsid w:val="00230DCA"/>
    <w:rsid w:val="002318FF"/>
    <w:rsid w:val="00240250"/>
    <w:rsid w:val="00242C61"/>
    <w:rsid w:val="002500EC"/>
    <w:rsid w:val="00250253"/>
    <w:rsid w:val="00252547"/>
    <w:rsid w:val="00252E1C"/>
    <w:rsid w:val="002554E6"/>
    <w:rsid w:val="00256319"/>
    <w:rsid w:val="002567D3"/>
    <w:rsid w:val="002605B5"/>
    <w:rsid w:val="0026162A"/>
    <w:rsid w:val="0026213C"/>
    <w:rsid w:val="00262A37"/>
    <w:rsid w:val="0026724E"/>
    <w:rsid w:val="00272349"/>
    <w:rsid w:val="00273419"/>
    <w:rsid w:val="00281418"/>
    <w:rsid w:val="002838C9"/>
    <w:rsid w:val="00284BD4"/>
    <w:rsid w:val="00292AA2"/>
    <w:rsid w:val="0029371B"/>
    <w:rsid w:val="00293E3D"/>
    <w:rsid w:val="00297125"/>
    <w:rsid w:val="00297ED0"/>
    <w:rsid w:val="002A0EFF"/>
    <w:rsid w:val="002A2F43"/>
    <w:rsid w:val="002A3FE2"/>
    <w:rsid w:val="002B16E7"/>
    <w:rsid w:val="002B1728"/>
    <w:rsid w:val="002B53E0"/>
    <w:rsid w:val="002B56E5"/>
    <w:rsid w:val="002B6F40"/>
    <w:rsid w:val="002B78FF"/>
    <w:rsid w:val="002C06BC"/>
    <w:rsid w:val="002C6F5C"/>
    <w:rsid w:val="002C75D4"/>
    <w:rsid w:val="002C7743"/>
    <w:rsid w:val="002D02CB"/>
    <w:rsid w:val="002D1D06"/>
    <w:rsid w:val="002D288C"/>
    <w:rsid w:val="002D4802"/>
    <w:rsid w:val="002D6F3A"/>
    <w:rsid w:val="002D7D98"/>
    <w:rsid w:val="002E2F4F"/>
    <w:rsid w:val="002E7200"/>
    <w:rsid w:val="002F0ABB"/>
    <w:rsid w:val="002F0E1E"/>
    <w:rsid w:val="002F5510"/>
    <w:rsid w:val="00300211"/>
    <w:rsid w:val="00301178"/>
    <w:rsid w:val="00306523"/>
    <w:rsid w:val="00307A3E"/>
    <w:rsid w:val="00307AB8"/>
    <w:rsid w:val="003100BA"/>
    <w:rsid w:val="00312AC7"/>
    <w:rsid w:val="00313FA5"/>
    <w:rsid w:val="00314A32"/>
    <w:rsid w:val="0032007E"/>
    <w:rsid w:val="00321D31"/>
    <w:rsid w:val="003220D8"/>
    <w:rsid w:val="00322D7A"/>
    <w:rsid w:val="00322DD0"/>
    <w:rsid w:val="00324E0A"/>
    <w:rsid w:val="003252A9"/>
    <w:rsid w:val="00325351"/>
    <w:rsid w:val="00331077"/>
    <w:rsid w:val="0033203C"/>
    <w:rsid w:val="003335BB"/>
    <w:rsid w:val="00334BEA"/>
    <w:rsid w:val="003351AC"/>
    <w:rsid w:val="00336C58"/>
    <w:rsid w:val="0034029E"/>
    <w:rsid w:val="0034269E"/>
    <w:rsid w:val="00343845"/>
    <w:rsid w:val="0034444D"/>
    <w:rsid w:val="0034665F"/>
    <w:rsid w:val="00346E3C"/>
    <w:rsid w:val="00350646"/>
    <w:rsid w:val="00353CDE"/>
    <w:rsid w:val="00354821"/>
    <w:rsid w:val="00363DA0"/>
    <w:rsid w:val="00364810"/>
    <w:rsid w:val="00367203"/>
    <w:rsid w:val="0037065E"/>
    <w:rsid w:val="00376339"/>
    <w:rsid w:val="00377CA6"/>
    <w:rsid w:val="00377E6B"/>
    <w:rsid w:val="00380CEF"/>
    <w:rsid w:val="00384BD9"/>
    <w:rsid w:val="00384F95"/>
    <w:rsid w:val="00387F93"/>
    <w:rsid w:val="00391E7F"/>
    <w:rsid w:val="003927B6"/>
    <w:rsid w:val="0039283E"/>
    <w:rsid w:val="00393225"/>
    <w:rsid w:val="00393F59"/>
    <w:rsid w:val="00395ED4"/>
    <w:rsid w:val="00397E73"/>
    <w:rsid w:val="003A0C64"/>
    <w:rsid w:val="003A126F"/>
    <w:rsid w:val="003A4155"/>
    <w:rsid w:val="003A4F13"/>
    <w:rsid w:val="003A57B1"/>
    <w:rsid w:val="003A6672"/>
    <w:rsid w:val="003A7FC6"/>
    <w:rsid w:val="003B0B9B"/>
    <w:rsid w:val="003B16EC"/>
    <w:rsid w:val="003B2891"/>
    <w:rsid w:val="003B4CEE"/>
    <w:rsid w:val="003B4D58"/>
    <w:rsid w:val="003B79C9"/>
    <w:rsid w:val="003C151B"/>
    <w:rsid w:val="003C5D36"/>
    <w:rsid w:val="003D0008"/>
    <w:rsid w:val="003D1830"/>
    <w:rsid w:val="003D29AE"/>
    <w:rsid w:val="003D6E48"/>
    <w:rsid w:val="003E0812"/>
    <w:rsid w:val="003E4D56"/>
    <w:rsid w:val="003E5780"/>
    <w:rsid w:val="003E5C8C"/>
    <w:rsid w:val="003F0586"/>
    <w:rsid w:val="003F1624"/>
    <w:rsid w:val="00400929"/>
    <w:rsid w:val="00400F0E"/>
    <w:rsid w:val="004016A4"/>
    <w:rsid w:val="0040176A"/>
    <w:rsid w:val="00401E74"/>
    <w:rsid w:val="004023B8"/>
    <w:rsid w:val="00404EC8"/>
    <w:rsid w:val="00406609"/>
    <w:rsid w:val="00406E71"/>
    <w:rsid w:val="00412F6A"/>
    <w:rsid w:val="00414427"/>
    <w:rsid w:val="00416C99"/>
    <w:rsid w:val="00416E9D"/>
    <w:rsid w:val="00420712"/>
    <w:rsid w:val="00420A3D"/>
    <w:rsid w:val="0042335C"/>
    <w:rsid w:val="004256E8"/>
    <w:rsid w:val="004260CB"/>
    <w:rsid w:val="00426975"/>
    <w:rsid w:val="004326E1"/>
    <w:rsid w:val="00434099"/>
    <w:rsid w:val="00435A66"/>
    <w:rsid w:val="0044061F"/>
    <w:rsid w:val="00443585"/>
    <w:rsid w:val="00446C8C"/>
    <w:rsid w:val="0045238B"/>
    <w:rsid w:val="00452B49"/>
    <w:rsid w:val="004551D8"/>
    <w:rsid w:val="00455A1B"/>
    <w:rsid w:val="004578CD"/>
    <w:rsid w:val="00460B09"/>
    <w:rsid w:val="0046160C"/>
    <w:rsid w:val="00463424"/>
    <w:rsid w:val="00466180"/>
    <w:rsid w:val="004716F0"/>
    <w:rsid w:val="0047448E"/>
    <w:rsid w:val="00474806"/>
    <w:rsid w:val="0047597A"/>
    <w:rsid w:val="00481B7A"/>
    <w:rsid w:val="0048210F"/>
    <w:rsid w:val="00484DBE"/>
    <w:rsid w:val="004858CC"/>
    <w:rsid w:val="00490738"/>
    <w:rsid w:val="004912A1"/>
    <w:rsid w:val="0049470B"/>
    <w:rsid w:val="004A2917"/>
    <w:rsid w:val="004A2FE9"/>
    <w:rsid w:val="004A34A0"/>
    <w:rsid w:val="004A3615"/>
    <w:rsid w:val="004A45EF"/>
    <w:rsid w:val="004A66A1"/>
    <w:rsid w:val="004A7083"/>
    <w:rsid w:val="004B070F"/>
    <w:rsid w:val="004B32C5"/>
    <w:rsid w:val="004B4F08"/>
    <w:rsid w:val="004B5A68"/>
    <w:rsid w:val="004B7F07"/>
    <w:rsid w:val="004C0644"/>
    <w:rsid w:val="004C6236"/>
    <w:rsid w:val="004D127E"/>
    <w:rsid w:val="004D1724"/>
    <w:rsid w:val="004D19FB"/>
    <w:rsid w:val="004D5C0D"/>
    <w:rsid w:val="004E19BA"/>
    <w:rsid w:val="004E346A"/>
    <w:rsid w:val="004E3C5E"/>
    <w:rsid w:val="004E65CB"/>
    <w:rsid w:val="004F194F"/>
    <w:rsid w:val="004F4215"/>
    <w:rsid w:val="004F498C"/>
    <w:rsid w:val="005011B3"/>
    <w:rsid w:val="0050169B"/>
    <w:rsid w:val="005078F3"/>
    <w:rsid w:val="005131C8"/>
    <w:rsid w:val="00514B95"/>
    <w:rsid w:val="00515FBA"/>
    <w:rsid w:val="00516EF1"/>
    <w:rsid w:val="0052165A"/>
    <w:rsid w:val="005226A9"/>
    <w:rsid w:val="0052343A"/>
    <w:rsid w:val="00523D53"/>
    <w:rsid w:val="005247D4"/>
    <w:rsid w:val="005248B8"/>
    <w:rsid w:val="00524A76"/>
    <w:rsid w:val="00530E40"/>
    <w:rsid w:val="00532551"/>
    <w:rsid w:val="0053284D"/>
    <w:rsid w:val="00532F6D"/>
    <w:rsid w:val="00533CE1"/>
    <w:rsid w:val="0053463A"/>
    <w:rsid w:val="005348D4"/>
    <w:rsid w:val="00534B05"/>
    <w:rsid w:val="00536B3B"/>
    <w:rsid w:val="00541014"/>
    <w:rsid w:val="005411FF"/>
    <w:rsid w:val="00542D1B"/>
    <w:rsid w:val="00543854"/>
    <w:rsid w:val="00551801"/>
    <w:rsid w:val="00554D5F"/>
    <w:rsid w:val="00554E17"/>
    <w:rsid w:val="00560075"/>
    <w:rsid w:val="005616AF"/>
    <w:rsid w:val="00562E75"/>
    <w:rsid w:val="005674AB"/>
    <w:rsid w:val="005716AA"/>
    <w:rsid w:val="0057176C"/>
    <w:rsid w:val="00571B34"/>
    <w:rsid w:val="00574A55"/>
    <w:rsid w:val="00575632"/>
    <w:rsid w:val="00575F6E"/>
    <w:rsid w:val="0058008E"/>
    <w:rsid w:val="0058178B"/>
    <w:rsid w:val="0058185D"/>
    <w:rsid w:val="0058223A"/>
    <w:rsid w:val="0058245D"/>
    <w:rsid w:val="00582C99"/>
    <w:rsid w:val="0058457C"/>
    <w:rsid w:val="0058724D"/>
    <w:rsid w:val="00591ADA"/>
    <w:rsid w:val="0059361D"/>
    <w:rsid w:val="00593ECC"/>
    <w:rsid w:val="0059690A"/>
    <w:rsid w:val="005970D6"/>
    <w:rsid w:val="005A107E"/>
    <w:rsid w:val="005A27C8"/>
    <w:rsid w:val="005A6825"/>
    <w:rsid w:val="005A6AB8"/>
    <w:rsid w:val="005B1EDF"/>
    <w:rsid w:val="005B48CE"/>
    <w:rsid w:val="005B4E86"/>
    <w:rsid w:val="005B5039"/>
    <w:rsid w:val="005B6DEE"/>
    <w:rsid w:val="005B72DE"/>
    <w:rsid w:val="005C2796"/>
    <w:rsid w:val="005D1584"/>
    <w:rsid w:val="005D603D"/>
    <w:rsid w:val="005D7661"/>
    <w:rsid w:val="005E539C"/>
    <w:rsid w:val="005E7F84"/>
    <w:rsid w:val="005F25BB"/>
    <w:rsid w:val="005F27B0"/>
    <w:rsid w:val="00600FCF"/>
    <w:rsid w:val="006038CC"/>
    <w:rsid w:val="00603E87"/>
    <w:rsid w:val="00606F7E"/>
    <w:rsid w:val="0061077F"/>
    <w:rsid w:val="00611AD8"/>
    <w:rsid w:val="00611C0A"/>
    <w:rsid w:val="00611C74"/>
    <w:rsid w:val="00611E18"/>
    <w:rsid w:val="00611FE1"/>
    <w:rsid w:val="006120C5"/>
    <w:rsid w:val="00612348"/>
    <w:rsid w:val="00613299"/>
    <w:rsid w:val="00614A62"/>
    <w:rsid w:val="006173DA"/>
    <w:rsid w:val="00620EC0"/>
    <w:rsid w:val="00623180"/>
    <w:rsid w:val="006233F3"/>
    <w:rsid w:val="00623C7D"/>
    <w:rsid w:val="00630E71"/>
    <w:rsid w:val="00631786"/>
    <w:rsid w:val="0063628B"/>
    <w:rsid w:val="00637FAA"/>
    <w:rsid w:val="006400B1"/>
    <w:rsid w:val="006408B6"/>
    <w:rsid w:val="00644C3B"/>
    <w:rsid w:val="006458DC"/>
    <w:rsid w:val="0064603D"/>
    <w:rsid w:val="006503B8"/>
    <w:rsid w:val="006509B6"/>
    <w:rsid w:val="00650B2D"/>
    <w:rsid w:val="00650FD1"/>
    <w:rsid w:val="00652D03"/>
    <w:rsid w:val="0065397C"/>
    <w:rsid w:val="00657332"/>
    <w:rsid w:val="006654B2"/>
    <w:rsid w:val="00665818"/>
    <w:rsid w:val="00667748"/>
    <w:rsid w:val="00674173"/>
    <w:rsid w:val="006754CA"/>
    <w:rsid w:val="0067678D"/>
    <w:rsid w:val="00676AB2"/>
    <w:rsid w:val="00677618"/>
    <w:rsid w:val="00677B9F"/>
    <w:rsid w:val="00681728"/>
    <w:rsid w:val="00683367"/>
    <w:rsid w:val="00684094"/>
    <w:rsid w:val="006840F8"/>
    <w:rsid w:val="006851FB"/>
    <w:rsid w:val="00690BAF"/>
    <w:rsid w:val="006939BE"/>
    <w:rsid w:val="006951BE"/>
    <w:rsid w:val="00695470"/>
    <w:rsid w:val="00696A59"/>
    <w:rsid w:val="006A4476"/>
    <w:rsid w:val="006A6052"/>
    <w:rsid w:val="006B2576"/>
    <w:rsid w:val="006B3EC2"/>
    <w:rsid w:val="006B62CD"/>
    <w:rsid w:val="006C1443"/>
    <w:rsid w:val="006C1996"/>
    <w:rsid w:val="006C204F"/>
    <w:rsid w:val="006C789D"/>
    <w:rsid w:val="006C7B2C"/>
    <w:rsid w:val="006D0083"/>
    <w:rsid w:val="006D016F"/>
    <w:rsid w:val="006D2955"/>
    <w:rsid w:val="006D2C5B"/>
    <w:rsid w:val="006D3676"/>
    <w:rsid w:val="006D666B"/>
    <w:rsid w:val="006E22E4"/>
    <w:rsid w:val="006E4E3E"/>
    <w:rsid w:val="006F1160"/>
    <w:rsid w:val="006F175B"/>
    <w:rsid w:val="006F3C11"/>
    <w:rsid w:val="006F4F69"/>
    <w:rsid w:val="006F5EAB"/>
    <w:rsid w:val="00701A0D"/>
    <w:rsid w:val="00701BB9"/>
    <w:rsid w:val="007059FA"/>
    <w:rsid w:val="00705B49"/>
    <w:rsid w:val="00706940"/>
    <w:rsid w:val="007069F2"/>
    <w:rsid w:val="00710EA2"/>
    <w:rsid w:val="00711A08"/>
    <w:rsid w:val="00712145"/>
    <w:rsid w:val="00714DF6"/>
    <w:rsid w:val="007157B0"/>
    <w:rsid w:val="00715E77"/>
    <w:rsid w:val="00717055"/>
    <w:rsid w:val="007225CE"/>
    <w:rsid w:val="007331E1"/>
    <w:rsid w:val="00734F43"/>
    <w:rsid w:val="00734F53"/>
    <w:rsid w:val="00735BEA"/>
    <w:rsid w:val="00736731"/>
    <w:rsid w:val="00736B09"/>
    <w:rsid w:val="00736B52"/>
    <w:rsid w:val="00737F5D"/>
    <w:rsid w:val="00737F96"/>
    <w:rsid w:val="00737FF6"/>
    <w:rsid w:val="0074335C"/>
    <w:rsid w:val="00745F09"/>
    <w:rsid w:val="007477DB"/>
    <w:rsid w:val="00747FAF"/>
    <w:rsid w:val="007510EF"/>
    <w:rsid w:val="00751ABD"/>
    <w:rsid w:val="00753F23"/>
    <w:rsid w:val="007557CE"/>
    <w:rsid w:val="00757409"/>
    <w:rsid w:val="007578E9"/>
    <w:rsid w:val="0076001A"/>
    <w:rsid w:val="00761F6E"/>
    <w:rsid w:val="00766941"/>
    <w:rsid w:val="007675F4"/>
    <w:rsid w:val="007713F1"/>
    <w:rsid w:val="007716F9"/>
    <w:rsid w:val="00774B87"/>
    <w:rsid w:val="00775B5C"/>
    <w:rsid w:val="00780885"/>
    <w:rsid w:val="00782673"/>
    <w:rsid w:val="00783C4D"/>
    <w:rsid w:val="007877E6"/>
    <w:rsid w:val="0079040B"/>
    <w:rsid w:val="00795281"/>
    <w:rsid w:val="00795A61"/>
    <w:rsid w:val="007A0822"/>
    <w:rsid w:val="007A0886"/>
    <w:rsid w:val="007A267A"/>
    <w:rsid w:val="007A3A46"/>
    <w:rsid w:val="007A3B43"/>
    <w:rsid w:val="007A5044"/>
    <w:rsid w:val="007B5EBA"/>
    <w:rsid w:val="007B64D5"/>
    <w:rsid w:val="007C073B"/>
    <w:rsid w:val="007C1127"/>
    <w:rsid w:val="007C150D"/>
    <w:rsid w:val="007C5880"/>
    <w:rsid w:val="007C688E"/>
    <w:rsid w:val="007D1E69"/>
    <w:rsid w:val="007D22BE"/>
    <w:rsid w:val="007D2CE2"/>
    <w:rsid w:val="007D5046"/>
    <w:rsid w:val="007D6089"/>
    <w:rsid w:val="007D73C0"/>
    <w:rsid w:val="007E0AB4"/>
    <w:rsid w:val="007E10A7"/>
    <w:rsid w:val="007E2EDC"/>
    <w:rsid w:val="007E3FDD"/>
    <w:rsid w:val="007E51DB"/>
    <w:rsid w:val="007E7D0D"/>
    <w:rsid w:val="007F0B30"/>
    <w:rsid w:val="007F0F89"/>
    <w:rsid w:val="007F3174"/>
    <w:rsid w:val="007F4594"/>
    <w:rsid w:val="007F72B7"/>
    <w:rsid w:val="008038BA"/>
    <w:rsid w:val="00806E55"/>
    <w:rsid w:val="00807F2B"/>
    <w:rsid w:val="00807FE0"/>
    <w:rsid w:val="00821A4A"/>
    <w:rsid w:val="00822541"/>
    <w:rsid w:val="00822F74"/>
    <w:rsid w:val="00825465"/>
    <w:rsid w:val="0083166F"/>
    <w:rsid w:val="00832F9D"/>
    <w:rsid w:val="008347D0"/>
    <w:rsid w:val="008403CE"/>
    <w:rsid w:val="00841CE0"/>
    <w:rsid w:val="00841D10"/>
    <w:rsid w:val="00842928"/>
    <w:rsid w:val="00842EAD"/>
    <w:rsid w:val="0084453C"/>
    <w:rsid w:val="00845DF7"/>
    <w:rsid w:val="008478BA"/>
    <w:rsid w:val="00852D63"/>
    <w:rsid w:val="00852E9B"/>
    <w:rsid w:val="00852EA6"/>
    <w:rsid w:val="00854A3A"/>
    <w:rsid w:val="00862E84"/>
    <w:rsid w:val="0087245A"/>
    <w:rsid w:val="0087638D"/>
    <w:rsid w:val="00876A2E"/>
    <w:rsid w:val="008771F7"/>
    <w:rsid w:val="008849CB"/>
    <w:rsid w:val="0088507A"/>
    <w:rsid w:val="00890CC8"/>
    <w:rsid w:val="0089291F"/>
    <w:rsid w:val="00895FF4"/>
    <w:rsid w:val="00896581"/>
    <w:rsid w:val="008A03C0"/>
    <w:rsid w:val="008A29A7"/>
    <w:rsid w:val="008A4CD1"/>
    <w:rsid w:val="008A7826"/>
    <w:rsid w:val="008B0E58"/>
    <w:rsid w:val="008B19DE"/>
    <w:rsid w:val="008B417A"/>
    <w:rsid w:val="008C4248"/>
    <w:rsid w:val="008D2231"/>
    <w:rsid w:val="008D53D7"/>
    <w:rsid w:val="008D6796"/>
    <w:rsid w:val="008E0FC4"/>
    <w:rsid w:val="008E22E8"/>
    <w:rsid w:val="008E3F57"/>
    <w:rsid w:val="008E5979"/>
    <w:rsid w:val="008F1D01"/>
    <w:rsid w:val="008F4117"/>
    <w:rsid w:val="008F42D8"/>
    <w:rsid w:val="008F5641"/>
    <w:rsid w:val="008F5EE8"/>
    <w:rsid w:val="009007B0"/>
    <w:rsid w:val="00906773"/>
    <w:rsid w:val="00911557"/>
    <w:rsid w:val="009130EC"/>
    <w:rsid w:val="0091507A"/>
    <w:rsid w:val="009201CF"/>
    <w:rsid w:val="00920D30"/>
    <w:rsid w:val="00921C98"/>
    <w:rsid w:val="00922686"/>
    <w:rsid w:val="00925F21"/>
    <w:rsid w:val="009270ED"/>
    <w:rsid w:val="00927E8F"/>
    <w:rsid w:val="00933A54"/>
    <w:rsid w:val="0093460D"/>
    <w:rsid w:val="009348CB"/>
    <w:rsid w:val="009416BE"/>
    <w:rsid w:val="0094349F"/>
    <w:rsid w:val="0094362C"/>
    <w:rsid w:val="00943D53"/>
    <w:rsid w:val="00944142"/>
    <w:rsid w:val="009453F2"/>
    <w:rsid w:val="009543B1"/>
    <w:rsid w:val="00956479"/>
    <w:rsid w:val="00957A8C"/>
    <w:rsid w:val="00962A98"/>
    <w:rsid w:val="009714E2"/>
    <w:rsid w:val="0097539F"/>
    <w:rsid w:val="00975EB1"/>
    <w:rsid w:val="00976922"/>
    <w:rsid w:val="00976E2C"/>
    <w:rsid w:val="00985C0E"/>
    <w:rsid w:val="009904B9"/>
    <w:rsid w:val="009A0BB6"/>
    <w:rsid w:val="009A19BA"/>
    <w:rsid w:val="009A6789"/>
    <w:rsid w:val="009A7876"/>
    <w:rsid w:val="009A7A7E"/>
    <w:rsid w:val="009B116D"/>
    <w:rsid w:val="009B3365"/>
    <w:rsid w:val="009B3774"/>
    <w:rsid w:val="009B50EA"/>
    <w:rsid w:val="009B6F99"/>
    <w:rsid w:val="009C0D9A"/>
    <w:rsid w:val="009C3F34"/>
    <w:rsid w:val="009D05FD"/>
    <w:rsid w:val="009D1630"/>
    <w:rsid w:val="009D4805"/>
    <w:rsid w:val="009D6C77"/>
    <w:rsid w:val="009E04E6"/>
    <w:rsid w:val="009E0570"/>
    <w:rsid w:val="009E2D42"/>
    <w:rsid w:val="009E3319"/>
    <w:rsid w:val="009E6C33"/>
    <w:rsid w:val="009F1860"/>
    <w:rsid w:val="00A00D5A"/>
    <w:rsid w:val="00A027AA"/>
    <w:rsid w:val="00A02807"/>
    <w:rsid w:val="00A041E9"/>
    <w:rsid w:val="00A05A25"/>
    <w:rsid w:val="00A05A36"/>
    <w:rsid w:val="00A0643E"/>
    <w:rsid w:val="00A0678F"/>
    <w:rsid w:val="00A103B7"/>
    <w:rsid w:val="00A118BD"/>
    <w:rsid w:val="00A12D91"/>
    <w:rsid w:val="00A13C3E"/>
    <w:rsid w:val="00A15813"/>
    <w:rsid w:val="00A1621A"/>
    <w:rsid w:val="00A167B5"/>
    <w:rsid w:val="00A17441"/>
    <w:rsid w:val="00A21D1C"/>
    <w:rsid w:val="00A23504"/>
    <w:rsid w:val="00A25259"/>
    <w:rsid w:val="00A26743"/>
    <w:rsid w:val="00A316FC"/>
    <w:rsid w:val="00A36E47"/>
    <w:rsid w:val="00A40C24"/>
    <w:rsid w:val="00A415DA"/>
    <w:rsid w:val="00A4251E"/>
    <w:rsid w:val="00A42B87"/>
    <w:rsid w:val="00A44917"/>
    <w:rsid w:val="00A50DA3"/>
    <w:rsid w:val="00A514FA"/>
    <w:rsid w:val="00A5345A"/>
    <w:rsid w:val="00A55073"/>
    <w:rsid w:val="00A57113"/>
    <w:rsid w:val="00A6065C"/>
    <w:rsid w:val="00A60CC5"/>
    <w:rsid w:val="00A616A4"/>
    <w:rsid w:val="00A63ED3"/>
    <w:rsid w:val="00A64248"/>
    <w:rsid w:val="00A6566B"/>
    <w:rsid w:val="00A66741"/>
    <w:rsid w:val="00A707CA"/>
    <w:rsid w:val="00A72B21"/>
    <w:rsid w:val="00A742CE"/>
    <w:rsid w:val="00A76A08"/>
    <w:rsid w:val="00A81095"/>
    <w:rsid w:val="00A84543"/>
    <w:rsid w:val="00A84711"/>
    <w:rsid w:val="00A9109E"/>
    <w:rsid w:val="00A91701"/>
    <w:rsid w:val="00A91C55"/>
    <w:rsid w:val="00A9228A"/>
    <w:rsid w:val="00A94781"/>
    <w:rsid w:val="00AB0C47"/>
    <w:rsid w:val="00AB0DB2"/>
    <w:rsid w:val="00AB130B"/>
    <w:rsid w:val="00AB1F3E"/>
    <w:rsid w:val="00AB2306"/>
    <w:rsid w:val="00AB6134"/>
    <w:rsid w:val="00AC017D"/>
    <w:rsid w:val="00AC1789"/>
    <w:rsid w:val="00AC2516"/>
    <w:rsid w:val="00AC4A51"/>
    <w:rsid w:val="00AD02BA"/>
    <w:rsid w:val="00AD4497"/>
    <w:rsid w:val="00AD5E75"/>
    <w:rsid w:val="00AD7781"/>
    <w:rsid w:val="00AE0621"/>
    <w:rsid w:val="00AE55D2"/>
    <w:rsid w:val="00AE73E0"/>
    <w:rsid w:val="00AE752A"/>
    <w:rsid w:val="00AF1F5E"/>
    <w:rsid w:val="00AF48C2"/>
    <w:rsid w:val="00B01116"/>
    <w:rsid w:val="00B04BDA"/>
    <w:rsid w:val="00B0578C"/>
    <w:rsid w:val="00B111A2"/>
    <w:rsid w:val="00B20747"/>
    <w:rsid w:val="00B236E4"/>
    <w:rsid w:val="00B23F07"/>
    <w:rsid w:val="00B265E0"/>
    <w:rsid w:val="00B26957"/>
    <w:rsid w:val="00B30727"/>
    <w:rsid w:val="00B30A4A"/>
    <w:rsid w:val="00B31139"/>
    <w:rsid w:val="00B31BD7"/>
    <w:rsid w:val="00B31DEF"/>
    <w:rsid w:val="00B33D44"/>
    <w:rsid w:val="00B351F4"/>
    <w:rsid w:val="00B37FDE"/>
    <w:rsid w:val="00B40CEA"/>
    <w:rsid w:val="00B421B0"/>
    <w:rsid w:val="00B426BE"/>
    <w:rsid w:val="00B52538"/>
    <w:rsid w:val="00B52C6A"/>
    <w:rsid w:val="00B52F27"/>
    <w:rsid w:val="00B550EC"/>
    <w:rsid w:val="00B551C8"/>
    <w:rsid w:val="00B57AA2"/>
    <w:rsid w:val="00B57B18"/>
    <w:rsid w:val="00B62F60"/>
    <w:rsid w:val="00B67104"/>
    <w:rsid w:val="00B7047D"/>
    <w:rsid w:val="00B75E5D"/>
    <w:rsid w:val="00B80A39"/>
    <w:rsid w:val="00B82FC4"/>
    <w:rsid w:val="00B842E7"/>
    <w:rsid w:val="00B921F1"/>
    <w:rsid w:val="00B9331A"/>
    <w:rsid w:val="00B97BE6"/>
    <w:rsid w:val="00BA02E2"/>
    <w:rsid w:val="00BA1C96"/>
    <w:rsid w:val="00BA41D0"/>
    <w:rsid w:val="00BB1809"/>
    <w:rsid w:val="00BB2EAF"/>
    <w:rsid w:val="00BB4FFE"/>
    <w:rsid w:val="00BB60DE"/>
    <w:rsid w:val="00BB7840"/>
    <w:rsid w:val="00BC07C9"/>
    <w:rsid w:val="00BC1AF0"/>
    <w:rsid w:val="00BC2458"/>
    <w:rsid w:val="00BC3DA3"/>
    <w:rsid w:val="00BC45C9"/>
    <w:rsid w:val="00BC4EBE"/>
    <w:rsid w:val="00BD243E"/>
    <w:rsid w:val="00BD3CE6"/>
    <w:rsid w:val="00BD63DD"/>
    <w:rsid w:val="00BE23FB"/>
    <w:rsid w:val="00BE4F01"/>
    <w:rsid w:val="00BE5937"/>
    <w:rsid w:val="00BF0A51"/>
    <w:rsid w:val="00BF29EF"/>
    <w:rsid w:val="00BF3E29"/>
    <w:rsid w:val="00BF4456"/>
    <w:rsid w:val="00C004BA"/>
    <w:rsid w:val="00C00E3F"/>
    <w:rsid w:val="00C02723"/>
    <w:rsid w:val="00C101B5"/>
    <w:rsid w:val="00C16DCF"/>
    <w:rsid w:val="00C256D2"/>
    <w:rsid w:val="00C26101"/>
    <w:rsid w:val="00C26568"/>
    <w:rsid w:val="00C26861"/>
    <w:rsid w:val="00C304ED"/>
    <w:rsid w:val="00C3399E"/>
    <w:rsid w:val="00C35219"/>
    <w:rsid w:val="00C365D9"/>
    <w:rsid w:val="00C37FC1"/>
    <w:rsid w:val="00C44127"/>
    <w:rsid w:val="00C45E5F"/>
    <w:rsid w:val="00C47E79"/>
    <w:rsid w:val="00C5098D"/>
    <w:rsid w:val="00C518EF"/>
    <w:rsid w:val="00C525B3"/>
    <w:rsid w:val="00C52683"/>
    <w:rsid w:val="00C52E41"/>
    <w:rsid w:val="00C547F2"/>
    <w:rsid w:val="00C54DC0"/>
    <w:rsid w:val="00C56A4A"/>
    <w:rsid w:val="00C57C2F"/>
    <w:rsid w:val="00C656DC"/>
    <w:rsid w:val="00C660CF"/>
    <w:rsid w:val="00C67026"/>
    <w:rsid w:val="00C71288"/>
    <w:rsid w:val="00C7212D"/>
    <w:rsid w:val="00C734F2"/>
    <w:rsid w:val="00C74867"/>
    <w:rsid w:val="00C751EA"/>
    <w:rsid w:val="00C76CB1"/>
    <w:rsid w:val="00C77FF8"/>
    <w:rsid w:val="00C8255A"/>
    <w:rsid w:val="00C830AB"/>
    <w:rsid w:val="00C84A85"/>
    <w:rsid w:val="00C84D27"/>
    <w:rsid w:val="00C85523"/>
    <w:rsid w:val="00C8596E"/>
    <w:rsid w:val="00C867E0"/>
    <w:rsid w:val="00C90FB9"/>
    <w:rsid w:val="00C95872"/>
    <w:rsid w:val="00CA0338"/>
    <w:rsid w:val="00CA510B"/>
    <w:rsid w:val="00CA7A9B"/>
    <w:rsid w:val="00CB21D5"/>
    <w:rsid w:val="00CB2B2F"/>
    <w:rsid w:val="00CB72D5"/>
    <w:rsid w:val="00CB7A51"/>
    <w:rsid w:val="00CC0649"/>
    <w:rsid w:val="00CC26F6"/>
    <w:rsid w:val="00CC3280"/>
    <w:rsid w:val="00CC3F3A"/>
    <w:rsid w:val="00CC55E2"/>
    <w:rsid w:val="00CC665A"/>
    <w:rsid w:val="00CD0053"/>
    <w:rsid w:val="00CD22F6"/>
    <w:rsid w:val="00CD3638"/>
    <w:rsid w:val="00CD3AC7"/>
    <w:rsid w:val="00CD6DDD"/>
    <w:rsid w:val="00CE49BA"/>
    <w:rsid w:val="00CE4FFE"/>
    <w:rsid w:val="00CF3E3F"/>
    <w:rsid w:val="00CF411D"/>
    <w:rsid w:val="00CF66E3"/>
    <w:rsid w:val="00CF7E33"/>
    <w:rsid w:val="00D01B06"/>
    <w:rsid w:val="00D0430F"/>
    <w:rsid w:val="00D05E63"/>
    <w:rsid w:val="00D06D7B"/>
    <w:rsid w:val="00D074E2"/>
    <w:rsid w:val="00D11BEF"/>
    <w:rsid w:val="00D11F28"/>
    <w:rsid w:val="00D12319"/>
    <w:rsid w:val="00D123D6"/>
    <w:rsid w:val="00D12473"/>
    <w:rsid w:val="00D14277"/>
    <w:rsid w:val="00D163CF"/>
    <w:rsid w:val="00D20A2D"/>
    <w:rsid w:val="00D20C21"/>
    <w:rsid w:val="00D2196F"/>
    <w:rsid w:val="00D337B8"/>
    <w:rsid w:val="00D34B29"/>
    <w:rsid w:val="00D3619B"/>
    <w:rsid w:val="00D408BD"/>
    <w:rsid w:val="00D41C63"/>
    <w:rsid w:val="00D43B3C"/>
    <w:rsid w:val="00D44451"/>
    <w:rsid w:val="00D453C7"/>
    <w:rsid w:val="00D46B0B"/>
    <w:rsid w:val="00D506EA"/>
    <w:rsid w:val="00D5212D"/>
    <w:rsid w:val="00D53F77"/>
    <w:rsid w:val="00D61A12"/>
    <w:rsid w:val="00D629D0"/>
    <w:rsid w:val="00D63F1C"/>
    <w:rsid w:val="00D6597B"/>
    <w:rsid w:val="00D6645C"/>
    <w:rsid w:val="00D72541"/>
    <w:rsid w:val="00D74ABB"/>
    <w:rsid w:val="00D808AF"/>
    <w:rsid w:val="00D81ACB"/>
    <w:rsid w:val="00D8381A"/>
    <w:rsid w:val="00D83BBE"/>
    <w:rsid w:val="00D84DBD"/>
    <w:rsid w:val="00D850C0"/>
    <w:rsid w:val="00D87997"/>
    <w:rsid w:val="00D93FF6"/>
    <w:rsid w:val="00D95010"/>
    <w:rsid w:val="00D9723E"/>
    <w:rsid w:val="00DA05CA"/>
    <w:rsid w:val="00DA07CA"/>
    <w:rsid w:val="00DA09DD"/>
    <w:rsid w:val="00DA3E58"/>
    <w:rsid w:val="00DB0479"/>
    <w:rsid w:val="00DB1B26"/>
    <w:rsid w:val="00DB1F33"/>
    <w:rsid w:val="00DB23F1"/>
    <w:rsid w:val="00DB468B"/>
    <w:rsid w:val="00DB5426"/>
    <w:rsid w:val="00DC385A"/>
    <w:rsid w:val="00DC45A3"/>
    <w:rsid w:val="00DC58D8"/>
    <w:rsid w:val="00DC6BE2"/>
    <w:rsid w:val="00DD282E"/>
    <w:rsid w:val="00DE08B5"/>
    <w:rsid w:val="00DE28E9"/>
    <w:rsid w:val="00DF15D3"/>
    <w:rsid w:val="00DF1C15"/>
    <w:rsid w:val="00DF1DB0"/>
    <w:rsid w:val="00DF4B13"/>
    <w:rsid w:val="00DF644B"/>
    <w:rsid w:val="00DF69A2"/>
    <w:rsid w:val="00E03EAA"/>
    <w:rsid w:val="00E05289"/>
    <w:rsid w:val="00E071A7"/>
    <w:rsid w:val="00E072E3"/>
    <w:rsid w:val="00E07FE6"/>
    <w:rsid w:val="00E1258F"/>
    <w:rsid w:val="00E167E2"/>
    <w:rsid w:val="00E212BA"/>
    <w:rsid w:val="00E2326F"/>
    <w:rsid w:val="00E234E1"/>
    <w:rsid w:val="00E25380"/>
    <w:rsid w:val="00E37612"/>
    <w:rsid w:val="00E442CB"/>
    <w:rsid w:val="00E45C4E"/>
    <w:rsid w:val="00E462EC"/>
    <w:rsid w:val="00E47238"/>
    <w:rsid w:val="00E47361"/>
    <w:rsid w:val="00E52959"/>
    <w:rsid w:val="00E52EB3"/>
    <w:rsid w:val="00E532D5"/>
    <w:rsid w:val="00E559A1"/>
    <w:rsid w:val="00E60B35"/>
    <w:rsid w:val="00E6295F"/>
    <w:rsid w:val="00E66495"/>
    <w:rsid w:val="00E66C08"/>
    <w:rsid w:val="00E709CA"/>
    <w:rsid w:val="00E724C1"/>
    <w:rsid w:val="00E7356B"/>
    <w:rsid w:val="00E85132"/>
    <w:rsid w:val="00E91C1C"/>
    <w:rsid w:val="00E92676"/>
    <w:rsid w:val="00E9419D"/>
    <w:rsid w:val="00E955C7"/>
    <w:rsid w:val="00EA05CB"/>
    <w:rsid w:val="00EA2C54"/>
    <w:rsid w:val="00EA73D1"/>
    <w:rsid w:val="00EA78B8"/>
    <w:rsid w:val="00EB0F81"/>
    <w:rsid w:val="00EB4447"/>
    <w:rsid w:val="00EB4DDB"/>
    <w:rsid w:val="00EB7DE4"/>
    <w:rsid w:val="00EC3A5C"/>
    <w:rsid w:val="00EC5AC5"/>
    <w:rsid w:val="00EC6734"/>
    <w:rsid w:val="00EC754C"/>
    <w:rsid w:val="00EC7570"/>
    <w:rsid w:val="00EC78F0"/>
    <w:rsid w:val="00ED064D"/>
    <w:rsid w:val="00ED116B"/>
    <w:rsid w:val="00ED17DF"/>
    <w:rsid w:val="00ED3C23"/>
    <w:rsid w:val="00ED7CE5"/>
    <w:rsid w:val="00EE1006"/>
    <w:rsid w:val="00EE1D15"/>
    <w:rsid w:val="00EE33A1"/>
    <w:rsid w:val="00EE33CD"/>
    <w:rsid w:val="00EE635E"/>
    <w:rsid w:val="00EF507C"/>
    <w:rsid w:val="00EF55FA"/>
    <w:rsid w:val="00F00876"/>
    <w:rsid w:val="00F00BF5"/>
    <w:rsid w:val="00F01237"/>
    <w:rsid w:val="00F03FA7"/>
    <w:rsid w:val="00F05B25"/>
    <w:rsid w:val="00F065F1"/>
    <w:rsid w:val="00F07F85"/>
    <w:rsid w:val="00F10235"/>
    <w:rsid w:val="00F10512"/>
    <w:rsid w:val="00F115E2"/>
    <w:rsid w:val="00F12E34"/>
    <w:rsid w:val="00F13614"/>
    <w:rsid w:val="00F1748B"/>
    <w:rsid w:val="00F17987"/>
    <w:rsid w:val="00F25959"/>
    <w:rsid w:val="00F25C98"/>
    <w:rsid w:val="00F27AE4"/>
    <w:rsid w:val="00F309C2"/>
    <w:rsid w:val="00F32340"/>
    <w:rsid w:val="00F33EB6"/>
    <w:rsid w:val="00F41216"/>
    <w:rsid w:val="00F41CBC"/>
    <w:rsid w:val="00F41F79"/>
    <w:rsid w:val="00F4420A"/>
    <w:rsid w:val="00F44EAB"/>
    <w:rsid w:val="00F450F5"/>
    <w:rsid w:val="00F50BE3"/>
    <w:rsid w:val="00F541E8"/>
    <w:rsid w:val="00F54E08"/>
    <w:rsid w:val="00F54F81"/>
    <w:rsid w:val="00F62C2D"/>
    <w:rsid w:val="00F65251"/>
    <w:rsid w:val="00F65FA9"/>
    <w:rsid w:val="00F6652B"/>
    <w:rsid w:val="00F7085F"/>
    <w:rsid w:val="00F71C2B"/>
    <w:rsid w:val="00F72193"/>
    <w:rsid w:val="00F76140"/>
    <w:rsid w:val="00F82529"/>
    <w:rsid w:val="00F848C6"/>
    <w:rsid w:val="00F86ACC"/>
    <w:rsid w:val="00F879C0"/>
    <w:rsid w:val="00F90FF2"/>
    <w:rsid w:val="00F91A41"/>
    <w:rsid w:val="00F91CA1"/>
    <w:rsid w:val="00F923FB"/>
    <w:rsid w:val="00F93B24"/>
    <w:rsid w:val="00F93EFF"/>
    <w:rsid w:val="00F965D3"/>
    <w:rsid w:val="00F97DB5"/>
    <w:rsid w:val="00FA0EFA"/>
    <w:rsid w:val="00FA262B"/>
    <w:rsid w:val="00FA34E3"/>
    <w:rsid w:val="00FA39F4"/>
    <w:rsid w:val="00FA49FA"/>
    <w:rsid w:val="00FA5B88"/>
    <w:rsid w:val="00FA63D5"/>
    <w:rsid w:val="00FB1123"/>
    <w:rsid w:val="00FB112B"/>
    <w:rsid w:val="00FB6C74"/>
    <w:rsid w:val="00FC1F93"/>
    <w:rsid w:val="00FC2907"/>
    <w:rsid w:val="00FC2FA5"/>
    <w:rsid w:val="00FC531F"/>
    <w:rsid w:val="00FD28EA"/>
    <w:rsid w:val="00FD3DA9"/>
    <w:rsid w:val="00FD6E8A"/>
    <w:rsid w:val="00FD77E3"/>
    <w:rsid w:val="00FD795F"/>
    <w:rsid w:val="00FE0865"/>
    <w:rsid w:val="00FE0EBF"/>
    <w:rsid w:val="00FE11F2"/>
    <w:rsid w:val="00FE1C3B"/>
    <w:rsid w:val="00FE4A46"/>
    <w:rsid w:val="00FE5AF9"/>
    <w:rsid w:val="00FE72F9"/>
    <w:rsid w:val="00FF1B95"/>
    <w:rsid w:val="00FF301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6567"/>
  <w15:docId w15:val="{9D03EFAA-DAEE-4023-A74E-7812D50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44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1">
    <w:name w:val="heading 1"/>
    <w:aliases w:val="H1,Section Heading,heading1,Antraste 1,h1,Heading 1 Char,Section Heading Char,heading1 Char,Antraste 1 Char,h1 Char"/>
    <w:basedOn w:val="Normal"/>
    <w:next w:val="Normal"/>
    <w:qFormat/>
    <w:rsid w:val="00053B44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53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3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3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053B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3B44"/>
    <w:pPr>
      <w:spacing w:before="240" w:after="240"/>
      <w:ind w:left="624"/>
      <w:jc w:val="both"/>
    </w:pPr>
    <w:rPr>
      <w:i/>
      <w:iCs/>
      <w:sz w:val="24"/>
      <w:szCs w:val="24"/>
      <w:lang w:val="lv-LV"/>
    </w:rPr>
  </w:style>
  <w:style w:type="paragraph" w:styleId="BodyTextIndent2">
    <w:name w:val="Body Text Indent 2"/>
    <w:basedOn w:val="Normal"/>
    <w:rsid w:val="00053B44"/>
    <w:pPr>
      <w:tabs>
        <w:tab w:val="left" w:pos="360"/>
      </w:tabs>
      <w:ind w:left="357" w:hanging="357"/>
      <w:jc w:val="both"/>
    </w:pPr>
    <w:rPr>
      <w:sz w:val="24"/>
      <w:szCs w:val="24"/>
    </w:rPr>
  </w:style>
  <w:style w:type="paragraph" w:styleId="Header">
    <w:name w:val="header"/>
    <w:basedOn w:val="Normal"/>
    <w:rsid w:val="00053B44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rsid w:val="00053B44"/>
    <w:pPr>
      <w:tabs>
        <w:tab w:val="center" w:pos="4844"/>
        <w:tab w:val="right" w:pos="9689"/>
      </w:tabs>
    </w:pPr>
  </w:style>
  <w:style w:type="paragraph" w:styleId="BodyText">
    <w:name w:val="Body Text"/>
    <w:basedOn w:val="Normal"/>
    <w:link w:val="BodyTextChar"/>
    <w:rsid w:val="00053B44"/>
    <w:pPr>
      <w:spacing w:after="120"/>
    </w:pPr>
  </w:style>
  <w:style w:type="character" w:styleId="Hyperlink">
    <w:name w:val="Hyperlink"/>
    <w:uiPriority w:val="99"/>
    <w:rsid w:val="00053B44"/>
    <w:rPr>
      <w:color w:val="0000FF"/>
      <w:u w:val="single"/>
    </w:rPr>
  </w:style>
  <w:style w:type="paragraph" w:customStyle="1" w:styleId="naisf">
    <w:name w:val="naisf"/>
    <w:basedOn w:val="Normal"/>
    <w:rsid w:val="00053B44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053B44"/>
  </w:style>
  <w:style w:type="paragraph" w:customStyle="1" w:styleId="CharCharCharChar">
    <w:name w:val="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053B4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customStyle="1" w:styleId="CharChar1CharCharCharCharCharCharChar">
    <w:name w:val="Char Char1 Char Char Char 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character" w:styleId="Strong">
    <w:name w:val="Strong"/>
    <w:qFormat/>
    <w:rsid w:val="007F0F89"/>
    <w:rPr>
      <w:b/>
      <w:bCs/>
    </w:rPr>
  </w:style>
  <w:style w:type="paragraph" w:customStyle="1" w:styleId="Char2">
    <w:name w:val="Char2"/>
    <w:basedOn w:val="Normal"/>
    <w:rsid w:val="0097539F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351F4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B05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 w:bidi="lo-LA"/>
    </w:rPr>
  </w:style>
  <w:style w:type="paragraph" w:customStyle="1" w:styleId="Style2">
    <w:name w:val="Style2"/>
    <w:basedOn w:val="Normal"/>
    <w:rsid w:val="007F72B7"/>
    <w:pPr>
      <w:overflowPunct/>
      <w:spacing w:line="283" w:lineRule="exact"/>
      <w:jc w:val="center"/>
    </w:pPr>
    <w:rPr>
      <w:kern w:val="0"/>
      <w:sz w:val="24"/>
      <w:szCs w:val="24"/>
      <w:lang w:val="lv-LV"/>
    </w:rPr>
  </w:style>
  <w:style w:type="character" w:customStyle="1" w:styleId="FontStyle11">
    <w:name w:val="Font Style11"/>
    <w:rsid w:val="007F72B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F72B7"/>
    <w:pPr>
      <w:overflowPunct/>
      <w:spacing w:line="286" w:lineRule="exact"/>
    </w:pPr>
    <w:rPr>
      <w:kern w:val="0"/>
      <w:sz w:val="24"/>
      <w:szCs w:val="24"/>
      <w:lang w:val="lv-LV"/>
    </w:rPr>
  </w:style>
  <w:style w:type="paragraph" w:customStyle="1" w:styleId="Default">
    <w:name w:val="Default"/>
    <w:rsid w:val="008D6796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character" w:styleId="CommentReference">
    <w:name w:val="annotation reference"/>
    <w:rsid w:val="00E07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2E3"/>
  </w:style>
  <w:style w:type="character" w:customStyle="1" w:styleId="CommentTextChar">
    <w:name w:val="Comment Text Char"/>
    <w:link w:val="CommentText"/>
    <w:rsid w:val="00E072E3"/>
    <w:rPr>
      <w:kern w:val="28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E072E3"/>
    <w:rPr>
      <w:b/>
      <w:bCs/>
    </w:rPr>
  </w:style>
  <w:style w:type="character" w:customStyle="1" w:styleId="CommentSubjectChar">
    <w:name w:val="Comment Subject Char"/>
    <w:link w:val="CommentSubject"/>
    <w:rsid w:val="00E072E3"/>
    <w:rPr>
      <w:b/>
      <w:bCs/>
      <w:kern w:val="28"/>
      <w:lang w:val="en-GB" w:eastAsia="lv-LV"/>
    </w:rPr>
  </w:style>
  <w:style w:type="paragraph" w:styleId="Revision">
    <w:name w:val="Revision"/>
    <w:hidden/>
    <w:uiPriority w:val="99"/>
    <w:semiHidden/>
    <w:rsid w:val="00010BE8"/>
    <w:rPr>
      <w:kern w:val="28"/>
      <w:lang w:val="en-GB"/>
    </w:rPr>
  </w:style>
  <w:style w:type="character" w:customStyle="1" w:styleId="FooterChar">
    <w:name w:val="Footer Char"/>
    <w:link w:val="Footer"/>
    <w:uiPriority w:val="99"/>
    <w:rsid w:val="007716F9"/>
    <w:rPr>
      <w:kern w:val="28"/>
      <w:lang w:val="en-GB" w:eastAsia="lv-LV"/>
    </w:rPr>
  </w:style>
  <w:style w:type="character" w:customStyle="1" w:styleId="BodyTextChar">
    <w:name w:val="Body Text Char"/>
    <w:link w:val="BodyText"/>
    <w:rsid w:val="00137F07"/>
    <w:rPr>
      <w:kern w:val="28"/>
      <w:lang w:val="en-GB" w:eastAsia="lv-LV"/>
    </w:rPr>
  </w:style>
  <w:style w:type="paragraph" w:styleId="ListParagraph">
    <w:name w:val="List Paragraph"/>
    <w:aliases w:val="Normal bullet 2,Bullet list"/>
    <w:basedOn w:val="Normal"/>
    <w:link w:val="ListParagraphChar"/>
    <w:qFormat/>
    <w:rsid w:val="00F50BE3"/>
    <w:pPr>
      <w:widowControl/>
      <w:overflowPunct/>
      <w:autoSpaceDE/>
      <w:autoSpaceDN/>
      <w:adjustRightInd/>
      <w:ind w:left="720"/>
      <w:contextualSpacing/>
    </w:pPr>
    <w:rPr>
      <w:rFonts w:ascii="Georgia" w:eastAsia="Calibri" w:hAnsi="Georgia"/>
      <w:kern w:val="0"/>
      <w:sz w:val="24"/>
      <w:szCs w:val="24"/>
    </w:rPr>
  </w:style>
  <w:style w:type="character" w:customStyle="1" w:styleId="ListParagraphChar">
    <w:name w:val="List Paragraph Char"/>
    <w:aliases w:val="Normal bullet 2 Char,Bullet list Char"/>
    <w:link w:val="ListParagraph"/>
    <w:rsid w:val="00F50BE3"/>
    <w:rPr>
      <w:rFonts w:ascii="Georgia" w:eastAsia="Calibri" w:hAnsi="Georgia"/>
      <w:sz w:val="24"/>
      <w:szCs w:val="24"/>
    </w:rPr>
  </w:style>
  <w:style w:type="paragraph" w:customStyle="1" w:styleId="Style1">
    <w:name w:val="Style1"/>
    <w:autoRedefine/>
    <w:qFormat/>
    <w:rsid w:val="00E60B35"/>
    <w:pPr>
      <w:tabs>
        <w:tab w:val="num" w:pos="567"/>
      </w:tabs>
      <w:ind w:left="567" w:right="28" w:hanging="567"/>
      <w:jc w:val="both"/>
    </w:pPr>
    <w:rPr>
      <w:rFonts w:eastAsia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60B35"/>
    <w:pPr>
      <w:widowControl/>
      <w:overflowPunct/>
      <w:autoSpaceDE/>
      <w:autoSpaceDN/>
      <w:adjustRightInd/>
    </w:pPr>
    <w:rPr>
      <w:kern w:val="0"/>
      <w:lang w:eastAsia="en-US"/>
    </w:rPr>
  </w:style>
  <w:style w:type="character" w:customStyle="1" w:styleId="FootnoteTextChar">
    <w:name w:val="Footnote Text Char"/>
    <w:link w:val="FootnoteText"/>
    <w:rsid w:val="00E60B35"/>
    <w:rPr>
      <w:lang w:eastAsia="en-US"/>
    </w:rPr>
  </w:style>
  <w:style w:type="character" w:styleId="FootnoteReference">
    <w:name w:val="footnote reference"/>
    <w:aliases w:val="Footnote symbol"/>
    <w:uiPriority w:val="99"/>
    <w:rsid w:val="00E60B35"/>
    <w:rPr>
      <w:vertAlign w:val="superscript"/>
    </w:rPr>
  </w:style>
  <w:style w:type="paragraph" w:customStyle="1" w:styleId="TableContents">
    <w:name w:val="Table Contents"/>
    <w:basedOn w:val="Normal"/>
    <w:rsid w:val="00C26861"/>
    <w:pPr>
      <w:widowControl/>
      <w:suppressLineNumbers/>
      <w:suppressAutoHyphens/>
      <w:overflowPunct/>
      <w:autoSpaceDE/>
      <w:autoSpaceDN/>
      <w:adjustRightInd/>
    </w:pPr>
    <w:rPr>
      <w:spacing w:val="2"/>
      <w:kern w:val="1"/>
      <w:sz w:val="24"/>
      <w:szCs w:val="24"/>
      <w:lang w:val="lv-LV" w:eastAsia="ar-SA"/>
    </w:rPr>
  </w:style>
  <w:style w:type="character" w:customStyle="1" w:styleId="Heading5Char">
    <w:name w:val="Heading 5 Char"/>
    <w:link w:val="Heading5"/>
    <w:rsid w:val="00E167E2"/>
    <w:rPr>
      <w:b/>
      <w:bCs/>
      <w:i/>
      <w:iCs/>
      <w:kern w:val="28"/>
      <w:sz w:val="26"/>
      <w:szCs w:val="26"/>
      <w:lang w:val="en-GB"/>
    </w:rPr>
  </w:style>
  <w:style w:type="paragraph" w:customStyle="1" w:styleId="h3body1">
    <w:name w:val="h3_body_1"/>
    <w:autoRedefine/>
    <w:uiPriority w:val="99"/>
    <w:qFormat/>
    <w:rsid w:val="00E167E2"/>
    <w:pPr>
      <w:ind w:right="204"/>
      <w:jc w:val="both"/>
    </w:pPr>
    <w:rPr>
      <w:iCs/>
      <w:color w:val="000000"/>
      <w:sz w:val="24"/>
      <w:szCs w:val="24"/>
    </w:rPr>
  </w:style>
  <w:style w:type="paragraph" w:customStyle="1" w:styleId="StyleStyle2Justified">
    <w:name w:val="Style Style2 + Justified"/>
    <w:basedOn w:val="Normal"/>
    <w:rsid w:val="00FD795F"/>
    <w:pPr>
      <w:widowControl/>
      <w:numPr>
        <w:numId w:val="9"/>
      </w:numPr>
      <w:overflowPunct/>
      <w:autoSpaceDE/>
      <w:autoSpaceDN/>
      <w:adjustRightInd/>
      <w:spacing w:before="240" w:after="120"/>
      <w:jc w:val="both"/>
    </w:pPr>
    <w:rPr>
      <w:rFonts w:ascii="Cambria" w:eastAsia="Cambria" w:hAnsi="Cambria" w:cs="Cambria"/>
      <w:b/>
      <w:bCs/>
      <w:kern w:val="0"/>
      <w:sz w:val="24"/>
      <w:lang w:val="lv-LV" w:eastAsia="en-US"/>
    </w:rPr>
  </w:style>
  <w:style w:type="character" w:customStyle="1" w:styleId="ListParagraphChar1">
    <w:name w:val="List Paragraph Char1"/>
    <w:uiPriority w:val="34"/>
    <w:locked/>
    <w:rsid w:val="00FD795F"/>
    <w:rPr>
      <w:rFonts w:ascii="Cambria" w:eastAsia="Times New Roman" w:hAnsi="Cambria" w:cs="Cambria"/>
      <w:kern w:val="56"/>
      <w:sz w:val="28"/>
      <w:szCs w:val="24"/>
      <w:lang w:eastAsia="en-US"/>
    </w:rPr>
  </w:style>
  <w:style w:type="paragraph" w:customStyle="1" w:styleId="Normal1">
    <w:name w:val="Normal1"/>
    <w:basedOn w:val="Normal"/>
    <w:uiPriority w:val="99"/>
    <w:rsid w:val="00FD795F"/>
    <w:pPr>
      <w:widowControl/>
      <w:tabs>
        <w:tab w:val="num" w:pos="360"/>
      </w:tabs>
      <w:overflowPunct/>
      <w:autoSpaceDE/>
      <w:autoSpaceDN/>
      <w:adjustRightInd/>
      <w:ind w:left="360" w:hanging="360"/>
      <w:jc w:val="both"/>
    </w:pPr>
    <w:rPr>
      <w:kern w:val="0"/>
      <w:sz w:val="28"/>
      <w:szCs w:val="28"/>
      <w:lang w:val="lv-LV" w:eastAsia="en-US"/>
    </w:rPr>
  </w:style>
  <w:style w:type="character" w:customStyle="1" w:styleId="apple-converted-space">
    <w:name w:val="apple-converted-space"/>
    <w:basedOn w:val="DefaultParagraphFont"/>
    <w:rsid w:val="00466180"/>
  </w:style>
  <w:style w:type="table" w:customStyle="1" w:styleId="Reatabula1">
    <w:name w:val="Režģa tabula1"/>
    <w:basedOn w:val="TableNormal"/>
    <w:uiPriority w:val="39"/>
    <w:rsid w:val="00DC385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9348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8CB"/>
    <w:rPr>
      <w:kern w:val="28"/>
      <w:lang w:val="en-GB"/>
    </w:rPr>
  </w:style>
  <w:style w:type="paragraph" w:styleId="BodyText3">
    <w:name w:val="Body Text 3"/>
    <w:basedOn w:val="Normal"/>
    <w:link w:val="BodyText3Char"/>
    <w:unhideWhenUsed/>
    <w:rsid w:val="009348CB"/>
    <w:pPr>
      <w:widowControl/>
      <w:overflowPunct/>
      <w:autoSpaceDE/>
      <w:autoSpaceDN/>
      <w:adjustRightInd/>
      <w:spacing w:after="120" w:line="276" w:lineRule="auto"/>
    </w:pPr>
    <w:rPr>
      <w:rFonts w:ascii="Museo Sans 300" w:eastAsia="Calibri" w:hAnsi="Museo Sans 300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8CB"/>
    <w:rPr>
      <w:rFonts w:ascii="Museo Sans 300" w:eastAsia="Calibri" w:hAnsi="Museo Sans 300"/>
      <w:sz w:val="16"/>
      <w:szCs w:val="16"/>
    </w:rPr>
  </w:style>
  <w:style w:type="paragraph" w:customStyle="1" w:styleId="ApakpunktsRakstz">
    <w:name w:val="Apakšpunkts Rakstz."/>
    <w:basedOn w:val="Normal"/>
    <w:link w:val="ApakpunktsRakstzRakstz"/>
    <w:rsid w:val="00474806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  <w:lang w:val="lv-LV"/>
    </w:rPr>
  </w:style>
  <w:style w:type="character" w:customStyle="1" w:styleId="ApakpunktsRakstzRakstz">
    <w:name w:val="Apakšpunkts Rakstz. Rakstz."/>
    <w:link w:val="ApakpunktsRakstz"/>
    <w:rsid w:val="00474806"/>
    <w:rPr>
      <w:rFonts w:ascii="Arial" w:hAnsi="Arial"/>
      <w:b/>
      <w:szCs w:val="24"/>
    </w:rPr>
  </w:style>
  <w:style w:type="paragraph" w:customStyle="1" w:styleId="SORLDDTableParagraph">
    <w:name w:val="SOR_LDD_Table Paragraph"/>
    <w:basedOn w:val="Normal"/>
    <w:uiPriority w:val="1"/>
    <w:rsid w:val="00896581"/>
    <w:pPr>
      <w:widowControl/>
      <w:numPr>
        <w:numId w:val="34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896581"/>
    <w:pPr>
      <w:numPr>
        <w:ilvl w:val="1"/>
      </w:numPr>
      <w:tabs>
        <w:tab w:val="clear" w:pos="720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AA47-38ED-4AEA-83F0-366B98F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4508</CharactersWithSpaces>
  <SharedDoc>false</SharedDoc>
  <HLinks>
    <vt:vector size="24" baseType="variant">
      <vt:variant>
        <vt:i4>5767282</vt:i4>
      </vt:variant>
      <vt:variant>
        <vt:i4>9</vt:i4>
      </vt:variant>
      <vt:variant>
        <vt:i4>0</vt:i4>
      </vt:variant>
      <vt:variant>
        <vt:i4>5</vt:i4>
      </vt:variant>
      <vt:variant>
        <vt:lpwstr>mailto:bior@bior.lv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mailto:georgs.kornilovs@bior.lv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mailto:elina.ziganova@bior.lv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mailto:aleksandrs.kozlovskis@bior.lv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BIOR</dc:creator>
  <cp:lastModifiedBy>Kristīne Rūmniece-Pakule</cp:lastModifiedBy>
  <cp:revision>14</cp:revision>
  <cp:lastPrinted>2018-02-01T06:32:00Z</cp:lastPrinted>
  <dcterms:created xsi:type="dcterms:W3CDTF">2025-01-24T10:09:00Z</dcterms:created>
  <dcterms:modified xsi:type="dcterms:W3CDTF">2026-02-18T08:35:00Z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56edab9f-6916-4061-9e5c-1d6d3891f46b</vt:lpwstr>
  </property>
</Properties>
</file>