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84A4" w14:textId="77777777" w:rsidR="00FC732F" w:rsidRPr="005A6918" w:rsidRDefault="00FC732F" w:rsidP="00FC732F">
      <w:pPr>
        <w:pStyle w:val="Title"/>
        <w:jc w:val="right"/>
        <w:rPr>
          <w:rFonts w:cs="Arial"/>
          <w:sz w:val="22"/>
          <w:szCs w:val="22"/>
        </w:rPr>
      </w:pPr>
      <w:r w:rsidRPr="005A6918">
        <w:rPr>
          <w:rFonts w:cs="Arial"/>
          <w:sz w:val="22"/>
          <w:szCs w:val="22"/>
        </w:rPr>
        <w:t>IZRAKSTS</w:t>
      </w:r>
    </w:p>
    <w:p w14:paraId="72F3CFE5" w14:textId="77777777" w:rsidR="00D61CBD" w:rsidRPr="00D61CBD" w:rsidRDefault="00D056B1" w:rsidP="00D80A55">
      <w:pPr>
        <w:jc w:val="center"/>
        <w:rPr>
          <w:b/>
        </w:rPr>
      </w:pPr>
      <w:r>
        <w:rPr>
          <w:b/>
        </w:rPr>
        <w:t>Latvijas Valsts radio un televizijas centrs, VAS</w:t>
      </w:r>
    </w:p>
    <w:p w14:paraId="0E7B7EC7" w14:textId="77777777" w:rsidR="00D61CBD" w:rsidRDefault="00D056B1" w:rsidP="00D80A55">
      <w:pPr>
        <w:jc w:val="center"/>
      </w:pPr>
      <w:r>
        <w:t>(reģ. Nr.</w:t>
      </w:r>
      <w:r w:rsidR="00EB01A6">
        <w:t>40003011203</w:t>
      </w:r>
      <w:r>
        <w:t>)</w:t>
      </w:r>
    </w:p>
    <w:p w14:paraId="32BB5210" w14:textId="77777777" w:rsidR="00D61CBD" w:rsidRPr="00D61CBD" w:rsidRDefault="00D056B1" w:rsidP="00D80A55">
      <w:pPr>
        <w:jc w:val="center"/>
        <w:rPr>
          <w:b/>
        </w:rPr>
      </w:pPr>
      <w:r>
        <w:rPr>
          <w:b/>
        </w:rPr>
        <w:t>Sarunu procedūra, publicējot dalības uzaicinājumu</w:t>
      </w:r>
    </w:p>
    <w:p w14:paraId="57480B60" w14:textId="77777777" w:rsidR="00D80A55" w:rsidRPr="000A04E5" w:rsidRDefault="00D056B1" w:rsidP="00D80A55">
      <w:pPr>
        <w:jc w:val="center"/>
      </w:pPr>
      <w:r w:rsidRPr="000A04E5">
        <w:t>„</w:t>
      </w:r>
      <w:r w:rsidR="00EB01A6">
        <w:t>Klienta optisko šķiedru pieslēgumu projektēšanas un izbūves darbu veikšana</w:t>
      </w:r>
      <w:r w:rsidRPr="000A04E5">
        <w:t>”</w:t>
      </w:r>
    </w:p>
    <w:p w14:paraId="01E93A5F" w14:textId="77777777" w:rsidR="00687F85" w:rsidRPr="00612B4D" w:rsidRDefault="00687F85" w:rsidP="00D80A55">
      <w:pPr>
        <w:jc w:val="center"/>
        <w:rPr>
          <w:i/>
          <w:sz w:val="28"/>
          <w:szCs w:val="28"/>
        </w:rPr>
      </w:pPr>
    </w:p>
    <w:p w14:paraId="6B70EF7A" w14:textId="6BEE24CE" w:rsidR="00D61CBD" w:rsidRDefault="00D056B1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  <w:r w:rsidR="00484E34">
        <w:rPr>
          <w:b/>
          <w:bCs/>
        </w:rPr>
        <w:t xml:space="preserve"> Nr.2</w:t>
      </w:r>
    </w:p>
    <w:p w14:paraId="66A01887" w14:textId="6BDC9B9D" w:rsidR="00992EE6" w:rsidRPr="00873D20" w:rsidRDefault="00D056B1" w:rsidP="00D80A55">
      <w:pPr>
        <w:jc w:val="center"/>
        <w:rPr>
          <w:b/>
          <w:bCs/>
        </w:rPr>
      </w:pPr>
      <w:r>
        <w:rPr>
          <w:b/>
          <w:bCs/>
        </w:rPr>
        <w:t>(pieteikumu atvēršana)</w:t>
      </w:r>
    </w:p>
    <w:p w14:paraId="26D9D188" w14:textId="77777777" w:rsidR="00D61CBD" w:rsidRPr="00873D20" w:rsidRDefault="00D056B1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LVRTC 2026/1-DR</w:t>
      </w:r>
      <w:r>
        <w:t>, Posms nr. 1</w:t>
      </w:r>
      <w:r w:rsidRPr="00873D20">
        <w:t>)</w:t>
      </w:r>
    </w:p>
    <w:p w14:paraId="1EC4E98B" w14:textId="77777777" w:rsidR="0006107E" w:rsidRPr="00873D20" w:rsidRDefault="0006107E" w:rsidP="00D80A55"/>
    <w:p w14:paraId="51C7AA15" w14:textId="590EA423" w:rsidR="000E1267" w:rsidRDefault="006E0A33" w:rsidP="00D80A55">
      <w:r>
        <w:t>Rīga</w:t>
      </w:r>
      <w:r w:rsidR="00D056B1" w:rsidRPr="0003154A">
        <w:t xml:space="preserve">, </w:t>
      </w:r>
      <w:r>
        <w:t>2026.gada 01.aprīlis</w:t>
      </w:r>
    </w:p>
    <w:p w14:paraId="73D4CE6E" w14:textId="77777777"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074006" w14:paraId="5F6BB232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6004AE5" w14:textId="77777777" w:rsidR="00EC5998" w:rsidRDefault="00D056B1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144613A1" w14:textId="77777777" w:rsidR="00EC5998" w:rsidRDefault="006E0A33" w:rsidP="00B12D33">
            <w:r>
              <w:t>01.04.2026 plkst. 10:00</w:t>
            </w:r>
          </w:p>
        </w:tc>
      </w:tr>
      <w:tr w:rsidR="00074006" w14:paraId="090D32B4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1A01689" w14:textId="77777777" w:rsidR="00EC5998" w:rsidRDefault="00D056B1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358D4E9A" w14:textId="4855D9BD" w:rsidR="004A15F0" w:rsidRDefault="0046002B" w:rsidP="004A49EA">
            <w:r>
              <w:t>Tiešsaiste</w:t>
            </w:r>
          </w:p>
        </w:tc>
      </w:tr>
    </w:tbl>
    <w:p w14:paraId="5A5EE52D" w14:textId="77777777" w:rsidR="006E003D" w:rsidRDefault="00D056B1" w:rsidP="00D6297E">
      <w:pPr>
        <w:ind w:left="3600" w:hanging="3600"/>
        <w:jc w:val="both"/>
      </w:pPr>
      <w:r w:rsidRPr="000524F1">
        <w:tab/>
      </w:r>
    </w:p>
    <w:p w14:paraId="3B18284C" w14:textId="14D01290" w:rsidR="00336263" w:rsidRPr="00484E34" w:rsidRDefault="00D056B1" w:rsidP="00484E34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Laura Kolneja</w:t>
      </w:r>
    </w:p>
    <w:p w14:paraId="28CEB4AB" w14:textId="77777777" w:rsidR="00C55E04" w:rsidRDefault="00D056B1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Laura Kolneja</w:t>
      </w:r>
    </w:p>
    <w:p w14:paraId="1CF5BB6C" w14:textId="77777777" w:rsidR="00C55E04" w:rsidRDefault="00C55E04" w:rsidP="004A7F5A">
      <w:pPr>
        <w:rPr>
          <w:b/>
          <w:bCs/>
        </w:rPr>
      </w:pPr>
    </w:p>
    <w:p w14:paraId="1A23D3A9" w14:textId="74AA832C" w:rsidR="00D80A55" w:rsidRPr="00FB71A9" w:rsidRDefault="00D056B1" w:rsidP="00D056B1">
      <w:pPr>
        <w:jc w:val="both"/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Klienta optisko šķiedru pieslēgumu projektēšanas un izbūves darbu veikšana</w:t>
      </w:r>
      <w:r w:rsidRPr="000A04E5">
        <w:t>”</w:t>
      </w:r>
      <w:r>
        <w:t xml:space="preserve"> (Sarunu procedūra, publicējot dalības uzaicinājumu</w:t>
      </w:r>
      <w:r w:rsidRPr="00FB71A9">
        <w:t>. 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LVRTC 2026/1-DR</w:t>
      </w:r>
      <w:r w:rsidRPr="00873D20">
        <w:t>)</w:t>
      </w:r>
      <w:r>
        <w:t xml:space="preserve"> </w:t>
      </w:r>
      <w:r w:rsidRPr="000B6733">
        <w:t>iesniegto pie</w:t>
      </w:r>
      <w:r>
        <w:t>teikumu</w:t>
      </w:r>
      <w:r w:rsidRPr="000B6733">
        <w:t xml:space="preserve"> atvēršana un nosaukšana</w:t>
      </w:r>
      <w:r>
        <w:t>.</w:t>
      </w:r>
    </w:p>
    <w:p w14:paraId="6B7BC16D" w14:textId="77777777" w:rsidR="00862885" w:rsidRDefault="00862885" w:rsidP="00D80A55">
      <w:pPr>
        <w:jc w:val="both"/>
      </w:pPr>
    </w:p>
    <w:p w14:paraId="0B78A981" w14:textId="085B8A35" w:rsidR="00862885" w:rsidRDefault="00D056B1" w:rsidP="001E1C9C">
      <w:r>
        <w:t>Uz pieteikumu atvēršanas sanāksmi  ieradušās šādas personas: tādu personu nav.</w:t>
      </w:r>
    </w:p>
    <w:p w14:paraId="2F0B7DC0" w14:textId="77777777" w:rsidR="001900B7" w:rsidRDefault="001900B7" w:rsidP="00D80A55">
      <w:pPr>
        <w:jc w:val="both"/>
      </w:pPr>
    </w:p>
    <w:p w14:paraId="66E3F7F4" w14:textId="5EF75401" w:rsidR="008024A5" w:rsidRPr="00FC732F" w:rsidRDefault="00D056B1" w:rsidP="00D80A55">
      <w:pPr>
        <w:jc w:val="both"/>
      </w:pPr>
      <w:r w:rsidRPr="00FC732F">
        <w:t>Komisija atver pieteikumus, kas iesniegti nolikumā noteiktajā termiņā -</w:t>
      </w:r>
      <w:r w:rsidR="00EB01A6" w:rsidRPr="00FC732F">
        <w:t>2026.gada 01.aprīlis plkst. 10:00</w:t>
      </w:r>
      <w:r w:rsidRPr="00FC732F">
        <w:t>.</w:t>
      </w:r>
    </w:p>
    <w:p w14:paraId="52AC373D" w14:textId="77777777" w:rsidR="008D1CD9" w:rsidRPr="00FC732F" w:rsidRDefault="008D1CD9" w:rsidP="00D80A55">
      <w:pPr>
        <w:jc w:val="both"/>
      </w:pPr>
    </w:p>
    <w:p w14:paraId="4E473BE0" w14:textId="77777777" w:rsidR="00FC732F" w:rsidRPr="00FC732F" w:rsidRDefault="00FC732F" w:rsidP="00FC732F">
      <w:pPr>
        <w:jc w:val="both"/>
      </w:pPr>
      <w:r w:rsidRPr="00FC732F">
        <w:t xml:space="preserve">Pieteikumu ir iesnieguši šādi pretendenti: </w:t>
      </w:r>
    </w:p>
    <w:p w14:paraId="1DD0CCBB" w14:textId="77777777" w:rsidR="00FC732F" w:rsidRPr="00FC732F" w:rsidRDefault="00FC732F" w:rsidP="00FC732F">
      <w:pPr>
        <w:jc w:val="both"/>
      </w:pPr>
      <w:r w:rsidRPr="00FC732F">
        <w:t>[..]</w:t>
      </w:r>
    </w:p>
    <w:p w14:paraId="487108BD" w14:textId="77777777" w:rsidR="00FC732F" w:rsidRPr="00FC732F" w:rsidRDefault="00FC732F" w:rsidP="00FC732F">
      <w:pPr>
        <w:jc w:val="both"/>
      </w:pPr>
    </w:p>
    <w:p w14:paraId="33691241" w14:textId="77777777" w:rsidR="00FC732F" w:rsidRPr="00FC732F" w:rsidRDefault="00FC732F" w:rsidP="00FC732F">
      <w:pPr>
        <w:jc w:val="both"/>
        <w:rPr>
          <w:bCs/>
          <w:u w:val="single"/>
        </w:rPr>
      </w:pPr>
    </w:p>
    <w:p w14:paraId="60EE080D" w14:textId="77777777" w:rsidR="00FC732F" w:rsidRPr="00FC732F" w:rsidRDefault="00FC732F" w:rsidP="00FC732F">
      <w:pPr>
        <w:ind w:firstLine="720"/>
        <w:jc w:val="both"/>
      </w:pPr>
      <w:r w:rsidRPr="00FC732F">
        <w:t>Pielikumā: [..]</w:t>
      </w:r>
    </w:p>
    <w:p w14:paraId="35A10D71" w14:textId="77777777" w:rsidR="00C8706F" w:rsidRPr="00FC732F" w:rsidRDefault="00C8706F" w:rsidP="00484E34">
      <w:pPr>
        <w:ind w:firstLine="720"/>
        <w:jc w:val="both"/>
      </w:pPr>
    </w:p>
    <w:p w14:paraId="7E8D7D8A" w14:textId="7D86565D" w:rsidR="00EC3D90" w:rsidRPr="00FC732F" w:rsidRDefault="00D056B1" w:rsidP="00484E34">
      <w:pPr>
        <w:ind w:firstLine="720"/>
        <w:jc w:val="both"/>
      </w:pPr>
      <w:r w:rsidRPr="00FC732F">
        <w:t xml:space="preserve">Sanāksmes beigu laiks: </w:t>
      </w:r>
      <w:r w:rsidR="00EB01A6" w:rsidRPr="00FC732F">
        <w:t>10:0</w:t>
      </w:r>
      <w:r w:rsidR="00640014" w:rsidRPr="00FC732F">
        <w:t>5</w:t>
      </w:r>
    </w:p>
    <w:p w14:paraId="15162101" w14:textId="77777777" w:rsidR="00EC3D90" w:rsidRPr="00FC732F" w:rsidRDefault="00EC3D90" w:rsidP="00484E34">
      <w:pPr>
        <w:ind w:left="357"/>
        <w:jc w:val="both"/>
      </w:pPr>
    </w:p>
    <w:tbl>
      <w:tblPr>
        <w:tblW w:w="91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2375"/>
      </w:tblGrid>
      <w:tr w:rsidR="00074006" w:rsidRPr="00FC732F" w14:paraId="49EE6E8D" w14:textId="77777777" w:rsidTr="00FC732F">
        <w:trPr>
          <w:cantSplit/>
          <w:trHeight w:val="60"/>
        </w:trPr>
        <w:tc>
          <w:tcPr>
            <w:tcW w:w="3544" w:type="dxa"/>
          </w:tcPr>
          <w:p w14:paraId="5C0CB94B" w14:textId="677CA2A3" w:rsidR="00BF68C7" w:rsidRPr="00FC732F" w:rsidRDefault="00D056B1" w:rsidP="00484E34">
            <w:pPr>
              <w:keepNext/>
              <w:ind w:left="-108"/>
              <w:jc w:val="both"/>
            </w:pPr>
            <w:r w:rsidRPr="00FC732F">
              <w:t>Komisijas locekļi:</w:t>
            </w:r>
            <w:r w:rsidR="008E76F2">
              <w:t xml:space="preserve"> </w:t>
            </w:r>
            <w:r w:rsidR="008E76F2" w:rsidRPr="008E76F2">
              <w:rPr>
                <w:i/>
                <w:iCs/>
              </w:rPr>
              <w:t>(paraksts)</w:t>
            </w:r>
          </w:p>
        </w:tc>
        <w:tc>
          <w:tcPr>
            <w:tcW w:w="3260" w:type="dxa"/>
          </w:tcPr>
          <w:p w14:paraId="6F2D4A6F" w14:textId="77777777" w:rsidR="00BF68C7" w:rsidRPr="00FC732F" w:rsidRDefault="00BF68C7" w:rsidP="00484E34">
            <w:pPr>
              <w:keepNext/>
              <w:jc w:val="right"/>
            </w:pPr>
          </w:p>
        </w:tc>
        <w:tc>
          <w:tcPr>
            <w:tcW w:w="2375" w:type="dxa"/>
          </w:tcPr>
          <w:p w14:paraId="378D7C83" w14:textId="77777777" w:rsidR="00BF68C7" w:rsidRPr="00FC732F" w:rsidRDefault="00BF68C7" w:rsidP="00484E34">
            <w:pPr>
              <w:keepNext/>
              <w:jc w:val="center"/>
            </w:pPr>
          </w:p>
        </w:tc>
      </w:tr>
      <w:tr w:rsidR="00074006" w14:paraId="50B6D2FF" w14:textId="77777777" w:rsidTr="00992EE6">
        <w:trPr>
          <w:cantSplit/>
        </w:trPr>
        <w:tc>
          <w:tcPr>
            <w:tcW w:w="3544" w:type="dxa"/>
          </w:tcPr>
          <w:p w14:paraId="5B140391" w14:textId="77777777" w:rsidR="00BF68C7" w:rsidRDefault="00BF68C7" w:rsidP="00484E34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29D9C48B" w14:textId="77777777" w:rsidR="00BF68C7" w:rsidRDefault="006E0A33" w:rsidP="00484E34">
            <w:pPr>
              <w:keepNext/>
              <w:jc w:val="right"/>
            </w:pPr>
            <w:r>
              <w:t>Laura Kolneja</w:t>
            </w:r>
          </w:p>
        </w:tc>
        <w:tc>
          <w:tcPr>
            <w:tcW w:w="2375" w:type="dxa"/>
          </w:tcPr>
          <w:p w14:paraId="2255CD6F" w14:textId="77777777" w:rsidR="00BF68C7" w:rsidRDefault="00D056B1" w:rsidP="00484E34">
            <w:pPr>
              <w:keepNext/>
              <w:jc w:val="center"/>
            </w:pPr>
            <w:r>
              <w:t>_______________</w:t>
            </w:r>
          </w:p>
        </w:tc>
      </w:tr>
      <w:tr w:rsidR="00074006" w14:paraId="7E16BBB9" w14:textId="77777777" w:rsidTr="00992EE6">
        <w:trPr>
          <w:cantSplit/>
        </w:trPr>
        <w:tc>
          <w:tcPr>
            <w:tcW w:w="3544" w:type="dxa"/>
          </w:tcPr>
          <w:p w14:paraId="10C958E8" w14:textId="77777777" w:rsidR="00BF68C7" w:rsidRDefault="00BF68C7" w:rsidP="00484E34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17646EB6" w14:textId="77777777" w:rsidR="00BF68C7" w:rsidRDefault="00BF68C7" w:rsidP="00484E34">
            <w:pPr>
              <w:keepNext/>
              <w:jc w:val="right"/>
            </w:pPr>
          </w:p>
        </w:tc>
        <w:tc>
          <w:tcPr>
            <w:tcW w:w="2375" w:type="dxa"/>
          </w:tcPr>
          <w:p w14:paraId="02F7F8F7" w14:textId="77777777" w:rsidR="00BF68C7" w:rsidRPr="00862885" w:rsidRDefault="00D056B1" w:rsidP="00484E34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</w:tbl>
    <w:p w14:paraId="71F6A2CA" w14:textId="5490385E" w:rsidR="0046002B" w:rsidRPr="00640E66" w:rsidRDefault="0046002B" w:rsidP="0046002B">
      <w:r w:rsidRPr="00640E66">
        <w:t>Protokols parakstīts elektroniski ar drošu elektronisko parakstu, kas satur laika zīmogu.</w:t>
      </w:r>
    </w:p>
    <w:p w14:paraId="1DD0249C" w14:textId="77777777" w:rsidR="0046002B" w:rsidRDefault="0046002B" w:rsidP="0046002B"/>
    <w:p w14:paraId="49F05A43" w14:textId="551926A6" w:rsidR="000F46C5" w:rsidRDefault="000F46C5" w:rsidP="00484E34"/>
    <w:p w14:paraId="1D4B2114" w14:textId="77777777" w:rsidR="0046002B" w:rsidRDefault="0046002B" w:rsidP="00484E34"/>
    <w:p w14:paraId="2244490A" w14:textId="77777777" w:rsidR="00FC732F" w:rsidRPr="00FC732F" w:rsidRDefault="00FC732F" w:rsidP="00FC732F">
      <w:pPr>
        <w:suppressAutoHyphens/>
        <w:jc w:val="both"/>
        <w:rPr>
          <w:bCs/>
        </w:rPr>
      </w:pPr>
      <w:r w:rsidRPr="00FC732F">
        <w:rPr>
          <w:bCs/>
        </w:rPr>
        <w:t>IZRAKSTS PAREIZS</w:t>
      </w:r>
    </w:p>
    <w:p w14:paraId="30B2C5BF" w14:textId="77777777" w:rsidR="00FC732F" w:rsidRPr="00FC732F" w:rsidRDefault="00FC732F" w:rsidP="00FC732F">
      <w:pPr>
        <w:suppressAutoHyphens/>
        <w:jc w:val="both"/>
        <w:rPr>
          <w:bCs/>
        </w:rPr>
      </w:pPr>
      <w:r w:rsidRPr="00FC732F">
        <w:rPr>
          <w:bCs/>
        </w:rPr>
        <w:t>Valsts akciju sabiedrība „Latvijas Valsts radio</w:t>
      </w:r>
    </w:p>
    <w:p w14:paraId="5559044E" w14:textId="77777777" w:rsidR="00FC732F" w:rsidRPr="00FC732F" w:rsidRDefault="00FC732F" w:rsidP="00FC732F">
      <w:pPr>
        <w:suppressAutoHyphens/>
        <w:jc w:val="both"/>
        <w:rPr>
          <w:bCs/>
        </w:rPr>
      </w:pPr>
      <w:r w:rsidRPr="00FC732F">
        <w:rPr>
          <w:bCs/>
        </w:rPr>
        <w:t>un televīzijas centrs”</w:t>
      </w:r>
    </w:p>
    <w:p w14:paraId="53070EF5" w14:textId="77777777" w:rsidR="00FC732F" w:rsidRPr="00FC732F" w:rsidRDefault="00FC732F" w:rsidP="00FC732F">
      <w:pPr>
        <w:suppressAutoHyphens/>
        <w:jc w:val="both"/>
        <w:rPr>
          <w:bCs/>
        </w:rPr>
      </w:pPr>
      <w:r w:rsidRPr="00FC732F">
        <w:rPr>
          <w:bCs/>
        </w:rPr>
        <w:t xml:space="preserve">Rīgā, Iepirkumu komisijas locekle </w:t>
      </w:r>
      <w:proofErr w:type="spellStart"/>
      <w:r w:rsidRPr="00FC732F">
        <w:rPr>
          <w:bCs/>
        </w:rPr>
        <w:t>L.Kolneja</w:t>
      </w:r>
      <w:proofErr w:type="spellEnd"/>
    </w:p>
    <w:p w14:paraId="50D5B90D" w14:textId="77777777" w:rsidR="00FC732F" w:rsidRPr="00FC732F" w:rsidRDefault="00FC732F" w:rsidP="00FC732F">
      <w:pPr>
        <w:suppressAutoHyphens/>
        <w:jc w:val="both"/>
      </w:pPr>
      <w:r w:rsidRPr="00FC732F">
        <w:rPr>
          <w:bCs/>
        </w:rPr>
        <w:t>Šis dokuments ir apliecināts elektroniski ar drošu elektronisko parakstu un satur laika zīmogu. Izraksta datums ir parakstītāja laika zīmoga datums.</w:t>
      </w:r>
    </w:p>
    <w:p w14:paraId="3228FEB7" w14:textId="77777777" w:rsidR="00FC732F" w:rsidRPr="005A6918" w:rsidRDefault="00FC732F" w:rsidP="00FC732F">
      <w:pPr>
        <w:rPr>
          <w:rFonts w:ascii="Arial" w:hAnsi="Arial" w:cs="Arial"/>
          <w:sz w:val="22"/>
          <w:szCs w:val="22"/>
        </w:rPr>
      </w:pPr>
    </w:p>
    <w:p w14:paraId="5F712658" w14:textId="77777777" w:rsidR="0046002B" w:rsidRDefault="0046002B" w:rsidP="00484E34"/>
    <w:sectPr w:rsidR="0046002B" w:rsidSect="00484E34">
      <w:footerReference w:type="even" r:id="rId8"/>
      <w:footerReference w:type="default" r:id="rId9"/>
      <w:pgSz w:w="11906" w:h="16838" w:code="9"/>
      <w:pgMar w:top="900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9499" w14:textId="77777777" w:rsidR="00D056B1" w:rsidRDefault="00D056B1">
      <w:r>
        <w:separator/>
      </w:r>
    </w:p>
  </w:endnote>
  <w:endnote w:type="continuationSeparator" w:id="0">
    <w:p w14:paraId="29FACE98" w14:textId="77777777" w:rsidR="00D056B1" w:rsidRDefault="00D0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3B84" w14:textId="77777777" w:rsidR="00FA1657" w:rsidRDefault="00D056B1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201E1AA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6E09" w14:textId="77777777" w:rsidR="00FA1657" w:rsidRPr="00B1048E" w:rsidRDefault="00D056B1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295D23"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14:paraId="2E261807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122D" w14:textId="77777777" w:rsidR="00D056B1" w:rsidRDefault="00D056B1">
      <w:r>
        <w:separator/>
      </w:r>
    </w:p>
  </w:footnote>
  <w:footnote w:type="continuationSeparator" w:id="0">
    <w:p w14:paraId="65265D4C" w14:textId="77777777" w:rsidR="00D056B1" w:rsidRDefault="00D05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F1AAB88A">
      <w:start w:val="1"/>
      <w:numFmt w:val="decimal"/>
      <w:lvlText w:val="%1."/>
      <w:lvlJc w:val="left"/>
      <w:pPr>
        <w:ind w:left="1440" w:hanging="360"/>
      </w:pPr>
    </w:lvl>
    <w:lvl w:ilvl="1" w:tplc="3F7ABBDC" w:tentative="1">
      <w:start w:val="1"/>
      <w:numFmt w:val="lowerLetter"/>
      <w:lvlText w:val="%2."/>
      <w:lvlJc w:val="left"/>
      <w:pPr>
        <w:ind w:left="2160" w:hanging="360"/>
      </w:pPr>
    </w:lvl>
    <w:lvl w:ilvl="2" w:tplc="5CEE93C8" w:tentative="1">
      <w:start w:val="1"/>
      <w:numFmt w:val="lowerRoman"/>
      <w:lvlText w:val="%3."/>
      <w:lvlJc w:val="right"/>
      <w:pPr>
        <w:ind w:left="2880" w:hanging="180"/>
      </w:pPr>
    </w:lvl>
    <w:lvl w:ilvl="3" w:tplc="FEC6AA9A" w:tentative="1">
      <w:start w:val="1"/>
      <w:numFmt w:val="decimal"/>
      <w:lvlText w:val="%4."/>
      <w:lvlJc w:val="left"/>
      <w:pPr>
        <w:ind w:left="3600" w:hanging="360"/>
      </w:pPr>
    </w:lvl>
    <w:lvl w:ilvl="4" w:tplc="86862C68" w:tentative="1">
      <w:start w:val="1"/>
      <w:numFmt w:val="lowerLetter"/>
      <w:lvlText w:val="%5."/>
      <w:lvlJc w:val="left"/>
      <w:pPr>
        <w:ind w:left="4320" w:hanging="360"/>
      </w:pPr>
    </w:lvl>
    <w:lvl w:ilvl="5" w:tplc="EFFE8942" w:tentative="1">
      <w:start w:val="1"/>
      <w:numFmt w:val="lowerRoman"/>
      <w:lvlText w:val="%6."/>
      <w:lvlJc w:val="right"/>
      <w:pPr>
        <w:ind w:left="5040" w:hanging="180"/>
      </w:pPr>
    </w:lvl>
    <w:lvl w:ilvl="6" w:tplc="32648D1E" w:tentative="1">
      <w:start w:val="1"/>
      <w:numFmt w:val="decimal"/>
      <w:lvlText w:val="%7."/>
      <w:lvlJc w:val="left"/>
      <w:pPr>
        <w:ind w:left="5760" w:hanging="360"/>
      </w:pPr>
    </w:lvl>
    <w:lvl w:ilvl="7" w:tplc="6156B580" w:tentative="1">
      <w:start w:val="1"/>
      <w:numFmt w:val="lowerLetter"/>
      <w:lvlText w:val="%8."/>
      <w:lvlJc w:val="left"/>
      <w:pPr>
        <w:ind w:left="6480" w:hanging="360"/>
      </w:pPr>
    </w:lvl>
    <w:lvl w:ilvl="8" w:tplc="8D6CED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95067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24B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6EC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600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42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B84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EC5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A93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028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B707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36B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444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28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86E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8EA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0D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8A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64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A946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9CE44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42AC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A3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23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86AB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9C0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08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1CF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906E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86C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20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BCB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4E4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CE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0E3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12A3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8D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7BBA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E385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38A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422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03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3A2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6D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968E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8C30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67742C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BE7C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9A5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AE1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03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08B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0E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84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5EF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BD2E39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48F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F83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6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A7A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4D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2E7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C0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4649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23CA5916">
      <w:start w:val="1"/>
      <w:numFmt w:val="decimal"/>
      <w:lvlText w:val="%1."/>
      <w:lvlJc w:val="left"/>
      <w:pPr>
        <w:ind w:left="720" w:hanging="360"/>
      </w:pPr>
    </w:lvl>
    <w:lvl w:ilvl="1" w:tplc="0C5203FC" w:tentative="1">
      <w:start w:val="1"/>
      <w:numFmt w:val="lowerLetter"/>
      <w:lvlText w:val="%2."/>
      <w:lvlJc w:val="left"/>
      <w:pPr>
        <w:ind w:left="1440" w:hanging="360"/>
      </w:pPr>
    </w:lvl>
    <w:lvl w:ilvl="2" w:tplc="2DC8DFF0" w:tentative="1">
      <w:start w:val="1"/>
      <w:numFmt w:val="lowerRoman"/>
      <w:lvlText w:val="%3."/>
      <w:lvlJc w:val="right"/>
      <w:pPr>
        <w:ind w:left="2160" w:hanging="180"/>
      </w:pPr>
    </w:lvl>
    <w:lvl w:ilvl="3" w:tplc="7E5AE33C" w:tentative="1">
      <w:start w:val="1"/>
      <w:numFmt w:val="decimal"/>
      <w:lvlText w:val="%4."/>
      <w:lvlJc w:val="left"/>
      <w:pPr>
        <w:ind w:left="2880" w:hanging="360"/>
      </w:pPr>
    </w:lvl>
    <w:lvl w:ilvl="4" w:tplc="FD401A16" w:tentative="1">
      <w:start w:val="1"/>
      <w:numFmt w:val="lowerLetter"/>
      <w:lvlText w:val="%5."/>
      <w:lvlJc w:val="left"/>
      <w:pPr>
        <w:ind w:left="3600" w:hanging="360"/>
      </w:pPr>
    </w:lvl>
    <w:lvl w:ilvl="5" w:tplc="2FCCEB9C" w:tentative="1">
      <w:start w:val="1"/>
      <w:numFmt w:val="lowerRoman"/>
      <w:lvlText w:val="%6."/>
      <w:lvlJc w:val="right"/>
      <w:pPr>
        <w:ind w:left="4320" w:hanging="180"/>
      </w:pPr>
    </w:lvl>
    <w:lvl w:ilvl="6" w:tplc="773E055C" w:tentative="1">
      <w:start w:val="1"/>
      <w:numFmt w:val="decimal"/>
      <w:lvlText w:val="%7."/>
      <w:lvlJc w:val="left"/>
      <w:pPr>
        <w:ind w:left="5040" w:hanging="360"/>
      </w:pPr>
    </w:lvl>
    <w:lvl w:ilvl="7" w:tplc="1E029CAE" w:tentative="1">
      <w:start w:val="1"/>
      <w:numFmt w:val="lowerLetter"/>
      <w:lvlText w:val="%8."/>
      <w:lvlJc w:val="left"/>
      <w:pPr>
        <w:ind w:left="5760" w:hanging="360"/>
      </w:pPr>
    </w:lvl>
    <w:lvl w:ilvl="8" w:tplc="60B22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3902602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D34A49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4E6550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BDE0F4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54009D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E387B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956CF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C36883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2765F9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7486CE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F2D02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AB26F2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750719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C84F6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C549C0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74DAE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1E67B3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03022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3D7E8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B0DA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E292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96B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2A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087D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E61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A47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06D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9FBC5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2A9862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9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A1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4A6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7E1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48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40F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44164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8D234" w:tentative="1">
      <w:start w:val="1"/>
      <w:numFmt w:val="lowerLetter"/>
      <w:lvlText w:val="%2."/>
      <w:lvlJc w:val="left"/>
      <w:pPr>
        <w:ind w:left="1440" w:hanging="360"/>
      </w:pPr>
    </w:lvl>
    <w:lvl w:ilvl="2" w:tplc="919235A8" w:tentative="1">
      <w:start w:val="1"/>
      <w:numFmt w:val="lowerRoman"/>
      <w:lvlText w:val="%3."/>
      <w:lvlJc w:val="right"/>
      <w:pPr>
        <w:ind w:left="2160" w:hanging="180"/>
      </w:pPr>
    </w:lvl>
    <w:lvl w:ilvl="3" w:tplc="EA846EB8" w:tentative="1">
      <w:start w:val="1"/>
      <w:numFmt w:val="decimal"/>
      <w:lvlText w:val="%4."/>
      <w:lvlJc w:val="left"/>
      <w:pPr>
        <w:ind w:left="2880" w:hanging="360"/>
      </w:pPr>
    </w:lvl>
    <w:lvl w:ilvl="4" w:tplc="0294307E" w:tentative="1">
      <w:start w:val="1"/>
      <w:numFmt w:val="lowerLetter"/>
      <w:lvlText w:val="%5."/>
      <w:lvlJc w:val="left"/>
      <w:pPr>
        <w:ind w:left="3600" w:hanging="360"/>
      </w:pPr>
    </w:lvl>
    <w:lvl w:ilvl="5" w:tplc="9B3CD1DE" w:tentative="1">
      <w:start w:val="1"/>
      <w:numFmt w:val="lowerRoman"/>
      <w:lvlText w:val="%6."/>
      <w:lvlJc w:val="right"/>
      <w:pPr>
        <w:ind w:left="4320" w:hanging="180"/>
      </w:pPr>
    </w:lvl>
    <w:lvl w:ilvl="6" w:tplc="E3A24C62" w:tentative="1">
      <w:start w:val="1"/>
      <w:numFmt w:val="decimal"/>
      <w:lvlText w:val="%7."/>
      <w:lvlJc w:val="left"/>
      <w:pPr>
        <w:ind w:left="5040" w:hanging="360"/>
      </w:pPr>
    </w:lvl>
    <w:lvl w:ilvl="7" w:tplc="B2DC3556" w:tentative="1">
      <w:start w:val="1"/>
      <w:numFmt w:val="lowerLetter"/>
      <w:lvlText w:val="%8."/>
      <w:lvlJc w:val="left"/>
      <w:pPr>
        <w:ind w:left="5760" w:hanging="360"/>
      </w:pPr>
    </w:lvl>
    <w:lvl w:ilvl="8" w:tplc="7172B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A2122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507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6B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486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88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68D6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68D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87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AA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AB7650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FEF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C80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78C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07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E20C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1E6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42A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AC5B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DC901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3EC5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B61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52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AB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309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BCF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AC1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325A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3424C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58C59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818AA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8BE36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04008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136B9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32CC1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D2B5F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B4CA4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835E18A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DC68F9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C8F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D81A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05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0F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70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4665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161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5D366454">
      <w:start w:val="1"/>
      <w:numFmt w:val="decimal"/>
      <w:lvlText w:val="%1."/>
      <w:lvlJc w:val="left"/>
      <w:pPr>
        <w:ind w:left="720" w:hanging="360"/>
      </w:pPr>
    </w:lvl>
    <w:lvl w:ilvl="1" w:tplc="78AE3EDA" w:tentative="1">
      <w:start w:val="1"/>
      <w:numFmt w:val="lowerLetter"/>
      <w:lvlText w:val="%2."/>
      <w:lvlJc w:val="left"/>
      <w:pPr>
        <w:ind w:left="1440" w:hanging="360"/>
      </w:pPr>
    </w:lvl>
    <w:lvl w:ilvl="2" w:tplc="A7B09CE4" w:tentative="1">
      <w:start w:val="1"/>
      <w:numFmt w:val="lowerRoman"/>
      <w:lvlText w:val="%3."/>
      <w:lvlJc w:val="right"/>
      <w:pPr>
        <w:ind w:left="2160" w:hanging="180"/>
      </w:pPr>
    </w:lvl>
    <w:lvl w:ilvl="3" w:tplc="77CE8DD2" w:tentative="1">
      <w:start w:val="1"/>
      <w:numFmt w:val="decimal"/>
      <w:lvlText w:val="%4."/>
      <w:lvlJc w:val="left"/>
      <w:pPr>
        <w:ind w:left="2880" w:hanging="360"/>
      </w:pPr>
    </w:lvl>
    <w:lvl w:ilvl="4" w:tplc="28F8072A" w:tentative="1">
      <w:start w:val="1"/>
      <w:numFmt w:val="lowerLetter"/>
      <w:lvlText w:val="%5."/>
      <w:lvlJc w:val="left"/>
      <w:pPr>
        <w:ind w:left="3600" w:hanging="360"/>
      </w:pPr>
    </w:lvl>
    <w:lvl w:ilvl="5" w:tplc="52480920" w:tentative="1">
      <w:start w:val="1"/>
      <w:numFmt w:val="lowerRoman"/>
      <w:lvlText w:val="%6."/>
      <w:lvlJc w:val="right"/>
      <w:pPr>
        <w:ind w:left="4320" w:hanging="180"/>
      </w:pPr>
    </w:lvl>
    <w:lvl w:ilvl="6" w:tplc="5D04B766" w:tentative="1">
      <w:start w:val="1"/>
      <w:numFmt w:val="decimal"/>
      <w:lvlText w:val="%7."/>
      <w:lvlJc w:val="left"/>
      <w:pPr>
        <w:ind w:left="5040" w:hanging="360"/>
      </w:pPr>
    </w:lvl>
    <w:lvl w:ilvl="7" w:tplc="52B66DD2" w:tentative="1">
      <w:start w:val="1"/>
      <w:numFmt w:val="lowerLetter"/>
      <w:lvlText w:val="%8."/>
      <w:lvlJc w:val="left"/>
      <w:pPr>
        <w:ind w:left="5760" w:hanging="360"/>
      </w:pPr>
    </w:lvl>
    <w:lvl w:ilvl="8" w:tplc="85EAE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42F07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8C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3A38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06CF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6EF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F6D6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3EDF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C39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6FF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7EF05C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82AB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68C3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2A5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8D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D48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49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66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6CD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E4006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8AB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886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807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EE9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443B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A41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EE9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0E0A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F45C0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B81D3A">
      <w:numFmt w:val="none"/>
      <w:lvlText w:val=""/>
      <w:lvlJc w:val="left"/>
      <w:pPr>
        <w:tabs>
          <w:tab w:val="num" w:pos="360"/>
        </w:tabs>
      </w:pPr>
    </w:lvl>
    <w:lvl w:ilvl="2" w:tplc="8BEC6298">
      <w:numFmt w:val="none"/>
      <w:lvlText w:val=""/>
      <w:lvlJc w:val="left"/>
      <w:pPr>
        <w:tabs>
          <w:tab w:val="num" w:pos="360"/>
        </w:tabs>
      </w:pPr>
    </w:lvl>
    <w:lvl w:ilvl="3" w:tplc="B5AE51BC">
      <w:numFmt w:val="none"/>
      <w:lvlText w:val=""/>
      <w:lvlJc w:val="left"/>
      <w:pPr>
        <w:tabs>
          <w:tab w:val="num" w:pos="360"/>
        </w:tabs>
      </w:pPr>
    </w:lvl>
    <w:lvl w:ilvl="4" w:tplc="1578E4E6">
      <w:numFmt w:val="none"/>
      <w:lvlText w:val=""/>
      <w:lvlJc w:val="left"/>
      <w:pPr>
        <w:tabs>
          <w:tab w:val="num" w:pos="360"/>
        </w:tabs>
      </w:pPr>
    </w:lvl>
    <w:lvl w:ilvl="5" w:tplc="FE6ABD84">
      <w:numFmt w:val="none"/>
      <w:lvlText w:val=""/>
      <w:lvlJc w:val="left"/>
      <w:pPr>
        <w:tabs>
          <w:tab w:val="num" w:pos="360"/>
        </w:tabs>
      </w:pPr>
    </w:lvl>
    <w:lvl w:ilvl="6" w:tplc="2842E0A2">
      <w:numFmt w:val="none"/>
      <w:lvlText w:val=""/>
      <w:lvlJc w:val="left"/>
      <w:pPr>
        <w:tabs>
          <w:tab w:val="num" w:pos="360"/>
        </w:tabs>
      </w:pPr>
    </w:lvl>
    <w:lvl w:ilvl="7" w:tplc="5EFC80F0">
      <w:numFmt w:val="none"/>
      <w:lvlText w:val=""/>
      <w:lvlJc w:val="left"/>
      <w:pPr>
        <w:tabs>
          <w:tab w:val="num" w:pos="360"/>
        </w:tabs>
      </w:pPr>
    </w:lvl>
    <w:lvl w:ilvl="8" w:tplc="E3A27F9E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2C089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C8AF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F36B2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8C4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156D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F66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B46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20B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BAC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7DB4C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86212C" w:tentative="1">
      <w:start w:val="1"/>
      <w:numFmt w:val="lowerLetter"/>
      <w:lvlText w:val="%2."/>
      <w:lvlJc w:val="left"/>
      <w:pPr>
        <w:ind w:left="1440" w:hanging="360"/>
      </w:pPr>
    </w:lvl>
    <w:lvl w:ilvl="2" w:tplc="D6AC31B8" w:tentative="1">
      <w:start w:val="1"/>
      <w:numFmt w:val="lowerRoman"/>
      <w:lvlText w:val="%3."/>
      <w:lvlJc w:val="right"/>
      <w:pPr>
        <w:ind w:left="2160" w:hanging="180"/>
      </w:pPr>
    </w:lvl>
    <w:lvl w:ilvl="3" w:tplc="EEAE522C" w:tentative="1">
      <w:start w:val="1"/>
      <w:numFmt w:val="decimal"/>
      <w:lvlText w:val="%4."/>
      <w:lvlJc w:val="left"/>
      <w:pPr>
        <w:ind w:left="2880" w:hanging="360"/>
      </w:pPr>
    </w:lvl>
    <w:lvl w:ilvl="4" w:tplc="E14A9680" w:tentative="1">
      <w:start w:val="1"/>
      <w:numFmt w:val="lowerLetter"/>
      <w:lvlText w:val="%5."/>
      <w:lvlJc w:val="left"/>
      <w:pPr>
        <w:ind w:left="3600" w:hanging="360"/>
      </w:pPr>
    </w:lvl>
    <w:lvl w:ilvl="5" w:tplc="25C8EA94" w:tentative="1">
      <w:start w:val="1"/>
      <w:numFmt w:val="lowerRoman"/>
      <w:lvlText w:val="%6."/>
      <w:lvlJc w:val="right"/>
      <w:pPr>
        <w:ind w:left="4320" w:hanging="180"/>
      </w:pPr>
    </w:lvl>
    <w:lvl w:ilvl="6" w:tplc="E04C5022" w:tentative="1">
      <w:start w:val="1"/>
      <w:numFmt w:val="decimal"/>
      <w:lvlText w:val="%7."/>
      <w:lvlJc w:val="left"/>
      <w:pPr>
        <w:ind w:left="5040" w:hanging="360"/>
      </w:pPr>
    </w:lvl>
    <w:lvl w:ilvl="7" w:tplc="9F62F0FC" w:tentative="1">
      <w:start w:val="1"/>
      <w:numFmt w:val="lowerLetter"/>
      <w:lvlText w:val="%8."/>
      <w:lvlJc w:val="left"/>
      <w:pPr>
        <w:ind w:left="5760" w:hanging="360"/>
      </w:pPr>
    </w:lvl>
    <w:lvl w:ilvl="8" w:tplc="9BEE7C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145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199451">
    <w:abstractNumId w:val="10"/>
  </w:num>
  <w:num w:numId="3" w16cid:durableId="1228952058">
    <w:abstractNumId w:val="9"/>
  </w:num>
  <w:num w:numId="4" w16cid:durableId="1721317501">
    <w:abstractNumId w:val="23"/>
  </w:num>
  <w:num w:numId="5" w16cid:durableId="1795439392">
    <w:abstractNumId w:val="4"/>
  </w:num>
  <w:num w:numId="6" w16cid:durableId="261688926">
    <w:abstractNumId w:val="8"/>
  </w:num>
  <w:num w:numId="7" w16cid:durableId="1745643096">
    <w:abstractNumId w:val="28"/>
  </w:num>
  <w:num w:numId="8" w16cid:durableId="2080209903">
    <w:abstractNumId w:val="3"/>
  </w:num>
  <w:num w:numId="9" w16cid:durableId="1439176620">
    <w:abstractNumId w:val="13"/>
  </w:num>
  <w:num w:numId="10" w16cid:durableId="911425358">
    <w:abstractNumId w:val="29"/>
  </w:num>
  <w:num w:numId="11" w16cid:durableId="2093502443">
    <w:abstractNumId w:val="22"/>
  </w:num>
  <w:num w:numId="12" w16cid:durableId="15431690">
    <w:abstractNumId w:val="24"/>
  </w:num>
  <w:num w:numId="13" w16cid:durableId="929510346">
    <w:abstractNumId w:val="16"/>
  </w:num>
  <w:num w:numId="14" w16cid:durableId="1397321624">
    <w:abstractNumId w:val="20"/>
  </w:num>
  <w:num w:numId="15" w16cid:durableId="18092272">
    <w:abstractNumId w:val="11"/>
  </w:num>
  <w:num w:numId="16" w16cid:durableId="792093165">
    <w:abstractNumId w:val="6"/>
  </w:num>
  <w:num w:numId="17" w16cid:durableId="1422988793">
    <w:abstractNumId w:val="17"/>
  </w:num>
  <w:num w:numId="18" w16cid:durableId="31616733">
    <w:abstractNumId w:val="7"/>
  </w:num>
  <w:num w:numId="19" w16cid:durableId="1042051110">
    <w:abstractNumId w:val="5"/>
  </w:num>
  <w:num w:numId="20" w16cid:durableId="1224757069">
    <w:abstractNumId w:val="30"/>
  </w:num>
  <w:num w:numId="21" w16cid:durableId="925455853">
    <w:abstractNumId w:val="21"/>
  </w:num>
  <w:num w:numId="22" w16cid:durableId="1087579120">
    <w:abstractNumId w:val="15"/>
  </w:num>
  <w:num w:numId="23" w16cid:durableId="1837695183">
    <w:abstractNumId w:val="19"/>
  </w:num>
  <w:num w:numId="24" w16cid:durableId="374550572">
    <w:abstractNumId w:val="27"/>
  </w:num>
  <w:num w:numId="25" w16cid:durableId="1480611590">
    <w:abstractNumId w:val="2"/>
  </w:num>
  <w:num w:numId="26" w16cid:durableId="1819296291">
    <w:abstractNumId w:val="1"/>
  </w:num>
  <w:num w:numId="27" w16cid:durableId="1027097264">
    <w:abstractNumId w:val="31"/>
  </w:num>
  <w:num w:numId="28" w16cid:durableId="737170071">
    <w:abstractNumId w:val="0"/>
  </w:num>
  <w:num w:numId="29" w16cid:durableId="428085957">
    <w:abstractNumId w:val="25"/>
  </w:num>
  <w:num w:numId="30" w16cid:durableId="1706523734">
    <w:abstractNumId w:val="14"/>
  </w:num>
  <w:num w:numId="31" w16cid:durableId="1540775916">
    <w:abstractNumId w:val="12"/>
  </w:num>
  <w:num w:numId="32" w16cid:durableId="15979824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23EC3"/>
    <w:rsid w:val="0003154A"/>
    <w:rsid w:val="00031592"/>
    <w:rsid w:val="000524F1"/>
    <w:rsid w:val="0006107E"/>
    <w:rsid w:val="000731E8"/>
    <w:rsid w:val="00074006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418F8"/>
    <w:rsid w:val="00170440"/>
    <w:rsid w:val="001713C6"/>
    <w:rsid w:val="001900B7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36263"/>
    <w:rsid w:val="0034433C"/>
    <w:rsid w:val="00350D80"/>
    <w:rsid w:val="00380514"/>
    <w:rsid w:val="00384A1F"/>
    <w:rsid w:val="003D4210"/>
    <w:rsid w:val="00457D05"/>
    <w:rsid w:val="0046002B"/>
    <w:rsid w:val="00484E34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40014"/>
    <w:rsid w:val="00657417"/>
    <w:rsid w:val="0067226D"/>
    <w:rsid w:val="00687F85"/>
    <w:rsid w:val="006E003D"/>
    <w:rsid w:val="006E0A33"/>
    <w:rsid w:val="0073653C"/>
    <w:rsid w:val="00750594"/>
    <w:rsid w:val="007558C6"/>
    <w:rsid w:val="007720F0"/>
    <w:rsid w:val="00787B39"/>
    <w:rsid w:val="007B746E"/>
    <w:rsid w:val="00801E64"/>
    <w:rsid w:val="008024A5"/>
    <w:rsid w:val="0081110A"/>
    <w:rsid w:val="00841CBF"/>
    <w:rsid w:val="008627B6"/>
    <w:rsid w:val="00862885"/>
    <w:rsid w:val="00873D20"/>
    <w:rsid w:val="00884C96"/>
    <w:rsid w:val="008D1CD9"/>
    <w:rsid w:val="008E2BBD"/>
    <w:rsid w:val="008E76F2"/>
    <w:rsid w:val="0090648F"/>
    <w:rsid w:val="00981350"/>
    <w:rsid w:val="00986E35"/>
    <w:rsid w:val="00992EE6"/>
    <w:rsid w:val="009930F0"/>
    <w:rsid w:val="009A6A48"/>
    <w:rsid w:val="009F36C8"/>
    <w:rsid w:val="00A2384F"/>
    <w:rsid w:val="00A33AEE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F68C7"/>
    <w:rsid w:val="00C1202B"/>
    <w:rsid w:val="00C31496"/>
    <w:rsid w:val="00C43464"/>
    <w:rsid w:val="00C55E04"/>
    <w:rsid w:val="00C56DDB"/>
    <w:rsid w:val="00C61CE0"/>
    <w:rsid w:val="00C86B54"/>
    <w:rsid w:val="00C8706F"/>
    <w:rsid w:val="00CE68B4"/>
    <w:rsid w:val="00D0332D"/>
    <w:rsid w:val="00D056B1"/>
    <w:rsid w:val="00D30A73"/>
    <w:rsid w:val="00D61CBD"/>
    <w:rsid w:val="00D6297E"/>
    <w:rsid w:val="00D80A55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C732F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6526E"/>
  <w15:docId w15:val="{F4BD8EB1-9FC5-4161-B62F-2D9EAC17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paragraph" w:styleId="Title">
    <w:name w:val="Title"/>
    <w:basedOn w:val="Normal"/>
    <w:link w:val="TitleChar"/>
    <w:qFormat/>
    <w:rsid w:val="00FC732F"/>
    <w:pPr>
      <w:jc w:val="center"/>
    </w:pPr>
    <w:rPr>
      <w:rFonts w:ascii="Arial" w:hAnsi="Arial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C732F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CF06-349A-4058-8370-C33E5CF5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Kolneja</cp:lastModifiedBy>
  <cp:revision>4</cp:revision>
  <dcterms:created xsi:type="dcterms:W3CDTF">2021-02-02T10:32:00Z</dcterms:created>
  <dcterms:modified xsi:type="dcterms:W3CDTF">2026-04-01T07:15:00Z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374ce-1a19-499b-9713-d7658d6a40d4_Enabled">
    <vt:lpwstr>true</vt:lpwstr>
  </property>
  <property fmtid="{D5CDD505-2E9C-101B-9397-08002B2CF9AE}" pid="3" name="MSIP_Label_d7f374ce-1a19-499b-9713-d7658d6a40d4_SetDate">
    <vt:lpwstr>2026-04-01T07:01:59Z</vt:lpwstr>
  </property>
  <property fmtid="{D5CDD505-2E9C-101B-9397-08002B2CF9AE}" pid="4" name="MSIP_Label_d7f374ce-1a19-499b-9713-d7658d6a40d4_Method">
    <vt:lpwstr>Privileged</vt:lpwstr>
  </property>
  <property fmtid="{D5CDD505-2E9C-101B-9397-08002B2CF9AE}" pid="5" name="MSIP_Label_d7f374ce-1a19-499b-9713-d7658d6a40d4_Name">
    <vt:lpwstr>Public</vt:lpwstr>
  </property>
  <property fmtid="{D5CDD505-2E9C-101B-9397-08002B2CF9AE}" pid="6" name="MSIP_Label_d7f374ce-1a19-499b-9713-d7658d6a40d4_SiteId">
    <vt:lpwstr>2e6b31ee-fbe1-4453-b89a-0a3a7c6ad5fc</vt:lpwstr>
  </property>
  <property fmtid="{D5CDD505-2E9C-101B-9397-08002B2CF9AE}" pid="7" name="MSIP_Label_d7f374ce-1a19-499b-9713-d7658d6a40d4_ActionId">
    <vt:lpwstr>eb27cbb3-8c36-4848-8560-39395486d15a</vt:lpwstr>
  </property>
  <property fmtid="{D5CDD505-2E9C-101B-9397-08002B2CF9AE}" pid="8" name="MSIP_Label_d7f374ce-1a19-499b-9713-d7658d6a40d4_ContentBits">
    <vt:lpwstr>0</vt:lpwstr>
  </property>
  <property fmtid="{D5CDD505-2E9C-101B-9397-08002B2CF9AE}" pid="9" name="MSIP_Label_d7f374ce-1a19-499b-9713-d7658d6a40d4_Tag">
    <vt:lpwstr>10, 0, 1, 1</vt:lpwstr>
  </property>
</Properties>
</file>