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0F599" w14:textId="77777777" w:rsidR="00441757" w:rsidRPr="00D61CBD" w:rsidRDefault="0012502A" w:rsidP="00142B1A">
      <w:pPr>
        <w:jc w:val="center"/>
        <w:rPr>
          <w:b/>
        </w:rPr>
      </w:pPr>
      <w:r w:rsidRPr="00AE1131">
        <w:rPr>
          <w:b/>
        </w:rPr>
        <w:t>Rīgas Stradiņa universitāte</w:t>
      </w:r>
    </w:p>
    <w:p w14:paraId="1DBAC427" w14:textId="77777777" w:rsidR="00441757" w:rsidRDefault="0012502A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 90000013771)</w:t>
      </w:r>
    </w:p>
    <w:p w14:paraId="2103D048" w14:textId="77777777" w:rsidR="00441757" w:rsidRPr="00D61CBD" w:rsidRDefault="0012502A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2A5A11E8" w14:textId="77777777" w:rsidR="00441757" w:rsidRPr="000A04E5" w:rsidRDefault="0012502A" w:rsidP="00142B1A">
      <w:pPr>
        <w:jc w:val="center"/>
      </w:pPr>
      <w:r w:rsidRPr="000A04E5">
        <w:t>„</w:t>
      </w:r>
      <w:r>
        <w:t xml:space="preserve">Būvuzraudzība RSU Sarkanā Krusta medicīnas koledžas 3.stāva telpu pārbūves būvdarbiem </w:t>
      </w:r>
      <w:proofErr w:type="spellStart"/>
      <w:r>
        <w:t>J.Asara</w:t>
      </w:r>
      <w:proofErr w:type="spellEnd"/>
      <w:r>
        <w:t xml:space="preserve"> ielā 5, Rīgā</w:t>
      </w:r>
      <w:r w:rsidRPr="000A04E5">
        <w:t>”</w:t>
      </w:r>
    </w:p>
    <w:p w14:paraId="5C6DAA27" w14:textId="77777777" w:rsidR="00441757" w:rsidRPr="00873D20" w:rsidRDefault="0012502A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RSU 2026/6/AK</w:t>
      </w:r>
      <w:r w:rsidRPr="00873D20">
        <w:t xml:space="preserve"> </w:t>
      </w:r>
    </w:p>
    <w:p w14:paraId="76256ED5" w14:textId="77777777" w:rsidR="00441757" w:rsidRPr="00873D20" w:rsidRDefault="0012502A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1519EB53" w14:textId="77777777" w:rsidR="00441757" w:rsidRDefault="00441757" w:rsidP="00142B1A">
      <w:pPr>
        <w:jc w:val="right"/>
      </w:pPr>
    </w:p>
    <w:p w14:paraId="1E659211" w14:textId="0850A5B9" w:rsidR="00441757" w:rsidRDefault="0012502A" w:rsidP="00142B1A">
      <w:pPr>
        <w:jc w:val="right"/>
      </w:pPr>
      <w:r>
        <w:t>Rīga</w:t>
      </w:r>
      <w:r w:rsidRPr="0003154A">
        <w:t xml:space="preserve">, </w:t>
      </w:r>
      <w:r>
        <w:t>16.06.2026.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D5035" w14:paraId="7CC12FC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9A15185" w14:textId="77777777" w:rsidR="00441757" w:rsidRPr="00112946" w:rsidRDefault="0012502A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0D5035" w14:paraId="5AD0094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521A84" w14:textId="77777777" w:rsidR="00441757" w:rsidRDefault="0012502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Rīgas Stradiņa universitāte</w:t>
            </w:r>
          </w:p>
        </w:tc>
      </w:tr>
      <w:tr w:rsidR="000D5035" w14:paraId="2EC40D9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A01B685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D5035" w14:paraId="43183CA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2495A41" w14:textId="77777777" w:rsidR="00441757" w:rsidRPr="00112946" w:rsidRDefault="0012502A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0D5035" w14:paraId="5AA421A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DB2EEE" w14:textId="77777777" w:rsidR="00441757" w:rsidRDefault="0012502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Dzirciema 16 (LATVIJA), LV-1007</w:t>
            </w:r>
          </w:p>
        </w:tc>
      </w:tr>
      <w:tr w:rsidR="000D5035" w14:paraId="07C6164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5ABB831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D5035" w14:paraId="57481A2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5527465" w14:textId="77777777" w:rsidR="00441757" w:rsidRPr="00112946" w:rsidRDefault="0012502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0D5035" w14:paraId="6D9156F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207E13" w14:textId="77777777" w:rsidR="00441757" w:rsidRDefault="0012502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RSU 2026/6/AK</w:t>
            </w:r>
          </w:p>
        </w:tc>
      </w:tr>
      <w:tr w:rsidR="000D5035" w14:paraId="48E6137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BC17D05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D5035" w14:paraId="235A322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D849BCF" w14:textId="77777777" w:rsidR="00441757" w:rsidRPr="00112946" w:rsidRDefault="0012502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0D5035" w14:paraId="6836D4B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432031" w14:textId="77777777" w:rsidR="00441757" w:rsidRDefault="0012502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0D5035" w14:paraId="6848302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A8B2CF3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D5035" w14:paraId="20B7345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C9BD140" w14:textId="4D24D6D2" w:rsidR="00441757" w:rsidRPr="00112946" w:rsidRDefault="0012502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priekšmets:</w:t>
            </w:r>
          </w:p>
        </w:tc>
      </w:tr>
      <w:tr w:rsidR="000D5035" w14:paraId="1D3902D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605210" w14:textId="77777777" w:rsidR="00441757" w:rsidRDefault="0012502A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Būvuzraudzība RSU Sarkanā Krusta medicīnas koledžas 3.stāva telpu pārbūves būvdarbiem </w:t>
            </w:r>
            <w:proofErr w:type="spellStart"/>
            <w:r w:rsidRPr="00AE1131">
              <w:rPr>
                <w:bCs/>
                <w:szCs w:val="26"/>
              </w:rPr>
              <w:t>J.Asara</w:t>
            </w:r>
            <w:proofErr w:type="spellEnd"/>
            <w:r w:rsidRPr="00AE1131">
              <w:rPr>
                <w:bCs/>
                <w:szCs w:val="26"/>
              </w:rPr>
              <w:t xml:space="preserve"> ielā 5, Rīgā</w:t>
            </w:r>
          </w:p>
        </w:tc>
      </w:tr>
      <w:tr w:rsidR="000D5035" w14:paraId="274EC7F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F2E891C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D5035" w14:paraId="2A1921C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7FE83F4" w14:textId="00BD7A32" w:rsidR="00441757" w:rsidRPr="00112946" w:rsidRDefault="0012502A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Datums, kad paziņojums par līgumu publicēts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0D5035" w14:paraId="03DFCC5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31859E" w14:textId="77777777" w:rsidR="00441757" w:rsidRDefault="0012502A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11.03.2026</w:t>
            </w:r>
          </w:p>
        </w:tc>
      </w:tr>
    </w:tbl>
    <w:p w14:paraId="3BAE6265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0D5035" w14:paraId="545D4C8D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C019928" w14:textId="77777777" w:rsidR="00441757" w:rsidRPr="00112946" w:rsidRDefault="0012502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0D5035" w14:paraId="5556635A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A885574" w14:textId="50541CF3" w:rsidR="007B11B1" w:rsidRDefault="0012502A" w:rsidP="007B11B1">
            <w:pPr>
              <w:jc w:val="both"/>
              <w:rPr>
                <w:rFonts w:eastAsia="Calibri"/>
                <w:bCs/>
                <w:sz w:val="23"/>
                <w:szCs w:val="23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7B11B1" w:rsidRPr="007B11B1">
              <w:rPr>
                <w:rFonts w:eastAsia="Calibri"/>
                <w:bCs/>
                <w:sz w:val="23"/>
                <w:szCs w:val="23"/>
              </w:rPr>
              <w:t>Rīgas Stradiņa universitātes (turpmāk – RSU) rektora 17.03.2025. rīkojum</w:t>
            </w:r>
            <w:r w:rsidR="007B11B1">
              <w:rPr>
                <w:rFonts w:eastAsia="Calibri"/>
                <w:bCs/>
                <w:sz w:val="23"/>
                <w:szCs w:val="23"/>
              </w:rPr>
              <w:t>u</w:t>
            </w:r>
            <w:r w:rsidR="007B11B1" w:rsidRPr="007B11B1">
              <w:rPr>
                <w:rFonts w:eastAsia="Calibri"/>
                <w:bCs/>
                <w:sz w:val="23"/>
                <w:szCs w:val="23"/>
              </w:rPr>
              <w:t xml:space="preserve"> Nr. 1-PB-2/159/2025 “Par RSU darbiniekiem, kas pilda publiska iepirkuma komisijas locekļa pienākumus un veic iegādes  Elektroniskajā iepirkumu sistēmā ”, RSU rektora 07.01.2026. rīkojum</w:t>
            </w:r>
            <w:r w:rsidR="007B11B1">
              <w:rPr>
                <w:rFonts w:eastAsia="Calibri"/>
                <w:bCs/>
                <w:sz w:val="23"/>
                <w:szCs w:val="23"/>
              </w:rPr>
              <w:t>u</w:t>
            </w:r>
            <w:r w:rsidR="007B11B1" w:rsidRPr="007B11B1">
              <w:rPr>
                <w:rFonts w:eastAsia="Calibri"/>
                <w:bCs/>
                <w:sz w:val="23"/>
                <w:szCs w:val="23"/>
              </w:rPr>
              <w:t xml:space="preserve"> Nr. 1-PB-2/10/2026 “Par RSU darbiniekiem, kas pilda publiska iepirkuma komisijas locekļa pienākumus un veic iegādes  Elektroniskajā iepirkumu sistēmā”,  RSU kanclera 04.12.2025. rīkojum</w:t>
            </w:r>
            <w:r w:rsidR="00D92952">
              <w:rPr>
                <w:rFonts w:eastAsia="Calibri"/>
                <w:bCs/>
                <w:sz w:val="23"/>
                <w:szCs w:val="23"/>
              </w:rPr>
              <w:t>u</w:t>
            </w:r>
            <w:r w:rsidR="007B11B1" w:rsidRPr="007B11B1">
              <w:rPr>
                <w:rFonts w:eastAsia="Calibri"/>
                <w:bCs/>
                <w:sz w:val="23"/>
                <w:szCs w:val="23"/>
              </w:rPr>
              <w:t xml:space="preserve"> Nr. 1-PB-11/208/2025 “Par iepirkuma “</w:t>
            </w:r>
            <w:r w:rsidR="007B11B1" w:rsidRPr="007B11B1">
              <w:rPr>
                <w:rFonts w:eastAsia="Calibri"/>
                <w:sz w:val="23"/>
                <w:szCs w:val="23"/>
              </w:rPr>
              <w:t xml:space="preserve">Būvuzraudzība RSU Sarkanā Krusta medicīnas koledžas 3.stāva telpu pārbūves būvdarbiem </w:t>
            </w:r>
            <w:proofErr w:type="spellStart"/>
            <w:r w:rsidR="007B11B1" w:rsidRPr="007B11B1">
              <w:rPr>
                <w:rFonts w:eastAsia="Calibri"/>
                <w:sz w:val="23"/>
                <w:szCs w:val="23"/>
              </w:rPr>
              <w:t>J.Asara</w:t>
            </w:r>
            <w:proofErr w:type="spellEnd"/>
            <w:r w:rsidR="007B11B1" w:rsidRPr="007B11B1">
              <w:rPr>
                <w:rFonts w:eastAsia="Calibri"/>
                <w:sz w:val="23"/>
                <w:szCs w:val="23"/>
              </w:rPr>
              <w:t xml:space="preserve"> ielā 5, Rīgā</w:t>
            </w:r>
            <w:r w:rsidR="007B11B1" w:rsidRPr="007B11B1">
              <w:rPr>
                <w:rFonts w:eastAsia="Calibri"/>
                <w:bCs/>
                <w:sz w:val="23"/>
                <w:szCs w:val="23"/>
              </w:rPr>
              <w:t>” komisijas izveidošanu”, RSU kanclera 03.02.2026. rīkojum</w:t>
            </w:r>
            <w:r w:rsidR="00D92952">
              <w:rPr>
                <w:rFonts w:eastAsia="Calibri"/>
                <w:bCs/>
                <w:sz w:val="23"/>
                <w:szCs w:val="23"/>
              </w:rPr>
              <w:t>u</w:t>
            </w:r>
            <w:r w:rsidR="007B11B1" w:rsidRPr="007B11B1">
              <w:rPr>
                <w:rFonts w:eastAsia="Calibri"/>
                <w:bCs/>
                <w:sz w:val="23"/>
                <w:szCs w:val="23"/>
              </w:rPr>
              <w:t xml:space="preserve"> Nr.1-PB</w:t>
            </w:r>
            <w:r w:rsidR="007B11B1" w:rsidRPr="00D92952">
              <w:rPr>
                <w:rFonts w:eastAsia="Calibri"/>
                <w:bCs/>
                <w:sz w:val="23"/>
                <w:szCs w:val="23"/>
              </w:rPr>
              <w:t>-11/40/2026 “Par</w:t>
            </w:r>
            <w:r w:rsidR="007B11B1" w:rsidRPr="007B11B1">
              <w:rPr>
                <w:rFonts w:eastAsia="Calibri"/>
                <w:bCs/>
                <w:sz w:val="23"/>
                <w:szCs w:val="23"/>
              </w:rPr>
              <w:t xml:space="preserve"> grozījumiem 2025.gada 4.decembra rīkojumā Nr. 1-PB-11/208/2025 “Par iepirkuma “</w:t>
            </w:r>
            <w:r w:rsidR="007B11B1" w:rsidRPr="007B11B1">
              <w:rPr>
                <w:rFonts w:eastAsia="Calibri"/>
                <w:sz w:val="23"/>
                <w:szCs w:val="23"/>
              </w:rPr>
              <w:t xml:space="preserve">Būvuzraudzība RSU Sarkanā Krusta medicīnas koledžas 3.stāva telpu pārbūves būvdarbiem </w:t>
            </w:r>
            <w:proofErr w:type="spellStart"/>
            <w:r w:rsidR="007B11B1" w:rsidRPr="007B11B1">
              <w:rPr>
                <w:rFonts w:eastAsia="Calibri"/>
                <w:sz w:val="23"/>
                <w:szCs w:val="23"/>
              </w:rPr>
              <w:t>J.Asara</w:t>
            </w:r>
            <w:proofErr w:type="spellEnd"/>
            <w:r w:rsidR="007B11B1" w:rsidRPr="007B11B1">
              <w:rPr>
                <w:rFonts w:eastAsia="Calibri"/>
                <w:sz w:val="23"/>
                <w:szCs w:val="23"/>
              </w:rPr>
              <w:t xml:space="preserve"> ielā 5, Rīgā</w:t>
            </w:r>
            <w:r w:rsidR="007B11B1" w:rsidRPr="007B11B1">
              <w:rPr>
                <w:rFonts w:eastAsia="Calibri"/>
                <w:bCs/>
                <w:sz w:val="23"/>
                <w:szCs w:val="23"/>
              </w:rPr>
              <w:t xml:space="preserve">” komisijas izveidošanu” un </w:t>
            </w:r>
          </w:p>
          <w:p w14:paraId="1A4E9FD5" w14:textId="22313546" w:rsidR="00441757" w:rsidRPr="00D92952" w:rsidRDefault="007B11B1" w:rsidP="00142B1A">
            <w:pPr>
              <w:jc w:val="both"/>
              <w:rPr>
                <w:rFonts w:eastAsia="Calibri"/>
                <w:bCs/>
                <w:sz w:val="23"/>
                <w:szCs w:val="23"/>
              </w:rPr>
            </w:pPr>
            <w:r w:rsidRPr="007B11B1">
              <w:rPr>
                <w:rFonts w:eastAsia="Calibri"/>
                <w:bCs/>
                <w:sz w:val="23"/>
                <w:szCs w:val="23"/>
              </w:rPr>
              <w:t>RSU kanclera 12.02.2026. rīkojum</w:t>
            </w:r>
            <w:r w:rsidR="00D92952">
              <w:rPr>
                <w:rFonts w:eastAsia="Calibri"/>
                <w:bCs/>
                <w:sz w:val="23"/>
                <w:szCs w:val="23"/>
              </w:rPr>
              <w:t>u</w:t>
            </w:r>
            <w:r w:rsidRPr="007B11B1">
              <w:rPr>
                <w:rFonts w:eastAsia="Calibri"/>
                <w:bCs/>
                <w:sz w:val="23"/>
                <w:szCs w:val="23"/>
              </w:rPr>
              <w:t xml:space="preserve"> Nr.1-PB-11/49/2026 “Par grozījumiem 2025.gada 4.decembra rīkojumā Nr. 1-PB-11/208/2025 “Par iepirkuma “</w:t>
            </w:r>
            <w:r w:rsidRPr="007B11B1">
              <w:rPr>
                <w:rFonts w:eastAsia="Calibri"/>
                <w:sz w:val="23"/>
                <w:szCs w:val="23"/>
              </w:rPr>
              <w:t xml:space="preserve">Būvuzraudzība RSU Sarkanā Krusta medicīnas koledžas 3.stāva telpu pārbūves būvdarbiem </w:t>
            </w:r>
            <w:proofErr w:type="spellStart"/>
            <w:r w:rsidRPr="007B11B1">
              <w:rPr>
                <w:rFonts w:eastAsia="Calibri"/>
                <w:sz w:val="23"/>
                <w:szCs w:val="23"/>
              </w:rPr>
              <w:t>J.Asara</w:t>
            </w:r>
            <w:proofErr w:type="spellEnd"/>
            <w:r w:rsidRPr="007B11B1">
              <w:rPr>
                <w:rFonts w:eastAsia="Calibri"/>
                <w:sz w:val="23"/>
                <w:szCs w:val="23"/>
              </w:rPr>
              <w:t xml:space="preserve"> ielā 5, Rīgā</w:t>
            </w:r>
            <w:r w:rsidRPr="007B11B1">
              <w:rPr>
                <w:rFonts w:eastAsia="Calibri"/>
                <w:bCs/>
                <w:sz w:val="23"/>
                <w:szCs w:val="23"/>
              </w:rPr>
              <w:t>” komisijas izveidošanu”</w:t>
            </w:r>
            <w:r w:rsidR="0012502A">
              <w:rPr>
                <w:bCs/>
                <w:szCs w:val="26"/>
              </w:rPr>
              <w:t>, sastāvs:</w:t>
            </w:r>
          </w:p>
        </w:tc>
      </w:tr>
      <w:tr w:rsidR="000D5035" w14:paraId="2AC78102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E2E5DA4" w14:textId="77777777" w:rsidR="00441757" w:rsidRDefault="0012502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3CB56A4" w14:textId="77777777" w:rsidR="00441757" w:rsidRDefault="0012502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Inese Sprukta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04.12.2025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D5035" w14:paraId="2C76D9ED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2AD02BE" w14:textId="77777777" w:rsidR="00441757" w:rsidRDefault="0012502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24F04C6" w14:textId="77777777" w:rsidR="00441757" w:rsidRDefault="0012502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Iveta Saulīte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04.12.2025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D5035" w14:paraId="4AC25692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6932334" w14:textId="77777777" w:rsidR="00441757" w:rsidRDefault="0012502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5BA6506" w14:textId="77777777" w:rsidR="00441757" w:rsidRDefault="0012502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Aigars Jankevičs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04.12.2025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12.02.2026</w:t>
            </w:r>
          </w:p>
        </w:tc>
      </w:tr>
      <w:tr w:rsidR="000D5035" w14:paraId="0B29C120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C7FEC25" w14:textId="77777777" w:rsidR="00441757" w:rsidRDefault="0012502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292F765" w14:textId="77777777" w:rsidR="00441757" w:rsidRDefault="0012502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Dainis Zemešs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04.12.2025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D5035" w14:paraId="5EE69519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BE29D99" w14:textId="77777777" w:rsidR="00441757" w:rsidRDefault="0012502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FC4E088" w14:textId="77777777" w:rsidR="00441757" w:rsidRDefault="0012502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Ināra Upmale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04.12.2025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D5035" w14:paraId="3472CB34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EF2DC2A" w14:textId="77777777" w:rsidR="00441757" w:rsidRDefault="0012502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5F5094E" w14:textId="77777777" w:rsidR="00441757" w:rsidRDefault="0012502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Iveta Saulīte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04.12.2025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D5035" w14:paraId="3D90D4B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2EA69E0" w14:textId="77777777" w:rsidR="00441757" w:rsidRDefault="0012502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5EC8400" w14:textId="77777777" w:rsidR="00441757" w:rsidRDefault="0012502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Mārtiņš Menniks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04.12.2025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D5035" w14:paraId="16730B88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83DF6E0" w14:textId="77777777" w:rsidR="00441757" w:rsidRDefault="0012502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C34F39F" w14:textId="77777777" w:rsidR="00441757" w:rsidRDefault="0012502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Agnese Gintere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04.12.2025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D5035" w14:paraId="47F09A8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68E221E" w14:textId="77777777" w:rsidR="00441757" w:rsidRPr="00D92952" w:rsidRDefault="0012502A" w:rsidP="00142B1A">
            <w:pPr>
              <w:jc w:val="both"/>
              <w:rPr>
                <w:bCs/>
                <w:szCs w:val="26"/>
              </w:rPr>
            </w:pPr>
            <w:r w:rsidRPr="00D92952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5BFBE34" w14:textId="77777777" w:rsidR="00441757" w:rsidRPr="00D92952" w:rsidRDefault="0012502A" w:rsidP="00142B1A">
            <w:pPr>
              <w:jc w:val="both"/>
              <w:rPr>
                <w:bCs/>
                <w:szCs w:val="26"/>
              </w:rPr>
            </w:pPr>
            <w:r w:rsidRPr="00D92952">
              <w:rPr>
                <w:bCs/>
                <w:szCs w:val="26"/>
              </w:rPr>
              <w:t xml:space="preserve">Nilss Rancāns no 03.02.2026 </w:t>
            </w:r>
          </w:p>
        </w:tc>
      </w:tr>
      <w:tr w:rsidR="000D5035" w14:paraId="7CF25050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65B589" w14:textId="77777777" w:rsidR="00441757" w:rsidRPr="007B11B1" w:rsidRDefault="00441757" w:rsidP="00142B1A">
            <w:pPr>
              <w:jc w:val="both"/>
              <w:rPr>
                <w:b/>
                <w:bCs/>
                <w:sz w:val="4"/>
                <w:szCs w:val="4"/>
                <w:highlight w:val="green"/>
              </w:rPr>
            </w:pPr>
          </w:p>
        </w:tc>
      </w:tr>
    </w:tbl>
    <w:p w14:paraId="76FFFD87" w14:textId="77777777"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D5035" w14:paraId="12A62E2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5AE169B" w14:textId="77777777" w:rsidR="00441757" w:rsidRPr="00112946" w:rsidRDefault="0012502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lastRenderedPageBreak/>
              <w:t>Ekspertu saraksts:</w:t>
            </w:r>
          </w:p>
        </w:tc>
      </w:tr>
      <w:tr w:rsidR="000D5035" w14:paraId="78D78DD1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461D1D" w14:textId="24434FD9" w:rsidR="000D5035" w:rsidRDefault="00D92952" w:rsidP="00D92952">
            <w:pPr>
              <w:tabs>
                <w:tab w:val="left" w:pos="930"/>
              </w:tabs>
            </w:pPr>
            <w:r w:rsidRPr="00D92952">
              <w:t xml:space="preserve">Tehniskās specifikācijas sagatavotājs- eksperts: </w:t>
            </w:r>
            <w:proofErr w:type="spellStart"/>
            <w:r w:rsidRPr="00D92952">
              <w:t>A</w:t>
            </w:r>
            <w:r>
              <w:t>.</w:t>
            </w:r>
            <w:r w:rsidRPr="00D92952">
              <w:t>Anaņjeva</w:t>
            </w:r>
            <w:proofErr w:type="spellEnd"/>
          </w:p>
        </w:tc>
      </w:tr>
    </w:tbl>
    <w:p w14:paraId="0068722E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D5035" w14:paraId="57AE28E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1F10DE0" w14:textId="77777777" w:rsidR="00441757" w:rsidRPr="00AE1131" w:rsidRDefault="0012502A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0D5035" w14:paraId="7BD08D56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6549E4" w14:textId="3D7CFA80" w:rsidR="00441757" w:rsidRPr="00AE1131" w:rsidRDefault="00D92952" w:rsidP="00142B1A">
            <w:pPr>
              <w:jc w:val="both"/>
              <w:rPr>
                <w:bCs/>
                <w:szCs w:val="26"/>
              </w:rPr>
            </w:pPr>
            <w:r w:rsidRPr="00D92952">
              <w:rPr>
                <w:bCs/>
                <w:szCs w:val="26"/>
              </w:rPr>
              <w:t xml:space="preserve">Iepirkuma dokumentācijas sagatavotāja: </w:t>
            </w:r>
            <w:proofErr w:type="spellStart"/>
            <w:r w:rsidRPr="00D92952">
              <w:rPr>
                <w:bCs/>
                <w:szCs w:val="26"/>
              </w:rPr>
              <w:t>I.Saulīte</w:t>
            </w:r>
            <w:proofErr w:type="spellEnd"/>
          </w:p>
        </w:tc>
      </w:tr>
    </w:tbl>
    <w:p w14:paraId="0ACB1076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D5035" w14:paraId="4A5CBDBF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B4327DB" w14:textId="2ADC68D9" w:rsidR="00441757" w:rsidRPr="00AE1131" w:rsidRDefault="0012502A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Piedāvājumu</w:t>
            </w:r>
            <w:r w:rsidR="00D9295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iesniegšanas termiņi:</w:t>
            </w:r>
          </w:p>
        </w:tc>
      </w:tr>
      <w:tr w:rsidR="000D5035" w14:paraId="7E9E1AEE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62E82346" w14:textId="77777777" w:rsidR="00441757" w:rsidRPr="001D1166" w:rsidRDefault="0012502A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27.03.2026. plkst. 10:15</w:t>
            </w:r>
          </w:p>
        </w:tc>
      </w:tr>
    </w:tbl>
    <w:p w14:paraId="220A0E54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0D5035" w14:paraId="502DBA02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6D478DD" w14:textId="77777777" w:rsidR="00441757" w:rsidRPr="00AE1131" w:rsidRDefault="0012502A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0D5035" w14:paraId="7E52C07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545C52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60A94E9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A3A015A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0D5035" w14:paraId="4C4A4DD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7AFAA11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391C379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0A8DD83B" w14:textId="77777777" w:rsidR="00441757" w:rsidRDefault="0012502A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EACF545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0D5035" w14:paraId="4B64E4C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9992B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39E4D3F" w14:textId="77777777" w:rsidR="00441757" w:rsidRDefault="0012502A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B0650C4" w14:textId="77777777" w:rsidR="00441757" w:rsidRPr="0088711B" w:rsidRDefault="0012502A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5531D0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0D5035" w14:paraId="03A61E2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8CB6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9021F4" w14:textId="77777777" w:rsidR="00441757" w:rsidRDefault="0012502A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BaltLine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Globe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739170" w14:textId="77777777" w:rsidR="00441757" w:rsidRDefault="0012502A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34968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9F6302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0D5035" w14:paraId="689BE79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E0145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781FD9" w14:textId="77777777" w:rsidR="00441757" w:rsidRDefault="0012502A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"CMB"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6A990D" w14:textId="77777777" w:rsidR="00441757" w:rsidRDefault="0012502A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35680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7E8408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0D5035" w14:paraId="40EF195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0F9C8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F42A94" w14:textId="77777777" w:rsidR="00441757" w:rsidRDefault="0012502A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Jurēvičs</w:t>
            </w:r>
            <w:proofErr w:type="spellEnd"/>
            <w:r w:rsidRPr="009B762B">
              <w:rPr>
                <w:bCs/>
                <w:szCs w:val="26"/>
              </w:rPr>
              <w:t xml:space="preserve"> un partneri"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123333" w14:textId="77777777" w:rsidR="00441757" w:rsidRDefault="0012502A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71360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4317A5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0D5035" w14:paraId="2F620E4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ABF6F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2D81AB" w14:textId="77777777" w:rsidR="00441757" w:rsidRDefault="0012502A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"MŪSU UZRAUGS"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D48292" w14:textId="77777777" w:rsidR="00441757" w:rsidRDefault="0012502A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24624.43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A1E1D8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0D5035" w14:paraId="1198831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FC9DE4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5E62387E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791E11A9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0D5035" w14:paraId="6BEE9DC8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2E91AFD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63BD2065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909D47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19DF8B71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D5035" w14:paraId="6B223D8E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FF52892" w14:textId="77777777" w:rsidR="00441757" w:rsidRPr="00AE1131" w:rsidRDefault="0012502A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0D5035" w14:paraId="7472CE5E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1BA06C98" w14:textId="77777777" w:rsidR="00441757" w:rsidRPr="00AE1131" w:rsidRDefault="0012502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Dzirciema 16 (LATVIJA), LV-1007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27.03.2026 14:15</w:t>
            </w:r>
          </w:p>
        </w:tc>
      </w:tr>
    </w:tbl>
    <w:p w14:paraId="7363F377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95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35"/>
        <w:gridCol w:w="4395"/>
        <w:gridCol w:w="1843"/>
        <w:gridCol w:w="54"/>
        <w:gridCol w:w="230"/>
        <w:gridCol w:w="54"/>
      </w:tblGrid>
      <w:tr w:rsidR="000D5035" w14:paraId="3A149CF8" w14:textId="77777777" w:rsidTr="00D92952">
        <w:tc>
          <w:tcPr>
            <w:tcW w:w="9695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C801E3B" w14:textId="4B7EDBDD" w:rsidR="00441757" w:rsidRPr="00AE1131" w:rsidRDefault="0012502A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Pretendenta,  kuram piešķirtas līguma slēgšanas tiesības, izvēles pamatojums un  līgumcena:</w:t>
            </w:r>
          </w:p>
        </w:tc>
      </w:tr>
      <w:tr w:rsidR="000D5035" w14:paraId="6780E8E3" w14:textId="77777777" w:rsidTr="00D92952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3D6A04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127" w:type="dxa"/>
            <w:gridSpan w:val="4"/>
          </w:tcPr>
          <w:p w14:paraId="1BCF708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6A6A6" w:themeColor="background1" w:themeShade="A6"/>
            </w:tcBorders>
          </w:tcPr>
          <w:p w14:paraId="001CAF62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0D5035" w14:paraId="321CBBDD" w14:textId="77777777" w:rsidTr="00D929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54" w:type="dxa"/>
        </w:trPr>
        <w:tc>
          <w:tcPr>
            <w:tcW w:w="284" w:type="dxa"/>
            <w:tcBorders>
              <w:top w:val="nil"/>
              <w:bottom w:val="nil"/>
            </w:tcBorders>
          </w:tcPr>
          <w:p w14:paraId="577345B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C45C834" w14:textId="77777777" w:rsidR="00441757" w:rsidRDefault="0012502A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4395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C1E6D7A" w14:textId="77777777" w:rsidR="00441757" w:rsidRDefault="0012502A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1843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65A9B17" w14:textId="77777777" w:rsidR="00441757" w:rsidRDefault="0012502A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6CFC9CE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0D5035" w14:paraId="0CEFE23F" w14:textId="77777777" w:rsidTr="00D929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54" w:type="dxa"/>
        </w:trPr>
        <w:tc>
          <w:tcPr>
            <w:tcW w:w="284" w:type="dxa"/>
            <w:tcBorders>
              <w:top w:val="nil"/>
              <w:bottom w:val="nil"/>
            </w:tcBorders>
          </w:tcPr>
          <w:p w14:paraId="135FD4B2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5E6F681C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35" w:type="dxa"/>
            <w:tcBorders>
              <w:bottom w:val="single" w:sz="4" w:space="0" w:color="A6A6A6" w:themeColor="background1" w:themeShade="A6"/>
            </w:tcBorders>
          </w:tcPr>
          <w:p w14:paraId="72F9E3E5" w14:textId="77777777" w:rsidR="00441757" w:rsidRDefault="0012502A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BaltLine</w:t>
            </w:r>
            <w:proofErr w:type="spellEnd"/>
            <w:r w:rsidRPr="005E48A4">
              <w:rPr>
                <w:bCs/>
                <w:szCs w:val="26"/>
              </w:rPr>
              <w:t xml:space="preserve"> </w:t>
            </w:r>
            <w:proofErr w:type="spellStart"/>
            <w:r w:rsidRPr="005E48A4">
              <w:rPr>
                <w:bCs/>
                <w:szCs w:val="26"/>
              </w:rPr>
              <w:t>Globe</w:t>
            </w:r>
            <w:proofErr w:type="spellEnd"/>
            <w:r w:rsidRPr="005E48A4">
              <w:rPr>
                <w:bCs/>
                <w:szCs w:val="26"/>
              </w:rPr>
              <w:t>" SIA</w:t>
            </w:r>
          </w:p>
        </w:tc>
        <w:tc>
          <w:tcPr>
            <w:tcW w:w="439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7A8AD57" w14:textId="4E4D62E9" w:rsidR="00441757" w:rsidRPr="00867069" w:rsidRDefault="00D92952" w:rsidP="00D92952">
            <w:pPr>
              <w:jc w:val="both"/>
              <w:rPr>
                <w:bCs/>
                <w:szCs w:val="26"/>
              </w:rPr>
            </w:pPr>
            <w:r w:rsidRPr="00D92952">
              <w:rPr>
                <w:lang w:eastAsia="lv-LV"/>
              </w:rPr>
              <w:t>Saskaņā ar Atklāta konkursa nolikuma 10.1. punktu, pretendenta piedāvājums saimnieciski visizdevīgākais piedāvājums, ņemot vērā piedāvāto zemāko kopējo cenu, un atbilst visām Atklāta konkursa nolikuma prasībām.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D0EEB34" w14:textId="77777777" w:rsidR="00441757" w:rsidRPr="00C535AF" w:rsidRDefault="0012502A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34968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6061E276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2639A807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D5035" w14:paraId="349710EE" w14:textId="77777777" w:rsidTr="00D92952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9C74C3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127" w:type="dxa"/>
            <w:gridSpan w:val="4"/>
            <w:tcBorders>
              <w:bottom w:val="single" w:sz="4" w:space="0" w:color="A6A6A6" w:themeColor="background1" w:themeShade="A6"/>
            </w:tcBorders>
          </w:tcPr>
          <w:p w14:paraId="08F04417" w14:textId="77777777" w:rsidR="00441757" w:rsidRPr="00D92952" w:rsidRDefault="00441757" w:rsidP="00142B1A">
            <w:pPr>
              <w:rPr>
                <w:bCs/>
                <w:sz w:val="12"/>
                <w:szCs w:val="12"/>
              </w:rPr>
            </w:pPr>
          </w:p>
          <w:p w14:paraId="1F34FA0B" w14:textId="77777777" w:rsidR="00D92952" w:rsidRDefault="00D92952" w:rsidP="00D92952">
            <w:pPr>
              <w:jc w:val="both"/>
              <w:rPr>
                <w:bCs/>
                <w:szCs w:val="26"/>
              </w:rPr>
            </w:pPr>
            <w:r w:rsidRPr="00D92952">
              <w:rPr>
                <w:bCs/>
                <w:szCs w:val="26"/>
              </w:rPr>
              <w:t>Komisija, pamatojoties uz PIL 51.panta pirmo daļu un Atklāta konkursa nolikuma 10.1.  punktu, vienbalsīgi nol</w:t>
            </w:r>
            <w:r>
              <w:rPr>
                <w:bCs/>
                <w:szCs w:val="26"/>
              </w:rPr>
              <w:t>ēma</w:t>
            </w:r>
            <w:r w:rsidRPr="00D92952">
              <w:rPr>
                <w:bCs/>
                <w:szCs w:val="26"/>
              </w:rPr>
              <w:t xml:space="preserve">, atklātā konkursā “Būvuzraudzība RSU Sarkanā Krusta medicīnas koledžas 3.stāva telpu pārbūves būvdarbiem </w:t>
            </w:r>
            <w:proofErr w:type="spellStart"/>
            <w:r w:rsidRPr="00D92952">
              <w:rPr>
                <w:bCs/>
                <w:szCs w:val="26"/>
              </w:rPr>
              <w:t>J.Asara</w:t>
            </w:r>
            <w:proofErr w:type="spellEnd"/>
            <w:r w:rsidRPr="00D92952">
              <w:rPr>
                <w:bCs/>
                <w:szCs w:val="26"/>
              </w:rPr>
              <w:t xml:space="preserve"> ielā 5, Rīgā”, ID Nr. RSU 2026/6/AK, līguma slēgšanas tiesības piešķirt SIA “</w:t>
            </w:r>
            <w:proofErr w:type="spellStart"/>
            <w:r w:rsidRPr="00D92952">
              <w:rPr>
                <w:bCs/>
                <w:szCs w:val="26"/>
              </w:rPr>
              <w:t>BaltLine</w:t>
            </w:r>
            <w:proofErr w:type="spellEnd"/>
            <w:r w:rsidRPr="00D92952">
              <w:rPr>
                <w:bCs/>
                <w:szCs w:val="26"/>
              </w:rPr>
              <w:t xml:space="preserve"> </w:t>
            </w:r>
            <w:proofErr w:type="spellStart"/>
            <w:r w:rsidRPr="00D92952">
              <w:rPr>
                <w:bCs/>
                <w:szCs w:val="26"/>
              </w:rPr>
              <w:t>Globe</w:t>
            </w:r>
            <w:proofErr w:type="spellEnd"/>
            <w:r w:rsidRPr="00D92952">
              <w:rPr>
                <w:bCs/>
                <w:szCs w:val="26"/>
              </w:rPr>
              <w:t xml:space="preserve">”, </w:t>
            </w:r>
            <w:proofErr w:type="spellStart"/>
            <w:r w:rsidRPr="00D92952">
              <w:rPr>
                <w:bCs/>
                <w:szCs w:val="26"/>
              </w:rPr>
              <w:t>reģ</w:t>
            </w:r>
            <w:proofErr w:type="spellEnd"/>
            <w:r w:rsidRPr="00D92952">
              <w:rPr>
                <w:bCs/>
                <w:szCs w:val="26"/>
              </w:rPr>
              <w:t xml:space="preserve">. Nr. 40003780856, ar kopējo piedāvāto līgumcenu 34 968,00 EUR (trīsdesmit četri tūkstoši deviņi simti sešdesmit astoņi </w:t>
            </w:r>
            <w:proofErr w:type="spellStart"/>
            <w:r w:rsidRPr="00D92952">
              <w:rPr>
                <w:bCs/>
                <w:szCs w:val="26"/>
              </w:rPr>
              <w:t>euro</w:t>
            </w:r>
            <w:proofErr w:type="spellEnd"/>
            <w:r w:rsidRPr="00D92952">
              <w:rPr>
                <w:bCs/>
                <w:szCs w:val="26"/>
              </w:rPr>
              <w:t xml:space="preserve"> 00 centi) bez pievienotās vērtības nodokļa</w:t>
            </w:r>
            <w:r>
              <w:rPr>
                <w:bCs/>
                <w:szCs w:val="26"/>
              </w:rPr>
              <w:t>.</w:t>
            </w:r>
          </w:p>
          <w:p w14:paraId="1DC40F89" w14:textId="664DF27F" w:rsidR="00D92952" w:rsidRDefault="00D92952" w:rsidP="00D92952">
            <w:pPr>
              <w:jc w:val="both"/>
              <w:rPr>
                <w:bCs/>
                <w:szCs w:val="26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94B2AC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227146E4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0D5035" w14:paraId="57438BE7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6EB956CB" w14:textId="6B8791B8" w:rsidR="00D92952" w:rsidRPr="00D92952" w:rsidRDefault="0012502A" w:rsidP="00142B1A">
            <w:pPr>
              <w:rPr>
                <w:bCs/>
                <w:i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</w:p>
        </w:tc>
      </w:tr>
      <w:tr w:rsidR="000D5035" w14:paraId="3C7A1886" w14:textId="77777777" w:rsidTr="009B7A04">
        <w:tc>
          <w:tcPr>
            <w:tcW w:w="284" w:type="dxa"/>
            <w:tcBorders>
              <w:top w:val="nil"/>
            </w:tcBorders>
          </w:tcPr>
          <w:p w14:paraId="555AF4F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2576EED6" w14:textId="77777777" w:rsidR="00D92952" w:rsidRDefault="00D92952" w:rsidP="00D92952">
            <w:pPr>
              <w:jc w:val="both"/>
              <w:rPr>
                <w:bCs/>
                <w:szCs w:val="26"/>
              </w:rPr>
            </w:pPr>
            <w:r w:rsidRPr="00D92952">
              <w:rPr>
                <w:bCs/>
                <w:szCs w:val="26"/>
              </w:rPr>
              <w:t>Atbilstoši atklāta konkursa nolikuma 10.5. punktam, kvalifikācijas (atlases) pārbaude veikta tikai tam pretendentam, kuram atbilstoši Atklāta konkursa nolikuma 10.1. punktam būtu piešķiramas līguma slēgšanas tiesības Atklātā konkursā</w:t>
            </w:r>
            <w:r>
              <w:rPr>
                <w:bCs/>
                <w:szCs w:val="26"/>
              </w:rPr>
              <w:t>.</w:t>
            </w:r>
          </w:p>
          <w:p w14:paraId="6D0EDE16" w14:textId="77777777" w:rsidR="00D92952" w:rsidRDefault="00D92952" w:rsidP="00D92952">
            <w:pPr>
              <w:jc w:val="both"/>
              <w:rPr>
                <w:bCs/>
                <w:szCs w:val="26"/>
              </w:rPr>
            </w:pPr>
          </w:p>
          <w:p w14:paraId="3C269624" w14:textId="71A99B71" w:rsidR="00142072" w:rsidRDefault="00142072" w:rsidP="00142072">
            <w:pPr>
              <w:jc w:val="both"/>
              <w:rPr>
                <w:bCs/>
                <w:szCs w:val="26"/>
              </w:rPr>
            </w:pPr>
            <w:r w:rsidRPr="00142072">
              <w:rPr>
                <w:bCs/>
                <w:szCs w:val="26"/>
              </w:rPr>
              <w:t>Komisija konstatē</w:t>
            </w:r>
            <w:r>
              <w:rPr>
                <w:bCs/>
                <w:szCs w:val="26"/>
              </w:rPr>
              <w:t>ja</w:t>
            </w:r>
            <w:r w:rsidRPr="00142072">
              <w:rPr>
                <w:bCs/>
                <w:szCs w:val="26"/>
              </w:rPr>
              <w:t xml:space="preserve">, ka atbilstoši Atklāta konkursa nolikuma 10.1. punktā noteiktajam piedāvājumu izvēles kritērijam, līguma slēgšanas tiesības būtu piešķiramas pretendentam SIA “MŪSU UZRAUGS”, </w:t>
            </w:r>
            <w:r>
              <w:rPr>
                <w:bCs/>
                <w:szCs w:val="26"/>
              </w:rPr>
              <w:t xml:space="preserve">bet veicot </w:t>
            </w:r>
            <w:r w:rsidRPr="00142072">
              <w:rPr>
                <w:bCs/>
                <w:szCs w:val="26"/>
              </w:rPr>
              <w:t>SIA “MŪSU UZRAUGS” kvalifikācijas atbilstības pārbaudi atbilstoši Atklāta konkursa nolikuma 6. punktā noteiktajām atlases prasībām</w:t>
            </w:r>
            <w:r>
              <w:rPr>
                <w:bCs/>
                <w:szCs w:val="26"/>
              </w:rPr>
              <w:t xml:space="preserve">, secināja, ka </w:t>
            </w:r>
            <w:r w:rsidRPr="00142072">
              <w:rPr>
                <w:bCs/>
                <w:szCs w:val="26"/>
              </w:rPr>
              <w:t>pretendenta kvalifikācija neatbilst Atklāta konkursa nolikuma 6.5.3. punkta prasībām</w:t>
            </w:r>
            <w:r>
              <w:rPr>
                <w:bCs/>
                <w:szCs w:val="26"/>
              </w:rPr>
              <w:t>.</w:t>
            </w:r>
          </w:p>
          <w:p w14:paraId="566544A7" w14:textId="77777777" w:rsidR="00142072" w:rsidRDefault="00142072" w:rsidP="00142072">
            <w:pPr>
              <w:jc w:val="both"/>
              <w:rPr>
                <w:bCs/>
                <w:szCs w:val="26"/>
              </w:rPr>
            </w:pPr>
          </w:p>
          <w:p w14:paraId="584BAFBB" w14:textId="7F772C35" w:rsidR="00142072" w:rsidRDefault="00142072" w:rsidP="00142072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lastRenderedPageBreak/>
              <w:t>A</w:t>
            </w:r>
            <w:r w:rsidRPr="00142072">
              <w:rPr>
                <w:rFonts w:eastAsia="Calibri"/>
                <w:sz w:val="23"/>
                <w:szCs w:val="23"/>
              </w:rPr>
              <w:t>tbilstoši Atklāta konkursa nolikuma 10.1. un 10.6. punktam, nākošais saimnieciski visizdevīgākais piedāvājums, kura</w:t>
            </w:r>
            <w:r>
              <w:rPr>
                <w:rFonts w:eastAsia="Calibri"/>
                <w:sz w:val="23"/>
                <w:szCs w:val="23"/>
              </w:rPr>
              <w:t>m</w:t>
            </w:r>
            <w:r w:rsidRPr="00142072">
              <w:rPr>
                <w:rFonts w:eastAsia="Calibri"/>
                <w:sz w:val="23"/>
                <w:szCs w:val="23"/>
              </w:rPr>
              <w:t xml:space="preserve">  būtu piešķiramas līguma slēgšanas tiesības ir SIA “</w:t>
            </w:r>
            <w:proofErr w:type="spellStart"/>
            <w:r w:rsidRPr="00142072">
              <w:rPr>
                <w:rFonts w:eastAsia="Calibri"/>
                <w:sz w:val="23"/>
                <w:szCs w:val="23"/>
              </w:rPr>
              <w:t>BaltLine</w:t>
            </w:r>
            <w:proofErr w:type="spellEnd"/>
            <w:r w:rsidRPr="00142072">
              <w:rPr>
                <w:rFonts w:eastAsia="Calibri"/>
                <w:sz w:val="23"/>
                <w:szCs w:val="23"/>
              </w:rPr>
              <w:t xml:space="preserve"> </w:t>
            </w:r>
            <w:proofErr w:type="spellStart"/>
            <w:r w:rsidRPr="00142072">
              <w:rPr>
                <w:rFonts w:eastAsia="Calibri"/>
                <w:sz w:val="23"/>
                <w:szCs w:val="23"/>
              </w:rPr>
              <w:t>Globe</w:t>
            </w:r>
            <w:proofErr w:type="spellEnd"/>
            <w:r w:rsidRPr="00142072">
              <w:rPr>
                <w:rFonts w:eastAsia="Calibri"/>
                <w:sz w:val="23"/>
                <w:szCs w:val="23"/>
              </w:rPr>
              <w:t>”.</w:t>
            </w:r>
            <w:r>
              <w:rPr>
                <w:rFonts w:eastAsia="Calibri"/>
                <w:sz w:val="23"/>
                <w:szCs w:val="23"/>
              </w:rPr>
              <w:t xml:space="preserve"> V</w:t>
            </w:r>
            <w:r w:rsidRPr="00142072">
              <w:rPr>
                <w:rFonts w:eastAsia="Calibri"/>
                <w:sz w:val="23"/>
                <w:szCs w:val="23"/>
              </w:rPr>
              <w:t>eicot SIA “</w:t>
            </w:r>
            <w:proofErr w:type="spellStart"/>
            <w:r w:rsidRPr="00142072">
              <w:rPr>
                <w:rFonts w:eastAsia="Calibri"/>
                <w:sz w:val="23"/>
                <w:szCs w:val="23"/>
              </w:rPr>
              <w:t>BaltLine</w:t>
            </w:r>
            <w:proofErr w:type="spellEnd"/>
            <w:r w:rsidRPr="00142072">
              <w:rPr>
                <w:rFonts w:eastAsia="Calibri"/>
                <w:sz w:val="23"/>
                <w:szCs w:val="23"/>
              </w:rPr>
              <w:t xml:space="preserve"> </w:t>
            </w:r>
            <w:proofErr w:type="spellStart"/>
            <w:r w:rsidRPr="00142072">
              <w:rPr>
                <w:rFonts w:eastAsia="Calibri"/>
                <w:sz w:val="23"/>
                <w:szCs w:val="23"/>
              </w:rPr>
              <w:t>Globe</w:t>
            </w:r>
            <w:proofErr w:type="spellEnd"/>
            <w:r w:rsidRPr="00142072">
              <w:rPr>
                <w:rFonts w:eastAsia="Calibri"/>
                <w:sz w:val="23"/>
                <w:szCs w:val="23"/>
              </w:rPr>
              <w:t>” kvalifikācijas atbilstības pārbaudi atbilstoši Atklāta konkursa nolikuma 6. punktā noteiktajām atlases prasībām, secināja, ka pretendenta kvalifikācija atbilst Atklāta konkursa nolikuma 6. punkta prasībām</w:t>
            </w:r>
            <w:r>
              <w:rPr>
                <w:rFonts w:eastAsia="Calibri"/>
                <w:sz w:val="23"/>
                <w:szCs w:val="23"/>
              </w:rPr>
              <w:t>.</w:t>
            </w:r>
          </w:p>
          <w:p w14:paraId="1D744541" w14:textId="552B1047" w:rsidR="00D92952" w:rsidRDefault="00D92952" w:rsidP="00D92952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109197D2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0D5035" w14:paraId="5614132A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30BA03A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600E98DA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B0ABD7C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5B301948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0D5035" w14:paraId="3B8C4E43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5F46D5FE" w14:textId="7D18782D" w:rsidR="00441757" w:rsidRDefault="0012502A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</w:p>
        </w:tc>
      </w:tr>
      <w:tr w:rsidR="000D5035" w14:paraId="7099A1DE" w14:textId="77777777" w:rsidTr="00271C2A">
        <w:tc>
          <w:tcPr>
            <w:tcW w:w="284" w:type="dxa"/>
            <w:tcBorders>
              <w:top w:val="nil"/>
            </w:tcBorders>
          </w:tcPr>
          <w:p w14:paraId="10A323C7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5DA04F0D" w14:textId="7FB5D0CE" w:rsidR="00441757" w:rsidRDefault="00142072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Visu pretendentu </w:t>
            </w:r>
            <w:r w:rsidRPr="00142072">
              <w:rPr>
                <w:bCs/>
                <w:szCs w:val="26"/>
              </w:rPr>
              <w:t>piedāvājumi atbilst tehniskā piedāvājuma prasībām.</w:t>
            </w:r>
          </w:p>
        </w:tc>
        <w:tc>
          <w:tcPr>
            <w:tcW w:w="284" w:type="dxa"/>
            <w:tcBorders>
              <w:top w:val="nil"/>
            </w:tcBorders>
          </w:tcPr>
          <w:p w14:paraId="6A0583AE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0D5035" w14:paraId="5FF92D2B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0E3C4EC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4D067490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BB2A88F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7546C5CD" w14:textId="77777777" w:rsidR="00441757" w:rsidRDefault="00441757" w:rsidP="00142B1A">
      <w:pPr>
        <w:rPr>
          <w:bCs/>
          <w:szCs w:val="26"/>
        </w:rPr>
      </w:pPr>
    </w:p>
    <w:p w14:paraId="371F3AFD" w14:textId="77777777" w:rsidR="00441757" w:rsidRDefault="0012502A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0D5035" w14:paraId="21F6EC02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4426DCF1" w14:textId="77777777" w:rsidR="00441757" w:rsidRDefault="0012502A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0D5035" w14:paraId="3F9888A3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15D4D6C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140188A" w14:textId="066D58FA" w:rsidR="00441757" w:rsidRPr="00142072" w:rsidRDefault="00142072" w:rsidP="00142B1A">
            <w:pPr>
              <w:rPr>
                <w:b/>
                <w:bCs/>
                <w:iCs/>
                <w:szCs w:val="26"/>
              </w:rPr>
            </w:pPr>
            <w:r w:rsidRPr="00142072">
              <w:rPr>
                <w:iCs/>
              </w:rPr>
              <w:t>NAV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32FA18D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0D5035" w14:paraId="69BD9D5C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9BEB173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3AA79A0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3E08915E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2A4AC6F0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0D5035" w14:paraId="5A8B858E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11BEA9FA" w14:textId="33072F23" w:rsidR="00441757" w:rsidRDefault="0012502A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pretendentu, kā arī par iepirkuma procedūras dokumentiem neatbilstošiem piedāvājumiem:</w:t>
            </w:r>
          </w:p>
        </w:tc>
      </w:tr>
      <w:tr w:rsidR="000D5035" w14:paraId="04BE81C7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58F7918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565C2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1BDADBA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D5035" w14:paraId="18FE96FC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1B857487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69D43296" w14:textId="77777777" w:rsidR="00441757" w:rsidRDefault="0012502A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0CA592A4" w14:textId="77777777" w:rsidR="00441757" w:rsidRDefault="0012502A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6F7518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3514DA" w14:paraId="0F278732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79F30235" w14:textId="77777777" w:rsidR="003514DA" w:rsidRPr="001477DE" w:rsidRDefault="003514DA" w:rsidP="003514D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7AA8A216" w14:textId="77777777" w:rsidR="003514DA" w:rsidRDefault="003514DA" w:rsidP="003514D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"CMB"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325F297E" w14:textId="3022A484" w:rsidR="003514DA" w:rsidRDefault="003514DA" w:rsidP="003514DA">
            <w:pPr>
              <w:rPr>
                <w:b/>
                <w:bCs/>
                <w:szCs w:val="26"/>
              </w:rPr>
            </w:pPr>
            <w:r w:rsidRPr="002853B4">
              <w:t>Nav saimnieciski visizdevīgākais piedāvājums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7C79839" w14:textId="77777777" w:rsidR="003514DA" w:rsidRPr="001477DE" w:rsidRDefault="003514DA" w:rsidP="003514DA">
            <w:pPr>
              <w:rPr>
                <w:b/>
                <w:bCs/>
                <w:sz w:val="4"/>
                <w:szCs w:val="4"/>
              </w:rPr>
            </w:pPr>
          </w:p>
        </w:tc>
      </w:tr>
      <w:tr w:rsidR="003514DA" w14:paraId="554E366D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7A7A3D63" w14:textId="77777777" w:rsidR="003514DA" w:rsidRPr="001477DE" w:rsidRDefault="003514DA" w:rsidP="003514D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3E91EFF5" w14:textId="77777777" w:rsidR="003514DA" w:rsidRDefault="003514DA" w:rsidP="003514D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</w:t>
            </w:r>
            <w:proofErr w:type="spellStart"/>
            <w:r w:rsidRPr="0078786F">
              <w:rPr>
                <w:bCs/>
                <w:szCs w:val="26"/>
              </w:rPr>
              <w:t>Jurēvičs</w:t>
            </w:r>
            <w:proofErr w:type="spellEnd"/>
            <w:r w:rsidRPr="0078786F">
              <w:rPr>
                <w:bCs/>
                <w:szCs w:val="26"/>
              </w:rPr>
              <w:t xml:space="preserve"> un partneri"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7FAF608B" w14:textId="3C0E1BA5" w:rsidR="003514DA" w:rsidRDefault="003514DA" w:rsidP="003514DA">
            <w:pPr>
              <w:rPr>
                <w:b/>
                <w:bCs/>
                <w:szCs w:val="26"/>
              </w:rPr>
            </w:pPr>
            <w:r w:rsidRPr="002853B4">
              <w:t>Nav saimnieciski visizdevīgākais piedāvājums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17ACD6" w14:textId="77777777" w:rsidR="003514DA" w:rsidRPr="001477DE" w:rsidRDefault="003514DA" w:rsidP="003514DA">
            <w:pPr>
              <w:rPr>
                <w:b/>
                <w:bCs/>
                <w:sz w:val="4"/>
                <w:szCs w:val="4"/>
              </w:rPr>
            </w:pPr>
          </w:p>
        </w:tc>
      </w:tr>
      <w:tr w:rsidR="000D5035" w14:paraId="213DD353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348AE5A4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4F988996" w14:textId="77777777" w:rsidR="00441757" w:rsidRDefault="0012502A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"MŪSU UZRAUGS"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29E3247F" w14:textId="13AA3BBE" w:rsidR="00441757" w:rsidRPr="003514DA" w:rsidRDefault="003514DA" w:rsidP="003514D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Komisija secināja, ka pretendents n</w:t>
            </w:r>
            <w:r w:rsidRPr="003514DA">
              <w:rPr>
                <w:szCs w:val="26"/>
              </w:rPr>
              <w:t xml:space="preserve">eatbilst </w:t>
            </w:r>
            <w:r>
              <w:rPr>
                <w:szCs w:val="26"/>
              </w:rPr>
              <w:t xml:space="preserve">Atklātā konkursa nolikuma 6.punktā noteiktajām </w:t>
            </w:r>
            <w:r w:rsidRPr="003514DA">
              <w:rPr>
                <w:szCs w:val="26"/>
              </w:rPr>
              <w:t>pretendent</w:t>
            </w:r>
            <w:r>
              <w:rPr>
                <w:szCs w:val="26"/>
              </w:rPr>
              <w:t>a</w:t>
            </w:r>
            <w:r w:rsidRPr="003514DA">
              <w:rPr>
                <w:szCs w:val="26"/>
              </w:rPr>
              <w:t xml:space="preserve"> atlases (kvalifikācijas) prasībām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FBF049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0D5035" w14:paraId="4FD2688F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BE0D07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AAA8A12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7FC5C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6F881E9E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D5035" w14:paraId="5C104258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40B9998" w14:textId="77777777" w:rsidR="00441757" w:rsidRPr="00AE1131" w:rsidRDefault="0012502A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0D5035" w14:paraId="5BC4E7B8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76CE19E9" w14:textId="77777777" w:rsidR="00441757" w:rsidRPr="00AE1131" w:rsidRDefault="0012502A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2BFA6339" w14:textId="77777777" w:rsidR="00441757" w:rsidRDefault="00441757" w:rsidP="00142B1A">
      <w:pPr>
        <w:rPr>
          <w:b/>
          <w:bCs/>
          <w:szCs w:val="26"/>
        </w:rPr>
      </w:pPr>
    </w:p>
    <w:p w14:paraId="01F9E59D" w14:textId="77777777" w:rsidR="00441757" w:rsidRDefault="00441757">
      <w:pPr>
        <w:rPr>
          <w:b/>
          <w:bCs/>
          <w:szCs w:val="26"/>
        </w:rPr>
      </w:pPr>
    </w:p>
    <w:p w14:paraId="0569C3A3" w14:textId="77777777" w:rsidR="003514DA" w:rsidRDefault="003514DA">
      <w:pPr>
        <w:rPr>
          <w:b/>
          <w:bCs/>
          <w:szCs w:val="26"/>
        </w:rPr>
      </w:pPr>
    </w:p>
    <w:tbl>
      <w:tblPr>
        <w:tblStyle w:val="TableGrid3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3209"/>
        <w:gridCol w:w="2886"/>
      </w:tblGrid>
      <w:tr w:rsidR="003514DA" w:rsidRPr="003514DA" w14:paraId="280E9157" w14:textId="77777777" w:rsidTr="00EE6CC2">
        <w:tc>
          <w:tcPr>
            <w:tcW w:w="3124" w:type="dxa"/>
          </w:tcPr>
          <w:p w14:paraId="0F1B109E" w14:textId="77777777" w:rsidR="003514DA" w:rsidRPr="003514DA" w:rsidRDefault="003514DA" w:rsidP="00EE6CC2">
            <w:pPr>
              <w:suppressAutoHyphens/>
              <w:spacing w:beforeLines="60" w:before="144" w:afterLines="60" w:after="144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3514DA">
              <w:rPr>
                <w:rFonts w:ascii="Times New Roman" w:hAnsi="Times New Roman"/>
                <w:lang w:eastAsia="ar-SA"/>
              </w:rPr>
              <w:t>Komisijas priekšsēdētāja</w:t>
            </w:r>
          </w:p>
        </w:tc>
        <w:tc>
          <w:tcPr>
            <w:tcW w:w="3209" w:type="dxa"/>
          </w:tcPr>
          <w:p w14:paraId="1C594508" w14:textId="77777777" w:rsidR="003514DA" w:rsidRPr="003514DA" w:rsidRDefault="003514DA" w:rsidP="00EE6CC2">
            <w:pPr>
              <w:suppressAutoHyphens/>
              <w:spacing w:beforeLines="60" w:before="144" w:afterLines="60" w:after="144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3514DA">
              <w:rPr>
                <w:rFonts w:ascii="Times New Roman" w:hAnsi="Times New Roman"/>
                <w:i/>
                <w:iCs/>
                <w:lang w:eastAsia="ar-SA"/>
              </w:rPr>
              <w:t>Elektronisks paraksts</w:t>
            </w:r>
          </w:p>
        </w:tc>
        <w:tc>
          <w:tcPr>
            <w:tcW w:w="2886" w:type="dxa"/>
          </w:tcPr>
          <w:p w14:paraId="27BA1043" w14:textId="77777777" w:rsidR="003514DA" w:rsidRPr="003514DA" w:rsidRDefault="003514DA" w:rsidP="00EE6CC2">
            <w:pPr>
              <w:suppressAutoHyphens/>
              <w:spacing w:beforeLines="60" w:before="144" w:afterLines="60" w:after="144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proofErr w:type="spellStart"/>
            <w:r w:rsidRPr="003514DA">
              <w:rPr>
                <w:rFonts w:ascii="Times New Roman" w:hAnsi="Times New Roman"/>
                <w:lang w:eastAsia="ar-SA"/>
              </w:rPr>
              <w:t>I.Sprukta</w:t>
            </w:r>
            <w:proofErr w:type="spellEnd"/>
          </w:p>
        </w:tc>
      </w:tr>
    </w:tbl>
    <w:p w14:paraId="0912F4C4" w14:textId="77777777" w:rsidR="003514DA" w:rsidRDefault="003514DA">
      <w:pPr>
        <w:rPr>
          <w:b/>
          <w:bCs/>
          <w:szCs w:val="26"/>
        </w:rPr>
      </w:pPr>
    </w:p>
    <w:p w14:paraId="10ACE8DD" w14:textId="77777777" w:rsidR="003514DA" w:rsidRDefault="003514DA">
      <w:pPr>
        <w:rPr>
          <w:b/>
          <w:bCs/>
          <w:szCs w:val="26"/>
        </w:rPr>
      </w:pPr>
    </w:p>
    <w:p w14:paraId="2B6556BA" w14:textId="77777777" w:rsidR="003514DA" w:rsidRPr="00D212C0" w:rsidRDefault="003514DA" w:rsidP="003514DA">
      <w:pPr>
        <w:jc w:val="center"/>
        <w:rPr>
          <w:bCs/>
          <w:sz w:val="22"/>
          <w:szCs w:val="22"/>
        </w:rPr>
      </w:pPr>
      <w:r w:rsidRPr="00D212C0">
        <w:rPr>
          <w:bCs/>
          <w:sz w:val="22"/>
          <w:szCs w:val="22"/>
        </w:rPr>
        <w:t>DOKUMENTS PARAKSTĪTS AR DROŠU ELEKTRONISKO PARAKSTU UN SATUR LAIKA ZĪMOGU</w:t>
      </w:r>
    </w:p>
    <w:p w14:paraId="69BCEE6A" w14:textId="77777777" w:rsidR="003514DA" w:rsidRDefault="003514DA" w:rsidP="003514DA">
      <w:pPr>
        <w:rPr>
          <w:bCs/>
          <w:szCs w:val="26"/>
        </w:rPr>
      </w:pPr>
    </w:p>
    <w:p w14:paraId="623521FA" w14:textId="77777777" w:rsidR="003514DA" w:rsidRDefault="003514DA">
      <w:pPr>
        <w:rPr>
          <w:b/>
          <w:bCs/>
          <w:szCs w:val="26"/>
        </w:rPr>
      </w:pPr>
    </w:p>
    <w:p w14:paraId="1FF30903" w14:textId="77777777" w:rsidR="00441757" w:rsidRDefault="00441757" w:rsidP="003C695F">
      <w:pPr>
        <w:rPr>
          <w:bCs/>
          <w:szCs w:val="26"/>
        </w:rPr>
      </w:pPr>
    </w:p>
    <w:sectPr w:rsidR="00441757" w:rsidSect="00C9037D">
      <w:footerReference w:type="even" r:id="rId8"/>
      <w:footerReference w:type="default" r:id="rId9"/>
      <w:pgSz w:w="11906" w:h="16838" w:code="9"/>
      <w:pgMar w:top="56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64B95" w14:textId="77777777" w:rsidR="002D2DF1" w:rsidRDefault="002D2DF1">
      <w:r>
        <w:separator/>
      </w:r>
    </w:p>
  </w:endnote>
  <w:endnote w:type="continuationSeparator" w:id="0">
    <w:p w14:paraId="4B64FFC9" w14:textId="77777777" w:rsidR="002D2DF1" w:rsidRDefault="002D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5EEB" w14:textId="77777777" w:rsidR="00441757" w:rsidRDefault="0012502A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C971DBB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72199" w14:textId="77777777" w:rsidR="00441757" w:rsidRPr="00B1048E" w:rsidRDefault="0012502A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</w:t>
    </w:r>
    <w:r w:rsidRPr="00B1048E">
      <w:rPr>
        <w:rStyle w:val="PageNumber"/>
        <w:sz w:val="20"/>
        <w:szCs w:val="20"/>
      </w:rPr>
      <w:t>0</w:t>
    </w:r>
    <w:r w:rsidRPr="00B1048E">
      <w:rPr>
        <w:rStyle w:val="PageNumber"/>
        <w:sz w:val="20"/>
        <w:szCs w:val="20"/>
      </w:rPr>
      <w:fldChar w:fldCharType="end"/>
    </w:r>
  </w:p>
  <w:p w14:paraId="1070BA75" w14:textId="77777777"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93544" w14:textId="77777777" w:rsidR="002D2DF1" w:rsidRDefault="002D2DF1">
      <w:r>
        <w:separator/>
      </w:r>
    </w:p>
  </w:footnote>
  <w:footnote w:type="continuationSeparator" w:id="0">
    <w:p w14:paraId="4DFE6381" w14:textId="77777777" w:rsidR="002D2DF1" w:rsidRDefault="002D2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558C5C02">
      <w:start w:val="1"/>
      <w:numFmt w:val="decimal"/>
      <w:lvlText w:val="%1."/>
      <w:lvlJc w:val="left"/>
      <w:pPr>
        <w:ind w:left="1440" w:hanging="360"/>
      </w:pPr>
    </w:lvl>
    <w:lvl w:ilvl="1" w:tplc="486A8C78" w:tentative="1">
      <w:start w:val="1"/>
      <w:numFmt w:val="lowerLetter"/>
      <w:lvlText w:val="%2."/>
      <w:lvlJc w:val="left"/>
      <w:pPr>
        <w:ind w:left="2160" w:hanging="360"/>
      </w:pPr>
    </w:lvl>
    <w:lvl w:ilvl="2" w:tplc="7A7A13A4" w:tentative="1">
      <w:start w:val="1"/>
      <w:numFmt w:val="lowerRoman"/>
      <w:lvlText w:val="%3."/>
      <w:lvlJc w:val="right"/>
      <w:pPr>
        <w:ind w:left="2880" w:hanging="180"/>
      </w:pPr>
    </w:lvl>
    <w:lvl w:ilvl="3" w:tplc="DE167502" w:tentative="1">
      <w:start w:val="1"/>
      <w:numFmt w:val="decimal"/>
      <w:lvlText w:val="%4."/>
      <w:lvlJc w:val="left"/>
      <w:pPr>
        <w:ind w:left="3600" w:hanging="360"/>
      </w:pPr>
    </w:lvl>
    <w:lvl w:ilvl="4" w:tplc="6F0E0DC6" w:tentative="1">
      <w:start w:val="1"/>
      <w:numFmt w:val="lowerLetter"/>
      <w:lvlText w:val="%5."/>
      <w:lvlJc w:val="left"/>
      <w:pPr>
        <w:ind w:left="4320" w:hanging="360"/>
      </w:pPr>
    </w:lvl>
    <w:lvl w:ilvl="5" w:tplc="BA3E7A82" w:tentative="1">
      <w:start w:val="1"/>
      <w:numFmt w:val="lowerRoman"/>
      <w:lvlText w:val="%6."/>
      <w:lvlJc w:val="right"/>
      <w:pPr>
        <w:ind w:left="5040" w:hanging="180"/>
      </w:pPr>
    </w:lvl>
    <w:lvl w:ilvl="6" w:tplc="5D700CEA" w:tentative="1">
      <w:start w:val="1"/>
      <w:numFmt w:val="decimal"/>
      <w:lvlText w:val="%7."/>
      <w:lvlJc w:val="left"/>
      <w:pPr>
        <w:ind w:left="5760" w:hanging="360"/>
      </w:pPr>
    </w:lvl>
    <w:lvl w:ilvl="7" w:tplc="C3EEFC0E" w:tentative="1">
      <w:start w:val="1"/>
      <w:numFmt w:val="lowerLetter"/>
      <w:lvlText w:val="%8."/>
      <w:lvlJc w:val="left"/>
      <w:pPr>
        <w:ind w:left="6480" w:hanging="360"/>
      </w:pPr>
    </w:lvl>
    <w:lvl w:ilvl="8" w:tplc="6E26217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30CA06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E4D5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EE33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A63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9E92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B4B7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9EA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747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08BF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6C94E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CE60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A050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603F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50C3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DAE4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A2E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E0B4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B4BB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DC2E6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94A17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B428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3685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5AB8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0034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B886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3C79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1037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6D62C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800D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E67F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76F4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B258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F82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AA47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BA6B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3E5F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D6F87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D0334A" w:tentative="1">
      <w:start w:val="1"/>
      <w:numFmt w:val="lowerLetter"/>
      <w:lvlText w:val="%2."/>
      <w:lvlJc w:val="left"/>
      <w:pPr>
        <w:ind w:left="1440" w:hanging="360"/>
      </w:pPr>
    </w:lvl>
    <w:lvl w:ilvl="2" w:tplc="143A4CF0" w:tentative="1">
      <w:start w:val="1"/>
      <w:numFmt w:val="lowerRoman"/>
      <w:lvlText w:val="%3."/>
      <w:lvlJc w:val="right"/>
      <w:pPr>
        <w:ind w:left="2160" w:hanging="180"/>
      </w:pPr>
    </w:lvl>
    <w:lvl w:ilvl="3" w:tplc="28B4E4BA" w:tentative="1">
      <w:start w:val="1"/>
      <w:numFmt w:val="decimal"/>
      <w:lvlText w:val="%4."/>
      <w:lvlJc w:val="left"/>
      <w:pPr>
        <w:ind w:left="2880" w:hanging="360"/>
      </w:pPr>
    </w:lvl>
    <w:lvl w:ilvl="4" w:tplc="377E5D9E" w:tentative="1">
      <w:start w:val="1"/>
      <w:numFmt w:val="lowerLetter"/>
      <w:lvlText w:val="%5."/>
      <w:lvlJc w:val="left"/>
      <w:pPr>
        <w:ind w:left="3600" w:hanging="360"/>
      </w:pPr>
    </w:lvl>
    <w:lvl w:ilvl="5" w:tplc="FC76E17E" w:tentative="1">
      <w:start w:val="1"/>
      <w:numFmt w:val="lowerRoman"/>
      <w:lvlText w:val="%6."/>
      <w:lvlJc w:val="right"/>
      <w:pPr>
        <w:ind w:left="4320" w:hanging="180"/>
      </w:pPr>
    </w:lvl>
    <w:lvl w:ilvl="6" w:tplc="3FDAF9B0" w:tentative="1">
      <w:start w:val="1"/>
      <w:numFmt w:val="decimal"/>
      <w:lvlText w:val="%7."/>
      <w:lvlJc w:val="left"/>
      <w:pPr>
        <w:ind w:left="5040" w:hanging="360"/>
      </w:pPr>
    </w:lvl>
    <w:lvl w:ilvl="7" w:tplc="99968ECA" w:tentative="1">
      <w:start w:val="1"/>
      <w:numFmt w:val="lowerLetter"/>
      <w:lvlText w:val="%8."/>
      <w:lvlJc w:val="left"/>
      <w:pPr>
        <w:ind w:left="5760" w:hanging="360"/>
      </w:pPr>
    </w:lvl>
    <w:lvl w:ilvl="8" w:tplc="64707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DBDE5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B604C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1CDF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062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88D8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E212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18A8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4605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AEE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9DA6903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4C47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2021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F0F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5EC8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F46B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08E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3278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24A5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44FC0A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5424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E344E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D290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78DE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CCA0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BC44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C265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D74B2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D206F0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120B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24AC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9AF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745A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C863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4CD3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5A1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8BF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AECAFD84">
      <w:start w:val="1"/>
      <w:numFmt w:val="decimal"/>
      <w:lvlText w:val="%1."/>
      <w:lvlJc w:val="left"/>
      <w:pPr>
        <w:ind w:left="720" w:hanging="360"/>
      </w:pPr>
    </w:lvl>
    <w:lvl w:ilvl="1" w:tplc="7EA87152" w:tentative="1">
      <w:start w:val="1"/>
      <w:numFmt w:val="lowerLetter"/>
      <w:lvlText w:val="%2."/>
      <w:lvlJc w:val="left"/>
      <w:pPr>
        <w:ind w:left="1440" w:hanging="360"/>
      </w:pPr>
    </w:lvl>
    <w:lvl w:ilvl="2" w:tplc="F09EA6FE" w:tentative="1">
      <w:start w:val="1"/>
      <w:numFmt w:val="lowerRoman"/>
      <w:lvlText w:val="%3."/>
      <w:lvlJc w:val="right"/>
      <w:pPr>
        <w:ind w:left="2160" w:hanging="180"/>
      </w:pPr>
    </w:lvl>
    <w:lvl w:ilvl="3" w:tplc="FB244F56" w:tentative="1">
      <w:start w:val="1"/>
      <w:numFmt w:val="decimal"/>
      <w:lvlText w:val="%4."/>
      <w:lvlJc w:val="left"/>
      <w:pPr>
        <w:ind w:left="2880" w:hanging="360"/>
      </w:pPr>
    </w:lvl>
    <w:lvl w:ilvl="4" w:tplc="0F78E6FC" w:tentative="1">
      <w:start w:val="1"/>
      <w:numFmt w:val="lowerLetter"/>
      <w:lvlText w:val="%5."/>
      <w:lvlJc w:val="left"/>
      <w:pPr>
        <w:ind w:left="3600" w:hanging="360"/>
      </w:pPr>
    </w:lvl>
    <w:lvl w:ilvl="5" w:tplc="17184BA0" w:tentative="1">
      <w:start w:val="1"/>
      <w:numFmt w:val="lowerRoman"/>
      <w:lvlText w:val="%6."/>
      <w:lvlJc w:val="right"/>
      <w:pPr>
        <w:ind w:left="4320" w:hanging="180"/>
      </w:pPr>
    </w:lvl>
    <w:lvl w:ilvl="6" w:tplc="C3D08B62" w:tentative="1">
      <w:start w:val="1"/>
      <w:numFmt w:val="decimal"/>
      <w:lvlText w:val="%7."/>
      <w:lvlJc w:val="left"/>
      <w:pPr>
        <w:ind w:left="5040" w:hanging="360"/>
      </w:pPr>
    </w:lvl>
    <w:lvl w:ilvl="7" w:tplc="A036B580" w:tentative="1">
      <w:start w:val="1"/>
      <w:numFmt w:val="lowerLetter"/>
      <w:lvlText w:val="%8."/>
      <w:lvlJc w:val="left"/>
      <w:pPr>
        <w:ind w:left="5760" w:hanging="360"/>
      </w:pPr>
    </w:lvl>
    <w:lvl w:ilvl="8" w:tplc="82F0CC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B2B0A3EA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F814D3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9F071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32BB8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BB05F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8B23A7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4C6420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104E65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80A5FF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FB8E394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021099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812A8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0E19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2AA55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605F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3E21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FDCFC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9468CB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660EA0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C02B34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CEA73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44C2A0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85C6BB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F4B30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31ACF6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25627E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2F1EF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16A3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4871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C49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BEB2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2222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70FB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B230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32BA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72CA3A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93EAF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C0ED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426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3E4C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1AF0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76A8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08E7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3092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80582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9AB8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3231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2F4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42A5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302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5E1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EEA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A408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FCD6612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18CA5D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40053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7A91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2F830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DBAA3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8041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A667A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1E48C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5F0010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0F1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447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56D5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FE8A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56EB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081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B23F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D00D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63841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CCB0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6C14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DA8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665F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1CAC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6D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B2D2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9275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8C1C96A6">
      <w:start w:val="1"/>
      <w:numFmt w:val="decimal"/>
      <w:lvlText w:val="%1."/>
      <w:lvlJc w:val="left"/>
      <w:pPr>
        <w:ind w:left="720" w:hanging="360"/>
      </w:pPr>
    </w:lvl>
    <w:lvl w:ilvl="1" w:tplc="0D24A110" w:tentative="1">
      <w:start w:val="1"/>
      <w:numFmt w:val="lowerLetter"/>
      <w:lvlText w:val="%2."/>
      <w:lvlJc w:val="left"/>
      <w:pPr>
        <w:ind w:left="1440" w:hanging="360"/>
      </w:pPr>
    </w:lvl>
    <w:lvl w:ilvl="2" w:tplc="63D697A4" w:tentative="1">
      <w:start w:val="1"/>
      <w:numFmt w:val="lowerRoman"/>
      <w:lvlText w:val="%3."/>
      <w:lvlJc w:val="right"/>
      <w:pPr>
        <w:ind w:left="2160" w:hanging="180"/>
      </w:pPr>
    </w:lvl>
    <w:lvl w:ilvl="3" w:tplc="DA0214C0" w:tentative="1">
      <w:start w:val="1"/>
      <w:numFmt w:val="decimal"/>
      <w:lvlText w:val="%4."/>
      <w:lvlJc w:val="left"/>
      <w:pPr>
        <w:ind w:left="2880" w:hanging="360"/>
      </w:pPr>
    </w:lvl>
    <w:lvl w:ilvl="4" w:tplc="87A692C0" w:tentative="1">
      <w:start w:val="1"/>
      <w:numFmt w:val="lowerLetter"/>
      <w:lvlText w:val="%5."/>
      <w:lvlJc w:val="left"/>
      <w:pPr>
        <w:ind w:left="3600" w:hanging="360"/>
      </w:pPr>
    </w:lvl>
    <w:lvl w:ilvl="5" w:tplc="4C221D9A" w:tentative="1">
      <w:start w:val="1"/>
      <w:numFmt w:val="lowerRoman"/>
      <w:lvlText w:val="%6."/>
      <w:lvlJc w:val="right"/>
      <w:pPr>
        <w:ind w:left="4320" w:hanging="180"/>
      </w:pPr>
    </w:lvl>
    <w:lvl w:ilvl="6" w:tplc="18BA2072" w:tentative="1">
      <w:start w:val="1"/>
      <w:numFmt w:val="decimal"/>
      <w:lvlText w:val="%7."/>
      <w:lvlJc w:val="left"/>
      <w:pPr>
        <w:ind w:left="5040" w:hanging="360"/>
      </w:pPr>
    </w:lvl>
    <w:lvl w:ilvl="7" w:tplc="2C9CE764" w:tentative="1">
      <w:start w:val="1"/>
      <w:numFmt w:val="lowerLetter"/>
      <w:lvlText w:val="%8."/>
      <w:lvlJc w:val="left"/>
      <w:pPr>
        <w:ind w:left="5760" w:hanging="360"/>
      </w:pPr>
    </w:lvl>
    <w:lvl w:ilvl="8" w:tplc="A1189A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EB1041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B00448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CEBF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A5AC02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FA845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4D0893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F481B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7AE85B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44C563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E2D45D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6BE20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DC8E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4862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EEC0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FCBA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588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042D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A845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E2F6B674">
      <w:start w:val="1"/>
      <w:numFmt w:val="decimal"/>
      <w:lvlText w:val="%1."/>
      <w:lvlJc w:val="left"/>
      <w:pPr>
        <w:ind w:left="720" w:hanging="360"/>
      </w:pPr>
    </w:lvl>
    <w:lvl w:ilvl="1" w:tplc="F89E6FF4" w:tentative="1">
      <w:start w:val="1"/>
      <w:numFmt w:val="lowerLetter"/>
      <w:lvlText w:val="%2."/>
      <w:lvlJc w:val="left"/>
      <w:pPr>
        <w:ind w:left="1440" w:hanging="360"/>
      </w:pPr>
    </w:lvl>
    <w:lvl w:ilvl="2" w:tplc="87FAE3D4" w:tentative="1">
      <w:start w:val="1"/>
      <w:numFmt w:val="lowerRoman"/>
      <w:lvlText w:val="%3."/>
      <w:lvlJc w:val="right"/>
      <w:pPr>
        <w:ind w:left="2160" w:hanging="180"/>
      </w:pPr>
    </w:lvl>
    <w:lvl w:ilvl="3" w:tplc="FE968ECE" w:tentative="1">
      <w:start w:val="1"/>
      <w:numFmt w:val="decimal"/>
      <w:lvlText w:val="%4."/>
      <w:lvlJc w:val="left"/>
      <w:pPr>
        <w:ind w:left="2880" w:hanging="360"/>
      </w:pPr>
    </w:lvl>
    <w:lvl w:ilvl="4" w:tplc="2154FA2E" w:tentative="1">
      <w:start w:val="1"/>
      <w:numFmt w:val="lowerLetter"/>
      <w:lvlText w:val="%5."/>
      <w:lvlJc w:val="left"/>
      <w:pPr>
        <w:ind w:left="3600" w:hanging="360"/>
      </w:pPr>
    </w:lvl>
    <w:lvl w:ilvl="5" w:tplc="62C0BFE0" w:tentative="1">
      <w:start w:val="1"/>
      <w:numFmt w:val="lowerRoman"/>
      <w:lvlText w:val="%6."/>
      <w:lvlJc w:val="right"/>
      <w:pPr>
        <w:ind w:left="4320" w:hanging="180"/>
      </w:pPr>
    </w:lvl>
    <w:lvl w:ilvl="6" w:tplc="A0CE7402" w:tentative="1">
      <w:start w:val="1"/>
      <w:numFmt w:val="decimal"/>
      <w:lvlText w:val="%7."/>
      <w:lvlJc w:val="left"/>
      <w:pPr>
        <w:ind w:left="5040" w:hanging="360"/>
      </w:pPr>
    </w:lvl>
    <w:lvl w:ilvl="7" w:tplc="EB666CDA" w:tentative="1">
      <w:start w:val="1"/>
      <w:numFmt w:val="lowerLetter"/>
      <w:lvlText w:val="%8."/>
      <w:lvlJc w:val="left"/>
      <w:pPr>
        <w:ind w:left="5760" w:hanging="360"/>
      </w:pPr>
    </w:lvl>
    <w:lvl w:ilvl="8" w:tplc="544C4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B3007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DE05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60AA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58C9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E6C2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2088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78C1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1048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EBE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E38AA6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3DEE4C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3CD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1A8C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3C67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1848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048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F4EE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3AE8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48D0A6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D6E9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122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56FD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D280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D882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408F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2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0A64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35B23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A80FD4">
      <w:numFmt w:val="none"/>
      <w:lvlText w:val=""/>
      <w:lvlJc w:val="left"/>
      <w:pPr>
        <w:tabs>
          <w:tab w:val="num" w:pos="360"/>
        </w:tabs>
      </w:pPr>
    </w:lvl>
    <w:lvl w:ilvl="2" w:tplc="81C25120">
      <w:numFmt w:val="none"/>
      <w:lvlText w:val=""/>
      <w:lvlJc w:val="left"/>
      <w:pPr>
        <w:tabs>
          <w:tab w:val="num" w:pos="360"/>
        </w:tabs>
      </w:pPr>
    </w:lvl>
    <w:lvl w:ilvl="3" w:tplc="A6CC8B78">
      <w:numFmt w:val="none"/>
      <w:lvlText w:val=""/>
      <w:lvlJc w:val="left"/>
      <w:pPr>
        <w:tabs>
          <w:tab w:val="num" w:pos="360"/>
        </w:tabs>
      </w:pPr>
    </w:lvl>
    <w:lvl w:ilvl="4" w:tplc="2448219A">
      <w:numFmt w:val="none"/>
      <w:lvlText w:val=""/>
      <w:lvlJc w:val="left"/>
      <w:pPr>
        <w:tabs>
          <w:tab w:val="num" w:pos="360"/>
        </w:tabs>
      </w:pPr>
    </w:lvl>
    <w:lvl w:ilvl="5" w:tplc="90D6FDB4">
      <w:numFmt w:val="none"/>
      <w:lvlText w:val=""/>
      <w:lvlJc w:val="left"/>
      <w:pPr>
        <w:tabs>
          <w:tab w:val="num" w:pos="360"/>
        </w:tabs>
      </w:pPr>
    </w:lvl>
    <w:lvl w:ilvl="6" w:tplc="A23EAFF0">
      <w:numFmt w:val="none"/>
      <w:lvlText w:val=""/>
      <w:lvlJc w:val="left"/>
      <w:pPr>
        <w:tabs>
          <w:tab w:val="num" w:pos="360"/>
        </w:tabs>
      </w:pPr>
    </w:lvl>
    <w:lvl w:ilvl="7" w:tplc="1BEED0BC">
      <w:numFmt w:val="none"/>
      <w:lvlText w:val=""/>
      <w:lvlJc w:val="left"/>
      <w:pPr>
        <w:tabs>
          <w:tab w:val="num" w:pos="360"/>
        </w:tabs>
      </w:pPr>
    </w:lvl>
    <w:lvl w:ilvl="8" w:tplc="57642E76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0A862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0DA88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DAEEC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62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4C627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52C7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3CA93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308AB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6BA8A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89308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8EA73A" w:tentative="1">
      <w:start w:val="1"/>
      <w:numFmt w:val="lowerLetter"/>
      <w:lvlText w:val="%2."/>
      <w:lvlJc w:val="left"/>
      <w:pPr>
        <w:ind w:left="1440" w:hanging="360"/>
      </w:pPr>
    </w:lvl>
    <w:lvl w:ilvl="2" w:tplc="EFC632DA" w:tentative="1">
      <w:start w:val="1"/>
      <w:numFmt w:val="lowerRoman"/>
      <w:lvlText w:val="%3."/>
      <w:lvlJc w:val="right"/>
      <w:pPr>
        <w:ind w:left="2160" w:hanging="180"/>
      </w:pPr>
    </w:lvl>
    <w:lvl w:ilvl="3" w:tplc="368CF436" w:tentative="1">
      <w:start w:val="1"/>
      <w:numFmt w:val="decimal"/>
      <w:lvlText w:val="%4."/>
      <w:lvlJc w:val="left"/>
      <w:pPr>
        <w:ind w:left="2880" w:hanging="360"/>
      </w:pPr>
    </w:lvl>
    <w:lvl w:ilvl="4" w:tplc="4B128254" w:tentative="1">
      <w:start w:val="1"/>
      <w:numFmt w:val="lowerLetter"/>
      <w:lvlText w:val="%5."/>
      <w:lvlJc w:val="left"/>
      <w:pPr>
        <w:ind w:left="3600" w:hanging="360"/>
      </w:pPr>
    </w:lvl>
    <w:lvl w:ilvl="5" w:tplc="35C41F12" w:tentative="1">
      <w:start w:val="1"/>
      <w:numFmt w:val="lowerRoman"/>
      <w:lvlText w:val="%6."/>
      <w:lvlJc w:val="right"/>
      <w:pPr>
        <w:ind w:left="4320" w:hanging="180"/>
      </w:pPr>
    </w:lvl>
    <w:lvl w:ilvl="6" w:tplc="75FEEF40" w:tentative="1">
      <w:start w:val="1"/>
      <w:numFmt w:val="decimal"/>
      <w:lvlText w:val="%7."/>
      <w:lvlJc w:val="left"/>
      <w:pPr>
        <w:ind w:left="5040" w:hanging="360"/>
      </w:pPr>
    </w:lvl>
    <w:lvl w:ilvl="7" w:tplc="16C03108" w:tentative="1">
      <w:start w:val="1"/>
      <w:numFmt w:val="lowerLetter"/>
      <w:lvlText w:val="%8."/>
      <w:lvlJc w:val="left"/>
      <w:pPr>
        <w:ind w:left="5760" w:hanging="360"/>
      </w:pPr>
    </w:lvl>
    <w:lvl w:ilvl="8" w:tplc="726CF97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75B91"/>
    <w:rsid w:val="000A04E5"/>
    <w:rsid w:val="000D5035"/>
    <w:rsid w:val="000D6FB1"/>
    <w:rsid w:val="00112946"/>
    <w:rsid w:val="0012502A"/>
    <w:rsid w:val="00142072"/>
    <w:rsid w:val="00142B1A"/>
    <w:rsid w:val="001477DE"/>
    <w:rsid w:val="001D05DB"/>
    <w:rsid w:val="001D1166"/>
    <w:rsid w:val="00271C2A"/>
    <w:rsid w:val="00273720"/>
    <w:rsid w:val="00284A9F"/>
    <w:rsid w:val="002918FF"/>
    <w:rsid w:val="002924E1"/>
    <w:rsid w:val="002D2DF1"/>
    <w:rsid w:val="002F0BCF"/>
    <w:rsid w:val="00323007"/>
    <w:rsid w:val="003514DA"/>
    <w:rsid w:val="003B7803"/>
    <w:rsid w:val="003C695F"/>
    <w:rsid w:val="00441757"/>
    <w:rsid w:val="00470C1A"/>
    <w:rsid w:val="004B442E"/>
    <w:rsid w:val="005430E9"/>
    <w:rsid w:val="005519ED"/>
    <w:rsid w:val="00560EFC"/>
    <w:rsid w:val="005B41BE"/>
    <w:rsid w:val="005E48A4"/>
    <w:rsid w:val="005F60DF"/>
    <w:rsid w:val="006B214E"/>
    <w:rsid w:val="006D2A25"/>
    <w:rsid w:val="006E3987"/>
    <w:rsid w:val="0072145D"/>
    <w:rsid w:val="00765E38"/>
    <w:rsid w:val="0078786F"/>
    <w:rsid w:val="007B11B1"/>
    <w:rsid w:val="007B1C58"/>
    <w:rsid w:val="007D3BD6"/>
    <w:rsid w:val="00862885"/>
    <w:rsid w:val="00867069"/>
    <w:rsid w:val="00873D20"/>
    <w:rsid w:val="0088711B"/>
    <w:rsid w:val="009066B3"/>
    <w:rsid w:val="00925D02"/>
    <w:rsid w:val="00947573"/>
    <w:rsid w:val="00993A94"/>
    <w:rsid w:val="009A6A48"/>
    <w:rsid w:val="009B762B"/>
    <w:rsid w:val="00A271EA"/>
    <w:rsid w:val="00AA721E"/>
    <w:rsid w:val="00AE1131"/>
    <w:rsid w:val="00B1048E"/>
    <w:rsid w:val="00B5205E"/>
    <w:rsid w:val="00B91720"/>
    <w:rsid w:val="00BD636C"/>
    <w:rsid w:val="00C02B63"/>
    <w:rsid w:val="00C52ADB"/>
    <w:rsid w:val="00C535AF"/>
    <w:rsid w:val="00C57B97"/>
    <w:rsid w:val="00C85D89"/>
    <w:rsid w:val="00C9037D"/>
    <w:rsid w:val="00CD185D"/>
    <w:rsid w:val="00CE068F"/>
    <w:rsid w:val="00D530A4"/>
    <w:rsid w:val="00D61CBD"/>
    <w:rsid w:val="00D84864"/>
    <w:rsid w:val="00D92952"/>
    <w:rsid w:val="00DB09C1"/>
    <w:rsid w:val="00DC047E"/>
    <w:rsid w:val="00DF19C9"/>
    <w:rsid w:val="00E82A7D"/>
    <w:rsid w:val="00EB60E5"/>
    <w:rsid w:val="00F01CCE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C3ACB"/>
  <w15:docId w15:val="{91A96077-8CC6-4CF2-8063-472E68F6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  <w:style w:type="table" w:customStyle="1" w:styleId="TableGrid3">
    <w:name w:val="Table Grid3"/>
    <w:basedOn w:val="TableNormal"/>
    <w:next w:val="TableGrid"/>
    <w:uiPriority w:val="99"/>
    <w:rsid w:val="003514DA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3900</Words>
  <Characters>2224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Inese Sprukta</cp:lastModifiedBy>
  <cp:revision>2</cp:revision>
  <dcterms:created xsi:type="dcterms:W3CDTF">2016-10-14T12:21:00Z</dcterms:created>
  <dcterms:modified xsi:type="dcterms:W3CDTF">2026-06-16T09:03:00Z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