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52" w:rsidRDefault="00C42703" w:rsidP="00994C93">
      <w:pPr>
        <w:pStyle w:val="ListParagraph"/>
        <w:jc w:val="right"/>
      </w:pPr>
      <w:r>
        <w:t>1</w:t>
      </w:r>
      <w:r w:rsidR="009F25E3">
        <w:t>.p</w:t>
      </w:r>
      <w:r w:rsidR="00994C93">
        <w:t xml:space="preserve">ielikums </w:t>
      </w:r>
    </w:p>
    <w:p w:rsidR="00B44152" w:rsidRDefault="00B44152" w:rsidP="00B44152">
      <w:pPr>
        <w:jc w:val="right"/>
        <w:rPr>
          <w:b/>
        </w:rPr>
      </w:pPr>
    </w:p>
    <w:p w:rsidR="006720E2" w:rsidRPr="00D61CBD" w:rsidRDefault="00FE7D69" w:rsidP="006720E2">
      <w:pPr>
        <w:jc w:val="center"/>
        <w:rPr>
          <w:b/>
        </w:rPr>
      </w:pPr>
      <w:r>
        <w:rPr>
          <w:b/>
        </w:rPr>
        <w:t>Atklāts konkurss</w:t>
      </w:r>
    </w:p>
    <w:p w:rsidR="006720E2" w:rsidRPr="000A04E5" w:rsidRDefault="00FE7D69" w:rsidP="00594D75">
      <w:pPr>
        <w:jc w:val="center"/>
      </w:pPr>
      <w:r w:rsidRPr="000A04E5">
        <w:t>„</w:t>
      </w:r>
      <w:r w:rsidR="006042FC" w:rsidRPr="006042FC">
        <w:t>IeM padotībā esošo iestāžu ekspluatācijā esošo transportlīdzekļu diagnostikas un remonta pakalpojumu saņemšana uz 2 gadiem</w:t>
      </w:r>
      <w:r w:rsidRPr="000A04E5">
        <w:t>”</w:t>
      </w:r>
    </w:p>
    <w:p w:rsidR="006720E2" w:rsidRPr="00873D20" w:rsidRDefault="00FE7D69" w:rsidP="00594D75">
      <w:pPr>
        <w:jc w:val="center"/>
      </w:pPr>
      <w:r w:rsidRPr="00873D20">
        <w:rPr>
          <w:bCs/>
        </w:rPr>
        <w:t>(Iepirkuma identifikācijas Nr.</w:t>
      </w:r>
      <w:r w:rsidR="00BF2DAD">
        <w:rPr>
          <w:bCs/>
        </w:rPr>
        <w:t xml:space="preserve"> IeM NVA 202</w:t>
      </w:r>
      <w:r w:rsidR="006042FC">
        <w:rPr>
          <w:bCs/>
        </w:rPr>
        <w:t>6</w:t>
      </w:r>
      <w:r w:rsidR="000E7D74">
        <w:rPr>
          <w:bCs/>
        </w:rPr>
        <w:t>/</w:t>
      </w:r>
      <w:r w:rsidR="006042FC">
        <w:rPr>
          <w:bCs/>
        </w:rPr>
        <w:t>21</w:t>
      </w:r>
      <w:r w:rsidRPr="00873D20">
        <w:t>)</w:t>
      </w:r>
    </w:p>
    <w:p w:rsidR="006720E2" w:rsidRDefault="006720E2" w:rsidP="006720E2"/>
    <w:p w:rsidR="006720E2" w:rsidRPr="00B44152" w:rsidRDefault="00B44152" w:rsidP="00B44152">
      <w:pPr>
        <w:jc w:val="both"/>
      </w:pPr>
      <w:r w:rsidRPr="009C278D">
        <w:t>Tiesības slēgt vispārīgo vienošanos ir piešķirtas šādiem pretendentiem šādās iepirkuma priekšmeta daļās</w:t>
      </w:r>
      <w:r w:rsidR="00FF4B29">
        <w:t>, jo to piedāvājumi atzīti par atbilstošiem nolikuma prasībām un ir saimnieciski izdevīgākie</w:t>
      </w:r>
      <w:r w:rsidRPr="009C278D">
        <w:t>:</w:t>
      </w:r>
    </w:p>
    <w:p w:rsidR="0005715E" w:rsidRDefault="0005715E" w:rsidP="000E7D74">
      <w:pPr>
        <w:jc w:val="both"/>
        <w:rPr>
          <w:b/>
          <w:bCs/>
          <w:szCs w:val="26"/>
        </w:rPr>
      </w:pPr>
    </w:p>
    <w:p w:rsidR="00C42703" w:rsidRPr="000E7D74" w:rsidRDefault="00C42703" w:rsidP="00C42703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>
        <w:rPr>
          <w:b/>
          <w:bCs/>
          <w:szCs w:val="26"/>
        </w:rPr>
        <w:t>1</w:t>
      </w:r>
      <w:r w:rsidRPr="000E7D74">
        <w:rPr>
          <w:b/>
          <w:bCs/>
          <w:szCs w:val="26"/>
        </w:rPr>
        <w:t xml:space="preserve"> </w:t>
      </w:r>
      <w:r w:rsidR="00650243" w:rsidRPr="00650243">
        <w:rPr>
          <w:b/>
          <w:bCs/>
          <w:szCs w:val="26"/>
        </w:rPr>
        <w:t>Kravas transportlīdzekļu, traktoru un autobusu tehniskās apkopes un remonta veikšana Zemgales reģionā</w:t>
      </w:r>
      <w:r w:rsidR="00650243">
        <w:rPr>
          <w:b/>
          <w:bCs/>
          <w:szCs w:val="26"/>
        </w:rPr>
        <w:t xml:space="preserve"> 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C42703" w:rsidRPr="000E7D74" w:rsidTr="00BA13FE">
        <w:tc>
          <w:tcPr>
            <w:tcW w:w="5000" w:type="pct"/>
            <w:shd w:val="pct10" w:color="auto" w:fill="auto"/>
          </w:tcPr>
          <w:p w:rsidR="00C42703" w:rsidRPr="000E7D74" w:rsidRDefault="00C42703" w:rsidP="00BA13FE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"Avēnija VP" SIA</w:t>
            </w:r>
          </w:p>
        </w:tc>
      </w:tr>
      <w:tr w:rsidR="00E9342B" w:rsidRPr="000E7D74" w:rsidTr="00BA13FE">
        <w:tc>
          <w:tcPr>
            <w:tcW w:w="5000" w:type="pct"/>
          </w:tcPr>
          <w:p w:rsidR="00E9342B" w:rsidRDefault="00E9342B" w:rsidP="00E9342B">
            <w:r w:rsidRPr="004009F8">
              <w:t xml:space="preserve">"Zemgales remonta centrs" SIA </w:t>
            </w:r>
          </w:p>
        </w:tc>
      </w:tr>
    </w:tbl>
    <w:p w:rsidR="00C42703" w:rsidRDefault="00C42703" w:rsidP="00CE1E2F">
      <w:pPr>
        <w:jc w:val="both"/>
        <w:rPr>
          <w:b/>
          <w:bCs/>
          <w:szCs w:val="26"/>
        </w:rPr>
      </w:pPr>
    </w:p>
    <w:p w:rsidR="00FD7E83" w:rsidRPr="000E7D74" w:rsidRDefault="00FD7E83" w:rsidP="00FD7E83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>
        <w:rPr>
          <w:b/>
          <w:bCs/>
          <w:szCs w:val="26"/>
        </w:rPr>
        <w:t>2</w:t>
      </w:r>
      <w:r w:rsidRPr="000E7D74">
        <w:rPr>
          <w:b/>
          <w:bCs/>
          <w:szCs w:val="26"/>
        </w:rPr>
        <w:t xml:space="preserve"> </w:t>
      </w:r>
      <w:r w:rsidRPr="00F662B3">
        <w:rPr>
          <w:b/>
          <w:bCs/>
          <w:szCs w:val="26"/>
        </w:rPr>
        <w:t xml:space="preserve">Kravas transportlīdzekļu, traktoru un autobusu tehniskās apkopes un remonta veikšana Latgales reģionā </w:t>
      </w:r>
      <w:r>
        <w:rPr>
          <w:b/>
          <w:bCs/>
          <w:szCs w:val="26"/>
        </w:rPr>
        <w:t>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proofErr w:type="spellStart"/>
            <w:r w:rsidRPr="00D47AA5">
              <w:rPr>
                <w:bCs/>
              </w:rPr>
              <w:t>Autostils</w:t>
            </w:r>
            <w:proofErr w:type="spellEnd"/>
            <w:r w:rsidRPr="00D47AA5">
              <w:rPr>
                <w:bCs/>
              </w:rPr>
              <w:t xml:space="preserve"> D"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r w:rsidRPr="00D47AA5">
              <w:t xml:space="preserve">"EVRO TRANS" SIA 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r w:rsidRPr="00D47AA5">
              <w:t>"MAIN SERVICE"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r w:rsidRPr="00D47AA5">
              <w:t>"</w:t>
            </w:r>
            <w:proofErr w:type="spellStart"/>
            <w:r w:rsidRPr="00D47AA5">
              <w:t>Truck</w:t>
            </w:r>
            <w:proofErr w:type="spellEnd"/>
            <w:r w:rsidRPr="00D47AA5">
              <w:t xml:space="preserve"> Serviss Latgale"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r w:rsidRPr="00D47AA5">
              <w:t>"</w:t>
            </w:r>
            <w:proofErr w:type="spellStart"/>
            <w:r w:rsidRPr="00D47AA5">
              <w:t>Tehnometal</w:t>
            </w:r>
            <w:proofErr w:type="spellEnd"/>
            <w:r w:rsidRPr="00D47AA5">
              <w:t>" SIA</w:t>
            </w:r>
          </w:p>
        </w:tc>
      </w:tr>
    </w:tbl>
    <w:p w:rsidR="00FD7E83" w:rsidRDefault="00FD7E83" w:rsidP="00CE1E2F">
      <w:pPr>
        <w:jc w:val="both"/>
        <w:rPr>
          <w:b/>
          <w:bCs/>
          <w:szCs w:val="26"/>
        </w:rPr>
      </w:pPr>
    </w:p>
    <w:p w:rsidR="00C42703" w:rsidRPr="000E7D74" w:rsidRDefault="00C42703" w:rsidP="00C42703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 w:rsidR="00650243">
        <w:rPr>
          <w:b/>
          <w:bCs/>
          <w:szCs w:val="26"/>
        </w:rPr>
        <w:t>3</w:t>
      </w:r>
      <w:r w:rsidRPr="000E7D74">
        <w:rPr>
          <w:b/>
          <w:bCs/>
          <w:szCs w:val="26"/>
        </w:rPr>
        <w:t xml:space="preserve"> </w:t>
      </w:r>
      <w:r w:rsidR="00650243" w:rsidRPr="00650243">
        <w:rPr>
          <w:b/>
          <w:bCs/>
          <w:szCs w:val="26"/>
        </w:rPr>
        <w:t>Kravas transportlīdzekļu, traktoru un autobusu tehniskās apkopes un remonta veikšana Kurzemes reģionā</w:t>
      </w:r>
      <w:r w:rsidR="00650243">
        <w:rPr>
          <w:b/>
          <w:bCs/>
          <w:szCs w:val="26"/>
        </w:rPr>
        <w:t xml:space="preserve"> 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C42703" w:rsidRPr="000E7D74" w:rsidTr="00BA13FE">
        <w:tc>
          <w:tcPr>
            <w:tcW w:w="5000" w:type="pct"/>
            <w:shd w:val="pct10" w:color="auto" w:fill="auto"/>
          </w:tcPr>
          <w:p w:rsidR="00C42703" w:rsidRPr="000E7D74" w:rsidRDefault="00C42703" w:rsidP="00BA13FE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</w:t>
            </w:r>
            <w:proofErr w:type="spellStart"/>
            <w:r w:rsidR="00650243" w:rsidRPr="00650243">
              <w:rPr>
                <w:bCs/>
              </w:rPr>
              <w:t>Baltic</w:t>
            </w:r>
            <w:proofErr w:type="spellEnd"/>
            <w:r w:rsidR="00650243" w:rsidRPr="00650243">
              <w:rPr>
                <w:bCs/>
              </w:rPr>
              <w:t xml:space="preserve"> </w:t>
            </w:r>
            <w:proofErr w:type="spellStart"/>
            <w:r w:rsidR="00650243" w:rsidRPr="00650243">
              <w:rPr>
                <w:bCs/>
              </w:rPr>
              <w:t>Road</w:t>
            </w:r>
            <w:proofErr w:type="spellEnd"/>
            <w:r w:rsidR="00650243" w:rsidRPr="00650243">
              <w:rPr>
                <w:bCs/>
              </w:rPr>
              <w:t xml:space="preserve"> Services</w:t>
            </w:r>
            <w:r w:rsidRPr="00E9342B">
              <w:rPr>
                <w:bCs/>
              </w:rPr>
              <w:t>" SIA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</w:t>
            </w:r>
            <w:proofErr w:type="spellStart"/>
            <w:r w:rsidR="00650243" w:rsidRPr="00650243">
              <w:rPr>
                <w:bCs/>
              </w:rPr>
              <w:t>Krauzers</w:t>
            </w:r>
            <w:proofErr w:type="spellEnd"/>
            <w:r w:rsidR="00650243" w:rsidRPr="00650243">
              <w:rPr>
                <w:bCs/>
              </w:rPr>
              <w:t xml:space="preserve"> </w:t>
            </w:r>
            <w:r w:rsidRPr="00E9342B">
              <w:rPr>
                <w:bCs/>
              </w:rPr>
              <w:t>" SIA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</w:t>
            </w:r>
            <w:r w:rsidR="00650243" w:rsidRPr="00650243">
              <w:rPr>
                <w:bCs/>
              </w:rPr>
              <w:t>VENTA 1</w:t>
            </w:r>
            <w:r w:rsidRPr="00E9342B">
              <w:rPr>
                <w:bCs/>
              </w:rPr>
              <w:t>" SIA</w:t>
            </w:r>
          </w:p>
        </w:tc>
      </w:tr>
    </w:tbl>
    <w:p w:rsidR="00C42703" w:rsidRDefault="00C42703" w:rsidP="00C42703">
      <w:pPr>
        <w:jc w:val="both"/>
        <w:rPr>
          <w:b/>
          <w:bCs/>
          <w:szCs w:val="26"/>
        </w:rPr>
      </w:pPr>
    </w:p>
    <w:p w:rsidR="00C42703" w:rsidRPr="000E7D74" w:rsidRDefault="00C42703" w:rsidP="00C42703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 w:rsidR="00650243">
        <w:rPr>
          <w:b/>
          <w:bCs/>
          <w:szCs w:val="26"/>
        </w:rPr>
        <w:t>4</w:t>
      </w:r>
      <w:r>
        <w:rPr>
          <w:b/>
          <w:bCs/>
          <w:szCs w:val="26"/>
        </w:rPr>
        <w:t xml:space="preserve"> </w:t>
      </w:r>
      <w:r w:rsidR="00650243" w:rsidRPr="00650243">
        <w:rPr>
          <w:b/>
          <w:bCs/>
          <w:szCs w:val="26"/>
        </w:rPr>
        <w:t>Kravas transportlīdzekļu, traktoru un autobusu tehniskās apkopes un remonta veikšana Vidzemes reģionā</w:t>
      </w:r>
      <w:r w:rsidR="00650243">
        <w:rPr>
          <w:b/>
          <w:bCs/>
          <w:szCs w:val="26"/>
        </w:rPr>
        <w:t xml:space="preserve">  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C42703" w:rsidRPr="000E7D74" w:rsidTr="00BA13FE">
        <w:tc>
          <w:tcPr>
            <w:tcW w:w="5000" w:type="pct"/>
            <w:shd w:val="pct10" w:color="auto" w:fill="auto"/>
          </w:tcPr>
          <w:p w:rsidR="00C42703" w:rsidRPr="000E7D74" w:rsidRDefault="00C42703" w:rsidP="00BA13FE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</w:t>
            </w:r>
            <w:r w:rsidR="00650243" w:rsidRPr="00650243">
              <w:rPr>
                <w:bCs/>
              </w:rPr>
              <w:t>AK12</w:t>
            </w:r>
            <w:r w:rsidRPr="00E9342B">
              <w:rPr>
                <w:bCs/>
              </w:rPr>
              <w:t>" SIA</w:t>
            </w:r>
          </w:p>
        </w:tc>
      </w:tr>
      <w:tr w:rsidR="00C42703" w:rsidRPr="000E7D74" w:rsidTr="00BA13FE">
        <w:tc>
          <w:tcPr>
            <w:tcW w:w="5000" w:type="pct"/>
          </w:tcPr>
          <w:p w:rsidR="00C42703" w:rsidRPr="000D3418" w:rsidRDefault="00E9342B" w:rsidP="00BA13FE">
            <w:pPr>
              <w:rPr>
                <w:bCs/>
              </w:rPr>
            </w:pPr>
            <w:r w:rsidRPr="00E9342B">
              <w:rPr>
                <w:bCs/>
              </w:rPr>
              <w:t>"</w:t>
            </w:r>
            <w:r w:rsidR="00650243" w:rsidRPr="00650243">
              <w:rPr>
                <w:bCs/>
              </w:rPr>
              <w:t>BEGER</w:t>
            </w:r>
            <w:r w:rsidRPr="00E9342B">
              <w:rPr>
                <w:bCs/>
              </w:rPr>
              <w:t>" SIA</w:t>
            </w:r>
          </w:p>
        </w:tc>
      </w:tr>
    </w:tbl>
    <w:p w:rsidR="00C42703" w:rsidRDefault="00C42703" w:rsidP="00CE1E2F">
      <w:pPr>
        <w:jc w:val="both"/>
        <w:rPr>
          <w:b/>
          <w:bCs/>
          <w:szCs w:val="26"/>
        </w:rPr>
      </w:pPr>
    </w:p>
    <w:p w:rsidR="00BB2172" w:rsidRPr="000E7D74" w:rsidRDefault="00BB2172" w:rsidP="00BB2172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 w:rsidR="00271A20">
        <w:rPr>
          <w:b/>
          <w:bCs/>
          <w:szCs w:val="26"/>
        </w:rPr>
        <w:t>5</w:t>
      </w:r>
      <w:r w:rsidR="00520CCF" w:rsidRPr="00520CCF">
        <w:rPr>
          <w:b/>
          <w:bCs/>
          <w:szCs w:val="26"/>
        </w:rPr>
        <w:t xml:space="preserve"> </w:t>
      </w:r>
      <w:r w:rsidR="00271A20" w:rsidRPr="00271A20">
        <w:rPr>
          <w:b/>
          <w:bCs/>
          <w:szCs w:val="26"/>
        </w:rPr>
        <w:t>Kravas transportlīdzekļu, traktoru un autobusu tehniskās apkopes un remonta veikšana Rīgā</w:t>
      </w:r>
      <w:r w:rsidR="00271A20">
        <w:rPr>
          <w:b/>
          <w:bCs/>
          <w:szCs w:val="26"/>
        </w:rPr>
        <w:t xml:space="preserve">  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BB2172" w:rsidRPr="000E7D74" w:rsidTr="00BA13FE">
        <w:tc>
          <w:tcPr>
            <w:tcW w:w="5000" w:type="pct"/>
            <w:shd w:val="pct10" w:color="auto" w:fill="auto"/>
          </w:tcPr>
          <w:p w:rsidR="00BB2172" w:rsidRPr="000E7D74" w:rsidRDefault="00BB2172" w:rsidP="00BA13FE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BB2172" w:rsidRPr="000E7D74" w:rsidTr="00BA13FE">
        <w:tc>
          <w:tcPr>
            <w:tcW w:w="5000" w:type="pct"/>
          </w:tcPr>
          <w:p w:rsidR="00BB2172" w:rsidRPr="000D3418" w:rsidRDefault="00520CCF" w:rsidP="00BA13FE">
            <w:pPr>
              <w:rPr>
                <w:bCs/>
              </w:rPr>
            </w:pPr>
            <w:r w:rsidRPr="00520CCF">
              <w:rPr>
                <w:bCs/>
              </w:rPr>
              <w:t>"</w:t>
            </w:r>
            <w:r w:rsidR="001B062D" w:rsidRPr="001B062D">
              <w:rPr>
                <w:bCs/>
              </w:rPr>
              <w:t>ALKOM-TRANS</w:t>
            </w:r>
            <w:r w:rsidRPr="00520CCF">
              <w:rPr>
                <w:bCs/>
              </w:rPr>
              <w:t>" SIA</w:t>
            </w:r>
          </w:p>
        </w:tc>
      </w:tr>
      <w:tr w:rsidR="00520CCF" w:rsidRPr="000E7D74" w:rsidTr="00BA13FE">
        <w:tc>
          <w:tcPr>
            <w:tcW w:w="5000" w:type="pct"/>
          </w:tcPr>
          <w:p w:rsidR="00520CCF" w:rsidRPr="000D3418" w:rsidRDefault="00520CCF" w:rsidP="00BA13FE">
            <w:pPr>
              <w:rPr>
                <w:bCs/>
              </w:rPr>
            </w:pPr>
            <w:r w:rsidRPr="00520CCF">
              <w:rPr>
                <w:bCs/>
              </w:rPr>
              <w:t>"</w:t>
            </w:r>
            <w:proofErr w:type="spellStart"/>
            <w:r w:rsidR="001B062D" w:rsidRPr="001B062D">
              <w:rPr>
                <w:bCs/>
              </w:rPr>
              <w:t>Pro</w:t>
            </w:r>
            <w:proofErr w:type="spellEnd"/>
            <w:r w:rsidR="001B062D" w:rsidRPr="001B062D">
              <w:rPr>
                <w:bCs/>
              </w:rPr>
              <w:t xml:space="preserve"> </w:t>
            </w:r>
            <w:proofErr w:type="spellStart"/>
            <w:r w:rsidR="001B062D" w:rsidRPr="001B062D">
              <w:rPr>
                <w:bCs/>
              </w:rPr>
              <w:t>truck</w:t>
            </w:r>
            <w:proofErr w:type="spellEnd"/>
            <w:r w:rsidR="001B062D" w:rsidRPr="001B062D">
              <w:rPr>
                <w:bCs/>
              </w:rPr>
              <w:t xml:space="preserve"> serviss</w:t>
            </w:r>
            <w:r w:rsidRPr="00520CCF">
              <w:rPr>
                <w:bCs/>
              </w:rPr>
              <w:t>" SIA</w:t>
            </w:r>
          </w:p>
        </w:tc>
      </w:tr>
      <w:tr w:rsidR="001B062D" w:rsidRPr="000E7D74" w:rsidTr="00BA13FE">
        <w:tc>
          <w:tcPr>
            <w:tcW w:w="5000" w:type="pct"/>
          </w:tcPr>
          <w:p w:rsidR="001B062D" w:rsidRPr="00520CCF" w:rsidRDefault="001B062D" w:rsidP="00BA13FE">
            <w:pPr>
              <w:rPr>
                <w:bCs/>
              </w:rPr>
            </w:pPr>
            <w:r w:rsidRPr="00520CCF">
              <w:rPr>
                <w:bCs/>
              </w:rPr>
              <w:t>"</w:t>
            </w:r>
            <w:r w:rsidRPr="001B062D">
              <w:rPr>
                <w:bCs/>
              </w:rPr>
              <w:t>Skuba Latvija</w:t>
            </w:r>
            <w:r w:rsidRPr="00520CCF">
              <w:rPr>
                <w:bCs/>
              </w:rPr>
              <w:t>" SIA</w:t>
            </w:r>
          </w:p>
        </w:tc>
      </w:tr>
      <w:tr w:rsidR="001B062D" w:rsidRPr="000E7D74" w:rsidTr="00BA13FE">
        <w:tc>
          <w:tcPr>
            <w:tcW w:w="5000" w:type="pct"/>
          </w:tcPr>
          <w:p w:rsidR="001B062D" w:rsidRPr="00520CCF" w:rsidRDefault="001B062D" w:rsidP="00BA13FE">
            <w:pPr>
              <w:rPr>
                <w:bCs/>
              </w:rPr>
            </w:pPr>
            <w:r w:rsidRPr="00520CCF">
              <w:rPr>
                <w:bCs/>
              </w:rPr>
              <w:t>"</w:t>
            </w:r>
            <w:proofErr w:type="spellStart"/>
            <w:r w:rsidRPr="001B062D">
              <w:rPr>
                <w:bCs/>
              </w:rPr>
              <w:t>Unimotors</w:t>
            </w:r>
            <w:proofErr w:type="spellEnd"/>
            <w:r w:rsidRPr="001B062D">
              <w:rPr>
                <w:bCs/>
              </w:rPr>
              <w:t xml:space="preserve"> Latvia</w:t>
            </w:r>
            <w:r w:rsidRPr="00520CCF">
              <w:rPr>
                <w:bCs/>
              </w:rPr>
              <w:t>" SIA</w:t>
            </w:r>
          </w:p>
        </w:tc>
      </w:tr>
      <w:tr w:rsidR="001B062D" w:rsidRPr="000E7D74" w:rsidTr="00BA13FE">
        <w:tc>
          <w:tcPr>
            <w:tcW w:w="5000" w:type="pct"/>
          </w:tcPr>
          <w:p w:rsidR="001B062D" w:rsidRPr="00520CCF" w:rsidRDefault="001B062D" w:rsidP="00BA13FE">
            <w:pPr>
              <w:rPr>
                <w:bCs/>
              </w:rPr>
            </w:pPr>
            <w:r w:rsidRPr="00520CCF">
              <w:rPr>
                <w:bCs/>
              </w:rPr>
              <w:t>"</w:t>
            </w:r>
            <w:r w:rsidRPr="001B062D">
              <w:rPr>
                <w:bCs/>
              </w:rPr>
              <w:t>ZK 9</w:t>
            </w:r>
            <w:r w:rsidRPr="00520CCF">
              <w:rPr>
                <w:bCs/>
              </w:rPr>
              <w:t>" SIA</w:t>
            </w:r>
          </w:p>
        </w:tc>
      </w:tr>
    </w:tbl>
    <w:p w:rsidR="00BB2172" w:rsidRDefault="00BB2172" w:rsidP="00CE1E2F">
      <w:pPr>
        <w:jc w:val="both"/>
        <w:rPr>
          <w:b/>
          <w:bCs/>
          <w:szCs w:val="26"/>
        </w:rPr>
      </w:pPr>
    </w:p>
    <w:p w:rsidR="00BB2172" w:rsidRPr="000E7D74" w:rsidRDefault="00BB2172" w:rsidP="00BB2172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lastRenderedPageBreak/>
        <w:t xml:space="preserve">Daļai Nr. </w:t>
      </w:r>
      <w:r w:rsidR="00346069">
        <w:rPr>
          <w:b/>
          <w:bCs/>
          <w:szCs w:val="26"/>
        </w:rPr>
        <w:t>6</w:t>
      </w:r>
      <w:r>
        <w:rPr>
          <w:b/>
          <w:bCs/>
          <w:szCs w:val="26"/>
        </w:rPr>
        <w:t xml:space="preserve"> </w:t>
      </w:r>
      <w:r w:rsidR="00346069" w:rsidRPr="00346069">
        <w:rPr>
          <w:b/>
          <w:bCs/>
          <w:szCs w:val="26"/>
        </w:rPr>
        <w:t>Kravas transportlīdzekļu, traktoru un autobusu tehniskās apkopes un remonta veikšana  Rīgas reģionā</w:t>
      </w:r>
      <w:r w:rsidR="00346069">
        <w:rPr>
          <w:b/>
          <w:bCs/>
          <w:szCs w:val="26"/>
        </w:rPr>
        <w:t xml:space="preserve"> 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BB2172" w:rsidRPr="000E7D74" w:rsidTr="00BA13FE">
        <w:tc>
          <w:tcPr>
            <w:tcW w:w="5000" w:type="pct"/>
            <w:shd w:val="pct10" w:color="auto" w:fill="auto"/>
          </w:tcPr>
          <w:p w:rsidR="00BB2172" w:rsidRPr="000E7D74" w:rsidRDefault="00BB2172" w:rsidP="00BA13FE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A4446E" w:rsidRPr="009D0A88" w:rsidTr="00BA13FE">
        <w:tc>
          <w:tcPr>
            <w:tcW w:w="5000" w:type="pct"/>
          </w:tcPr>
          <w:p w:rsidR="00A4446E" w:rsidRPr="009D0A88" w:rsidRDefault="00A4446E" w:rsidP="00A4446E">
            <w:pPr>
              <w:spacing w:before="60" w:after="60"/>
              <w:rPr>
                <w:bCs/>
              </w:rPr>
            </w:pPr>
            <w:r w:rsidRPr="009D0A88">
              <w:rPr>
                <w:bCs/>
              </w:rPr>
              <w:t>"</w:t>
            </w:r>
            <w:proofErr w:type="spellStart"/>
            <w:r w:rsidR="00346069" w:rsidRPr="00346069">
              <w:rPr>
                <w:bCs/>
              </w:rPr>
              <w:t>Unimotors</w:t>
            </w:r>
            <w:proofErr w:type="spellEnd"/>
            <w:r w:rsidR="00346069" w:rsidRPr="00346069">
              <w:rPr>
                <w:bCs/>
              </w:rPr>
              <w:t xml:space="preserve"> Latvia</w:t>
            </w:r>
            <w:r w:rsidRPr="009D0A88">
              <w:rPr>
                <w:bCs/>
              </w:rPr>
              <w:t>" SIA</w:t>
            </w:r>
          </w:p>
        </w:tc>
      </w:tr>
      <w:tr w:rsidR="00A4446E" w:rsidRPr="009D0A88" w:rsidTr="00BA13FE">
        <w:tc>
          <w:tcPr>
            <w:tcW w:w="5000" w:type="pct"/>
          </w:tcPr>
          <w:p w:rsidR="00A4446E" w:rsidRPr="009D0A88" w:rsidRDefault="00346069" w:rsidP="00A4446E">
            <w:pPr>
              <w:spacing w:before="60" w:after="60"/>
              <w:rPr>
                <w:bCs/>
              </w:rPr>
            </w:pPr>
            <w:r w:rsidRPr="00520CCF">
              <w:rPr>
                <w:bCs/>
              </w:rPr>
              <w:t>"</w:t>
            </w:r>
            <w:r w:rsidRPr="001B062D">
              <w:rPr>
                <w:bCs/>
              </w:rPr>
              <w:t>ZK 9</w:t>
            </w:r>
            <w:r w:rsidRPr="00520CCF">
              <w:rPr>
                <w:bCs/>
              </w:rPr>
              <w:t>" SIA</w:t>
            </w:r>
          </w:p>
        </w:tc>
      </w:tr>
    </w:tbl>
    <w:p w:rsidR="00BB2172" w:rsidRDefault="00BB2172" w:rsidP="00CE1E2F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7 Vieglo transportlīdzekļu tehniskās apkopes un remonta veikšana Valmierā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AK12"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RIPO AUTOCENTRS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E.G." SIA</w:t>
            </w:r>
          </w:p>
        </w:tc>
      </w:tr>
    </w:tbl>
    <w:p w:rsidR="00FD7E83" w:rsidRDefault="00FD7E83" w:rsidP="00CE1E2F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9 Vieglo transportlīdzekļu tehniskās apkopes un remonta veikšana Limbažos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G.A. PROJEKTS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11 Vieglo transportlīdzekļu tehniskās apkopes un remonta veikšana Cēsīs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OGUS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ReiLat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12 Vieglo transportlīdzekļu tehniskās apkopes un remonta veikšana Alūksnē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AUTOVILNIS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13 Vieglo transportlīdzekļu tehniskās apkopes un remonta veikšana Gulbenē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BEGER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346069" w:rsidRPr="000E7D74" w:rsidRDefault="00346069" w:rsidP="00346069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>
        <w:rPr>
          <w:b/>
          <w:bCs/>
          <w:szCs w:val="26"/>
        </w:rPr>
        <w:t xml:space="preserve">14 </w:t>
      </w:r>
      <w:r w:rsidRPr="00346069">
        <w:rPr>
          <w:b/>
          <w:bCs/>
          <w:szCs w:val="26"/>
        </w:rPr>
        <w:t xml:space="preserve">Vieglo transportlīdzekļu tehniskās apkopes un remonta veikšana Jelgavā </w:t>
      </w:r>
      <w:r>
        <w:rPr>
          <w:b/>
          <w:bCs/>
          <w:szCs w:val="26"/>
        </w:rPr>
        <w:t>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346069" w:rsidRPr="000E7D74" w:rsidTr="005F245F">
        <w:tc>
          <w:tcPr>
            <w:tcW w:w="5000" w:type="pct"/>
            <w:shd w:val="pct10" w:color="auto" w:fill="auto"/>
          </w:tcPr>
          <w:p w:rsidR="00346069" w:rsidRPr="000E7D74" w:rsidRDefault="00346069" w:rsidP="005F245F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346069" w:rsidRPr="009D0A88" w:rsidTr="005F245F">
        <w:tc>
          <w:tcPr>
            <w:tcW w:w="5000" w:type="pct"/>
          </w:tcPr>
          <w:p w:rsidR="00346069" w:rsidRPr="009D0A88" w:rsidRDefault="00346069" w:rsidP="005F245F">
            <w:pPr>
              <w:spacing w:before="60" w:after="60"/>
              <w:rPr>
                <w:bCs/>
              </w:rPr>
            </w:pPr>
            <w:r w:rsidRPr="009D0A88">
              <w:rPr>
                <w:bCs/>
              </w:rPr>
              <w:t>"</w:t>
            </w:r>
            <w:r w:rsidRPr="00346069">
              <w:rPr>
                <w:bCs/>
              </w:rPr>
              <w:t>ANRU Motors</w:t>
            </w:r>
            <w:r w:rsidRPr="009D0A88">
              <w:rPr>
                <w:bCs/>
              </w:rPr>
              <w:t>" SIA</w:t>
            </w:r>
          </w:p>
        </w:tc>
      </w:tr>
      <w:tr w:rsidR="00346069" w:rsidRPr="009D0A88" w:rsidTr="005F245F">
        <w:tc>
          <w:tcPr>
            <w:tcW w:w="5000" w:type="pct"/>
          </w:tcPr>
          <w:p w:rsidR="00346069" w:rsidRPr="009D0A88" w:rsidRDefault="00346069" w:rsidP="005F245F">
            <w:pPr>
              <w:spacing w:before="60" w:after="60"/>
              <w:rPr>
                <w:bCs/>
              </w:rPr>
            </w:pPr>
            <w:r w:rsidRPr="00520CCF">
              <w:rPr>
                <w:bCs/>
              </w:rPr>
              <w:t>"</w:t>
            </w:r>
            <w:proofErr w:type="spellStart"/>
            <w:r w:rsidRPr="00346069">
              <w:rPr>
                <w:bCs/>
              </w:rPr>
              <w:t>Intransserviss</w:t>
            </w:r>
            <w:proofErr w:type="spellEnd"/>
            <w:r w:rsidRPr="00520CCF">
              <w:rPr>
                <w:bCs/>
              </w:rPr>
              <w:t>" SIA</w:t>
            </w:r>
          </w:p>
        </w:tc>
      </w:tr>
    </w:tbl>
    <w:p w:rsidR="00346069" w:rsidRDefault="00346069" w:rsidP="00CE1E2F">
      <w:pPr>
        <w:jc w:val="both"/>
        <w:rPr>
          <w:b/>
          <w:bCs/>
          <w:szCs w:val="26"/>
        </w:rPr>
      </w:pPr>
    </w:p>
    <w:p w:rsidR="00346069" w:rsidRPr="000E7D74" w:rsidRDefault="00346069" w:rsidP="00346069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>
        <w:rPr>
          <w:b/>
          <w:bCs/>
          <w:szCs w:val="26"/>
        </w:rPr>
        <w:t xml:space="preserve">15 </w:t>
      </w:r>
      <w:r w:rsidRPr="00346069">
        <w:rPr>
          <w:b/>
          <w:bCs/>
          <w:szCs w:val="26"/>
        </w:rPr>
        <w:t xml:space="preserve">Vieglo transportlīdzekļu tehniskās apkopes un remonta veikšana Aizkrauklē </w:t>
      </w:r>
      <w:r>
        <w:rPr>
          <w:b/>
          <w:bCs/>
          <w:szCs w:val="26"/>
        </w:rPr>
        <w:t>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346069" w:rsidRPr="000E7D74" w:rsidTr="005F245F">
        <w:tc>
          <w:tcPr>
            <w:tcW w:w="5000" w:type="pct"/>
            <w:shd w:val="pct10" w:color="auto" w:fill="auto"/>
          </w:tcPr>
          <w:p w:rsidR="00346069" w:rsidRPr="000E7D74" w:rsidRDefault="00346069" w:rsidP="005F245F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346069" w:rsidRPr="009D0A88" w:rsidTr="005F245F">
        <w:tc>
          <w:tcPr>
            <w:tcW w:w="5000" w:type="pct"/>
          </w:tcPr>
          <w:p w:rsidR="00346069" w:rsidRPr="009D0A88" w:rsidRDefault="00346069" w:rsidP="005F245F">
            <w:pPr>
              <w:spacing w:before="60" w:after="60"/>
              <w:rPr>
                <w:bCs/>
              </w:rPr>
            </w:pPr>
            <w:r w:rsidRPr="009D0A88">
              <w:rPr>
                <w:bCs/>
              </w:rPr>
              <w:t>"</w:t>
            </w:r>
            <w:r w:rsidRPr="00346069">
              <w:rPr>
                <w:bCs/>
              </w:rPr>
              <w:t>Avēnija VP</w:t>
            </w:r>
            <w:r w:rsidRPr="009D0A88">
              <w:rPr>
                <w:bCs/>
              </w:rPr>
              <w:t>" SIA</w:t>
            </w:r>
          </w:p>
        </w:tc>
      </w:tr>
    </w:tbl>
    <w:p w:rsidR="00346069" w:rsidRDefault="00346069" w:rsidP="00CE1E2F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lastRenderedPageBreak/>
        <w:t>Daļai Nr. 19 Vieglo transportlīdzekļu tehniskās apkopes un remonta veikšana Tukumā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KR Motors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 xml:space="preserve">Auto </w:t>
            </w:r>
            <w:proofErr w:type="spellStart"/>
            <w:r w:rsidRPr="00D47AA5">
              <w:rPr>
                <w:bCs/>
              </w:rPr>
              <w:t>Profs</w:t>
            </w:r>
            <w:proofErr w:type="spellEnd"/>
            <w:r w:rsidRPr="00D47AA5">
              <w:rPr>
                <w:bCs/>
              </w:rPr>
              <w:t xml:space="preserve"> 1" SIA</w:t>
            </w:r>
          </w:p>
        </w:tc>
      </w:tr>
    </w:tbl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20 Vieglo transportlīdzekļu tehniskās apkopes un remonta veikšana Daugavpilī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Autostils</w:t>
            </w:r>
            <w:proofErr w:type="spellEnd"/>
            <w:r w:rsidRPr="00D47AA5">
              <w:rPr>
                <w:bCs/>
              </w:rPr>
              <w:t xml:space="preserve"> D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Tehnometal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21 Vieglo transportlīdzekļu tehniskās apkopes un remonta veikšana Balvos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Sapards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26 Vieglo transportlīdzekļu tehniskās apkopes un remonta veikšana Liepājā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Baltic</w:t>
            </w:r>
            <w:proofErr w:type="spellEnd"/>
            <w:r w:rsidRPr="00D47AA5">
              <w:rPr>
                <w:bCs/>
              </w:rPr>
              <w:t xml:space="preserve"> </w:t>
            </w:r>
            <w:proofErr w:type="spellStart"/>
            <w:r w:rsidRPr="00D47AA5">
              <w:rPr>
                <w:bCs/>
              </w:rPr>
              <w:t>Road</w:t>
            </w:r>
            <w:proofErr w:type="spellEnd"/>
            <w:r w:rsidRPr="00D47AA5">
              <w:rPr>
                <w:bCs/>
              </w:rPr>
              <w:t xml:space="preserve"> Services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AL Autoserviss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27 Vieglo transportlīdzekļu tehniskās apkopes un remonta veikšana Talsos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DUMBRĀJA AUTOSERVISS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LM Auto " SIA</w:t>
            </w:r>
          </w:p>
        </w:tc>
      </w:tr>
    </w:tbl>
    <w:p w:rsidR="00FD7E83" w:rsidRDefault="00FD7E83" w:rsidP="00CE1E2F">
      <w:pPr>
        <w:jc w:val="both"/>
        <w:rPr>
          <w:b/>
          <w:bCs/>
          <w:szCs w:val="26"/>
        </w:rPr>
      </w:pPr>
    </w:p>
    <w:p w:rsidR="00346069" w:rsidRPr="000E7D74" w:rsidRDefault="00346069" w:rsidP="00346069">
      <w:pPr>
        <w:spacing w:before="120"/>
        <w:jc w:val="both"/>
        <w:rPr>
          <w:b/>
          <w:bCs/>
          <w:szCs w:val="26"/>
        </w:rPr>
      </w:pPr>
      <w:r w:rsidRPr="000E7D74">
        <w:rPr>
          <w:b/>
          <w:bCs/>
          <w:szCs w:val="26"/>
        </w:rPr>
        <w:t xml:space="preserve">Daļai Nr. </w:t>
      </w:r>
      <w:r w:rsidR="00DA1059">
        <w:rPr>
          <w:b/>
          <w:bCs/>
          <w:szCs w:val="26"/>
        </w:rPr>
        <w:t>32</w:t>
      </w:r>
      <w:r>
        <w:rPr>
          <w:b/>
          <w:bCs/>
          <w:szCs w:val="26"/>
        </w:rPr>
        <w:t xml:space="preserve"> </w:t>
      </w:r>
      <w:r w:rsidR="00AE43C6" w:rsidRPr="00AE43C6">
        <w:rPr>
          <w:b/>
          <w:bCs/>
          <w:szCs w:val="26"/>
        </w:rPr>
        <w:t>Vieglo transportlīdzekļu tehniskās apkopes un remonta veikšana  Rīgas reģionā</w:t>
      </w:r>
      <w:r w:rsidRPr="00346069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(lēmums 08.06.2026.)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346069" w:rsidRPr="000E7D74" w:rsidTr="005F245F">
        <w:tc>
          <w:tcPr>
            <w:tcW w:w="5000" w:type="pct"/>
            <w:shd w:val="pct10" w:color="auto" w:fill="auto"/>
          </w:tcPr>
          <w:p w:rsidR="00346069" w:rsidRPr="000E7D74" w:rsidRDefault="00346069" w:rsidP="005F245F">
            <w:pPr>
              <w:rPr>
                <w:b/>
                <w:bCs/>
                <w:szCs w:val="26"/>
              </w:rPr>
            </w:pPr>
            <w:r w:rsidRPr="000E7D74">
              <w:rPr>
                <w:b/>
                <w:bCs/>
                <w:szCs w:val="26"/>
              </w:rPr>
              <w:t>Pretendents</w:t>
            </w:r>
          </w:p>
        </w:tc>
      </w:tr>
      <w:tr w:rsidR="00346069" w:rsidRPr="009D0A88" w:rsidTr="005F245F">
        <w:tc>
          <w:tcPr>
            <w:tcW w:w="5000" w:type="pct"/>
          </w:tcPr>
          <w:p w:rsidR="00346069" w:rsidRPr="009D0A88" w:rsidRDefault="00346069" w:rsidP="005F245F">
            <w:pPr>
              <w:spacing w:before="60" w:after="60"/>
              <w:rPr>
                <w:bCs/>
              </w:rPr>
            </w:pPr>
            <w:r w:rsidRPr="009D0A88">
              <w:rPr>
                <w:bCs/>
              </w:rPr>
              <w:t>"</w:t>
            </w:r>
            <w:r w:rsidR="00AE43C6" w:rsidRPr="00AE43C6">
              <w:rPr>
                <w:bCs/>
              </w:rPr>
              <w:t>ZK 9</w:t>
            </w:r>
            <w:r w:rsidRPr="009D0A88">
              <w:rPr>
                <w:bCs/>
              </w:rPr>
              <w:t>" SIA</w:t>
            </w:r>
          </w:p>
        </w:tc>
      </w:tr>
    </w:tbl>
    <w:p w:rsidR="00346069" w:rsidRDefault="00346069" w:rsidP="00CE1E2F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33 Motociklu un kvadriciklu remonta veikšana Zemgales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Zemgales remonta centrs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36 Motociklu un kvadriciklu remonta veikšana Vidzemes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E.G."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lastRenderedPageBreak/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BEGER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39 Motociklu un kvadriciklu remonta veikšana Balvos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Sapards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40 Motociklu un kvadriciklu remonta veikšana Daugavpilī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Autostils</w:t>
            </w:r>
            <w:proofErr w:type="spellEnd"/>
            <w:r w:rsidRPr="00D47AA5">
              <w:rPr>
                <w:bCs/>
              </w:rPr>
              <w:t xml:space="preserve"> D"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Tehnometal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42 Motorlaivu un dzinēju remonta veikšana Latgales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Tehnometal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45 Motorlaivu un dzinēju remonta veikšana Rīgā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FORGE AUTO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BASSE.LV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47 Piekabju remonta veikšana Zemgales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ANRU Motors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Avēnija VP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Intransserviss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Zemgales remonta centrs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48 Piekabju remonta veikšana Latgales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Autostils</w:t>
            </w:r>
            <w:proofErr w:type="spellEnd"/>
            <w:r w:rsidRPr="00D47AA5">
              <w:rPr>
                <w:bCs/>
              </w:rPr>
              <w:t xml:space="preserve"> D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RITMS R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EVRO TRANS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Sapards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VELS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49 Piekabju remonta veikšana Kurzemes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Baltic</w:t>
            </w:r>
            <w:proofErr w:type="spellEnd"/>
            <w:r w:rsidRPr="00D47AA5">
              <w:rPr>
                <w:bCs/>
              </w:rPr>
              <w:t xml:space="preserve"> </w:t>
            </w:r>
            <w:proofErr w:type="spellStart"/>
            <w:r w:rsidRPr="00D47AA5">
              <w:rPr>
                <w:bCs/>
              </w:rPr>
              <w:t>Road</w:t>
            </w:r>
            <w:proofErr w:type="spellEnd"/>
            <w:r w:rsidRPr="00D47AA5">
              <w:rPr>
                <w:bCs/>
              </w:rPr>
              <w:t xml:space="preserve"> Services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lastRenderedPageBreak/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LM Auto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AL Autoserviss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VENTA 1"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50 Piekabju remonta veikšana Vidzemes reģionā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Aizezere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AK12"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AUTOVILNIS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OGUS " SIA</w:t>
            </w:r>
          </w:p>
        </w:tc>
      </w:tr>
      <w:tr w:rsidR="00FD7E83" w:rsidRPr="00D47AA5" w:rsidTr="002C149B">
        <w:tc>
          <w:tcPr>
            <w:tcW w:w="5000" w:type="pct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BEGER " SIA</w:t>
            </w:r>
          </w:p>
        </w:tc>
      </w:tr>
    </w:tbl>
    <w:p w:rsidR="00FD7E83" w:rsidRPr="00D47AA5" w:rsidRDefault="00FD7E83" w:rsidP="00FD7E83">
      <w:pPr>
        <w:jc w:val="both"/>
        <w:rPr>
          <w:b/>
          <w:bCs/>
          <w:szCs w:val="26"/>
        </w:rPr>
      </w:pPr>
    </w:p>
    <w:p w:rsidR="00FD7E83" w:rsidRPr="00D47AA5" w:rsidRDefault="00FD7E83" w:rsidP="00FD7E83">
      <w:pPr>
        <w:spacing w:before="120"/>
        <w:jc w:val="both"/>
        <w:rPr>
          <w:b/>
          <w:bCs/>
          <w:szCs w:val="26"/>
        </w:rPr>
      </w:pPr>
      <w:r w:rsidRPr="00D47AA5">
        <w:rPr>
          <w:b/>
          <w:bCs/>
          <w:szCs w:val="26"/>
        </w:rPr>
        <w:t>Daļai Nr. 51 Piekabju remonta veikšana Rīgā (lēmums 16.06.2026.)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8818"/>
      </w:tblGrid>
      <w:tr w:rsidR="00FD7E83" w:rsidRPr="00D47AA5" w:rsidTr="002C149B">
        <w:tc>
          <w:tcPr>
            <w:tcW w:w="5000" w:type="pct"/>
            <w:shd w:val="pct10" w:color="auto" w:fill="auto"/>
          </w:tcPr>
          <w:p w:rsidR="00FD7E83" w:rsidRPr="00D47AA5" w:rsidRDefault="00FD7E83" w:rsidP="002C149B">
            <w:pPr>
              <w:rPr>
                <w:b/>
                <w:bCs/>
                <w:szCs w:val="26"/>
              </w:rPr>
            </w:pPr>
            <w:r w:rsidRPr="00D47AA5">
              <w:rPr>
                <w:b/>
                <w:bCs/>
                <w:szCs w:val="26"/>
              </w:rPr>
              <w:t>Pretendents</w:t>
            </w:r>
          </w:p>
        </w:tc>
      </w:tr>
      <w:tr w:rsidR="00FD7E83" w:rsidRPr="00D47AA5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ALKOM-TRANS " SIA*</w:t>
            </w:r>
          </w:p>
        </w:tc>
      </w:tr>
      <w:tr w:rsidR="00FD7E83" w:rsidRPr="00D47AA5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Motofavorīts</w:t>
            </w:r>
            <w:proofErr w:type="spellEnd"/>
            <w:r w:rsidRPr="00D47AA5">
              <w:rPr>
                <w:bCs/>
              </w:rPr>
              <w:t xml:space="preserve"> " SIA</w:t>
            </w:r>
          </w:p>
        </w:tc>
      </w:tr>
      <w:tr w:rsidR="00FD7E83" w:rsidRPr="00D47AA5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BASSE.LV " SIA</w:t>
            </w:r>
          </w:p>
        </w:tc>
      </w:tr>
      <w:tr w:rsidR="00FD7E83" w:rsidRPr="00D47AA5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CAR POINT " SIA</w:t>
            </w:r>
          </w:p>
        </w:tc>
      </w:tr>
      <w:tr w:rsidR="00FD7E83" w:rsidRPr="00D47AA5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proofErr w:type="spellStart"/>
            <w:r w:rsidRPr="00D47AA5">
              <w:rPr>
                <w:bCs/>
              </w:rPr>
              <w:t>Pro</w:t>
            </w:r>
            <w:proofErr w:type="spellEnd"/>
            <w:r w:rsidRPr="00D47AA5">
              <w:rPr>
                <w:bCs/>
              </w:rPr>
              <w:t xml:space="preserve"> </w:t>
            </w:r>
            <w:proofErr w:type="spellStart"/>
            <w:r w:rsidRPr="00D47AA5">
              <w:rPr>
                <w:bCs/>
              </w:rPr>
              <w:t>truck</w:t>
            </w:r>
            <w:proofErr w:type="spellEnd"/>
            <w:r w:rsidRPr="00D47AA5">
              <w:rPr>
                <w:bCs/>
              </w:rPr>
              <w:t xml:space="preserve"> serviss " SIA</w:t>
            </w:r>
          </w:p>
        </w:tc>
      </w:tr>
      <w:tr w:rsidR="00FD7E83" w:rsidRPr="009D0A88" w:rsidTr="002C149B">
        <w:tc>
          <w:tcPr>
            <w:tcW w:w="5000" w:type="pct"/>
            <w:shd w:val="clear" w:color="auto" w:fill="auto"/>
          </w:tcPr>
          <w:p w:rsidR="00FD7E83" w:rsidRPr="00D47AA5" w:rsidRDefault="00FD7E83" w:rsidP="002C149B">
            <w:pPr>
              <w:spacing w:before="60" w:after="60"/>
              <w:rPr>
                <w:bCs/>
              </w:rPr>
            </w:pPr>
            <w:r w:rsidRPr="00D47AA5">
              <w:rPr>
                <w:bCs/>
              </w:rPr>
              <w:t>"</w:t>
            </w:r>
            <w:r w:rsidRPr="00D47AA5">
              <w:t xml:space="preserve"> </w:t>
            </w:r>
            <w:r w:rsidRPr="00D47AA5">
              <w:rPr>
                <w:bCs/>
              </w:rPr>
              <w:t>Skuba Latvija " SIA</w:t>
            </w:r>
          </w:p>
        </w:tc>
      </w:tr>
    </w:tbl>
    <w:p w:rsidR="00FD7E83" w:rsidRPr="00BF0E22" w:rsidRDefault="00FD7E83" w:rsidP="00FD7E83">
      <w:pPr>
        <w:pStyle w:val="ListParagraph"/>
        <w:jc w:val="both"/>
        <w:rPr>
          <w:bCs/>
          <w:i/>
          <w:szCs w:val="26"/>
        </w:rPr>
      </w:pPr>
      <w:r w:rsidRPr="00BF0E22">
        <w:rPr>
          <w:bCs/>
          <w:i/>
          <w:szCs w:val="26"/>
        </w:rPr>
        <w:t>*Piešķirtas līguma slēgšanas tiesības jo piedāvājums atbilst nolikuma 14.5. punkta nosacījumiem.</w:t>
      </w:r>
    </w:p>
    <w:p w:rsidR="00FD7E83" w:rsidRDefault="00FD7E83" w:rsidP="00CE1E2F">
      <w:pPr>
        <w:jc w:val="both"/>
        <w:rPr>
          <w:b/>
          <w:bCs/>
          <w:szCs w:val="26"/>
        </w:rPr>
      </w:pPr>
      <w:bookmarkStart w:id="0" w:name="_GoBack"/>
      <w:bookmarkEnd w:id="0"/>
    </w:p>
    <w:sectPr w:rsidR="00FD7E83" w:rsidSect="005A0172">
      <w:footerReference w:type="even" r:id="rId8"/>
      <w:footerReference w:type="default" r:id="rId9"/>
      <w:pgSz w:w="11906" w:h="16838" w:code="9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07" w:rsidRDefault="00985B07">
      <w:r>
        <w:separator/>
      </w:r>
    </w:p>
  </w:endnote>
  <w:endnote w:type="continuationSeparator" w:id="0">
    <w:p w:rsidR="00985B07" w:rsidRDefault="0098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DAD" w:rsidRDefault="00BF2DAD" w:rsidP="00672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DAD" w:rsidRDefault="00BF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DAD" w:rsidRPr="00B1048E" w:rsidRDefault="00BF2DAD" w:rsidP="006720E2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9F25E3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BF2DAD" w:rsidRDefault="00BF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07" w:rsidRDefault="00985B07">
      <w:r>
        <w:separator/>
      </w:r>
    </w:p>
  </w:footnote>
  <w:footnote w:type="continuationSeparator" w:id="0">
    <w:p w:rsidR="00985B07" w:rsidRDefault="0098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32FC343C">
      <w:start w:val="1"/>
      <w:numFmt w:val="decimal"/>
      <w:lvlText w:val="%1."/>
      <w:lvlJc w:val="left"/>
      <w:pPr>
        <w:ind w:left="1440" w:hanging="360"/>
      </w:pPr>
    </w:lvl>
    <w:lvl w:ilvl="1" w:tplc="5AA2947C" w:tentative="1">
      <w:start w:val="1"/>
      <w:numFmt w:val="lowerLetter"/>
      <w:lvlText w:val="%2."/>
      <w:lvlJc w:val="left"/>
      <w:pPr>
        <w:ind w:left="2160" w:hanging="360"/>
      </w:pPr>
    </w:lvl>
    <w:lvl w:ilvl="2" w:tplc="DC007666" w:tentative="1">
      <w:start w:val="1"/>
      <w:numFmt w:val="lowerRoman"/>
      <w:lvlText w:val="%3."/>
      <w:lvlJc w:val="right"/>
      <w:pPr>
        <w:ind w:left="2880" w:hanging="180"/>
      </w:pPr>
    </w:lvl>
    <w:lvl w:ilvl="3" w:tplc="A7FE5FDA" w:tentative="1">
      <w:start w:val="1"/>
      <w:numFmt w:val="decimal"/>
      <w:lvlText w:val="%4."/>
      <w:lvlJc w:val="left"/>
      <w:pPr>
        <w:ind w:left="3600" w:hanging="360"/>
      </w:pPr>
    </w:lvl>
    <w:lvl w:ilvl="4" w:tplc="C9705CFE" w:tentative="1">
      <w:start w:val="1"/>
      <w:numFmt w:val="lowerLetter"/>
      <w:lvlText w:val="%5."/>
      <w:lvlJc w:val="left"/>
      <w:pPr>
        <w:ind w:left="4320" w:hanging="360"/>
      </w:pPr>
    </w:lvl>
    <w:lvl w:ilvl="5" w:tplc="085CF230" w:tentative="1">
      <w:start w:val="1"/>
      <w:numFmt w:val="lowerRoman"/>
      <w:lvlText w:val="%6."/>
      <w:lvlJc w:val="right"/>
      <w:pPr>
        <w:ind w:left="5040" w:hanging="180"/>
      </w:pPr>
    </w:lvl>
    <w:lvl w:ilvl="6" w:tplc="A38007CE" w:tentative="1">
      <w:start w:val="1"/>
      <w:numFmt w:val="decimal"/>
      <w:lvlText w:val="%7."/>
      <w:lvlJc w:val="left"/>
      <w:pPr>
        <w:ind w:left="5760" w:hanging="360"/>
      </w:pPr>
    </w:lvl>
    <w:lvl w:ilvl="7" w:tplc="C73A7A94" w:tentative="1">
      <w:start w:val="1"/>
      <w:numFmt w:val="lowerLetter"/>
      <w:lvlText w:val="%8."/>
      <w:lvlJc w:val="left"/>
      <w:pPr>
        <w:ind w:left="6480" w:hanging="360"/>
      </w:pPr>
    </w:lvl>
    <w:lvl w:ilvl="8" w:tplc="F56CE5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B1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22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2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E0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69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6B7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B68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EB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4C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71AA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2A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67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A60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41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2F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4E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F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A7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890B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0CA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A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41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A5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E1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EE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A8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40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DA4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0E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68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08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4F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08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2F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AB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D80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1D41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8DAC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4F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2C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E3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81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6F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0E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84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18E16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66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6A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27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C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49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E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E2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05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FEA4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02C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41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EB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20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6C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44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26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8B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BA48E32">
      <w:start w:val="1"/>
      <w:numFmt w:val="decimal"/>
      <w:lvlText w:val="%1."/>
      <w:lvlJc w:val="left"/>
      <w:pPr>
        <w:ind w:left="720" w:hanging="360"/>
      </w:pPr>
    </w:lvl>
    <w:lvl w:ilvl="1" w:tplc="9A30ABA2" w:tentative="1">
      <w:start w:val="1"/>
      <w:numFmt w:val="lowerLetter"/>
      <w:lvlText w:val="%2."/>
      <w:lvlJc w:val="left"/>
      <w:pPr>
        <w:ind w:left="1440" w:hanging="360"/>
      </w:pPr>
    </w:lvl>
    <w:lvl w:ilvl="2" w:tplc="0BE219D0" w:tentative="1">
      <w:start w:val="1"/>
      <w:numFmt w:val="lowerRoman"/>
      <w:lvlText w:val="%3."/>
      <w:lvlJc w:val="right"/>
      <w:pPr>
        <w:ind w:left="2160" w:hanging="180"/>
      </w:pPr>
    </w:lvl>
    <w:lvl w:ilvl="3" w:tplc="9D58BFAA" w:tentative="1">
      <w:start w:val="1"/>
      <w:numFmt w:val="decimal"/>
      <w:lvlText w:val="%4."/>
      <w:lvlJc w:val="left"/>
      <w:pPr>
        <w:ind w:left="2880" w:hanging="360"/>
      </w:pPr>
    </w:lvl>
    <w:lvl w:ilvl="4" w:tplc="879E3122" w:tentative="1">
      <w:start w:val="1"/>
      <w:numFmt w:val="lowerLetter"/>
      <w:lvlText w:val="%5."/>
      <w:lvlJc w:val="left"/>
      <w:pPr>
        <w:ind w:left="3600" w:hanging="360"/>
      </w:pPr>
    </w:lvl>
    <w:lvl w:ilvl="5" w:tplc="6750E29C" w:tentative="1">
      <w:start w:val="1"/>
      <w:numFmt w:val="lowerRoman"/>
      <w:lvlText w:val="%6."/>
      <w:lvlJc w:val="right"/>
      <w:pPr>
        <w:ind w:left="4320" w:hanging="180"/>
      </w:pPr>
    </w:lvl>
    <w:lvl w:ilvl="6" w:tplc="133E9D88" w:tentative="1">
      <w:start w:val="1"/>
      <w:numFmt w:val="decimal"/>
      <w:lvlText w:val="%7."/>
      <w:lvlJc w:val="left"/>
      <w:pPr>
        <w:ind w:left="5040" w:hanging="360"/>
      </w:pPr>
    </w:lvl>
    <w:lvl w:ilvl="7" w:tplc="068ECE2C" w:tentative="1">
      <w:start w:val="1"/>
      <w:numFmt w:val="lowerLetter"/>
      <w:lvlText w:val="%8."/>
      <w:lvlJc w:val="left"/>
      <w:pPr>
        <w:ind w:left="5760" w:hanging="360"/>
      </w:pPr>
    </w:lvl>
    <w:lvl w:ilvl="8" w:tplc="F1A86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F92EEE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A94C3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67414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C04B5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8746C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F00C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CC35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66AAF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EB228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EE40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3AE2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D698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F0BD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7CC3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BC6A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EC21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8CB3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A4AF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E566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6B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45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2F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20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C3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6B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C0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85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8E8ED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10C7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C7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B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E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44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20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89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6E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A72B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45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4D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20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27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09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C6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88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82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916B5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90C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E0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2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EC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6A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EB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80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0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769A1"/>
    <w:multiLevelType w:val="hybridMultilevel"/>
    <w:tmpl w:val="3FC84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9780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E0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49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2E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C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2D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F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89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EC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764A7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6242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58DD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BAA4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8E0B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C4455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0E64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6AAB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FD4A7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F6F0EA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CE04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88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6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49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45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8E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01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69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B5F55"/>
    <w:multiLevelType w:val="hybridMultilevel"/>
    <w:tmpl w:val="55EEE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256C9"/>
    <w:multiLevelType w:val="hybridMultilevel"/>
    <w:tmpl w:val="51A20DF2"/>
    <w:lvl w:ilvl="0" w:tplc="ED5C7372">
      <w:start w:val="1"/>
      <w:numFmt w:val="decimal"/>
      <w:lvlText w:val="%1."/>
      <w:lvlJc w:val="left"/>
      <w:pPr>
        <w:ind w:left="720" w:hanging="360"/>
      </w:pPr>
    </w:lvl>
    <w:lvl w:ilvl="1" w:tplc="5578708E" w:tentative="1">
      <w:start w:val="1"/>
      <w:numFmt w:val="lowerLetter"/>
      <w:lvlText w:val="%2."/>
      <w:lvlJc w:val="left"/>
      <w:pPr>
        <w:ind w:left="1440" w:hanging="360"/>
      </w:pPr>
    </w:lvl>
    <w:lvl w:ilvl="2" w:tplc="51DCECD2" w:tentative="1">
      <w:start w:val="1"/>
      <w:numFmt w:val="lowerRoman"/>
      <w:lvlText w:val="%3."/>
      <w:lvlJc w:val="right"/>
      <w:pPr>
        <w:ind w:left="2160" w:hanging="180"/>
      </w:pPr>
    </w:lvl>
    <w:lvl w:ilvl="3" w:tplc="FD401742" w:tentative="1">
      <w:start w:val="1"/>
      <w:numFmt w:val="decimal"/>
      <w:lvlText w:val="%4."/>
      <w:lvlJc w:val="left"/>
      <w:pPr>
        <w:ind w:left="2880" w:hanging="360"/>
      </w:pPr>
    </w:lvl>
    <w:lvl w:ilvl="4" w:tplc="958A6FA2" w:tentative="1">
      <w:start w:val="1"/>
      <w:numFmt w:val="lowerLetter"/>
      <w:lvlText w:val="%5."/>
      <w:lvlJc w:val="left"/>
      <w:pPr>
        <w:ind w:left="3600" w:hanging="360"/>
      </w:pPr>
    </w:lvl>
    <w:lvl w:ilvl="5" w:tplc="1982ECE8" w:tentative="1">
      <w:start w:val="1"/>
      <w:numFmt w:val="lowerRoman"/>
      <w:lvlText w:val="%6."/>
      <w:lvlJc w:val="right"/>
      <w:pPr>
        <w:ind w:left="4320" w:hanging="180"/>
      </w:pPr>
    </w:lvl>
    <w:lvl w:ilvl="6" w:tplc="2962FF52" w:tentative="1">
      <w:start w:val="1"/>
      <w:numFmt w:val="decimal"/>
      <w:lvlText w:val="%7."/>
      <w:lvlJc w:val="left"/>
      <w:pPr>
        <w:ind w:left="5040" w:hanging="360"/>
      </w:pPr>
    </w:lvl>
    <w:lvl w:ilvl="7" w:tplc="982404CC" w:tentative="1">
      <w:start w:val="1"/>
      <w:numFmt w:val="lowerLetter"/>
      <w:lvlText w:val="%8."/>
      <w:lvlJc w:val="left"/>
      <w:pPr>
        <w:ind w:left="5760" w:hanging="360"/>
      </w:pPr>
    </w:lvl>
    <w:lvl w:ilvl="8" w:tplc="6CD80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860FA"/>
    <w:multiLevelType w:val="hybridMultilevel"/>
    <w:tmpl w:val="49060330"/>
    <w:lvl w:ilvl="0" w:tplc="F7BC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6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3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AA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46C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CF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0D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2C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C5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D3510"/>
    <w:multiLevelType w:val="hybridMultilevel"/>
    <w:tmpl w:val="98CC3370"/>
    <w:lvl w:ilvl="0" w:tplc="17E898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6A4A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27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89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AB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8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88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0A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1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40FC5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C62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CE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6C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C1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AEB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EC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A7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44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32400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C4A8A">
      <w:numFmt w:val="none"/>
      <w:lvlText w:val=""/>
      <w:lvlJc w:val="left"/>
      <w:pPr>
        <w:tabs>
          <w:tab w:val="num" w:pos="360"/>
        </w:tabs>
      </w:pPr>
    </w:lvl>
    <w:lvl w:ilvl="2" w:tplc="EDCE8D3C">
      <w:numFmt w:val="none"/>
      <w:lvlText w:val=""/>
      <w:lvlJc w:val="left"/>
      <w:pPr>
        <w:tabs>
          <w:tab w:val="num" w:pos="360"/>
        </w:tabs>
      </w:pPr>
    </w:lvl>
    <w:lvl w:ilvl="3" w:tplc="BDA87DB0">
      <w:numFmt w:val="none"/>
      <w:lvlText w:val=""/>
      <w:lvlJc w:val="left"/>
      <w:pPr>
        <w:tabs>
          <w:tab w:val="num" w:pos="360"/>
        </w:tabs>
      </w:pPr>
    </w:lvl>
    <w:lvl w:ilvl="4" w:tplc="478403C8">
      <w:numFmt w:val="none"/>
      <w:lvlText w:val=""/>
      <w:lvlJc w:val="left"/>
      <w:pPr>
        <w:tabs>
          <w:tab w:val="num" w:pos="360"/>
        </w:tabs>
      </w:pPr>
    </w:lvl>
    <w:lvl w:ilvl="5" w:tplc="6AD297BE">
      <w:numFmt w:val="none"/>
      <w:lvlText w:val=""/>
      <w:lvlJc w:val="left"/>
      <w:pPr>
        <w:tabs>
          <w:tab w:val="num" w:pos="360"/>
        </w:tabs>
      </w:pPr>
    </w:lvl>
    <w:lvl w:ilvl="6" w:tplc="E394310C">
      <w:numFmt w:val="none"/>
      <w:lvlText w:val=""/>
      <w:lvlJc w:val="left"/>
      <w:pPr>
        <w:tabs>
          <w:tab w:val="num" w:pos="360"/>
        </w:tabs>
      </w:pPr>
    </w:lvl>
    <w:lvl w:ilvl="7" w:tplc="EE5CBF72">
      <w:numFmt w:val="none"/>
      <w:lvlText w:val=""/>
      <w:lvlJc w:val="left"/>
      <w:pPr>
        <w:tabs>
          <w:tab w:val="num" w:pos="360"/>
        </w:tabs>
      </w:pPr>
    </w:lvl>
    <w:lvl w:ilvl="8" w:tplc="2C344D08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2FFC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768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E64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4A4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947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E4E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461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18D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8A2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9422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CEEAA" w:tentative="1">
      <w:start w:val="1"/>
      <w:numFmt w:val="lowerLetter"/>
      <w:lvlText w:val="%2."/>
      <w:lvlJc w:val="left"/>
      <w:pPr>
        <w:ind w:left="1440" w:hanging="360"/>
      </w:pPr>
    </w:lvl>
    <w:lvl w:ilvl="2" w:tplc="9EB86C0C" w:tentative="1">
      <w:start w:val="1"/>
      <w:numFmt w:val="lowerRoman"/>
      <w:lvlText w:val="%3."/>
      <w:lvlJc w:val="right"/>
      <w:pPr>
        <w:ind w:left="2160" w:hanging="180"/>
      </w:pPr>
    </w:lvl>
    <w:lvl w:ilvl="3" w:tplc="A5565A10" w:tentative="1">
      <w:start w:val="1"/>
      <w:numFmt w:val="decimal"/>
      <w:lvlText w:val="%4."/>
      <w:lvlJc w:val="left"/>
      <w:pPr>
        <w:ind w:left="2880" w:hanging="360"/>
      </w:pPr>
    </w:lvl>
    <w:lvl w:ilvl="4" w:tplc="B0BC9258" w:tentative="1">
      <w:start w:val="1"/>
      <w:numFmt w:val="lowerLetter"/>
      <w:lvlText w:val="%5."/>
      <w:lvlJc w:val="left"/>
      <w:pPr>
        <w:ind w:left="3600" w:hanging="360"/>
      </w:pPr>
    </w:lvl>
    <w:lvl w:ilvl="5" w:tplc="CAF005F8" w:tentative="1">
      <w:start w:val="1"/>
      <w:numFmt w:val="lowerRoman"/>
      <w:lvlText w:val="%6."/>
      <w:lvlJc w:val="right"/>
      <w:pPr>
        <w:ind w:left="4320" w:hanging="180"/>
      </w:pPr>
    </w:lvl>
    <w:lvl w:ilvl="6" w:tplc="6C00A76C" w:tentative="1">
      <w:start w:val="1"/>
      <w:numFmt w:val="decimal"/>
      <w:lvlText w:val="%7."/>
      <w:lvlJc w:val="left"/>
      <w:pPr>
        <w:ind w:left="5040" w:hanging="360"/>
      </w:pPr>
    </w:lvl>
    <w:lvl w:ilvl="7" w:tplc="813A1084" w:tentative="1">
      <w:start w:val="1"/>
      <w:numFmt w:val="lowerLetter"/>
      <w:lvlText w:val="%8."/>
      <w:lvlJc w:val="left"/>
      <w:pPr>
        <w:ind w:left="5760" w:hanging="360"/>
      </w:pPr>
    </w:lvl>
    <w:lvl w:ilvl="8" w:tplc="E23CB6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8"/>
  </w:num>
  <w:num w:numId="24">
    <w:abstractNumId w:val="28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6"/>
  </w:num>
  <w:num w:numId="30">
    <w:abstractNumId w:val="14"/>
  </w:num>
  <w:num w:numId="31">
    <w:abstractNumId w:val="12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73"/>
    <w:rsid w:val="0005715E"/>
    <w:rsid w:val="000601CE"/>
    <w:rsid w:val="00067667"/>
    <w:rsid w:val="000846CC"/>
    <w:rsid w:val="000D075A"/>
    <w:rsid w:val="000D2554"/>
    <w:rsid w:val="000D3418"/>
    <w:rsid w:val="000E7D74"/>
    <w:rsid w:val="000F7135"/>
    <w:rsid w:val="0013682D"/>
    <w:rsid w:val="001462D7"/>
    <w:rsid w:val="00156901"/>
    <w:rsid w:val="001A529D"/>
    <w:rsid w:val="001B062D"/>
    <w:rsid w:val="00234662"/>
    <w:rsid w:val="00271A20"/>
    <w:rsid w:val="002A5CEE"/>
    <w:rsid w:val="002D360A"/>
    <w:rsid w:val="002E10CC"/>
    <w:rsid w:val="003447A9"/>
    <w:rsid w:val="00346069"/>
    <w:rsid w:val="003471C7"/>
    <w:rsid w:val="0036466C"/>
    <w:rsid w:val="003F4ACE"/>
    <w:rsid w:val="004A23F1"/>
    <w:rsid w:val="004C438C"/>
    <w:rsid w:val="004D46E7"/>
    <w:rsid w:val="004D5945"/>
    <w:rsid w:val="004F742B"/>
    <w:rsid w:val="00502F5A"/>
    <w:rsid w:val="00520CCF"/>
    <w:rsid w:val="00524CB7"/>
    <w:rsid w:val="0053160C"/>
    <w:rsid w:val="005715D1"/>
    <w:rsid w:val="00581179"/>
    <w:rsid w:val="00594D75"/>
    <w:rsid w:val="005A0172"/>
    <w:rsid w:val="005A4CFE"/>
    <w:rsid w:val="005B6DDC"/>
    <w:rsid w:val="005C1AF8"/>
    <w:rsid w:val="005C6E54"/>
    <w:rsid w:val="006042FC"/>
    <w:rsid w:val="006148A9"/>
    <w:rsid w:val="00650243"/>
    <w:rsid w:val="00664C70"/>
    <w:rsid w:val="00666533"/>
    <w:rsid w:val="006720E2"/>
    <w:rsid w:val="00697D19"/>
    <w:rsid w:val="006A392E"/>
    <w:rsid w:val="006B29CA"/>
    <w:rsid w:val="006C7723"/>
    <w:rsid w:val="00702839"/>
    <w:rsid w:val="00720ACD"/>
    <w:rsid w:val="00726C92"/>
    <w:rsid w:val="00757EC2"/>
    <w:rsid w:val="007826FE"/>
    <w:rsid w:val="007E6643"/>
    <w:rsid w:val="0082594C"/>
    <w:rsid w:val="00830F47"/>
    <w:rsid w:val="00852188"/>
    <w:rsid w:val="0086401D"/>
    <w:rsid w:val="008C1779"/>
    <w:rsid w:val="008F2972"/>
    <w:rsid w:val="00910B39"/>
    <w:rsid w:val="009343D3"/>
    <w:rsid w:val="00962A89"/>
    <w:rsid w:val="00985B07"/>
    <w:rsid w:val="00994C93"/>
    <w:rsid w:val="009C278D"/>
    <w:rsid w:val="009D0A88"/>
    <w:rsid w:val="009F25E3"/>
    <w:rsid w:val="00A13B0C"/>
    <w:rsid w:val="00A4446E"/>
    <w:rsid w:val="00A4645B"/>
    <w:rsid w:val="00A51CCB"/>
    <w:rsid w:val="00A85BF9"/>
    <w:rsid w:val="00A96136"/>
    <w:rsid w:val="00AB6A24"/>
    <w:rsid w:val="00AE43C6"/>
    <w:rsid w:val="00B27837"/>
    <w:rsid w:val="00B44152"/>
    <w:rsid w:val="00B501C8"/>
    <w:rsid w:val="00B94991"/>
    <w:rsid w:val="00BA673D"/>
    <w:rsid w:val="00BB2172"/>
    <w:rsid w:val="00BB50EE"/>
    <w:rsid w:val="00BF2DAD"/>
    <w:rsid w:val="00C16FA3"/>
    <w:rsid w:val="00C42703"/>
    <w:rsid w:val="00C67BF3"/>
    <w:rsid w:val="00CE1E2F"/>
    <w:rsid w:val="00D01A3B"/>
    <w:rsid w:val="00D85DF7"/>
    <w:rsid w:val="00DA1059"/>
    <w:rsid w:val="00E10657"/>
    <w:rsid w:val="00E21D55"/>
    <w:rsid w:val="00E22C9C"/>
    <w:rsid w:val="00E4382E"/>
    <w:rsid w:val="00E458A1"/>
    <w:rsid w:val="00E9342B"/>
    <w:rsid w:val="00E97F7F"/>
    <w:rsid w:val="00EA4F5F"/>
    <w:rsid w:val="00EA7C0E"/>
    <w:rsid w:val="00EC6173"/>
    <w:rsid w:val="00EE048C"/>
    <w:rsid w:val="00EF4967"/>
    <w:rsid w:val="00F332A8"/>
    <w:rsid w:val="00F7669E"/>
    <w:rsid w:val="00F96074"/>
    <w:rsid w:val="00F9729F"/>
    <w:rsid w:val="00FD4DDF"/>
    <w:rsid w:val="00FD7E83"/>
    <w:rsid w:val="00FE7D6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12630"/>
  <w15:docId w15:val="{E66A09A1-A371-4C7D-B3EF-BFF1D0F4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7422B-7A25-40FC-B61A-A9C91805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3461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REĢIONĀLĀS ATTĪSTĪBAS AĢENTŪRA</vt:lpstr>
    </vt:vector>
  </TitlesOfParts>
  <Company>vraa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REĢIONĀLĀS ATTĪSTĪBAS AĢENTŪRA</dc:title>
  <dc:creator>zaneg</dc:creator>
  <cp:lastModifiedBy>Ieva Kalviņa</cp:lastModifiedBy>
  <cp:revision>2</cp:revision>
  <cp:lastPrinted>2014-09-18T08:08:00Z</cp:lastPrinted>
  <dcterms:created xsi:type="dcterms:W3CDTF">2026-06-17T19:13:00Z</dcterms:created>
  <dcterms:modified xsi:type="dcterms:W3CDTF">2026-06-17T19:13:00Z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Row2">
    <vt:lpwstr>CustomerLegalAddress.Row1</vt:lpwstr>
  </property>
  <property fmtid="{D5CDD505-2E9C-101B-9397-08002B2CF9AE}" pid="3" name="_aRow3">
    <vt:lpwstr>CustomerLegalAddress.Row2</vt:lpwstr>
  </property>
  <property fmtid="{D5CDD505-2E9C-101B-9397-08002B2CF9AE}" pid="4" name="_aTown">
    <vt:lpwstr>CustomerLegalAddress.Town</vt:lpwstr>
  </property>
  <property fmtid="{D5CDD505-2E9C-101B-9397-08002B2CF9AE}" pid="5" name="_cAvtDescription">
    <vt:lpwstr>Meeting.ApprovedVotingTopics.Description</vt:lpwstr>
  </property>
  <property fmtid="{D5CDD505-2E9C-101B-9397-08002B2CF9AE}" pid="6" name="_cDepUserFullName">
    <vt:lpwstr>Comission.Deputy.UserFullName</vt:lpwstr>
  </property>
  <property fmtid="{D5CDD505-2E9C-101B-9397-08002B2CF9AE}" pid="7" name="_cManUserFullName">
    <vt:lpwstr>Comission.Manager.UserFullName</vt:lpwstr>
  </property>
  <property fmtid="{D5CDD505-2E9C-101B-9397-08002B2CF9AE}" pid="8" name="_cMemUserFullName">
    <vt:lpwstr>Comission.OrdinaryMembers.UserFullName</vt:lpwstr>
  </property>
  <property fmtid="{D5CDD505-2E9C-101B-9397-08002B2CF9AE}" pid="9" name="_cMSUserFullName">
    <vt:lpwstr>Comission.MembersOrSecretary.UserFullName</vt:lpwstr>
  </property>
  <property fmtid="{D5CDD505-2E9C-101B-9397-08002B2CF9AE}" pid="10" name="_cOMUserFullName">
    <vt:lpwstr>ComissionMembers.UserFullName</vt:lpwstr>
  </property>
  <property fmtid="{D5CDD505-2E9C-101B-9397-08002B2CF9AE}" pid="11" name="_cRvtDescription">
    <vt:lpwstr>Meeting.RejectedVotingTopics.Description</vt:lpwstr>
  </property>
  <property fmtid="{D5CDD505-2E9C-101B-9397-08002B2CF9AE}" pid="12" name="_cSecUserFullName">
    <vt:lpwstr>Comission.Secretary.UserFullName</vt:lpwstr>
  </property>
  <property fmtid="{D5CDD505-2E9C-101B-9397-08002B2CF9AE}" pid="13" name="_cvHasOptions">
    <vt:lpwstr>#CV:HasProposalsOptions</vt:lpwstr>
  </property>
  <property fmtid="{D5CDD505-2E9C-101B-9397-08002B2CF9AE}" pid="14" name="_cvHasPart">
    <vt:lpwstr>#CV:ProcurementHeader.ProcurementHasParts</vt:lpwstr>
  </property>
  <property fmtid="{D5CDD505-2E9C-101B-9397-08002B2CF9AE}" pid="15" name="_cVtDescription">
    <vt:lpwstr>Meeting.VotingTopics.Description</vt:lpwstr>
  </property>
  <property fmtid="{D5CDD505-2E9C-101B-9397-08002B2CF9AE}" pid="16" name="_ldCMembersOrSecretary">
    <vt:lpwstr>ListDelimiter:Comission.MembersOrSecretary;CommissionMemberOrSecretaryListDelimiter;CommissionMemberOrSecretaryListEnd </vt:lpwstr>
  </property>
  <property fmtid="{D5CDD505-2E9C-101B-9397-08002B2CF9AE}" pid="17" name="_ldComMembers">
    <vt:lpwstr>ListDelimiter:ComissionMembers;", ";""</vt:lpwstr>
  </property>
  <property fmtid="{D5CDD505-2E9C-101B-9397-08002B2CF9AE}" pid="18" name="_ldOmdTendererParticipants">
    <vt:lpwstr>ListDelimiter:OpeningMeeting.TendererParticipants;", ";"."</vt:lpwstr>
  </property>
  <property fmtid="{D5CDD505-2E9C-101B-9397-08002B2CF9AE}" pid="19" name="_leCApprovedVotingTopics">
    <vt:lpwstr>ListEnd:Meeting.ApprovedVotingTopics</vt:lpwstr>
  </property>
  <property fmtid="{D5CDD505-2E9C-101B-9397-08002B2CF9AE}" pid="20" name="_leCMembersOrSecretary">
    <vt:lpwstr>ListEnd:Comission.MembersOrSecretary</vt:lpwstr>
  </property>
  <property fmtid="{D5CDD505-2E9C-101B-9397-08002B2CF9AE}" pid="21" name="_leComMembers">
    <vt:lpwstr>ListEnd:ComissionMembers</vt:lpwstr>
  </property>
  <property fmtid="{D5CDD505-2E9C-101B-9397-08002B2CF9AE}" pid="22" name="_leComVotingTopics">
    <vt:lpwstr>ListEnd:Meeting.VotingTopics</vt:lpwstr>
  </property>
  <property fmtid="{D5CDD505-2E9C-101B-9397-08002B2CF9AE}" pid="23" name="_leCOrdinaryMembers">
    <vt:lpwstr>ListEnd:Comission.OrdinaryMembers</vt:lpwstr>
  </property>
  <property fmtid="{D5CDD505-2E9C-101B-9397-08002B2CF9AE}" pid="24" name="_leCRejectedVotingTopics">
    <vt:lpwstr>ListEnd:Meeting.RejectedVotingTopics</vt:lpwstr>
  </property>
  <property fmtid="{D5CDD505-2E9C-101B-9397-08002B2CF9AE}" pid="25" name="_leOmdProposals">
    <vt:lpwstr>ListEnd:Proposals</vt:lpwstr>
  </property>
  <property fmtid="{D5CDD505-2E9C-101B-9397-08002B2CF9AE}" pid="26" name="_leOmdTendererParticipants">
    <vt:lpwstr>ListEnd:OpeningMeeting.TendererParticipants</vt:lpwstr>
  </property>
  <property fmtid="{D5CDD505-2E9C-101B-9397-08002B2CF9AE}" pid="27" name="_lePpoCells">
    <vt:lpwstr>ListEnd:Proposals.Parts.Options.PrintoutFinancialCells</vt:lpwstr>
  </property>
  <property fmtid="{D5CDD505-2E9C-101B-9397-08002B2CF9AE}" pid="28" name="_lePpOptions">
    <vt:lpwstr>ListEnd:Proposals.Parts.Options</vt:lpwstr>
  </property>
  <property fmtid="{D5CDD505-2E9C-101B-9397-08002B2CF9AE}" pid="29" name="_lePropParts">
    <vt:lpwstr>ListEnd:Proposals.Parts</vt:lpwstr>
  </property>
  <property fmtid="{D5CDD505-2E9C-101B-9397-08002B2CF9AE}" pid="30" name="_leReqCells">
    <vt:lpwstr>ListEnd:RequirementCells</vt:lpwstr>
  </property>
  <property fmtid="{D5CDD505-2E9C-101B-9397-08002B2CF9AE}" pid="31" name="_lnrOmdProposals">
    <vt:lpwstr>ListSequenceNumber:OpeningMeeting.Proposals</vt:lpwstr>
  </property>
  <property fmtid="{D5CDD505-2E9C-101B-9397-08002B2CF9AE}" pid="32" name="_lsCApprovedVotingTopics">
    <vt:lpwstr>ListStart:Meeting.ApprovedVotingTopics </vt:lpwstr>
  </property>
  <property fmtid="{D5CDD505-2E9C-101B-9397-08002B2CF9AE}" pid="33" name="_lsCMembersOrSecretary">
    <vt:lpwstr>ListStart:Comission.MembersOrSecretary </vt:lpwstr>
  </property>
  <property fmtid="{D5CDD505-2E9C-101B-9397-08002B2CF9AE}" pid="34" name="_lsComMembers">
    <vt:lpwstr>ListStart:ComissionMembers </vt:lpwstr>
  </property>
  <property fmtid="{D5CDD505-2E9C-101B-9397-08002B2CF9AE}" pid="35" name="_lsComVotingTopics">
    <vt:lpwstr>ListStart:Meeting.VotingTopics </vt:lpwstr>
  </property>
  <property fmtid="{D5CDD505-2E9C-101B-9397-08002B2CF9AE}" pid="36" name="_lsCOrdinaryMembers">
    <vt:lpwstr>ListStart:Comission.OrdinaryMembers </vt:lpwstr>
  </property>
  <property fmtid="{D5CDD505-2E9C-101B-9397-08002B2CF9AE}" pid="37" name="_lsCRejectedVotingTopics">
    <vt:lpwstr>ListStart:Meeting.RejectedVotingTopics </vt:lpwstr>
  </property>
  <property fmtid="{D5CDD505-2E9C-101B-9397-08002B2CF9AE}" pid="38" name="_lsOmdProposals">
    <vt:lpwstr>ListStart:Proposals</vt:lpwstr>
  </property>
  <property fmtid="{D5CDD505-2E9C-101B-9397-08002B2CF9AE}" pid="39" name="_lsOmdTendererParticipants">
    <vt:lpwstr>ListStart:OpeningMeeting.TendererParticipants </vt:lpwstr>
  </property>
  <property fmtid="{D5CDD505-2E9C-101B-9397-08002B2CF9AE}" pid="40" name="_lsPpoCells">
    <vt:lpwstr>ListStart:Proposals.Parts.Options.PrintoutFinancialCells;CELLS_INSIDE_ONE_ROW</vt:lpwstr>
  </property>
  <property fmtid="{D5CDD505-2E9C-101B-9397-08002B2CF9AE}" pid="41" name="_lsPpOptions">
    <vt:lpwstr>ListStart:Proposals.Parts.Options</vt:lpwstr>
  </property>
  <property fmtid="{D5CDD505-2E9C-101B-9397-08002B2CF9AE}" pid="42" name="_lsPropParts">
    <vt:lpwstr>ListStart:Proposals.Parts</vt:lpwstr>
  </property>
  <property fmtid="{D5CDD505-2E9C-101B-9397-08002B2CF9AE}" pid="43" name="_lsReqCells">
    <vt:lpwstr>ListStart:RequirementCells;CELLS_INSIDE_ONE_ROW</vt:lpwstr>
  </property>
  <property fmtid="{D5CDD505-2E9C-101B-9397-08002B2CF9AE}" pid="44" name="_mAnnouncementDate">
    <vt:lpwstr>OpeningMeeting.ActualOpeningTime;dd.MM.yyyy' plkst. 'HH:mm</vt:lpwstr>
  </property>
  <property fmtid="{D5CDD505-2E9C-101B-9397-08002B2CF9AE}" pid="45" name="_mNumber">
    <vt:lpwstr>Meeting.Number</vt:lpwstr>
  </property>
  <property fmtid="{D5CDD505-2E9C-101B-9397-08002B2CF9AE}" pid="46" name="_mpIdentificationNumber">
    <vt:lpwstr>ProcurementHeader.IdentificationNumber</vt:lpwstr>
  </property>
  <property fmtid="{D5CDD505-2E9C-101B-9397-08002B2CF9AE}" pid="47" name="_mpName">
    <vt:lpwstr>ProcurementHeader.Title</vt:lpwstr>
  </property>
  <property fmtid="{D5CDD505-2E9C-101B-9397-08002B2CF9AE}" pid="48" name="_mVotingDeadline">
    <vt:lpwstr>Meeting.VotingDeadline;dd.MM.yyyy' plkst. 'HH:mm</vt:lpwstr>
  </property>
  <property fmtid="{D5CDD505-2E9C-101B-9397-08002B2CF9AE}" pid="49" name="_omdPartFullName">
    <vt:lpwstr>OpeningMeeting.TendererParticipants.User.FullName</vt:lpwstr>
  </property>
  <property fmtid="{D5CDD505-2E9C-101B-9397-08002B2CF9AE}" pid="50" name="_omdPartOrgName">
    <vt:lpwstr>#IF:OpeningMeeting.TendererParticipants.User.IsOrganizationPerson|OpeningMeeting.TendererParticipants.User.UserOrganization.Name</vt:lpwstr>
  </property>
  <property fmtid="{D5CDD505-2E9C-101B-9397-08002B2CF9AE}" pid="51" name="_orgCloseBracket">
    <vt:lpwstr>#IF:OpeningMeeting.TendererParticipants.User.IsOrganizationPerson|")"</vt:lpwstr>
  </property>
  <property fmtid="{D5CDD505-2E9C-101B-9397-08002B2CF9AE}" pid="52" name="_orgName">
    <vt:lpwstr>ProcurementHeader.OrganizerTitle</vt:lpwstr>
  </property>
  <property fmtid="{D5CDD505-2E9C-101B-9397-08002B2CF9AE}" pid="53" name="_orgOpenBracket">
    <vt:lpwstr>#IF:OpeningMeeting.TendererParticipants.User.IsOrganizationPerson|" ("</vt:lpwstr>
  </property>
  <property fmtid="{D5CDD505-2E9C-101B-9397-08002B2CF9AE}" pid="54" name="_orgRegNumber">
    <vt:lpwstr>ProcurementHeader.OrganizerRegistrationNumber</vt:lpwstr>
  </property>
  <property fmtid="{D5CDD505-2E9C-101B-9397-08002B2CF9AE}" pid="55" name="_partOptionNumber">
    <vt:lpwstr>Proposals.Parts.Options.OptionNumber</vt:lpwstr>
  </property>
  <property fmtid="{D5CDD505-2E9C-101B-9397-08002B2CF9AE}" pid="56" name="_pCreationDateTime">
    <vt:lpwstr>CreationDate</vt:lpwstr>
  </property>
  <property fmtid="{D5CDD505-2E9C-101B-9397-08002B2CF9AE}" pid="57" name="_ppNumber">
    <vt:lpwstr>Proposals.Parts.PartNo</vt:lpwstr>
  </property>
  <property fmtid="{D5CDD505-2E9C-101B-9397-08002B2CF9AE}" pid="58" name="_PpocValue">
    <vt:lpwstr>Proposals.Parts.Options.PrintoutFinancialCells.Value</vt:lpwstr>
  </property>
  <property fmtid="{D5CDD505-2E9C-101B-9397-08002B2CF9AE}" pid="59" name="_ppoNumber">
    <vt:lpwstr>Proposals.Parts.Options.PrintoutNumber</vt:lpwstr>
  </property>
  <property fmtid="{D5CDD505-2E9C-101B-9397-08002B2CF9AE}" pid="60" name="_prIsExternal">
    <vt:lpwstr>#IF:OpeningMeeting.Proposals.IsSubmittedExternally|"Ārpus sistēmas"|"Sistēmā"</vt:lpwstr>
  </property>
  <property fmtid="{D5CDD505-2E9C-101B-9397-08002B2CF9AE}" pid="61" name="_procRegulation">
    <vt:lpwstr>ProcurementRegulation</vt:lpwstr>
  </property>
  <property fmtid="{D5CDD505-2E9C-101B-9397-08002B2CF9AE}" pid="62" name="_propSubmissionTime">
    <vt:lpwstr>OpeningMeeting.Proposals.ActualSubmissionTime;dd.MM.yyyy' plkst. 'HH:mm</vt:lpwstr>
  </property>
  <property fmtid="{D5CDD505-2E9C-101B-9397-08002B2CF9AE}" pid="63" name="_prSuplTitle">
    <vt:lpwstr>Proposals.TendererTitle</vt:lpwstr>
  </property>
  <property fmtid="{D5CDD505-2E9C-101B-9397-08002B2CF9AE}" pid="64" name="_ReqCellTitle">
    <vt:lpwstr>RequirementCells.Title</vt:lpwstr>
  </property>
  <property fmtid="{D5CDD505-2E9C-101B-9397-08002B2CF9AE}" pid="65" name="_stProposalSubmissionTime">
    <vt:lpwstr>OpeningMeeting.Stage.PlannedProposalSubmissionDateTime;yyyy.'gada 'dd.MMM' plkst. 'HH:mm</vt:lpwstr>
  </property>
  <property fmtid="{D5CDD505-2E9C-101B-9397-08002B2CF9AE}" pid="66" name="_warDate">
    <vt:lpwstr>Comission.CommissionEstablishmentDocument.RegistrationDate;yyyy.'gada' dd.MMMM</vt:lpwstr>
  </property>
  <property fmtid="{D5CDD505-2E9C-101B-9397-08002B2CF9AE}" pid="67" name="_warName">
    <vt:lpwstr>Comission.CommissionEstablishmentDocument.Title</vt:lpwstr>
  </property>
  <property fmtid="{D5CDD505-2E9C-101B-9397-08002B2CF9AE}" pid="68" name="_warNumber">
    <vt:lpwstr>Comission.CommissionEstablishmentDocument.RegistrationNo</vt:lpwstr>
  </property>
</Properties>
</file>