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36B4" w14:textId="77777777" w:rsidR="00142B1A" w:rsidRPr="00D61CBD" w:rsidRDefault="00871700" w:rsidP="00142B1A">
      <w:pPr>
        <w:jc w:val="center"/>
        <w:rPr>
          <w:b/>
        </w:rPr>
      </w:pPr>
      <w:r>
        <w:rPr>
          <w:b/>
        </w:rPr>
        <w:t xml:space="preserve">Akciju sabiedrības </w:t>
      </w:r>
      <w:r w:rsidR="00535FFC" w:rsidRPr="00AE1131">
        <w:rPr>
          <w:b/>
        </w:rPr>
        <w:t>"Gaso"</w:t>
      </w:r>
    </w:p>
    <w:p w14:paraId="423A896F" w14:textId="77777777" w:rsidR="00142B1A" w:rsidRDefault="00535FFC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40203108921)</w:t>
      </w:r>
    </w:p>
    <w:p w14:paraId="5AB72C55" w14:textId="77777777" w:rsidR="00142B1A" w:rsidRPr="00D61CBD" w:rsidRDefault="00535FFC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02C9DE2" w14:textId="77777777" w:rsidR="00142B1A" w:rsidRPr="000A04E5" w:rsidRDefault="00871700" w:rsidP="00142B1A">
      <w:pPr>
        <w:jc w:val="center"/>
      </w:pPr>
      <w:r>
        <w:t>“</w:t>
      </w:r>
      <w:r w:rsidRPr="00871700">
        <w:t>AS “Gaso” darbinieku un valdes locekļu veselības apdrošināšana</w:t>
      </w:r>
      <w:r w:rsidR="00535FFC" w:rsidRPr="000A04E5">
        <w:t>”</w:t>
      </w:r>
    </w:p>
    <w:p w14:paraId="0AB1BB40" w14:textId="6BFF3B42" w:rsidR="00142B1A" w:rsidRPr="00873D20" w:rsidRDefault="00535FFC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GASO 202</w:t>
      </w:r>
      <w:r w:rsidR="001D1A14">
        <w:rPr>
          <w:bCs/>
        </w:rPr>
        <w:t>6/</w:t>
      </w:r>
      <w:r w:rsidR="001B2605">
        <w:rPr>
          <w:bCs/>
        </w:rPr>
        <w:t>2</w:t>
      </w:r>
      <w:r w:rsidR="001D1A14">
        <w:rPr>
          <w:bCs/>
        </w:rPr>
        <w:t>6</w:t>
      </w:r>
      <w:r w:rsidRPr="00873D20">
        <w:t xml:space="preserve"> </w:t>
      </w:r>
    </w:p>
    <w:p w14:paraId="5F69390D" w14:textId="77777777" w:rsidR="00142B1A" w:rsidRPr="00873D20" w:rsidRDefault="00535FFC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B3130B5" w14:textId="77777777" w:rsidR="00F33569" w:rsidRDefault="00F33569" w:rsidP="00871700"/>
    <w:p w14:paraId="425D78E6" w14:textId="24577BB2" w:rsidR="00142B1A" w:rsidRDefault="00535FFC" w:rsidP="00F33569">
      <w:pPr>
        <w:ind w:hanging="284"/>
      </w:pPr>
      <w:r>
        <w:t>Rīga</w:t>
      </w:r>
      <w:r w:rsidRPr="0003154A">
        <w:t xml:space="preserve">, </w:t>
      </w:r>
      <w:r w:rsidR="00871700">
        <w:t>datumu skatīt laika zīmogā.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7C18" w14:paraId="240EB33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F3DA69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37C18" w14:paraId="5DE80A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EA40A" w14:textId="77777777" w:rsidR="00142B1A" w:rsidRDefault="008717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Akciju sabiedrība </w:t>
            </w:r>
            <w:r w:rsidR="00535FFC" w:rsidRPr="00AE1131">
              <w:rPr>
                <w:bCs/>
                <w:szCs w:val="26"/>
              </w:rPr>
              <w:t>"Gaso"</w:t>
            </w:r>
          </w:p>
        </w:tc>
      </w:tr>
      <w:tr w:rsidR="00F37C18" w14:paraId="7452EE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D53B5B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3C3965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89C438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37C18" w14:paraId="3070EDC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EA1D41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Vagonu iela 20 (LATVIJA), LV-1009</w:t>
            </w:r>
          </w:p>
        </w:tc>
      </w:tr>
      <w:tr w:rsidR="00F37C18" w14:paraId="2C3919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5FAB3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77C291F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8EF10F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37C18" w14:paraId="5919A6A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673999" w14:textId="39915008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GASO 202</w:t>
            </w:r>
            <w:r w:rsidR="001D1A14">
              <w:rPr>
                <w:bCs/>
                <w:szCs w:val="26"/>
              </w:rPr>
              <w:t>6/</w:t>
            </w:r>
            <w:r w:rsidR="001B2605">
              <w:rPr>
                <w:bCs/>
                <w:szCs w:val="26"/>
              </w:rPr>
              <w:t>2</w:t>
            </w:r>
            <w:r w:rsidR="001D1A14">
              <w:rPr>
                <w:bCs/>
                <w:szCs w:val="26"/>
              </w:rPr>
              <w:t>6</w:t>
            </w:r>
          </w:p>
        </w:tc>
      </w:tr>
      <w:tr w:rsidR="00F37C18" w14:paraId="7F6B23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1C440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205923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4C25F6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37C18" w14:paraId="28E7F2B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AA9377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  <w:r w:rsidR="00913053">
              <w:rPr>
                <w:bCs/>
                <w:szCs w:val="26"/>
              </w:rPr>
              <w:t xml:space="preserve"> (turpmāk – Konkurss)</w:t>
            </w:r>
          </w:p>
        </w:tc>
      </w:tr>
      <w:tr w:rsidR="00F37C18" w14:paraId="4BF3EE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56BF4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29627B3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15DA3E" w14:textId="77777777" w:rsidR="00142B1A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7C18" w14:paraId="1D83871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E3FD4" w14:textId="77777777" w:rsidR="00142B1A" w:rsidRDefault="008717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</w:tr>
      <w:tr w:rsidR="00F37C18" w14:paraId="699A25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E2B72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22CB53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90CB12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priekšmets:</w:t>
            </w:r>
          </w:p>
        </w:tc>
      </w:tr>
      <w:tr w:rsidR="00F37C18" w14:paraId="09A0317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484C33" w14:textId="77777777" w:rsidR="00142B1A" w:rsidRDefault="0087170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</w:t>
            </w:r>
            <w:r w:rsidRPr="00871700">
              <w:rPr>
                <w:bCs/>
                <w:szCs w:val="26"/>
              </w:rPr>
              <w:t>kciju sabiedrības “Gaso” darbinieku un valdes locekļu veselības apdrošināšana</w:t>
            </w:r>
            <w:r>
              <w:rPr>
                <w:bCs/>
                <w:szCs w:val="26"/>
              </w:rPr>
              <w:t>.</w:t>
            </w:r>
          </w:p>
        </w:tc>
      </w:tr>
      <w:tr w:rsidR="00F37C18" w14:paraId="46DCEC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95B21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2E35154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7817C8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Iepirkuma uzraudzības biroja mājas lapā internetā:</w:t>
            </w:r>
          </w:p>
        </w:tc>
      </w:tr>
      <w:tr w:rsidR="00F37C18" w14:paraId="1326259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EBC95" w14:textId="5154D387" w:rsidR="00142B1A" w:rsidRDefault="00871700" w:rsidP="00142B1A">
            <w:pPr>
              <w:jc w:val="both"/>
              <w:rPr>
                <w:bCs/>
                <w:szCs w:val="26"/>
              </w:rPr>
            </w:pPr>
            <w:r w:rsidRPr="00871700">
              <w:rPr>
                <w:bCs/>
                <w:szCs w:val="26"/>
              </w:rPr>
              <w:t>Periodisks informatīvs paziņojums, ko izmanto tikai informācijai</w:t>
            </w:r>
            <w:r>
              <w:rPr>
                <w:bCs/>
                <w:szCs w:val="26"/>
              </w:rPr>
              <w:t xml:space="preserve"> </w:t>
            </w:r>
            <w:r w:rsidR="00913053">
              <w:rPr>
                <w:bCs/>
                <w:szCs w:val="26"/>
              </w:rPr>
              <w:t xml:space="preserve">publicēts </w:t>
            </w:r>
            <w:r w:rsidRPr="00871700">
              <w:rPr>
                <w:bCs/>
                <w:szCs w:val="26"/>
              </w:rPr>
              <w:t>Iepirkuma uzraudzības biroja</w:t>
            </w:r>
            <w:r>
              <w:rPr>
                <w:bCs/>
                <w:szCs w:val="26"/>
              </w:rPr>
              <w:t xml:space="preserve"> tīmekļvietnē 202</w:t>
            </w:r>
            <w:r w:rsidR="00EA403D">
              <w:rPr>
                <w:bCs/>
                <w:szCs w:val="26"/>
              </w:rPr>
              <w:t xml:space="preserve">6. gada </w:t>
            </w:r>
            <w:r w:rsidR="003819D4">
              <w:rPr>
                <w:bCs/>
                <w:szCs w:val="26"/>
              </w:rPr>
              <w:t>4.martā</w:t>
            </w:r>
            <w:r>
              <w:rPr>
                <w:bCs/>
                <w:szCs w:val="26"/>
              </w:rPr>
              <w:t>.</w:t>
            </w:r>
          </w:p>
          <w:p w14:paraId="2A156DE8" w14:textId="1B396B49" w:rsidR="00871700" w:rsidRDefault="008717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Periodisks informatīvais paziņojums, ko izmanto tikai informācijai </w:t>
            </w:r>
            <w:r w:rsidR="00913053">
              <w:rPr>
                <w:bCs/>
                <w:szCs w:val="26"/>
              </w:rPr>
              <w:t xml:space="preserve">publicēts </w:t>
            </w:r>
            <w:r>
              <w:rPr>
                <w:bCs/>
                <w:szCs w:val="26"/>
              </w:rPr>
              <w:t xml:space="preserve">Eiropas Savienības Oficiālajā Vēstnesī </w:t>
            </w:r>
            <w:r w:rsidR="00C97A71" w:rsidRPr="00C97A71">
              <w:rPr>
                <w:bCs/>
                <w:szCs w:val="26"/>
              </w:rPr>
              <w:t>(TED tīmekļvietnē)</w:t>
            </w:r>
            <w:r w:rsidR="00C97A71">
              <w:rPr>
                <w:bCs/>
                <w:szCs w:val="26"/>
              </w:rPr>
              <w:t xml:space="preserve"> </w:t>
            </w:r>
            <w:r w:rsidR="003819D4">
              <w:rPr>
                <w:bCs/>
                <w:szCs w:val="26"/>
              </w:rPr>
              <w:t>2026.gada 4.martā.</w:t>
            </w:r>
          </w:p>
        </w:tc>
      </w:tr>
      <w:tr w:rsidR="00F37C18" w14:paraId="044BEC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7CD03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7C18" w14:paraId="6F0FEB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C837C1" w14:textId="77777777" w:rsidR="00142B1A" w:rsidRPr="00112946" w:rsidRDefault="00535FF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37C18" w14:paraId="0F8A7DB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D098AC" w14:textId="5B8FC628" w:rsidR="00142B1A" w:rsidRDefault="008717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Paziņojums par līgumu publicēts </w:t>
            </w:r>
            <w:r w:rsidRPr="00871700">
              <w:rPr>
                <w:bCs/>
                <w:szCs w:val="26"/>
              </w:rPr>
              <w:t>Iepirkuma uzraudzības biroja</w:t>
            </w:r>
            <w:r>
              <w:rPr>
                <w:bCs/>
                <w:szCs w:val="26"/>
              </w:rPr>
              <w:t xml:space="preserve"> tīmekļvietnē 202</w:t>
            </w:r>
            <w:r w:rsidR="003819D4">
              <w:rPr>
                <w:bCs/>
                <w:szCs w:val="26"/>
              </w:rPr>
              <w:t xml:space="preserve">6. gada </w:t>
            </w:r>
            <w:r w:rsidR="005772EC">
              <w:rPr>
                <w:bCs/>
                <w:szCs w:val="26"/>
              </w:rPr>
              <w:t>29.martā.</w:t>
            </w:r>
          </w:p>
          <w:p w14:paraId="6D7DD613" w14:textId="53E9095F" w:rsidR="00871700" w:rsidRDefault="008717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Paziņojums par līgumu publicēts Eiropas Savienības Oficiālajā Vēstnesī </w:t>
            </w:r>
            <w:r w:rsidR="00C97A71" w:rsidRPr="00C97A71">
              <w:rPr>
                <w:bCs/>
                <w:szCs w:val="26"/>
              </w:rPr>
              <w:t>(TED tīmekļvietnē)</w:t>
            </w:r>
            <w:r w:rsidR="00C97A71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202</w:t>
            </w:r>
            <w:r w:rsidR="005772EC">
              <w:rPr>
                <w:bCs/>
                <w:szCs w:val="26"/>
              </w:rPr>
              <w:t>6. gada 30.</w:t>
            </w:r>
            <w:r w:rsidR="005A2049">
              <w:rPr>
                <w:bCs/>
                <w:szCs w:val="26"/>
              </w:rPr>
              <w:t>martā.</w:t>
            </w:r>
          </w:p>
        </w:tc>
      </w:tr>
    </w:tbl>
    <w:p w14:paraId="4F054452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6095"/>
      </w:tblGrid>
      <w:tr w:rsidR="00F37C18" w14:paraId="5B221263" w14:textId="77777777" w:rsidTr="00913053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1AE724" w14:textId="77777777" w:rsidR="00142B1A" w:rsidRPr="00112946" w:rsidRDefault="00535FF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37C18" w14:paraId="379113B8" w14:textId="77777777" w:rsidTr="00913053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52856A7" w14:textId="2651E3C7" w:rsidR="00142B1A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C97A71">
              <w:rPr>
                <w:bCs/>
                <w:i/>
                <w:szCs w:val="26"/>
              </w:rPr>
              <w:t xml:space="preserve"> </w:t>
            </w:r>
            <w:r w:rsidR="00C97A71">
              <w:rPr>
                <w:bCs/>
                <w:szCs w:val="26"/>
              </w:rPr>
              <w:t>202</w:t>
            </w:r>
            <w:r w:rsidR="001C6FA0">
              <w:rPr>
                <w:bCs/>
                <w:szCs w:val="26"/>
              </w:rPr>
              <w:t>6</w:t>
            </w:r>
            <w:r w:rsidR="00C97A71">
              <w:rPr>
                <w:bCs/>
                <w:szCs w:val="26"/>
              </w:rPr>
              <w:t xml:space="preserve">.gada </w:t>
            </w:r>
            <w:r w:rsidR="00F33569">
              <w:rPr>
                <w:bCs/>
                <w:szCs w:val="26"/>
              </w:rPr>
              <w:t>10</w:t>
            </w:r>
            <w:r w:rsidR="00C97A71">
              <w:rPr>
                <w:bCs/>
                <w:szCs w:val="26"/>
              </w:rPr>
              <w:t>.</w:t>
            </w:r>
            <w:r w:rsidR="001C6FA0">
              <w:rPr>
                <w:bCs/>
                <w:szCs w:val="26"/>
              </w:rPr>
              <w:t>februāra</w:t>
            </w:r>
            <w:r w:rsidR="00C97A71">
              <w:rPr>
                <w:bCs/>
                <w:szCs w:val="26"/>
              </w:rPr>
              <w:t xml:space="preserve"> valdes locekļa rīkojumu</w:t>
            </w:r>
            <w:r>
              <w:rPr>
                <w:bCs/>
                <w:szCs w:val="26"/>
              </w:rPr>
              <w:t>, sastāvs:</w:t>
            </w:r>
          </w:p>
        </w:tc>
      </w:tr>
      <w:tr w:rsidR="00F37C18" w14:paraId="2E1146F1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3AE4585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421B32">
              <w:rPr>
                <w:bCs/>
                <w:szCs w:val="26"/>
              </w:rPr>
              <w:t>priekšsēdētāja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FADEAB0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Personāla daļas vadītāja </w:t>
            </w:r>
            <w:r w:rsidR="00421B32">
              <w:rPr>
                <w:bCs/>
                <w:szCs w:val="26"/>
              </w:rPr>
              <w:t>Linda Rozenštrauha</w:t>
            </w:r>
            <w:r w:rsidR="00535FFC">
              <w:rPr>
                <w:bCs/>
                <w:szCs w:val="26"/>
              </w:rPr>
              <w:t xml:space="preserve"> </w:t>
            </w:r>
          </w:p>
        </w:tc>
      </w:tr>
      <w:tr w:rsidR="00F37C18" w14:paraId="37A68CB3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7DB5FB1" w14:textId="77777777" w:rsidR="00142B1A" w:rsidRDefault="00535FFC" w:rsidP="00913053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074865">
              <w:rPr>
                <w:bCs/>
                <w:szCs w:val="26"/>
              </w:rPr>
              <w:t xml:space="preserve">priekšsēdētāja </w:t>
            </w:r>
            <w:r w:rsidRPr="00AE1131">
              <w:rPr>
                <w:bCs/>
                <w:szCs w:val="26"/>
              </w:rPr>
              <w:t xml:space="preserve"> vietnie</w:t>
            </w:r>
            <w:r w:rsidR="00421B32">
              <w:rPr>
                <w:bCs/>
                <w:szCs w:val="26"/>
              </w:rPr>
              <w:t>ce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F308D4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Juridiskās daļas juriskonsulte </w:t>
            </w:r>
            <w:r w:rsidR="00421B32">
              <w:rPr>
                <w:bCs/>
                <w:szCs w:val="26"/>
              </w:rPr>
              <w:t>Santa Rubīne-Fogele</w:t>
            </w:r>
          </w:p>
        </w:tc>
      </w:tr>
      <w:tr w:rsidR="00F37C18" w14:paraId="718A65B1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B708726" w14:textId="77777777" w:rsidR="00142B1A" w:rsidRDefault="0007486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locekle, papildus pildot komisijas sekretāra pienākumus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FD614B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Juridiskās daļas juriskonsulte</w:t>
            </w:r>
            <w:r w:rsidRPr="00AE1131">
              <w:rPr>
                <w:bCs/>
                <w:szCs w:val="26"/>
              </w:rPr>
              <w:t xml:space="preserve"> </w:t>
            </w:r>
            <w:r w:rsidR="00535FFC" w:rsidRPr="00AE1131">
              <w:rPr>
                <w:bCs/>
                <w:szCs w:val="26"/>
              </w:rPr>
              <w:t>Krista Klāva</w:t>
            </w:r>
            <w:r w:rsidR="00535FFC">
              <w:rPr>
                <w:bCs/>
                <w:szCs w:val="26"/>
              </w:rPr>
              <w:t xml:space="preserve"> </w:t>
            </w:r>
          </w:p>
        </w:tc>
      </w:tr>
      <w:tr w:rsidR="00F37C18" w14:paraId="59516355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6C236C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074865">
              <w:rPr>
                <w:bCs/>
                <w:szCs w:val="26"/>
              </w:rPr>
              <w:t>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097C446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Transporta un  saimniecības daļas Medpunkta vadītāja </w:t>
            </w:r>
            <w:r w:rsidR="00074865">
              <w:rPr>
                <w:bCs/>
                <w:szCs w:val="26"/>
              </w:rPr>
              <w:t>Sandra Katkovska</w:t>
            </w:r>
          </w:p>
        </w:tc>
      </w:tr>
      <w:tr w:rsidR="00F37C18" w14:paraId="7346AC15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25C8CAC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38D6ACA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Rīgas iecirkņa projektu vadītājs </w:t>
            </w:r>
            <w:r w:rsidR="00074865">
              <w:rPr>
                <w:bCs/>
                <w:szCs w:val="26"/>
              </w:rPr>
              <w:t>Kaspars Ķemers</w:t>
            </w:r>
          </w:p>
        </w:tc>
      </w:tr>
      <w:tr w:rsidR="00F37C18" w14:paraId="7561B24C" w14:textId="77777777" w:rsidTr="00913053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44A6A0" w14:textId="77777777" w:rsidR="00142B1A" w:rsidRDefault="00535FF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</w:t>
            </w:r>
            <w:r w:rsidR="00074865">
              <w:rPr>
                <w:bCs/>
                <w:szCs w:val="26"/>
              </w:rPr>
              <w:t>e</w:t>
            </w:r>
          </w:p>
          <w:p w14:paraId="59B931D9" w14:textId="77777777" w:rsidR="0064402A" w:rsidRPr="004A1497" w:rsidRDefault="00074865" w:rsidP="004A149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BA3710" w14:textId="77777777" w:rsidR="00142B1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Juridiskās daļas lietvedības sekretāre </w:t>
            </w:r>
            <w:r w:rsidR="00074865">
              <w:rPr>
                <w:bCs/>
                <w:szCs w:val="26"/>
              </w:rPr>
              <w:t>Sanita Siliņa</w:t>
            </w:r>
          </w:p>
          <w:p w14:paraId="72DF237F" w14:textId="342576E1" w:rsidR="0064402A" w:rsidRDefault="0091305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Biznesa attīstības un finanšu plānošanas </w:t>
            </w:r>
            <w:r w:rsidR="00B13FF8">
              <w:rPr>
                <w:bCs/>
                <w:szCs w:val="26"/>
              </w:rPr>
              <w:t>departamenta Plānošanas un kontroles daļas finanšu</w:t>
            </w:r>
            <w:r>
              <w:rPr>
                <w:bCs/>
                <w:szCs w:val="26"/>
              </w:rPr>
              <w:t xml:space="preserve"> </w:t>
            </w:r>
            <w:r w:rsidR="00170297">
              <w:rPr>
                <w:bCs/>
                <w:szCs w:val="26"/>
              </w:rPr>
              <w:t xml:space="preserve">analītiķe </w:t>
            </w:r>
            <w:r w:rsidR="00074865">
              <w:rPr>
                <w:bCs/>
                <w:szCs w:val="26"/>
              </w:rPr>
              <w:t>Sintija Stanka</w:t>
            </w:r>
          </w:p>
        </w:tc>
      </w:tr>
      <w:tr w:rsidR="00F37C18" w14:paraId="2AE6EA27" w14:textId="77777777" w:rsidTr="00913053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0214DB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  <w:tr w:rsidR="004A1497" w14:paraId="77BDDD9C" w14:textId="77777777" w:rsidTr="00913053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B1B6C7" w14:textId="77777777" w:rsidR="004A1497" w:rsidRPr="00112946" w:rsidRDefault="004A1497" w:rsidP="00D8389C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4A1497" w14:paraId="70F7C716" w14:textId="77777777" w:rsidTr="00913053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BAA79" w14:textId="77777777" w:rsidR="004A1497" w:rsidRDefault="004A1497" w:rsidP="00D8389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Vita </w:t>
            </w:r>
            <w:r w:rsidRPr="00913053">
              <w:rPr>
                <w:bCs/>
                <w:szCs w:val="26"/>
              </w:rPr>
              <w:t xml:space="preserve">Dārziņa, SIA “Apdrošināšanas un </w:t>
            </w:r>
            <w:proofErr w:type="spellStart"/>
            <w:r w:rsidRPr="00913053">
              <w:rPr>
                <w:bCs/>
                <w:szCs w:val="26"/>
              </w:rPr>
              <w:t>finansu</w:t>
            </w:r>
            <w:proofErr w:type="spellEnd"/>
            <w:r w:rsidRPr="00913053">
              <w:rPr>
                <w:bCs/>
                <w:szCs w:val="26"/>
              </w:rPr>
              <w:t xml:space="preserve"> </w:t>
            </w:r>
            <w:proofErr w:type="spellStart"/>
            <w:r w:rsidRPr="00913053">
              <w:rPr>
                <w:bCs/>
                <w:szCs w:val="26"/>
              </w:rPr>
              <w:t>brokers</w:t>
            </w:r>
            <w:proofErr w:type="spellEnd"/>
            <w:r w:rsidRPr="00913053">
              <w:rPr>
                <w:bCs/>
                <w:szCs w:val="26"/>
              </w:rPr>
              <w:t>”</w:t>
            </w:r>
            <w:r w:rsidRPr="00F91EDB">
              <w:rPr>
                <w:bCs/>
                <w:szCs w:val="26"/>
              </w:rPr>
              <w:t xml:space="preserve"> </w:t>
            </w:r>
          </w:p>
        </w:tc>
      </w:tr>
    </w:tbl>
    <w:p w14:paraId="6C9D7CBE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7C18" w14:paraId="2F6BE9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C778A3" w14:textId="77777777" w:rsidR="00142B1A" w:rsidRPr="00AE1131" w:rsidRDefault="00535FF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37C18" w14:paraId="352ACD6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B5BBA" w14:textId="77777777" w:rsidR="00142B1A" w:rsidRPr="00AE1131" w:rsidRDefault="0064402A" w:rsidP="00142B1A">
            <w:pPr>
              <w:jc w:val="both"/>
              <w:rPr>
                <w:bCs/>
                <w:szCs w:val="26"/>
              </w:rPr>
            </w:pPr>
            <w:r w:rsidRPr="00913053">
              <w:rPr>
                <w:bCs/>
                <w:szCs w:val="26"/>
              </w:rPr>
              <w:t>Iepirkuma komisija.</w:t>
            </w:r>
          </w:p>
        </w:tc>
      </w:tr>
    </w:tbl>
    <w:p w14:paraId="4617CD27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7C18" w14:paraId="44192B3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A2622FE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37C18" w14:paraId="20D134D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49C8925" w14:textId="531F74EC" w:rsidR="00142B1A" w:rsidRDefault="00535FFC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="0064402A">
              <w:rPr>
                <w:lang w:eastAsia="lv-LV"/>
              </w:rPr>
              <w:t>202</w:t>
            </w:r>
            <w:r w:rsidR="00AD325D">
              <w:rPr>
                <w:lang w:eastAsia="lv-LV"/>
              </w:rPr>
              <w:t>6</w:t>
            </w:r>
            <w:r w:rsidR="0064402A">
              <w:rPr>
                <w:lang w:eastAsia="lv-LV"/>
              </w:rPr>
              <w:t xml:space="preserve">.gada </w:t>
            </w:r>
            <w:r w:rsidR="00037340">
              <w:rPr>
                <w:lang w:eastAsia="lv-LV"/>
              </w:rPr>
              <w:t>30.aprīlis</w:t>
            </w:r>
            <w:r w:rsidRPr="001D1166">
              <w:rPr>
                <w:lang w:eastAsia="lv-LV"/>
              </w:rPr>
              <w:t xml:space="preserve"> plkst. 09:00</w:t>
            </w:r>
          </w:p>
          <w:p w14:paraId="54461CF1" w14:textId="43E884DB" w:rsidR="0064402A" w:rsidRPr="001D1166" w:rsidRDefault="0064402A" w:rsidP="00142B1A">
            <w:pPr>
              <w:jc w:val="both"/>
              <w:rPr>
                <w:lang w:eastAsia="lv-LV"/>
              </w:rPr>
            </w:pPr>
            <w:r w:rsidRPr="004053E0">
              <w:rPr>
                <w:lang w:eastAsia="lv-LV"/>
              </w:rPr>
              <w:t xml:space="preserve">Piedāvājumu iesniegšanas termiņš saīsināts </w:t>
            </w:r>
            <w:r w:rsidR="00BA1DDD">
              <w:rPr>
                <w:lang w:eastAsia="lv-LV"/>
              </w:rPr>
              <w:t xml:space="preserve">par 5 dienām </w:t>
            </w:r>
            <w:r w:rsidRPr="004053E0">
              <w:rPr>
                <w:lang w:eastAsia="lv-LV"/>
              </w:rPr>
              <w:t>pamatojoties uz Ministru kabineta noteikumu Nr.187 6.punktu</w:t>
            </w:r>
            <w:r w:rsidR="00345F39">
              <w:rPr>
                <w:lang w:eastAsia="lv-LV"/>
              </w:rPr>
              <w:t xml:space="preserve"> (ir paredzēta elektroniska piedāvājumu iesniegšana)</w:t>
            </w:r>
            <w:r w:rsidRPr="004053E0">
              <w:rPr>
                <w:lang w:eastAsia="lv-LV"/>
              </w:rPr>
              <w:t>.</w:t>
            </w:r>
          </w:p>
        </w:tc>
      </w:tr>
    </w:tbl>
    <w:p w14:paraId="14E546DF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7C18" w14:paraId="39CA0BCC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DC8AEA" w14:textId="2B787B62" w:rsidR="00142B1A" w:rsidRPr="00AE1131" w:rsidRDefault="00535FF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iesnieguši piedāvājumus un to piedāvātās </w:t>
            </w:r>
            <w:r w:rsidR="00F33569">
              <w:rPr>
                <w:b/>
                <w:bCs/>
              </w:rPr>
              <w:t xml:space="preserve">kopējās </w:t>
            </w:r>
            <w:r>
              <w:rPr>
                <w:b/>
                <w:bCs/>
              </w:rPr>
              <w:t>cenas:</w:t>
            </w:r>
            <w:r>
              <w:rPr>
                <w:lang w:eastAsia="lv-LV"/>
              </w:rPr>
              <w:t xml:space="preserve"> </w:t>
            </w:r>
          </w:p>
        </w:tc>
      </w:tr>
      <w:tr w:rsidR="00F37C18" w14:paraId="4F23E92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733745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tbl>
            <w:tblPr>
              <w:tblStyle w:val="TableGrid"/>
              <w:tblW w:w="896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43"/>
              <w:gridCol w:w="3118"/>
            </w:tblGrid>
            <w:tr w:rsidR="0064402A" w:rsidRPr="0064402A" w14:paraId="1C4853B2" w14:textId="77777777" w:rsidTr="00913053">
              <w:trPr>
                <w:trHeight w:val="418"/>
              </w:trPr>
              <w:tc>
                <w:tcPr>
                  <w:tcW w:w="584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vAlign w:val="center"/>
                  <w:hideMark/>
                </w:tcPr>
                <w:p w14:paraId="2C020DC9" w14:textId="77777777" w:rsidR="0064402A" w:rsidRPr="0064402A" w:rsidRDefault="0064402A" w:rsidP="0064402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4402A">
                    <w:rPr>
                      <w:b/>
                      <w:bCs/>
                      <w:sz w:val="20"/>
                      <w:szCs w:val="20"/>
                    </w:rPr>
                    <w:t>Pretendents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vAlign w:val="center"/>
                  <w:hideMark/>
                </w:tcPr>
                <w:p w14:paraId="65D7A0FF" w14:textId="77777777" w:rsidR="0064402A" w:rsidRPr="0064402A" w:rsidRDefault="0064402A" w:rsidP="0064402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4402A">
                    <w:rPr>
                      <w:b/>
                      <w:bCs/>
                      <w:sz w:val="20"/>
                      <w:szCs w:val="20"/>
                    </w:rPr>
                    <w:t>Finanšu piedāvājums</w:t>
                  </w:r>
                </w:p>
              </w:tc>
            </w:tr>
            <w:tr w:rsidR="0064402A" w:rsidRPr="0064402A" w14:paraId="2A505FBB" w14:textId="77777777" w:rsidTr="00913053">
              <w:trPr>
                <w:trHeight w:val="268"/>
              </w:trPr>
              <w:tc>
                <w:tcPr>
                  <w:tcW w:w="584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1DBF8D36" w14:textId="77777777" w:rsidR="0064402A" w:rsidRPr="0064402A" w:rsidRDefault="0064402A" w:rsidP="0064402A">
                  <w:pPr>
                    <w:rPr>
                      <w:bCs/>
                      <w:sz w:val="20"/>
                      <w:szCs w:val="20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>"BALTA" AAS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  <w:hideMark/>
                </w:tcPr>
                <w:p w14:paraId="58991746" w14:textId="15716446" w:rsidR="0064402A" w:rsidRPr="0064402A" w:rsidRDefault="0064402A" w:rsidP="0064402A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 xml:space="preserve">EUR </w:t>
                  </w:r>
                  <w:r w:rsidR="00190A5E">
                    <w:rPr>
                      <w:bCs/>
                      <w:sz w:val="20"/>
                      <w:szCs w:val="20"/>
                    </w:rPr>
                    <w:t>523</w:t>
                  </w:r>
                  <w:r w:rsidR="00920163">
                    <w:rPr>
                      <w:bCs/>
                      <w:sz w:val="20"/>
                      <w:szCs w:val="20"/>
                    </w:rPr>
                    <w:t> 628,00</w:t>
                  </w:r>
                </w:p>
                <w:p w14:paraId="041EBD4A" w14:textId="77777777" w:rsidR="0064402A" w:rsidRPr="0064402A" w:rsidRDefault="0064402A" w:rsidP="0064402A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64402A" w:rsidRPr="0064402A" w14:paraId="7B501647" w14:textId="77777777" w:rsidTr="00913053">
              <w:trPr>
                <w:trHeight w:val="357"/>
              </w:trPr>
              <w:tc>
                <w:tcPr>
                  <w:tcW w:w="584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687543FA" w14:textId="77777777" w:rsidR="0064402A" w:rsidRPr="0064402A" w:rsidRDefault="0064402A" w:rsidP="0064402A">
                  <w:pPr>
                    <w:rPr>
                      <w:bCs/>
                      <w:sz w:val="20"/>
                      <w:szCs w:val="20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>"Baltijas Apdrošināšanas Nams" AAS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  <w:hideMark/>
                </w:tcPr>
                <w:p w14:paraId="75BDACC0" w14:textId="11E2CF4C" w:rsidR="0064402A" w:rsidRPr="0064402A" w:rsidRDefault="0064402A" w:rsidP="0064402A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 xml:space="preserve">EUR </w:t>
                  </w:r>
                  <w:r w:rsidR="00920163">
                    <w:rPr>
                      <w:bCs/>
                      <w:sz w:val="20"/>
                      <w:szCs w:val="20"/>
                    </w:rPr>
                    <w:t>531 860,00</w:t>
                  </w:r>
                </w:p>
                <w:p w14:paraId="08994747" w14:textId="77777777" w:rsidR="0064402A" w:rsidRPr="0064402A" w:rsidRDefault="0064402A" w:rsidP="0064402A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64402A" w:rsidRPr="0064402A" w14:paraId="25B044C6" w14:textId="77777777" w:rsidTr="00913053">
              <w:trPr>
                <w:trHeight w:val="222"/>
              </w:trPr>
              <w:tc>
                <w:tcPr>
                  <w:tcW w:w="584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4A73976E" w14:textId="18246842" w:rsidR="0064402A" w:rsidRPr="0064402A" w:rsidRDefault="00920163" w:rsidP="0064402A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“BTA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Baltic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Insurance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Company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>” AAS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  <w:hideMark/>
                </w:tcPr>
                <w:p w14:paraId="4F8537B1" w14:textId="48AFD2FC" w:rsidR="0064402A" w:rsidRPr="0064402A" w:rsidRDefault="0064402A" w:rsidP="0064402A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 xml:space="preserve">EUR </w:t>
                  </w:r>
                  <w:r w:rsidR="00F774B0">
                    <w:rPr>
                      <w:bCs/>
                      <w:sz w:val="20"/>
                      <w:szCs w:val="20"/>
                    </w:rPr>
                    <w:t>474 416,00</w:t>
                  </w:r>
                </w:p>
                <w:p w14:paraId="44B66E3F" w14:textId="77777777" w:rsidR="0064402A" w:rsidRPr="0064402A" w:rsidRDefault="0064402A" w:rsidP="0064402A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774B0" w:rsidRPr="0064402A" w14:paraId="15C18547" w14:textId="77777777" w:rsidTr="00913053">
              <w:trPr>
                <w:trHeight w:val="222"/>
              </w:trPr>
              <w:tc>
                <w:tcPr>
                  <w:tcW w:w="584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074C9CF9" w14:textId="1EE659C7" w:rsidR="00F774B0" w:rsidRDefault="00F774B0" w:rsidP="0064402A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ERGO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Life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Insurance SE Latvijas filiāle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</w:tcPr>
                <w:p w14:paraId="212EA6CB" w14:textId="546124CA" w:rsidR="00F774B0" w:rsidRPr="0064402A" w:rsidRDefault="00F774B0" w:rsidP="0064402A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EUR </w:t>
                  </w:r>
                  <w:r w:rsidR="00025029">
                    <w:rPr>
                      <w:bCs/>
                      <w:sz w:val="20"/>
                      <w:szCs w:val="20"/>
                    </w:rPr>
                    <w:t>525 830,40</w:t>
                  </w:r>
                </w:p>
              </w:tc>
            </w:tr>
          </w:tbl>
          <w:p w14:paraId="048C415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3B2D86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37C18" w14:paraId="545D5F6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B4C7A0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455B1706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F091C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D2198EF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7C18" w14:paraId="45FF4F9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F4CA3D" w14:textId="77777777" w:rsidR="00142B1A" w:rsidRPr="00AE1131" w:rsidRDefault="000D6A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535FFC">
              <w:rPr>
                <w:b/>
                <w:bCs/>
              </w:rPr>
              <w:t>iedāvājumu atvēršanas vieta, datums un laiks:</w:t>
            </w:r>
            <w:r w:rsidR="00535FFC">
              <w:rPr>
                <w:lang w:eastAsia="lv-LV"/>
              </w:rPr>
              <w:t xml:space="preserve"> </w:t>
            </w:r>
          </w:p>
        </w:tc>
      </w:tr>
      <w:tr w:rsidR="00F37C18" w14:paraId="1EFA56D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E9D2DFE" w14:textId="2D80C797" w:rsidR="00142B1A" w:rsidRPr="00AE1131" w:rsidRDefault="006440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202</w:t>
            </w:r>
            <w:r w:rsidR="00421B46">
              <w:rPr>
                <w:bCs/>
                <w:szCs w:val="26"/>
              </w:rPr>
              <w:t>6</w:t>
            </w:r>
            <w:r>
              <w:rPr>
                <w:bCs/>
                <w:szCs w:val="26"/>
              </w:rPr>
              <w:t xml:space="preserve">.gada </w:t>
            </w:r>
            <w:r w:rsidR="00421B46">
              <w:rPr>
                <w:bCs/>
                <w:szCs w:val="26"/>
              </w:rPr>
              <w:t>30</w:t>
            </w:r>
            <w:r w:rsidR="00B77734">
              <w:rPr>
                <w:bCs/>
                <w:szCs w:val="26"/>
              </w:rPr>
              <w:t>.aprīļa</w:t>
            </w:r>
            <w:r>
              <w:rPr>
                <w:bCs/>
                <w:szCs w:val="26"/>
              </w:rPr>
              <w:t xml:space="preserve"> plkst.</w:t>
            </w:r>
            <w:r w:rsidRPr="00E82A7D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13</w:t>
            </w:r>
            <w:r w:rsidR="00026833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00 EIS e-konkursu apakšsistēmā.</w:t>
            </w:r>
          </w:p>
        </w:tc>
      </w:tr>
    </w:tbl>
    <w:p w14:paraId="51C87FA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7C18" w14:paraId="269BF13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3D67D91" w14:textId="714C7E3E" w:rsidR="007D3BD6" w:rsidRDefault="00571E2F" w:rsidP="00AF48C0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Piedāvājumu izvērtēšanas kopsavilkums</w:t>
            </w:r>
            <w:r w:rsidR="00AF48C0">
              <w:rPr>
                <w:b/>
                <w:bCs/>
                <w:szCs w:val="26"/>
              </w:rPr>
              <w:t xml:space="preserve"> un p</w:t>
            </w:r>
            <w:r w:rsidR="00AF48C0" w:rsidRPr="00AF48C0">
              <w:rPr>
                <w:b/>
                <w:bCs/>
                <w:szCs w:val="26"/>
              </w:rPr>
              <w:t>retendenta,  kuram piešķirtas līguma slēgšanas tiesības, izvēles pamatojums</w:t>
            </w:r>
            <w:r w:rsidR="00AF48C0">
              <w:rPr>
                <w:b/>
                <w:bCs/>
                <w:szCs w:val="26"/>
              </w:rPr>
              <w:t xml:space="preserve">: </w:t>
            </w:r>
          </w:p>
        </w:tc>
      </w:tr>
      <w:tr w:rsidR="00F37C18" w14:paraId="10499F51" w14:textId="77777777" w:rsidTr="009B7A04">
        <w:tc>
          <w:tcPr>
            <w:tcW w:w="284" w:type="dxa"/>
            <w:tcBorders>
              <w:top w:val="nil"/>
            </w:tcBorders>
          </w:tcPr>
          <w:p w14:paraId="478217D6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4D93772" w14:textId="77777777" w:rsidR="003E32C2" w:rsidRDefault="003E32C2" w:rsidP="00142B1A">
            <w:pPr>
              <w:rPr>
                <w:bCs/>
                <w:szCs w:val="26"/>
                <w:highlight w:val="yellow"/>
              </w:rPr>
            </w:pPr>
          </w:p>
          <w:tbl>
            <w:tblPr>
              <w:tblStyle w:val="TableGrid"/>
              <w:tblW w:w="881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2268"/>
              <w:gridCol w:w="2126"/>
              <w:gridCol w:w="2127"/>
            </w:tblGrid>
            <w:tr w:rsidR="003E32C2" w:rsidRPr="0064402A" w14:paraId="6636379B" w14:textId="77777777" w:rsidTr="003E32C2">
              <w:trPr>
                <w:trHeight w:val="418"/>
              </w:trPr>
              <w:tc>
                <w:tcPr>
                  <w:tcW w:w="229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vAlign w:val="center"/>
                  <w:hideMark/>
                </w:tcPr>
                <w:p w14:paraId="7C30EDEC" w14:textId="77777777" w:rsidR="003E32C2" w:rsidRPr="0064402A" w:rsidRDefault="003E32C2" w:rsidP="003E32C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4402A">
                    <w:rPr>
                      <w:b/>
                      <w:bCs/>
                      <w:sz w:val="20"/>
                      <w:szCs w:val="20"/>
                    </w:rPr>
                    <w:t>Pretendents</w:t>
                  </w:r>
                </w:p>
              </w:tc>
              <w:tc>
                <w:tcPr>
                  <w:tcW w:w="22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vAlign w:val="center"/>
                  <w:hideMark/>
                </w:tcPr>
                <w:p w14:paraId="7C246AF2" w14:textId="6383F52C" w:rsidR="003E32C2" w:rsidRPr="0064402A" w:rsidRDefault="003E32C2" w:rsidP="003E32C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Atbilstība kvalifikācijas</w:t>
                  </w:r>
                  <w:r w:rsidR="00CD1A50">
                    <w:rPr>
                      <w:b/>
                      <w:bCs/>
                      <w:sz w:val="20"/>
                      <w:szCs w:val="20"/>
                    </w:rPr>
                    <w:t xml:space="preserve"> (atlases)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prasībām</w:t>
                  </w:r>
                </w:p>
              </w:tc>
              <w:tc>
                <w:tcPr>
                  <w:tcW w:w="212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1C27BBA1" w14:textId="77777777" w:rsidR="003E32C2" w:rsidRPr="0064402A" w:rsidRDefault="003E32C2" w:rsidP="003E32C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Izslēgšanas nosacījumu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neattiecināmība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3B55D0C0" w14:textId="77777777" w:rsidR="003E32C2" w:rsidRPr="0064402A" w:rsidRDefault="003E32C2" w:rsidP="003E32C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Tehniskā piedāvājuma atbilstība Konkursa nolikuma un tehniskās specifikācijas prasībām</w:t>
                  </w:r>
                </w:p>
              </w:tc>
            </w:tr>
            <w:tr w:rsidR="003E32C2" w:rsidRPr="0064402A" w14:paraId="3AD8DECA" w14:textId="77777777" w:rsidTr="003E32C2">
              <w:trPr>
                <w:trHeight w:val="268"/>
              </w:trPr>
              <w:tc>
                <w:tcPr>
                  <w:tcW w:w="229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490017B0" w14:textId="77777777" w:rsidR="003E32C2" w:rsidRPr="0064402A" w:rsidRDefault="003E32C2" w:rsidP="003E32C2">
                  <w:pPr>
                    <w:rPr>
                      <w:bCs/>
                      <w:sz w:val="20"/>
                      <w:szCs w:val="20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>"BALTA" AAS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</w:tcPr>
                <w:p w14:paraId="2399A7BC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  <w:tc>
                <w:tcPr>
                  <w:tcW w:w="212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58C4A73F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1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0B50EE76" w14:textId="56EED0F0" w:rsidR="003E32C2" w:rsidRPr="0064402A" w:rsidRDefault="00630A4A" w:rsidP="0096413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</w:tr>
            <w:tr w:rsidR="003E32C2" w:rsidRPr="0064402A" w14:paraId="4D275880" w14:textId="77777777" w:rsidTr="003E32C2">
              <w:trPr>
                <w:trHeight w:val="357"/>
              </w:trPr>
              <w:tc>
                <w:tcPr>
                  <w:tcW w:w="229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2CE7AE85" w14:textId="77777777" w:rsidR="003E32C2" w:rsidRPr="0064402A" w:rsidRDefault="003E32C2" w:rsidP="003E32C2">
                  <w:pPr>
                    <w:rPr>
                      <w:bCs/>
                      <w:sz w:val="20"/>
                      <w:szCs w:val="20"/>
                    </w:rPr>
                  </w:pPr>
                  <w:r w:rsidRPr="0064402A">
                    <w:rPr>
                      <w:bCs/>
                      <w:sz w:val="20"/>
                      <w:szCs w:val="20"/>
                    </w:rPr>
                    <w:t>"Baltijas Apdrošināšanas Nams" AAS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</w:tcPr>
                <w:p w14:paraId="4F1EF490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  <w:tc>
                <w:tcPr>
                  <w:tcW w:w="212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719926C1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Nav attiecināmi</w:t>
                  </w:r>
                </w:p>
              </w:tc>
              <w:tc>
                <w:tcPr>
                  <w:tcW w:w="21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1B70B047" w14:textId="275480E6" w:rsidR="003E32C2" w:rsidRPr="0064402A" w:rsidRDefault="00630A4A" w:rsidP="0096413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</w:tr>
            <w:tr w:rsidR="003E32C2" w:rsidRPr="0064402A" w14:paraId="131C3956" w14:textId="77777777" w:rsidTr="003E32C2">
              <w:trPr>
                <w:trHeight w:val="222"/>
              </w:trPr>
              <w:tc>
                <w:tcPr>
                  <w:tcW w:w="229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hideMark/>
                </w:tcPr>
                <w:p w14:paraId="797B15FD" w14:textId="788FA51D" w:rsidR="003E32C2" w:rsidRPr="0064402A" w:rsidRDefault="00421B46" w:rsidP="003E32C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“BTA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Baltic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Insurance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Company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>” AAS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</w:tcPr>
                <w:p w14:paraId="020795E8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  <w:tc>
                <w:tcPr>
                  <w:tcW w:w="212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780E96A8" w14:textId="77777777" w:rsidR="003E32C2" w:rsidRPr="0064402A" w:rsidRDefault="003E32C2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1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62B69FC5" w14:textId="72907B26" w:rsidR="003E32C2" w:rsidRPr="0064402A" w:rsidRDefault="00964137" w:rsidP="0096413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</w:tr>
            <w:tr w:rsidR="00421B46" w:rsidRPr="0064402A" w14:paraId="309915C9" w14:textId="77777777" w:rsidTr="003E32C2">
              <w:trPr>
                <w:trHeight w:val="222"/>
              </w:trPr>
              <w:tc>
                <w:tcPr>
                  <w:tcW w:w="229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4C933C9F" w14:textId="569A47E1" w:rsidR="00421B46" w:rsidRDefault="00421B46" w:rsidP="003E32C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ERGO </w:t>
                  </w:r>
                  <w:proofErr w:type="spellStart"/>
                  <w:r>
                    <w:rPr>
                      <w:bCs/>
                      <w:sz w:val="20"/>
                      <w:szCs w:val="20"/>
                    </w:rPr>
                    <w:t>Life</w:t>
                  </w:r>
                  <w:proofErr w:type="spellEnd"/>
                  <w:r>
                    <w:rPr>
                      <w:bCs/>
                      <w:sz w:val="20"/>
                      <w:szCs w:val="20"/>
                    </w:rPr>
                    <w:t xml:space="preserve"> Insurance SE Latvijas filiāle</w:t>
                  </w:r>
                </w:p>
              </w:tc>
              <w:tc>
                <w:tcPr>
                  <w:tcW w:w="22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tcMar>
                    <w:bottom w:w="57" w:type="dxa"/>
                  </w:tcMar>
                </w:tcPr>
                <w:p w14:paraId="47897182" w14:textId="57619375" w:rsidR="00421B46" w:rsidRDefault="00421B46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Atbilst</w:t>
                  </w:r>
                </w:p>
              </w:tc>
              <w:tc>
                <w:tcPr>
                  <w:tcW w:w="212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7ED46895" w14:textId="5998765F" w:rsidR="00421B46" w:rsidRDefault="00630A4A" w:rsidP="003E32C2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12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</w:tcPr>
                <w:p w14:paraId="35BD0C99" w14:textId="4301FAF7" w:rsidR="00421B46" w:rsidRDefault="00630A4A" w:rsidP="0096413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Neatbilst</w:t>
                  </w:r>
                </w:p>
              </w:tc>
            </w:tr>
          </w:tbl>
          <w:p w14:paraId="741AB777" w14:textId="28A471A9" w:rsidR="003E32C2" w:rsidRDefault="003E32C2" w:rsidP="003E32C2">
            <w:pPr>
              <w:jc w:val="both"/>
              <w:rPr>
                <w:bCs/>
                <w:szCs w:val="26"/>
              </w:rPr>
            </w:pPr>
            <w:r w:rsidRPr="00964137">
              <w:rPr>
                <w:bCs/>
                <w:szCs w:val="26"/>
              </w:rPr>
              <w:t xml:space="preserve">*Atbilstoši Konkursa nolikuma </w:t>
            </w:r>
            <w:r w:rsidR="00CD1A50" w:rsidRPr="00964137">
              <w:rPr>
                <w:bCs/>
                <w:szCs w:val="26"/>
              </w:rPr>
              <w:t>6.3.3</w:t>
            </w:r>
            <w:r w:rsidRPr="00964137">
              <w:rPr>
                <w:bCs/>
                <w:szCs w:val="26"/>
              </w:rPr>
              <w:t>.punktam</w:t>
            </w:r>
            <w:r w:rsidRPr="003E32C2">
              <w:rPr>
                <w:bCs/>
                <w:szCs w:val="26"/>
              </w:rPr>
              <w:t xml:space="preserve"> Komisija vienojās veikt </w:t>
            </w:r>
            <w:r w:rsidR="00CD1A50">
              <w:rPr>
                <w:bCs/>
                <w:szCs w:val="26"/>
              </w:rPr>
              <w:t xml:space="preserve">izslēgšanas nosacījumu </w:t>
            </w:r>
            <w:proofErr w:type="spellStart"/>
            <w:r w:rsidR="00CD1A50">
              <w:rPr>
                <w:bCs/>
                <w:szCs w:val="26"/>
              </w:rPr>
              <w:t>neattiecināmības</w:t>
            </w:r>
            <w:proofErr w:type="spellEnd"/>
            <w:r w:rsidRPr="003E32C2">
              <w:rPr>
                <w:bCs/>
                <w:szCs w:val="26"/>
              </w:rPr>
              <w:t xml:space="preserve"> pārbaudi tikai </w:t>
            </w:r>
            <w:r w:rsidR="00CD1A50">
              <w:rPr>
                <w:bCs/>
                <w:szCs w:val="26"/>
              </w:rPr>
              <w:t xml:space="preserve">tam </w:t>
            </w:r>
            <w:r w:rsidRPr="003E32C2">
              <w:rPr>
                <w:bCs/>
                <w:szCs w:val="26"/>
              </w:rPr>
              <w:t xml:space="preserve">pretendentam, kuram būtu piešķiramas </w:t>
            </w:r>
            <w:r w:rsidR="00630A4A">
              <w:rPr>
                <w:bCs/>
                <w:szCs w:val="26"/>
              </w:rPr>
              <w:t xml:space="preserve">iespējamas </w:t>
            </w:r>
            <w:r w:rsidRPr="003E32C2">
              <w:rPr>
                <w:bCs/>
                <w:szCs w:val="26"/>
              </w:rPr>
              <w:t>iepirkuma līguma slēgšanas tiesības</w:t>
            </w:r>
            <w:r w:rsidR="00CD1A50">
              <w:rPr>
                <w:bCs/>
                <w:szCs w:val="26"/>
              </w:rPr>
              <w:t>.</w:t>
            </w:r>
          </w:p>
          <w:p w14:paraId="449A2091" w14:textId="77777777" w:rsidR="00CD1A50" w:rsidRPr="003E32C2" w:rsidRDefault="00CD1A50" w:rsidP="003E32C2">
            <w:pPr>
              <w:jc w:val="both"/>
              <w:rPr>
                <w:bCs/>
                <w:szCs w:val="26"/>
                <w:highlight w:val="yellow"/>
              </w:rPr>
            </w:pPr>
          </w:p>
          <w:p w14:paraId="3FFD35E9" w14:textId="77777777" w:rsidR="003E32C2" w:rsidRDefault="003E32C2" w:rsidP="003E32C2">
            <w:pPr>
              <w:jc w:val="both"/>
              <w:rPr>
                <w:bCs/>
                <w:szCs w:val="26"/>
                <w:highlight w:val="yellow"/>
              </w:rPr>
            </w:pPr>
            <w:r w:rsidRPr="003E32C2">
              <w:rPr>
                <w:bCs/>
                <w:szCs w:val="26"/>
              </w:rPr>
              <w:t xml:space="preserve">Pretendentu finanšu piedāvājumos </w:t>
            </w:r>
            <w:r>
              <w:rPr>
                <w:bCs/>
                <w:szCs w:val="26"/>
              </w:rPr>
              <w:t xml:space="preserve">aritmētiskās kļūdas un </w:t>
            </w:r>
            <w:r w:rsidRPr="003E32C2">
              <w:rPr>
                <w:bCs/>
                <w:szCs w:val="26"/>
              </w:rPr>
              <w:t>nepamatoti lēts piedāvājums neti</w:t>
            </w:r>
            <w:r>
              <w:rPr>
                <w:bCs/>
                <w:szCs w:val="26"/>
              </w:rPr>
              <w:t xml:space="preserve">ka </w:t>
            </w:r>
            <w:r w:rsidRPr="003E32C2">
              <w:rPr>
                <w:bCs/>
                <w:szCs w:val="26"/>
              </w:rPr>
              <w:t xml:space="preserve"> konstatēts.</w:t>
            </w:r>
          </w:p>
          <w:p w14:paraId="7009F1DA" w14:textId="77777777" w:rsidR="003E32C2" w:rsidRDefault="003E32C2" w:rsidP="00142B1A">
            <w:pPr>
              <w:rPr>
                <w:bCs/>
                <w:szCs w:val="26"/>
                <w:highlight w:val="yellow"/>
              </w:rPr>
            </w:pPr>
          </w:p>
          <w:p w14:paraId="1181B8B9" w14:textId="69640FB6" w:rsidR="00B77734" w:rsidRPr="00B77734" w:rsidRDefault="00B77734" w:rsidP="00B77734">
            <w:pPr>
              <w:jc w:val="both"/>
              <w:rPr>
                <w:bCs/>
                <w:szCs w:val="26"/>
              </w:rPr>
            </w:pPr>
            <w:r w:rsidRPr="00B77734">
              <w:rPr>
                <w:bCs/>
                <w:szCs w:val="26"/>
              </w:rPr>
              <w:lastRenderedPageBreak/>
              <w:t xml:space="preserve">Saskaņā ar Konkursa nolikuma 7.nodaļu piedāvājuma izvēles kritērijs ir saimnieciski izdevīgākais piedāvājums, kuru nosaka, saskaņā ar Konkursa nolikuma 7.2.punktā ietvertajiem kritērijiem un vērtēšanas kārtību. </w:t>
            </w:r>
            <w:r w:rsidR="00FD4462" w:rsidRPr="001B7569">
              <w:rPr>
                <w:bCs/>
                <w:szCs w:val="26"/>
              </w:rPr>
              <w:t xml:space="preserve">Ņemot vērā komisijas individuālos </w:t>
            </w:r>
            <w:proofErr w:type="spellStart"/>
            <w:r w:rsidR="00FD4462" w:rsidRPr="001B7569">
              <w:rPr>
                <w:bCs/>
                <w:szCs w:val="26"/>
              </w:rPr>
              <w:t>izvērtējumus</w:t>
            </w:r>
            <w:proofErr w:type="spellEnd"/>
            <w:r w:rsidR="00FD4462" w:rsidRPr="001B7569">
              <w:rPr>
                <w:bCs/>
                <w:szCs w:val="26"/>
              </w:rPr>
              <w:t xml:space="preserve"> un komisijas individuālo piedāvājumu vērtējumu kopvērtējumu, pretendenti kopvērtējumā ieguva šādu punktu skaitu: AAS “BALTA” </w:t>
            </w:r>
            <w:r w:rsidR="00A82D72" w:rsidRPr="001B7569">
              <w:rPr>
                <w:bCs/>
                <w:szCs w:val="26"/>
              </w:rPr>
              <w:t>71,70</w:t>
            </w:r>
            <w:r w:rsidR="00FD4462" w:rsidRPr="001B7569">
              <w:rPr>
                <w:bCs/>
                <w:szCs w:val="26"/>
              </w:rPr>
              <w:t xml:space="preserve"> punkti; AAS “Baltijas Apdrošināšanas Nams” </w:t>
            </w:r>
            <w:r w:rsidR="008C0890" w:rsidRPr="001B7569">
              <w:rPr>
                <w:bCs/>
                <w:szCs w:val="26"/>
              </w:rPr>
              <w:t>97,48</w:t>
            </w:r>
            <w:r w:rsidR="00FD4462" w:rsidRPr="001B7569">
              <w:rPr>
                <w:bCs/>
                <w:szCs w:val="26"/>
              </w:rPr>
              <w:t xml:space="preserve"> punkti</w:t>
            </w:r>
            <w:r w:rsidR="008C0890" w:rsidRPr="001B7569">
              <w:rPr>
                <w:bCs/>
                <w:szCs w:val="26"/>
              </w:rPr>
              <w:t xml:space="preserve">, AAS “BTA </w:t>
            </w:r>
            <w:proofErr w:type="spellStart"/>
            <w:r w:rsidR="008C0890" w:rsidRPr="001B7569">
              <w:rPr>
                <w:bCs/>
                <w:szCs w:val="26"/>
              </w:rPr>
              <w:t>Baltic</w:t>
            </w:r>
            <w:proofErr w:type="spellEnd"/>
            <w:r w:rsidR="008C0890" w:rsidRPr="001B7569">
              <w:rPr>
                <w:bCs/>
                <w:szCs w:val="26"/>
              </w:rPr>
              <w:t xml:space="preserve"> Insurance </w:t>
            </w:r>
            <w:proofErr w:type="spellStart"/>
            <w:r w:rsidR="008C0890" w:rsidRPr="001B7569">
              <w:rPr>
                <w:bCs/>
                <w:szCs w:val="26"/>
              </w:rPr>
              <w:t>Company</w:t>
            </w:r>
            <w:proofErr w:type="spellEnd"/>
            <w:r w:rsidR="008C0890" w:rsidRPr="001B7569">
              <w:rPr>
                <w:bCs/>
                <w:szCs w:val="26"/>
              </w:rPr>
              <w:t>” 56,47 punkti</w:t>
            </w:r>
            <w:r w:rsidR="00FD4462" w:rsidRPr="001B7569">
              <w:rPr>
                <w:bCs/>
                <w:szCs w:val="26"/>
              </w:rPr>
              <w:t>.</w:t>
            </w:r>
          </w:p>
          <w:p w14:paraId="3898444F" w14:textId="77777777" w:rsidR="00B77734" w:rsidRPr="00B77734" w:rsidRDefault="00B77734" w:rsidP="00B77734">
            <w:pPr>
              <w:jc w:val="both"/>
              <w:rPr>
                <w:bCs/>
                <w:szCs w:val="26"/>
              </w:rPr>
            </w:pPr>
          </w:p>
          <w:p w14:paraId="4FC221E6" w14:textId="481AF88B" w:rsidR="003B1E82" w:rsidRDefault="00B77734" w:rsidP="007A5CDB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Pamatojoties uz </w:t>
            </w:r>
            <w:r w:rsidR="006D19AC">
              <w:rPr>
                <w:bCs/>
                <w:szCs w:val="26"/>
              </w:rPr>
              <w:t>k</w:t>
            </w:r>
            <w:r w:rsidR="006D19AC" w:rsidRPr="006D19AC">
              <w:rPr>
                <w:bCs/>
                <w:szCs w:val="26"/>
              </w:rPr>
              <w:t>onkursa nolikuma 7.7.</w:t>
            </w:r>
            <w:r w:rsidR="00705A85">
              <w:rPr>
                <w:bCs/>
                <w:szCs w:val="26"/>
              </w:rPr>
              <w:t>1</w:t>
            </w:r>
            <w:r w:rsidR="006D19AC" w:rsidRPr="006D19AC">
              <w:rPr>
                <w:bCs/>
                <w:szCs w:val="26"/>
              </w:rPr>
              <w:t>.punktu</w:t>
            </w:r>
            <w:r w:rsidR="003656D8">
              <w:rPr>
                <w:bCs/>
                <w:szCs w:val="26"/>
              </w:rPr>
              <w:t>, l</w:t>
            </w:r>
            <w:r w:rsidR="003656D8" w:rsidRPr="003656D8">
              <w:rPr>
                <w:bCs/>
                <w:szCs w:val="26"/>
              </w:rPr>
              <w:t>īguma slēgšanas tiesības atklātā konkursā “AS “Gaso” darbinieku un valdes locekļu veselības apdrošināšana” (iepirkuma identifikācijas Nr.</w:t>
            </w:r>
            <w:r w:rsidR="009E51C4">
              <w:rPr>
                <w:bCs/>
                <w:szCs w:val="26"/>
              </w:rPr>
              <w:t xml:space="preserve"> </w:t>
            </w:r>
            <w:r w:rsidR="003656D8" w:rsidRPr="003656D8">
              <w:rPr>
                <w:bCs/>
                <w:szCs w:val="26"/>
              </w:rPr>
              <w:t>GASO 202</w:t>
            </w:r>
            <w:r w:rsidR="00705A85">
              <w:rPr>
                <w:bCs/>
                <w:szCs w:val="26"/>
              </w:rPr>
              <w:t>6/26</w:t>
            </w:r>
            <w:r w:rsidR="003656D8" w:rsidRPr="003656D8">
              <w:rPr>
                <w:bCs/>
                <w:szCs w:val="26"/>
              </w:rPr>
              <w:t>)</w:t>
            </w:r>
            <w:r w:rsidR="003656D8">
              <w:rPr>
                <w:bCs/>
                <w:szCs w:val="26"/>
              </w:rPr>
              <w:t xml:space="preserve"> tika</w:t>
            </w:r>
            <w:r w:rsidR="003656D8" w:rsidRPr="003656D8">
              <w:rPr>
                <w:bCs/>
                <w:szCs w:val="26"/>
              </w:rPr>
              <w:t xml:space="preserve"> piešķirtas pretendentam </w:t>
            </w:r>
            <w:r w:rsidR="00705A85">
              <w:rPr>
                <w:bCs/>
                <w:szCs w:val="26"/>
              </w:rPr>
              <w:t>AAS “</w:t>
            </w:r>
            <w:r w:rsidR="00253657">
              <w:rPr>
                <w:bCs/>
                <w:szCs w:val="26"/>
              </w:rPr>
              <w:t>Baltijas Apdrošināšanas Nams”</w:t>
            </w:r>
            <w:r w:rsidR="007A5CDB">
              <w:rPr>
                <w:bCs/>
                <w:szCs w:val="26"/>
              </w:rPr>
              <w:t>, ku</w:t>
            </w:r>
            <w:r w:rsidR="007A5CDB" w:rsidRPr="007A5CDB">
              <w:rPr>
                <w:bCs/>
                <w:szCs w:val="26"/>
              </w:rPr>
              <w:t xml:space="preserve">rš </w:t>
            </w:r>
            <w:r w:rsidR="007A5CDB">
              <w:rPr>
                <w:bCs/>
                <w:szCs w:val="26"/>
              </w:rPr>
              <w:t>iesniedzis</w:t>
            </w:r>
            <w:r w:rsidR="007A5CDB" w:rsidRPr="007A5CDB">
              <w:rPr>
                <w:bCs/>
                <w:szCs w:val="26"/>
              </w:rPr>
              <w:t xml:space="preserve"> </w:t>
            </w:r>
            <w:r w:rsidR="007A5CDB">
              <w:rPr>
                <w:bCs/>
                <w:szCs w:val="26"/>
              </w:rPr>
              <w:t>n</w:t>
            </w:r>
            <w:r w:rsidR="007A5CDB" w:rsidRPr="007A5CDB">
              <w:rPr>
                <w:bCs/>
                <w:szCs w:val="26"/>
              </w:rPr>
              <w:t>olikuma prasībām</w:t>
            </w:r>
            <w:r w:rsidR="007A5CDB">
              <w:rPr>
                <w:bCs/>
                <w:szCs w:val="26"/>
              </w:rPr>
              <w:t xml:space="preserve"> </w:t>
            </w:r>
            <w:r w:rsidR="007A5CDB" w:rsidRPr="007A5CDB">
              <w:rPr>
                <w:bCs/>
                <w:szCs w:val="26"/>
              </w:rPr>
              <w:t>atbilstošu piedāvājumu ar iegūto lielāko punktu skaitu kopvērtējumā</w:t>
            </w:r>
            <w:r w:rsidR="007A5CDB">
              <w:rPr>
                <w:bCs/>
                <w:szCs w:val="26"/>
              </w:rPr>
              <w:t xml:space="preserve"> un</w:t>
            </w:r>
            <w:r w:rsidR="00AF48C0">
              <w:rPr>
                <w:bCs/>
                <w:szCs w:val="26"/>
              </w:rPr>
              <w:t xml:space="preserve"> </w:t>
            </w:r>
            <w:r w:rsidR="00AF48C0" w:rsidRPr="00AF48C0">
              <w:rPr>
                <w:bCs/>
                <w:szCs w:val="26"/>
              </w:rPr>
              <w:t>piedāvāt</w:t>
            </w:r>
            <w:r w:rsidR="00AF48C0">
              <w:rPr>
                <w:bCs/>
                <w:szCs w:val="26"/>
              </w:rPr>
              <w:t>o</w:t>
            </w:r>
            <w:r w:rsidR="00AF48C0" w:rsidRPr="00AF48C0">
              <w:rPr>
                <w:bCs/>
                <w:szCs w:val="26"/>
              </w:rPr>
              <w:t xml:space="preserve"> cen</w:t>
            </w:r>
            <w:r w:rsidR="00AF48C0">
              <w:rPr>
                <w:bCs/>
                <w:szCs w:val="26"/>
              </w:rPr>
              <w:t>u</w:t>
            </w:r>
            <w:r w:rsidR="00AF48C0" w:rsidRPr="00AF48C0">
              <w:rPr>
                <w:bCs/>
                <w:szCs w:val="26"/>
              </w:rPr>
              <w:t xml:space="preserve"> pilnam apdrošināšanas periodam (vienam gadam) par prognozēto apdrošināmo personu skaitu – </w:t>
            </w:r>
            <w:r w:rsidR="00253657" w:rsidRPr="00253657">
              <w:rPr>
                <w:bCs/>
                <w:szCs w:val="26"/>
              </w:rPr>
              <w:t>531 860,00</w:t>
            </w:r>
            <w:r w:rsidR="00AF48C0" w:rsidRPr="00AF48C0">
              <w:rPr>
                <w:bCs/>
                <w:szCs w:val="26"/>
              </w:rPr>
              <w:t>EUR</w:t>
            </w:r>
            <w:r w:rsidR="003656D8"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</w:tcBorders>
          </w:tcPr>
          <w:p w14:paraId="659B4241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F37C18" w14:paraId="18AB1D69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71A8E2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A68EAB9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601A887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793FADD" w14:textId="653AAD4A" w:rsidR="00142B1A" w:rsidRDefault="00142B1A" w:rsidP="00142B1A">
      <w:pPr>
        <w:rPr>
          <w:bCs/>
          <w:szCs w:val="26"/>
        </w:rPr>
      </w:pPr>
    </w:p>
    <w:p w14:paraId="23807B17" w14:textId="77777777" w:rsidR="00142B1A" w:rsidRDefault="00535FFC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37C18" w14:paraId="58094C17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2FEE7A4" w14:textId="77777777" w:rsidR="00142B1A" w:rsidRDefault="00535FF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F37C18" w14:paraId="13EAF1E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77B8F7D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E07ECD6" w14:textId="77777777" w:rsidR="00142B1A" w:rsidRPr="000D6AD0" w:rsidRDefault="000D6AD0" w:rsidP="00142B1A">
            <w:pPr>
              <w:rPr>
                <w:b/>
                <w:bCs/>
                <w:szCs w:val="26"/>
              </w:rPr>
            </w:pPr>
            <w: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115946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7C18" w14:paraId="7B7C9DF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74F3DDA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604B599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DB7B3E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76C52E1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37C18" w14:paraId="364824E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587655C" w14:textId="77777777" w:rsidR="00142B1A" w:rsidRDefault="00535FF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piedāvājumiem:</w:t>
            </w:r>
          </w:p>
        </w:tc>
      </w:tr>
      <w:tr w:rsidR="00F37C18" w14:paraId="20145D3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8BCB1C0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BC19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3E38C2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37C18" w14:paraId="56F774E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847FE2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CEE512D" w14:textId="77777777" w:rsidR="00142B1A" w:rsidRDefault="00535FFC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DACDC81" w14:textId="77777777" w:rsidR="00142B1A" w:rsidRDefault="00535FF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93FA5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7C18" w14:paraId="0F7BA11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E4DB76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6830986" w14:textId="48D8899C" w:rsidR="00142B1A" w:rsidRPr="00BA7776" w:rsidRDefault="00BA7776" w:rsidP="00142B1A">
            <w:pPr>
              <w:rPr>
                <w:sz w:val="22"/>
                <w:szCs w:val="22"/>
              </w:rPr>
            </w:pPr>
            <w:r w:rsidRPr="00BA7776">
              <w:rPr>
                <w:sz w:val="22"/>
                <w:szCs w:val="22"/>
              </w:rPr>
              <w:t xml:space="preserve">ERGO </w:t>
            </w:r>
            <w:proofErr w:type="spellStart"/>
            <w:r w:rsidRPr="00BA7776">
              <w:rPr>
                <w:sz w:val="22"/>
                <w:szCs w:val="22"/>
              </w:rPr>
              <w:t>Life</w:t>
            </w:r>
            <w:proofErr w:type="spellEnd"/>
            <w:r w:rsidRPr="00BA7776">
              <w:rPr>
                <w:sz w:val="22"/>
                <w:szCs w:val="22"/>
              </w:rPr>
              <w:t xml:space="preserve"> Insurance SE Latvijas filiāle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C11183E" w14:textId="7B5A85D0" w:rsidR="00142B1A" w:rsidRPr="00964137" w:rsidRDefault="00203B28" w:rsidP="00964137">
            <w:pPr>
              <w:jc w:val="both"/>
              <w:rPr>
                <w:bCs/>
                <w:sz w:val="22"/>
                <w:szCs w:val="22"/>
              </w:rPr>
            </w:pPr>
            <w:r w:rsidRPr="00203B28">
              <w:rPr>
                <w:bCs/>
                <w:sz w:val="22"/>
                <w:szCs w:val="22"/>
              </w:rPr>
              <w:t xml:space="preserve">Pamatojoties uz Konkursa nolikuma 6.4.2. punktu, </w:t>
            </w:r>
            <w:r w:rsidR="00DD7F74">
              <w:rPr>
                <w:bCs/>
                <w:sz w:val="22"/>
                <w:szCs w:val="22"/>
              </w:rPr>
              <w:t xml:space="preserve">komisija nolēma </w:t>
            </w:r>
            <w:r w:rsidR="00BA7776">
              <w:rPr>
                <w:bCs/>
                <w:sz w:val="22"/>
                <w:szCs w:val="22"/>
              </w:rPr>
              <w:t>noraidīt</w:t>
            </w:r>
            <w:r w:rsidRPr="00203B28">
              <w:rPr>
                <w:bCs/>
                <w:sz w:val="22"/>
                <w:szCs w:val="22"/>
              </w:rPr>
              <w:t xml:space="preserve"> pretendenta </w:t>
            </w:r>
            <w:r w:rsidR="00BA7776" w:rsidRPr="00BA7776">
              <w:rPr>
                <w:bCs/>
                <w:sz w:val="22"/>
                <w:szCs w:val="22"/>
              </w:rPr>
              <w:t xml:space="preserve">ERGO </w:t>
            </w:r>
            <w:proofErr w:type="spellStart"/>
            <w:r w:rsidR="00BA7776" w:rsidRPr="00BA7776">
              <w:rPr>
                <w:bCs/>
                <w:sz w:val="22"/>
                <w:szCs w:val="22"/>
              </w:rPr>
              <w:t>Life</w:t>
            </w:r>
            <w:proofErr w:type="spellEnd"/>
            <w:r w:rsidR="00BA7776" w:rsidRPr="00BA7776">
              <w:rPr>
                <w:bCs/>
                <w:sz w:val="22"/>
                <w:szCs w:val="22"/>
              </w:rPr>
              <w:t xml:space="preserve"> Insurance SE Latvijas filiāle </w:t>
            </w:r>
            <w:r w:rsidRPr="00203B28">
              <w:rPr>
                <w:bCs/>
                <w:sz w:val="22"/>
                <w:szCs w:val="22"/>
              </w:rPr>
              <w:t xml:space="preserve">piedāvājumu no dalības Konkursā kā neatbilstošu </w:t>
            </w:r>
            <w:r w:rsidR="00AF48C0" w:rsidRPr="00AF48C0">
              <w:rPr>
                <w:bCs/>
                <w:sz w:val="22"/>
                <w:szCs w:val="22"/>
              </w:rPr>
              <w:t xml:space="preserve">Konkursa nolikuma </w:t>
            </w:r>
            <w:r w:rsidR="00DE4714" w:rsidRPr="001B7569">
              <w:rPr>
                <w:bCs/>
                <w:sz w:val="22"/>
                <w:szCs w:val="22"/>
              </w:rPr>
              <w:t>5.7.7. un 5.9.6.4.</w:t>
            </w:r>
            <w:r w:rsidR="00AF48C0" w:rsidRPr="001B7569">
              <w:rPr>
                <w:bCs/>
                <w:sz w:val="22"/>
                <w:szCs w:val="22"/>
              </w:rPr>
              <w:t xml:space="preserve"> punktā</w:t>
            </w:r>
            <w:r w:rsidR="00AF48C0" w:rsidRPr="00AF48C0">
              <w:rPr>
                <w:bCs/>
                <w:sz w:val="22"/>
                <w:szCs w:val="22"/>
              </w:rPr>
              <w:t xml:space="preserve"> noteiktajām prasībām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DBF61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37C18" w14:paraId="57CDBAE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0778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A457F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CFCBE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0A87F81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7C18" w14:paraId="72ACD1F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44C7AC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7C18" w14:paraId="224AC90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010C89" w14:textId="77777777" w:rsidR="00142B1A" w:rsidRPr="00AE1131" w:rsidRDefault="007C43A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A0DC7C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7C18" w14:paraId="60EED85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B5579B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7C18" w14:paraId="7F2F7F7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EF0F6C" w14:textId="77777777" w:rsidR="00142B1A" w:rsidRPr="00AE1131" w:rsidRDefault="007C43A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Nepamatoti lēts piedāvājums nav konstatēts.</w:t>
            </w:r>
          </w:p>
        </w:tc>
      </w:tr>
    </w:tbl>
    <w:p w14:paraId="5C3910C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7C18" w14:paraId="271F78F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449BF3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7C18" w14:paraId="609FD99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7084B4" w14:textId="77777777" w:rsidR="00142B1A" w:rsidRPr="00AE1131" w:rsidRDefault="007C43A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6F6B346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7C18" w14:paraId="2E9BF99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EC6E068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37C18" w14:paraId="331E765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0C29016" w14:textId="77777777" w:rsidR="00142B1A" w:rsidRPr="00AE1131" w:rsidRDefault="00535FF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7C43A3">
              <w:rPr>
                <w:bCs/>
                <w:szCs w:val="26"/>
              </w:rPr>
              <w:t xml:space="preserve"> konstatēti</w:t>
            </w:r>
          </w:p>
        </w:tc>
      </w:tr>
    </w:tbl>
    <w:p w14:paraId="32AF5D26" w14:textId="77777777" w:rsidR="00142B1A" w:rsidRDefault="00142B1A" w:rsidP="00142B1A">
      <w:pPr>
        <w:rPr>
          <w:b/>
          <w:bCs/>
          <w:szCs w:val="26"/>
        </w:rPr>
      </w:pPr>
    </w:p>
    <w:p w14:paraId="3AC3DB21" w14:textId="213A2364" w:rsidR="00142B1A" w:rsidRDefault="00142B1A">
      <w:pPr>
        <w:rPr>
          <w:b/>
          <w:bCs/>
          <w:szCs w:val="26"/>
        </w:rPr>
      </w:pPr>
    </w:p>
    <w:p w14:paraId="086180EE" w14:textId="69B30D35" w:rsidR="00DD7F74" w:rsidRDefault="00DD7F74">
      <w:pPr>
        <w:rPr>
          <w:b/>
          <w:bCs/>
          <w:szCs w:val="26"/>
        </w:rPr>
      </w:pPr>
    </w:p>
    <w:p w14:paraId="150E8EBC" w14:textId="498FD663" w:rsidR="00DD7F74" w:rsidRDefault="00DD7F74" w:rsidP="00C047E6">
      <w:pPr>
        <w:ind w:hanging="284"/>
        <w:rPr>
          <w:bCs/>
          <w:szCs w:val="26"/>
        </w:rPr>
      </w:pPr>
      <w:r>
        <w:rPr>
          <w:bCs/>
          <w:szCs w:val="26"/>
        </w:rPr>
        <w:t xml:space="preserve">Komisijas priekšsēdētāja 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 w:rsidR="00C047E6">
        <w:rPr>
          <w:bCs/>
          <w:szCs w:val="26"/>
        </w:rPr>
        <w:tab/>
      </w:r>
      <w:r>
        <w:rPr>
          <w:bCs/>
          <w:szCs w:val="26"/>
        </w:rPr>
        <w:t>L</w:t>
      </w:r>
      <w:r w:rsidR="00C047E6">
        <w:rPr>
          <w:bCs/>
          <w:szCs w:val="26"/>
        </w:rPr>
        <w:t xml:space="preserve">inda </w:t>
      </w:r>
      <w:r>
        <w:rPr>
          <w:bCs/>
          <w:szCs w:val="26"/>
        </w:rPr>
        <w:t>Rozenštrauha</w:t>
      </w:r>
    </w:p>
    <w:p w14:paraId="55E6846A" w14:textId="0772BA8A" w:rsidR="00DD7F74" w:rsidRDefault="00DD7F74">
      <w:pPr>
        <w:rPr>
          <w:bCs/>
          <w:szCs w:val="26"/>
        </w:rPr>
      </w:pPr>
    </w:p>
    <w:p w14:paraId="6E329CFD" w14:textId="77777777" w:rsidR="00DD7F74" w:rsidRDefault="00DD7F74" w:rsidP="00DD7F74">
      <w:pPr>
        <w:jc w:val="center"/>
        <w:rPr>
          <w:bCs/>
          <w:szCs w:val="26"/>
        </w:rPr>
      </w:pPr>
    </w:p>
    <w:p w14:paraId="576B066A" w14:textId="4CF1AACF" w:rsidR="00DD7F74" w:rsidRPr="00DD7F74" w:rsidRDefault="00DD7F74" w:rsidP="00DD7F74">
      <w:pPr>
        <w:jc w:val="center"/>
        <w:rPr>
          <w:bCs/>
          <w:szCs w:val="26"/>
        </w:rPr>
      </w:pPr>
      <w:r w:rsidRPr="00DD7F74">
        <w:rPr>
          <w:bCs/>
          <w:szCs w:val="26"/>
        </w:rPr>
        <w:t>DOKUMENTS IR PARAKSTĪTS AR DROŠU ELEKTRONISKO PARAKSTU UN SATUR LAIKA ZĪMOGU</w:t>
      </w:r>
    </w:p>
    <w:sectPr w:rsidR="00DD7F74" w:rsidRPr="00DD7F74" w:rsidSect="00C952CD">
      <w:footerReference w:type="even" r:id="rId11"/>
      <w:footerReference w:type="default" r:id="rId12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9015" w14:textId="77777777" w:rsidR="002A09D9" w:rsidRDefault="002A09D9">
      <w:r>
        <w:separator/>
      </w:r>
    </w:p>
  </w:endnote>
  <w:endnote w:type="continuationSeparator" w:id="0">
    <w:p w14:paraId="182BA68C" w14:textId="77777777" w:rsidR="002A09D9" w:rsidRDefault="002A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9738" w14:textId="77777777" w:rsidR="00142B1A" w:rsidRDefault="00535FFC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EF6F1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FDBD" w14:textId="77777777" w:rsidR="00142B1A" w:rsidRPr="00B1048E" w:rsidRDefault="00535FFC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09744DB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DB0F" w14:textId="77777777" w:rsidR="002A09D9" w:rsidRDefault="002A09D9">
      <w:r>
        <w:separator/>
      </w:r>
    </w:p>
  </w:footnote>
  <w:footnote w:type="continuationSeparator" w:id="0">
    <w:p w14:paraId="24D0E878" w14:textId="77777777" w:rsidR="002A09D9" w:rsidRDefault="002A0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71CD610">
      <w:start w:val="1"/>
      <w:numFmt w:val="decimal"/>
      <w:lvlText w:val="%1."/>
      <w:lvlJc w:val="left"/>
      <w:pPr>
        <w:ind w:left="1440" w:hanging="360"/>
      </w:pPr>
    </w:lvl>
    <w:lvl w:ilvl="1" w:tplc="B4861766" w:tentative="1">
      <w:start w:val="1"/>
      <w:numFmt w:val="lowerLetter"/>
      <w:lvlText w:val="%2."/>
      <w:lvlJc w:val="left"/>
      <w:pPr>
        <w:ind w:left="2160" w:hanging="360"/>
      </w:pPr>
    </w:lvl>
    <w:lvl w:ilvl="2" w:tplc="16DC7470" w:tentative="1">
      <w:start w:val="1"/>
      <w:numFmt w:val="lowerRoman"/>
      <w:lvlText w:val="%3."/>
      <w:lvlJc w:val="right"/>
      <w:pPr>
        <w:ind w:left="2880" w:hanging="180"/>
      </w:pPr>
    </w:lvl>
    <w:lvl w:ilvl="3" w:tplc="791C90B4" w:tentative="1">
      <w:start w:val="1"/>
      <w:numFmt w:val="decimal"/>
      <w:lvlText w:val="%4."/>
      <w:lvlJc w:val="left"/>
      <w:pPr>
        <w:ind w:left="3600" w:hanging="360"/>
      </w:pPr>
    </w:lvl>
    <w:lvl w:ilvl="4" w:tplc="BD863FBE" w:tentative="1">
      <w:start w:val="1"/>
      <w:numFmt w:val="lowerLetter"/>
      <w:lvlText w:val="%5."/>
      <w:lvlJc w:val="left"/>
      <w:pPr>
        <w:ind w:left="4320" w:hanging="360"/>
      </w:pPr>
    </w:lvl>
    <w:lvl w:ilvl="5" w:tplc="E884BE42" w:tentative="1">
      <w:start w:val="1"/>
      <w:numFmt w:val="lowerRoman"/>
      <w:lvlText w:val="%6."/>
      <w:lvlJc w:val="right"/>
      <w:pPr>
        <w:ind w:left="5040" w:hanging="180"/>
      </w:pPr>
    </w:lvl>
    <w:lvl w:ilvl="6" w:tplc="7E40D314" w:tentative="1">
      <w:start w:val="1"/>
      <w:numFmt w:val="decimal"/>
      <w:lvlText w:val="%7."/>
      <w:lvlJc w:val="left"/>
      <w:pPr>
        <w:ind w:left="5760" w:hanging="360"/>
      </w:pPr>
    </w:lvl>
    <w:lvl w:ilvl="7" w:tplc="2B84C472" w:tentative="1">
      <w:start w:val="1"/>
      <w:numFmt w:val="lowerLetter"/>
      <w:lvlText w:val="%8."/>
      <w:lvlJc w:val="left"/>
      <w:pPr>
        <w:ind w:left="6480" w:hanging="360"/>
      </w:pPr>
    </w:lvl>
    <w:lvl w:ilvl="8" w:tplc="EC4EF4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8FCA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28D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78E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07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B46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665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2AD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722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4D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D241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8AC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581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4B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0D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286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982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803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D65E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27A8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E9A2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4B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8AB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AA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40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26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E3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82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B7C1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B414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027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245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08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06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2C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63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28CA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3966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5F5E" w:tentative="1">
      <w:start w:val="1"/>
      <w:numFmt w:val="lowerLetter"/>
      <w:lvlText w:val="%2."/>
      <w:lvlJc w:val="left"/>
      <w:pPr>
        <w:ind w:left="1440" w:hanging="360"/>
      </w:pPr>
    </w:lvl>
    <w:lvl w:ilvl="2" w:tplc="38384E9C" w:tentative="1">
      <w:start w:val="1"/>
      <w:numFmt w:val="lowerRoman"/>
      <w:lvlText w:val="%3."/>
      <w:lvlJc w:val="right"/>
      <w:pPr>
        <w:ind w:left="2160" w:hanging="180"/>
      </w:pPr>
    </w:lvl>
    <w:lvl w:ilvl="3" w:tplc="3E967650" w:tentative="1">
      <w:start w:val="1"/>
      <w:numFmt w:val="decimal"/>
      <w:lvlText w:val="%4."/>
      <w:lvlJc w:val="left"/>
      <w:pPr>
        <w:ind w:left="2880" w:hanging="360"/>
      </w:pPr>
    </w:lvl>
    <w:lvl w:ilvl="4" w:tplc="7564DAF6" w:tentative="1">
      <w:start w:val="1"/>
      <w:numFmt w:val="lowerLetter"/>
      <w:lvlText w:val="%5."/>
      <w:lvlJc w:val="left"/>
      <w:pPr>
        <w:ind w:left="3600" w:hanging="360"/>
      </w:pPr>
    </w:lvl>
    <w:lvl w:ilvl="5" w:tplc="B324DA84" w:tentative="1">
      <w:start w:val="1"/>
      <w:numFmt w:val="lowerRoman"/>
      <w:lvlText w:val="%6."/>
      <w:lvlJc w:val="right"/>
      <w:pPr>
        <w:ind w:left="4320" w:hanging="180"/>
      </w:pPr>
    </w:lvl>
    <w:lvl w:ilvl="6" w:tplc="82686E10" w:tentative="1">
      <w:start w:val="1"/>
      <w:numFmt w:val="decimal"/>
      <w:lvlText w:val="%7."/>
      <w:lvlJc w:val="left"/>
      <w:pPr>
        <w:ind w:left="5040" w:hanging="360"/>
      </w:pPr>
    </w:lvl>
    <w:lvl w:ilvl="7" w:tplc="D9122652" w:tentative="1">
      <w:start w:val="1"/>
      <w:numFmt w:val="lowerLetter"/>
      <w:lvlText w:val="%8."/>
      <w:lvlJc w:val="left"/>
      <w:pPr>
        <w:ind w:left="5760" w:hanging="360"/>
      </w:pPr>
    </w:lvl>
    <w:lvl w:ilvl="8" w:tplc="9BF48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8B8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6A7A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361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4F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E9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A8C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E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CA5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232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EF62F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420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B2B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1AC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489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80F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CD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0B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964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EC5C1B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3A2B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387F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2429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F8CE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3E9C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CAF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126D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8480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7C6491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58F0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C686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82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C0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421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2AC3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E0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865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4F67004">
      <w:start w:val="1"/>
      <w:numFmt w:val="decimal"/>
      <w:lvlText w:val="%1."/>
      <w:lvlJc w:val="left"/>
      <w:pPr>
        <w:ind w:left="720" w:hanging="360"/>
      </w:pPr>
    </w:lvl>
    <w:lvl w:ilvl="1" w:tplc="AEC440CA" w:tentative="1">
      <w:start w:val="1"/>
      <w:numFmt w:val="lowerLetter"/>
      <w:lvlText w:val="%2."/>
      <w:lvlJc w:val="left"/>
      <w:pPr>
        <w:ind w:left="1440" w:hanging="360"/>
      </w:pPr>
    </w:lvl>
    <w:lvl w:ilvl="2" w:tplc="EDC05ED8" w:tentative="1">
      <w:start w:val="1"/>
      <w:numFmt w:val="lowerRoman"/>
      <w:lvlText w:val="%3."/>
      <w:lvlJc w:val="right"/>
      <w:pPr>
        <w:ind w:left="2160" w:hanging="180"/>
      </w:pPr>
    </w:lvl>
    <w:lvl w:ilvl="3" w:tplc="E26AAAAC" w:tentative="1">
      <w:start w:val="1"/>
      <w:numFmt w:val="decimal"/>
      <w:lvlText w:val="%4."/>
      <w:lvlJc w:val="left"/>
      <w:pPr>
        <w:ind w:left="2880" w:hanging="360"/>
      </w:pPr>
    </w:lvl>
    <w:lvl w:ilvl="4" w:tplc="383E0AE2" w:tentative="1">
      <w:start w:val="1"/>
      <w:numFmt w:val="lowerLetter"/>
      <w:lvlText w:val="%5."/>
      <w:lvlJc w:val="left"/>
      <w:pPr>
        <w:ind w:left="3600" w:hanging="360"/>
      </w:pPr>
    </w:lvl>
    <w:lvl w:ilvl="5" w:tplc="CBECBFDE" w:tentative="1">
      <w:start w:val="1"/>
      <w:numFmt w:val="lowerRoman"/>
      <w:lvlText w:val="%6."/>
      <w:lvlJc w:val="right"/>
      <w:pPr>
        <w:ind w:left="4320" w:hanging="180"/>
      </w:pPr>
    </w:lvl>
    <w:lvl w:ilvl="6" w:tplc="5BCC3054" w:tentative="1">
      <w:start w:val="1"/>
      <w:numFmt w:val="decimal"/>
      <w:lvlText w:val="%7."/>
      <w:lvlJc w:val="left"/>
      <w:pPr>
        <w:ind w:left="5040" w:hanging="360"/>
      </w:pPr>
    </w:lvl>
    <w:lvl w:ilvl="7" w:tplc="81A29400" w:tentative="1">
      <w:start w:val="1"/>
      <w:numFmt w:val="lowerLetter"/>
      <w:lvlText w:val="%8."/>
      <w:lvlJc w:val="left"/>
      <w:pPr>
        <w:ind w:left="5760" w:hanging="360"/>
      </w:pPr>
    </w:lvl>
    <w:lvl w:ilvl="8" w:tplc="4F98D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7A4DEE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CE43DD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00AC1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A6070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808CF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F4D2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38CE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D4A751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5AE2D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C82BB9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0ECB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28C7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8CC7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7208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EE97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A225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E24B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6A66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68850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E1C580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00B12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B09B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0E73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AA8E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80443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E88C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AE6D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598E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E0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6E0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68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24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280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88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C66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7CF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956338"/>
    <w:multiLevelType w:val="hybridMultilevel"/>
    <w:tmpl w:val="B122E21C"/>
    <w:lvl w:ilvl="0" w:tplc="59E2BE5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8505A5"/>
    <w:multiLevelType w:val="hybridMultilevel"/>
    <w:tmpl w:val="2E8AE590"/>
    <w:lvl w:ilvl="0" w:tplc="94D8A3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A2A3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4CC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947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C5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CC9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D22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21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765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F9247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4D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425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B85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86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CA9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C61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23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E409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49E66AF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BA842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E84F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AA31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2A3E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86FA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2A83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F25A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3A2E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B5922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EA4C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A10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A9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E43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1C3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6C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0C9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A06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53C4E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C620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101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65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69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64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00A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65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CE5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174E5450">
      <w:start w:val="1"/>
      <w:numFmt w:val="decimal"/>
      <w:lvlText w:val="%1."/>
      <w:lvlJc w:val="left"/>
      <w:pPr>
        <w:ind w:left="720" w:hanging="360"/>
      </w:pPr>
    </w:lvl>
    <w:lvl w:ilvl="1" w:tplc="03622E12" w:tentative="1">
      <w:start w:val="1"/>
      <w:numFmt w:val="lowerLetter"/>
      <w:lvlText w:val="%2."/>
      <w:lvlJc w:val="left"/>
      <w:pPr>
        <w:ind w:left="1440" w:hanging="360"/>
      </w:pPr>
    </w:lvl>
    <w:lvl w:ilvl="2" w:tplc="F07C7E1E" w:tentative="1">
      <w:start w:val="1"/>
      <w:numFmt w:val="lowerRoman"/>
      <w:lvlText w:val="%3."/>
      <w:lvlJc w:val="right"/>
      <w:pPr>
        <w:ind w:left="2160" w:hanging="180"/>
      </w:pPr>
    </w:lvl>
    <w:lvl w:ilvl="3" w:tplc="E2E88C6E" w:tentative="1">
      <w:start w:val="1"/>
      <w:numFmt w:val="decimal"/>
      <w:lvlText w:val="%4."/>
      <w:lvlJc w:val="left"/>
      <w:pPr>
        <w:ind w:left="2880" w:hanging="360"/>
      </w:pPr>
    </w:lvl>
    <w:lvl w:ilvl="4" w:tplc="E82A419C" w:tentative="1">
      <w:start w:val="1"/>
      <w:numFmt w:val="lowerLetter"/>
      <w:lvlText w:val="%5."/>
      <w:lvlJc w:val="left"/>
      <w:pPr>
        <w:ind w:left="3600" w:hanging="360"/>
      </w:pPr>
    </w:lvl>
    <w:lvl w:ilvl="5" w:tplc="5A6A321E" w:tentative="1">
      <w:start w:val="1"/>
      <w:numFmt w:val="lowerRoman"/>
      <w:lvlText w:val="%6."/>
      <w:lvlJc w:val="right"/>
      <w:pPr>
        <w:ind w:left="4320" w:hanging="180"/>
      </w:pPr>
    </w:lvl>
    <w:lvl w:ilvl="6" w:tplc="063EDFF4" w:tentative="1">
      <w:start w:val="1"/>
      <w:numFmt w:val="decimal"/>
      <w:lvlText w:val="%7."/>
      <w:lvlJc w:val="left"/>
      <w:pPr>
        <w:ind w:left="5040" w:hanging="360"/>
      </w:pPr>
    </w:lvl>
    <w:lvl w:ilvl="7" w:tplc="42DAF488" w:tentative="1">
      <w:start w:val="1"/>
      <w:numFmt w:val="lowerLetter"/>
      <w:lvlText w:val="%8."/>
      <w:lvlJc w:val="left"/>
      <w:pPr>
        <w:ind w:left="5760" w:hanging="360"/>
      </w:pPr>
    </w:lvl>
    <w:lvl w:ilvl="8" w:tplc="9BD4A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5DAE60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F245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E465D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F8D3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F3ADF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25E2F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6401E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7C70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D525F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C4C41C2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BE60D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B61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37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3C0E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EE52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826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EA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76F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B646188C">
      <w:start w:val="1"/>
      <w:numFmt w:val="decimal"/>
      <w:lvlText w:val="%1."/>
      <w:lvlJc w:val="left"/>
      <w:pPr>
        <w:ind w:left="720" w:hanging="360"/>
      </w:pPr>
    </w:lvl>
    <w:lvl w:ilvl="1" w:tplc="3BF2220C" w:tentative="1">
      <w:start w:val="1"/>
      <w:numFmt w:val="lowerLetter"/>
      <w:lvlText w:val="%2."/>
      <w:lvlJc w:val="left"/>
      <w:pPr>
        <w:ind w:left="1440" w:hanging="360"/>
      </w:pPr>
    </w:lvl>
    <w:lvl w:ilvl="2" w:tplc="873C9F8A" w:tentative="1">
      <w:start w:val="1"/>
      <w:numFmt w:val="lowerRoman"/>
      <w:lvlText w:val="%3."/>
      <w:lvlJc w:val="right"/>
      <w:pPr>
        <w:ind w:left="2160" w:hanging="180"/>
      </w:pPr>
    </w:lvl>
    <w:lvl w:ilvl="3" w:tplc="FCBA01C4" w:tentative="1">
      <w:start w:val="1"/>
      <w:numFmt w:val="decimal"/>
      <w:lvlText w:val="%4."/>
      <w:lvlJc w:val="left"/>
      <w:pPr>
        <w:ind w:left="2880" w:hanging="360"/>
      </w:pPr>
    </w:lvl>
    <w:lvl w:ilvl="4" w:tplc="FC9C96E2" w:tentative="1">
      <w:start w:val="1"/>
      <w:numFmt w:val="lowerLetter"/>
      <w:lvlText w:val="%5."/>
      <w:lvlJc w:val="left"/>
      <w:pPr>
        <w:ind w:left="3600" w:hanging="360"/>
      </w:pPr>
    </w:lvl>
    <w:lvl w:ilvl="5" w:tplc="FE9AE496" w:tentative="1">
      <w:start w:val="1"/>
      <w:numFmt w:val="lowerRoman"/>
      <w:lvlText w:val="%6."/>
      <w:lvlJc w:val="right"/>
      <w:pPr>
        <w:ind w:left="4320" w:hanging="180"/>
      </w:pPr>
    </w:lvl>
    <w:lvl w:ilvl="6" w:tplc="D34ED808" w:tentative="1">
      <w:start w:val="1"/>
      <w:numFmt w:val="decimal"/>
      <w:lvlText w:val="%7."/>
      <w:lvlJc w:val="left"/>
      <w:pPr>
        <w:ind w:left="5040" w:hanging="360"/>
      </w:pPr>
    </w:lvl>
    <w:lvl w:ilvl="7" w:tplc="568EEEB8" w:tentative="1">
      <w:start w:val="1"/>
      <w:numFmt w:val="lowerLetter"/>
      <w:lvlText w:val="%8."/>
      <w:lvlJc w:val="left"/>
      <w:pPr>
        <w:ind w:left="5760" w:hanging="360"/>
      </w:pPr>
    </w:lvl>
    <w:lvl w:ilvl="8" w:tplc="9FFA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E03A8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F665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895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C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0AF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CE2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9CB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6F2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AC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CA303F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38C58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E1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83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02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FCB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DCE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64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72A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5B24F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7C3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F21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CB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4A9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65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34C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84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D07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60133A"/>
    <w:multiLevelType w:val="hybridMultilevel"/>
    <w:tmpl w:val="23FCE9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82BEE"/>
    <w:multiLevelType w:val="hybridMultilevel"/>
    <w:tmpl w:val="4F4C6CA0"/>
    <w:lvl w:ilvl="0" w:tplc="15A0D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20D132">
      <w:numFmt w:val="none"/>
      <w:lvlText w:val=""/>
      <w:lvlJc w:val="left"/>
      <w:pPr>
        <w:tabs>
          <w:tab w:val="num" w:pos="360"/>
        </w:tabs>
      </w:pPr>
    </w:lvl>
    <w:lvl w:ilvl="2" w:tplc="FC4A5358">
      <w:numFmt w:val="none"/>
      <w:lvlText w:val=""/>
      <w:lvlJc w:val="left"/>
      <w:pPr>
        <w:tabs>
          <w:tab w:val="num" w:pos="360"/>
        </w:tabs>
      </w:pPr>
    </w:lvl>
    <w:lvl w:ilvl="3" w:tplc="E65A9294">
      <w:numFmt w:val="none"/>
      <w:lvlText w:val=""/>
      <w:lvlJc w:val="left"/>
      <w:pPr>
        <w:tabs>
          <w:tab w:val="num" w:pos="360"/>
        </w:tabs>
      </w:pPr>
    </w:lvl>
    <w:lvl w:ilvl="4" w:tplc="9BCA1628">
      <w:numFmt w:val="none"/>
      <w:lvlText w:val=""/>
      <w:lvlJc w:val="left"/>
      <w:pPr>
        <w:tabs>
          <w:tab w:val="num" w:pos="360"/>
        </w:tabs>
      </w:pPr>
    </w:lvl>
    <w:lvl w:ilvl="5" w:tplc="59C40674">
      <w:numFmt w:val="none"/>
      <w:lvlText w:val=""/>
      <w:lvlJc w:val="left"/>
      <w:pPr>
        <w:tabs>
          <w:tab w:val="num" w:pos="360"/>
        </w:tabs>
      </w:pPr>
    </w:lvl>
    <w:lvl w:ilvl="6" w:tplc="D70C5E90">
      <w:numFmt w:val="none"/>
      <w:lvlText w:val=""/>
      <w:lvlJc w:val="left"/>
      <w:pPr>
        <w:tabs>
          <w:tab w:val="num" w:pos="360"/>
        </w:tabs>
      </w:pPr>
    </w:lvl>
    <w:lvl w:ilvl="7" w:tplc="3F9EDF9A">
      <w:numFmt w:val="none"/>
      <w:lvlText w:val=""/>
      <w:lvlJc w:val="left"/>
      <w:pPr>
        <w:tabs>
          <w:tab w:val="num" w:pos="360"/>
        </w:tabs>
      </w:pPr>
    </w:lvl>
    <w:lvl w:ilvl="8" w:tplc="CC349066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CE54276"/>
    <w:multiLevelType w:val="hybridMultilevel"/>
    <w:tmpl w:val="CE8E96CA"/>
    <w:lvl w:ilvl="0" w:tplc="89A4E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2851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68B8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2CC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82F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F45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68B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C8E0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A42F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13D24"/>
    <w:multiLevelType w:val="hybridMultilevel"/>
    <w:tmpl w:val="23605B1E"/>
    <w:lvl w:ilvl="0" w:tplc="C8CAA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548EF0" w:tentative="1">
      <w:start w:val="1"/>
      <w:numFmt w:val="lowerLetter"/>
      <w:lvlText w:val="%2."/>
      <w:lvlJc w:val="left"/>
      <w:pPr>
        <w:ind w:left="1440" w:hanging="360"/>
      </w:pPr>
    </w:lvl>
    <w:lvl w:ilvl="2" w:tplc="0FDCB932" w:tentative="1">
      <w:start w:val="1"/>
      <w:numFmt w:val="lowerRoman"/>
      <w:lvlText w:val="%3."/>
      <w:lvlJc w:val="right"/>
      <w:pPr>
        <w:ind w:left="2160" w:hanging="180"/>
      </w:pPr>
    </w:lvl>
    <w:lvl w:ilvl="3" w:tplc="29A05368" w:tentative="1">
      <w:start w:val="1"/>
      <w:numFmt w:val="decimal"/>
      <w:lvlText w:val="%4."/>
      <w:lvlJc w:val="left"/>
      <w:pPr>
        <w:ind w:left="2880" w:hanging="360"/>
      </w:pPr>
    </w:lvl>
    <w:lvl w:ilvl="4" w:tplc="1688A7DA" w:tentative="1">
      <w:start w:val="1"/>
      <w:numFmt w:val="lowerLetter"/>
      <w:lvlText w:val="%5."/>
      <w:lvlJc w:val="left"/>
      <w:pPr>
        <w:ind w:left="3600" w:hanging="360"/>
      </w:pPr>
    </w:lvl>
    <w:lvl w:ilvl="5" w:tplc="EAECF396" w:tentative="1">
      <w:start w:val="1"/>
      <w:numFmt w:val="lowerRoman"/>
      <w:lvlText w:val="%6."/>
      <w:lvlJc w:val="right"/>
      <w:pPr>
        <w:ind w:left="4320" w:hanging="180"/>
      </w:pPr>
    </w:lvl>
    <w:lvl w:ilvl="6" w:tplc="7DBC0702" w:tentative="1">
      <w:start w:val="1"/>
      <w:numFmt w:val="decimal"/>
      <w:lvlText w:val="%7."/>
      <w:lvlJc w:val="left"/>
      <w:pPr>
        <w:ind w:left="5040" w:hanging="360"/>
      </w:pPr>
    </w:lvl>
    <w:lvl w:ilvl="7" w:tplc="555E862E" w:tentative="1">
      <w:start w:val="1"/>
      <w:numFmt w:val="lowerLetter"/>
      <w:lvlText w:val="%8."/>
      <w:lvlJc w:val="left"/>
      <w:pPr>
        <w:ind w:left="5760" w:hanging="360"/>
      </w:pPr>
    </w:lvl>
    <w:lvl w:ilvl="8" w:tplc="060C55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173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613454">
    <w:abstractNumId w:val="12"/>
  </w:num>
  <w:num w:numId="3" w16cid:durableId="208735606">
    <w:abstractNumId w:val="10"/>
  </w:num>
  <w:num w:numId="4" w16cid:durableId="500049605">
    <w:abstractNumId w:val="28"/>
  </w:num>
  <w:num w:numId="5" w16cid:durableId="290285225">
    <w:abstractNumId w:val="4"/>
  </w:num>
  <w:num w:numId="6" w16cid:durableId="1568758145">
    <w:abstractNumId w:val="9"/>
  </w:num>
  <w:num w:numId="7" w16cid:durableId="877594393">
    <w:abstractNumId w:val="33"/>
  </w:num>
  <w:num w:numId="8" w16cid:durableId="2117285673">
    <w:abstractNumId w:val="3"/>
  </w:num>
  <w:num w:numId="9" w16cid:durableId="1653634691">
    <w:abstractNumId w:val="15"/>
  </w:num>
  <w:num w:numId="10" w16cid:durableId="871188554">
    <w:abstractNumId w:val="35"/>
  </w:num>
  <w:num w:numId="11" w16cid:durableId="1149517928">
    <w:abstractNumId w:val="27"/>
  </w:num>
  <w:num w:numId="12" w16cid:durableId="1532379229">
    <w:abstractNumId w:val="29"/>
  </w:num>
  <w:num w:numId="13" w16cid:durableId="988705803">
    <w:abstractNumId w:val="20"/>
  </w:num>
  <w:num w:numId="14" w16cid:durableId="889922513">
    <w:abstractNumId w:val="24"/>
  </w:num>
  <w:num w:numId="15" w16cid:durableId="1457597885">
    <w:abstractNumId w:val="13"/>
  </w:num>
  <w:num w:numId="16" w16cid:durableId="1299534429">
    <w:abstractNumId w:val="7"/>
  </w:num>
  <w:num w:numId="17" w16cid:durableId="900022311">
    <w:abstractNumId w:val="21"/>
  </w:num>
  <w:num w:numId="18" w16cid:durableId="1917858250">
    <w:abstractNumId w:val="8"/>
  </w:num>
  <w:num w:numId="19" w16cid:durableId="1495414922">
    <w:abstractNumId w:val="5"/>
  </w:num>
  <w:num w:numId="20" w16cid:durableId="201213337">
    <w:abstractNumId w:val="36"/>
  </w:num>
  <w:num w:numId="21" w16cid:durableId="396632692">
    <w:abstractNumId w:val="25"/>
  </w:num>
  <w:num w:numId="22" w16cid:durableId="1378553586">
    <w:abstractNumId w:val="18"/>
  </w:num>
  <w:num w:numId="23" w16cid:durableId="845753964">
    <w:abstractNumId w:val="22"/>
  </w:num>
  <w:num w:numId="24" w16cid:durableId="1170952736">
    <w:abstractNumId w:val="32"/>
  </w:num>
  <w:num w:numId="25" w16cid:durableId="959607908">
    <w:abstractNumId w:val="2"/>
  </w:num>
  <w:num w:numId="26" w16cid:durableId="1439521310">
    <w:abstractNumId w:val="1"/>
  </w:num>
  <w:num w:numId="27" w16cid:durableId="1935166660">
    <w:abstractNumId w:val="37"/>
  </w:num>
  <w:num w:numId="28" w16cid:durableId="1752845993">
    <w:abstractNumId w:val="0"/>
  </w:num>
  <w:num w:numId="29" w16cid:durableId="1896550312">
    <w:abstractNumId w:val="30"/>
  </w:num>
  <w:num w:numId="30" w16cid:durableId="389891731">
    <w:abstractNumId w:val="17"/>
  </w:num>
  <w:num w:numId="31" w16cid:durableId="496044951">
    <w:abstractNumId w:val="14"/>
  </w:num>
  <w:num w:numId="32" w16cid:durableId="1542135809">
    <w:abstractNumId w:val="26"/>
  </w:num>
  <w:num w:numId="33" w16cid:durableId="85687309">
    <w:abstractNumId w:val="11"/>
  </w:num>
  <w:num w:numId="34" w16cid:durableId="2032487474">
    <w:abstractNumId w:val="16"/>
  </w:num>
  <w:num w:numId="35" w16cid:durableId="2129544257">
    <w:abstractNumId w:val="23"/>
  </w:num>
  <w:num w:numId="36" w16cid:durableId="1509255136">
    <w:abstractNumId w:val="6"/>
  </w:num>
  <w:num w:numId="37" w16cid:durableId="1594437098">
    <w:abstractNumId w:val="34"/>
  </w:num>
  <w:num w:numId="38" w16cid:durableId="9858137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18"/>
    <w:rsid w:val="00025029"/>
    <w:rsid w:val="00026833"/>
    <w:rsid w:val="0003154A"/>
    <w:rsid w:val="00037340"/>
    <w:rsid w:val="00074865"/>
    <w:rsid w:val="00075B91"/>
    <w:rsid w:val="00076A2B"/>
    <w:rsid w:val="000A04E5"/>
    <w:rsid w:val="000D6AD0"/>
    <w:rsid w:val="000D6B42"/>
    <w:rsid w:val="000D6FB1"/>
    <w:rsid w:val="00112946"/>
    <w:rsid w:val="00140D66"/>
    <w:rsid w:val="00142B1A"/>
    <w:rsid w:val="001477DE"/>
    <w:rsid w:val="00170297"/>
    <w:rsid w:val="00190A5E"/>
    <w:rsid w:val="0019440F"/>
    <w:rsid w:val="001B2605"/>
    <w:rsid w:val="001B7569"/>
    <w:rsid w:val="001C1D18"/>
    <w:rsid w:val="001C6FA0"/>
    <w:rsid w:val="001D1166"/>
    <w:rsid w:val="001D1A14"/>
    <w:rsid w:val="001D5858"/>
    <w:rsid w:val="00203B28"/>
    <w:rsid w:val="00253657"/>
    <w:rsid w:val="00271C2A"/>
    <w:rsid w:val="00273720"/>
    <w:rsid w:val="00281F98"/>
    <w:rsid w:val="002918FF"/>
    <w:rsid w:val="002924E1"/>
    <w:rsid w:val="002A09D9"/>
    <w:rsid w:val="002F0BCF"/>
    <w:rsid w:val="00316C0C"/>
    <w:rsid w:val="00323007"/>
    <w:rsid w:val="00345F39"/>
    <w:rsid w:val="003656D8"/>
    <w:rsid w:val="003819D4"/>
    <w:rsid w:val="003B1E82"/>
    <w:rsid w:val="003B4C0F"/>
    <w:rsid w:val="003C695F"/>
    <w:rsid w:val="003E02B4"/>
    <w:rsid w:val="003E32C2"/>
    <w:rsid w:val="00421B32"/>
    <w:rsid w:val="00421B46"/>
    <w:rsid w:val="0043495E"/>
    <w:rsid w:val="00470C1A"/>
    <w:rsid w:val="004A1497"/>
    <w:rsid w:val="004F7569"/>
    <w:rsid w:val="0051132E"/>
    <w:rsid w:val="00535FFC"/>
    <w:rsid w:val="005430E9"/>
    <w:rsid w:val="005519ED"/>
    <w:rsid w:val="005653E3"/>
    <w:rsid w:val="00571E2F"/>
    <w:rsid w:val="005772EC"/>
    <w:rsid w:val="005A2049"/>
    <w:rsid w:val="005B41BE"/>
    <w:rsid w:val="005E48A4"/>
    <w:rsid w:val="005F60DF"/>
    <w:rsid w:val="005F75BD"/>
    <w:rsid w:val="00630A4A"/>
    <w:rsid w:val="0064402A"/>
    <w:rsid w:val="006B214E"/>
    <w:rsid w:val="006D19AC"/>
    <w:rsid w:val="006D2A25"/>
    <w:rsid w:val="006E3987"/>
    <w:rsid w:val="00705A85"/>
    <w:rsid w:val="0072145D"/>
    <w:rsid w:val="00764B67"/>
    <w:rsid w:val="00765E38"/>
    <w:rsid w:val="0078361F"/>
    <w:rsid w:val="0078786F"/>
    <w:rsid w:val="007A5CDB"/>
    <w:rsid w:val="007C43A3"/>
    <w:rsid w:val="007D3BD6"/>
    <w:rsid w:val="00862885"/>
    <w:rsid w:val="00867069"/>
    <w:rsid w:val="00871700"/>
    <w:rsid w:val="00873D20"/>
    <w:rsid w:val="00880624"/>
    <w:rsid w:val="008C0890"/>
    <w:rsid w:val="009066B3"/>
    <w:rsid w:val="00913053"/>
    <w:rsid w:val="00920163"/>
    <w:rsid w:val="009318B6"/>
    <w:rsid w:val="00947573"/>
    <w:rsid w:val="00964137"/>
    <w:rsid w:val="009A6A48"/>
    <w:rsid w:val="009E51C4"/>
    <w:rsid w:val="00A26B88"/>
    <w:rsid w:val="00A271EA"/>
    <w:rsid w:val="00A36904"/>
    <w:rsid w:val="00A82D72"/>
    <w:rsid w:val="00AA721E"/>
    <w:rsid w:val="00AC23F0"/>
    <w:rsid w:val="00AD325D"/>
    <w:rsid w:val="00AE1131"/>
    <w:rsid w:val="00AF48C0"/>
    <w:rsid w:val="00B1048E"/>
    <w:rsid w:val="00B13FF8"/>
    <w:rsid w:val="00B201DD"/>
    <w:rsid w:val="00B5205E"/>
    <w:rsid w:val="00B77734"/>
    <w:rsid w:val="00B91720"/>
    <w:rsid w:val="00B97BE7"/>
    <w:rsid w:val="00BA1DDD"/>
    <w:rsid w:val="00BA7776"/>
    <w:rsid w:val="00BD636C"/>
    <w:rsid w:val="00C02B63"/>
    <w:rsid w:val="00C047E6"/>
    <w:rsid w:val="00C52ADB"/>
    <w:rsid w:val="00C535AF"/>
    <w:rsid w:val="00C85D89"/>
    <w:rsid w:val="00C97A71"/>
    <w:rsid w:val="00CD185D"/>
    <w:rsid w:val="00CD1A50"/>
    <w:rsid w:val="00CE068F"/>
    <w:rsid w:val="00D30910"/>
    <w:rsid w:val="00D530A4"/>
    <w:rsid w:val="00D61CBD"/>
    <w:rsid w:val="00DB09C1"/>
    <w:rsid w:val="00DC047E"/>
    <w:rsid w:val="00DD7F74"/>
    <w:rsid w:val="00DE4714"/>
    <w:rsid w:val="00DF19C9"/>
    <w:rsid w:val="00DF3E75"/>
    <w:rsid w:val="00E82A7D"/>
    <w:rsid w:val="00EA403D"/>
    <w:rsid w:val="00EB60E5"/>
    <w:rsid w:val="00F33569"/>
    <w:rsid w:val="00F37C18"/>
    <w:rsid w:val="00F402AA"/>
    <w:rsid w:val="00F774B0"/>
    <w:rsid w:val="00FD4462"/>
    <w:rsid w:val="00FF5CF4"/>
    <w:rsid w:val="7FB8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B35D9A"/>
  <w15:docId w15:val="{28FA5BDF-DD2B-44BD-8DFA-822771EF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styleId="UnresolvedMention">
    <w:name w:val="Unresolved Mention"/>
    <w:basedOn w:val="DefaultParagraphFont"/>
    <w:rsid w:val="00565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127B8C0374394733891D41BCD72" ma:contentTypeVersion="3" ma:contentTypeDescription="Create a new document." ma:contentTypeScope="" ma:versionID="18b3f480ad26fe0cca053116f51936aa">
  <xsd:schema xmlns:xsd="http://www.w3.org/2001/XMLSchema" xmlns:xs="http://www.w3.org/2001/XMLSchema" xmlns:p="http://schemas.microsoft.com/office/2006/metadata/properties" xmlns:ns2="f6b3888e-aacf-4109-8a3b-d8a84e5c55b8" targetNamespace="http://schemas.microsoft.com/office/2006/metadata/properties" ma:root="true" ma:fieldsID="5f30f6f5cdeb84c82dc4fca2d0ad2201" ns2:_="">
    <xsd:import namespace="f6b3888e-aacf-4109-8a3b-d8a84e5c5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3888e-aacf-4109-8a3b-d8a84e5c5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A9C54-5667-48CE-AE24-C9810884A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3888e-aacf-4109-8a3b-d8a84e5c5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D995A-8CB8-4BDC-8CA4-CE49D1157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6400F7-0E11-4257-A32D-2A73C259E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25AE3-8AD9-46CB-872D-DC66A928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4107</Words>
  <Characters>2342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Rozenštrauha</dc:creator>
  <cp:lastModifiedBy>Linda Rozenštrauha</cp:lastModifiedBy>
  <cp:revision>2</cp:revision>
  <dcterms:created xsi:type="dcterms:W3CDTF">2026-06-29T11:58:00Z</dcterms:created>
  <dcterms:modified xsi:type="dcterms:W3CDTF">2026-06-29T11:58:00Z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  <property fmtid="{D5CDD505-2E9C-101B-9397-08002B2CF9AE}" pid="271" name="ContentTypeId">
    <vt:lpwstr>0x010100EF95F127B8C0374394733891D41BCD72</vt:lpwstr>
  </property>
</Properties>
</file>