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E704B" w:rsidRPr="00052DB4" w:rsidP="000E704B" w14:paraId="0981F534" w14:textId="77777777">
      <w:pPr>
        <w:rPr>
          <w:color w:val="000000" w:themeColor="text1"/>
        </w:rPr>
      </w:pPr>
    </w:p>
    <w:p w:rsidR="000E704B" w:rsidRPr="00052DB4" w:rsidP="000E704B" w14:paraId="59A87CBE" w14:textId="1D2C39AD">
      <w:pPr>
        <w:pStyle w:val="western"/>
        <w:spacing w:before="0" w:beforeAutospacing="0"/>
        <w:jc w:val="center"/>
        <w:rPr>
          <w:b/>
          <w:color w:val="000000" w:themeColor="text1"/>
          <w:lang w:val="lv-LV"/>
        </w:rPr>
      </w:pPr>
      <w:r w:rsidRPr="00052DB4">
        <w:rPr>
          <w:b/>
          <w:color w:val="000000" w:themeColor="text1"/>
          <w:lang w:val="lv-LV"/>
        </w:rPr>
        <w:t>Atklāta konkursa</w:t>
      </w:r>
      <w:r w:rsidRPr="00052DB4" w:rsidR="0069611E">
        <w:rPr>
          <w:b/>
          <w:color w:val="000000" w:themeColor="text1"/>
        </w:rPr>
        <w:t xml:space="preserve"> </w:t>
      </w:r>
      <w:r w:rsidRPr="00052DB4" w:rsidR="0069611E">
        <w:rPr>
          <w:b/>
          <w:color w:val="000000" w:themeColor="text1"/>
          <w:lang w:val="lv-LV"/>
        </w:rPr>
        <w:t>“</w:t>
      </w:r>
      <w:r w:rsidRPr="00052DB4" w:rsidR="00417B74">
        <w:rPr>
          <w:b/>
          <w:bCs/>
          <w:color w:val="000000" w:themeColor="text1"/>
        </w:rPr>
        <w:t>Ielu</w:t>
      </w:r>
      <w:r w:rsidRPr="00052DB4" w:rsidR="00417B74">
        <w:rPr>
          <w:b/>
          <w:bCs/>
          <w:color w:val="000000" w:themeColor="text1"/>
        </w:rPr>
        <w:t xml:space="preserve"> </w:t>
      </w:r>
      <w:r w:rsidRPr="00052DB4" w:rsidR="00417B74">
        <w:rPr>
          <w:b/>
          <w:bCs/>
          <w:color w:val="000000" w:themeColor="text1"/>
        </w:rPr>
        <w:t>apgaismojuma</w:t>
      </w:r>
      <w:r w:rsidRPr="00052DB4" w:rsidR="00417B74">
        <w:rPr>
          <w:b/>
          <w:bCs/>
          <w:color w:val="000000" w:themeColor="text1"/>
        </w:rPr>
        <w:t xml:space="preserve"> </w:t>
      </w:r>
      <w:r w:rsidRPr="00052DB4" w:rsidR="00417B74">
        <w:rPr>
          <w:b/>
          <w:bCs/>
          <w:color w:val="000000" w:themeColor="text1"/>
        </w:rPr>
        <w:t>izbūve</w:t>
      </w:r>
      <w:r w:rsidRPr="00052DB4" w:rsidR="00417B74">
        <w:rPr>
          <w:b/>
          <w:bCs/>
          <w:color w:val="000000" w:themeColor="text1"/>
        </w:rPr>
        <w:t xml:space="preserve"> </w:t>
      </w:r>
      <w:r w:rsidRPr="00052DB4" w:rsidR="00417B74">
        <w:rPr>
          <w:b/>
          <w:bCs/>
          <w:color w:val="000000" w:themeColor="text1"/>
        </w:rPr>
        <w:t>Baldonē</w:t>
      </w:r>
      <w:r w:rsidRPr="00052DB4" w:rsidR="00417B74">
        <w:rPr>
          <w:b/>
          <w:bCs/>
          <w:color w:val="000000" w:themeColor="text1"/>
        </w:rPr>
        <w:t xml:space="preserve">, </w:t>
      </w:r>
      <w:r w:rsidRPr="00052DB4" w:rsidR="00417B74">
        <w:rPr>
          <w:b/>
          <w:bCs/>
          <w:color w:val="000000" w:themeColor="text1"/>
        </w:rPr>
        <w:t>Ķekavas</w:t>
      </w:r>
      <w:r w:rsidRPr="00052DB4" w:rsidR="00417B74">
        <w:rPr>
          <w:b/>
          <w:bCs/>
          <w:color w:val="000000" w:themeColor="text1"/>
        </w:rPr>
        <w:t xml:space="preserve"> </w:t>
      </w:r>
      <w:r w:rsidRPr="00052DB4" w:rsidR="00417B74">
        <w:rPr>
          <w:b/>
          <w:bCs/>
          <w:color w:val="000000" w:themeColor="text1"/>
        </w:rPr>
        <w:t>novadā</w:t>
      </w:r>
      <w:r w:rsidRPr="00052DB4" w:rsidR="0069611E">
        <w:rPr>
          <w:b/>
          <w:color w:val="000000" w:themeColor="text1"/>
          <w:lang w:val="lv-LV"/>
        </w:rPr>
        <w:t xml:space="preserve">”, </w:t>
      </w:r>
      <w:r w:rsidRPr="00052DB4" w:rsidR="00A431A7">
        <w:rPr>
          <w:b/>
          <w:color w:val="000000" w:themeColor="text1"/>
        </w:rPr>
        <w:t>ID Nr. ĶNP 202</w:t>
      </w:r>
      <w:r w:rsidRPr="00052DB4" w:rsidR="00B03BE5">
        <w:rPr>
          <w:b/>
          <w:color w:val="000000" w:themeColor="text1"/>
        </w:rPr>
        <w:t>6</w:t>
      </w:r>
      <w:r w:rsidRPr="00052DB4" w:rsidR="0069611E">
        <w:rPr>
          <w:b/>
          <w:color w:val="000000" w:themeColor="text1"/>
        </w:rPr>
        <w:t>/</w:t>
      </w:r>
      <w:r w:rsidRPr="00052DB4" w:rsidR="00417B74">
        <w:rPr>
          <w:b/>
          <w:color w:val="000000" w:themeColor="text1"/>
        </w:rPr>
        <w:t>16</w:t>
      </w:r>
    </w:p>
    <w:p w:rsidR="00040124" w:rsidRPr="00052DB4" w:rsidP="00640615" w14:paraId="2FC66F59" w14:textId="56CD66D2">
      <w:pPr>
        <w:pStyle w:val="v1msonormal"/>
        <w:jc w:val="center"/>
        <w:rPr>
          <w:color w:val="000000" w:themeColor="text1"/>
        </w:rPr>
      </w:pPr>
      <w:r w:rsidRPr="00052DB4">
        <w:rPr>
          <w:b/>
          <w:color w:val="000000" w:themeColor="text1"/>
          <w:spacing w:val="50"/>
          <w:u w:val="single"/>
        </w:rPr>
        <w:t>ZIŅOJUMS Nr.</w:t>
      </w:r>
      <w:r w:rsidRPr="00052DB4">
        <w:rPr>
          <w:color w:val="000000" w:themeColor="text1"/>
        </w:rPr>
        <w:t xml:space="preserve"> </w:t>
      </w:r>
      <w:r w:rsidRPr="00052DB4" w:rsidR="00640615">
        <w:rPr>
          <w:noProof/>
          <w:color w:val="000000" w:themeColor="text1"/>
        </w:rPr>
        <w:t>1-9.18.4/26/19</w:t>
      </w:r>
    </w:p>
    <w:p w:rsidR="000E704B" w:rsidRPr="00052DB4" w:rsidP="000E704B" w14:paraId="6AAA7981" w14:textId="12587053">
      <w:pPr>
        <w:rPr>
          <w:color w:val="000000" w:themeColor="text1"/>
        </w:rPr>
      </w:pPr>
      <w:r w:rsidRPr="00052DB4">
        <w:rPr>
          <w:color w:val="000000" w:themeColor="text1"/>
        </w:rPr>
        <w:t>Ķekava, Ķekavas novads</w:t>
      </w:r>
      <w:r w:rsidRPr="00052DB4">
        <w:rPr>
          <w:color w:val="000000" w:themeColor="text1"/>
        </w:rPr>
        <w:tab/>
      </w:r>
      <w:r w:rsidRPr="00052DB4">
        <w:rPr>
          <w:color w:val="000000" w:themeColor="text1"/>
        </w:rPr>
        <w:tab/>
      </w:r>
      <w:r w:rsidRPr="00052DB4">
        <w:rPr>
          <w:color w:val="000000" w:themeColor="text1"/>
        </w:rPr>
        <w:tab/>
      </w:r>
      <w:r w:rsidRPr="00052DB4">
        <w:rPr>
          <w:color w:val="000000" w:themeColor="text1"/>
        </w:rPr>
        <w:tab/>
      </w:r>
      <w:r w:rsidRPr="00052DB4">
        <w:rPr>
          <w:noProof/>
          <w:color w:val="000000" w:themeColor="text1"/>
        </w:rPr>
        <w:t>Datums skatāms laika zīmogā</w:t>
      </w:r>
    </w:p>
    <w:p w:rsidR="000E704B" w:rsidRPr="00052DB4" w:rsidP="000E704B" w14:paraId="29043157" w14:textId="77777777">
      <w:pPr>
        <w:jc w:val="right"/>
        <w:rPr>
          <w:color w:val="000000" w:themeColor="text1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9"/>
        <w:gridCol w:w="6662"/>
      </w:tblGrid>
      <w:tr w14:paraId="2DEBFDCF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20E5AA87" w14:textId="77777777">
            <w:pPr>
              <w:spacing w:line="256" w:lineRule="auto"/>
              <w:rPr>
                <w:color w:val="000000" w:themeColor="text1"/>
              </w:rPr>
            </w:pPr>
            <w:bookmarkStart w:id="0" w:name="_Hlk30086751"/>
            <w:r w:rsidRPr="00052DB4">
              <w:rPr>
                <w:color w:val="000000" w:themeColor="text1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25CBC14E" w14:textId="77777777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052DB4">
              <w:rPr>
                <w:color w:val="000000" w:themeColor="text1"/>
              </w:rPr>
              <w:t>Pasūtītāja nosaukums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52DB4" w:rsidP="005E72E4" w14:paraId="14C39306" w14:textId="77777777">
            <w:pPr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052DB4">
              <w:rPr>
                <w:b/>
                <w:bCs/>
                <w:color w:val="000000" w:themeColor="text1"/>
              </w:rPr>
              <w:t>Ķekavas novada pašvaldība</w:t>
            </w:r>
          </w:p>
        </w:tc>
      </w:tr>
      <w:tr w14:paraId="3F6477D5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5174C39E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078160F0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Juridiskā adrese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52DB4" w:rsidP="005E72E4" w14:paraId="0970972E" w14:textId="77777777">
            <w:pPr>
              <w:spacing w:line="256" w:lineRule="auto"/>
              <w:jc w:val="both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Gaismas iela 19 k-9-1, Ķekava, Ķekavas novads, LV-2123</w:t>
            </w:r>
          </w:p>
        </w:tc>
      </w:tr>
      <w:tr w14:paraId="64A2D1C3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0C560218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5A9B12C8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Iepirkuma identifikācijas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52DB4" w:rsidP="005E72E4" w14:paraId="0A2C681D" w14:textId="49091DD1">
            <w:pPr>
              <w:spacing w:line="256" w:lineRule="auto"/>
              <w:jc w:val="both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ĶNP 202</w:t>
            </w:r>
            <w:r w:rsidRPr="00052DB4" w:rsidR="00B03BE5">
              <w:rPr>
                <w:color w:val="000000" w:themeColor="text1"/>
              </w:rPr>
              <w:t>6</w:t>
            </w:r>
            <w:r w:rsidRPr="00052DB4" w:rsidR="0069611E">
              <w:rPr>
                <w:color w:val="000000" w:themeColor="text1"/>
              </w:rPr>
              <w:t>/</w:t>
            </w:r>
            <w:r w:rsidRPr="00052DB4" w:rsidR="00417B74">
              <w:rPr>
                <w:color w:val="000000" w:themeColor="text1"/>
              </w:rPr>
              <w:t>16</w:t>
            </w:r>
          </w:p>
        </w:tc>
      </w:tr>
      <w:tr w14:paraId="4F975D14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55560CA4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612FD182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Iepirkuma procedūras veids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52DB4" w:rsidP="00B015EA" w14:paraId="02855194" w14:textId="77777777">
            <w:pPr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Atklāts konkurss</w:t>
            </w:r>
          </w:p>
        </w:tc>
      </w:tr>
      <w:tr w14:paraId="10F3708E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7CDA9896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691CBEE8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Iepirkuma līguma vai vispārīgās vienošanās priekšmets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52DB4" w:rsidP="00670BC7" w14:paraId="0ED4B369" w14:textId="57DD705E">
            <w:pPr>
              <w:pStyle w:val="11Lgumam"/>
              <w:numPr>
                <w:ilvl w:val="0"/>
                <w:numId w:val="0"/>
              </w:numPr>
              <w:rPr>
                <w:color w:val="000000" w:themeColor="text1"/>
                <w:lang w:val="lv-LV"/>
              </w:rPr>
            </w:pPr>
            <w:r w:rsidRPr="00052DB4">
              <w:rPr>
                <w:color w:val="000000" w:themeColor="text1"/>
              </w:rPr>
              <w:t>Ielu apgaismojuma izbūve Baldonē, Ķekavas novadā</w:t>
            </w:r>
          </w:p>
        </w:tc>
      </w:tr>
      <w:tr w14:paraId="5E4DFA9E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6631ADE8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1AE99193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Datums, kad paziņojums par līgumu un iepriekšējais informatīvais paziņojums, ja tāds ir izmantots, publicēts ES Oficiālajā Vēstnesī (ja attiecināms) un Iepirkumu uzraudzības biroja tīmekļvietnē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AE" w:rsidRPr="00052DB4" w:rsidP="00921475" w14:paraId="0D826449" w14:textId="444F81A8">
            <w:pPr>
              <w:spacing w:line="256" w:lineRule="auto"/>
              <w:jc w:val="both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 xml:space="preserve">IUB publicēts  - 2026. gada </w:t>
            </w:r>
            <w:r w:rsidRPr="00052DB4" w:rsidR="00417B74">
              <w:rPr>
                <w:color w:val="000000" w:themeColor="text1"/>
              </w:rPr>
              <w:t>15</w:t>
            </w:r>
            <w:r w:rsidRPr="00052DB4">
              <w:rPr>
                <w:color w:val="000000" w:themeColor="text1"/>
              </w:rPr>
              <w:t>.</w:t>
            </w:r>
            <w:r w:rsidRPr="00052DB4" w:rsidR="00417B74">
              <w:rPr>
                <w:color w:val="000000" w:themeColor="text1"/>
              </w:rPr>
              <w:t>aprīlī</w:t>
            </w:r>
          </w:p>
        </w:tc>
      </w:tr>
      <w:tr w14:paraId="3F81DAA2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70945EC8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07050144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Iepirkuma komisijas sastāvs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E9E" w:rsidRPr="00052DB4" w:rsidP="006E0E9E" w14:paraId="660E42AD" w14:textId="77777777">
            <w:pPr>
              <w:jc w:val="both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 xml:space="preserve">Komisijas sastāvs: </w:t>
            </w:r>
          </w:p>
          <w:p w:rsidR="006E0E9E" w:rsidRPr="00052DB4" w:rsidP="006E0E9E" w14:paraId="4C20D0CC" w14:textId="77777777">
            <w:pPr>
              <w:jc w:val="both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 xml:space="preserve">Komisijas priekšsēdētājs: </w:t>
            </w:r>
            <w:r w:rsidRPr="00052DB4">
              <w:rPr>
                <w:color w:val="000000" w:themeColor="text1"/>
              </w:rPr>
              <w:t>J.Zvaigzne</w:t>
            </w:r>
            <w:r w:rsidRPr="00052DB4">
              <w:rPr>
                <w:color w:val="000000" w:themeColor="text1"/>
              </w:rPr>
              <w:t xml:space="preserve"> </w:t>
            </w:r>
          </w:p>
          <w:p w:rsidR="006E0E9E" w:rsidRPr="00052DB4" w:rsidP="006E0E9E" w14:paraId="21F6F5CE" w14:textId="77777777">
            <w:pPr>
              <w:jc w:val="both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 xml:space="preserve">Komisijas priekšsēdētāja vietnieks: </w:t>
            </w:r>
            <w:r w:rsidRPr="00052DB4">
              <w:rPr>
                <w:color w:val="000000" w:themeColor="text1"/>
              </w:rPr>
              <w:t>M.Zelčs</w:t>
            </w:r>
            <w:r w:rsidRPr="00052DB4">
              <w:rPr>
                <w:color w:val="000000" w:themeColor="text1"/>
              </w:rPr>
              <w:t xml:space="preserve"> </w:t>
            </w:r>
          </w:p>
          <w:p w:rsidR="005C7483" w:rsidRPr="00052DB4" w:rsidP="006E0E9E" w14:paraId="1A40B58E" w14:textId="77777777">
            <w:pPr>
              <w:spacing w:line="256" w:lineRule="auto"/>
              <w:jc w:val="both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 xml:space="preserve">Komisijas locekļi: </w:t>
            </w:r>
            <w:r w:rsidRPr="00052DB4">
              <w:rPr>
                <w:color w:val="000000" w:themeColor="text1"/>
              </w:rPr>
              <w:t>I.Dreimane</w:t>
            </w:r>
            <w:r w:rsidRPr="00052DB4">
              <w:rPr>
                <w:color w:val="000000" w:themeColor="text1"/>
              </w:rPr>
              <w:t xml:space="preserve">, </w:t>
            </w:r>
            <w:r w:rsidRPr="00052DB4">
              <w:rPr>
                <w:color w:val="000000" w:themeColor="text1"/>
              </w:rPr>
              <w:t>I.Lisovska</w:t>
            </w:r>
            <w:r w:rsidRPr="00052DB4">
              <w:rPr>
                <w:color w:val="000000" w:themeColor="text1"/>
              </w:rPr>
              <w:t xml:space="preserve">, </w:t>
            </w:r>
            <w:r w:rsidRPr="00052DB4">
              <w:rPr>
                <w:color w:val="000000" w:themeColor="text1"/>
              </w:rPr>
              <w:t>E.Melnieks</w:t>
            </w:r>
            <w:r w:rsidRPr="00052DB4">
              <w:rPr>
                <w:color w:val="000000" w:themeColor="text1"/>
              </w:rPr>
              <w:t xml:space="preserve">, </w:t>
            </w:r>
            <w:r w:rsidRPr="00052DB4">
              <w:rPr>
                <w:color w:val="000000" w:themeColor="text1"/>
              </w:rPr>
              <w:t>J.Prūsis</w:t>
            </w:r>
            <w:r w:rsidRPr="00052DB4">
              <w:rPr>
                <w:color w:val="000000" w:themeColor="text1"/>
              </w:rPr>
              <w:t xml:space="preserve">, </w:t>
            </w:r>
            <w:r w:rsidRPr="00052DB4">
              <w:rPr>
                <w:color w:val="000000" w:themeColor="text1"/>
              </w:rPr>
              <w:t>S.Vīksniņa</w:t>
            </w:r>
          </w:p>
        </w:tc>
      </w:tr>
      <w:tr w14:paraId="4643662E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73AD4EB7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5AB1C8D3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Iepirkumu komisijas izveidošanas pamatojums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52DB4" w:rsidP="009140BB" w14:paraId="71723AB7" w14:textId="77777777">
            <w:pPr>
              <w:jc w:val="both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Ķekavas novada pašvaldības izpilddirektores Jolantas Jansones 2025.gada 21.oktobra rīkojums Nr.1-1/25/144 “Par Ķekavas novada pašvaldības Iepirkumu komisijas sastāva apstiprināšanu”</w:t>
            </w:r>
          </w:p>
        </w:tc>
      </w:tr>
      <w:tr w14:paraId="43540AE8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22B3DB8A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68F9F507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Iepirkuma procedūras dokumentu sagatavotāji un pieaicinātie eksperti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52DB4" w:rsidP="00640615" w14:paraId="5839FAB6" w14:textId="2CE1DE3C">
            <w:pPr>
              <w:suppressAutoHyphens/>
              <w:jc w:val="both"/>
              <w:outlineLvl w:val="2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 xml:space="preserve">Ķekavas novada pašvaldības administratīvās pārvaldes </w:t>
            </w:r>
            <w:r w:rsidRPr="00052DB4" w:rsidR="00BC7C42">
              <w:rPr>
                <w:color w:val="000000" w:themeColor="text1"/>
              </w:rPr>
              <w:t xml:space="preserve">vecākā iepirkumu speciāliste </w:t>
            </w:r>
            <w:r w:rsidRPr="00052DB4" w:rsidR="009F562A">
              <w:rPr>
                <w:color w:val="000000" w:themeColor="text1"/>
              </w:rPr>
              <w:t>S.Vīksniņa</w:t>
            </w:r>
            <w:r w:rsidRPr="00052DB4" w:rsidR="00640615">
              <w:rPr>
                <w:color w:val="000000" w:themeColor="text1"/>
              </w:rPr>
              <w:t xml:space="preserve"> un </w:t>
            </w:r>
            <w:r w:rsidRPr="00052DB4" w:rsidR="00417B74">
              <w:rPr>
                <w:color w:val="000000" w:themeColor="text1"/>
              </w:rPr>
              <w:t xml:space="preserve">Ķekavas novada pašvaldības Īpašumu pārvaldes enerģētiķis </w:t>
            </w:r>
            <w:r w:rsidRPr="00052DB4" w:rsidR="00417B74">
              <w:rPr>
                <w:color w:val="000000" w:themeColor="text1"/>
              </w:rPr>
              <w:t>U.Veinbergs</w:t>
            </w:r>
            <w:r w:rsidRPr="00052DB4" w:rsidR="00417B74">
              <w:rPr>
                <w:color w:val="000000" w:themeColor="text1"/>
              </w:rPr>
              <w:t>.</w:t>
            </w:r>
          </w:p>
        </w:tc>
      </w:tr>
      <w:tr w14:paraId="2E50C89D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0A334A9D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6CC224D3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 xml:space="preserve">Piedāvājumu iesniegšanas termiņš, kā arī pamatojums termiņa saīsinājumam, ja tāds veikts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4B" w:rsidRPr="00052DB4" w:rsidP="005E72E4" w14:paraId="6F0BB0E7" w14:textId="60843B07">
            <w:pPr>
              <w:spacing w:line="256" w:lineRule="auto"/>
              <w:jc w:val="both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 xml:space="preserve"> Līdz 202</w:t>
            </w:r>
            <w:r w:rsidRPr="00052DB4" w:rsidR="006E0E9E">
              <w:rPr>
                <w:color w:val="000000" w:themeColor="text1"/>
              </w:rPr>
              <w:t>6</w:t>
            </w:r>
            <w:r w:rsidRPr="00052DB4" w:rsidR="0069611E">
              <w:rPr>
                <w:color w:val="000000" w:themeColor="text1"/>
              </w:rPr>
              <w:t xml:space="preserve">.gada </w:t>
            </w:r>
            <w:r w:rsidRPr="00052DB4" w:rsidR="00417B74">
              <w:rPr>
                <w:color w:val="000000" w:themeColor="text1"/>
              </w:rPr>
              <w:t>11</w:t>
            </w:r>
            <w:r w:rsidRPr="00052DB4" w:rsidR="00BD2A58">
              <w:rPr>
                <w:color w:val="000000" w:themeColor="text1"/>
              </w:rPr>
              <w:t>.</w:t>
            </w:r>
            <w:r w:rsidRPr="00052DB4" w:rsidR="00417B74">
              <w:rPr>
                <w:color w:val="000000" w:themeColor="text1"/>
              </w:rPr>
              <w:t>maijam</w:t>
            </w:r>
            <w:r w:rsidRPr="00052DB4" w:rsidR="0069611E">
              <w:rPr>
                <w:color w:val="000000" w:themeColor="text1"/>
              </w:rPr>
              <w:t xml:space="preserve">, plkst. </w:t>
            </w:r>
            <w:r w:rsidRPr="00052DB4" w:rsidR="009F562A">
              <w:rPr>
                <w:color w:val="000000" w:themeColor="text1"/>
              </w:rPr>
              <w:t>09</w:t>
            </w:r>
            <w:r w:rsidRPr="00052DB4" w:rsidR="0069611E">
              <w:rPr>
                <w:color w:val="000000" w:themeColor="text1"/>
              </w:rPr>
              <w:t>:</w:t>
            </w:r>
            <w:r w:rsidRPr="00052DB4" w:rsidR="00CD388B">
              <w:rPr>
                <w:color w:val="000000" w:themeColor="text1"/>
              </w:rPr>
              <w:t>00</w:t>
            </w:r>
            <w:r w:rsidRPr="00052DB4" w:rsidR="0069611E">
              <w:rPr>
                <w:color w:val="000000" w:themeColor="text1"/>
              </w:rPr>
              <w:t>.</w:t>
            </w:r>
          </w:p>
          <w:p w:rsidR="000E704B" w:rsidRPr="00052DB4" w:rsidP="005E72E4" w14:paraId="2E8E90AB" w14:textId="77777777">
            <w:pPr>
              <w:spacing w:line="256" w:lineRule="auto"/>
              <w:jc w:val="both"/>
              <w:rPr>
                <w:color w:val="000000" w:themeColor="text1"/>
              </w:rPr>
            </w:pPr>
          </w:p>
        </w:tc>
      </w:tr>
      <w:tr w14:paraId="52664B60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6C2CF65D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052DB4" w:rsidP="005E72E4" w14:paraId="13F44AFE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 xml:space="preserve">Piegādātāju nosaukumi, kuri ir iesnieguši piedāvājumus, kā arī piedāvātās cenas: </w:t>
            </w:r>
          </w:p>
          <w:p w:rsidR="000E704B" w:rsidRPr="00052DB4" w:rsidP="005E72E4" w14:paraId="1DEDB9D5" w14:textId="77777777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74" w:rsidRPr="00052DB4" w:rsidP="00417B74" w14:paraId="7AB9B3C7" w14:textId="77777777">
            <w:pPr>
              <w:numPr>
                <w:ilvl w:val="0"/>
                <w:numId w:val="15"/>
              </w:numPr>
              <w:spacing w:after="120"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52DB4">
              <w:rPr>
                <w:b/>
                <w:color w:val="000000" w:themeColor="text1"/>
                <w:sz w:val="22"/>
                <w:szCs w:val="22"/>
              </w:rPr>
              <w:t xml:space="preserve">Saņemtie piedāvājumi: </w:t>
            </w:r>
          </w:p>
          <w:p w:rsidR="00417B74" w:rsidRPr="00052DB4" w:rsidP="00417B74" w14:paraId="4132C51D" w14:textId="77777777">
            <w:pPr>
              <w:spacing w:before="120"/>
              <w:rPr>
                <w:b/>
                <w:color w:val="000000" w:themeColor="text1"/>
                <w:sz w:val="22"/>
                <w:szCs w:val="22"/>
              </w:rPr>
            </w:pPr>
          </w:p>
          <w:tbl>
            <w:tblPr>
              <w:tblStyle w:val="TableGrid"/>
              <w:tblW w:w="6406" w:type="dxa"/>
              <w:tblLayout w:type="fixed"/>
              <w:tblLook w:val="04A0"/>
            </w:tblPr>
            <w:tblGrid>
              <w:gridCol w:w="1020"/>
              <w:gridCol w:w="850"/>
              <w:gridCol w:w="1276"/>
              <w:gridCol w:w="992"/>
              <w:gridCol w:w="1276"/>
              <w:gridCol w:w="992"/>
            </w:tblGrid>
            <w:tr w14:paraId="48A747BB" w14:textId="77777777" w:rsidTr="00417B74">
              <w:tblPrEx>
                <w:tblW w:w="6406" w:type="dxa"/>
                <w:tblLayout w:type="fixed"/>
                <w:tblLook w:val="04A0"/>
              </w:tblPrEx>
              <w:trPr>
                <w:trHeight w:val="674"/>
              </w:trPr>
              <w:tc>
                <w:tcPr>
                  <w:tcW w:w="1020" w:type="dxa"/>
                </w:tcPr>
                <w:p w:rsidR="00417B74" w:rsidRPr="00052DB4" w:rsidP="00417B74" w14:paraId="53C0D20F" w14:textId="77777777">
                  <w:pPr>
                    <w:suppressAutoHyphens/>
                    <w:spacing w:before="120"/>
                    <w:jc w:val="center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Pretendents</w:t>
                  </w:r>
                </w:p>
              </w:tc>
              <w:tc>
                <w:tcPr>
                  <w:tcW w:w="850" w:type="dxa"/>
                </w:tcPr>
                <w:p w:rsidR="00417B74" w:rsidRPr="00052DB4" w:rsidP="00417B74" w14:paraId="27477233" w14:textId="77777777">
                  <w:pPr>
                    <w:suppressAutoHyphens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Iesniegšanas</w:t>
                  </w:r>
                </w:p>
                <w:p w:rsidR="00417B74" w:rsidRPr="00052DB4" w:rsidP="00417B74" w14:paraId="7AF4E5D1" w14:textId="77777777">
                  <w:pPr>
                    <w:suppressAutoHyphens/>
                    <w:spacing w:before="120"/>
                    <w:jc w:val="center"/>
                    <w:rPr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datums un laiks</w:t>
                  </w:r>
                </w:p>
              </w:tc>
              <w:tc>
                <w:tcPr>
                  <w:tcW w:w="1276" w:type="dxa"/>
                </w:tcPr>
                <w:p w:rsidR="00417B74" w:rsidRPr="00052DB4" w:rsidP="00417B74" w14:paraId="20217438" w14:textId="77777777">
                  <w:pPr>
                    <w:suppressAutoHyphens/>
                    <w:spacing w:before="12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Cena EUR bez PVN</w:t>
                  </w:r>
                </w:p>
                <w:p w:rsidR="00417B74" w:rsidRPr="00052DB4" w:rsidP="00417B74" w14:paraId="3E745465" w14:textId="77777777">
                  <w:pPr>
                    <w:suppressAutoHyphens/>
                    <w:spacing w:before="12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EIS norādītā</w:t>
                  </w:r>
                </w:p>
              </w:tc>
              <w:tc>
                <w:tcPr>
                  <w:tcW w:w="992" w:type="dxa"/>
                </w:tcPr>
                <w:p w:rsidR="00417B74" w:rsidRPr="00052DB4" w:rsidP="00417B74" w14:paraId="0FD68E8C" w14:textId="77777777">
                  <w:pPr>
                    <w:suppressAutoHyphens/>
                    <w:spacing w:before="12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Finanšu piedāvājums EIS </w:t>
                  </w: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norādītais</w:t>
                  </w:r>
                </w:p>
              </w:tc>
              <w:tc>
                <w:tcPr>
                  <w:tcW w:w="1276" w:type="dxa"/>
                </w:tcPr>
                <w:p w:rsidR="00417B74" w:rsidRPr="00052DB4" w:rsidP="00417B74" w14:paraId="35273AE5" w14:textId="77777777">
                  <w:pPr>
                    <w:suppressAutoHyphens/>
                    <w:spacing w:before="12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Finanšu piedāvājumā norādītā cena EURO </w:t>
                  </w: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bez PVN ar pasūtītāja finanšu rezervi 5%</w:t>
                  </w:r>
                </w:p>
              </w:tc>
              <w:tc>
                <w:tcPr>
                  <w:tcW w:w="992" w:type="dxa"/>
                </w:tcPr>
                <w:p w:rsidR="00417B74" w:rsidRPr="00052DB4" w:rsidP="00417B74" w14:paraId="3D0B3936" w14:textId="77777777">
                  <w:pPr>
                    <w:suppressAutoHyphens/>
                    <w:spacing w:before="12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Cena EUR bez PVN</w:t>
                  </w:r>
                </w:p>
                <w:p w:rsidR="00417B74" w:rsidRPr="00052DB4" w:rsidP="00417B74" w14:paraId="729E942C" w14:textId="77777777">
                  <w:pPr>
                    <w:suppressAutoHyphens/>
                    <w:spacing w:before="12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ar pasūtītāja finanšu rezervi  5% pēc aritmētisko kļūdu labojuma</w:t>
                  </w:r>
                </w:p>
              </w:tc>
            </w:tr>
            <w:tr w14:paraId="0C3F58CD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5477B290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SIA "DELTA EM" 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0F0A3228" w14:textId="77777777">
                  <w:pPr>
                    <w:suppressAutoHyphens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08.05.2026 plkst. 14:09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1532D4F7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55921,76</w:t>
                  </w:r>
                </w:p>
                <w:p w:rsidR="00417B74" w:rsidRPr="00052DB4" w:rsidP="00417B74" w14:paraId="5A20D68E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38D3E2B9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55921,76</w:t>
                  </w:r>
                </w:p>
                <w:p w:rsidR="00417B74" w:rsidRPr="00052DB4" w:rsidP="00417B74" w14:paraId="33ADA495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278FA5A6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4CD289A6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55921,76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43F795EC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  <w:tr w14:paraId="216C4D3A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53E70AF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SIA "DOMA-būve" 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775DCF6" w14:textId="77777777">
                  <w:pPr>
                    <w:suppressAutoHyphens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06.05.2026 plkst. 12:09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FAABF13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141907,31</w:t>
                  </w:r>
                </w:p>
                <w:p w:rsidR="00417B74" w:rsidRPr="00052DB4" w:rsidP="00417B74" w14:paraId="547149E4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192C91C3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  <w:t>141907,31</w:t>
                  </w:r>
                </w:p>
                <w:p w:rsidR="00417B74" w:rsidRPr="00052DB4" w:rsidP="00417B74" w14:paraId="5DE0A8D3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0EB98F55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7FBC59D6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141907,31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7CF5C27" w14:textId="77777777">
                  <w:pPr>
                    <w:suppressAutoHyphens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690F3648" w14:textId="77777777">
                  <w:pPr>
                    <w:suppressAutoHyphens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153011,37</w:t>
                  </w:r>
                </w:p>
                <w:p w:rsidR="00417B74" w:rsidRPr="00052DB4" w:rsidP="00417B74" w14:paraId="07A25A93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7A797AE3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  <w:tr w14:paraId="389F30BF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52DB8029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SIA "ELTORS" 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49D099C8" w14:textId="77777777">
                  <w:pPr>
                    <w:suppressAutoHyphens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10.05.2026 plkst. 21:26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62A87548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73180,8</w:t>
                  </w:r>
                </w:p>
                <w:p w:rsidR="00417B74" w:rsidRPr="00052DB4" w:rsidP="00417B74" w14:paraId="73A82D03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15D3AE79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73180,8</w:t>
                  </w:r>
                </w:p>
                <w:p w:rsidR="00417B74" w:rsidRPr="00052DB4" w:rsidP="00417B74" w14:paraId="74D91E76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48729226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6E5D8A41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73 180,80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158DC046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7A15FD31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  <w:tr w14:paraId="3B8ABFD0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4E1DD140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SIA "Hanza-</w:t>
                  </w: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elektro</w:t>
                  </w: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" 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68F15120" w14:textId="77777777">
                  <w:pPr>
                    <w:suppressAutoHyphens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11.05.2026 plkst. 08:42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0CC22067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52345.48</w:t>
                  </w:r>
                </w:p>
                <w:p w:rsidR="00417B74" w:rsidRPr="00052DB4" w:rsidP="00417B74" w14:paraId="0E61D8DA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5AC8D6F8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52345,48</w:t>
                  </w:r>
                </w:p>
                <w:p w:rsidR="00417B74" w:rsidRPr="00052DB4" w:rsidP="00417B74" w14:paraId="65EBD5A3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236FBD7C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10C50DC6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52345,48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2AE2298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1D720DDE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  <w:tr w14:paraId="3C7D1AAA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54ED50F3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SIA "KVĒLE" 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2F475192" w14:textId="77777777">
                  <w:pPr>
                    <w:suppressAutoHyphens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11.05.2026 plkst. 08:32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5E1118F7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55999.80</w:t>
                  </w:r>
                </w:p>
                <w:p w:rsidR="00417B74" w:rsidRPr="00052DB4" w:rsidP="00417B74" w14:paraId="50F7AE25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48E0A94B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55999,80</w:t>
                  </w:r>
                </w:p>
                <w:p w:rsidR="00417B74" w:rsidRPr="00052DB4" w:rsidP="00417B74" w14:paraId="6DCB72A4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30F9F9F6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00F719EE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55999,80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22AA5E7C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7CF7762A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  <w:tr w14:paraId="042A86A9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2674AF1F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SIA "Latgales sakaru serviss" 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656EF70D" w14:textId="77777777">
                  <w:pPr>
                    <w:suppressAutoHyphens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08.05.2026 plkst. 16:26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6D088FCD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59378.38</w:t>
                  </w:r>
                </w:p>
                <w:p w:rsidR="00417B74" w:rsidRPr="00052DB4" w:rsidP="00417B74" w14:paraId="7C81A2C1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144DCCEA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59378,38</w:t>
                  </w:r>
                </w:p>
                <w:p w:rsidR="00417B74" w:rsidRPr="00052DB4" w:rsidP="00417B74" w14:paraId="07BAD7CC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25F555B9" w14:textId="77777777">
                  <w:pPr>
                    <w:suppressAutoHyphens/>
                    <w:spacing w:before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4FE65EEA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59 378,38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53D42680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0CD5E122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  <w:tr w14:paraId="25B5FFF9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6E7CA26F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SIA "Mītavas </w:t>
                  </w: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Elektra</w:t>
                  </w: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" 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3E708080" w14:textId="77777777">
                  <w:pPr>
                    <w:suppressAutoHyphens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11.05.2026 plkst. 08:39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CFE71DB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73780.57</w:t>
                  </w:r>
                </w:p>
                <w:p w:rsidR="00417B74" w:rsidRPr="00052DB4" w:rsidP="00417B74" w14:paraId="4862EA13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15BABD23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73780,57</w:t>
                  </w:r>
                </w:p>
                <w:p w:rsidR="00417B74" w:rsidRPr="00052DB4" w:rsidP="00417B74" w14:paraId="37F6A036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0B6D0FD0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72044A05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73780.57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29988925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5BD2167F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  <w:tr w14:paraId="3DA4C813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5229B445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SIA MON projekts 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24F5997A" w14:textId="77777777">
                  <w:pPr>
                    <w:suppressAutoHyphens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08.05.2026 plkst. 17:43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D0DB210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40709.12 (bez finanšu rezerves 5%)</w:t>
                  </w:r>
                </w:p>
                <w:p w:rsidR="00417B74" w:rsidRPr="00052DB4" w:rsidP="00417B74" w14:paraId="1174FA5D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4FB580A6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40709,12</w:t>
                  </w:r>
                </w:p>
                <w:p w:rsidR="00417B74" w:rsidRPr="00052DB4" w:rsidP="00417B74" w14:paraId="0115495C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(bez finanšu rezerves 5%)</w:t>
                  </w:r>
                </w:p>
                <w:p w:rsidR="00417B74" w:rsidRPr="00052DB4" w:rsidP="00417B74" w14:paraId="28ABF4DD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</w:p>
                <w:p w:rsidR="00417B74" w:rsidRPr="00052DB4" w:rsidP="00417B74" w14:paraId="67DD7CBA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3706EAFD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1F71AE00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42744,58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672CF16B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:rsidR="00417B74" w:rsidRPr="00052DB4" w:rsidP="00417B74" w14:paraId="42367149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59103,14</w:t>
                  </w:r>
                </w:p>
              </w:tc>
            </w:tr>
            <w:tr w14:paraId="342683E9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59C5079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SIA "REMUS ELEKTRO" 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08C82E6B" w14:textId="77777777">
                  <w:pPr>
                    <w:suppressAutoHyphens/>
                    <w:spacing w:before="60" w:after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08.05.2026 plkst. 09:08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02A9671D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60304.42</w:t>
                  </w:r>
                </w:p>
                <w:p w:rsidR="00417B74" w:rsidRPr="00052DB4" w:rsidP="00417B74" w14:paraId="37E56567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66FFE27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60304,42</w:t>
                  </w:r>
                </w:p>
                <w:p w:rsidR="00417B74" w:rsidRPr="00052DB4" w:rsidP="00417B74" w14:paraId="417617ED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6A80BF61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  <w14:ligatures w14:val="standardContextual"/>
                    </w:rPr>
                    <w:t>60304.42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683AD5BC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  <w:tr w14:paraId="121636DE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449F49BA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Sabiedrība ar ierobežotu atbildību "ECC LATVIJA"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2DDC345F" w14:textId="77777777">
                  <w:pPr>
                    <w:suppressAutoHyphens/>
                    <w:spacing w:before="60" w:after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08.05.2026 plkst. 17:07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3D1E525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66871.73</w:t>
                  </w:r>
                </w:p>
                <w:p w:rsidR="00417B74" w:rsidRPr="00052DB4" w:rsidP="00417B74" w14:paraId="5650A4F7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6ED5808D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63687,36 (bez finanšu rezerves 5%)</w:t>
                  </w:r>
                </w:p>
                <w:p w:rsidR="00417B74" w:rsidRPr="00052DB4" w:rsidP="00417B74" w14:paraId="0FB1A5D9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</w:p>
                <w:p w:rsidR="00417B74" w:rsidRPr="00052DB4" w:rsidP="00417B74" w14:paraId="2D343CCA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480CEBBF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66 871.73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32BCDA7A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  <w:tr w14:paraId="53F4F71E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9438D21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SIA "TESLA" 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2F8A2AD1" w14:textId="77777777">
                  <w:pPr>
                    <w:suppressAutoHyphens/>
                    <w:spacing w:before="60" w:after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11.05.2026 plkst. 08:38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62996944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104966.41</w:t>
                  </w:r>
                </w:p>
                <w:p w:rsidR="00417B74" w:rsidRPr="00052DB4" w:rsidP="00417B74" w14:paraId="326851A3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67109E53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104966,41</w:t>
                  </w:r>
                </w:p>
                <w:p w:rsidR="00417B74" w:rsidRPr="00052DB4" w:rsidP="00417B74" w14:paraId="0396B444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478E4D93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104 966.41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3942D512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102421,90</w:t>
                  </w:r>
                </w:p>
              </w:tc>
            </w:tr>
            <w:tr w14:paraId="489912A4" w14:textId="77777777" w:rsidTr="00417B74">
              <w:tblPrEx>
                <w:tblW w:w="6406" w:type="dxa"/>
                <w:tblLayout w:type="fixed"/>
                <w:tblLook w:val="04A0"/>
              </w:tblPrEx>
              <w:tc>
                <w:tcPr>
                  <w:tcW w:w="102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77B92318" w14:textId="77777777">
                  <w:pPr>
                    <w:suppressAutoHyphens/>
                    <w:spacing w:before="60" w:after="6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SIA "VSD serviss" </w:t>
                  </w:r>
                </w:p>
              </w:tc>
              <w:tc>
                <w:tcPr>
                  <w:tcW w:w="85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148450D3" w14:textId="77777777">
                  <w:pPr>
                    <w:suppressAutoHyphens/>
                    <w:spacing w:before="60" w:after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09.05.2026 plkst. 12:01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331D60EE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61610.4</w:t>
                  </w:r>
                </w:p>
                <w:p w:rsidR="00417B74" w:rsidRPr="00052DB4" w:rsidP="00417B74" w14:paraId="091C5FBC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20915789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52DB4"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EUR 61610,4</w:t>
                  </w:r>
                </w:p>
                <w:p w:rsidR="00417B74" w:rsidRPr="00052DB4" w:rsidP="00417B74" w14:paraId="02D7EB01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305F3CBD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61 610,40</w:t>
                  </w:r>
                </w:p>
              </w:tc>
              <w:tc>
                <w:tcPr>
                  <w:tcW w:w="992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417B74" w:rsidRPr="00052DB4" w:rsidP="00417B74" w14:paraId="50A9DB0E" w14:textId="77777777">
                  <w:pPr>
                    <w:suppressAutoHyphens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052DB4">
                    <w:rPr>
                      <w:color w:val="000000" w:themeColor="text1"/>
                      <w:sz w:val="22"/>
                      <w:szCs w:val="22"/>
                      <w:lang w:eastAsia="en-US"/>
                    </w:rPr>
                    <w:t>61257,53</w:t>
                  </w:r>
                </w:p>
                <w:p w:rsidR="00417B74" w:rsidRPr="00052DB4" w:rsidP="00417B74" w14:paraId="1F458201" w14:textId="77777777">
                  <w:pPr>
                    <w:suppressAutoHyphens/>
                    <w:spacing w:before="60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E704B" w:rsidRPr="00052DB4" w:rsidP="00417B74" w14:paraId="7FF418BF" w14:textId="4BD96DBC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14:paraId="411670D4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3966829C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2CAD6141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Piedāvājumu atvēršanas vieta, datums un laiks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D1" w:rsidRPr="00052DB4" w:rsidP="003C2000" w14:paraId="1278D880" w14:textId="3B11D950">
            <w:pPr>
              <w:spacing w:line="256" w:lineRule="auto"/>
              <w:jc w:val="both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Elektronisko Iepirkumu s</w:t>
            </w:r>
            <w:r w:rsidRPr="00052DB4" w:rsidR="00CD388B">
              <w:rPr>
                <w:color w:val="000000" w:themeColor="text1"/>
              </w:rPr>
              <w:t>istēma</w:t>
            </w:r>
            <w:r w:rsidRPr="00052DB4" w:rsidR="0069611E">
              <w:rPr>
                <w:color w:val="000000" w:themeColor="text1"/>
              </w:rPr>
              <w:t xml:space="preserve"> </w:t>
            </w:r>
            <w:hyperlink w:history="1">
              <w:r w:rsidRPr="00052DB4" w:rsidR="00CD388B">
                <w:rPr>
                  <w:rStyle w:val="Hyperlink"/>
                  <w:color w:val="000000" w:themeColor="text1"/>
                </w:rPr>
                <w:t xml:space="preserve">www.eis.gov.lv </w:t>
              </w:r>
            </w:hyperlink>
            <w:r w:rsidRPr="00052DB4" w:rsidR="002628C3">
              <w:rPr>
                <w:color w:val="000000" w:themeColor="text1"/>
              </w:rPr>
              <w:t>e-</w:t>
            </w:r>
            <w:r w:rsidRPr="00052DB4" w:rsidR="0069611E">
              <w:rPr>
                <w:color w:val="000000" w:themeColor="text1"/>
              </w:rPr>
              <w:t>konkursu</w:t>
            </w:r>
            <w:r w:rsidRPr="00052DB4" w:rsidR="0069611E">
              <w:rPr>
                <w:color w:val="000000" w:themeColor="text1"/>
                <w:spacing w:val="-4"/>
              </w:rPr>
              <w:t xml:space="preserve"> </w:t>
            </w:r>
            <w:r w:rsidRPr="00052DB4" w:rsidR="00CD388B">
              <w:rPr>
                <w:color w:val="000000" w:themeColor="text1"/>
              </w:rPr>
              <w:t>apakšsistēma</w:t>
            </w:r>
            <w:r w:rsidRPr="00052DB4" w:rsidR="00086EA4">
              <w:rPr>
                <w:color w:val="000000" w:themeColor="text1"/>
              </w:rPr>
              <w:t xml:space="preserve">, </w:t>
            </w:r>
            <w:r w:rsidRPr="00052DB4" w:rsidR="00790DC3">
              <w:rPr>
                <w:color w:val="000000" w:themeColor="text1"/>
              </w:rPr>
              <w:t>202</w:t>
            </w:r>
            <w:r w:rsidRPr="00052DB4" w:rsidR="00D65E7B">
              <w:rPr>
                <w:color w:val="000000" w:themeColor="text1"/>
              </w:rPr>
              <w:t>6</w:t>
            </w:r>
            <w:r w:rsidRPr="00052DB4" w:rsidR="0069611E">
              <w:rPr>
                <w:color w:val="000000" w:themeColor="text1"/>
              </w:rPr>
              <w:t xml:space="preserve">.gada </w:t>
            </w:r>
            <w:r w:rsidRPr="00052DB4" w:rsidR="00417B74">
              <w:rPr>
                <w:color w:val="000000" w:themeColor="text1"/>
              </w:rPr>
              <w:t>11</w:t>
            </w:r>
            <w:r w:rsidRPr="00052DB4" w:rsidR="009C06EF">
              <w:rPr>
                <w:color w:val="000000" w:themeColor="text1"/>
              </w:rPr>
              <w:t>.</w:t>
            </w:r>
            <w:r w:rsidRPr="00052DB4" w:rsidR="00417B74">
              <w:rPr>
                <w:color w:val="000000" w:themeColor="text1"/>
              </w:rPr>
              <w:t>maijs</w:t>
            </w:r>
            <w:r w:rsidRPr="00052DB4" w:rsidR="0069611E">
              <w:rPr>
                <w:color w:val="000000" w:themeColor="text1"/>
              </w:rPr>
              <w:t xml:space="preserve">, plkst. </w:t>
            </w:r>
            <w:r w:rsidRPr="00052DB4" w:rsidR="003C2000">
              <w:rPr>
                <w:color w:val="000000" w:themeColor="text1"/>
              </w:rPr>
              <w:t>13</w:t>
            </w:r>
            <w:r w:rsidRPr="00052DB4" w:rsidR="0069611E">
              <w:rPr>
                <w:color w:val="000000" w:themeColor="text1"/>
              </w:rPr>
              <w:t>:</w:t>
            </w:r>
            <w:r w:rsidRPr="00052DB4" w:rsidR="00F9534B">
              <w:rPr>
                <w:color w:val="000000" w:themeColor="text1"/>
              </w:rPr>
              <w:t>0</w:t>
            </w:r>
            <w:r w:rsidRPr="00052DB4" w:rsidR="00417B74">
              <w:rPr>
                <w:color w:val="000000" w:themeColor="text1"/>
              </w:rPr>
              <w:t>5</w:t>
            </w:r>
            <w:r w:rsidRPr="00052DB4" w:rsidR="0069611E">
              <w:rPr>
                <w:color w:val="000000" w:themeColor="text1"/>
              </w:rPr>
              <w:t>.</w:t>
            </w:r>
          </w:p>
        </w:tc>
      </w:tr>
      <w:bookmarkEnd w:id="0"/>
      <w:tr w14:paraId="4CDF47C0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052DB4" w:rsidP="005E72E4" w14:paraId="14F3560D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052DB4" w:rsidP="005E72E4" w14:paraId="5638ECD0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Pretendenta nosaukums, kuram piešķirtas iepirkuma līguma slēgšanas tiesības, piedāvātā līgumcena, kā arī piedāvājumu izvērtēšanas kopsavilkums un piedāvājuma izvēles pamatojums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FE" w:rsidRPr="00052DB4" w:rsidP="000F13FE" w14:paraId="4726E288" w14:textId="6735D342">
            <w:pPr>
              <w:jc w:val="both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P</w:t>
            </w:r>
            <w:r w:rsidRPr="00052DB4">
              <w:rPr>
                <w:color w:val="000000" w:themeColor="text1"/>
              </w:rPr>
              <w:t xml:space="preserve">amatojoties uz Ministru kabineta 2017. gada 28. februāra noteikumu Nr.107 “Iepirkuma procedūru un metu konkursu norises kārtība” 18.punktu un iepirkuma nolikuma 5.2. punktu, izvērtējot iesniegtos piedāvājumus, </w:t>
            </w:r>
            <w:r w:rsidRPr="00052DB4">
              <w:rPr>
                <w:color w:val="000000" w:themeColor="text1"/>
              </w:rPr>
              <w:t xml:space="preserve">Iepirkumu komisija pieņēma lēmumu </w:t>
            </w:r>
            <w:r w:rsidRPr="00052DB4">
              <w:rPr>
                <w:color w:val="000000" w:themeColor="text1"/>
                <w:sz w:val="23"/>
                <w:szCs w:val="23"/>
              </w:rPr>
              <w:t>atzīt, ka pretendenta</w:t>
            </w:r>
            <w:r w:rsidRPr="00052DB4">
              <w:rPr>
                <w:bCs/>
                <w:color w:val="000000" w:themeColor="text1"/>
              </w:rPr>
              <w:t xml:space="preserve"> </w:t>
            </w:r>
            <w:r w:rsidRPr="00052DB4">
              <w:rPr>
                <w:color w:val="000000" w:themeColor="text1"/>
              </w:rPr>
              <w:t>SIA "Hanza-</w:t>
            </w:r>
            <w:r w:rsidRPr="00052DB4">
              <w:rPr>
                <w:color w:val="000000" w:themeColor="text1"/>
              </w:rPr>
              <w:t>elektro</w:t>
            </w:r>
            <w:r w:rsidRPr="00052DB4">
              <w:rPr>
                <w:color w:val="000000" w:themeColor="text1"/>
              </w:rPr>
              <w:t>"</w:t>
            </w:r>
            <w:r w:rsidRPr="00052DB4">
              <w:rPr>
                <w:bCs/>
                <w:color w:val="000000" w:themeColor="text1"/>
              </w:rPr>
              <w:t xml:space="preserve">, </w:t>
            </w:r>
            <w:r w:rsidRPr="00052DB4">
              <w:rPr>
                <w:color w:val="000000" w:themeColor="text1"/>
              </w:rPr>
              <w:t>reģistrācijas numurs 45403020866</w:t>
            </w:r>
            <w:r w:rsidRPr="00052DB4">
              <w:rPr>
                <w:color w:val="000000" w:themeColor="text1"/>
                <w:sz w:val="23"/>
                <w:szCs w:val="23"/>
              </w:rPr>
              <w:t>, piedāvājums atbilst visām iepirkuma nolikuma prasībām un piešķirt līguma slēgšanas tiesības</w:t>
            </w:r>
            <w:r w:rsidRPr="00052DB4">
              <w:rPr>
                <w:b/>
                <w:color w:val="000000" w:themeColor="text1"/>
              </w:rPr>
              <w:t xml:space="preserve"> </w:t>
            </w:r>
            <w:r w:rsidRPr="00052DB4">
              <w:rPr>
                <w:color w:val="000000" w:themeColor="text1"/>
              </w:rPr>
              <w:t>SIA "Hanza-</w:t>
            </w:r>
            <w:r w:rsidRPr="00052DB4">
              <w:rPr>
                <w:color w:val="000000" w:themeColor="text1"/>
              </w:rPr>
              <w:t>elektro</w:t>
            </w:r>
            <w:r w:rsidRPr="00052DB4">
              <w:rPr>
                <w:color w:val="000000" w:themeColor="text1"/>
              </w:rPr>
              <w:t>"</w:t>
            </w:r>
            <w:r w:rsidRPr="00052DB4">
              <w:rPr>
                <w:bCs/>
                <w:color w:val="000000" w:themeColor="text1"/>
              </w:rPr>
              <w:t xml:space="preserve">, </w:t>
            </w:r>
            <w:r w:rsidRPr="00052DB4">
              <w:rPr>
                <w:color w:val="000000" w:themeColor="text1"/>
              </w:rPr>
              <w:t>reģistrācijas numurs 45403020866</w:t>
            </w:r>
            <w:r w:rsidRPr="00052DB4">
              <w:rPr>
                <w:color w:val="000000" w:themeColor="text1"/>
                <w:sz w:val="23"/>
                <w:szCs w:val="23"/>
              </w:rPr>
              <w:t xml:space="preserve">, </w:t>
            </w:r>
            <w:r w:rsidRPr="00052DB4">
              <w:rPr>
                <w:color w:val="000000" w:themeColor="text1"/>
              </w:rPr>
              <w:t xml:space="preserve">līgumcena ir EUR 52345,48 (piecdesmit divi tūkstoši trīs simti četrdesmit pieci </w:t>
            </w:r>
            <w:r w:rsidRPr="00052DB4">
              <w:rPr>
                <w:i/>
                <w:color w:val="000000" w:themeColor="text1"/>
              </w:rPr>
              <w:t>euro</w:t>
            </w:r>
            <w:r w:rsidRPr="00052DB4">
              <w:rPr>
                <w:color w:val="000000" w:themeColor="text1"/>
              </w:rPr>
              <w:t>, 48 centi), bez pievienotās vērtības nodokļa.</w:t>
            </w:r>
          </w:p>
          <w:p w:rsidR="006A7399" w:rsidRPr="00052DB4" w:rsidP="008E4580" w14:paraId="3419625D" w14:textId="36CAA1A3">
            <w:pPr>
              <w:spacing w:before="60"/>
              <w:contextualSpacing/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14:paraId="377B76EF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2CD072E8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53D5062C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Informācija (ja tā ir zināma) par to iepirkuma līguma vai vispārīgās vienošanās daļu, kuru izraudzītais piegādātājs plānojis nodot apakšuzņēmējiem, kā arī apakšuzņēmēju nosaukumi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4B" w:rsidRPr="00052DB4" w:rsidP="008C5268" w14:paraId="66110F0E" w14:textId="78EDC529">
            <w:pPr>
              <w:suppressAutoHyphens/>
              <w:jc w:val="center"/>
              <w:rPr>
                <w:bCs/>
                <w:color w:val="000000" w:themeColor="text1"/>
              </w:rPr>
            </w:pPr>
            <w:r w:rsidRPr="00052DB4">
              <w:rPr>
                <w:bCs/>
                <w:color w:val="000000" w:themeColor="text1"/>
              </w:rPr>
              <w:t>-</w:t>
            </w:r>
          </w:p>
        </w:tc>
      </w:tr>
      <w:tr w14:paraId="5ED3D906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168E896A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753A7222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Pamatojums lēmumam par katru noraidīto kandidātu un pretendentu, kā arī par katru iepirkuma procedūras dokumentiem neatbilstošu pieteikumu un piedāvājumu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68" w:rsidRPr="00052DB4" w:rsidP="008E4580" w14:paraId="2D4CF8EB" w14:textId="50571E3F">
            <w:pPr>
              <w:pStyle w:val="Standard"/>
              <w:tabs>
                <w:tab w:val="left" w:pos="426"/>
              </w:tabs>
              <w:spacing w:after="120"/>
              <w:jc w:val="center"/>
              <w:rPr>
                <w:bCs/>
                <w:color w:val="000000" w:themeColor="text1"/>
              </w:rPr>
            </w:pPr>
            <w:r w:rsidRPr="00052DB4">
              <w:rPr>
                <w:bCs/>
                <w:color w:val="000000" w:themeColor="text1"/>
              </w:rPr>
              <w:t>-</w:t>
            </w:r>
          </w:p>
          <w:p w:rsidR="003C2000" w:rsidRPr="00052DB4" w:rsidP="004A56D1" w14:paraId="5E397F41" w14:textId="54B1B65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</w:tr>
      <w:tr w14:paraId="38474B78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0039910D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3B7E5958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 xml:space="preserve">Ja piedāvājumu iesniedzis tikai viens piegādātājs, – </w:t>
            </w:r>
            <w:r w:rsidRPr="00052DB4">
              <w:rPr>
                <w:color w:val="000000" w:themeColor="text1"/>
              </w:rPr>
              <w:t>pamatojums iepirkuma procedūras nepārtraukšanai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6D1" w:rsidRPr="00052DB4" w:rsidP="00B0062E" w14:paraId="79365298" w14:textId="77777777">
            <w:pPr>
              <w:jc w:val="center"/>
              <w:rPr>
                <w:color w:val="000000" w:themeColor="text1"/>
              </w:rPr>
            </w:pPr>
            <w:r w:rsidRPr="00052DB4">
              <w:rPr>
                <w:bCs/>
                <w:color w:val="000000" w:themeColor="text1"/>
              </w:rPr>
              <w:t>-</w:t>
            </w:r>
          </w:p>
          <w:p w:rsidR="000E704B" w:rsidRPr="00052DB4" w:rsidP="00C91C93" w14:paraId="340B8057" w14:textId="77777777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eastAsiaTheme="minorHAnsi" w:cstheme="minorBidi"/>
                <w:color w:val="000000" w:themeColor="text1"/>
              </w:rPr>
            </w:pPr>
          </w:p>
        </w:tc>
      </w:tr>
      <w:tr w14:paraId="59D226B0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22270779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4E566E5E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Lēmuma pamatojums, ja iepirkuma komisija pieņēmusi lēmumu pārtraukt vai izbeigt iepirkuma procedūru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580" w:rsidRPr="00052DB4" w:rsidP="00052DB4" w14:paraId="70B1AA2D" w14:textId="65C5DED5">
            <w:pPr>
              <w:jc w:val="center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-</w:t>
            </w:r>
          </w:p>
          <w:p w:rsidR="000E704B" w:rsidRPr="00052DB4" w:rsidP="004A56D1" w14:paraId="64D4FBF1" w14:textId="39303718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14:paraId="7B5E1FAF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6E231B7B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53E22CF4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Piedāvājuma noraidīšanas pamatojums, ja iepirkuma komisija atzinusi piedāvājumu par nepamatoti lētu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52DB4" w:rsidP="005172CB" w14:paraId="26E35C71" w14:textId="77777777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lang w:eastAsia="en-US"/>
              </w:rPr>
            </w:pPr>
            <w:r w:rsidRPr="00052DB4">
              <w:rPr>
                <w:color w:val="000000" w:themeColor="text1"/>
                <w:lang w:eastAsia="en-US"/>
              </w:rPr>
              <w:t>-</w:t>
            </w:r>
          </w:p>
        </w:tc>
      </w:tr>
      <w:tr w14:paraId="487D8D4E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64F26519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421D58E8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52DB4" w:rsidP="005172CB" w14:paraId="7AE89A8A" w14:textId="77777777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lang w:eastAsia="en-US"/>
              </w:rPr>
            </w:pPr>
            <w:r w:rsidRPr="00052DB4">
              <w:rPr>
                <w:color w:val="000000" w:themeColor="text1"/>
                <w:lang w:eastAsia="en-US"/>
              </w:rPr>
              <w:t>-</w:t>
            </w:r>
          </w:p>
        </w:tc>
      </w:tr>
      <w:tr w14:paraId="0FDD6F64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13A2B5D7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052DB4" w:rsidP="005E72E4" w14:paraId="6426BE0A" w14:textId="77777777">
            <w:pPr>
              <w:spacing w:line="256" w:lineRule="auto"/>
              <w:rPr>
                <w:color w:val="000000" w:themeColor="text1"/>
              </w:rPr>
            </w:pPr>
            <w:r w:rsidRPr="00052DB4">
              <w:rPr>
                <w:color w:val="000000" w:themeColor="text1"/>
              </w:rPr>
              <w:t>Konstatētie interešu konflikti un pasākumi, kas veikti to novēršanai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052DB4" w:rsidP="005172CB" w14:paraId="3D5563AB" w14:textId="77777777">
            <w:pPr>
              <w:pStyle w:val="NormalWeb"/>
              <w:spacing w:before="0" w:beforeAutospacing="0" w:after="0" w:afterAutospacing="0" w:line="256" w:lineRule="auto"/>
              <w:jc w:val="center"/>
              <w:rPr>
                <w:i/>
                <w:color w:val="000000" w:themeColor="text1"/>
                <w:lang w:eastAsia="en-US"/>
              </w:rPr>
            </w:pPr>
            <w:r w:rsidRPr="00052DB4">
              <w:rPr>
                <w:i/>
                <w:color w:val="000000" w:themeColor="text1"/>
                <w:lang w:eastAsia="en-US"/>
              </w:rPr>
              <w:t>-</w:t>
            </w:r>
          </w:p>
        </w:tc>
      </w:tr>
    </w:tbl>
    <w:p w:rsidR="000E704B" w:rsidRPr="00052DB4" w:rsidP="000E704B" w14:paraId="3D0701C1" w14:textId="77777777">
      <w:pPr>
        <w:rPr>
          <w:color w:val="000000" w:themeColor="text1"/>
        </w:rPr>
      </w:pPr>
    </w:p>
    <w:p w:rsidR="000E704B" w:rsidRPr="00052DB4" w:rsidP="000E704B" w14:paraId="50DB2C51" w14:textId="77777777">
      <w:pPr>
        <w:jc w:val="both"/>
        <w:rPr>
          <w:b/>
          <w:bCs/>
          <w:color w:val="000000" w:themeColor="text1"/>
        </w:rPr>
      </w:pPr>
    </w:p>
    <w:p w:rsidR="000E704B" w:rsidRPr="00052DB4" w:rsidP="000E704B" w14:paraId="03400C27" w14:textId="77777777">
      <w:pPr>
        <w:jc w:val="both"/>
        <w:rPr>
          <w:b/>
          <w:bCs/>
          <w:color w:val="000000" w:themeColor="text1"/>
        </w:rPr>
      </w:pPr>
    </w:p>
    <w:p w:rsidR="000E704B" w:rsidRPr="00052DB4" w:rsidP="000E704B" w14:paraId="4B1ED6C9" w14:textId="77777777">
      <w:pPr>
        <w:tabs>
          <w:tab w:val="left" w:pos="5954"/>
        </w:tabs>
        <w:rPr>
          <w:color w:val="000000" w:themeColor="text1"/>
        </w:rPr>
      </w:pPr>
      <w:r w:rsidRPr="00052DB4">
        <w:rPr>
          <w:color w:val="000000" w:themeColor="text1"/>
        </w:rPr>
        <w:t>Iepirkumu komisijas priekšsēdētājs</w:t>
      </w:r>
      <w:r w:rsidRPr="00052DB4">
        <w:rPr>
          <w:color w:val="000000" w:themeColor="text1"/>
        </w:rPr>
        <w:tab/>
      </w:r>
      <w:r w:rsidRPr="00052DB4" w:rsidR="00B267CE">
        <w:rPr>
          <w:color w:val="000000" w:themeColor="text1"/>
        </w:rPr>
        <w:t>(*paraksts</w:t>
      </w:r>
      <w:r w:rsidRPr="00052DB4">
        <w:rPr>
          <w:color w:val="000000" w:themeColor="text1"/>
        </w:rPr>
        <w:t xml:space="preserve">)   </w:t>
      </w:r>
      <w:r w:rsidRPr="00052DB4" w:rsidR="005264E9">
        <w:rPr>
          <w:color w:val="000000" w:themeColor="text1"/>
        </w:rPr>
        <w:t>J.Zvaigzne</w:t>
      </w:r>
    </w:p>
    <w:p w:rsidR="000E704B" w:rsidRPr="00052DB4" w:rsidP="000E704B" w14:paraId="7922B3B6" w14:textId="77777777">
      <w:pPr>
        <w:rPr>
          <w:color w:val="000000" w:themeColor="text1"/>
        </w:rPr>
      </w:pPr>
    </w:p>
    <w:p w:rsidR="00E40D0D" w:rsidRPr="00052DB4" w14:paraId="43554407" w14:textId="77777777">
      <w:pPr>
        <w:rPr>
          <w:color w:val="000000" w:themeColor="text1"/>
        </w:rPr>
      </w:pPr>
    </w:p>
    <w:sectPr w:rsidSect="00DF798B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779C" w:rsidRPr="0092779C" w:rsidP="0092779C" w14:paraId="59B4882A" w14:textId="77777777">
    <w:pPr>
      <w:pStyle w:val="Footer"/>
      <w:jc w:val="center"/>
    </w:pPr>
    <w:r>
      <w:t>*</w:t>
    </w:r>
    <w:r w:rsidRPr="002412E9">
      <w:t>ŠIS DOKUMENTS IR ELEKTRONISKI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779C" w:rsidP="0092779C" w14:paraId="1E4C07CA" w14:textId="77777777">
    <w:pPr>
      <w:pStyle w:val="Footer"/>
      <w:jc w:val="center"/>
    </w:pPr>
    <w:r>
      <w:t>*</w:t>
    </w:r>
    <w:r w:rsidRPr="002412E9">
      <w:t>ŠIS DOKUMENTS IR ELEKTRONISKI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450" w:rsidP="00710450" w14:paraId="20B1872F" w14:textId="77777777">
    <w:pPr>
      <w:pStyle w:val="Header"/>
      <w:tabs>
        <w:tab w:val="left" w:pos="3396"/>
        <w:tab w:val="clear" w:pos="4153"/>
        <w:tab w:val="clear" w:pos="8306"/>
        <w:tab w:val="left" w:pos="8647"/>
        <w:tab w:val="lef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450" w:rsidRPr="00985B68" w:rsidP="00710450" w14:paraId="78A3DE80" w14:textId="77777777">
    <w:pPr>
      <w:ind w:left="1843" w:right="991"/>
      <w:jc w:val="center"/>
      <w:rPr>
        <w:b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17145</wp:posOffset>
          </wp:positionV>
          <wp:extent cx="769620" cy="914400"/>
          <wp:effectExtent l="0" t="0" r="0" b="0"/>
          <wp:wrapNone/>
          <wp:docPr id="3" name="Picture 3" descr="mazins kek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azins kekav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B68">
      <w:rPr>
        <w:b/>
        <w:sz w:val="28"/>
        <w:szCs w:val="28"/>
      </w:rPr>
      <w:t>ĶEKAVAS NOVADA PAŠVALDĪBA</w:t>
    </w:r>
  </w:p>
  <w:p w:rsidR="00710450" w:rsidRPr="00985B68" w:rsidP="00710450" w14:paraId="419BC711" w14:textId="77777777">
    <w:pPr>
      <w:ind w:left="1843" w:right="991"/>
      <w:jc w:val="center"/>
      <w:rPr>
        <w:b/>
        <w:sz w:val="28"/>
        <w:szCs w:val="28"/>
      </w:rPr>
    </w:pPr>
    <w:r w:rsidRPr="00985B68">
      <w:rPr>
        <w:b/>
        <w:sz w:val="28"/>
        <w:szCs w:val="28"/>
      </w:rPr>
      <w:t>IEPIRKUMU KOMISIJA</w:t>
    </w:r>
  </w:p>
  <w:p w:rsidR="00710450" w:rsidRPr="00985B68" w:rsidP="00710450" w14:paraId="1030A6AE" w14:textId="77777777">
    <w:pPr>
      <w:ind w:left="1843" w:right="991"/>
      <w:jc w:val="center"/>
      <w:rPr>
        <w:sz w:val="16"/>
        <w:szCs w:val="16"/>
      </w:rPr>
    </w:pPr>
  </w:p>
  <w:p w:rsidR="00710450" w:rsidP="00710450" w14:paraId="357709F9" w14:textId="77777777">
    <w:pPr>
      <w:ind w:left="1843" w:right="452"/>
      <w:jc w:val="center"/>
      <w:rPr>
        <w:sz w:val="20"/>
      </w:rPr>
    </w:pPr>
    <w:r>
      <w:rPr>
        <w:sz w:val="20"/>
      </w:rPr>
      <w:t>Gaismas iela 19 k-9-1, Ķekava, Ķekavas novads, LV-2123,</w:t>
    </w:r>
  </w:p>
  <w:p w:rsidR="00710450" w:rsidP="00710450" w14:paraId="32C6681B" w14:textId="77777777">
    <w:pPr>
      <w:ind w:left="1843" w:right="991"/>
      <w:jc w:val="center"/>
    </w:pPr>
    <w:r>
      <w:rPr>
        <w:sz w:val="20"/>
      </w:rPr>
      <w:t xml:space="preserve">tālrunis 67935803, e-pasts: </w:t>
    </w:r>
    <w:hyperlink r:id="rId2" w:history="1">
      <w:r w:rsidRPr="00D523AC">
        <w:rPr>
          <w:rStyle w:val="Hyperlink"/>
          <w:sz w:val="20"/>
        </w:rPr>
        <w:t>novads@kekava.lv</w:t>
      </w:r>
    </w:hyperlink>
  </w:p>
  <w:p w:rsidR="00710450" w:rsidRPr="00985B68" w:rsidP="00710450" w14:paraId="009494B3" w14:textId="77777777">
    <w:pPr>
      <w:ind w:left="1843" w:right="991"/>
      <w:jc w:val="center"/>
      <w:rPr>
        <w:sz w:val="8"/>
        <w:szCs w:val="8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142874</wp:posOffset>
              </wp:positionV>
              <wp:extent cx="42291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204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81pt,11.25pt" to="414pt,11.25pt" strokeweight="1pt"/>
          </w:pict>
        </mc:Fallback>
      </mc:AlternateContent>
    </w:r>
  </w:p>
  <w:p w:rsidR="00710450" w:rsidRPr="00985B68" w:rsidP="00710450" w14:paraId="5F19560A" w14:textId="77777777">
    <w:pPr>
      <w:ind w:left="1843" w:right="991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2"/>
    <w:multiLevelType w:val="multilevel"/>
    <w:tmpl w:val="63D08FF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5" w:hanging="1800"/>
      </w:pPr>
    </w:lvl>
  </w:abstractNum>
  <w:abstractNum w:abstractNumId="1" w15:restartNumberingAfterBreak="0">
    <w:nsid w:val="00000003"/>
    <w:multiLevelType w:val="multilevel"/>
    <w:tmpl w:val="FFAAB978"/>
    <w:name w:val="WW8Num3"/>
    <w:lvl w:ilvl="0">
      <w:start w:val="3"/>
      <w:numFmt w:val="decimal"/>
      <w:lvlText w:val="%1."/>
      <w:lvlJc w:val="left"/>
      <w:pPr>
        <w:tabs>
          <w:tab w:val="num" w:pos="380"/>
        </w:tabs>
        <w:ind w:left="380" w:hanging="3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766D24"/>
    <w:multiLevelType w:val="hybridMultilevel"/>
    <w:tmpl w:val="014C1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6004EC4"/>
    <w:multiLevelType w:val="multilevel"/>
    <w:tmpl w:val="C6263FB4"/>
    <w:lvl w:ilvl="0">
      <w:start w:val="1"/>
      <w:numFmt w:val="decimal"/>
      <w:pStyle w:val="1pielikums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tabulai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tabulai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08450165"/>
    <w:multiLevelType w:val="multilevel"/>
    <w:tmpl w:val="64DCD2E8"/>
    <w:lvl w:ilvl="0">
      <w:start w:val="1"/>
      <w:numFmt w:val="decimal"/>
      <w:pStyle w:val="Style1111"/>
      <w:lvlText w:val="%1."/>
      <w:lvlJc w:val="left"/>
      <w:pPr>
        <w:ind w:left="503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Style1111"/>
      <w:lvlText w:val="%1.%2.%3.%4."/>
      <w:lvlJc w:val="left"/>
      <w:pPr>
        <w:ind w:left="2066" w:hanging="648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0DD61016"/>
    <w:multiLevelType w:val="multilevel"/>
    <w:tmpl w:val="2D94F376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66"/>
        </w:tabs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87"/>
        </w:tabs>
        <w:ind w:left="151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1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lang w:val="lv-LV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1">
    <w:nsid w:val="4C3D775C"/>
    <w:multiLevelType w:val="multilevel"/>
    <w:tmpl w:val="91F61458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2701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tabula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4DF1706"/>
    <w:multiLevelType w:val="hybridMultilevel"/>
    <w:tmpl w:val="E724D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F1795"/>
    <w:multiLevelType w:val="multilevel"/>
    <w:tmpl w:val="C184819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10" w15:restartNumberingAfterBreak="1">
    <w:nsid w:val="734447CB"/>
    <w:multiLevelType w:val="multilevel"/>
    <w:tmpl w:val="1D98A5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4177A25"/>
    <w:multiLevelType w:val="hybridMultilevel"/>
    <w:tmpl w:val="7402F39E"/>
    <w:lvl w:ilvl="0">
      <w:start w:val="1"/>
      <w:numFmt w:val="decimal"/>
      <w:pStyle w:val="TSnumercij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1">
    <w:nsid w:val="7E7B1378"/>
    <w:multiLevelType w:val="multilevel"/>
    <w:tmpl w:val="C0423112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vlgv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1022600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 w16cid:durableId="1631977919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167817927">
    <w:abstractNumId w:val="13"/>
  </w:num>
  <w:num w:numId="4" w16cid:durableId="1620649915">
    <w:abstractNumId w:val="10"/>
  </w:num>
  <w:num w:numId="5" w16cid:durableId="356741226">
    <w:abstractNumId w:val="10"/>
  </w:num>
  <w:num w:numId="6" w16cid:durableId="1817843734">
    <w:abstractNumId w:val="11"/>
  </w:num>
  <w:num w:numId="7" w16cid:durableId="323631514">
    <w:abstractNumId w:val="4"/>
  </w:num>
  <w:num w:numId="8" w16cid:durableId="1335307263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02603122">
    <w:abstractNumId w:val="7"/>
  </w:num>
  <w:num w:numId="10" w16cid:durableId="134954052">
    <w:abstractNumId w:val="5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864200831">
    <w:abstractNumId w:val="6"/>
  </w:num>
  <w:num w:numId="12" w16cid:durableId="763304540">
    <w:abstractNumId w:val="12"/>
  </w:num>
  <w:num w:numId="13" w16cid:durableId="767774467">
    <w:abstractNumId w:val="8"/>
  </w:num>
  <w:num w:numId="14" w16cid:durableId="844325568">
    <w:abstractNumId w:val="9"/>
  </w:num>
  <w:num w:numId="15" w16cid:durableId="185094957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4B"/>
    <w:rsid w:val="00002666"/>
    <w:rsid w:val="00005540"/>
    <w:rsid w:val="000079B9"/>
    <w:rsid w:val="00010288"/>
    <w:rsid w:val="00020AAC"/>
    <w:rsid w:val="00025F01"/>
    <w:rsid w:val="0002764A"/>
    <w:rsid w:val="000308F6"/>
    <w:rsid w:val="00040124"/>
    <w:rsid w:val="00046BB4"/>
    <w:rsid w:val="00052DB4"/>
    <w:rsid w:val="00070E9A"/>
    <w:rsid w:val="00081895"/>
    <w:rsid w:val="00086EA4"/>
    <w:rsid w:val="00091D89"/>
    <w:rsid w:val="0009333E"/>
    <w:rsid w:val="0009575A"/>
    <w:rsid w:val="000A1939"/>
    <w:rsid w:val="000A5CB2"/>
    <w:rsid w:val="000C0497"/>
    <w:rsid w:val="000D1B05"/>
    <w:rsid w:val="000E2FF6"/>
    <w:rsid w:val="000E704B"/>
    <w:rsid w:val="000F13FE"/>
    <w:rsid w:val="00107427"/>
    <w:rsid w:val="0012486F"/>
    <w:rsid w:val="00125289"/>
    <w:rsid w:val="0013129F"/>
    <w:rsid w:val="00136A5B"/>
    <w:rsid w:val="0014012D"/>
    <w:rsid w:val="00141220"/>
    <w:rsid w:val="00144C28"/>
    <w:rsid w:val="001453AF"/>
    <w:rsid w:val="00150FA3"/>
    <w:rsid w:val="00162A1D"/>
    <w:rsid w:val="00187E98"/>
    <w:rsid w:val="001B405D"/>
    <w:rsid w:val="001C019E"/>
    <w:rsid w:val="001D33F6"/>
    <w:rsid w:val="001D3AE8"/>
    <w:rsid w:val="001E4BBC"/>
    <w:rsid w:val="001F0046"/>
    <w:rsid w:val="001F07D9"/>
    <w:rsid w:val="00207014"/>
    <w:rsid w:val="00210C53"/>
    <w:rsid w:val="00213DED"/>
    <w:rsid w:val="00225028"/>
    <w:rsid w:val="002275B1"/>
    <w:rsid w:val="00227A72"/>
    <w:rsid w:val="002412E9"/>
    <w:rsid w:val="00245FAB"/>
    <w:rsid w:val="002463A6"/>
    <w:rsid w:val="002465E7"/>
    <w:rsid w:val="002628C3"/>
    <w:rsid w:val="00264F68"/>
    <w:rsid w:val="002661B0"/>
    <w:rsid w:val="00276C50"/>
    <w:rsid w:val="00277083"/>
    <w:rsid w:val="00285367"/>
    <w:rsid w:val="00293157"/>
    <w:rsid w:val="00295CDB"/>
    <w:rsid w:val="002A2FFB"/>
    <w:rsid w:val="002A467A"/>
    <w:rsid w:val="002E1054"/>
    <w:rsid w:val="002E3482"/>
    <w:rsid w:val="002E6259"/>
    <w:rsid w:val="003448B0"/>
    <w:rsid w:val="00351DD5"/>
    <w:rsid w:val="00357237"/>
    <w:rsid w:val="00360D04"/>
    <w:rsid w:val="003653B0"/>
    <w:rsid w:val="0036553F"/>
    <w:rsid w:val="0038221A"/>
    <w:rsid w:val="003A37BD"/>
    <w:rsid w:val="003A5C43"/>
    <w:rsid w:val="003B39D7"/>
    <w:rsid w:val="003B7ED8"/>
    <w:rsid w:val="003C2000"/>
    <w:rsid w:val="003D047C"/>
    <w:rsid w:val="003D132F"/>
    <w:rsid w:val="003E3697"/>
    <w:rsid w:val="003E558C"/>
    <w:rsid w:val="003F350E"/>
    <w:rsid w:val="003F5A27"/>
    <w:rsid w:val="003F74A9"/>
    <w:rsid w:val="0041407E"/>
    <w:rsid w:val="00414F59"/>
    <w:rsid w:val="00417B74"/>
    <w:rsid w:val="00425391"/>
    <w:rsid w:val="00427338"/>
    <w:rsid w:val="00427ABB"/>
    <w:rsid w:val="0043782F"/>
    <w:rsid w:val="00457D6C"/>
    <w:rsid w:val="00461AFA"/>
    <w:rsid w:val="004770B3"/>
    <w:rsid w:val="00485CFE"/>
    <w:rsid w:val="004A56D1"/>
    <w:rsid w:val="004C392D"/>
    <w:rsid w:val="004F5164"/>
    <w:rsid w:val="00512DD8"/>
    <w:rsid w:val="00516D2E"/>
    <w:rsid w:val="005172CB"/>
    <w:rsid w:val="005221B2"/>
    <w:rsid w:val="0052403B"/>
    <w:rsid w:val="005264E9"/>
    <w:rsid w:val="0053386D"/>
    <w:rsid w:val="00551F36"/>
    <w:rsid w:val="00556638"/>
    <w:rsid w:val="005632F7"/>
    <w:rsid w:val="005713BE"/>
    <w:rsid w:val="00576C22"/>
    <w:rsid w:val="00576C8E"/>
    <w:rsid w:val="00576DE6"/>
    <w:rsid w:val="00584AB4"/>
    <w:rsid w:val="005B09C3"/>
    <w:rsid w:val="005B0B1D"/>
    <w:rsid w:val="005C7483"/>
    <w:rsid w:val="005D279B"/>
    <w:rsid w:val="005D757A"/>
    <w:rsid w:val="005E6B23"/>
    <w:rsid w:val="005E72E4"/>
    <w:rsid w:val="0060330E"/>
    <w:rsid w:val="00640615"/>
    <w:rsid w:val="00645765"/>
    <w:rsid w:val="00652720"/>
    <w:rsid w:val="00653FEA"/>
    <w:rsid w:val="006567B0"/>
    <w:rsid w:val="00670BC7"/>
    <w:rsid w:val="00670E2C"/>
    <w:rsid w:val="00675458"/>
    <w:rsid w:val="0067681D"/>
    <w:rsid w:val="00677B0C"/>
    <w:rsid w:val="00677CAF"/>
    <w:rsid w:val="006822F5"/>
    <w:rsid w:val="006828CF"/>
    <w:rsid w:val="0069611E"/>
    <w:rsid w:val="00697F71"/>
    <w:rsid w:val="00697FCA"/>
    <w:rsid w:val="006A2494"/>
    <w:rsid w:val="006A7399"/>
    <w:rsid w:val="006A73F3"/>
    <w:rsid w:val="006B3C5B"/>
    <w:rsid w:val="006B6974"/>
    <w:rsid w:val="006C5326"/>
    <w:rsid w:val="006D194B"/>
    <w:rsid w:val="006E0E9E"/>
    <w:rsid w:val="006E1FC1"/>
    <w:rsid w:val="006F40C8"/>
    <w:rsid w:val="00703EE1"/>
    <w:rsid w:val="00710450"/>
    <w:rsid w:val="00711971"/>
    <w:rsid w:val="00741D78"/>
    <w:rsid w:val="00761D4D"/>
    <w:rsid w:val="00761FA3"/>
    <w:rsid w:val="00780E75"/>
    <w:rsid w:val="00790DC3"/>
    <w:rsid w:val="007922BE"/>
    <w:rsid w:val="00792402"/>
    <w:rsid w:val="007A5C6F"/>
    <w:rsid w:val="007A7711"/>
    <w:rsid w:val="007B797E"/>
    <w:rsid w:val="007D7FA7"/>
    <w:rsid w:val="007F3A0E"/>
    <w:rsid w:val="00806DDC"/>
    <w:rsid w:val="00811A3B"/>
    <w:rsid w:val="00811D92"/>
    <w:rsid w:val="00821DF1"/>
    <w:rsid w:val="0083774F"/>
    <w:rsid w:val="00840920"/>
    <w:rsid w:val="00857E95"/>
    <w:rsid w:val="008766F9"/>
    <w:rsid w:val="008946B7"/>
    <w:rsid w:val="008A2DAF"/>
    <w:rsid w:val="008C5268"/>
    <w:rsid w:val="008D0531"/>
    <w:rsid w:val="008D2C29"/>
    <w:rsid w:val="008D573F"/>
    <w:rsid w:val="008E193A"/>
    <w:rsid w:val="008E4580"/>
    <w:rsid w:val="008F0757"/>
    <w:rsid w:val="008F07CA"/>
    <w:rsid w:val="008F69E3"/>
    <w:rsid w:val="008F7E21"/>
    <w:rsid w:val="009140BB"/>
    <w:rsid w:val="00915A63"/>
    <w:rsid w:val="00921475"/>
    <w:rsid w:val="0092779C"/>
    <w:rsid w:val="00930AB8"/>
    <w:rsid w:val="00943E3C"/>
    <w:rsid w:val="00945420"/>
    <w:rsid w:val="00946C5D"/>
    <w:rsid w:val="009545F7"/>
    <w:rsid w:val="00955F81"/>
    <w:rsid w:val="0095671B"/>
    <w:rsid w:val="009838A4"/>
    <w:rsid w:val="00985B68"/>
    <w:rsid w:val="009869B5"/>
    <w:rsid w:val="0099724D"/>
    <w:rsid w:val="009A0A88"/>
    <w:rsid w:val="009B07C3"/>
    <w:rsid w:val="009B24F5"/>
    <w:rsid w:val="009B48A7"/>
    <w:rsid w:val="009B6306"/>
    <w:rsid w:val="009C06EF"/>
    <w:rsid w:val="009C4373"/>
    <w:rsid w:val="009C43BE"/>
    <w:rsid w:val="009C4862"/>
    <w:rsid w:val="009C67E2"/>
    <w:rsid w:val="009D5B15"/>
    <w:rsid w:val="009E06E5"/>
    <w:rsid w:val="009E2292"/>
    <w:rsid w:val="009E59C2"/>
    <w:rsid w:val="009E74E8"/>
    <w:rsid w:val="009F562A"/>
    <w:rsid w:val="00A24CCE"/>
    <w:rsid w:val="00A42837"/>
    <w:rsid w:val="00A431A7"/>
    <w:rsid w:val="00A468DD"/>
    <w:rsid w:val="00A539DC"/>
    <w:rsid w:val="00A66F49"/>
    <w:rsid w:val="00A76A4F"/>
    <w:rsid w:val="00A860E4"/>
    <w:rsid w:val="00A92E39"/>
    <w:rsid w:val="00A9402A"/>
    <w:rsid w:val="00A94411"/>
    <w:rsid w:val="00AD4CEC"/>
    <w:rsid w:val="00AE167B"/>
    <w:rsid w:val="00AE4146"/>
    <w:rsid w:val="00AF0B0A"/>
    <w:rsid w:val="00AF129C"/>
    <w:rsid w:val="00AF2A30"/>
    <w:rsid w:val="00AF2F5A"/>
    <w:rsid w:val="00AF410C"/>
    <w:rsid w:val="00AF6B27"/>
    <w:rsid w:val="00B0062E"/>
    <w:rsid w:val="00B015EA"/>
    <w:rsid w:val="00B03BE5"/>
    <w:rsid w:val="00B07813"/>
    <w:rsid w:val="00B213FF"/>
    <w:rsid w:val="00B22EAA"/>
    <w:rsid w:val="00B267CE"/>
    <w:rsid w:val="00B530E6"/>
    <w:rsid w:val="00B5582F"/>
    <w:rsid w:val="00B57AD1"/>
    <w:rsid w:val="00B72E99"/>
    <w:rsid w:val="00B9027D"/>
    <w:rsid w:val="00B97DC3"/>
    <w:rsid w:val="00BB7C4D"/>
    <w:rsid w:val="00BC7C42"/>
    <w:rsid w:val="00BD25FA"/>
    <w:rsid w:val="00BD2A58"/>
    <w:rsid w:val="00BF1DEE"/>
    <w:rsid w:val="00BF3D45"/>
    <w:rsid w:val="00C00D03"/>
    <w:rsid w:val="00C02043"/>
    <w:rsid w:val="00C10AD6"/>
    <w:rsid w:val="00C2028C"/>
    <w:rsid w:val="00C20AD9"/>
    <w:rsid w:val="00C21991"/>
    <w:rsid w:val="00C3632A"/>
    <w:rsid w:val="00C3690E"/>
    <w:rsid w:val="00C37FFD"/>
    <w:rsid w:val="00C74D47"/>
    <w:rsid w:val="00C91C93"/>
    <w:rsid w:val="00C958DC"/>
    <w:rsid w:val="00CA592B"/>
    <w:rsid w:val="00CD08DF"/>
    <w:rsid w:val="00CD388B"/>
    <w:rsid w:val="00CF1844"/>
    <w:rsid w:val="00CF401A"/>
    <w:rsid w:val="00D032F7"/>
    <w:rsid w:val="00D071B9"/>
    <w:rsid w:val="00D20AF8"/>
    <w:rsid w:val="00D262FF"/>
    <w:rsid w:val="00D523AC"/>
    <w:rsid w:val="00D65E7B"/>
    <w:rsid w:val="00D72B29"/>
    <w:rsid w:val="00D9003E"/>
    <w:rsid w:val="00DA6F5F"/>
    <w:rsid w:val="00DB3F17"/>
    <w:rsid w:val="00DD78F4"/>
    <w:rsid w:val="00DE36EE"/>
    <w:rsid w:val="00DF4864"/>
    <w:rsid w:val="00DF6599"/>
    <w:rsid w:val="00E05027"/>
    <w:rsid w:val="00E17D77"/>
    <w:rsid w:val="00E2632B"/>
    <w:rsid w:val="00E27949"/>
    <w:rsid w:val="00E309AE"/>
    <w:rsid w:val="00E40D0D"/>
    <w:rsid w:val="00E43BCF"/>
    <w:rsid w:val="00E4533F"/>
    <w:rsid w:val="00E46F46"/>
    <w:rsid w:val="00E470B8"/>
    <w:rsid w:val="00E615C1"/>
    <w:rsid w:val="00E657D4"/>
    <w:rsid w:val="00E835F7"/>
    <w:rsid w:val="00ED09EF"/>
    <w:rsid w:val="00ED3C52"/>
    <w:rsid w:val="00EE2E62"/>
    <w:rsid w:val="00EE57DA"/>
    <w:rsid w:val="00EE7B6F"/>
    <w:rsid w:val="00EF33C0"/>
    <w:rsid w:val="00EF4589"/>
    <w:rsid w:val="00F07A8B"/>
    <w:rsid w:val="00F14CC0"/>
    <w:rsid w:val="00F16EFF"/>
    <w:rsid w:val="00F544EC"/>
    <w:rsid w:val="00F66069"/>
    <w:rsid w:val="00F668C7"/>
    <w:rsid w:val="00F9446C"/>
    <w:rsid w:val="00F9534B"/>
    <w:rsid w:val="00FA35F2"/>
    <w:rsid w:val="00FE0AEE"/>
    <w:rsid w:val="00FE30EC"/>
    <w:rsid w:val="00FE3ADB"/>
    <w:rsid w:val="00FF2AB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5D0620"/>
  <w15:chartTrackingRefBased/>
  <w15:docId w15:val="{CD5F089D-2409-44C4-A1E5-EAE2A57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ntraste 1,Antraste 1 Char,H1,Section Heading,Section Heading Char,h1,h1 Char,heading1,heading1 Char"/>
    <w:basedOn w:val="Normal"/>
    <w:next w:val="Heading2"/>
    <w:link w:val="Virsraksts1Rakstz"/>
    <w:autoRedefine/>
    <w:uiPriority w:val="9"/>
    <w:qFormat/>
    <w:rsid w:val="00F668C7"/>
    <w:pPr>
      <w:keepNext/>
      <w:numPr>
        <w:numId w:val="10"/>
      </w:numPr>
      <w:spacing w:before="120"/>
      <w:jc w:val="center"/>
      <w:outlineLvl w:val="0"/>
    </w:pPr>
    <w:rPr>
      <w:b/>
      <w:bCs/>
      <w:lang w:val="x-none"/>
    </w:rPr>
  </w:style>
  <w:style w:type="paragraph" w:styleId="Heading2">
    <w:name w:val="heading 2"/>
    <w:basedOn w:val="Normal"/>
    <w:link w:val="Virsraksts2Rakstz"/>
    <w:autoRedefine/>
    <w:uiPriority w:val="9"/>
    <w:qFormat/>
    <w:rsid w:val="00F668C7"/>
    <w:pPr>
      <w:numPr>
        <w:ilvl w:val="1"/>
        <w:numId w:val="10"/>
      </w:numPr>
      <w:spacing w:before="120" w:after="60"/>
      <w:jc w:val="both"/>
      <w:outlineLvl w:val="1"/>
    </w:pPr>
    <w:rPr>
      <w:rFonts w:eastAsiaTheme="majorEastAsia" w:cstheme="majorBidi"/>
      <w:b/>
      <w:bCs/>
      <w:szCs w:val="26"/>
      <w:lang w:val="x-none"/>
    </w:rPr>
  </w:style>
  <w:style w:type="paragraph" w:styleId="Heading3">
    <w:name w:val="heading 3"/>
    <w:basedOn w:val="Normal"/>
    <w:link w:val="Virsraksts3Rakstz"/>
    <w:autoRedefine/>
    <w:uiPriority w:val="9"/>
    <w:qFormat/>
    <w:rsid w:val="00F668C7"/>
    <w:pPr>
      <w:numPr>
        <w:ilvl w:val="2"/>
        <w:numId w:val="10"/>
      </w:numPr>
      <w:tabs>
        <w:tab w:val="num" w:pos="851"/>
        <w:tab w:val="num" w:pos="993"/>
      </w:tabs>
      <w:jc w:val="both"/>
      <w:outlineLvl w:val="2"/>
    </w:pPr>
    <w:rPr>
      <w:rFonts w:eastAsia="Calibri" w:cstheme="majorBidi"/>
      <w:bCs/>
      <w:noProof/>
      <w:lang w:val="x-none"/>
    </w:rPr>
  </w:style>
  <w:style w:type="paragraph" w:styleId="Heading4">
    <w:name w:val="heading 4"/>
    <w:basedOn w:val="Heading3"/>
    <w:link w:val="Virsraksts4Rakstz"/>
    <w:autoRedefine/>
    <w:uiPriority w:val="9"/>
    <w:qFormat/>
    <w:rsid w:val="00F668C7"/>
    <w:pPr>
      <w:widowControl w:val="0"/>
      <w:numPr>
        <w:ilvl w:val="3"/>
      </w:numPr>
      <w:tabs>
        <w:tab w:val="left" w:pos="884"/>
        <w:tab w:val="num" w:pos="1078"/>
      </w:tabs>
      <w:spacing w:after="60"/>
      <w:outlineLvl w:val="3"/>
    </w:pPr>
    <w:rPr>
      <w:noProof w:val="0"/>
    </w:rPr>
  </w:style>
  <w:style w:type="paragraph" w:styleId="Heading5">
    <w:name w:val="heading 5"/>
    <w:basedOn w:val="Normal"/>
    <w:link w:val="Virsraksts5Rakstz"/>
    <w:autoRedefine/>
    <w:qFormat/>
    <w:rsid w:val="00F668C7"/>
    <w:pPr>
      <w:numPr>
        <w:ilvl w:val="4"/>
        <w:numId w:val="5"/>
      </w:numPr>
      <w:jc w:val="both"/>
      <w:outlineLvl w:val="4"/>
    </w:pPr>
    <w:rPr>
      <w:lang w:val="x-none"/>
    </w:rPr>
  </w:style>
  <w:style w:type="paragraph" w:styleId="Heading6">
    <w:name w:val="heading 6"/>
    <w:basedOn w:val="Normal"/>
    <w:next w:val="Normal"/>
    <w:link w:val="Virsraksts6Rakstz"/>
    <w:qFormat/>
    <w:rsid w:val="00F668C7"/>
    <w:pPr>
      <w:keepNext/>
      <w:keepLines/>
      <w:numPr>
        <w:ilvl w:val="5"/>
        <w:numId w:val="5"/>
      </w:numPr>
      <w:spacing w:before="200"/>
      <w:jc w:val="both"/>
      <w:outlineLvl w:val="5"/>
    </w:pPr>
    <w:rPr>
      <w:rFonts w:ascii="Cambria" w:hAnsi="Cambria"/>
      <w:i/>
      <w:iCs/>
      <w:color w:val="243F60"/>
      <w:lang w:val="x-none"/>
    </w:rPr>
  </w:style>
  <w:style w:type="paragraph" w:styleId="Heading7">
    <w:name w:val="heading 7"/>
    <w:basedOn w:val="Normal"/>
    <w:next w:val="Normal"/>
    <w:link w:val="Virsraksts7Rakstz"/>
    <w:qFormat/>
    <w:rsid w:val="00F668C7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link w:val="Virsraksts8Rakstz"/>
    <w:qFormat/>
    <w:rsid w:val="00F668C7"/>
    <w:pPr>
      <w:keepNext/>
      <w:keepLines/>
      <w:numPr>
        <w:ilvl w:val="7"/>
        <w:numId w:val="5"/>
      </w:numPr>
      <w:tabs>
        <w:tab w:val="clear" w:pos="1440"/>
      </w:tabs>
      <w:spacing w:before="200"/>
      <w:jc w:val="both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Heading9">
    <w:name w:val="heading 9"/>
    <w:basedOn w:val="Normal"/>
    <w:next w:val="Normal"/>
    <w:link w:val="Virsraksts9Rakstz"/>
    <w:qFormat/>
    <w:rsid w:val="00F668C7"/>
    <w:pPr>
      <w:keepNext/>
      <w:keepLines/>
      <w:numPr>
        <w:ilvl w:val="8"/>
        <w:numId w:val="4"/>
      </w:numPr>
      <w:tabs>
        <w:tab w:val="clear" w:pos="1584"/>
      </w:tabs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i">
    <w:name w:val="Boldiņš"/>
    <w:basedOn w:val="Normal"/>
    <w:link w:val="BoldiChar"/>
    <w:qFormat/>
    <w:rsid w:val="00F668C7"/>
    <w:pPr>
      <w:spacing w:before="100" w:beforeAutospacing="1" w:after="100" w:afterAutospacing="1"/>
      <w:jc w:val="both"/>
    </w:pPr>
    <w:rPr>
      <w:rFonts w:eastAsia="Calibri"/>
      <w:b/>
      <w:szCs w:val="20"/>
      <w:lang w:val="x-none" w:eastAsia="x-none"/>
    </w:rPr>
  </w:style>
  <w:style w:type="character" w:customStyle="1" w:styleId="BoldiChar">
    <w:name w:val="Boldiņš Char"/>
    <w:link w:val="Boldi"/>
    <w:rsid w:val="00F668C7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TSnumercija">
    <w:name w:val="TS numerācija"/>
    <w:basedOn w:val="Normal"/>
    <w:qFormat/>
    <w:rsid w:val="00F668C7"/>
    <w:pPr>
      <w:numPr>
        <w:numId w:val="6"/>
      </w:numPr>
      <w:spacing w:before="120" w:after="120"/>
      <w:jc w:val="both"/>
    </w:pPr>
    <w:rPr>
      <w:lang w:val="x-none" w:bidi="en-US"/>
    </w:rPr>
  </w:style>
  <w:style w:type="paragraph" w:customStyle="1" w:styleId="ColorfulList-Accent11">
    <w:name w:val="Colorful List - Accent 11"/>
    <w:basedOn w:val="Normal"/>
    <w:uiPriority w:val="34"/>
    <w:qFormat/>
    <w:rsid w:val="00F66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v-LV"/>
    </w:rPr>
  </w:style>
  <w:style w:type="paragraph" w:customStyle="1" w:styleId="1Lgumam">
    <w:name w:val="1. Līgumam"/>
    <w:basedOn w:val="Normal"/>
    <w:link w:val="1LgumamChar"/>
    <w:qFormat/>
    <w:rsid w:val="00F668C7"/>
    <w:pPr>
      <w:numPr>
        <w:numId w:val="9"/>
      </w:numPr>
      <w:spacing w:before="240"/>
      <w:jc w:val="center"/>
    </w:pPr>
    <w:rPr>
      <w:b/>
      <w:lang w:val="x-none" w:eastAsia="x-none"/>
    </w:rPr>
  </w:style>
  <w:style w:type="character" w:customStyle="1" w:styleId="1LgumamChar">
    <w:name w:val="1. Līgumam Char"/>
    <w:link w:val="1Lgumam"/>
    <w:rsid w:val="00F668C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F668C7"/>
    <w:pPr>
      <w:numPr>
        <w:ilvl w:val="1"/>
        <w:numId w:val="9"/>
      </w:numPr>
      <w:jc w:val="both"/>
    </w:pPr>
    <w:rPr>
      <w:rFonts w:eastAsia="Calibri"/>
      <w:lang w:val="x-none"/>
    </w:rPr>
  </w:style>
  <w:style w:type="character" w:customStyle="1" w:styleId="11LgumamChar">
    <w:name w:val="1.1. Līgumam Char"/>
    <w:link w:val="11Lgumam"/>
    <w:qFormat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link w:val="111LgumamChar"/>
    <w:qFormat/>
    <w:rsid w:val="00F668C7"/>
    <w:pPr>
      <w:numPr>
        <w:ilvl w:val="2"/>
      </w:numPr>
    </w:pPr>
  </w:style>
  <w:style w:type="character" w:customStyle="1" w:styleId="111LgumamChar">
    <w:name w:val="1.1.1. Līgumam Char"/>
    <w:link w:val="111Lgumam"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Apstiprints">
    <w:name w:val="Apstiprināts"/>
    <w:basedOn w:val="Normal"/>
    <w:link w:val="ApstiprintsChar"/>
    <w:qFormat/>
    <w:rsid w:val="00F668C7"/>
    <w:pPr>
      <w:ind w:left="5103"/>
      <w:jc w:val="both"/>
    </w:pPr>
    <w:rPr>
      <w:rFonts w:eastAsia="Calibri"/>
      <w:lang w:val="x-none" w:eastAsia="x-none"/>
    </w:rPr>
  </w:style>
  <w:style w:type="character" w:customStyle="1" w:styleId="ApstiprintsChar">
    <w:name w:val="Apstiprināts Char"/>
    <w:link w:val="Apstiprints"/>
    <w:rsid w:val="00F668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1Tabulai">
    <w:name w:val="1.1.1.1.Tabulai"/>
    <w:basedOn w:val="Heading4"/>
    <w:qFormat/>
    <w:rsid w:val="00F668C7"/>
    <w:pPr>
      <w:numPr>
        <w:ilvl w:val="0"/>
        <w:numId w:val="0"/>
      </w:numPr>
      <w:tabs>
        <w:tab w:val="num" w:pos="360"/>
      </w:tabs>
      <w:ind w:left="567" w:hanging="567"/>
    </w:pPr>
    <w:rPr>
      <w:rFonts w:cs="Times New Roman"/>
      <w:sz w:val="22"/>
      <w:lang w:eastAsia="x-none"/>
    </w:rPr>
  </w:style>
  <w:style w:type="character" w:customStyle="1" w:styleId="Virsraksts4Rakstz">
    <w:name w:val="Virsraksts 4 Rakstz."/>
    <w:basedOn w:val="DefaultParagraphFont"/>
    <w:link w:val="Heading4"/>
    <w:uiPriority w:val="9"/>
    <w:rsid w:val="00F668C7"/>
    <w:rPr>
      <w:rFonts w:ascii="Times New Roman" w:eastAsia="Calibri" w:hAnsi="Times New Roman" w:cstheme="majorBidi"/>
      <w:bCs/>
      <w:sz w:val="24"/>
      <w:szCs w:val="24"/>
      <w:lang w:val="x-none"/>
    </w:rPr>
  </w:style>
  <w:style w:type="paragraph" w:customStyle="1" w:styleId="Style1111">
    <w:name w:val="Style1.1.1.1."/>
    <w:basedOn w:val="Normal"/>
    <w:qFormat/>
    <w:rsid w:val="00F668C7"/>
    <w:pPr>
      <w:numPr>
        <w:numId w:val="7"/>
      </w:numPr>
      <w:jc w:val="both"/>
    </w:pPr>
    <w:rPr>
      <w:rFonts w:eastAsia="Calibri"/>
      <w:szCs w:val="22"/>
    </w:rPr>
  </w:style>
  <w:style w:type="paragraph" w:customStyle="1" w:styleId="tabulai">
    <w:name w:val="tabulai"/>
    <w:basedOn w:val="Normal"/>
    <w:link w:val="tabulaiChar"/>
    <w:qFormat/>
    <w:rsid w:val="00F668C7"/>
    <w:pPr>
      <w:numPr>
        <w:ilvl w:val="2"/>
        <w:numId w:val="8"/>
      </w:numPr>
      <w:jc w:val="both"/>
    </w:pPr>
    <w:rPr>
      <w:bCs/>
      <w:lang w:val="x-none"/>
    </w:rPr>
  </w:style>
  <w:style w:type="character" w:customStyle="1" w:styleId="tabulaiChar">
    <w:name w:val="tabulai Char"/>
    <w:link w:val="tabulai"/>
    <w:rsid w:val="00F668C7"/>
    <w:rPr>
      <w:rFonts w:ascii="Times New Roman" w:eastAsia="Times New Roman" w:hAnsi="Times New Roman" w:cs="Times New Roman"/>
      <w:bCs/>
      <w:sz w:val="24"/>
      <w:szCs w:val="24"/>
      <w:lang w:val="x-none"/>
    </w:rPr>
  </w:style>
  <w:style w:type="paragraph" w:customStyle="1" w:styleId="tabulai2">
    <w:name w:val="tabulai2"/>
    <w:basedOn w:val="Normal"/>
    <w:link w:val="tabulai2Char"/>
    <w:qFormat/>
    <w:rsid w:val="00F668C7"/>
    <w:pPr>
      <w:numPr>
        <w:ilvl w:val="3"/>
        <w:numId w:val="1"/>
      </w:numPr>
      <w:jc w:val="both"/>
    </w:pPr>
    <w:rPr>
      <w:szCs w:val="22"/>
      <w:lang w:val="x-none"/>
    </w:rPr>
  </w:style>
  <w:style w:type="character" w:customStyle="1" w:styleId="tabulai2Char">
    <w:name w:val="tabulai2 Char"/>
    <w:link w:val="tabulai2"/>
    <w:rsid w:val="00F668C7"/>
    <w:rPr>
      <w:rFonts w:ascii="Times New Roman" w:eastAsia="Times New Roman" w:hAnsi="Times New Roman" w:cs="Times New Roman"/>
      <w:sz w:val="24"/>
      <w:lang w:val="x-none"/>
    </w:rPr>
  </w:style>
  <w:style w:type="paragraph" w:customStyle="1" w:styleId="Pielikums">
    <w:name w:val="Pielikums"/>
    <w:basedOn w:val="Normal"/>
    <w:link w:val="PielikumsChar"/>
    <w:autoRedefine/>
    <w:qFormat/>
    <w:rsid w:val="00F668C7"/>
    <w:pPr>
      <w:widowControl w:val="0"/>
      <w:suppressAutoHyphens/>
      <w:autoSpaceDN w:val="0"/>
      <w:jc w:val="right"/>
      <w:textAlignment w:val="baseline"/>
    </w:pPr>
    <w:rPr>
      <w:lang w:val="x-none"/>
    </w:rPr>
  </w:style>
  <w:style w:type="character" w:customStyle="1" w:styleId="PielikumsChar">
    <w:name w:val="Pielikums Char"/>
    <w:link w:val="Pielikums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1111lgumam">
    <w:name w:val="1.1.1.1. līgumam"/>
    <w:basedOn w:val="111Lgumam"/>
    <w:link w:val="1111lgumamChar"/>
    <w:qFormat/>
    <w:rsid w:val="00F668C7"/>
    <w:pPr>
      <w:numPr>
        <w:ilvl w:val="0"/>
        <w:numId w:val="0"/>
      </w:numPr>
      <w:ind w:left="2410" w:hanging="992"/>
    </w:pPr>
  </w:style>
  <w:style w:type="character" w:customStyle="1" w:styleId="1111lgumamChar">
    <w:name w:val="1.1.1.1. līgumam Char"/>
    <w:link w:val="1111lgumam"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Style11110">
    <w:name w:val="Style1.1.1.1"/>
    <w:basedOn w:val="Heading3"/>
    <w:link w:val="Style1111Char"/>
    <w:qFormat/>
    <w:rsid w:val="00F668C7"/>
    <w:pPr>
      <w:numPr>
        <w:ilvl w:val="0"/>
        <w:numId w:val="0"/>
      </w:numPr>
      <w:ind w:left="1701" w:hanging="936"/>
    </w:pPr>
    <w:rPr>
      <w:rFonts w:cs="Times New Roman"/>
      <w:noProof w:val="0"/>
    </w:rPr>
  </w:style>
  <w:style w:type="character" w:customStyle="1" w:styleId="Style1111Char">
    <w:name w:val="Style1.1.1.1 Char"/>
    <w:link w:val="Style11110"/>
    <w:rsid w:val="00F668C7"/>
    <w:rPr>
      <w:rFonts w:ascii="Times New Roman" w:eastAsia="Calibri" w:hAnsi="Times New Roman" w:cs="Times New Roman"/>
      <w:bCs/>
      <w:sz w:val="24"/>
      <w:szCs w:val="24"/>
      <w:lang w:val="x-none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F668C7"/>
    <w:rPr>
      <w:rFonts w:ascii="Times New Roman" w:eastAsia="Calibri" w:hAnsi="Times New Roman" w:cstheme="majorBidi"/>
      <w:bCs/>
      <w:noProof/>
      <w:sz w:val="24"/>
      <w:szCs w:val="24"/>
      <w:lang w:val="x-none"/>
    </w:rPr>
  </w:style>
  <w:style w:type="paragraph" w:customStyle="1" w:styleId="Style11111">
    <w:name w:val="Style1.1.1.1.1"/>
    <w:basedOn w:val="Style11110"/>
    <w:qFormat/>
    <w:rsid w:val="00F668C7"/>
    <w:pPr>
      <w:ind w:left="2694" w:hanging="992"/>
    </w:pPr>
  </w:style>
  <w:style w:type="paragraph" w:customStyle="1" w:styleId="tabula1111">
    <w:name w:val="tabula 1.1.1.1."/>
    <w:basedOn w:val="Heading4"/>
    <w:link w:val="tabula1111Char"/>
    <w:qFormat/>
    <w:rsid w:val="00F668C7"/>
    <w:pPr>
      <w:numPr>
        <w:numId w:val="9"/>
      </w:numPr>
      <w:tabs>
        <w:tab w:val="num" w:pos="698"/>
      </w:tabs>
      <w:ind w:left="886" w:hanging="886"/>
    </w:pPr>
    <w:rPr>
      <w:rFonts w:cs="Times New Roman"/>
    </w:rPr>
  </w:style>
  <w:style w:type="character" w:customStyle="1" w:styleId="tabula1111Char">
    <w:name w:val="tabula 1.1.1.1. Char"/>
    <w:basedOn w:val="Virsraksts4Rakstz"/>
    <w:link w:val="tabula1111"/>
    <w:rsid w:val="00F668C7"/>
    <w:rPr>
      <w:rFonts w:ascii="Times New Roman" w:eastAsia="Calibri" w:hAnsi="Times New Roman" w:cs="Times New Roman"/>
      <w:bCs/>
      <w:sz w:val="24"/>
      <w:szCs w:val="24"/>
      <w:lang w:val="x-none"/>
    </w:rPr>
  </w:style>
  <w:style w:type="paragraph" w:customStyle="1" w:styleId="1pielikums">
    <w:name w:val="1. pielikums"/>
    <w:basedOn w:val="Normal"/>
    <w:link w:val="1pielikumsChar"/>
    <w:qFormat/>
    <w:rsid w:val="00F668C7"/>
    <w:pPr>
      <w:numPr>
        <w:numId w:val="2"/>
      </w:numPr>
      <w:ind w:left="7560" w:right="-1"/>
      <w:jc w:val="right"/>
    </w:pPr>
    <w:rPr>
      <w:rFonts w:eastAsia="Calibri"/>
      <w:szCs w:val="22"/>
      <w:lang w:val="x-none"/>
    </w:rPr>
  </w:style>
  <w:style w:type="character" w:customStyle="1" w:styleId="1pielikumsChar">
    <w:name w:val="1. pielikums Char"/>
    <w:link w:val="1pielikums"/>
    <w:rsid w:val="00F668C7"/>
    <w:rPr>
      <w:rFonts w:ascii="Times New Roman" w:eastAsia="Calibri" w:hAnsi="Times New Roman" w:cs="Times New Roman"/>
      <w:sz w:val="24"/>
      <w:lang w:val="x-none"/>
    </w:rPr>
  </w:style>
  <w:style w:type="paragraph" w:customStyle="1" w:styleId="vlgv">
    <w:name w:val="vlgv"/>
    <w:aliases w:val="jsdlkgjsdlk"/>
    <w:basedOn w:val="tabulai2"/>
    <w:link w:val="vlgvRakstz"/>
    <w:qFormat/>
    <w:rsid w:val="00F668C7"/>
    <w:pPr>
      <w:numPr>
        <w:ilvl w:val="2"/>
        <w:numId w:val="3"/>
      </w:numPr>
    </w:pPr>
  </w:style>
  <w:style w:type="character" w:customStyle="1" w:styleId="vlgvRakstz">
    <w:name w:val="vlgv Rakstz."/>
    <w:aliases w:val="jsdlkgjsdlk Rakstz."/>
    <w:link w:val="vlgv"/>
    <w:rsid w:val="00F668C7"/>
    <w:rPr>
      <w:rFonts w:ascii="Times New Roman" w:eastAsia="Times New Roman" w:hAnsi="Times New Roman" w:cs="Times New Roman"/>
      <w:sz w:val="24"/>
      <w:lang w:val="x-none"/>
    </w:rPr>
  </w:style>
  <w:style w:type="paragraph" w:customStyle="1" w:styleId="tabulia1">
    <w:name w:val="tabuliņa 1"/>
    <w:basedOn w:val="Normal"/>
    <w:qFormat/>
    <w:rsid w:val="00F668C7"/>
    <w:pPr>
      <w:numPr>
        <w:ilvl w:val="2"/>
        <w:numId w:val="11"/>
      </w:numPr>
      <w:jc w:val="both"/>
    </w:pPr>
  </w:style>
  <w:style w:type="paragraph" w:customStyle="1" w:styleId="tabulia2">
    <w:name w:val="tabuliņa 2"/>
    <w:basedOn w:val="tabulia1"/>
    <w:link w:val="tabulia2Char"/>
    <w:qFormat/>
    <w:rsid w:val="00F668C7"/>
    <w:pPr>
      <w:numPr>
        <w:ilvl w:val="0"/>
        <w:numId w:val="0"/>
      </w:numPr>
      <w:ind w:left="885" w:hanging="851"/>
    </w:pPr>
    <w:rPr>
      <w:lang w:val="x-none"/>
    </w:rPr>
  </w:style>
  <w:style w:type="character" w:customStyle="1" w:styleId="tabulia2Char">
    <w:name w:val="tabuliņa 2 Char"/>
    <w:link w:val="tabulia2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h3body1">
    <w:name w:val="h3_body_1"/>
    <w:autoRedefine/>
    <w:uiPriority w:val="99"/>
    <w:qFormat/>
    <w:rsid w:val="00F668C7"/>
    <w:pPr>
      <w:numPr>
        <w:ilvl w:val="1"/>
        <w:numId w:val="12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668C7"/>
    <w:pPr>
      <w:widowControl w:val="0"/>
      <w:autoSpaceDE w:val="0"/>
      <w:autoSpaceDN w:val="0"/>
      <w:spacing w:line="268" w:lineRule="exact"/>
      <w:ind w:left="103"/>
    </w:pPr>
    <w:rPr>
      <w:sz w:val="22"/>
      <w:szCs w:val="22"/>
      <w:lang w:val="en-US"/>
    </w:rPr>
  </w:style>
  <w:style w:type="character" w:customStyle="1" w:styleId="Virsraksts1Rakstz">
    <w:name w:val="Virsraksts 1 Rakstz."/>
    <w:aliases w:val="Antraste 1 Rakstz.,Antraste 1 Char Rakstz.,H1 Rakstz.,Section Heading Rakstz.,Section Heading Char Rakstz.,h1 Rakstz.,h1 Char Rakstz.,heading1 Rakstz.,heading1 Char Rakstz."/>
    <w:basedOn w:val="DefaultParagraphFont"/>
    <w:link w:val="Heading1"/>
    <w:uiPriority w:val="9"/>
    <w:rsid w:val="00F668C7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F668C7"/>
    <w:rPr>
      <w:rFonts w:ascii="Times New Roman" w:hAnsi="Times New Roman" w:eastAsiaTheme="majorEastAsia" w:cstheme="majorBidi"/>
      <w:b/>
      <w:bCs/>
      <w:sz w:val="24"/>
      <w:szCs w:val="26"/>
      <w:lang w:val="x-none"/>
    </w:rPr>
  </w:style>
  <w:style w:type="character" w:customStyle="1" w:styleId="Virsraksts5Rakstz">
    <w:name w:val="Virsraksts 5 Rakstz."/>
    <w:basedOn w:val="DefaultParagraphFont"/>
    <w:link w:val="Heading5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Virsraksts6Rakstz">
    <w:name w:val="Virsraksts 6 Rakstz."/>
    <w:basedOn w:val="DefaultParagraphFont"/>
    <w:link w:val="Heading6"/>
    <w:rsid w:val="00F668C7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Virsraksts7Rakstz">
    <w:name w:val="Virsraksts 7 Rakstz."/>
    <w:basedOn w:val="DefaultParagraphFont"/>
    <w:link w:val="Heading7"/>
    <w:rsid w:val="00F668C7"/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character" w:customStyle="1" w:styleId="Virsraksts8Rakstz">
    <w:name w:val="Virsraksts 8 Rakstz."/>
    <w:basedOn w:val="DefaultParagraphFont"/>
    <w:link w:val="Heading8"/>
    <w:rsid w:val="00F668C7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Virsraksts9Rakstz">
    <w:name w:val="Virsraksts 9 Rakstz."/>
    <w:basedOn w:val="DefaultParagraphFont"/>
    <w:link w:val="Heading9"/>
    <w:rsid w:val="00F668C7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68C7"/>
    <w:pPr>
      <w:tabs>
        <w:tab w:val="left" w:pos="567"/>
        <w:tab w:val="right" w:leader="dot" w:pos="9072"/>
      </w:tabs>
      <w:ind w:left="567" w:right="282" w:hanging="567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68C7"/>
    <w:pPr>
      <w:tabs>
        <w:tab w:val="left" w:pos="567"/>
        <w:tab w:val="right" w:leader="dot" w:pos="9062"/>
      </w:tabs>
      <w:ind w:left="567" w:right="282" w:hanging="567"/>
      <w:jc w:val="both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668C7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paragraph" w:styleId="Title">
    <w:name w:val="Title"/>
    <w:basedOn w:val="Normal"/>
    <w:next w:val="Normal"/>
    <w:link w:val="NosaukumsRakstz"/>
    <w:autoRedefine/>
    <w:uiPriority w:val="99"/>
    <w:qFormat/>
    <w:rsid w:val="00F668C7"/>
    <w:pPr>
      <w:spacing w:before="240" w:after="100" w:afterAutospacing="1"/>
      <w:contextualSpacing/>
      <w:jc w:val="center"/>
    </w:pPr>
    <w:rPr>
      <w:rFonts w:ascii="Times New Roman Bold" w:hAnsi="Times New Roman Bold"/>
      <w:b/>
      <w:caps/>
      <w:spacing w:val="5"/>
      <w:kern w:val="28"/>
      <w:sz w:val="22"/>
      <w:szCs w:val="22"/>
      <w:lang w:val="x-none"/>
    </w:rPr>
  </w:style>
  <w:style w:type="character" w:customStyle="1" w:styleId="NosaukumsRakstz">
    <w:name w:val="Nosaukums Rakstz."/>
    <w:basedOn w:val="DefaultParagraphFont"/>
    <w:link w:val="Title"/>
    <w:uiPriority w:val="99"/>
    <w:rsid w:val="00F668C7"/>
    <w:rPr>
      <w:rFonts w:ascii="Times New Roman Bold" w:eastAsia="Times New Roman" w:hAnsi="Times New Roman Bold" w:cs="Times New Roman"/>
      <w:b/>
      <w:caps/>
      <w:spacing w:val="5"/>
      <w:kern w:val="28"/>
      <w:lang w:val="x-none"/>
    </w:rPr>
  </w:style>
  <w:style w:type="character" w:styleId="Strong">
    <w:name w:val="Strong"/>
    <w:uiPriority w:val="22"/>
    <w:qFormat/>
    <w:rsid w:val="00F668C7"/>
    <w:rPr>
      <w:b/>
      <w:bCs/>
    </w:rPr>
  </w:style>
  <w:style w:type="paragraph" w:styleId="NoSpacing">
    <w:name w:val="No Spacing"/>
    <w:uiPriority w:val="1"/>
    <w:qFormat/>
    <w:rsid w:val="00F66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2,Bullet Points,Bullet list,Colorful List - Accent 12,Dot pt,H&amp;P List Paragraph,Indicator Text,List Paragraph Char Char Char,List Paragraph1,MAIN CONTENT,No Spacing1,Normal bullet 2,Numbered Para 1,Strip,Syle 1,Virsraksti"/>
    <w:basedOn w:val="Normal"/>
    <w:link w:val="SarakstarindkopaRakstz"/>
    <w:uiPriority w:val="34"/>
    <w:qFormat/>
    <w:rsid w:val="00F668C7"/>
    <w:pPr>
      <w:ind w:left="720"/>
    </w:pPr>
    <w:rPr>
      <w:lang w:val="x-none" w:eastAsia="x-none"/>
    </w:rPr>
  </w:style>
  <w:style w:type="character" w:customStyle="1" w:styleId="SarakstarindkopaRakstz">
    <w:name w:val="Saraksta rindkopa Rakstz."/>
    <w:aliases w:val="2 Rakstz.,Bullet Points Rakstz.,Bullet list Rakstz.,Colorful List - Accent 12 Rakstz.,Dot pt Rakstz.,H&amp;P List Paragraph Rakstz.,Indicator Text Rakstz.,List Paragraph Char Char Char Rakstz.,List Paragraph1 Rakstz.,Strip Rakstz."/>
    <w:link w:val="ListParagraph"/>
    <w:uiPriority w:val="34"/>
    <w:qFormat/>
    <w:rsid w:val="00F668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8C7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Header">
    <w:name w:val="header"/>
    <w:basedOn w:val="Normal"/>
    <w:link w:val="GalveneRakstz"/>
    <w:uiPriority w:val="99"/>
    <w:unhideWhenUsed/>
    <w:rsid w:val="000E704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E70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E704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704B"/>
    <w:pPr>
      <w:spacing w:before="100" w:beforeAutospacing="1" w:after="100" w:afterAutospacing="1"/>
    </w:pPr>
    <w:rPr>
      <w:rFonts w:eastAsia="Calibri"/>
      <w:lang w:eastAsia="lv-LV"/>
    </w:rPr>
  </w:style>
  <w:style w:type="table" w:styleId="TableGrid">
    <w:name w:val="Table Grid"/>
    <w:basedOn w:val="TableNormal"/>
    <w:rsid w:val="000E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KjeneRakstz"/>
    <w:uiPriority w:val="99"/>
    <w:unhideWhenUsed/>
    <w:rsid w:val="000E704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E704B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0E704B"/>
    <w:pPr>
      <w:spacing w:before="100" w:beforeAutospacing="1" w:after="119"/>
    </w:pPr>
    <w:rPr>
      <w:lang w:val="en-US"/>
    </w:rPr>
  </w:style>
  <w:style w:type="paragraph" w:customStyle="1" w:styleId="Standard">
    <w:name w:val="Standard"/>
    <w:rsid w:val="009A0A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v1msonormal">
    <w:name w:val="v1msonormal"/>
    <w:basedOn w:val="Normal"/>
    <w:rsid w:val="00360D04"/>
    <w:pPr>
      <w:spacing w:before="100" w:beforeAutospacing="1" w:after="100" w:afterAutospacing="1"/>
    </w:pPr>
    <w:rPr>
      <w:lang w:eastAsia="lv-LV"/>
    </w:rPr>
  </w:style>
  <w:style w:type="table" w:customStyle="1" w:styleId="Reatabula1">
    <w:name w:val="Režģa tabula1"/>
    <w:basedOn w:val="TableNormal"/>
    <w:next w:val="TableGrid"/>
    <w:rsid w:val="0079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pecial">
    <w:name w:val="txt_special"/>
    <w:basedOn w:val="DefaultParagraphFont"/>
    <w:rsid w:val="009B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novads@kekava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3200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Blate</dc:creator>
  <cp:lastModifiedBy>Solvita Vīksniņa</cp:lastModifiedBy>
  <cp:revision>14</cp:revision>
  <dcterms:created xsi:type="dcterms:W3CDTF">2026-06-08T08:56:00Z</dcterms:created>
  <dcterms:modified xsi:type="dcterms:W3CDTF">2026-06-30T08:57:00Z</dcterms:modified>
</cp:coreProperties>
</file>