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ECB9" w14:textId="77777777" w:rsidR="00B0745D" w:rsidRPr="00B242EE" w:rsidRDefault="00B0745D" w:rsidP="00B0745D">
      <w:pPr>
        <w:pStyle w:val="Title"/>
        <w:jc w:val="right"/>
        <w:rPr>
          <w:rFonts w:ascii="Arial" w:hAnsi="Arial" w:cs="Arial"/>
          <w:sz w:val="22"/>
          <w:szCs w:val="22"/>
        </w:rPr>
      </w:pPr>
      <w:r w:rsidRPr="00B242EE">
        <w:rPr>
          <w:rFonts w:ascii="Arial" w:hAnsi="Arial" w:cs="Arial"/>
          <w:sz w:val="22"/>
          <w:szCs w:val="22"/>
        </w:rPr>
        <w:t>IZRAKSTS</w:t>
      </w:r>
    </w:p>
    <w:p w14:paraId="63827183" w14:textId="77777777" w:rsidR="00B0745D" w:rsidRDefault="00B0745D" w:rsidP="00B0745D">
      <w:pPr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1E49959E" w14:textId="77777777" w:rsidR="00B0745D" w:rsidRPr="001802C3" w:rsidRDefault="00B0745D" w:rsidP="00B0745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1802C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Valsts akciju sabiedrības</w:t>
      </w:r>
    </w:p>
    <w:p w14:paraId="07FD9EE0" w14:textId="77777777" w:rsidR="00B0745D" w:rsidRPr="001802C3" w:rsidRDefault="00B0745D" w:rsidP="00B0745D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1802C3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“Latvijas Valsts radio un televīzijas centrs”</w:t>
      </w:r>
    </w:p>
    <w:p w14:paraId="27C4AE00" w14:textId="77777777" w:rsidR="00B0745D" w:rsidRPr="001802C3" w:rsidRDefault="00B0745D" w:rsidP="00B0745D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1802C3">
        <w:rPr>
          <w:rFonts w:ascii="Arial" w:eastAsia="Calibri" w:hAnsi="Arial" w:cs="Arial"/>
          <w:kern w:val="0"/>
          <w:sz w:val="22"/>
          <w:szCs w:val="22"/>
          <w14:ligatures w14:val="none"/>
        </w:rPr>
        <w:t>vienotais reģistrācijas Nr.40003011203, Zemitāna iela 9 k-3, Rīga, LV-1012</w:t>
      </w:r>
    </w:p>
    <w:p w14:paraId="3F53F970" w14:textId="77777777" w:rsidR="00B0745D" w:rsidRPr="001802C3" w:rsidRDefault="00B0745D" w:rsidP="00B0745D">
      <w:pPr>
        <w:keepNext/>
        <w:suppressAutoHyphens/>
        <w:spacing w:after="120" w:line="240" w:lineRule="auto"/>
        <w:jc w:val="center"/>
        <w:rPr>
          <w:rFonts w:ascii="Arial" w:eastAsia="Lucida Sans Unicode" w:hAnsi="Arial" w:cs="Arial"/>
          <w:bCs/>
          <w:caps/>
          <w:kern w:val="1"/>
          <w:sz w:val="22"/>
          <w:szCs w:val="22"/>
          <w:lang w:eastAsia="zh-CN"/>
          <w14:ligatures w14:val="none"/>
        </w:rPr>
      </w:pPr>
    </w:p>
    <w:p w14:paraId="13950373" w14:textId="77777777" w:rsidR="00B0745D" w:rsidRPr="001802C3" w:rsidRDefault="00B0745D" w:rsidP="00B0745D">
      <w:pPr>
        <w:keepNext/>
        <w:suppressAutoHyphens/>
        <w:spacing w:after="120" w:line="240" w:lineRule="auto"/>
        <w:jc w:val="center"/>
        <w:rPr>
          <w:rFonts w:ascii="Arial" w:eastAsia="Lucida Sans Unicode" w:hAnsi="Arial" w:cs="Arial"/>
          <w:bCs/>
          <w:caps/>
          <w:kern w:val="1"/>
          <w:sz w:val="22"/>
          <w:szCs w:val="22"/>
          <w:lang w:eastAsia="zh-CN"/>
          <w14:ligatures w14:val="none"/>
        </w:rPr>
      </w:pPr>
      <w:r w:rsidRPr="001802C3">
        <w:rPr>
          <w:rFonts w:ascii="Arial" w:eastAsia="Lucida Sans Unicode" w:hAnsi="Arial" w:cs="Arial"/>
          <w:bCs/>
          <w:caps/>
          <w:kern w:val="1"/>
          <w:sz w:val="22"/>
          <w:szCs w:val="22"/>
          <w:lang w:eastAsia="zh-CN"/>
          <w14:ligatures w14:val="none"/>
        </w:rPr>
        <w:t>ATKLĀTA KONKURSA</w:t>
      </w:r>
    </w:p>
    <w:p w14:paraId="56B20A60" w14:textId="77777777" w:rsidR="00B0745D" w:rsidRPr="001802C3" w:rsidRDefault="00B0745D" w:rsidP="00B0745D">
      <w:pPr>
        <w:keepNext/>
        <w:spacing w:before="120" w:after="0" w:line="240" w:lineRule="auto"/>
        <w:jc w:val="center"/>
        <w:rPr>
          <w:rFonts w:ascii="Arial" w:eastAsia="Lucida Sans Unicode" w:hAnsi="Arial" w:cs="Arial"/>
          <w:b/>
          <w:caps/>
          <w:kern w:val="1"/>
          <w:sz w:val="22"/>
          <w:szCs w:val="22"/>
          <w:lang w:eastAsia="zh-CN"/>
          <w14:ligatures w14:val="none"/>
        </w:rPr>
      </w:pPr>
      <w:r>
        <w:rPr>
          <w:rFonts w:ascii="Arial" w:hAnsi="Arial" w:cs="Arial"/>
          <w:b/>
          <w:sz w:val="22"/>
          <w:szCs w:val="22"/>
          <w:lang w:eastAsia="zh-CN"/>
        </w:rPr>
        <w:t>Kondicionieru iegāde</w:t>
      </w:r>
    </w:p>
    <w:p w14:paraId="0744D62D" w14:textId="77777777" w:rsidR="00B0745D" w:rsidRPr="001802C3" w:rsidRDefault="00B0745D" w:rsidP="00B0745D">
      <w:pPr>
        <w:keepNext/>
        <w:spacing w:before="120" w:after="0" w:line="240" w:lineRule="auto"/>
        <w:jc w:val="center"/>
        <w:rPr>
          <w:rFonts w:ascii="Arial" w:eastAsia="Microsoft YaHei" w:hAnsi="Arial" w:cs="Arial"/>
          <w:bCs/>
          <w:kern w:val="1"/>
          <w:sz w:val="22"/>
          <w:szCs w:val="22"/>
          <w:lang w:eastAsia="zh-CN"/>
          <w14:ligatures w14:val="none"/>
        </w:rPr>
      </w:pPr>
      <w:r w:rsidRPr="001802C3">
        <w:rPr>
          <w:rFonts w:ascii="Arial" w:eastAsia="Microsoft YaHei" w:hAnsi="Arial" w:cs="Arial"/>
          <w:bCs/>
          <w:kern w:val="1"/>
          <w:sz w:val="22"/>
          <w:szCs w:val="22"/>
          <w:lang w:eastAsia="zh-CN"/>
          <w14:ligatures w14:val="none"/>
        </w:rPr>
        <w:t xml:space="preserve">ID Nr. </w:t>
      </w:r>
      <w:r w:rsidRPr="001802C3">
        <w:rPr>
          <w:rFonts w:ascii="Arial" w:eastAsia="Microsoft YaHei" w:hAnsi="Arial" w:cs="Arial"/>
          <w:bCs/>
          <w:caps/>
          <w:kern w:val="1"/>
          <w:sz w:val="22"/>
          <w:szCs w:val="22"/>
          <w:lang w:eastAsia="zh-CN"/>
          <w14:ligatures w14:val="none"/>
        </w:rPr>
        <w:t xml:space="preserve">LVRTC </w:t>
      </w:r>
      <w:r>
        <w:rPr>
          <w:rFonts w:ascii="Arial" w:eastAsia="Microsoft YaHei" w:hAnsi="Arial" w:cs="Arial"/>
          <w:bCs/>
          <w:caps/>
          <w:kern w:val="1"/>
          <w:sz w:val="22"/>
          <w:szCs w:val="22"/>
          <w:lang w:eastAsia="zh-CN"/>
          <w14:ligatures w14:val="none"/>
        </w:rPr>
        <w:t>2026/17</w:t>
      </w:r>
    </w:p>
    <w:p w14:paraId="76D932E4" w14:textId="77777777" w:rsidR="00B0745D" w:rsidRPr="001802C3" w:rsidRDefault="00B0745D" w:rsidP="00B0745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</w:p>
    <w:p w14:paraId="05825E07" w14:textId="77777777" w:rsidR="00B0745D" w:rsidRPr="001802C3" w:rsidRDefault="00B0745D" w:rsidP="00B0745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  <w:color w:val="000000"/>
          <w:kern w:val="0"/>
          <w:sz w:val="22"/>
          <w:szCs w:val="22"/>
          <w14:ligatures w14:val="none"/>
        </w:rPr>
      </w:pPr>
      <w:r w:rsidRPr="001802C3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>IEPIRKUMA KOMISIJAS SĒDES</w:t>
      </w:r>
    </w:p>
    <w:p w14:paraId="755DD622" w14:textId="77777777" w:rsidR="00B0745D" w:rsidRPr="001802C3" w:rsidRDefault="00B0745D" w:rsidP="00B0745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802C3">
        <w:rPr>
          <w:rFonts w:ascii="Arial" w:eastAsia="Times New Roman" w:hAnsi="Arial" w:cs="Arial"/>
          <w:caps/>
          <w:color w:val="000000"/>
          <w:kern w:val="0"/>
          <w:sz w:val="22"/>
          <w:szCs w:val="22"/>
          <w14:ligatures w14:val="none"/>
        </w:rPr>
        <w:t>Protokols nr</w:t>
      </w:r>
      <w:r w:rsidRPr="001802C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</w:t>
      </w:r>
    </w:p>
    <w:p w14:paraId="2BECBAE8" w14:textId="77777777" w:rsidR="00B0745D" w:rsidRPr="001802C3" w:rsidRDefault="00B0745D" w:rsidP="00B0745D">
      <w:pPr>
        <w:spacing w:line="259" w:lineRule="auto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</w:p>
    <w:p w14:paraId="33CB2721" w14:textId="77777777" w:rsidR="00B0745D" w:rsidRPr="001802C3" w:rsidRDefault="00B0745D" w:rsidP="00B0745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13A8F675" w14:textId="1AC75198" w:rsidR="00B0745D" w:rsidRPr="001802C3" w:rsidRDefault="00B0745D" w:rsidP="00B0745D">
      <w:pPr>
        <w:spacing w:after="0" w:line="240" w:lineRule="auto"/>
        <w:jc w:val="both"/>
        <w:rPr>
          <w:rFonts w:ascii="Arial" w:eastAsia="Calibri" w:hAnsi="Arial" w:cs="Arial"/>
          <w:color w:val="FFFF99"/>
          <w:kern w:val="0"/>
          <w:sz w:val="22"/>
          <w:szCs w:val="22"/>
          <w14:ligatures w14:val="none"/>
        </w:rPr>
      </w:pPr>
      <w:r w:rsidRPr="001802C3">
        <w:rPr>
          <w:rFonts w:ascii="Arial" w:eastAsia="Calibri" w:hAnsi="Arial" w:cs="Arial"/>
          <w:kern w:val="0"/>
          <w:sz w:val="22"/>
          <w:szCs w:val="22"/>
          <w14:ligatures w14:val="none"/>
        </w:rPr>
        <w:t>Rīgā,</w:t>
      </w:r>
      <w:r w:rsidRPr="001802C3">
        <w:rPr>
          <w:rFonts w:ascii="Calibri" w:eastAsia="Calibri" w:hAnsi="Calibri" w:cs="Arial"/>
          <w:kern w:val="0"/>
          <w:sz w:val="22"/>
          <w:szCs w:val="22"/>
          <w14:ligatures w14:val="none"/>
        </w:rPr>
        <w:tab/>
      </w:r>
      <w:r w:rsidRPr="001802C3">
        <w:rPr>
          <w:rFonts w:ascii="Calibri" w:eastAsia="Calibri" w:hAnsi="Calibri" w:cs="Arial"/>
          <w:kern w:val="0"/>
          <w:sz w:val="22"/>
          <w:szCs w:val="22"/>
          <w14:ligatures w14:val="none"/>
        </w:rPr>
        <w:tab/>
      </w:r>
      <w:r w:rsidRPr="001802C3">
        <w:rPr>
          <w:rFonts w:ascii="Calibri" w:eastAsia="Calibri" w:hAnsi="Calibri" w:cs="Arial"/>
          <w:kern w:val="0"/>
          <w:sz w:val="22"/>
          <w:szCs w:val="22"/>
          <w14:ligatures w14:val="none"/>
        </w:rPr>
        <w:tab/>
      </w:r>
      <w:r w:rsidRPr="001802C3">
        <w:rPr>
          <w:rFonts w:ascii="Calibri" w:eastAsia="Calibri" w:hAnsi="Calibri" w:cs="Arial"/>
          <w:kern w:val="0"/>
          <w:sz w:val="22"/>
          <w:szCs w:val="22"/>
          <w14:ligatures w14:val="none"/>
        </w:rPr>
        <w:tab/>
      </w:r>
      <w:r w:rsidRPr="001802C3">
        <w:rPr>
          <w:rFonts w:ascii="Calibri" w:eastAsia="Calibri" w:hAnsi="Calibri" w:cs="Arial"/>
          <w:kern w:val="0"/>
          <w:sz w:val="22"/>
          <w:szCs w:val="22"/>
          <w14:ligatures w14:val="none"/>
        </w:rPr>
        <w:tab/>
      </w:r>
      <w:r w:rsidRPr="001802C3">
        <w:rPr>
          <w:rFonts w:ascii="Calibri" w:eastAsia="Calibri" w:hAnsi="Calibri" w:cs="Arial"/>
          <w:kern w:val="0"/>
          <w:sz w:val="22"/>
          <w:szCs w:val="22"/>
          <w14:ligatures w14:val="none"/>
        </w:rPr>
        <w:tab/>
      </w:r>
      <w:r w:rsidRPr="001802C3">
        <w:rPr>
          <w:rFonts w:ascii="Calibri" w:eastAsia="Calibri" w:hAnsi="Calibri" w:cs="Arial"/>
          <w:kern w:val="0"/>
          <w:sz w:val="22"/>
          <w:szCs w:val="22"/>
          <w14:ligatures w14:val="none"/>
        </w:rPr>
        <w:tab/>
      </w:r>
      <w:r w:rsidRPr="001802C3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      2026</w:t>
      </w:r>
      <w:r w:rsidRPr="00375BEB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. gada </w:t>
      </w:r>
      <w:r>
        <w:rPr>
          <w:rFonts w:ascii="Arial" w:eastAsia="Calibri" w:hAnsi="Arial" w:cs="Arial"/>
          <w:sz w:val="22"/>
          <w:szCs w:val="22"/>
        </w:rPr>
        <w:t>9</w:t>
      </w:r>
      <w:r w:rsidRPr="00375BEB">
        <w:rPr>
          <w:rFonts w:ascii="Arial" w:eastAsia="Calibri" w:hAnsi="Arial" w:cs="Arial"/>
          <w:sz w:val="22"/>
          <w:szCs w:val="22"/>
        </w:rPr>
        <w:t>.</w:t>
      </w:r>
      <w:r>
        <w:rPr>
          <w:rFonts w:ascii="Arial" w:eastAsia="Calibri" w:hAnsi="Arial" w:cs="Arial"/>
          <w:sz w:val="22"/>
          <w:szCs w:val="22"/>
        </w:rPr>
        <w:t xml:space="preserve">jūnijā </w:t>
      </w:r>
      <w:r w:rsidRPr="00375BEB">
        <w:rPr>
          <w:rFonts w:ascii="Arial" w:eastAsia="Calibri" w:hAnsi="Arial" w:cs="Arial"/>
          <w:sz w:val="22"/>
          <w:szCs w:val="22"/>
        </w:rPr>
        <w:t>plkst.</w:t>
      </w:r>
      <w:r>
        <w:rPr>
          <w:rFonts w:ascii="Arial" w:eastAsia="Calibri" w:hAnsi="Arial" w:cs="Arial"/>
          <w:sz w:val="22"/>
          <w:szCs w:val="22"/>
        </w:rPr>
        <w:t>1</w:t>
      </w:r>
      <w:r w:rsidR="0055264E">
        <w:rPr>
          <w:rFonts w:ascii="Arial" w:eastAsia="Calibri" w:hAnsi="Arial" w:cs="Arial"/>
          <w:sz w:val="22"/>
          <w:szCs w:val="22"/>
        </w:rPr>
        <w:t>4</w:t>
      </w:r>
      <w:r w:rsidRPr="00375BEB">
        <w:rPr>
          <w:rFonts w:ascii="Arial" w:eastAsia="Calibri" w:hAnsi="Arial" w:cs="Arial"/>
          <w:sz w:val="22"/>
          <w:szCs w:val="22"/>
        </w:rPr>
        <w:t>.00</w:t>
      </w:r>
    </w:p>
    <w:p w14:paraId="54039555" w14:textId="77777777" w:rsidR="00B0745D" w:rsidRPr="001802C3" w:rsidRDefault="00B0745D" w:rsidP="00B0745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2884CBE0" w14:textId="77777777" w:rsidR="00B0745D" w:rsidRPr="001802C3" w:rsidRDefault="00B0745D" w:rsidP="00B0745D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98E1CBB" w14:textId="77777777" w:rsidR="00B0745D" w:rsidRPr="001802C3" w:rsidRDefault="00B0745D" w:rsidP="00B0745D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1802C3">
        <w:rPr>
          <w:rFonts w:ascii="Arial" w:eastAsia="Calibri" w:hAnsi="Arial" w:cs="Arial"/>
          <w:kern w:val="0"/>
          <w:sz w:val="22"/>
          <w:szCs w:val="22"/>
          <w14:ligatures w14:val="none"/>
        </w:rPr>
        <w:t>Sēdē piedalās:</w:t>
      </w:r>
    </w:p>
    <w:p w14:paraId="2BF0E8EF" w14:textId="77777777" w:rsidR="00B0745D" w:rsidRPr="001802C3" w:rsidRDefault="00B0745D" w:rsidP="00B0745D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1802C3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Iepirkuma komisijas priekšsēdētājs – 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Vitālijs </w:t>
      </w:r>
      <w:proofErr w:type="spellStart"/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Račinsks</w:t>
      </w:r>
      <w:proofErr w:type="spellEnd"/>
    </w:p>
    <w:p w14:paraId="5424D8BD" w14:textId="77777777" w:rsidR="00B0745D" w:rsidRPr="001802C3" w:rsidRDefault="00B0745D" w:rsidP="00B0745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249BA22E" w14:textId="77777777" w:rsidR="00B0745D" w:rsidRPr="001802C3" w:rsidRDefault="00B0745D" w:rsidP="00B0745D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1802C3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Iepirkuma komisijas priekšsēdētāja vietnieks – </w:t>
      </w:r>
      <w:r w:rsidRPr="00F07517">
        <w:rPr>
          <w:rFonts w:ascii="Arial" w:hAnsi="Arial" w:cs="Arial"/>
          <w:sz w:val="20"/>
          <w:szCs w:val="20"/>
        </w:rPr>
        <w:t xml:space="preserve">Jānis </w:t>
      </w:r>
      <w:proofErr w:type="spellStart"/>
      <w:r w:rsidRPr="00F07517">
        <w:rPr>
          <w:rFonts w:ascii="Arial" w:hAnsi="Arial" w:cs="Arial"/>
          <w:sz w:val="20"/>
          <w:szCs w:val="20"/>
        </w:rPr>
        <w:t>Černov</w:t>
      </w:r>
      <w:r>
        <w:rPr>
          <w:rFonts w:ascii="Arial" w:hAnsi="Arial" w:cs="Arial"/>
          <w:sz w:val="20"/>
          <w:szCs w:val="20"/>
        </w:rPr>
        <w:t>s</w:t>
      </w:r>
      <w:proofErr w:type="spellEnd"/>
    </w:p>
    <w:p w14:paraId="01A9782F" w14:textId="77777777" w:rsidR="00B0745D" w:rsidRPr="001802C3" w:rsidRDefault="00B0745D" w:rsidP="00B0745D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1802C3">
        <w:rPr>
          <w:rFonts w:ascii="Arial" w:eastAsia="Calibri" w:hAnsi="Arial" w:cs="Arial"/>
          <w:kern w:val="0"/>
          <w:sz w:val="22"/>
          <w:szCs w:val="22"/>
          <w14:ligatures w14:val="none"/>
        </w:rPr>
        <w:t>Iepirkuma komisijas, turpmāk arī “komisija”, locekļi:</w:t>
      </w:r>
    </w:p>
    <w:p w14:paraId="5D7462C3" w14:textId="77777777" w:rsidR="00B0745D" w:rsidRPr="001802C3" w:rsidRDefault="00B0745D" w:rsidP="00B0745D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1802C3">
        <w:rPr>
          <w:rFonts w:ascii="Arial" w:eastAsia="Calibri" w:hAnsi="Arial" w:cs="Arial"/>
          <w:kern w:val="0"/>
          <w:sz w:val="22"/>
          <w:szCs w:val="22"/>
          <w14:ligatures w14:val="none"/>
        </w:rPr>
        <w:t>Lāsma Beļkus</w:t>
      </w:r>
    </w:p>
    <w:p w14:paraId="54FDBBD1" w14:textId="77777777" w:rsidR="00B0745D" w:rsidRPr="001802C3" w:rsidRDefault="00B0745D" w:rsidP="00B0745D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1802C3">
        <w:rPr>
          <w:rFonts w:ascii="Arial" w:eastAsia="Calibri" w:hAnsi="Arial" w:cs="Arial"/>
          <w:kern w:val="0"/>
          <w:sz w:val="22"/>
          <w:szCs w:val="22"/>
          <w14:ligatures w14:val="none"/>
        </w:rPr>
        <w:t>Laine Gailīte</w:t>
      </w:r>
    </w:p>
    <w:p w14:paraId="251B123A" w14:textId="77777777" w:rsidR="00B0745D" w:rsidRPr="001802C3" w:rsidRDefault="00B0745D" w:rsidP="00B0745D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A96F19F" w14:textId="77777777" w:rsidR="00B0745D" w:rsidRPr="001802C3" w:rsidRDefault="00B0745D" w:rsidP="00B0745D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lv-LV"/>
          <w14:ligatures w14:val="none"/>
        </w:rPr>
      </w:pPr>
      <w:r w:rsidRPr="001802C3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Sēdi vada iepirkuma komisijas priekšsēdētājs  – </w:t>
      </w:r>
      <w:proofErr w:type="spellStart"/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V.Račinsks</w:t>
      </w:r>
      <w:proofErr w:type="spellEnd"/>
    </w:p>
    <w:p w14:paraId="2BC01D3B" w14:textId="77777777" w:rsidR="00B0745D" w:rsidRPr="001802C3" w:rsidRDefault="00B0745D" w:rsidP="00B0745D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1802C3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Sēdi protokolē iepirkuma komisijas locekle – </w:t>
      </w:r>
      <w:proofErr w:type="spellStart"/>
      <w:r w:rsidRPr="001802C3">
        <w:rPr>
          <w:rFonts w:ascii="Arial" w:eastAsia="Calibri" w:hAnsi="Arial" w:cs="Arial"/>
          <w:kern w:val="0"/>
          <w:sz w:val="22"/>
          <w:szCs w:val="22"/>
          <w14:ligatures w14:val="none"/>
        </w:rPr>
        <w:t>L.Beļkus</w:t>
      </w:r>
      <w:proofErr w:type="spellEnd"/>
    </w:p>
    <w:p w14:paraId="042E2A51" w14:textId="77777777" w:rsidR="00B0745D" w:rsidRPr="001802C3" w:rsidRDefault="00B0745D" w:rsidP="00B0745D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1802C3">
        <w:rPr>
          <w:rFonts w:ascii="Arial" w:eastAsia="Calibri" w:hAnsi="Arial" w:cs="Arial"/>
          <w:kern w:val="0"/>
          <w:sz w:val="22"/>
          <w:szCs w:val="22"/>
          <w14:ligatures w14:val="none"/>
        </w:rPr>
        <w:t>Komisijas izveidošanas pamatojums: VAS “Latvijas valsts radio un televīzijas centrs” valdes priekšsēdētāja 202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6</w:t>
      </w:r>
      <w:r w:rsidRPr="001802C3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. gada 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10</w:t>
      </w:r>
      <w:r w:rsidRPr="001802C3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. 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aprīļ</w:t>
      </w:r>
      <w:r w:rsidRPr="001802C3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a rīkojums Nr. 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01-05-01/2026/48</w:t>
      </w:r>
      <w:r w:rsidRPr="001802C3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. </w:t>
      </w:r>
    </w:p>
    <w:p w14:paraId="7A1A1CA5" w14:textId="77777777" w:rsidR="00B0745D" w:rsidRPr="001802C3" w:rsidRDefault="00B0745D" w:rsidP="00B0745D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6C9E11F" w14:textId="77777777" w:rsidR="00B0745D" w:rsidRPr="001802C3" w:rsidRDefault="00B0745D" w:rsidP="00B0745D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802C3">
        <w:rPr>
          <w:rFonts w:ascii="Arial" w:eastAsia="Times New Roman" w:hAnsi="Arial" w:cs="Arial"/>
          <w:kern w:val="0"/>
          <w:sz w:val="22"/>
          <w:szCs w:val="22"/>
          <w14:ligatures w14:val="none"/>
        </w:rPr>
        <w:t>Sēde notiek attālināti, izmantojot videokonferences režīmu.</w:t>
      </w:r>
    </w:p>
    <w:p w14:paraId="19CE53C8" w14:textId="77777777" w:rsidR="00B0745D" w:rsidRPr="001802C3" w:rsidRDefault="00B0745D" w:rsidP="00B0745D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1B70DA41" w14:textId="77777777" w:rsidR="00B0745D" w:rsidRPr="001802C3" w:rsidRDefault="00B0745D" w:rsidP="00B0745D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802C3">
        <w:rPr>
          <w:rFonts w:ascii="Arial" w:eastAsia="Times New Roman" w:hAnsi="Arial" w:cs="Arial"/>
          <w:kern w:val="0"/>
          <w:sz w:val="22"/>
          <w:szCs w:val="22"/>
          <w14:ligatures w14:val="none"/>
        </w:rPr>
        <w:t>Darba kārtība:</w:t>
      </w:r>
    </w:p>
    <w:p w14:paraId="5371A4BD" w14:textId="77777777" w:rsidR="00B0745D" w:rsidRPr="00F52CC8" w:rsidRDefault="00B0745D" w:rsidP="00B0745D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Ieinteresētā piegādātāja</w:t>
      </w:r>
      <w:r w:rsidRPr="00240040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jautājuma izskatīšana, atbildes sniegšana</w:t>
      </w:r>
      <w:r w:rsidRPr="00F52CC8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. </w:t>
      </w:r>
    </w:p>
    <w:p w14:paraId="49C9B82F" w14:textId="77777777" w:rsidR="00B0745D" w:rsidRPr="001802C3" w:rsidRDefault="00B0745D" w:rsidP="00B0745D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AABAE87" w14:textId="77777777" w:rsidR="00B0745D" w:rsidRDefault="00B0745D" w:rsidP="00B0745D">
      <w:pPr>
        <w:spacing w:after="0" w:line="240" w:lineRule="auto"/>
        <w:ind w:firstLine="709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1802C3">
        <w:rPr>
          <w:rFonts w:ascii="Arial" w:eastAsia="Calibri" w:hAnsi="Arial" w:cs="Arial"/>
          <w:kern w:val="0"/>
          <w:sz w:val="22"/>
          <w:szCs w:val="22"/>
          <w14:ligatures w14:val="none"/>
        </w:rPr>
        <w:t>Saskaņā ar Publisko iepirkumu likuma (turpmāk – PIL) 26. panta pirmo daļu iepirkuma komisija ir lemttiesīga, ja tās</w:t>
      </w:r>
      <w:r w:rsidRPr="001802C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sēdē piedalās vismaz divas trešdaļas komisijas</w:t>
      </w:r>
      <w:r w:rsidRPr="001802C3">
        <w:rPr>
          <w:rFonts w:ascii="Arial" w:eastAsia="Calibri" w:hAnsi="Arial" w:cs="Arial"/>
          <w:color w:val="000000"/>
          <w:spacing w:val="-1"/>
          <w:kern w:val="0"/>
          <w:sz w:val="22"/>
          <w:szCs w:val="22"/>
          <w14:ligatures w14:val="none"/>
        </w:rPr>
        <w:t xml:space="preserve"> locekļu, bet ne mazāk kā 3 (trīs) locekļi (ņemot vērā, ka komisijā ir 5 (pieci) balsstiesīgi locekļi, tad ne mazāk kā 4 (četri) locekļi). </w:t>
      </w:r>
      <w:r w:rsidRPr="001802C3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Tiek konstatēts, ka sēdē piedalās </w:t>
      </w:r>
      <w:r>
        <w:rPr>
          <w:rFonts w:ascii="Arial" w:eastAsia="Calibri" w:hAnsi="Arial" w:cs="Arial"/>
          <w:color w:val="000000"/>
          <w:spacing w:val="-1"/>
          <w:kern w:val="0"/>
          <w:sz w:val="22"/>
          <w:szCs w:val="22"/>
          <w14:ligatures w14:val="none"/>
        </w:rPr>
        <w:t>4</w:t>
      </w:r>
      <w:r w:rsidRPr="001802C3">
        <w:rPr>
          <w:rFonts w:ascii="Arial" w:eastAsia="Calibri" w:hAnsi="Arial" w:cs="Arial"/>
          <w:color w:val="000000"/>
          <w:spacing w:val="-1"/>
          <w:kern w:val="0"/>
          <w:sz w:val="22"/>
          <w:szCs w:val="22"/>
          <w14:ligatures w14:val="none"/>
        </w:rPr>
        <w:t xml:space="preserve"> (</w:t>
      </w:r>
      <w:r>
        <w:rPr>
          <w:rFonts w:ascii="Arial" w:eastAsia="Calibri" w:hAnsi="Arial" w:cs="Arial"/>
          <w:color w:val="000000"/>
          <w:spacing w:val="-1"/>
          <w:kern w:val="0"/>
          <w:sz w:val="22"/>
          <w:szCs w:val="22"/>
          <w14:ligatures w14:val="none"/>
        </w:rPr>
        <w:t>četri</w:t>
      </w:r>
      <w:r w:rsidRPr="001802C3">
        <w:rPr>
          <w:rFonts w:ascii="Arial" w:eastAsia="Calibri" w:hAnsi="Arial" w:cs="Arial"/>
          <w:color w:val="000000"/>
          <w:spacing w:val="-1"/>
          <w:kern w:val="0"/>
          <w:sz w:val="22"/>
          <w:szCs w:val="22"/>
          <w14:ligatures w14:val="none"/>
        </w:rPr>
        <w:t xml:space="preserve">) </w:t>
      </w:r>
      <w:r w:rsidRPr="001802C3">
        <w:rPr>
          <w:rFonts w:ascii="Arial" w:eastAsia="Calibri" w:hAnsi="Arial" w:cs="Arial"/>
          <w:kern w:val="0"/>
          <w:sz w:val="22"/>
          <w:szCs w:val="22"/>
          <w14:ligatures w14:val="none"/>
        </w:rPr>
        <w:t>balsstiesīgi komisijas locekļi, līdz ar to iepirkuma komisija ir lemttiesīga.</w:t>
      </w:r>
    </w:p>
    <w:p w14:paraId="07534784" w14:textId="77777777" w:rsidR="00B0745D" w:rsidRDefault="00B0745D" w:rsidP="00B0745D">
      <w:pPr>
        <w:spacing w:after="0" w:line="240" w:lineRule="auto"/>
        <w:ind w:firstLine="709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0EB3798" w14:textId="77777777" w:rsidR="00B0745D" w:rsidRPr="003E4342" w:rsidRDefault="00B0745D" w:rsidP="00B0745D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:u w:val="single"/>
          <w14:ligatures w14:val="none"/>
        </w:rPr>
      </w:pPr>
      <w:r w:rsidRPr="003E4342">
        <w:rPr>
          <w:rFonts w:ascii="Arial" w:eastAsia="Calibri" w:hAnsi="Arial" w:cs="Arial"/>
          <w:b/>
          <w:kern w:val="0"/>
          <w:sz w:val="22"/>
          <w:szCs w:val="22"/>
          <w:u w:val="single"/>
          <w14:ligatures w14:val="none"/>
        </w:rPr>
        <w:t>Par darba kārtības 1. punktu</w:t>
      </w:r>
    </w:p>
    <w:p w14:paraId="7AC0953C" w14:textId="77777777" w:rsidR="00B0745D" w:rsidRPr="00240040" w:rsidRDefault="00B0745D" w:rsidP="00B074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</w:pPr>
      <w:r w:rsidRPr="00240040"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>Iepirkumu komisija 202</w:t>
      </w:r>
      <w:r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>6</w:t>
      </w:r>
      <w:r w:rsidRPr="00240040"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 xml:space="preserve">. gada </w:t>
      </w:r>
      <w:r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 xml:space="preserve">5.jūnijā </w:t>
      </w:r>
      <w:r w:rsidRPr="00240040"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>EIS e-konkursu apakšsistēmā www.eis.gov.lv</w:t>
      </w:r>
      <w:r w:rsidRPr="00240040">
        <w:rPr>
          <w:rFonts w:ascii="Calibri" w:eastAsia="Calibri" w:hAnsi="Calibri" w:cs="Arial"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240040"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>saņēma ieinteresētā piegādātāja jautājumu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40040"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>par iepirkuma “</w:t>
      </w:r>
      <w:r w:rsidRPr="00F52CC8"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>Kondicionieru iegāde</w:t>
      </w:r>
      <w:r w:rsidRPr="00240040"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>”, iepirkum</w:t>
      </w:r>
      <w:r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>a</w:t>
      </w:r>
      <w:r w:rsidRPr="00240040"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 xml:space="preserve"> identifikācijas Nr. LVRTC </w:t>
      </w:r>
      <w:r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>2026/17</w:t>
      </w:r>
      <w:r w:rsidRPr="00240040"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 xml:space="preserve"> (turpmāk – Iepirkums) nolikuma prasībām.</w:t>
      </w:r>
    </w:p>
    <w:p w14:paraId="492A28E4" w14:textId="77777777" w:rsidR="00B0745D" w:rsidRDefault="00B0745D" w:rsidP="00B074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</w:pPr>
      <w:r w:rsidRPr="00240040"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>Komisijas locekļi apspriež uzdoto jautājumu un sagatavo atbildi uz t</w:t>
      </w:r>
      <w:r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>o</w:t>
      </w:r>
      <w:r w:rsidRPr="00240040"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>:</w:t>
      </w:r>
    </w:p>
    <w:p w14:paraId="716F83AC" w14:textId="77777777" w:rsidR="00B0745D" w:rsidRDefault="00B0745D" w:rsidP="00B0745D">
      <w:pPr>
        <w:autoSpaceDE w:val="0"/>
        <w:autoSpaceDN w:val="0"/>
        <w:adjustRightInd w:val="0"/>
        <w:spacing w:after="0" w:line="259" w:lineRule="auto"/>
        <w:ind w:firstLine="720"/>
        <w:jc w:val="both"/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</w:pPr>
    </w:p>
    <w:tbl>
      <w:tblPr>
        <w:tblStyle w:val="TableGrid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817"/>
        <w:gridCol w:w="4817"/>
      </w:tblGrid>
      <w:tr w:rsidR="00B0745D" w:rsidRPr="00240040" w14:paraId="1C71BA5A" w14:textId="77777777" w:rsidTr="00F91A2C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5D4F" w14:textId="77777777" w:rsidR="00B0745D" w:rsidRPr="00242BBA" w:rsidRDefault="00B0745D" w:rsidP="00F91A2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242BBA">
              <w:rPr>
                <w:rFonts w:ascii="Arial" w:eastAsia="Calibri" w:hAnsi="Arial" w:cs="Arial"/>
                <w:b/>
                <w:bCs/>
              </w:rPr>
              <w:t>Jautājums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9B68" w14:textId="77777777" w:rsidR="00B0745D" w:rsidRPr="00242BBA" w:rsidRDefault="00B0745D" w:rsidP="00F91A2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242BBA">
              <w:rPr>
                <w:rFonts w:ascii="Arial" w:eastAsia="Calibri" w:hAnsi="Arial" w:cs="Arial"/>
                <w:b/>
                <w:bCs/>
              </w:rPr>
              <w:t>Atbilde</w:t>
            </w:r>
          </w:p>
        </w:tc>
      </w:tr>
      <w:tr w:rsidR="00B0745D" w:rsidRPr="00240040" w14:paraId="2E72F38D" w14:textId="77777777" w:rsidTr="00F91A2C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D2CE" w14:textId="77777777" w:rsidR="00B0745D" w:rsidRPr="00AF594C" w:rsidRDefault="00B0745D" w:rsidP="00F91A2C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 w:rsidRPr="00AF594C">
              <w:rPr>
                <w:rFonts w:ascii="Arial" w:eastAsia="Arial" w:hAnsi="Arial" w:cs="Arial"/>
              </w:rPr>
              <w:t>ūdz</w:t>
            </w:r>
            <w:r>
              <w:rPr>
                <w:rFonts w:ascii="Arial" w:eastAsia="Arial" w:hAnsi="Arial" w:cs="Arial"/>
              </w:rPr>
              <w:t>am</w:t>
            </w:r>
            <w:r w:rsidRPr="00AF594C">
              <w:rPr>
                <w:rFonts w:ascii="Arial" w:eastAsia="Arial" w:hAnsi="Arial" w:cs="Arial"/>
              </w:rPr>
              <w:t xml:space="preserve"> precizēt</w:t>
            </w:r>
            <w:r>
              <w:rPr>
                <w:rFonts w:ascii="Arial" w:eastAsia="Arial" w:hAnsi="Arial" w:cs="Arial"/>
              </w:rPr>
              <w:t xml:space="preserve"> -</w:t>
            </w:r>
            <w:r w:rsidRPr="00AF594C">
              <w:rPr>
                <w:rFonts w:ascii="Arial" w:eastAsia="Arial" w:hAnsi="Arial" w:cs="Arial"/>
              </w:rPr>
              <w:t xml:space="preserve"> iepirkuma nolikuma 7.pielikumā “Apliecinājums atbilstoši Ministru kabineta 2025.gada 25.jūnija noteikumiem Nr.397 “Minimālās </w:t>
            </w:r>
            <w:proofErr w:type="spellStart"/>
            <w:r w:rsidRPr="00AF594C">
              <w:rPr>
                <w:rFonts w:ascii="Arial" w:eastAsia="Arial" w:hAnsi="Arial" w:cs="Arial"/>
              </w:rPr>
              <w:t>kiberdrošības</w:t>
            </w:r>
            <w:proofErr w:type="spellEnd"/>
            <w:r w:rsidRPr="00AF594C">
              <w:rPr>
                <w:rFonts w:ascii="Arial" w:eastAsia="Arial" w:hAnsi="Arial" w:cs="Arial"/>
              </w:rPr>
              <w:t xml:space="preserve"> prasības” katrā pielikuma punktā ir minēts: [Pretendents sniedz informāciju, kas pierāda šo prasību], vai </w:t>
            </w:r>
            <w:r w:rsidRPr="00AF594C">
              <w:rPr>
                <w:rFonts w:ascii="Arial" w:eastAsia="Arial" w:hAnsi="Arial" w:cs="Arial"/>
              </w:rPr>
              <w:lastRenderedPageBreak/>
              <w:t xml:space="preserve">ir jāsniedz pierādījumu atbilstoši katram punktam (izziņas, apliecinājumi un t.t.), vai tomēr šos visus punktus  var apliecināt parakstot tikai šo pielikumu ar </w:t>
            </w:r>
            <w:proofErr w:type="spellStart"/>
            <w:r w:rsidRPr="00AF594C">
              <w:rPr>
                <w:rFonts w:ascii="Arial" w:eastAsia="Arial" w:hAnsi="Arial" w:cs="Arial"/>
              </w:rPr>
              <w:t>eis</w:t>
            </w:r>
            <w:proofErr w:type="spellEnd"/>
            <w:r w:rsidRPr="00AF594C">
              <w:rPr>
                <w:rFonts w:ascii="Arial" w:eastAsia="Arial" w:hAnsi="Arial" w:cs="Arial"/>
              </w:rPr>
              <w:t xml:space="preserve"> elektronisko parakstu?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06F2" w14:textId="4D4F7FCE" w:rsidR="00B0745D" w:rsidRDefault="00B0745D" w:rsidP="00F91A2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Norādām, ka, atbilstoši iepirkuma nolikuma 7.pielikumā </w:t>
            </w:r>
            <w:r w:rsidRPr="00AF594C">
              <w:rPr>
                <w:rFonts w:ascii="Arial" w:eastAsia="Arial" w:hAnsi="Arial" w:cs="Arial"/>
              </w:rPr>
              <w:t xml:space="preserve">“Apliecinājums atbilstoši Ministru kabineta 2025.gada 25.jūnija noteikumiem Nr.397 “Minimālās </w:t>
            </w:r>
            <w:proofErr w:type="spellStart"/>
            <w:r w:rsidRPr="00AF594C">
              <w:rPr>
                <w:rFonts w:ascii="Arial" w:eastAsia="Arial" w:hAnsi="Arial" w:cs="Arial"/>
              </w:rPr>
              <w:t>kiberdrošības</w:t>
            </w:r>
            <w:proofErr w:type="spellEnd"/>
            <w:r w:rsidRPr="00AF594C">
              <w:rPr>
                <w:rFonts w:ascii="Arial" w:eastAsia="Arial" w:hAnsi="Arial" w:cs="Arial"/>
              </w:rPr>
              <w:t xml:space="preserve"> prasības”</w:t>
            </w:r>
            <w:r>
              <w:rPr>
                <w:rFonts w:ascii="Arial" w:eastAsia="Arial" w:hAnsi="Arial" w:cs="Arial"/>
              </w:rPr>
              <w:t xml:space="preserve"> (turpmāk – 7.pielikums) noteiktajam, pretendentam </w:t>
            </w:r>
            <w:r w:rsidRPr="005736C4">
              <w:rPr>
                <w:rFonts w:ascii="Arial" w:eastAsia="Arial" w:hAnsi="Arial" w:cs="Arial"/>
                <w:b/>
                <w:bCs/>
              </w:rPr>
              <w:t>jā</w:t>
            </w:r>
            <w:r w:rsidR="0055264E">
              <w:rPr>
                <w:rFonts w:ascii="Arial" w:eastAsia="Arial" w:hAnsi="Arial" w:cs="Arial"/>
                <w:b/>
                <w:bCs/>
              </w:rPr>
              <w:t>norāda</w:t>
            </w:r>
            <w:r w:rsidRPr="00EA0A03">
              <w:rPr>
                <w:rFonts w:ascii="Arial" w:eastAsia="Arial" w:hAnsi="Arial" w:cs="Arial"/>
                <w:b/>
                <w:bCs/>
              </w:rPr>
              <w:t xml:space="preserve"> informācij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 w:rsidRPr="00EA0A03">
              <w:rPr>
                <w:rFonts w:ascii="Arial" w:eastAsia="Arial" w:hAnsi="Arial" w:cs="Arial"/>
                <w:b/>
                <w:bCs/>
              </w:rPr>
              <w:t>,</w:t>
            </w:r>
            <w:r>
              <w:rPr>
                <w:rFonts w:ascii="Arial" w:eastAsia="Arial" w:hAnsi="Arial" w:cs="Arial"/>
              </w:rPr>
              <w:t xml:space="preserve"> kas </w:t>
            </w:r>
            <w:r>
              <w:rPr>
                <w:rFonts w:ascii="Arial" w:eastAsia="Arial" w:hAnsi="Arial" w:cs="Arial"/>
              </w:rPr>
              <w:lastRenderedPageBreak/>
              <w:t xml:space="preserve">apliecina   7.pielikuma attiecīgā punkta prasības izpildi, proti, pretendents var sniegt jebkādu informāciju, kas pēc viņa ieskatiem apliecina 7.pielikuma attiecīgā punkta prasības izpildi. </w:t>
            </w:r>
          </w:p>
          <w:p w14:paraId="16615127" w14:textId="77777777" w:rsidR="00B0745D" w:rsidRPr="00DD3B11" w:rsidRDefault="00B0745D" w:rsidP="00F91A2C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0AF62C69" w14:textId="77777777" w:rsidR="00B0745D" w:rsidRPr="003E4342" w:rsidRDefault="00B0745D" w:rsidP="00B0745D">
      <w:pPr>
        <w:tabs>
          <w:tab w:val="right" w:pos="9921"/>
        </w:tabs>
        <w:spacing w:after="0" w:line="240" w:lineRule="auto"/>
        <w:jc w:val="both"/>
        <w:rPr>
          <w:rFonts w:ascii="Arial" w:eastAsia="Calibri" w:hAnsi="Arial" w:cs="Arial"/>
          <w:i/>
          <w:kern w:val="0"/>
          <w:sz w:val="22"/>
          <w:szCs w:val="22"/>
          <w14:ligatures w14:val="none"/>
        </w:rPr>
      </w:pPr>
    </w:p>
    <w:p w14:paraId="211276DD" w14:textId="77777777" w:rsidR="00B0745D" w:rsidRPr="003E4342" w:rsidRDefault="00B0745D" w:rsidP="00B0745D">
      <w:pPr>
        <w:spacing w:after="0" w:line="240" w:lineRule="auto"/>
        <w:ind w:firstLine="720"/>
        <w:jc w:val="both"/>
        <w:rPr>
          <w:rFonts w:ascii="Arial" w:eastAsia="Calibri" w:hAnsi="Arial" w:cs="Arial"/>
          <w:b/>
          <w:bCs/>
          <w:iCs/>
          <w:kern w:val="0"/>
          <w:sz w:val="22"/>
          <w:szCs w:val="22"/>
          <w14:ligatures w14:val="none"/>
        </w:rPr>
      </w:pPr>
      <w:r w:rsidRPr="003E4342">
        <w:rPr>
          <w:rFonts w:ascii="Arial" w:eastAsia="Calibri" w:hAnsi="Arial" w:cs="Arial"/>
          <w:b/>
          <w:bCs/>
          <w:iCs/>
          <w:kern w:val="0"/>
          <w:sz w:val="22"/>
          <w:szCs w:val="22"/>
          <w14:ligatures w14:val="none"/>
        </w:rPr>
        <w:t xml:space="preserve">Iepirkuma komisija vienbalsīgi </w:t>
      </w:r>
      <w:r w:rsidRPr="001C477C">
        <w:rPr>
          <w:rFonts w:ascii="Arial" w:eastAsia="Calibri" w:hAnsi="Arial" w:cs="Arial"/>
          <w:b/>
          <w:bCs/>
          <w:iCs/>
          <w:kern w:val="0"/>
          <w:sz w:val="22"/>
          <w:szCs w:val="22"/>
          <w14:ligatures w14:val="none"/>
        </w:rPr>
        <w:t xml:space="preserve">ar </w:t>
      </w:r>
      <w:r>
        <w:rPr>
          <w:rFonts w:ascii="Arial" w:eastAsia="Calibri" w:hAnsi="Arial" w:cs="Arial"/>
          <w:b/>
          <w:bCs/>
          <w:color w:val="000000"/>
          <w:spacing w:val="-1"/>
          <w:kern w:val="0"/>
          <w:sz w:val="22"/>
          <w:szCs w:val="22"/>
          <w14:ligatures w14:val="none"/>
        </w:rPr>
        <w:t>4</w:t>
      </w:r>
      <w:r w:rsidRPr="001C477C">
        <w:rPr>
          <w:rFonts w:ascii="Arial" w:eastAsia="Calibri" w:hAnsi="Arial" w:cs="Arial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(</w:t>
      </w:r>
      <w:r>
        <w:rPr>
          <w:rFonts w:ascii="Arial" w:eastAsia="Calibri" w:hAnsi="Arial" w:cs="Arial"/>
          <w:b/>
          <w:bCs/>
          <w:color w:val="000000"/>
          <w:spacing w:val="-1"/>
          <w:kern w:val="0"/>
          <w:sz w:val="22"/>
          <w:szCs w:val="22"/>
          <w14:ligatures w14:val="none"/>
        </w:rPr>
        <w:t>četrām</w:t>
      </w:r>
      <w:r w:rsidRPr="001C477C">
        <w:rPr>
          <w:rFonts w:ascii="Arial" w:eastAsia="Calibri" w:hAnsi="Arial" w:cs="Arial"/>
          <w:b/>
          <w:bCs/>
          <w:color w:val="000000"/>
          <w:spacing w:val="-1"/>
          <w:kern w:val="0"/>
          <w:sz w:val="22"/>
          <w:szCs w:val="22"/>
          <w14:ligatures w14:val="none"/>
        </w:rPr>
        <w:t>)</w:t>
      </w:r>
      <w:r w:rsidRPr="001C477C">
        <w:rPr>
          <w:rFonts w:ascii="Arial" w:eastAsia="Calibri" w:hAnsi="Arial" w:cs="Arial"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Pr="001C477C">
        <w:rPr>
          <w:rFonts w:ascii="Arial" w:eastAsia="Calibri" w:hAnsi="Arial" w:cs="Arial"/>
          <w:b/>
          <w:bCs/>
          <w:iCs/>
          <w:kern w:val="0"/>
          <w:sz w:val="22"/>
          <w:szCs w:val="22"/>
          <w14:ligatures w14:val="none"/>
        </w:rPr>
        <w:t>balsīm “par</w:t>
      </w:r>
      <w:r w:rsidRPr="003E4342">
        <w:rPr>
          <w:rFonts w:ascii="Arial" w:eastAsia="Calibri" w:hAnsi="Arial" w:cs="Arial"/>
          <w:b/>
          <w:bCs/>
          <w:iCs/>
          <w:kern w:val="0"/>
          <w:sz w:val="22"/>
          <w:szCs w:val="22"/>
          <w14:ligatures w14:val="none"/>
        </w:rPr>
        <w:t>” nolēma:</w:t>
      </w:r>
    </w:p>
    <w:p w14:paraId="5C66B109" w14:textId="77777777" w:rsidR="00B0745D" w:rsidRPr="00BF3B27" w:rsidRDefault="00B0745D" w:rsidP="00B0745D">
      <w:pPr>
        <w:pStyle w:val="ListParagraph"/>
        <w:numPr>
          <w:ilvl w:val="1"/>
          <w:numId w:val="2"/>
        </w:numPr>
        <w:spacing w:after="0" w:line="259" w:lineRule="auto"/>
        <w:ind w:left="709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BF3B2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Apstiprināt sagatavot</w:t>
      </w:r>
      <w:r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o</w:t>
      </w:r>
      <w:r w:rsidRPr="00BF3B2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atbild</w:t>
      </w:r>
      <w:r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i</w:t>
      </w:r>
      <w:r w:rsidRPr="00BF3B2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uz uzdotajiem jautājumiem.</w:t>
      </w:r>
    </w:p>
    <w:p w14:paraId="6AA27B50" w14:textId="77777777" w:rsidR="00B0745D" w:rsidRPr="00240040" w:rsidRDefault="00B0745D" w:rsidP="00B0745D">
      <w:pPr>
        <w:numPr>
          <w:ilvl w:val="1"/>
          <w:numId w:val="2"/>
        </w:numPr>
        <w:spacing w:after="0" w:line="240" w:lineRule="auto"/>
        <w:ind w:left="360" w:hanging="360"/>
        <w:contextualSpacing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240040"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 xml:space="preserve">Ievietot šī protokola izrakstu EIS e-konkursu apakšsistēmā </w:t>
      </w:r>
      <w:hyperlink r:id="rId5" w:history="1">
        <w:r w:rsidRPr="00240040">
          <w:rPr>
            <w:rFonts w:ascii="Arial" w:eastAsia="Calibri" w:hAnsi="Arial" w:cs="Arial"/>
            <w:bCs/>
            <w:color w:val="0000FF"/>
            <w:kern w:val="0"/>
            <w:sz w:val="22"/>
            <w:szCs w:val="22"/>
            <w:u w:val="single"/>
            <w14:ligatures w14:val="none"/>
          </w:rPr>
          <w:t>www.eis.gov.lv</w:t>
        </w:r>
      </w:hyperlink>
      <w:r w:rsidRPr="00240040">
        <w:rPr>
          <w:rFonts w:ascii="Arial" w:eastAsia="Calibri" w:hAnsi="Arial" w:cs="Arial"/>
          <w:kern w:val="0"/>
          <w:sz w:val="22"/>
          <w:szCs w:val="22"/>
          <w14:ligatures w14:val="none"/>
        </w:rPr>
        <w:t>.</w:t>
      </w:r>
    </w:p>
    <w:p w14:paraId="76618C1E" w14:textId="77777777" w:rsidR="00B0745D" w:rsidRPr="00240040" w:rsidRDefault="00B0745D" w:rsidP="00B0745D">
      <w:pPr>
        <w:numPr>
          <w:ilvl w:val="1"/>
          <w:numId w:val="2"/>
        </w:numPr>
        <w:spacing w:after="0" w:line="240" w:lineRule="auto"/>
        <w:ind w:left="360" w:hanging="360"/>
        <w:contextualSpacing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240040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Uzdot komisijas loceklei </w:t>
      </w:r>
      <w:proofErr w:type="spellStart"/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L.Beļkus</w:t>
      </w:r>
      <w:proofErr w:type="spellEnd"/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240040">
        <w:rPr>
          <w:rFonts w:ascii="Arial" w:eastAsia="Calibri" w:hAnsi="Arial" w:cs="Arial"/>
          <w:kern w:val="0"/>
          <w:sz w:val="22"/>
          <w:szCs w:val="22"/>
          <w14:ligatures w14:val="none"/>
        </w:rPr>
        <w:t>veikt 1.2. punktā minēto darbību.</w:t>
      </w:r>
    </w:p>
    <w:p w14:paraId="174955DC" w14:textId="77777777" w:rsidR="00B0745D" w:rsidRDefault="00B0745D" w:rsidP="00B0745D">
      <w:pPr>
        <w:tabs>
          <w:tab w:val="left" w:pos="3510"/>
        </w:tabs>
        <w:spacing w:after="0" w:line="240" w:lineRule="auto"/>
        <w:ind w:firstLine="709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36F8F3E" w14:textId="77777777" w:rsidR="00B0745D" w:rsidRDefault="00B0745D" w:rsidP="00B0745D">
      <w:pPr>
        <w:tabs>
          <w:tab w:val="left" w:pos="3510"/>
        </w:tabs>
        <w:spacing w:after="0" w:line="240" w:lineRule="auto"/>
        <w:ind w:firstLine="709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</w:p>
    <w:p w14:paraId="19D731D1" w14:textId="77777777" w:rsidR="00B0745D" w:rsidRPr="00B242EE" w:rsidRDefault="00B0745D" w:rsidP="00B0745D">
      <w:pPr>
        <w:spacing w:after="0" w:line="240" w:lineRule="auto"/>
        <w:ind w:left="1134" w:hanging="113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242EE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Pielikumā: </w:t>
      </w:r>
      <w:r w:rsidRPr="00B242EE">
        <w:rPr>
          <w:rFonts w:ascii="Arial" w:hAnsi="Arial" w:cs="Arial"/>
          <w:sz w:val="22"/>
          <w:szCs w:val="22"/>
        </w:rPr>
        <w:t>[..]</w:t>
      </w:r>
      <w:r w:rsidRPr="00B242EE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6F9ECECD" w14:textId="77777777" w:rsidR="00B0745D" w:rsidRPr="00B242EE" w:rsidRDefault="00B0745D" w:rsidP="00B0745D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</w:p>
    <w:p w14:paraId="3A70914C" w14:textId="77777777" w:rsidR="00B0745D" w:rsidRPr="00B242EE" w:rsidRDefault="00B0745D" w:rsidP="00B0745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B242EE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Iepirkuma komisijas priekšsēdētājs</w:t>
      </w:r>
      <w:r w:rsidRPr="00B242EE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ab/>
      </w:r>
      <w:r w:rsidRPr="00B242EE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ab/>
        <w:t xml:space="preserve">      </w:t>
      </w:r>
      <w:r w:rsidRPr="00B242EE">
        <w:rPr>
          <w:rFonts w:ascii="Arial" w:hAnsi="Arial" w:cs="Arial"/>
          <w:sz w:val="22"/>
          <w:szCs w:val="22"/>
        </w:rPr>
        <w:t>(paraksts)</w:t>
      </w:r>
      <w:r w:rsidRPr="00B242EE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ab/>
      </w:r>
      <w:r w:rsidRPr="00B242EE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ab/>
        <w:t xml:space="preserve">          </w:t>
      </w:r>
      <w:proofErr w:type="spellStart"/>
      <w:r w:rsidRPr="00B242EE">
        <w:rPr>
          <w:rFonts w:ascii="Arial" w:eastAsia="Calibri" w:hAnsi="Arial" w:cs="Arial"/>
          <w:kern w:val="0"/>
          <w:sz w:val="22"/>
          <w:szCs w:val="22"/>
          <w14:ligatures w14:val="none"/>
        </w:rPr>
        <w:t>V.Račinsks</w:t>
      </w:r>
      <w:proofErr w:type="spellEnd"/>
    </w:p>
    <w:p w14:paraId="0B82F025" w14:textId="77777777" w:rsidR="00B0745D" w:rsidRPr="00B242EE" w:rsidRDefault="00B0745D" w:rsidP="00B0745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3943859F" w14:textId="77777777" w:rsidR="00B0745D" w:rsidRPr="00B242EE" w:rsidRDefault="00B0745D" w:rsidP="00B0745D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242EE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Iepirkuma komisijas priekšsēdētāja vietnieks      </w:t>
      </w:r>
      <w:r w:rsidRPr="00B242EE">
        <w:rPr>
          <w:rFonts w:ascii="Arial" w:hAnsi="Arial" w:cs="Arial"/>
          <w:sz w:val="22"/>
          <w:szCs w:val="22"/>
        </w:rPr>
        <w:t>(paraksts)</w:t>
      </w:r>
      <w:r w:rsidRPr="00B242EE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ab/>
      </w:r>
      <w:r w:rsidRPr="00B242EE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ab/>
        <w:t xml:space="preserve">          </w:t>
      </w:r>
      <w:proofErr w:type="spellStart"/>
      <w:r w:rsidRPr="00B242EE">
        <w:rPr>
          <w:rFonts w:ascii="Arial" w:eastAsia="Calibri" w:hAnsi="Arial" w:cs="Arial"/>
          <w:kern w:val="0"/>
          <w:sz w:val="22"/>
          <w:szCs w:val="22"/>
          <w14:ligatures w14:val="none"/>
        </w:rPr>
        <w:t>J.Černovs</w:t>
      </w:r>
      <w:proofErr w:type="spellEnd"/>
    </w:p>
    <w:p w14:paraId="6E69F7DB" w14:textId="77777777" w:rsidR="00B0745D" w:rsidRPr="00B242EE" w:rsidRDefault="00B0745D" w:rsidP="00B0745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72567741" w14:textId="77777777" w:rsidR="00B0745D" w:rsidRPr="00B242EE" w:rsidRDefault="00B0745D" w:rsidP="00B0745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B242EE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Iepirkuma komisijas locekle</w:t>
      </w:r>
      <w:r w:rsidRPr="00B242EE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ab/>
      </w:r>
      <w:r w:rsidRPr="00B242EE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ab/>
      </w:r>
      <w:r w:rsidRPr="00B242EE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ab/>
        <w:t xml:space="preserve">      </w:t>
      </w:r>
      <w:r w:rsidRPr="00B242EE">
        <w:rPr>
          <w:rFonts w:ascii="Arial" w:hAnsi="Arial" w:cs="Arial"/>
          <w:sz w:val="22"/>
          <w:szCs w:val="22"/>
        </w:rPr>
        <w:t>(paraksts)</w:t>
      </w:r>
      <w:r w:rsidRPr="00B242EE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ab/>
        <w:t xml:space="preserve">                      </w:t>
      </w:r>
      <w:proofErr w:type="spellStart"/>
      <w:r w:rsidRPr="00B242EE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L.Gailīte</w:t>
      </w:r>
      <w:proofErr w:type="spellEnd"/>
    </w:p>
    <w:p w14:paraId="7A29EBA0" w14:textId="77777777" w:rsidR="00B0745D" w:rsidRPr="00B242EE" w:rsidRDefault="00B0745D" w:rsidP="00B0745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3541526F" w14:textId="77777777" w:rsidR="00B0745D" w:rsidRPr="00B242EE" w:rsidRDefault="00B0745D" w:rsidP="00B0745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B242EE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Iepirkuma komisijas locekle,</w:t>
      </w:r>
      <w:r w:rsidRPr="00B242EE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protokolētāja</w:t>
      </w:r>
      <w:r w:rsidRPr="00B242EE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ab/>
        <w:t xml:space="preserve">      </w:t>
      </w:r>
      <w:r w:rsidRPr="00B242EE">
        <w:rPr>
          <w:rFonts w:ascii="Arial" w:hAnsi="Arial" w:cs="Arial"/>
          <w:sz w:val="22"/>
          <w:szCs w:val="22"/>
        </w:rPr>
        <w:t>(paraksts)</w:t>
      </w:r>
      <w:r w:rsidRPr="00B242EE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ab/>
      </w:r>
      <w:r w:rsidRPr="00B242EE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ab/>
        <w:t xml:space="preserve">          </w:t>
      </w:r>
      <w:proofErr w:type="spellStart"/>
      <w:r w:rsidRPr="00B242EE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L.Beļkus</w:t>
      </w:r>
      <w:proofErr w:type="spellEnd"/>
    </w:p>
    <w:p w14:paraId="2604492A" w14:textId="77777777" w:rsidR="00B0745D" w:rsidRPr="00B242EE" w:rsidRDefault="00B0745D" w:rsidP="00B0745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0D7785C3" w14:textId="77777777" w:rsidR="00B0745D" w:rsidRPr="00B242EE" w:rsidRDefault="00B0745D" w:rsidP="00B0745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3D53317A" w14:textId="77777777" w:rsidR="00B0745D" w:rsidRPr="00B242EE" w:rsidRDefault="00B0745D" w:rsidP="00B0745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3B9DF288" w14:textId="77777777" w:rsidR="00B0745D" w:rsidRPr="00B242EE" w:rsidRDefault="00B0745D" w:rsidP="00B0745D">
      <w:pPr>
        <w:suppressAutoHyphens/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242EE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Protokols parakstīts elektroniski ar drošu elektronisko parakstu. Sēdes datums un laiks norādīts protokola ievaddaļā.</w:t>
      </w:r>
    </w:p>
    <w:p w14:paraId="356E23BF" w14:textId="77777777" w:rsidR="00B0745D" w:rsidRPr="00B242EE" w:rsidRDefault="00B0745D" w:rsidP="00B0745D">
      <w:pPr>
        <w:rPr>
          <w:rFonts w:ascii="Arial" w:hAnsi="Arial" w:cs="Arial"/>
          <w:sz w:val="22"/>
          <w:szCs w:val="22"/>
        </w:rPr>
      </w:pPr>
    </w:p>
    <w:p w14:paraId="5D5E3625" w14:textId="77777777" w:rsidR="00B0745D" w:rsidRPr="00B242EE" w:rsidRDefault="00B0745D" w:rsidP="00B0745D">
      <w:pPr>
        <w:suppressAutoHyphens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242EE">
        <w:rPr>
          <w:rFonts w:ascii="Arial" w:hAnsi="Arial" w:cs="Arial"/>
          <w:sz w:val="22"/>
          <w:szCs w:val="22"/>
        </w:rPr>
        <w:t>IZRAKSTS PAREIZS</w:t>
      </w:r>
    </w:p>
    <w:p w14:paraId="02500888" w14:textId="77777777" w:rsidR="00B0745D" w:rsidRPr="00B242EE" w:rsidRDefault="00B0745D" w:rsidP="00B0745D">
      <w:pPr>
        <w:suppressAutoHyphens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242EE">
        <w:rPr>
          <w:rFonts w:ascii="Arial" w:hAnsi="Arial" w:cs="Arial"/>
          <w:sz w:val="22"/>
          <w:szCs w:val="22"/>
        </w:rPr>
        <w:t>Valsts akciju sabiedrība „Latvijas Valsts radio un televīzijas centrs”</w:t>
      </w:r>
    </w:p>
    <w:p w14:paraId="5363E9C6" w14:textId="77777777" w:rsidR="00B0745D" w:rsidRPr="00B242EE" w:rsidRDefault="00B0745D" w:rsidP="00B0745D">
      <w:pPr>
        <w:suppressAutoHyphens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242EE">
        <w:rPr>
          <w:rFonts w:ascii="Arial" w:hAnsi="Arial" w:cs="Arial"/>
          <w:sz w:val="22"/>
          <w:szCs w:val="22"/>
        </w:rPr>
        <w:t>Rīgā, Iepirkumu komisijas locekle Lāsma Beļkus</w:t>
      </w:r>
    </w:p>
    <w:p w14:paraId="3B0C3CC1" w14:textId="77777777" w:rsidR="00B0745D" w:rsidRPr="00B242EE" w:rsidRDefault="00B0745D" w:rsidP="00B0745D">
      <w:pPr>
        <w:suppressAutoHyphens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242EE">
        <w:rPr>
          <w:rFonts w:ascii="Arial" w:hAnsi="Arial" w:cs="Arial"/>
          <w:sz w:val="22"/>
          <w:szCs w:val="22"/>
        </w:rPr>
        <w:t>Šis dokuments ir apliecināts elektroniski ar drošu elektronisko parakstu un satur laika zīmogu. Apliecinājuma datums ir parakstītāja laika zīmoga datumu.</w:t>
      </w:r>
    </w:p>
    <w:p w14:paraId="5F839134" w14:textId="77777777" w:rsidR="00B0745D" w:rsidRPr="001802C3" w:rsidRDefault="00B0745D" w:rsidP="00B0745D"/>
    <w:p w14:paraId="5566509B" w14:textId="77777777" w:rsidR="00B0745D" w:rsidRPr="001802C3" w:rsidRDefault="00B0745D" w:rsidP="00B0745D"/>
    <w:p w14:paraId="512F268B" w14:textId="77777777" w:rsidR="00B0745D" w:rsidRPr="001802C3" w:rsidRDefault="00B0745D" w:rsidP="00B0745D"/>
    <w:p w14:paraId="18E69357" w14:textId="77777777" w:rsidR="00B0745D" w:rsidRDefault="00B0745D" w:rsidP="00B0745D"/>
    <w:p w14:paraId="60AF3936" w14:textId="77777777" w:rsidR="00B0745D" w:rsidRDefault="00B0745D" w:rsidP="00B0745D"/>
    <w:p w14:paraId="0C815976" w14:textId="77777777" w:rsidR="006F459D" w:rsidRDefault="006F459D"/>
    <w:sectPr w:rsidR="006F459D" w:rsidSect="00B0745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C37CE"/>
    <w:multiLevelType w:val="multilevel"/>
    <w:tmpl w:val="31307B9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eastAsia="Calibri" w:hint="default"/>
        <w:color w:val="000000"/>
      </w:rPr>
    </w:lvl>
  </w:abstractNum>
  <w:abstractNum w:abstractNumId="1" w15:restartNumberingAfterBreak="0">
    <w:nsid w:val="5EAF2BD7"/>
    <w:multiLevelType w:val="multilevel"/>
    <w:tmpl w:val="73FA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 w16cid:durableId="20423655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142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5D"/>
    <w:rsid w:val="000E16A9"/>
    <w:rsid w:val="0055264E"/>
    <w:rsid w:val="006F459D"/>
    <w:rsid w:val="00796506"/>
    <w:rsid w:val="0085152D"/>
    <w:rsid w:val="00B0745D"/>
    <w:rsid w:val="00FA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284A2081"/>
  <w15:chartTrackingRefBased/>
  <w15:docId w15:val="{FD67CE53-D386-4FDD-BDDF-FCCCBEBC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45D"/>
  </w:style>
  <w:style w:type="paragraph" w:styleId="Heading1">
    <w:name w:val="heading 1"/>
    <w:basedOn w:val="Normal"/>
    <w:next w:val="Normal"/>
    <w:link w:val="Heading1Char"/>
    <w:uiPriority w:val="9"/>
    <w:qFormat/>
    <w:rsid w:val="00B07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4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4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4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4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4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4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4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4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4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4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4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4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4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4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4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4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4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4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4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4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4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4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0745D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B07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is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2353</Words>
  <Characters>1342</Characters>
  <Application>Microsoft Office Word</Application>
  <DocSecurity>0</DocSecurity>
  <Lines>11</Lines>
  <Paragraphs>7</Paragraphs>
  <ScaleCrop>false</ScaleCrop>
  <Company>Latvijas Valsts Radio un Televizijas Centrs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Lāsma Beļkus</dc:creator>
  <cp:keywords/>
  <dc:description/>
  <cp:lastModifiedBy>Lāsma Beļkus</cp:lastModifiedBy>
  <cp:revision>2</cp:revision>
  <dcterms:created xsi:type="dcterms:W3CDTF">2026-06-09T10:27:00Z</dcterms:created>
  <dcterms:modified xsi:type="dcterms:W3CDTF">2026-06-09T12:11:00Z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f374ce-1a19-499b-9713-d7658d6a40d4_Enabled">
    <vt:lpwstr>true</vt:lpwstr>
  </property>
  <property fmtid="{D5CDD505-2E9C-101B-9397-08002B2CF9AE}" pid="3" name="MSIP_Label_d7f374ce-1a19-499b-9713-d7658d6a40d4_SetDate">
    <vt:lpwstr>2026-06-09T10:31:15Z</vt:lpwstr>
  </property>
  <property fmtid="{D5CDD505-2E9C-101B-9397-08002B2CF9AE}" pid="4" name="MSIP_Label_d7f374ce-1a19-499b-9713-d7658d6a40d4_Method">
    <vt:lpwstr>Privileged</vt:lpwstr>
  </property>
  <property fmtid="{D5CDD505-2E9C-101B-9397-08002B2CF9AE}" pid="5" name="MSIP_Label_d7f374ce-1a19-499b-9713-d7658d6a40d4_Name">
    <vt:lpwstr>Public</vt:lpwstr>
  </property>
  <property fmtid="{D5CDD505-2E9C-101B-9397-08002B2CF9AE}" pid="6" name="MSIP_Label_d7f374ce-1a19-499b-9713-d7658d6a40d4_SiteId">
    <vt:lpwstr>2e6b31ee-fbe1-4453-b89a-0a3a7c6ad5fc</vt:lpwstr>
  </property>
  <property fmtid="{D5CDD505-2E9C-101B-9397-08002B2CF9AE}" pid="7" name="MSIP_Label_d7f374ce-1a19-499b-9713-d7658d6a40d4_ActionId">
    <vt:lpwstr>73f89f89-66d7-4df6-acc6-54f250af3ec7</vt:lpwstr>
  </property>
  <property fmtid="{D5CDD505-2E9C-101B-9397-08002B2CF9AE}" pid="8" name="MSIP_Label_d7f374ce-1a19-499b-9713-d7658d6a40d4_ContentBits">
    <vt:lpwstr>0</vt:lpwstr>
  </property>
  <property fmtid="{D5CDD505-2E9C-101B-9397-08002B2CF9AE}" pid="9" name="MSIP_Label_d7f374ce-1a19-499b-9713-d7658d6a40d4_Tag">
    <vt:lpwstr>10, 0, 1, 1</vt:lpwstr>
  </property>
</Properties>
</file>