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BCC3" w14:textId="77777777" w:rsidR="0071108E" w:rsidRPr="00783EAE" w:rsidRDefault="0071108E" w:rsidP="0071108E">
      <w:pPr>
        <w:spacing w:after="0" w:line="240" w:lineRule="auto"/>
        <w:jc w:val="center"/>
        <w:rPr>
          <w:rFonts w:ascii="Calibri" w:hAnsi="Calibri" w:cs="Calibri"/>
          <w:b/>
          <w:bCs/>
        </w:rPr>
      </w:pPr>
      <w:r w:rsidRPr="00783EAE">
        <w:rPr>
          <w:rFonts w:ascii="Calibri" w:hAnsi="Calibri" w:cs="Calibri"/>
          <w:b/>
          <w:bCs/>
        </w:rPr>
        <w:t xml:space="preserve">Iepirkums Publisko iepirkumu likuma 10. panta pirmās daļas kārtībā (likuma 2. pielikuma pakalpojums) </w:t>
      </w:r>
    </w:p>
    <w:p w14:paraId="061460EE" w14:textId="77777777" w:rsidR="0071108E" w:rsidRPr="00783EAE" w:rsidRDefault="0071108E" w:rsidP="0071108E">
      <w:pPr>
        <w:spacing w:after="0" w:line="240" w:lineRule="auto"/>
        <w:jc w:val="center"/>
        <w:rPr>
          <w:rFonts w:ascii="Calibri" w:hAnsi="Calibri" w:cs="Calibri"/>
          <w:b/>
          <w:bCs/>
        </w:rPr>
      </w:pPr>
      <w:r w:rsidRPr="00783EAE">
        <w:rPr>
          <w:rFonts w:ascii="Calibri" w:hAnsi="Calibri" w:cs="Calibri"/>
          <w:b/>
          <w:bCs/>
        </w:rPr>
        <w:t>“</w:t>
      </w:r>
      <w:r>
        <w:rPr>
          <w:rFonts w:ascii="Calibri" w:hAnsi="Calibri" w:cs="Calibri"/>
          <w:b/>
          <w:bCs/>
        </w:rPr>
        <w:t>Skaņas, gaismas un skatuves nomas pakalpojums svētkiem “Cēsis 820”</w:t>
      </w:r>
      <w:r w:rsidRPr="00783EAE">
        <w:rPr>
          <w:rFonts w:ascii="Calibri" w:hAnsi="Calibri" w:cs="Calibri"/>
          <w:b/>
          <w:bCs/>
        </w:rPr>
        <w:t xml:space="preserve">”, </w:t>
      </w:r>
    </w:p>
    <w:p w14:paraId="56D74700" w14:textId="77777777" w:rsidR="0071108E" w:rsidRPr="00783EAE" w:rsidRDefault="0071108E" w:rsidP="0071108E">
      <w:pPr>
        <w:spacing w:after="0" w:line="240" w:lineRule="auto"/>
        <w:jc w:val="center"/>
        <w:rPr>
          <w:rFonts w:ascii="Calibri" w:hAnsi="Calibri" w:cs="Calibri"/>
          <w:b/>
          <w:bCs/>
        </w:rPr>
      </w:pPr>
      <w:r w:rsidRPr="00783EAE">
        <w:rPr>
          <w:rFonts w:ascii="Calibri" w:hAnsi="Calibri" w:cs="Calibri"/>
          <w:b/>
          <w:bCs/>
        </w:rPr>
        <w:t>Iepirkuma identifikācijas Nr. CNP/202</w:t>
      </w:r>
      <w:r>
        <w:rPr>
          <w:rFonts w:ascii="Calibri" w:hAnsi="Calibri" w:cs="Calibri"/>
          <w:b/>
          <w:bCs/>
        </w:rPr>
        <w:t>6</w:t>
      </w:r>
      <w:r w:rsidRPr="00783EAE">
        <w:rPr>
          <w:rFonts w:ascii="Calibri" w:hAnsi="Calibri" w:cs="Calibri"/>
          <w:b/>
          <w:bCs/>
        </w:rPr>
        <w:t>/</w:t>
      </w:r>
      <w:r>
        <w:rPr>
          <w:rFonts w:ascii="Calibri" w:hAnsi="Calibri" w:cs="Calibri"/>
          <w:b/>
          <w:bCs/>
        </w:rPr>
        <w:t xml:space="preserve">48, </w:t>
      </w:r>
    </w:p>
    <w:p w14:paraId="51A5B7C6" w14:textId="77777777" w:rsidR="00F601A6" w:rsidRDefault="00F601A6" w:rsidP="000742D5">
      <w:pPr>
        <w:spacing w:after="0" w:line="240" w:lineRule="auto"/>
        <w:rPr>
          <w:rFonts w:ascii="Calibri" w:hAnsi="Calibri" w:cs="Calibri"/>
          <w:b/>
          <w:bCs/>
        </w:rPr>
      </w:pPr>
    </w:p>
    <w:p w14:paraId="44A08617" w14:textId="3AEC8E51" w:rsidR="00F601A6" w:rsidRDefault="00F601A6" w:rsidP="00F601A6">
      <w:pPr>
        <w:spacing w:after="0" w:line="240" w:lineRule="auto"/>
        <w:jc w:val="center"/>
        <w:rPr>
          <w:rFonts w:ascii="Calibri" w:hAnsi="Calibri" w:cs="Calibri"/>
        </w:rPr>
      </w:pPr>
      <w:r w:rsidRPr="00F601A6">
        <w:rPr>
          <w:rFonts w:ascii="Calibri" w:hAnsi="Calibri" w:cs="Calibri"/>
        </w:rPr>
        <w:t>ZIŅOJUMS.</w:t>
      </w:r>
    </w:p>
    <w:p w14:paraId="33B7C430" w14:textId="77777777" w:rsidR="00921283" w:rsidRDefault="00921283" w:rsidP="00F601A6">
      <w:pPr>
        <w:spacing w:after="0" w:line="240" w:lineRule="auto"/>
        <w:jc w:val="center"/>
        <w:rPr>
          <w:rFonts w:ascii="Calibri" w:hAnsi="Calibri" w:cs="Calibri"/>
        </w:rPr>
      </w:pPr>
    </w:p>
    <w:p w14:paraId="6B57BB07" w14:textId="2AFD54C1" w:rsidR="007B04E2" w:rsidRDefault="00921283" w:rsidP="00921283">
      <w:pPr>
        <w:spacing w:after="0" w:line="240" w:lineRule="auto"/>
        <w:jc w:val="both"/>
        <w:rPr>
          <w:rFonts w:ascii="Calibri" w:hAnsi="Calibri" w:cs="Calibri"/>
        </w:rPr>
      </w:pPr>
      <w:r>
        <w:rPr>
          <w:rFonts w:ascii="Calibri" w:hAnsi="Calibri" w:cs="Calibri"/>
        </w:rPr>
        <w:t xml:space="preserve">Cēsīs, </w:t>
      </w:r>
      <w:proofErr w:type="spellStart"/>
      <w:r>
        <w:rPr>
          <w:rFonts w:ascii="Calibri" w:hAnsi="Calibri" w:cs="Calibri"/>
        </w:rPr>
        <w:t>Cēsu</w:t>
      </w:r>
      <w:proofErr w:type="spellEnd"/>
      <w:r>
        <w:rPr>
          <w:rFonts w:ascii="Calibri" w:hAnsi="Calibri" w:cs="Calibri"/>
        </w:rPr>
        <w:t xml:space="preserve"> novadā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Datums skatāms laika zīmogā</w:t>
      </w:r>
    </w:p>
    <w:p w14:paraId="6075E025" w14:textId="77777777" w:rsidR="00F02169" w:rsidRDefault="00F02169" w:rsidP="00921283">
      <w:pPr>
        <w:spacing w:after="0" w:line="240" w:lineRule="auto"/>
        <w:jc w:val="both"/>
        <w:rPr>
          <w:rFonts w:ascii="Calibri" w:hAnsi="Calibri" w:cs="Calibri"/>
        </w:rPr>
      </w:pPr>
    </w:p>
    <w:p w14:paraId="2A057162" w14:textId="366B0DF3" w:rsidR="000D38DD" w:rsidRDefault="000D38DD" w:rsidP="000D38DD">
      <w:pPr>
        <w:spacing w:after="0" w:line="240" w:lineRule="auto"/>
        <w:jc w:val="center"/>
        <w:rPr>
          <w:rFonts w:ascii="Calibri" w:hAnsi="Calibri" w:cs="Calibri"/>
          <w:b/>
          <w:bCs/>
        </w:rPr>
      </w:pPr>
      <w:r w:rsidRPr="0095404E">
        <w:rPr>
          <w:rFonts w:ascii="Calibri" w:hAnsi="Calibri" w:cs="Calibri"/>
          <w:b/>
          <w:bCs/>
        </w:rPr>
        <w:t>LĒMUMS</w:t>
      </w:r>
      <w:r>
        <w:rPr>
          <w:rFonts w:ascii="Calibri" w:hAnsi="Calibri" w:cs="Calibri"/>
          <w:b/>
          <w:bCs/>
        </w:rPr>
        <w:t xml:space="preserve"> IEPIRKUMA </w:t>
      </w:r>
      <w:r w:rsidR="008E14FB">
        <w:rPr>
          <w:rFonts w:ascii="Calibri" w:hAnsi="Calibri" w:cs="Calibri"/>
          <w:b/>
          <w:bCs/>
        </w:rPr>
        <w:t>1.</w:t>
      </w:r>
      <w:r w:rsidR="0071108E">
        <w:rPr>
          <w:rFonts w:ascii="Calibri" w:hAnsi="Calibri" w:cs="Calibri"/>
          <w:b/>
          <w:bCs/>
        </w:rPr>
        <w:t xml:space="preserve"> UN 2</w:t>
      </w:r>
      <w:r w:rsidR="008E14FB">
        <w:rPr>
          <w:rFonts w:ascii="Calibri" w:hAnsi="Calibri" w:cs="Calibri"/>
          <w:b/>
          <w:bCs/>
        </w:rPr>
        <w:t>. DAĻĀ:</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68"/>
        <w:gridCol w:w="2835"/>
        <w:gridCol w:w="3260"/>
      </w:tblGrid>
      <w:tr w:rsidR="00547F07" w:rsidRPr="00302F47" w14:paraId="4A8058D0" w14:textId="77777777" w:rsidTr="00741B93">
        <w:tc>
          <w:tcPr>
            <w:tcW w:w="560" w:type="dxa"/>
            <w:shd w:val="clear" w:color="auto" w:fill="DAE9F7" w:themeFill="text2" w:themeFillTint="1A"/>
            <w:vAlign w:val="center"/>
          </w:tcPr>
          <w:p w14:paraId="01988A11"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p>
        </w:tc>
        <w:tc>
          <w:tcPr>
            <w:tcW w:w="3268" w:type="dxa"/>
            <w:shd w:val="clear" w:color="auto" w:fill="DAE9F7" w:themeFill="text2" w:themeFillTint="1A"/>
            <w:vAlign w:val="center"/>
          </w:tcPr>
          <w:p w14:paraId="53F55463" w14:textId="77777777" w:rsidR="00547F07" w:rsidRPr="00302F47" w:rsidRDefault="00547F07" w:rsidP="00741B93">
            <w:pPr>
              <w:spacing w:after="0" w:line="240" w:lineRule="auto"/>
              <w:rPr>
                <w:rFonts w:ascii="Calibri" w:eastAsia="Calibri" w:hAnsi="Calibri" w:cs="Calibri"/>
              </w:rPr>
            </w:pPr>
            <w:r w:rsidRPr="00302F47">
              <w:rPr>
                <w:rFonts w:ascii="Calibri" w:eastAsia="Calibri" w:hAnsi="Calibri" w:cs="Calibri"/>
              </w:rPr>
              <w:t>Pasūtītāja nosaukums un adrese:</w:t>
            </w:r>
          </w:p>
        </w:tc>
        <w:tc>
          <w:tcPr>
            <w:tcW w:w="6095" w:type="dxa"/>
            <w:gridSpan w:val="2"/>
            <w:shd w:val="clear" w:color="auto" w:fill="FFFFFF" w:themeFill="background1"/>
          </w:tcPr>
          <w:p w14:paraId="05B34C3C" w14:textId="77777777" w:rsidR="00547F07" w:rsidRPr="00302F47" w:rsidRDefault="00547F07" w:rsidP="00741B93">
            <w:pPr>
              <w:spacing w:after="0" w:line="240" w:lineRule="auto"/>
              <w:jc w:val="both"/>
              <w:rPr>
                <w:rFonts w:ascii="Calibri" w:eastAsia="Calibri" w:hAnsi="Calibri" w:cs="Calibri"/>
              </w:rPr>
            </w:pPr>
            <w:proofErr w:type="spellStart"/>
            <w:r w:rsidRPr="00302F47">
              <w:rPr>
                <w:rFonts w:ascii="Calibri" w:eastAsia="Calibri" w:hAnsi="Calibri" w:cs="Calibri"/>
              </w:rPr>
              <w:t>Cēsu</w:t>
            </w:r>
            <w:proofErr w:type="spellEnd"/>
            <w:r w:rsidRPr="00302F47">
              <w:rPr>
                <w:rFonts w:ascii="Calibri" w:eastAsia="Calibri" w:hAnsi="Calibri" w:cs="Calibri"/>
              </w:rPr>
              <w:t xml:space="preserve"> novada pašvaldība, reģ.Nr.</w:t>
            </w:r>
            <w:smartTag w:uri="schemas-tilde-lv/tildestengine" w:element="phone">
              <w:smartTagPr>
                <w:attr w:name="phone_prefix" w:val="9000"/>
                <w:attr w:name="phone_number" w:val="0031048"/>
              </w:smartTagPr>
              <w:r w:rsidRPr="00302F47">
                <w:rPr>
                  <w:rFonts w:ascii="Calibri" w:eastAsia="Calibri" w:hAnsi="Calibri" w:cs="Calibri"/>
                </w:rPr>
                <w:t>90000031048</w:t>
              </w:r>
            </w:smartTag>
            <w:r w:rsidRPr="00302F47">
              <w:rPr>
                <w:rFonts w:ascii="Calibri" w:eastAsia="Calibri" w:hAnsi="Calibri" w:cs="Calibri"/>
              </w:rPr>
              <w:t xml:space="preserve">, Raunas ielā 4, Cēsīs, </w:t>
            </w:r>
            <w:proofErr w:type="spellStart"/>
            <w:r w:rsidRPr="00302F47">
              <w:rPr>
                <w:rFonts w:ascii="Calibri" w:eastAsia="Calibri" w:hAnsi="Calibri" w:cs="Calibri"/>
              </w:rPr>
              <w:t>Cēsu</w:t>
            </w:r>
            <w:proofErr w:type="spellEnd"/>
            <w:r w:rsidRPr="00302F47">
              <w:rPr>
                <w:rFonts w:ascii="Calibri" w:eastAsia="Calibri" w:hAnsi="Calibri" w:cs="Calibri"/>
              </w:rPr>
              <w:t xml:space="preserve"> novads, LV-4101.</w:t>
            </w:r>
          </w:p>
        </w:tc>
      </w:tr>
      <w:tr w:rsidR="00547F07" w:rsidRPr="00302F47" w14:paraId="6AAC1DAB" w14:textId="77777777" w:rsidTr="00741B93">
        <w:tc>
          <w:tcPr>
            <w:tcW w:w="560" w:type="dxa"/>
            <w:shd w:val="clear" w:color="auto" w:fill="DAE9F7" w:themeFill="text2" w:themeFillTint="1A"/>
            <w:vAlign w:val="center"/>
          </w:tcPr>
          <w:p w14:paraId="38DBF430"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2.</w:t>
            </w:r>
          </w:p>
        </w:tc>
        <w:tc>
          <w:tcPr>
            <w:tcW w:w="3268" w:type="dxa"/>
            <w:shd w:val="clear" w:color="auto" w:fill="DAE9F7" w:themeFill="text2" w:themeFillTint="1A"/>
            <w:vAlign w:val="center"/>
          </w:tcPr>
          <w:p w14:paraId="693399FF" w14:textId="77777777" w:rsidR="00547F07" w:rsidRPr="00302F47" w:rsidRDefault="00547F07" w:rsidP="00741B93">
            <w:pPr>
              <w:spacing w:after="0" w:line="240" w:lineRule="auto"/>
              <w:rPr>
                <w:rFonts w:ascii="Calibri" w:eastAsia="Calibri" w:hAnsi="Calibri" w:cs="Calibri"/>
              </w:rPr>
            </w:pPr>
            <w:r>
              <w:rPr>
                <w:rFonts w:ascii="Calibri" w:eastAsia="Calibri" w:hAnsi="Calibri" w:cs="Calibri"/>
              </w:rPr>
              <w:t>Līgumslēdzējs:</w:t>
            </w:r>
          </w:p>
        </w:tc>
        <w:tc>
          <w:tcPr>
            <w:tcW w:w="6095" w:type="dxa"/>
            <w:gridSpan w:val="2"/>
            <w:shd w:val="clear" w:color="auto" w:fill="FFFFFF" w:themeFill="background1"/>
          </w:tcPr>
          <w:p w14:paraId="7BA7AD31" w14:textId="77777777" w:rsidR="00547F07" w:rsidRPr="00302F47" w:rsidRDefault="00547F07" w:rsidP="00741B93">
            <w:pPr>
              <w:spacing w:after="0" w:line="240" w:lineRule="auto"/>
              <w:jc w:val="both"/>
              <w:rPr>
                <w:rFonts w:ascii="Calibri" w:eastAsia="Calibri" w:hAnsi="Calibri" w:cs="Calibri"/>
              </w:rPr>
            </w:pPr>
            <w:proofErr w:type="spellStart"/>
            <w:r w:rsidRPr="00222992">
              <w:rPr>
                <w:rFonts w:ascii="Calibri" w:hAnsi="Calibri" w:cs="Calibri"/>
                <w:lang w:eastAsia="zh-CN"/>
              </w:rPr>
              <w:t>Cēsu</w:t>
            </w:r>
            <w:proofErr w:type="spellEnd"/>
            <w:r w:rsidRPr="00222992">
              <w:rPr>
                <w:rFonts w:ascii="Calibri" w:hAnsi="Calibri" w:cs="Calibri"/>
                <w:lang w:eastAsia="zh-CN"/>
              </w:rPr>
              <w:t xml:space="preserve"> novada pašvaldības iestāde “Kultūras pārvalde”, reģistrācijas Nr. 40900039622, juridiskā adrese: Raunas iela 12 - 1, Cēsis, </w:t>
            </w:r>
            <w:proofErr w:type="spellStart"/>
            <w:r w:rsidRPr="00222992">
              <w:rPr>
                <w:rFonts w:ascii="Calibri" w:hAnsi="Calibri" w:cs="Calibri"/>
                <w:lang w:eastAsia="zh-CN"/>
              </w:rPr>
              <w:t>Cēsu</w:t>
            </w:r>
            <w:proofErr w:type="spellEnd"/>
            <w:r w:rsidRPr="00222992">
              <w:rPr>
                <w:rFonts w:ascii="Calibri" w:hAnsi="Calibri" w:cs="Calibri"/>
                <w:lang w:eastAsia="zh-CN"/>
              </w:rPr>
              <w:t xml:space="preserve"> novads, LV-4101</w:t>
            </w:r>
            <w:r>
              <w:rPr>
                <w:rFonts w:ascii="Calibri" w:hAnsi="Calibri" w:cs="Calibri"/>
                <w:lang w:eastAsia="zh-CN"/>
              </w:rPr>
              <w:t>.</w:t>
            </w:r>
          </w:p>
        </w:tc>
      </w:tr>
      <w:tr w:rsidR="00547F07" w:rsidRPr="00302F47" w14:paraId="0C72FA85" w14:textId="77777777" w:rsidTr="00741B93">
        <w:tc>
          <w:tcPr>
            <w:tcW w:w="560" w:type="dxa"/>
            <w:shd w:val="clear" w:color="auto" w:fill="DAE9F7" w:themeFill="text2" w:themeFillTint="1A"/>
            <w:vAlign w:val="center"/>
          </w:tcPr>
          <w:p w14:paraId="67FB2679"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3</w:t>
            </w:r>
            <w:r w:rsidRPr="00302F47">
              <w:rPr>
                <w:rFonts w:ascii="Calibri" w:eastAsia="Calibri" w:hAnsi="Calibri" w:cs="Calibri"/>
              </w:rPr>
              <w:t>.</w:t>
            </w:r>
          </w:p>
        </w:tc>
        <w:tc>
          <w:tcPr>
            <w:tcW w:w="3268" w:type="dxa"/>
            <w:shd w:val="clear" w:color="auto" w:fill="DAE9F7" w:themeFill="text2" w:themeFillTint="1A"/>
          </w:tcPr>
          <w:p w14:paraId="28FFEBBE" w14:textId="77777777" w:rsidR="00547F07" w:rsidRPr="00302F47" w:rsidRDefault="00547F07" w:rsidP="00741B93">
            <w:pPr>
              <w:spacing w:after="0" w:line="240" w:lineRule="auto"/>
              <w:jc w:val="both"/>
              <w:rPr>
                <w:rFonts w:ascii="Calibri" w:eastAsia="Calibri" w:hAnsi="Calibri" w:cs="Calibri"/>
                <w:bdr w:val="none" w:sz="0" w:space="0" w:color="auto" w:frame="1"/>
              </w:rPr>
            </w:pPr>
            <w:r w:rsidRPr="00302F47">
              <w:rPr>
                <w:rFonts w:ascii="Calibri" w:eastAsia="Calibri" w:hAnsi="Calibri" w:cs="Calibri"/>
              </w:rPr>
              <w:t>Iepirkuma procedūras veids, iepirkuma līguma priekšmets, iepirkuma identifikācijas numurs</w:t>
            </w:r>
            <w:r>
              <w:rPr>
                <w:rFonts w:ascii="Calibri" w:eastAsia="Calibri" w:hAnsi="Calibri" w:cs="Calibri"/>
              </w:rPr>
              <w:t>, iepirkuma daļu nosaukumi:</w:t>
            </w:r>
          </w:p>
        </w:tc>
        <w:tc>
          <w:tcPr>
            <w:tcW w:w="6095" w:type="dxa"/>
            <w:gridSpan w:val="2"/>
            <w:shd w:val="clear" w:color="auto" w:fill="FFFFFF" w:themeFill="background1"/>
          </w:tcPr>
          <w:p w14:paraId="7D038E31" w14:textId="77777777" w:rsidR="00547F07" w:rsidRPr="002425B2" w:rsidRDefault="00547F07" w:rsidP="00741B93">
            <w:pPr>
              <w:spacing w:after="0" w:line="240" w:lineRule="auto"/>
              <w:jc w:val="both"/>
              <w:rPr>
                <w:rFonts w:ascii="Calibri" w:hAnsi="Calibri" w:cs="Calibri"/>
                <w:bCs/>
              </w:rPr>
            </w:pPr>
            <w:r w:rsidRPr="00D07230">
              <w:rPr>
                <w:rFonts w:ascii="Calibri" w:eastAsia="Aptos" w:hAnsi="Calibri" w:cs="Calibri"/>
                <w:bCs/>
              </w:rPr>
              <w:t xml:space="preserve">Iepirkums Publisko iepirkumu likuma 10. panta pirmās daļas kārtībā (likuma 2. pielikuma pakalpojums) </w:t>
            </w:r>
            <w:r w:rsidRPr="00D24605">
              <w:rPr>
                <w:rFonts w:ascii="Calibri" w:hAnsi="Calibri" w:cs="Calibri"/>
                <w:b/>
              </w:rPr>
              <w:t>“</w:t>
            </w:r>
            <w:r>
              <w:rPr>
                <w:rFonts w:ascii="Calibri" w:hAnsi="Calibri" w:cs="Calibri"/>
                <w:b/>
              </w:rPr>
              <w:t>Skaņas, gaismas un skatuves nomas pakalpojums svētkiem “Cēsis 820”</w:t>
            </w:r>
            <w:r w:rsidRPr="00D24605">
              <w:rPr>
                <w:rFonts w:ascii="Calibri" w:hAnsi="Calibri" w:cs="Calibri"/>
                <w:b/>
              </w:rPr>
              <w:t>”,</w:t>
            </w:r>
            <w:r w:rsidRPr="00302F47">
              <w:rPr>
                <w:rFonts w:ascii="Calibri" w:hAnsi="Calibri" w:cs="Calibri"/>
                <w:bCs/>
              </w:rPr>
              <w:t xml:space="preserve"> iepirkuma identifikācijas Nr. CNP/202</w:t>
            </w:r>
            <w:r>
              <w:rPr>
                <w:rFonts w:ascii="Calibri" w:hAnsi="Calibri" w:cs="Calibri"/>
                <w:bCs/>
              </w:rPr>
              <w:t>6</w:t>
            </w:r>
            <w:r w:rsidRPr="00302F47">
              <w:rPr>
                <w:rFonts w:ascii="Calibri" w:hAnsi="Calibri" w:cs="Calibri"/>
                <w:bCs/>
              </w:rPr>
              <w:t>/</w:t>
            </w:r>
            <w:r>
              <w:rPr>
                <w:rFonts w:ascii="Calibri" w:hAnsi="Calibri" w:cs="Calibri"/>
                <w:bCs/>
              </w:rPr>
              <w:t xml:space="preserve">48, </w:t>
            </w:r>
            <w:r w:rsidRPr="00D910B9">
              <w:rPr>
                <w:rFonts w:ascii="Calibri" w:hAnsi="Calibri" w:cs="Calibri"/>
                <w:bCs/>
              </w:rPr>
              <w:t>1. daļa “</w:t>
            </w:r>
            <w:r>
              <w:rPr>
                <w:rFonts w:ascii="Calibri" w:hAnsi="Calibri" w:cs="Calibri"/>
              </w:rPr>
              <w:t>Skaņas, gaismas un skatuves nomas pakalpojums svētkiem “Cēsis 820” Pils parkā, Cēsīs</w:t>
            </w:r>
            <w:r w:rsidRPr="00D910B9">
              <w:rPr>
                <w:rFonts w:ascii="Calibri" w:hAnsi="Calibri" w:cs="Calibri"/>
                <w:bCs/>
              </w:rPr>
              <w:t>”</w:t>
            </w:r>
            <w:r>
              <w:rPr>
                <w:rFonts w:ascii="Calibri" w:hAnsi="Calibri" w:cs="Calibri"/>
                <w:bCs/>
              </w:rPr>
              <w:t>, 2. daļa “</w:t>
            </w:r>
            <w:r>
              <w:rPr>
                <w:rFonts w:ascii="Calibri" w:hAnsi="Calibri" w:cs="Calibri"/>
              </w:rPr>
              <w:t>Skaņas, gaismas un skatuves nomas pakalpojums svētkiem “Cēsis 820” Vienības laukumā, Pils laukumā, Radošajā un digitālajā kvartālā “Rainis”, Cēsīs</w:t>
            </w:r>
            <w:r>
              <w:rPr>
                <w:rFonts w:ascii="Calibri" w:hAnsi="Calibri" w:cs="Calibri"/>
                <w:bCs/>
              </w:rPr>
              <w:t>”.</w:t>
            </w:r>
          </w:p>
        </w:tc>
      </w:tr>
      <w:tr w:rsidR="00547F07" w:rsidRPr="00302F47" w14:paraId="1884CF44" w14:textId="77777777" w:rsidTr="00741B93">
        <w:tc>
          <w:tcPr>
            <w:tcW w:w="560" w:type="dxa"/>
            <w:shd w:val="clear" w:color="auto" w:fill="DAE9F7" w:themeFill="text2" w:themeFillTint="1A"/>
            <w:vAlign w:val="center"/>
          </w:tcPr>
          <w:p w14:paraId="32017897"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4</w:t>
            </w:r>
            <w:r w:rsidRPr="00302F47">
              <w:rPr>
                <w:rFonts w:ascii="Calibri" w:eastAsia="Calibri" w:hAnsi="Calibri" w:cs="Calibri"/>
              </w:rPr>
              <w:t>.</w:t>
            </w:r>
          </w:p>
        </w:tc>
        <w:tc>
          <w:tcPr>
            <w:tcW w:w="9363" w:type="dxa"/>
            <w:gridSpan w:val="3"/>
            <w:shd w:val="clear" w:color="auto" w:fill="DAE9F7" w:themeFill="text2" w:themeFillTint="1A"/>
          </w:tcPr>
          <w:p w14:paraId="7D7BFC23" w14:textId="77777777" w:rsidR="00547F07" w:rsidRPr="00302F47" w:rsidRDefault="00547F07" w:rsidP="00741B93">
            <w:pPr>
              <w:spacing w:after="0" w:line="240" w:lineRule="auto"/>
              <w:jc w:val="both"/>
              <w:rPr>
                <w:rFonts w:ascii="Calibri" w:eastAsia="Calibri" w:hAnsi="Calibri" w:cs="Calibri"/>
                <w:bdr w:val="none" w:sz="0" w:space="0" w:color="auto" w:frame="1"/>
              </w:rPr>
            </w:pPr>
            <w:r w:rsidRPr="00302F47">
              <w:rPr>
                <w:rFonts w:ascii="Calibri" w:eastAsia="Calibri" w:hAnsi="Calibri" w:cs="Calibri"/>
              </w:rPr>
              <w:t>Datums, kad publicēts paziņojums par līgumu un iepriekšējais informatīvais paziņojums, ja tāds ir izmantots, publicēts Eiropas Savienības Oficiālajā Vēstnesī un Iepirkumu uzraudzības biroja tīmekļvietnē:</w:t>
            </w:r>
          </w:p>
        </w:tc>
      </w:tr>
      <w:tr w:rsidR="00547F07" w:rsidRPr="00302F47" w14:paraId="70FFA128" w14:textId="77777777" w:rsidTr="00741B93">
        <w:tc>
          <w:tcPr>
            <w:tcW w:w="560" w:type="dxa"/>
            <w:shd w:val="clear" w:color="auto" w:fill="DAE9F7" w:themeFill="text2" w:themeFillTint="1A"/>
            <w:vAlign w:val="center"/>
          </w:tcPr>
          <w:p w14:paraId="3A10239E"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4.1.</w:t>
            </w:r>
          </w:p>
        </w:tc>
        <w:tc>
          <w:tcPr>
            <w:tcW w:w="3268" w:type="dxa"/>
            <w:shd w:val="clear" w:color="auto" w:fill="DAE9F7" w:themeFill="text2" w:themeFillTint="1A"/>
          </w:tcPr>
          <w:p w14:paraId="18333BEB"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Iepriekšējais informatīvais paziņojums:</w:t>
            </w:r>
          </w:p>
        </w:tc>
        <w:tc>
          <w:tcPr>
            <w:tcW w:w="6095" w:type="dxa"/>
            <w:gridSpan w:val="2"/>
          </w:tcPr>
          <w:p w14:paraId="008E5FD8"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Nav attiecināms.</w:t>
            </w:r>
          </w:p>
        </w:tc>
      </w:tr>
      <w:tr w:rsidR="00547F07" w:rsidRPr="00302F47" w14:paraId="7A358477" w14:textId="77777777" w:rsidTr="00741B93">
        <w:tc>
          <w:tcPr>
            <w:tcW w:w="560" w:type="dxa"/>
            <w:shd w:val="clear" w:color="auto" w:fill="DAE9F7" w:themeFill="text2" w:themeFillTint="1A"/>
            <w:vAlign w:val="center"/>
          </w:tcPr>
          <w:p w14:paraId="19D66482"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4</w:t>
            </w:r>
            <w:r w:rsidRPr="00302F47">
              <w:rPr>
                <w:rFonts w:ascii="Calibri" w:eastAsia="Calibri" w:hAnsi="Calibri" w:cs="Calibri"/>
              </w:rPr>
              <w:t>.</w:t>
            </w:r>
            <w:r>
              <w:rPr>
                <w:rFonts w:ascii="Calibri" w:eastAsia="Calibri" w:hAnsi="Calibri" w:cs="Calibri"/>
              </w:rPr>
              <w:t>2</w:t>
            </w:r>
            <w:r w:rsidRPr="00302F47">
              <w:rPr>
                <w:rFonts w:ascii="Calibri" w:eastAsia="Calibri" w:hAnsi="Calibri" w:cs="Calibri"/>
              </w:rPr>
              <w:t>.</w:t>
            </w:r>
          </w:p>
        </w:tc>
        <w:tc>
          <w:tcPr>
            <w:tcW w:w="3268" w:type="dxa"/>
            <w:shd w:val="clear" w:color="auto" w:fill="DAE9F7" w:themeFill="text2" w:themeFillTint="1A"/>
          </w:tcPr>
          <w:p w14:paraId="50DAA0AC"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 xml:space="preserve">Paziņojums </w:t>
            </w:r>
            <w:r w:rsidRPr="00302F47">
              <w:rPr>
                <w:rFonts w:ascii="Calibri" w:eastAsia="Calibri" w:hAnsi="Calibri" w:cs="Calibri"/>
              </w:rPr>
              <w:t>Eiropas Savienības Oficiālajā Vēstnesī:</w:t>
            </w:r>
          </w:p>
        </w:tc>
        <w:tc>
          <w:tcPr>
            <w:tcW w:w="6095" w:type="dxa"/>
            <w:gridSpan w:val="2"/>
          </w:tcPr>
          <w:p w14:paraId="6E52D154"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Nav attiecināms.</w:t>
            </w:r>
          </w:p>
        </w:tc>
      </w:tr>
      <w:tr w:rsidR="00547F07" w:rsidRPr="00302F47" w14:paraId="34E1E3A6" w14:textId="77777777" w:rsidTr="00741B93">
        <w:tc>
          <w:tcPr>
            <w:tcW w:w="560" w:type="dxa"/>
            <w:shd w:val="clear" w:color="auto" w:fill="DAE9F7" w:themeFill="text2" w:themeFillTint="1A"/>
            <w:vAlign w:val="center"/>
          </w:tcPr>
          <w:p w14:paraId="7227BA4B"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4</w:t>
            </w:r>
            <w:r w:rsidRPr="00302F47">
              <w:rPr>
                <w:rFonts w:ascii="Calibri" w:eastAsia="Calibri" w:hAnsi="Calibri" w:cs="Calibri"/>
              </w:rPr>
              <w:t>.</w:t>
            </w:r>
            <w:r>
              <w:rPr>
                <w:rFonts w:ascii="Calibri" w:eastAsia="Calibri" w:hAnsi="Calibri" w:cs="Calibri"/>
              </w:rPr>
              <w:t>3</w:t>
            </w:r>
            <w:r w:rsidRPr="00302F47">
              <w:rPr>
                <w:rFonts w:ascii="Calibri" w:eastAsia="Calibri" w:hAnsi="Calibri" w:cs="Calibri"/>
              </w:rPr>
              <w:t>.</w:t>
            </w:r>
          </w:p>
        </w:tc>
        <w:tc>
          <w:tcPr>
            <w:tcW w:w="3268" w:type="dxa"/>
            <w:shd w:val="clear" w:color="auto" w:fill="DAE9F7" w:themeFill="text2" w:themeFillTint="1A"/>
          </w:tcPr>
          <w:p w14:paraId="7922D331"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 xml:space="preserve">Paziņojums par līgumu </w:t>
            </w:r>
            <w:r w:rsidRPr="00302F47">
              <w:rPr>
                <w:rFonts w:ascii="Calibri" w:eastAsia="Calibri" w:hAnsi="Calibri" w:cs="Calibri"/>
              </w:rPr>
              <w:t>Iepirkumu uzraudzības biroja tīmekļvietnē:</w:t>
            </w:r>
          </w:p>
        </w:tc>
        <w:tc>
          <w:tcPr>
            <w:tcW w:w="6095" w:type="dxa"/>
            <w:gridSpan w:val="2"/>
          </w:tcPr>
          <w:p w14:paraId="480CFA0F" w14:textId="77777777" w:rsidR="00547F07" w:rsidRPr="00302F47" w:rsidRDefault="00547F07" w:rsidP="00741B93">
            <w:pPr>
              <w:spacing w:after="0" w:line="240" w:lineRule="auto"/>
              <w:jc w:val="both"/>
              <w:rPr>
                <w:rFonts w:ascii="Calibri" w:eastAsia="Calibri" w:hAnsi="Calibri" w:cs="Calibri"/>
              </w:rPr>
            </w:pPr>
            <w:r w:rsidRPr="00870435">
              <w:rPr>
                <w:rFonts w:ascii="Calibri" w:eastAsia="Calibri" w:hAnsi="Calibri" w:cs="Calibri"/>
                <w:bCs/>
              </w:rPr>
              <w:t>2026. gada 2. jūnijā.</w:t>
            </w:r>
          </w:p>
        </w:tc>
      </w:tr>
      <w:tr w:rsidR="00547F07" w:rsidRPr="00302F47" w14:paraId="73FEAF5C" w14:textId="77777777" w:rsidTr="00741B93">
        <w:tc>
          <w:tcPr>
            <w:tcW w:w="560" w:type="dxa"/>
            <w:shd w:val="clear" w:color="auto" w:fill="DAE9F7" w:themeFill="text2" w:themeFillTint="1A"/>
            <w:vAlign w:val="center"/>
          </w:tcPr>
          <w:p w14:paraId="58E714BF"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5</w:t>
            </w:r>
            <w:r w:rsidRPr="00302F47">
              <w:rPr>
                <w:rFonts w:ascii="Calibri" w:eastAsia="Calibri" w:hAnsi="Calibri" w:cs="Calibri"/>
              </w:rPr>
              <w:t>.</w:t>
            </w:r>
          </w:p>
        </w:tc>
        <w:tc>
          <w:tcPr>
            <w:tcW w:w="9363" w:type="dxa"/>
            <w:gridSpan w:val="3"/>
            <w:shd w:val="clear" w:color="auto" w:fill="DAE9F7" w:themeFill="text2" w:themeFillTint="1A"/>
          </w:tcPr>
          <w:p w14:paraId="3413BB21"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Iepirkuma komisijas sastāvs un tās izveidošanas pamatojums, iepirkuma procedūras dokumentu sagatavotāji, iepirkuma komisijas sekretārs un pieaicinātie eksperti:</w:t>
            </w:r>
          </w:p>
        </w:tc>
      </w:tr>
      <w:tr w:rsidR="00547F07" w:rsidRPr="00302F47" w14:paraId="103F7297" w14:textId="77777777" w:rsidTr="00741B93">
        <w:tc>
          <w:tcPr>
            <w:tcW w:w="560" w:type="dxa"/>
            <w:shd w:val="clear" w:color="auto" w:fill="DAE9F7" w:themeFill="text2" w:themeFillTint="1A"/>
            <w:vAlign w:val="center"/>
          </w:tcPr>
          <w:p w14:paraId="0C9A5C7A"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5</w:t>
            </w:r>
            <w:r w:rsidRPr="00302F47">
              <w:rPr>
                <w:rFonts w:ascii="Calibri" w:eastAsia="Calibri" w:hAnsi="Calibri" w:cs="Calibri"/>
              </w:rPr>
              <w:t>.1.</w:t>
            </w:r>
          </w:p>
        </w:tc>
        <w:tc>
          <w:tcPr>
            <w:tcW w:w="9363" w:type="dxa"/>
            <w:gridSpan w:val="3"/>
            <w:shd w:val="clear" w:color="auto" w:fill="FFFFFF" w:themeFill="background1"/>
          </w:tcPr>
          <w:p w14:paraId="18DA7822" w14:textId="77777777" w:rsidR="00547F07" w:rsidRPr="00E471E4" w:rsidRDefault="00547F07" w:rsidP="00741B93">
            <w:pPr>
              <w:spacing w:after="0" w:line="240" w:lineRule="auto"/>
              <w:jc w:val="both"/>
              <w:rPr>
                <w:rFonts w:ascii="Calibri" w:eastAsia="Calibri" w:hAnsi="Calibri" w:cs="Calibri"/>
              </w:rPr>
            </w:pPr>
            <w:r w:rsidRPr="00E471E4">
              <w:rPr>
                <w:rFonts w:ascii="Calibri" w:eastAsia="Calibri" w:hAnsi="Calibri" w:cs="Calibri"/>
              </w:rPr>
              <w:t>Iepirkuma komisija</w:t>
            </w:r>
            <w:r w:rsidRPr="00E471E4">
              <w:rPr>
                <w:rFonts w:ascii="Calibri" w:hAnsi="Calibri" w:cs="Calibri"/>
              </w:rPr>
              <w:t xml:space="preserve"> izveidota ar </w:t>
            </w:r>
            <w:proofErr w:type="spellStart"/>
            <w:r w:rsidRPr="00E471E4">
              <w:rPr>
                <w:rFonts w:ascii="Calibri" w:hAnsi="Calibri" w:cs="Calibri"/>
              </w:rPr>
              <w:t>Cēsu</w:t>
            </w:r>
            <w:proofErr w:type="spellEnd"/>
            <w:r w:rsidRPr="00E471E4">
              <w:rPr>
                <w:rFonts w:ascii="Calibri" w:hAnsi="Calibri" w:cs="Calibri"/>
              </w:rPr>
              <w:t xml:space="preserve"> novada pašvaldības izpilddirektores </w:t>
            </w:r>
            <w:proofErr w:type="spellStart"/>
            <w:r w:rsidRPr="00E471E4">
              <w:rPr>
                <w:rFonts w:ascii="Calibri" w:hAnsi="Calibri" w:cs="Calibri"/>
              </w:rPr>
              <w:t>L.Mednes</w:t>
            </w:r>
            <w:proofErr w:type="spellEnd"/>
            <w:r w:rsidRPr="00E471E4">
              <w:rPr>
                <w:rFonts w:ascii="Calibri" w:hAnsi="Calibri" w:cs="Calibri"/>
              </w:rPr>
              <w:t xml:space="preserve"> 2026. gada 24. aprīļa rīkojumu Nr. 4-15/2026/354 “Par iepirkuma komisijas izveidi iepirkuma procedūrai “</w:t>
            </w:r>
            <w:r w:rsidRPr="00E471E4">
              <w:rPr>
                <w:rFonts w:ascii="Calibri" w:hAnsi="Calibri" w:cs="Calibri"/>
                <w:b/>
                <w:bCs/>
              </w:rPr>
              <w:t>Skaņas, gaismas un skatuves nomas pakalpojums svētkiem “Cēsis 820”</w:t>
            </w:r>
            <w:r w:rsidRPr="00E471E4">
              <w:rPr>
                <w:rFonts w:ascii="Calibri" w:hAnsi="Calibri" w:cs="Calibri"/>
              </w:rPr>
              <w:t>””, un darbojas Pasūtītāja vārdā šādā sastāvā:</w:t>
            </w:r>
          </w:p>
        </w:tc>
      </w:tr>
      <w:tr w:rsidR="00547F07" w:rsidRPr="00302F47" w14:paraId="55B4D6A8" w14:textId="77777777" w:rsidTr="00741B93">
        <w:tc>
          <w:tcPr>
            <w:tcW w:w="560" w:type="dxa"/>
            <w:shd w:val="clear" w:color="auto" w:fill="DAE9F7" w:themeFill="text2" w:themeFillTint="1A"/>
            <w:vAlign w:val="center"/>
          </w:tcPr>
          <w:p w14:paraId="6D1BD435"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5</w:t>
            </w:r>
            <w:r w:rsidRPr="00302F47">
              <w:rPr>
                <w:rFonts w:ascii="Calibri" w:eastAsia="Calibri" w:hAnsi="Calibri" w:cs="Calibri"/>
              </w:rPr>
              <w:t>.2.</w:t>
            </w:r>
          </w:p>
        </w:tc>
        <w:tc>
          <w:tcPr>
            <w:tcW w:w="9363" w:type="dxa"/>
            <w:gridSpan w:val="3"/>
            <w:shd w:val="clear" w:color="auto" w:fill="FFFFFF" w:themeFill="background1"/>
          </w:tcPr>
          <w:p w14:paraId="5FA8EEC9" w14:textId="77777777" w:rsidR="00547F07" w:rsidRPr="00450D5D" w:rsidRDefault="00547F07" w:rsidP="00741B93">
            <w:pPr>
              <w:spacing w:after="0" w:line="240" w:lineRule="auto"/>
              <w:jc w:val="both"/>
              <w:rPr>
                <w:rFonts w:ascii="Calibri" w:eastAsia="Times New Roman" w:hAnsi="Calibri" w:cs="Calibri"/>
                <w:u w:val="single"/>
              </w:rPr>
            </w:pPr>
            <w:r w:rsidRPr="00450D5D">
              <w:rPr>
                <w:rFonts w:ascii="Calibri" w:eastAsia="Times New Roman" w:hAnsi="Calibri" w:cs="Calibri"/>
                <w:u w:val="single"/>
              </w:rPr>
              <w:t xml:space="preserve">Komisijas priekšsēdētāja: </w:t>
            </w:r>
          </w:p>
          <w:p w14:paraId="6EDD86D5" w14:textId="77777777" w:rsidR="00547F07" w:rsidRPr="00075883" w:rsidRDefault="00547F07" w:rsidP="00741B93">
            <w:pPr>
              <w:pStyle w:val="xmsolistparagraph"/>
              <w:spacing w:before="0" w:beforeAutospacing="0" w:after="0" w:afterAutospacing="0"/>
              <w:jc w:val="both"/>
              <w:rPr>
                <w:rFonts w:ascii="Calibri" w:hAnsi="Calibri" w:cs="Calibri"/>
                <w:sz w:val="22"/>
                <w:szCs w:val="22"/>
                <w:bdr w:val="none" w:sz="0" w:space="0" w:color="auto" w:frame="1"/>
              </w:rPr>
            </w:pPr>
            <w:r w:rsidRPr="00627CC5">
              <w:rPr>
                <w:rFonts w:ascii="Calibri" w:hAnsi="Calibri" w:cs="Calibri"/>
                <w:b/>
                <w:bCs/>
                <w:color w:val="000000"/>
                <w:sz w:val="22"/>
                <w:szCs w:val="22"/>
                <w:shd w:val="clear" w:color="auto" w:fill="FFFFFF"/>
              </w:rPr>
              <w:t>Zane Neimane</w:t>
            </w:r>
            <w:r w:rsidRPr="00627CC5">
              <w:rPr>
                <w:rFonts w:ascii="Calibri" w:hAnsi="Calibri" w:cs="Calibri"/>
                <w:color w:val="000000"/>
                <w:sz w:val="22"/>
                <w:szCs w:val="22"/>
                <w:shd w:val="clear" w:color="auto" w:fill="FFFFFF"/>
              </w:rPr>
              <w:t xml:space="preserve">, </w:t>
            </w:r>
            <w:proofErr w:type="spellStart"/>
            <w:r w:rsidRPr="00627CC5">
              <w:rPr>
                <w:rFonts w:ascii="Calibri" w:hAnsi="Calibri" w:cs="Calibri"/>
                <w:color w:val="000000"/>
                <w:sz w:val="22"/>
                <w:szCs w:val="22"/>
                <w:shd w:val="clear" w:color="auto" w:fill="FFFFFF"/>
              </w:rPr>
              <w:t>Cēsu</w:t>
            </w:r>
            <w:proofErr w:type="spellEnd"/>
            <w:r w:rsidRPr="00627CC5">
              <w:rPr>
                <w:rFonts w:ascii="Calibri" w:hAnsi="Calibri" w:cs="Calibri"/>
                <w:color w:val="000000"/>
                <w:sz w:val="22"/>
                <w:szCs w:val="22"/>
                <w:shd w:val="clear" w:color="auto" w:fill="FFFFFF"/>
              </w:rPr>
              <w:t xml:space="preserve"> novada pašvaldības iestādes </w:t>
            </w:r>
            <w:r>
              <w:rPr>
                <w:rFonts w:ascii="Calibri" w:hAnsi="Calibri" w:cs="Calibri"/>
                <w:color w:val="000000"/>
                <w:sz w:val="22"/>
                <w:szCs w:val="22"/>
                <w:shd w:val="clear" w:color="auto" w:fill="FFFFFF"/>
              </w:rPr>
              <w:t>“</w:t>
            </w:r>
            <w:r w:rsidRPr="00627CC5">
              <w:rPr>
                <w:rFonts w:ascii="Calibri" w:hAnsi="Calibri" w:cs="Calibri"/>
                <w:color w:val="000000"/>
                <w:sz w:val="22"/>
                <w:szCs w:val="22"/>
                <w:shd w:val="clear" w:color="auto" w:fill="FFFFFF"/>
              </w:rPr>
              <w:t>Kultūras pārvalde</w:t>
            </w:r>
            <w:r>
              <w:rPr>
                <w:rFonts w:ascii="Calibri" w:hAnsi="Calibri" w:cs="Calibri"/>
                <w:color w:val="000000"/>
                <w:sz w:val="22"/>
                <w:szCs w:val="22"/>
                <w:shd w:val="clear" w:color="auto" w:fill="FFFFFF"/>
              </w:rPr>
              <w:t>”</w:t>
            </w:r>
            <w:r w:rsidRPr="00627CC5">
              <w:rPr>
                <w:rFonts w:ascii="Calibri" w:hAnsi="Calibri" w:cs="Calibri"/>
                <w:color w:val="000000"/>
                <w:sz w:val="22"/>
                <w:szCs w:val="22"/>
                <w:shd w:val="clear" w:color="auto" w:fill="FFFFFF"/>
              </w:rPr>
              <w:t xml:space="preserve"> vadītāja</w:t>
            </w:r>
            <w:r w:rsidRPr="00627CC5">
              <w:rPr>
                <w:rStyle w:val="xcontentpasted1"/>
                <w:rFonts w:ascii="Calibri" w:hAnsi="Calibri" w:cs="Calibri"/>
                <w:sz w:val="22"/>
                <w:szCs w:val="22"/>
                <w:bdr w:val="none" w:sz="0" w:space="0" w:color="auto" w:frame="1"/>
              </w:rPr>
              <w:t>,  komisijā atbild</w:t>
            </w:r>
            <w:r>
              <w:rPr>
                <w:rStyle w:val="xcontentpasted1"/>
                <w:rFonts w:ascii="Calibri" w:hAnsi="Calibri" w:cs="Calibri"/>
                <w:sz w:val="22"/>
                <w:szCs w:val="22"/>
                <w:bdr w:val="none" w:sz="0" w:space="0" w:color="auto" w:frame="1"/>
              </w:rPr>
              <w:t xml:space="preserve"> </w:t>
            </w:r>
            <w:r w:rsidRPr="00627CC5">
              <w:rPr>
                <w:rStyle w:val="xcontentpasted1"/>
                <w:rFonts w:ascii="Calibri" w:hAnsi="Calibri" w:cs="Calibri"/>
                <w:sz w:val="22"/>
                <w:szCs w:val="22"/>
                <w:bdr w:val="none" w:sz="0" w:space="0" w:color="auto" w:frame="1"/>
              </w:rPr>
              <w:t>par komisijas darba vadību, organizāciju un darbības nepārtrauktības nodrošināšanu</w:t>
            </w:r>
            <w:r>
              <w:rPr>
                <w:rStyle w:val="xcontentpasted1"/>
                <w:rFonts w:ascii="Calibri" w:hAnsi="Calibri" w:cs="Calibri"/>
                <w:sz w:val="22"/>
                <w:szCs w:val="22"/>
                <w:bdr w:val="none" w:sz="0" w:space="0" w:color="auto" w:frame="1"/>
              </w:rPr>
              <w:t>.</w:t>
            </w:r>
          </w:p>
          <w:p w14:paraId="438A9636" w14:textId="77777777" w:rsidR="00547F07" w:rsidRPr="00E55DCD" w:rsidRDefault="00547F07" w:rsidP="00741B93">
            <w:pPr>
              <w:spacing w:after="0" w:line="240" w:lineRule="auto"/>
              <w:jc w:val="both"/>
              <w:rPr>
                <w:rFonts w:ascii="Calibri" w:eastAsia="Times New Roman" w:hAnsi="Calibri" w:cs="Calibri"/>
                <w:u w:val="single"/>
              </w:rPr>
            </w:pPr>
            <w:r w:rsidRPr="00E55DCD">
              <w:rPr>
                <w:rFonts w:ascii="Calibri" w:eastAsia="Times New Roman" w:hAnsi="Calibri" w:cs="Calibri"/>
                <w:u w:val="single"/>
              </w:rPr>
              <w:t xml:space="preserve">Komisijas locekļi: </w:t>
            </w:r>
          </w:p>
          <w:p w14:paraId="36B160C5" w14:textId="77777777" w:rsidR="00547F07" w:rsidRDefault="00547F07" w:rsidP="00741B93">
            <w:pPr>
              <w:pStyle w:val="xmsolistparagraph"/>
              <w:spacing w:before="0" w:beforeAutospacing="0" w:after="0" w:afterAutospacing="0"/>
              <w:jc w:val="both"/>
              <w:rPr>
                <w:rStyle w:val="xcontentpasted1"/>
                <w:rFonts w:ascii="Calibri" w:hAnsi="Calibri" w:cs="Calibri"/>
                <w:sz w:val="22"/>
                <w:szCs w:val="22"/>
                <w:bdr w:val="none" w:sz="0" w:space="0" w:color="auto" w:frame="1"/>
              </w:rPr>
            </w:pPr>
            <w:r>
              <w:rPr>
                <w:rFonts w:ascii="Calibri" w:hAnsi="Calibri" w:cs="Calibri"/>
                <w:b/>
                <w:bCs/>
                <w:sz w:val="22"/>
                <w:szCs w:val="22"/>
              </w:rPr>
              <w:t>Adrija Blaua,</w:t>
            </w:r>
            <w:r w:rsidRPr="00D501B5">
              <w:rPr>
                <w:rFonts w:ascii="Calibri" w:hAnsi="Calibri" w:cs="Calibri"/>
                <w:sz w:val="22"/>
                <w:szCs w:val="22"/>
                <w:bdr w:val="none" w:sz="0" w:space="0" w:color="auto" w:frame="1"/>
              </w:rPr>
              <w:t xml:space="preserve"> </w:t>
            </w:r>
            <w:r>
              <w:rPr>
                <w:rStyle w:val="xcontentpasted1"/>
                <w:rFonts w:ascii="Calibri" w:hAnsi="Calibri" w:cs="Calibri"/>
                <w:sz w:val="22"/>
                <w:szCs w:val="22"/>
                <w:bdr w:val="none" w:sz="0" w:space="0" w:color="auto" w:frame="1"/>
              </w:rPr>
              <w:t>Centrālās administrācijas Juridiskās pārvaldes Iepirkumu nodaļas iepirkumu speciāliste, komisijā atbild par nolikumu;</w:t>
            </w:r>
          </w:p>
          <w:p w14:paraId="49D05E2B" w14:textId="66BA7A6C" w:rsidR="00547F07" w:rsidRPr="00547F07" w:rsidRDefault="00547F07" w:rsidP="00547F07">
            <w:pPr>
              <w:pStyle w:val="xmsolistparagraph"/>
              <w:spacing w:before="0" w:beforeAutospacing="0" w:after="0" w:afterAutospacing="0"/>
              <w:jc w:val="both"/>
              <w:rPr>
                <w:rFonts w:ascii="Calibri" w:hAnsi="Calibri" w:cs="Calibri"/>
                <w:b/>
                <w:bCs/>
                <w:sz w:val="22"/>
                <w:szCs w:val="22"/>
              </w:rPr>
            </w:pPr>
            <w:r w:rsidRPr="00627CC5">
              <w:rPr>
                <w:rFonts w:ascii="Calibri" w:hAnsi="Calibri" w:cs="Calibri"/>
                <w:b/>
                <w:bCs/>
                <w:color w:val="000000"/>
                <w:sz w:val="22"/>
                <w:szCs w:val="22"/>
                <w:bdr w:val="none" w:sz="0" w:space="0" w:color="auto" w:frame="1"/>
                <w:shd w:val="clear" w:color="auto" w:fill="FFFFFF"/>
              </w:rPr>
              <w:t>Kristīne </w:t>
            </w:r>
            <w:r w:rsidRPr="00627CC5">
              <w:rPr>
                <w:rStyle w:val="mark7nvxyq3dt"/>
                <w:rFonts w:ascii="Calibri" w:hAnsi="Calibri" w:cs="Calibri"/>
                <w:b/>
                <w:bCs/>
                <w:color w:val="000000"/>
                <w:sz w:val="22"/>
                <w:szCs w:val="22"/>
                <w:bdr w:val="none" w:sz="0" w:space="0" w:color="auto" w:frame="1"/>
                <w:shd w:val="clear" w:color="auto" w:fill="FFFFFF"/>
              </w:rPr>
              <w:t>Timermane</w:t>
            </w:r>
            <w:r>
              <w:rPr>
                <w:rFonts w:ascii="Calibri" w:hAnsi="Calibri" w:cs="Calibri"/>
                <w:b/>
                <w:bCs/>
                <w:color w:val="000000"/>
                <w:sz w:val="22"/>
                <w:szCs w:val="22"/>
                <w:bdr w:val="none" w:sz="0" w:space="0" w:color="auto" w:frame="1"/>
                <w:shd w:val="clear" w:color="auto" w:fill="FFFFFF"/>
              </w:rPr>
              <w:t>-</w:t>
            </w:r>
            <w:r w:rsidRPr="00627CC5">
              <w:rPr>
                <w:rFonts w:ascii="Calibri" w:hAnsi="Calibri" w:cs="Calibri"/>
                <w:b/>
                <w:bCs/>
                <w:color w:val="000000"/>
                <w:sz w:val="22"/>
                <w:szCs w:val="22"/>
                <w:bdr w:val="none" w:sz="0" w:space="0" w:color="auto" w:frame="1"/>
                <w:shd w:val="clear" w:color="auto" w:fill="FFFFFF"/>
              </w:rPr>
              <w:t>Malēja</w:t>
            </w:r>
            <w:r w:rsidRPr="00627CC5">
              <w:rPr>
                <w:rFonts w:ascii="Calibri" w:hAnsi="Calibri" w:cs="Calibri"/>
                <w:color w:val="000000"/>
                <w:sz w:val="22"/>
                <w:szCs w:val="22"/>
                <w:bdr w:val="none" w:sz="0" w:space="0" w:color="auto" w:frame="1"/>
                <w:shd w:val="clear" w:color="auto" w:fill="FFFFFF"/>
              </w:rPr>
              <w:t xml:space="preserve">, </w:t>
            </w:r>
            <w:proofErr w:type="spellStart"/>
            <w:r w:rsidRPr="00627CC5">
              <w:rPr>
                <w:rFonts w:ascii="Calibri" w:hAnsi="Calibri" w:cs="Calibri"/>
                <w:color w:val="000000"/>
                <w:sz w:val="22"/>
                <w:szCs w:val="22"/>
                <w:bdr w:val="none" w:sz="0" w:space="0" w:color="auto" w:frame="1"/>
                <w:shd w:val="clear" w:color="auto" w:fill="FFFFFF"/>
              </w:rPr>
              <w:t>Cēsu</w:t>
            </w:r>
            <w:proofErr w:type="spellEnd"/>
            <w:r w:rsidRPr="00627CC5">
              <w:rPr>
                <w:rFonts w:ascii="Calibri" w:hAnsi="Calibri" w:cs="Calibri"/>
                <w:color w:val="000000"/>
                <w:sz w:val="22"/>
                <w:szCs w:val="22"/>
                <w:bdr w:val="none" w:sz="0" w:space="0" w:color="auto" w:frame="1"/>
                <w:shd w:val="clear" w:color="auto" w:fill="FFFFFF"/>
              </w:rPr>
              <w:t xml:space="preserve"> novada pašvaldības iestādes </w:t>
            </w:r>
            <w:r>
              <w:rPr>
                <w:rFonts w:ascii="Calibri" w:hAnsi="Calibri" w:cs="Calibri"/>
                <w:color w:val="000000"/>
                <w:sz w:val="22"/>
                <w:szCs w:val="22"/>
                <w:bdr w:val="none" w:sz="0" w:space="0" w:color="auto" w:frame="1"/>
                <w:shd w:val="clear" w:color="auto" w:fill="FFFFFF"/>
              </w:rPr>
              <w:t>“</w:t>
            </w:r>
            <w:r w:rsidRPr="00627CC5">
              <w:rPr>
                <w:rFonts w:ascii="Calibri" w:hAnsi="Calibri" w:cs="Calibri"/>
                <w:color w:val="000000"/>
                <w:sz w:val="22"/>
                <w:szCs w:val="22"/>
                <w:bdr w:val="none" w:sz="0" w:space="0" w:color="auto" w:frame="1"/>
                <w:shd w:val="clear" w:color="auto" w:fill="FFFFFF"/>
              </w:rPr>
              <w:t>Kultūras pārvalde</w:t>
            </w:r>
            <w:r>
              <w:rPr>
                <w:rFonts w:ascii="Calibri" w:hAnsi="Calibri" w:cs="Calibri"/>
                <w:color w:val="000000"/>
                <w:sz w:val="22"/>
                <w:szCs w:val="22"/>
                <w:bdr w:val="none" w:sz="0" w:space="0" w:color="auto" w:frame="1"/>
                <w:shd w:val="clear" w:color="auto" w:fill="FFFFFF"/>
              </w:rPr>
              <w:t xml:space="preserve">” </w:t>
            </w:r>
            <w:r w:rsidRPr="00627CC5">
              <w:rPr>
                <w:rFonts w:ascii="Calibri" w:hAnsi="Calibri" w:cs="Calibri"/>
                <w:color w:val="000000"/>
                <w:sz w:val="22"/>
                <w:szCs w:val="22"/>
                <w:bdr w:val="none" w:sz="0" w:space="0" w:color="auto" w:frame="1"/>
                <w:shd w:val="clear" w:color="auto" w:fill="FFFFFF"/>
              </w:rPr>
              <w:t>vadītāja vietniece</w:t>
            </w:r>
            <w:r w:rsidRPr="00627CC5">
              <w:rPr>
                <w:rStyle w:val="xcontentpasted1"/>
                <w:rFonts w:ascii="Calibri" w:hAnsi="Calibri" w:cs="Calibri"/>
                <w:sz w:val="22"/>
                <w:szCs w:val="22"/>
                <w:bdr w:val="none" w:sz="0" w:space="0" w:color="auto" w:frame="1"/>
              </w:rPr>
              <w:t>, komisijā atbild par tehniskās specifikācijas jautājumiem</w:t>
            </w:r>
            <w:r>
              <w:rPr>
                <w:rStyle w:val="xcontentpasted1"/>
                <w:rFonts w:ascii="Calibri" w:hAnsi="Calibri" w:cs="Calibri"/>
                <w:sz w:val="22"/>
                <w:szCs w:val="22"/>
                <w:bdr w:val="none" w:sz="0" w:space="0" w:color="auto" w:frame="1"/>
              </w:rPr>
              <w:t>.</w:t>
            </w:r>
          </w:p>
          <w:p w14:paraId="59B96924" w14:textId="77777777" w:rsidR="00547F07" w:rsidRPr="00347A82" w:rsidRDefault="00547F07" w:rsidP="00741B93">
            <w:pPr>
              <w:spacing w:after="0" w:line="240" w:lineRule="auto"/>
              <w:jc w:val="both"/>
              <w:rPr>
                <w:rFonts w:ascii="Calibri" w:hAnsi="Calibri" w:cs="Calibri"/>
                <w:u w:val="single"/>
              </w:rPr>
            </w:pPr>
            <w:r w:rsidRPr="00347A82">
              <w:rPr>
                <w:rFonts w:ascii="Calibri" w:hAnsi="Calibri" w:cs="Calibri"/>
                <w:u w:val="single"/>
              </w:rPr>
              <w:t>Komisijas sekretāre:</w:t>
            </w:r>
          </w:p>
          <w:p w14:paraId="39037BE5" w14:textId="77777777" w:rsidR="00547F07" w:rsidRPr="004578E7" w:rsidRDefault="00547F07" w:rsidP="00741B93">
            <w:pPr>
              <w:spacing w:after="0" w:line="240" w:lineRule="auto"/>
              <w:jc w:val="both"/>
              <w:rPr>
                <w:rFonts w:ascii="Calibri" w:hAnsi="Calibri" w:cs="Calibri"/>
              </w:rPr>
            </w:pPr>
            <w:r w:rsidRPr="00347A82">
              <w:rPr>
                <w:rFonts w:ascii="Calibri" w:hAnsi="Calibri" w:cs="Calibri"/>
                <w:b/>
                <w:bCs/>
              </w:rPr>
              <w:t>Iveta Beķere,</w:t>
            </w:r>
            <w:r>
              <w:rPr>
                <w:rFonts w:ascii="Calibri" w:hAnsi="Calibri" w:cs="Calibri"/>
              </w:rPr>
              <w:t xml:space="preserve"> Centrālās administrācijas Juridiskās pārvaldes Iepirkumu nodaļas iepirkumu sekretāre.</w:t>
            </w:r>
          </w:p>
        </w:tc>
      </w:tr>
      <w:tr w:rsidR="00547F07" w:rsidRPr="00302F47" w14:paraId="4D39A4A2" w14:textId="77777777" w:rsidTr="00741B93">
        <w:tc>
          <w:tcPr>
            <w:tcW w:w="560" w:type="dxa"/>
            <w:shd w:val="clear" w:color="auto" w:fill="DAE9F7" w:themeFill="text2" w:themeFillTint="1A"/>
            <w:vAlign w:val="center"/>
          </w:tcPr>
          <w:p w14:paraId="159BDC67"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5</w:t>
            </w:r>
            <w:r w:rsidRPr="00302F47">
              <w:rPr>
                <w:rFonts w:ascii="Calibri" w:eastAsia="Calibri" w:hAnsi="Calibri" w:cs="Calibri"/>
              </w:rPr>
              <w:t>.3.</w:t>
            </w:r>
          </w:p>
        </w:tc>
        <w:tc>
          <w:tcPr>
            <w:tcW w:w="9363" w:type="dxa"/>
            <w:gridSpan w:val="3"/>
            <w:shd w:val="clear" w:color="auto" w:fill="FFFFFF" w:themeFill="background1"/>
          </w:tcPr>
          <w:p w14:paraId="17630814" w14:textId="77777777" w:rsidR="00547F07" w:rsidRPr="000A183A" w:rsidRDefault="00547F07" w:rsidP="00741B93">
            <w:pPr>
              <w:spacing w:after="0" w:line="240" w:lineRule="auto"/>
              <w:jc w:val="both"/>
              <w:rPr>
                <w:rFonts w:ascii="Calibri" w:hAnsi="Calibri" w:cs="Calibri"/>
              </w:rPr>
            </w:pPr>
            <w:r w:rsidRPr="00302F47">
              <w:rPr>
                <w:rFonts w:ascii="Calibri" w:eastAsia="Calibri" w:hAnsi="Calibri" w:cs="Calibri"/>
              </w:rPr>
              <w:t>Iepirkuma līguma sagatavotāj</w:t>
            </w:r>
            <w:r>
              <w:rPr>
                <w:rFonts w:ascii="Calibri" w:eastAsia="Calibri" w:hAnsi="Calibri" w:cs="Calibri"/>
              </w:rPr>
              <w:t>a</w:t>
            </w:r>
            <w:r w:rsidRPr="00302F47">
              <w:rPr>
                <w:rFonts w:ascii="Calibri" w:eastAsia="Calibri" w:hAnsi="Calibri" w:cs="Calibri"/>
              </w:rPr>
              <w:t xml:space="preserve">: </w:t>
            </w:r>
            <w:r>
              <w:rPr>
                <w:rFonts w:ascii="Calibri" w:eastAsia="Times New Roman" w:hAnsi="Calibri" w:cs="Calibri"/>
                <w:b/>
                <w:bCs/>
              </w:rPr>
              <w:t xml:space="preserve">Dace </w:t>
            </w:r>
            <w:proofErr w:type="spellStart"/>
            <w:r>
              <w:rPr>
                <w:rFonts w:ascii="Calibri" w:eastAsia="Times New Roman" w:hAnsi="Calibri" w:cs="Calibri"/>
                <w:b/>
                <w:bCs/>
              </w:rPr>
              <w:t>Pastva</w:t>
            </w:r>
            <w:proofErr w:type="spellEnd"/>
            <w:r w:rsidRPr="00023901">
              <w:rPr>
                <w:rFonts w:ascii="Calibri" w:eastAsia="Times New Roman" w:hAnsi="Calibri" w:cs="Calibri"/>
                <w:b/>
                <w:bCs/>
              </w:rPr>
              <w:t>,</w:t>
            </w:r>
            <w:r>
              <w:rPr>
                <w:rFonts w:ascii="Calibri" w:eastAsia="Times New Roman" w:hAnsi="Calibri" w:cs="Calibri"/>
              </w:rPr>
              <w:t xml:space="preserve"> </w:t>
            </w:r>
            <w:r>
              <w:rPr>
                <w:rFonts w:ascii="Calibri" w:hAnsi="Calibri" w:cs="Calibri"/>
              </w:rPr>
              <w:t>Centrālās administrācijas Juridiskās pārvaldes juriste.</w:t>
            </w:r>
          </w:p>
        </w:tc>
      </w:tr>
      <w:tr w:rsidR="00547F07" w:rsidRPr="00302F47" w14:paraId="7F250C13" w14:textId="77777777" w:rsidTr="00741B93">
        <w:tc>
          <w:tcPr>
            <w:tcW w:w="560" w:type="dxa"/>
            <w:shd w:val="clear" w:color="auto" w:fill="DAE9F7" w:themeFill="text2" w:themeFillTint="1A"/>
            <w:vAlign w:val="center"/>
          </w:tcPr>
          <w:p w14:paraId="376DABA0" w14:textId="77777777" w:rsidR="00547F07" w:rsidRDefault="00547F07" w:rsidP="00741B93">
            <w:pPr>
              <w:spacing w:after="0" w:line="240" w:lineRule="auto"/>
              <w:jc w:val="center"/>
              <w:rPr>
                <w:rFonts w:ascii="Calibri" w:eastAsia="Calibri" w:hAnsi="Calibri" w:cs="Calibri"/>
              </w:rPr>
            </w:pPr>
            <w:r>
              <w:rPr>
                <w:rFonts w:ascii="Calibri" w:eastAsia="Calibri" w:hAnsi="Calibri" w:cs="Calibri"/>
              </w:rPr>
              <w:t>5.4.</w:t>
            </w:r>
          </w:p>
        </w:tc>
        <w:tc>
          <w:tcPr>
            <w:tcW w:w="9363" w:type="dxa"/>
            <w:gridSpan w:val="3"/>
            <w:shd w:val="clear" w:color="auto" w:fill="FFFFFF" w:themeFill="background1"/>
          </w:tcPr>
          <w:p w14:paraId="055DEBA0"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 xml:space="preserve">Konsultante finanšu jautājumos: </w:t>
            </w:r>
            <w:r w:rsidRPr="00CF7567">
              <w:rPr>
                <w:rFonts w:ascii="Calibri" w:hAnsi="Calibri" w:cs="Calibri"/>
                <w:b/>
                <w:bCs/>
              </w:rPr>
              <w:t xml:space="preserve">Ieva </w:t>
            </w:r>
            <w:r>
              <w:rPr>
                <w:rFonts w:ascii="Calibri" w:hAnsi="Calibri" w:cs="Calibri"/>
                <w:b/>
                <w:bCs/>
              </w:rPr>
              <w:t>Zvirgzdiņa</w:t>
            </w:r>
            <w:r w:rsidRPr="00CF7567">
              <w:rPr>
                <w:rFonts w:ascii="Calibri" w:hAnsi="Calibri" w:cs="Calibri"/>
                <w:b/>
                <w:bCs/>
              </w:rPr>
              <w:t>,</w:t>
            </w:r>
            <w:r>
              <w:rPr>
                <w:rFonts w:ascii="Calibri" w:hAnsi="Calibri" w:cs="Calibri"/>
              </w:rPr>
              <w:t xml:space="preserve"> Centrālās administrācijas Finanšu pārvaldes ekonomiste.</w:t>
            </w:r>
          </w:p>
        </w:tc>
      </w:tr>
      <w:tr w:rsidR="00547F07" w:rsidRPr="00302F47" w14:paraId="4799790F" w14:textId="77777777" w:rsidTr="00741B93">
        <w:tc>
          <w:tcPr>
            <w:tcW w:w="560" w:type="dxa"/>
            <w:tcBorders>
              <w:bottom w:val="single" w:sz="4" w:space="0" w:color="auto"/>
            </w:tcBorders>
            <w:shd w:val="clear" w:color="auto" w:fill="DAE9F7" w:themeFill="text2" w:themeFillTint="1A"/>
            <w:vAlign w:val="center"/>
          </w:tcPr>
          <w:p w14:paraId="4B4D2286"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5</w:t>
            </w:r>
            <w:r w:rsidRPr="00302F47">
              <w:rPr>
                <w:rFonts w:ascii="Calibri" w:eastAsia="Calibri" w:hAnsi="Calibri" w:cs="Calibri"/>
              </w:rPr>
              <w:t>.</w:t>
            </w:r>
            <w:r>
              <w:rPr>
                <w:rFonts w:ascii="Calibri" w:eastAsia="Calibri" w:hAnsi="Calibri" w:cs="Calibri"/>
              </w:rPr>
              <w:t>5</w:t>
            </w:r>
            <w:r w:rsidRPr="00302F47">
              <w:rPr>
                <w:rFonts w:ascii="Calibri" w:eastAsia="Calibri" w:hAnsi="Calibri" w:cs="Calibri"/>
              </w:rPr>
              <w:t>.</w:t>
            </w:r>
          </w:p>
        </w:tc>
        <w:tc>
          <w:tcPr>
            <w:tcW w:w="9363" w:type="dxa"/>
            <w:gridSpan w:val="3"/>
            <w:tcBorders>
              <w:bottom w:val="single" w:sz="4" w:space="0" w:color="auto"/>
            </w:tcBorders>
            <w:shd w:val="clear" w:color="auto" w:fill="FFFFFF" w:themeFill="background1"/>
          </w:tcPr>
          <w:p w14:paraId="69323EA0"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Pieaicinātie eksperti: nav attiecināms.</w:t>
            </w:r>
          </w:p>
        </w:tc>
      </w:tr>
      <w:tr w:rsidR="00547F07" w:rsidRPr="00302F47" w14:paraId="7F10F8B6" w14:textId="77777777" w:rsidTr="00741B93">
        <w:trPr>
          <w:trHeight w:val="79"/>
        </w:trPr>
        <w:tc>
          <w:tcPr>
            <w:tcW w:w="560" w:type="dxa"/>
            <w:tcBorders>
              <w:bottom w:val="single" w:sz="4" w:space="0" w:color="auto"/>
            </w:tcBorders>
            <w:shd w:val="clear" w:color="auto" w:fill="DAE9F7" w:themeFill="text2" w:themeFillTint="1A"/>
            <w:vAlign w:val="center"/>
          </w:tcPr>
          <w:p w14:paraId="65C614BB"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6</w:t>
            </w:r>
            <w:r w:rsidRPr="00302F47">
              <w:rPr>
                <w:rFonts w:ascii="Calibri" w:eastAsia="Calibri" w:hAnsi="Calibri" w:cs="Calibri"/>
              </w:rPr>
              <w:t>.</w:t>
            </w:r>
          </w:p>
        </w:tc>
        <w:tc>
          <w:tcPr>
            <w:tcW w:w="3268" w:type="dxa"/>
            <w:tcBorders>
              <w:bottom w:val="single" w:sz="4" w:space="0" w:color="auto"/>
            </w:tcBorders>
            <w:shd w:val="clear" w:color="auto" w:fill="DAE9F7" w:themeFill="text2" w:themeFillTint="1A"/>
          </w:tcPr>
          <w:p w14:paraId="7B16336E"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Piedāvājumu iesniegšanas termiņš, kā arī pamatojums termiņa saīsinājumam (tai skaitā steidzamībai), ja tāds veikts:</w:t>
            </w:r>
          </w:p>
        </w:tc>
        <w:tc>
          <w:tcPr>
            <w:tcW w:w="6095" w:type="dxa"/>
            <w:gridSpan w:val="2"/>
            <w:tcBorders>
              <w:bottom w:val="single" w:sz="4" w:space="0" w:color="auto"/>
            </w:tcBorders>
          </w:tcPr>
          <w:p w14:paraId="1DBFF993"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shd w:val="clear" w:color="auto" w:fill="FFFFFF"/>
              </w:rPr>
              <w:t xml:space="preserve">Piedāvājumu iesniegšanas termiņš: </w:t>
            </w:r>
            <w:r w:rsidRPr="00302F47">
              <w:rPr>
                <w:rFonts w:ascii="Calibri" w:eastAsia="Calibri" w:hAnsi="Calibri" w:cs="Calibri"/>
              </w:rPr>
              <w:t>202</w:t>
            </w:r>
            <w:r>
              <w:rPr>
                <w:rFonts w:ascii="Calibri" w:eastAsia="Calibri" w:hAnsi="Calibri" w:cs="Calibri"/>
              </w:rPr>
              <w:t>6</w:t>
            </w:r>
            <w:r w:rsidRPr="00302F47">
              <w:rPr>
                <w:rFonts w:ascii="Calibri" w:eastAsia="Calibri" w:hAnsi="Calibri" w:cs="Calibri"/>
              </w:rPr>
              <w:t>.</w:t>
            </w:r>
            <w:r>
              <w:rPr>
                <w:rFonts w:ascii="Calibri" w:eastAsia="Calibri" w:hAnsi="Calibri" w:cs="Calibri"/>
              </w:rPr>
              <w:t xml:space="preserve"> </w:t>
            </w:r>
            <w:r w:rsidRPr="00302F47">
              <w:rPr>
                <w:rFonts w:ascii="Calibri" w:eastAsia="Calibri" w:hAnsi="Calibri" w:cs="Calibri"/>
              </w:rPr>
              <w:t xml:space="preserve">gada </w:t>
            </w:r>
            <w:r>
              <w:rPr>
                <w:rFonts w:ascii="Calibri" w:eastAsia="Calibri" w:hAnsi="Calibri" w:cs="Calibri"/>
              </w:rPr>
              <w:t xml:space="preserve">17. jūnijā plkst. 10:00. </w:t>
            </w:r>
          </w:p>
          <w:p w14:paraId="68D6448E" w14:textId="77777777" w:rsidR="00547F07" w:rsidRPr="00302F47" w:rsidRDefault="00547F07" w:rsidP="00741B93">
            <w:pPr>
              <w:spacing w:after="0" w:line="240" w:lineRule="auto"/>
              <w:jc w:val="both"/>
              <w:rPr>
                <w:rFonts w:ascii="Calibri" w:eastAsia="Calibri" w:hAnsi="Calibri" w:cs="Calibri"/>
              </w:rPr>
            </w:pPr>
            <w:r w:rsidRPr="00A84F7C">
              <w:rPr>
                <w:rFonts w:ascii="Calibri" w:eastAsia="Calibri" w:hAnsi="Calibri" w:cs="Calibri"/>
                <w:lang w:eastAsia="lv-LV"/>
              </w:rPr>
              <w:t>Piedāvājumu iesniegšanas termiņa saīsināšana veikta pamatojoties uz Ministru kabineta 2017. gada 28. februāra noteikumu Nr. 107 “</w:t>
            </w:r>
            <w:r w:rsidRPr="00A84F7C">
              <w:rPr>
                <w:rFonts w:ascii="Calibri" w:hAnsi="Calibri" w:cs="Calibri"/>
                <w:shd w:val="clear" w:color="auto" w:fill="FFFFFF"/>
                <w:lang w:eastAsia="lv-LV"/>
              </w:rPr>
              <w:t xml:space="preserve">Iepirkuma procedūru un metu konkursu </w:t>
            </w:r>
            <w:r w:rsidRPr="00A84F7C">
              <w:rPr>
                <w:rFonts w:ascii="Calibri" w:hAnsi="Calibri" w:cs="Calibri"/>
                <w:shd w:val="clear" w:color="auto" w:fill="FFFFFF"/>
                <w:lang w:eastAsia="lv-LV"/>
              </w:rPr>
              <w:lastRenderedPageBreak/>
              <w:t>norises kārtība” 6. punktu, jo tika paredzēta elektroniska piedāvājumu iesniegšana.</w:t>
            </w:r>
          </w:p>
        </w:tc>
      </w:tr>
      <w:tr w:rsidR="00547F07" w:rsidRPr="00302F47" w14:paraId="0E7FFE1B" w14:textId="77777777" w:rsidTr="00741B93">
        <w:tc>
          <w:tcPr>
            <w:tcW w:w="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9226B5B"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lastRenderedPageBreak/>
              <w:t>7</w:t>
            </w:r>
            <w:r w:rsidRPr="00302F47">
              <w:rPr>
                <w:rFonts w:ascii="Calibri" w:eastAsia="Calibri" w:hAnsi="Calibri" w:cs="Calibri"/>
              </w:rPr>
              <w:t>.</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87D6B08"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Piegādātāju nosaukumi, kuri ir iesnieguši piedāvājumus, kā arī piedāvātās cenas:</w:t>
            </w:r>
          </w:p>
        </w:tc>
      </w:tr>
      <w:tr w:rsidR="00547F07" w:rsidRPr="00302F47" w14:paraId="05EBBC0A" w14:textId="77777777" w:rsidTr="00741B93">
        <w:tc>
          <w:tcPr>
            <w:tcW w:w="3828"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44105F" w14:textId="77777777" w:rsidR="00547F07" w:rsidRPr="005131DE" w:rsidRDefault="00547F07" w:rsidP="00741B93">
            <w:pPr>
              <w:spacing w:after="0" w:line="240" w:lineRule="auto"/>
              <w:jc w:val="center"/>
              <w:rPr>
                <w:rFonts w:ascii="Calibri" w:eastAsia="Calibri" w:hAnsi="Calibri" w:cs="Calibri"/>
                <w:b/>
                <w:bCs/>
              </w:rPr>
            </w:pPr>
            <w:r w:rsidRPr="005131DE">
              <w:rPr>
                <w:rFonts w:ascii="Calibri" w:hAnsi="Calibri" w:cs="Calibri"/>
                <w:b/>
                <w:bCs/>
                <w:lang w:val="en-US"/>
              </w:rPr>
              <w:t>Pretendents</w:t>
            </w: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35000D" w14:textId="77777777" w:rsidR="00547F07" w:rsidRPr="005131DE" w:rsidRDefault="00547F07" w:rsidP="00741B93">
            <w:pPr>
              <w:spacing w:after="0" w:line="240" w:lineRule="auto"/>
              <w:jc w:val="center"/>
              <w:rPr>
                <w:rFonts w:ascii="Calibri" w:eastAsia="Calibri" w:hAnsi="Calibri" w:cs="Calibri"/>
                <w:b/>
                <w:bCs/>
              </w:rPr>
            </w:pPr>
            <w:proofErr w:type="spellStart"/>
            <w:r w:rsidRPr="005131DE">
              <w:rPr>
                <w:rFonts w:ascii="Calibri" w:hAnsi="Calibri" w:cs="Calibri"/>
                <w:b/>
                <w:bCs/>
                <w:lang w:val="en-US"/>
              </w:rPr>
              <w:t>Iesniegšanas</w:t>
            </w:r>
            <w:proofErr w:type="spellEnd"/>
            <w:r w:rsidRPr="005131DE">
              <w:rPr>
                <w:rFonts w:ascii="Calibri" w:hAnsi="Calibri" w:cs="Calibri"/>
                <w:b/>
                <w:bCs/>
                <w:lang w:val="en-US"/>
              </w:rPr>
              <w:t xml:space="preserve"> datums un </w:t>
            </w:r>
            <w:proofErr w:type="spellStart"/>
            <w:r w:rsidRPr="005131DE">
              <w:rPr>
                <w:rFonts w:ascii="Calibri" w:hAnsi="Calibri" w:cs="Calibri"/>
                <w:b/>
                <w:bCs/>
                <w:lang w:val="en-US"/>
              </w:rPr>
              <w:t>laiks</w:t>
            </w:r>
            <w:proofErr w:type="spellEnd"/>
          </w:p>
        </w:tc>
        <w:tc>
          <w:tcPr>
            <w:tcW w:w="3260" w:type="dxa"/>
            <w:tcBorders>
              <w:top w:val="single" w:sz="4" w:space="0" w:color="auto"/>
              <w:left w:val="single" w:sz="4" w:space="0" w:color="auto"/>
              <w:right w:val="single" w:sz="4" w:space="0" w:color="auto"/>
            </w:tcBorders>
            <w:shd w:val="clear" w:color="auto" w:fill="DAE9F7" w:themeFill="text2" w:themeFillTint="1A"/>
            <w:vAlign w:val="center"/>
          </w:tcPr>
          <w:p w14:paraId="794FD001" w14:textId="77777777" w:rsidR="00547F07" w:rsidRPr="005131DE" w:rsidRDefault="00547F07" w:rsidP="00741B93">
            <w:pPr>
              <w:spacing w:after="0" w:line="240" w:lineRule="auto"/>
              <w:jc w:val="center"/>
              <w:rPr>
                <w:rFonts w:ascii="Calibri" w:eastAsia="Calibri" w:hAnsi="Calibri" w:cs="Calibri"/>
                <w:b/>
                <w:bCs/>
              </w:rPr>
            </w:pPr>
            <w:r w:rsidRPr="005131DE">
              <w:rPr>
                <w:rFonts w:ascii="Calibri" w:hAnsi="Calibri" w:cs="Calibri"/>
                <w:b/>
                <w:bCs/>
                <w:lang w:val="en-US"/>
              </w:rPr>
              <w:t>Cena EUR bez PVN</w:t>
            </w:r>
          </w:p>
        </w:tc>
      </w:tr>
      <w:tr w:rsidR="00547F07" w:rsidRPr="00302F47" w14:paraId="7EF323BD" w14:textId="77777777" w:rsidTr="00741B93">
        <w:tc>
          <w:tcPr>
            <w:tcW w:w="992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F9980E8" w14:textId="77777777" w:rsidR="00547F07" w:rsidRPr="000B6158" w:rsidRDefault="00547F07" w:rsidP="00741B93">
            <w:pPr>
              <w:spacing w:after="0" w:line="240" w:lineRule="auto"/>
              <w:jc w:val="center"/>
              <w:rPr>
                <w:rFonts w:ascii="Calibri" w:hAnsi="Calibri" w:cs="Calibri"/>
                <w:b/>
                <w:bCs/>
                <w:lang w:val="en-US"/>
              </w:rPr>
            </w:pPr>
            <w:r>
              <w:rPr>
                <w:rFonts w:ascii="Calibri" w:hAnsi="Calibri" w:cs="Calibri"/>
                <w:b/>
                <w:bCs/>
                <w:lang w:val="en-US"/>
              </w:rPr>
              <w:t xml:space="preserve">IEPIRKUMA 1. </w:t>
            </w:r>
            <w:r w:rsidRPr="000B6158">
              <w:rPr>
                <w:rFonts w:ascii="Calibri" w:hAnsi="Calibri" w:cs="Calibri"/>
                <w:b/>
                <w:bCs/>
                <w:lang w:val="en-US"/>
              </w:rPr>
              <w:t>DAĻA</w:t>
            </w:r>
          </w:p>
        </w:tc>
      </w:tr>
      <w:tr w:rsidR="00547F07" w:rsidRPr="00302F47" w14:paraId="30B3E193" w14:textId="77777777" w:rsidTr="00741B93">
        <w:trPr>
          <w:trHeight w:val="443"/>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0AEF33C" w14:textId="77777777" w:rsidR="00547F07" w:rsidRPr="00302F47" w:rsidRDefault="00547F07" w:rsidP="00741B93">
            <w:pPr>
              <w:spacing w:after="0" w:line="240" w:lineRule="auto"/>
              <w:jc w:val="center"/>
              <w:rPr>
                <w:rFonts w:ascii="Calibri" w:hAnsi="Calibri" w:cs="Calibri"/>
                <w:lang w:val="en-US"/>
              </w:rPr>
            </w:pPr>
            <w:r>
              <w:rPr>
                <w:rFonts w:ascii="Calibri" w:eastAsia="Times New Roman" w:hAnsi="Calibri" w:cs="Calibri"/>
                <w:b/>
                <w:lang w:eastAsia="lv-LV"/>
              </w:rPr>
              <w:t xml:space="preserve">SIA “ART MANAGEMENT GROUP”, </w:t>
            </w:r>
            <w:r>
              <w:rPr>
                <w:rFonts w:ascii="Calibri" w:eastAsia="Times New Roman" w:hAnsi="Calibri" w:cs="Calibri"/>
                <w:bCs/>
                <w:lang w:eastAsia="lv-LV"/>
              </w:rPr>
              <w:t xml:space="preserve">reģistrācijas Nr. </w:t>
            </w:r>
            <w:r w:rsidRPr="005740BE">
              <w:rPr>
                <w:rFonts w:ascii="Calibri" w:eastAsia="Times New Roman" w:hAnsi="Calibri" w:cs="Calibri"/>
                <w:bCs/>
                <w:lang w:eastAsia="lv-LV"/>
              </w:rPr>
              <w:t>40203037826</w:t>
            </w:r>
          </w:p>
        </w:tc>
        <w:tc>
          <w:tcPr>
            <w:tcW w:w="2835" w:type="dxa"/>
            <w:tcBorders>
              <w:top w:val="single" w:sz="4" w:space="0" w:color="auto"/>
              <w:left w:val="single" w:sz="4" w:space="0" w:color="auto"/>
              <w:bottom w:val="single" w:sz="4" w:space="0" w:color="auto"/>
              <w:right w:val="single" w:sz="4" w:space="0" w:color="auto"/>
            </w:tcBorders>
            <w:vAlign w:val="center"/>
          </w:tcPr>
          <w:p w14:paraId="62B61C16" w14:textId="77777777" w:rsidR="00547F07" w:rsidRPr="00302F47" w:rsidRDefault="00547F07" w:rsidP="00741B93">
            <w:pPr>
              <w:spacing w:after="0" w:line="240" w:lineRule="auto"/>
              <w:jc w:val="center"/>
              <w:rPr>
                <w:rFonts w:ascii="Calibri" w:eastAsia="Calibri" w:hAnsi="Calibri" w:cs="Calibri"/>
              </w:rPr>
            </w:pPr>
            <w:r>
              <w:rPr>
                <w:rFonts w:ascii="Calibri" w:hAnsi="Calibri" w:cs="Calibri"/>
              </w:rPr>
              <w:t>16.06.2026. plkst. 21:26</w:t>
            </w:r>
          </w:p>
        </w:tc>
        <w:tc>
          <w:tcPr>
            <w:tcW w:w="3260" w:type="dxa"/>
            <w:tcBorders>
              <w:left w:val="single" w:sz="4" w:space="0" w:color="auto"/>
              <w:right w:val="single" w:sz="4" w:space="0" w:color="auto"/>
            </w:tcBorders>
            <w:vAlign w:val="center"/>
          </w:tcPr>
          <w:p w14:paraId="7F606948" w14:textId="77777777" w:rsidR="00547F07" w:rsidRPr="00302F47" w:rsidRDefault="00547F07" w:rsidP="00741B93">
            <w:pPr>
              <w:spacing w:after="0" w:line="240" w:lineRule="auto"/>
              <w:jc w:val="center"/>
              <w:rPr>
                <w:rFonts w:ascii="Calibri" w:hAnsi="Calibri" w:cs="Calibri"/>
              </w:rPr>
            </w:pPr>
            <w:r w:rsidRPr="00D82526">
              <w:rPr>
                <w:rFonts w:ascii="Calibri" w:hAnsi="Calibri" w:cs="Calibri"/>
              </w:rPr>
              <w:t xml:space="preserve">EUR </w:t>
            </w:r>
            <w:r>
              <w:rPr>
                <w:rFonts w:ascii="Calibri" w:hAnsi="Calibri" w:cs="Calibri"/>
              </w:rPr>
              <w:t>24 670,00</w:t>
            </w:r>
          </w:p>
        </w:tc>
      </w:tr>
      <w:tr w:rsidR="00547F07" w:rsidRPr="00302F47" w14:paraId="41C000DB" w14:textId="77777777" w:rsidTr="00741B93">
        <w:trPr>
          <w:trHeight w:val="443"/>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FE185F6" w14:textId="77777777" w:rsidR="00547F07" w:rsidRDefault="00547F07" w:rsidP="00741B93">
            <w:pPr>
              <w:spacing w:after="0" w:line="240" w:lineRule="auto"/>
              <w:jc w:val="center"/>
              <w:rPr>
                <w:rFonts w:ascii="Calibri" w:eastAsia="Times New Roman" w:hAnsi="Calibri" w:cs="Calibri"/>
                <w:b/>
                <w:lang w:eastAsia="lv-LV"/>
              </w:rPr>
            </w:pPr>
            <w:r w:rsidRPr="00CD0D96">
              <w:rPr>
                <w:rFonts w:ascii="Calibri" w:eastAsia="Times New Roman" w:hAnsi="Calibri" w:cs="Calibri"/>
                <w:b/>
                <w:lang w:eastAsia="lv-LV"/>
              </w:rPr>
              <w:t>SIA “</w:t>
            </w:r>
            <w:proofErr w:type="spellStart"/>
            <w:r w:rsidRPr="00CD0D96">
              <w:rPr>
                <w:rFonts w:ascii="Calibri" w:eastAsia="Times New Roman" w:hAnsi="Calibri" w:cs="Calibri"/>
                <w:b/>
                <w:lang w:eastAsia="lv-LV"/>
              </w:rPr>
              <w:t>Pro</w:t>
            </w:r>
            <w:proofErr w:type="spellEnd"/>
            <w:r w:rsidRPr="00CD0D96">
              <w:rPr>
                <w:rFonts w:ascii="Calibri" w:eastAsia="Times New Roman" w:hAnsi="Calibri" w:cs="Calibri"/>
                <w:b/>
                <w:lang w:eastAsia="lv-LV"/>
              </w:rPr>
              <w:t xml:space="preserve"> </w:t>
            </w:r>
            <w:proofErr w:type="spellStart"/>
            <w:r w:rsidRPr="00CD0D96">
              <w:rPr>
                <w:rFonts w:ascii="Calibri" w:eastAsia="Times New Roman" w:hAnsi="Calibri" w:cs="Calibri"/>
                <w:b/>
                <w:lang w:eastAsia="lv-LV"/>
              </w:rPr>
              <w:t>Sound</w:t>
            </w:r>
            <w:proofErr w:type="spellEnd"/>
            <w:r w:rsidRPr="00CD0D96">
              <w:rPr>
                <w:rFonts w:ascii="Calibri" w:eastAsia="Times New Roman" w:hAnsi="Calibri" w:cs="Calibri"/>
                <w:b/>
                <w:lang w:eastAsia="lv-LV"/>
              </w:rPr>
              <w:t>”,</w:t>
            </w:r>
            <w:r>
              <w:rPr>
                <w:rFonts w:ascii="Calibri" w:eastAsia="Times New Roman" w:hAnsi="Calibri" w:cs="Calibri"/>
                <w:bCs/>
                <w:lang w:eastAsia="lv-LV"/>
              </w:rPr>
              <w:t xml:space="preserve"> reģistrācijas Nr. </w:t>
            </w:r>
            <w:r w:rsidRPr="00CD0D96">
              <w:rPr>
                <w:rFonts w:ascii="Calibri" w:eastAsia="Times New Roman" w:hAnsi="Calibri" w:cs="Calibri"/>
                <w:bCs/>
                <w:lang w:eastAsia="lv-LV"/>
              </w:rPr>
              <w:t>40003649071</w:t>
            </w:r>
          </w:p>
        </w:tc>
        <w:tc>
          <w:tcPr>
            <w:tcW w:w="2835" w:type="dxa"/>
            <w:tcBorders>
              <w:top w:val="single" w:sz="4" w:space="0" w:color="auto"/>
              <w:left w:val="single" w:sz="4" w:space="0" w:color="auto"/>
              <w:bottom w:val="single" w:sz="4" w:space="0" w:color="auto"/>
              <w:right w:val="single" w:sz="4" w:space="0" w:color="auto"/>
            </w:tcBorders>
            <w:vAlign w:val="center"/>
          </w:tcPr>
          <w:p w14:paraId="09DD2C1A" w14:textId="77777777" w:rsidR="00547F07" w:rsidRDefault="00547F07" w:rsidP="00741B93">
            <w:pPr>
              <w:spacing w:after="0" w:line="240" w:lineRule="auto"/>
              <w:jc w:val="center"/>
              <w:rPr>
                <w:rFonts w:ascii="Calibri" w:hAnsi="Calibri" w:cs="Calibri"/>
              </w:rPr>
            </w:pPr>
            <w:r>
              <w:rPr>
                <w:rFonts w:ascii="Calibri" w:hAnsi="Calibri" w:cs="Calibri"/>
              </w:rPr>
              <w:t>17.06.2026. plkst. 01:30</w:t>
            </w:r>
          </w:p>
        </w:tc>
        <w:tc>
          <w:tcPr>
            <w:tcW w:w="3260" w:type="dxa"/>
            <w:tcBorders>
              <w:left w:val="single" w:sz="4" w:space="0" w:color="auto"/>
              <w:right w:val="single" w:sz="4" w:space="0" w:color="auto"/>
            </w:tcBorders>
            <w:vAlign w:val="center"/>
          </w:tcPr>
          <w:p w14:paraId="04F18D22" w14:textId="77777777" w:rsidR="00547F07" w:rsidRPr="00302F47" w:rsidRDefault="00547F07" w:rsidP="00741B93">
            <w:pPr>
              <w:spacing w:after="0" w:line="240" w:lineRule="auto"/>
              <w:jc w:val="center"/>
              <w:rPr>
                <w:rFonts w:ascii="Calibri" w:hAnsi="Calibri" w:cs="Calibri"/>
              </w:rPr>
            </w:pPr>
            <w:r w:rsidRPr="00D52D07">
              <w:rPr>
                <w:rFonts w:ascii="Calibri" w:hAnsi="Calibri" w:cs="Calibri"/>
              </w:rPr>
              <w:t xml:space="preserve">EUR </w:t>
            </w:r>
            <w:r>
              <w:rPr>
                <w:rFonts w:ascii="Calibri" w:hAnsi="Calibri" w:cs="Calibri"/>
              </w:rPr>
              <w:t>28 920,55</w:t>
            </w:r>
          </w:p>
        </w:tc>
      </w:tr>
      <w:tr w:rsidR="00547F07" w:rsidRPr="00302F47" w14:paraId="22C0EF20" w14:textId="77777777" w:rsidTr="00741B93">
        <w:trPr>
          <w:trHeight w:val="265"/>
        </w:trPr>
        <w:tc>
          <w:tcPr>
            <w:tcW w:w="992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EDB18A" w14:textId="77777777" w:rsidR="00547F07" w:rsidRPr="00302F47" w:rsidRDefault="00547F07" w:rsidP="00741B93">
            <w:pPr>
              <w:spacing w:after="0" w:line="240" w:lineRule="auto"/>
              <w:jc w:val="center"/>
              <w:rPr>
                <w:rFonts w:ascii="Calibri" w:hAnsi="Calibri" w:cs="Calibri"/>
              </w:rPr>
            </w:pPr>
            <w:r>
              <w:rPr>
                <w:rFonts w:ascii="Calibri" w:hAnsi="Calibri" w:cs="Calibri"/>
                <w:b/>
                <w:bCs/>
                <w:lang w:val="en-US"/>
              </w:rPr>
              <w:t>IEPIRKUMA 2. DAĻA</w:t>
            </w:r>
          </w:p>
        </w:tc>
      </w:tr>
      <w:tr w:rsidR="00547F07" w:rsidRPr="00302F47" w14:paraId="1257F8C4" w14:textId="77777777" w:rsidTr="00741B93">
        <w:trPr>
          <w:trHeight w:val="443"/>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EA258FE" w14:textId="77777777" w:rsidR="00547F07" w:rsidRDefault="00547F07" w:rsidP="00741B93">
            <w:pPr>
              <w:spacing w:after="0" w:line="240" w:lineRule="auto"/>
              <w:jc w:val="center"/>
              <w:rPr>
                <w:rFonts w:ascii="Calibri" w:eastAsia="Times New Roman" w:hAnsi="Calibri" w:cs="Calibri"/>
                <w:b/>
                <w:lang w:eastAsia="lv-LV"/>
              </w:rPr>
            </w:pPr>
            <w:r w:rsidRPr="004F668C">
              <w:rPr>
                <w:rFonts w:ascii="Calibri" w:eastAsia="Times New Roman" w:hAnsi="Calibri" w:cs="Calibri"/>
                <w:b/>
                <w:lang w:eastAsia="lv-LV"/>
              </w:rPr>
              <w:t xml:space="preserve">“EF </w:t>
            </w:r>
            <w:proofErr w:type="spellStart"/>
            <w:r w:rsidRPr="004F668C">
              <w:rPr>
                <w:rFonts w:ascii="Calibri" w:eastAsia="Times New Roman" w:hAnsi="Calibri" w:cs="Calibri"/>
                <w:b/>
                <w:lang w:eastAsia="lv-LV"/>
              </w:rPr>
              <w:t>System</w:t>
            </w:r>
            <w:proofErr w:type="spellEnd"/>
            <w:r w:rsidRPr="004F668C">
              <w:rPr>
                <w:rFonts w:ascii="Calibri" w:eastAsia="Times New Roman" w:hAnsi="Calibri" w:cs="Calibri"/>
                <w:b/>
                <w:lang w:eastAsia="lv-LV"/>
              </w:rPr>
              <w:t>” SIA,</w:t>
            </w:r>
            <w:r>
              <w:rPr>
                <w:rFonts w:ascii="Calibri" w:eastAsia="Times New Roman" w:hAnsi="Calibri" w:cs="Calibri"/>
                <w:bCs/>
                <w:lang w:eastAsia="lv-LV"/>
              </w:rPr>
              <w:t xml:space="preserve"> reģistrācijas Nr. </w:t>
            </w:r>
            <w:r w:rsidRPr="00071AFD">
              <w:rPr>
                <w:rFonts w:ascii="Calibri" w:eastAsia="Times New Roman" w:hAnsi="Calibri" w:cs="Calibri"/>
                <w:bCs/>
                <w:lang w:eastAsia="lv-LV"/>
              </w:rPr>
              <w:t>44103108635</w:t>
            </w:r>
          </w:p>
        </w:tc>
        <w:tc>
          <w:tcPr>
            <w:tcW w:w="2835" w:type="dxa"/>
            <w:tcBorders>
              <w:top w:val="single" w:sz="4" w:space="0" w:color="auto"/>
              <w:left w:val="single" w:sz="4" w:space="0" w:color="auto"/>
              <w:bottom w:val="single" w:sz="4" w:space="0" w:color="auto"/>
              <w:right w:val="single" w:sz="4" w:space="0" w:color="auto"/>
            </w:tcBorders>
            <w:vAlign w:val="center"/>
          </w:tcPr>
          <w:p w14:paraId="153CF539" w14:textId="77777777" w:rsidR="00547F07" w:rsidRDefault="00547F07" w:rsidP="00741B93">
            <w:pPr>
              <w:spacing w:after="0" w:line="240" w:lineRule="auto"/>
              <w:jc w:val="center"/>
              <w:rPr>
                <w:rFonts w:ascii="Calibri" w:hAnsi="Calibri" w:cs="Calibri"/>
              </w:rPr>
            </w:pPr>
            <w:r>
              <w:rPr>
                <w:rFonts w:ascii="Calibri" w:hAnsi="Calibri" w:cs="Calibri"/>
              </w:rPr>
              <w:t>16.06.2026. plkst. 16:02</w:t>
            </w:r>
          </w:p>
        </w:tc>
        <w:tc>
          <w:tcPr>
            <w:tcW w:w="3260" w:type="dxa"/>
            <w:tcBorders>
              <w:left w:val="single" w:sz="4" w:space="0" w:color="auto"/>
              <w:right w:val="single" w:sz="4" w:space="0" w:color="auto"/>
            </w:tcBorders>
            <w:vAlign w:val="center"/>
          </w:tcPr>
          <w:p w14:paraId="5E98433A" w14:textId="77777777" w:rsidR="00547F07" w:rsidRPr="00D52D07" w:rsidRDefault="00547F07" w:rsidP="00741B93">
            <w:pPr>
              <w:spacing w:after="0" w:line="240" w:lineRule="auto"/>
              <w:jc w:val="center"/>
              <w:rPr>
                <w:rFonts w:ascii="Calibri" w:hAnsi="Calibri" w:cs="Calibri"/>
              </w:rPr>
            </w:pPr>
            <w:r>
              <w:rPr>
                <w:rFonts w:ascii="Calibri" w:hAnsi="Calibri" w:cs="Calibri"/>
              </w:rPr>
              <w:t>EUR 16 214,00</w:t>
            </w:r>
          </w:p>
        </w:tc>
      </w:tr>
      <w:tr w:rsidR="00547F07" w:rsidRPr="00302F47" w14:paraId="59D2EC2D" w14:textId="77777777" w:rsidTr="00741B93">
        <w:tc>
          <w:tcPr>
            <w:tcW w:w="560" w:type="dxa"/>
            <w:shd w:val="clear" w:color="auto" w:fill="DAE9F7" w:themeFill="text2" w:themeFillTint="1A"/>
            <w:vAlign w:val="center"/>
          </w:tcPr>
          <w:p w14:paraId="53EF31DF"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8</w:t>
            </w:r>
            <w:r w:rsidRPr="00302F47">
              <w:rPr>
                <w:rFonts w:ascii="Calibri" w:eastAsia="Calibri" w:hAnsi="Calibri" w:cs="Calibri"/>
              </w:rPr>
              <w:t>.</w:t>
            </w:r>
          </w:p>
        </w:tc>
        <w:tc>
          <w:tcPr>
            <w:tcW w:w="3268" w:type="dxa"/>
            <w:shd w:val="clear" w:color="auto" w:fill="DAE9F7" w:themeFill="text2" w:themeFillTint="1A"/>
          </w:tcPr>
          <w:p w14:paraId="1A591A78" w14:textId="77777777" w:rsidR="00547F07" w:rsidRPr="00302F47" w:rsidRDefault="00547F07" w:rsidP="00741B93">
            <w:pPr>
              <w:spacing w:after="0" w:line="240" w:lineRule="auto"/>
              <w:jc w:val="both"/>
              <w:rPr>
                <w:rFonts w:ascii="Calibri" w:eastAsia="Calibri" w:hAnsi="Calibri" w:cs="Calibri"/>
                <w:bCs/>
              </w:rPr>
            </w:pPr>
            <w:r w:rsidRPr="00302F47">
              <w:rPr>
                <w:rFonts w:ascii="Calibri" w:eastAsia="Calibri" w:hAnsi="Calibri" w:cs="Calibri"/>
              </w:rPr>
              <w:t>Piedāvājumu atvēršanas vieta, datums un laiks:</w:t>
            </w:r>
          </w:p>
        </w:tc>
        <w:tc>
          <w:tcPr>
            <w:tcW w:w="6095" w:type="dxa"/>
            <w:gridSpan w:val="2"/>
            <w:shd w:val="clear" w:color="auto" w:fill="FFFFFF" w:themeFill="background1"/>
          </w:tcPr>
          <w:p w14:paraId="67593AFE" w14:textId="77777777" w:rsidR="00547F07" w:rsidRDefault="00547F07" w:rsidP="00741B93">
            <w:pPr>
              <w:spacing w:after="0" w:line="240" w:lineRule="auto"/>
              <w:jc w:val="both"/>
              <w:rPr>
                <w:rFonts w:ascii="Calibri" w:eastAsia="Calibri" w:hAnsi="Calibri" w:cs="Calibri"/>
                <w:bCs/>
                <w:lang w:eastAsia="lv-LV"/>
              </w:rPr>
            </w:pPr>
            <w:r w:rsidRPr="00A84F7C">
              <w:rPr>
                <w:rFonts w:ascii="Calibri" w:eastAsia="Calibri" w:hAnsi="Calibri" w:cs="Calibri"/>
                <w:bCs/>
                <w:lang w:eastAsia="lv-LV"/>
              </w:rPr>
              <w:t xml:space="preserve">Piedāvājumu saņemšanai un atvēršanai tika izmantota Elektronisko iepirkumu sistēmas </w:t>
            </w:r>
            <w:hyperlink r:id="rId7" w:history="1">
              <w:r w:rsidRPr="00FA0026">
                <w:rPr>
                  <w:rFonts w:ascii="Calibri" w:eastAsia="Calibri" w:hAnsi="Calibri" w:cs="Calibri"/>
                  <w:bCs/>
                  <w:u w:val="single"/>
                  <w:lang w:eastAsia="lv-LV"/>
                </w:rPr>
                <w:t>www.eis.gov.lv</w:t>
              </w:r>
            </w:hyperlink>
            <w:r w:rsidRPr="00A84F7C">
              <w:rPr>
                <w:rFonts w:ascii="Calibri" w:eastAsia="Calibri" w:hAnsi="Calibri" w:cs="Calibri"/>
                <w:bCs/>
                <w:color w:val="0000FF"/>
                <w:lang w:eastAsia="lv-LV"/>
              </w:rPr>
              <w:t xml:space="preserve"> </w:t>
            </w:r>
            <w:r w:rsidRPr="00A84F7C">
              <w:rPr>
                <w:rFonts w:ascii="Calibri" w:eastAsia="Calibri" w:hAnsi="Calibri" w:cs="Calibri"/>
                <w:bCs/>
                <w:lang w:eastAsia="lv-LV"/>
              </w:rPr>
              <w:t xml:space="preserve">e-konkursu apakšsistēma. </w:t>
            </w:r>
          </w:p>
          <w:p w14:paraId="65391476" w14:textId="77777777" w:rsidR="00547F07" w:rsidRPr="00302F47" w:rsidRDefault="00547F07" w:rsidP="00741B93">
            <w:pPr>
              <w:spacing w:after="0" w:line="240" w:lineRule="auto"/>
              <w:jc w:val="both"/>
              <w:rPr>
                <w:rFonts w:ascii="Calibri" w:eastAsia="Calibri" w:hAnsi="Calibri" w:cs="Calibri"/>
                <w:bCs/>
              </w:rPr>
            </w:pPr>
            <w:r w:rsidRPr="00302F47">
              <w:rPr>
                <w:rFonts w:ascii="Calibri" w:eastAsia="Calibri" w:hAnsi="Calibri" w:cs="Calibri"/>
                <w:bCs/>
              </w:rPr>
              <w:t>Piedāvājumu atvēršana 202</w:t>
            </w:r>
            <w:r>
              <w:rPr>
                <w:rFonts w:ascii="Calibri" w:eastAsia="Calibri" w:hAnsi="Calibri" w:cs="Calibri"/>
                <w:bCs/>
              </w:rPr>
              <w:t>6</w:t>
            </w:r>
            <w:r w:rsidRPr="00302F47">
              <w:rPr>
                <w:rFonts w:ascii="Calibri" w:eastAsia="Calibri" w:hAnsi="Calibri" w:cs="Calibri"/>
                <w:bCs/>
              </w:rPr>
              <w:t>.</w:t>
            </w:r>
            <w:r>
              <w:rPr>
                <w:rFonts w:ascii="Calibri" w:eastAsia="Calibri" w:hAnsi="Calibri" w:cs="Calibri"/>
                <w:bCs/>
              </w:rPr>
              <w:t xml:space="preserve"> </w:t>
            </w:r>
            <w:r w:rsidRPr="00302F47">
              <w:rPr>
                <w:rFonts w:ascii="Calibri" w:eastAsia="Calibri" w:hAnsi="Calibri" w:cs="Calibri"/>
                <w:bCs/>
              </w:rPr>
              <w:t xml:space="preserve">gada </w:t>
            </w:r>
            <w:r>
              <w:rPr>
                <w:rFonts w:ascii="Calibri" w:eastAsia="Calibri" w:hAnsi="Calibri" w:cs="Calibri"/>
                <w:bCs/>
              </w:rPr>
              <w:t xml:space="preserve">17. jūnijā </w:t>
            </w:r>
            <w:r w:rsidRPr="00302F47">
              <w:rPr>
                <w:rFonts w:ascii="Calibri" w:eastAsia="Calibri" w:hAnsi="Calibri" w:cs="Calibri"/>
                <w:bCs/>
              </w:rPr>
              <w:t>plkst. 1</w:t>
            </w:r>
            <w:r>
              <w:rPr>
                <w:rFonts w:ascii="Calibri" w:eastAsia="Calibri" w:hAnsi="Calibri" w:cs="Calibri"/>
                <w:bCs/>
              </w:rPr>
              <w:t>0</w:t>
            </w:r>
            <w:r w:rsidRPr="00302F47">
              <w:rPr>
                <w:rFonts w:ascii="Calibri" w:eastAsia="Calibri" w:hAnsi="Calibri" w:cs="Calibri"/>
                <w:bCs/>
              </w:rPr>
              <w:t>:00.</w:t>
            </w:r>
          </w:p>
        </w:tc>
      </w:tr>
      <w:tr w:rsidR="00547F07" w:rsidRPr="00302F47" w14:paraId="33A42947" w14:textId="77777777" w:rsidTr="00741B93">
        <w:tc>
          <w:tcPr>
            <w:tcW w:w="560" w:type="dxa"/>
            <w:shd w:val="clear" w:color="auto" w:fill="DAE9F7" w:themeFill="text2" w:themeFillTint="1A"/>
            <w:vAlign w:val="center"/>
          </w:tcPr>
          <w:p w14:paraId="0BBB571D"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9</w:t>
            </w:r>
            <w:r w:rsidRPr="00302F47">
              <w:rPr>
                <w:rFonts w:ascii="Calibri" w:eastAsia="Calibri" w:hAnsi="Calibri" w:cs="Calibri"/>
              </w:rPr>
              <w:t>.</w:t>
            </w:r>
          </w:p>
        </w:tc>
        <w:tc>
          <w:tcPr>
            <w:tcW w:w="3268" w:type="dxa"/>
            <w:shd w:val="clear" w:color="auto" w:fill="DAE9F7" w:themeFill="text2" w:themeFillTint="1A"/>
          </w:tcPr>
          <w:p w14:paraId="2D09A211"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Lēmuma pieņemšanas datums:</w:t>
            </w:r>
          </w:p>
        </w:tc>
        <w:tc>
          <w:tcPr>
            <w:tcW w:w="6095" w:type="dxa"/>
            <w:gridSpan w:val="2"/>
            <w:shd w:val="clear" w:color="auto" w:fill="FFFFFF" w:themeFill="background1"/>
          </w:tcPr>
          <w:p w14:paraId="659B384C" w14:textId="77777777" w:rsidR="00547F07" w:rsidRDefault="00547F07" w:rsidP="00741B93">
            <w:pPr>
              <w:spacing w:after="0" w:line="240" w:lineRule="auto"/>
              <w:jc w:val="both"/>
              <w:rPr>
                <w:rFonts w:ascii="Calibri" w:eastAsia="Calibri" w:hAnsi="Calibri" w:cs="Calibri"/>
                <w:b/>
              </w:rPr>
            </w:pPr>
            <w:r w:rsidRPr="00DA4617">
              <w:rPr>
                <w:rFonts w:ascii="Calibri" w:eastAsia="Calibri" w:hAnsi="Calibri" w:cs="Calibri"/>
                <w:b/>
              </w:rPr>
              <w:t xml:space="preserve">2026. </w:t>
            </w:r>
            <w:r w:rsidRPr="008B0B30">
              <w:rPr>
                <w:rFonts w:ascii="Calibri" w:eastAsia="Calibri" w:hAnsi="Calibri" w:cs="Calibri"/>
                <w:b/>
              </w:rPr>
              <w:t>gada 2. jūlijā.</w:t>
            </w:r>
          </w:p>
          <w:p w14:paraId="0ECB9873" w14:textId="77777777" w:rsidR="00547F07" w:rsidRPr="00302F47" w:rsidRDefault="00547F07" w:rsidP="00741B93">
            <w:pPr>
              <w:spacing w:after="0" w:line="240" w:lineRule="auto"/>
              <w:jc w:val="both"/>
              <w:rPr>
                <w:rFonts w:ascii="Calibri" w:eastAsia="Calibri" w:hAnsi="Calibri" w:cs="Calibri"/>
                <w:b/>
              </w:rPr>
            </w:pPr>
          </w:p>
        </w:tc>
      </w:tr>
      <w:tr w:rsidR="00547F07" w:rsidRPr="00302F47" w14:paraId="56AC3D58" w14:textId="77777777" w:rsidTr="00741B93">
        <w:tc>
          <w:tcPr>
            <w:tcW w:w="560" w:type="dxa"/>
            <w:shd w:val="clear" w:color="auto" w:fill="DAE9F7" w:themeFill="text2" w:themeFillTint="1A"/>
            <w:vAlign w:val="center"/>
          </w:tcPr>
          <w:p w14:paraId="3BD056CB"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10</w:t>
            </w:r>
            <w:r w:rsidRPr="00302F47">
              <w:rPr>
                <w:rFonts w:ascii="Calibri" w:eastAsia="Calibri" w:hAnsi="Calibri" w:cs="Calibri"/>
              </w:rPr>
              <w:t>.</w:t>
            </w:r>
          </w:p>
        </w:tc>
        <w:tc>
          <w:tcPr>
            <w:tcW w:w="9363" w:type="dxa"/>
            <w:gridSpan w:val="3"/>
            <w:shd w:val="clear" w:color="auto" w:fill="DAE9F7" w:themeFill="text2" w:themeFillTint="1A"/>
          </w:tcPr>
          <w:p w14:paraId="429E86F5" w14:textId="77777777" w:rsidR="00547F07" w:rsidRPr="00302F47" w:rsidRDefault="00547F07" w:rsidP="00741B93">
            <w:pPr>
              <w:tabs>
                <w:tab w:val="left" w:pos="318"/>
              </w:tabs>
              <w:spacing w:after="0" w:line="240" w:lineRule="auto"/>
              <w:jc w:val="both"/>
              <w:rPr>
                <w:rFonts w:ascii="Calibri" w:eastAsia="Calibri" w:hAnsi="Calibri" w:cs="Calibri"/>
                <w:bCs/>
              </w:rPr>
            </w:pPr>
            <w:r w:rsidRPr="000808F1">
              <w:rPr>
                <w:rFonts w:ascii="Calibri" w:eastAsia="Calibri" w:hAnsi="Calibri" w:cs="Calibri"/>
              </w:rPr>
              <w:t>Pretendenta nosaukums, kuram piešķirtas iepirkuma līguma slēgšanas tiesības, kā arī piedāvājumu izvērtēšanas kopsavilkums un piedāvājuma izvēles pamatojums:</w:t>
            </w:r>
          </w:p>
        </w:tc>
      </w:tr>
      <w:tr w:rsidR="00547F07" w:rsidRPr="00302F47" w14:paraId="00638000" w14:textId="77777777" w:rsidTr="00741B93">
        <w:tc>
          <w:tcPr>
            <w:tcW w:w="9923" w:type="dxa"/>
            <w:gridSpan w:val="4"/>
            <w:shd w:val="clear" w:color="auto" w:fill="FFFFFF" w:themeFill="background1"/>
            <w:vAlign w:val="center"/>
          </w:tcPr>
          <w:p w14:paraId="28BA38BB" w14:textId="77777777" w:rsidR="00547F07" w:rsidRDefault="00547F07" w:rsidP="00741B93">
            <w:pPr>
              <w:tabs>
                <w:tab w:val="left" w:pos="318"/>
              </w:tabs>
              <w:spacing w:after="0" w:line="240" w:lineRule="auto"/>
              <w:jc w:val="both"/>
              <w:rPr>
                <w:rFonts w:ascii="Calibri" w:eastAsia="Times New Roman" w:hAnsi="Calibri" w:cs="Calibri"/>
                <w:bCs/>
                <w:lang w:eastAsia="lv-LV"/>
              </w:rPr>
            </w:pPr>
            <w:r w:rsidRPr="00C407A2">
              <w:rPr>
                <w:rFonts w:ascii="Calibri" w:eastAsia="Times New Roman" w:hAnsi="Calibri" w:cs="Calibri"/>
                <w:bCs/>
                <w:kern w:val="0"/>
                <w:lang w:eastAsia="lv-LV"/>
                <w14:ligatures w14:val="none"/>
              </w:rPr>
              <w:t xml:space="preserve">Iepirkuma līguma slēgšanas tiesības </w:t>
            </w:r>
            <w:r w:rsidRPr="00C407A2">
              <w:rPr>
                <w:rFonts w:ascii="Calibri" w:eastAsia="Times New Roman" w:hAnsi="Calibri" w:cs="Calibri"/>
                <w:b/>
                <w:kern w:val="0"/>
                <w:lang w:eastAsia="lv-LV"/>
                <w14:ligatures w14:val="none"/>
              </w:rPr>
              <w:t>iepirkuma 1.</w:t>
            </w:r>
            <w:r>
              <w:rPr>
                <w:rFonts w:ascii="Calibri" w:eastAsia="Times New Roman" w:hAnsi="Calibri" w:cs="Calibri"/>
                <w:b/>
                <w:kern w:val="0"/>
                <w:lang w:eastAsia="lv-LV"/>
                <w14:ligatures w14:val="none"/>
              </w:rPr>
              <w:t xml:space="preserve"> </w:t>
            </w:r>
            <w:r w:rsidRPr="00C407A2">
              <w:rPr>
                <w:rFonts w:ascii="Calibri" w:eastAsia="Times New Roman" w:hAnsi="Calibri" w:cs="Calibri"/>
                <w:b/>
                <w:kern w:val="0"/>
                <w:lang w:eastAsia="lv-LV"/>
                <w14:ligatures w14:val="none"/>
              </w:rPr>
              <w:t>daļā</w:t>
            </w:r>
            <w:r w:rsidRPr="00C407A2">
              <w:rPr>
                <w:rFonts w:ascii="Calibri" w:eastAsia="Times New Roman" w:hAnsi="Calibri" w:cs="Calibri"/>
                <w:bCs/>
                <w:kern w:val="0"/>
                <w:lang w:eastAsia="lv-LV"/>
                <w14:ligatures w14:val="none"/>
              </w:rPr>
              <w:t xml:space="preserve"> piešķirtas </w:t>
            </w:r>
            <w:r w:rsidRPr="00CD0D96">
              <w:rPr>
                <w:rFonts w:ascii="Calibri" w:eastAsia="Times New Roman" w:hAnsi="Calibri" w:cs="Calibri"/>
                <w:b/>
                <w:lang w:eastAsia="lv-LV"/>
              </w:rPr>
              <w:t>SIA “</w:t>
            </w:r>
            <w:proofErr w:type="spellStart"/>
            <w:r w:rsidRPr="00CD0D96">
              <w:rPr>
                <w:rFonts w:ascii="Calibri" w:eastAsia="Times New Roman" w:hAnsi="Calibri" w:cs="Calibri"/>
                <w:b/>
                <w:lang w:eastAsia="lv-LV"/>
              </w:rPr>
              <w:t>Pro</w:t>
            </w:r>
            <w:proofErr w:type="spellEnd"/>
            <w:r w:rsidRPr="00CD0D96">
              <w:rPr>
                <w:rFonts w:ascii="Calibri" w:eastAsia="Times New Roman" w:hAnsi="Calibri" w:cs="Calibri"/>
                <w:b/>
                <w:lang w:eastAsia="lv-LV"/>
              </w:rPr>
              <w:t xml:space="preserve"> </w:t>
            </w:r>
            <w:proofErr w:type="spellStart"/>
            <w:r w:rsidRPr="00CD0D96">
              <w:rPr>
                <w:rFonts w:ascii="Calibri" w:eastAsia="Times New Roman" w:hAnsi="Calibri" w:cs="Calibri"/>
                <w:b/>
                <w:lang w:eastAsia="lv-LV"/>
              </w:rPr>
              <w:t>Sound</w:t>
            </w:r>
            <w:proofErr w:type="spellEnd"/>
            <w:r w:rsidRPr="00CD0D96">
              <w:rPr>
                <w:rFonts w:ascii="Calibri" w:eastAsia="Times New Roman" w:hAnsi="Calibri" w:cs="Calibri"/>
                <w:b/>
                <w:lang w:eastAsia="lv-LV"/>
              </w:rPr>
              <w:t>”,</w:t>
            </w:r>
            <w:r>
              <w:rPr>
                <w:rFonts w:ascii="Calibri" w:eastAsia="Times New Roman" w:hAnsi="Calibri" w:cs="Calibri"/>
                <w:bCs/>
                <w:lang w:eastAsia="lv-LV"/>
              </w:rPr>
              <w:t xml:space="preserve"> reģistrācijas Nr. </w:t>
            </w:r>
            <w:r w:rsidRPr="00CD0D96">
              <w:rPr>
                <w:rFonts w:ascii="Calibri" w:eastAsia="Times New Roman" w:hAnsi="Calibri" w:cs="Calibri"/>
                <w:bCs/>
                <w:lang w:eastAsia="lv-LV"/>
              </w:rPr>
              <w:t>40003649071</w:t>
            </w:r>
            <w:r>
              <w:rPr>
                <w:rFonts w:ascii="Calibri" w:eastAsia="Times New Roman" w:hAnsi="Calibri" w:cs="Calibri"/>
                <w:bCs/>
                <w:lang w:eastAsia="lv-LV"/>
              </w:rPr>
              <w:t xml:space="preserve">, juridiskā adrese: </w:t>
            </w:r>
            <w:r w:rsidRPr="00CD0D96">
              <w:rPr>
                <w:rFonts w:ascii="Calibri" w:eastAsia="Times New Roman" w:hAnsi="Calibri" w:cs="Calibri"/>
                <w:bCs/>
                <w:lang w:eastAsia="lv-LV"/>
              </w:rPr>
              <w:t>"Desmitnieki" – 1, Skaistkalnes pag</w:t>
            </w:r>
            <w:r>
              <w:rPr>
                <w:rFonts w:ascii="Calibri" w:eastAsia="Times New Roman" w:hAnsi="Calibri" w:cs="Calibri"/>
                <w:bCs/>
                <w:lang w:eastAsia="lv-LV"/>
              </w:rPr>
              <w:t>asts</w:t>
            </w:r>
            <w:r w:rsidRPr="00CD0D96">
              <w:rPr>
                <w:rFonts w:ascii="Calibri" w:eastAsia="Times New Roman" w:hAnsi="Calibri" w:cs="Calibri"/>
                <w:bCs/>
                <w:lang w:eastAsia="lv-LV"/>
              </w:rPr>
              <w:t>, Bauskas nov</w:t>
            </w:r>
            <w:r>
              <w:rPr>
                <w:rFonts w:ascii="Calibri" w:eastAsia="Times New Roman" w:hAnsi="Calibri" w:cs="Calibri"/>
                <w:bCs/>
                <w:lang w:eastAsia="lv-LV"/>
              </w:rPr>
              <w:t>ads</w:t>
            </w:r>
            <w:r w:rsidRPr="00CD0D96">
              <w:rPr>
                <w:rFonts w:ascii="Calibri" w:eastAsia="Times New Roman" w:hAnsi="Calibri" w:cs="Calibri"/>
                <w:bCs/>
                <w:lang w:eastAsia="lv-LV"/>
              </w:rPr>
              <w:t>, LV-3924</w:t>
            </w:r>
            <w:r>
              <w:rPr>
                <w:rFonts w:ascii="Calibri" w:eastAsia="Times New Roman" w:hAnsi="Calibri" w:cs="Calibri"/>
                <w:bCs/>
                <w:lang w:eastAsia="lv-LV"/>
              </w:rPr>
              <w:t xml:space="preserve">. </w:t>
            </w:r>
            <w:r w:rsidRPr="00C407A2">
              <w:rPr>
                <w:rFonts w:ascii="Calibri" w:eastAsia="Times New Roman" w:hAnsi="Calibri" w:cs="Calibri"/>
                <w:bCs/>
                <w:lang w:eastAsia="lv-LV"/>
              </w:rPr>
              <w:t>Piedāvātā</w:t>
            </w:r>
            <w:r>
              <w:rPr>
                <w:rFonts w:ascii="Calibri" w:eastAsia="Times New Roman" w:hAnsi="Calibri" w:cs="Calibri"/>
                <w:bCs/>
                <w:lang w:eastAsia="lv-LV"/>
              </w:rPr>
              <w:t xml:space="preserve"> </w:t>
            </w:r>
            <w:r w:rsidRPr="00C407A2">
              <w:rPr>
                <w:rFonts w:ascii="Calibri" w:eastAsia="Times New Roman" w:hAnsi="Calibri" w:cs="Calibri"/>
                <w:bCs/>
                <w:lang w:eastAsia="lv-LV"/>
              </w:rPr>
              <w:t>līgumcena</w:t>
            </w:r>
            <w:r>
              <w:rPr>
                <w:rFonts w:ascii="Calibri" w:eastAsia="Times New Roman" w:hAnsi="Calibri" w:cs="Calibri"/>
                <w:bCs/>
                <w:lang w:eastAsia="lv-LV"/>
              </w:rPr>
              <w:t xml:space="preserve">: </w:t>
            </w:r>
            <w:r>
              <w:rPr>
                <w:rFonts w:ascii="Calibri" w:hAnsi="Calibri" w:cs="Calibri"/>
              </w:rPr>
              <w:t>28 920,55 EUR bez PVN.</w:t>
            </w:r>
          </w:p>
          <w:p w14:paraId="0B1F16A8" w14:textId="77777777" w:rsidR="00547F07" w:rsidRPr="00F85067" w:rsidRDefault="00547F07" w:rsidP="00741B93">
            <w:pPr>
              <w:tabs>
                <w:tab w:val="left" w:pos="318"/>
              </w:tabs>
              <w:spacing w:after="0" w:line="240" w:lineRule="auto"/>
              <w:jc w:val="both"/>
              <w:rPr>
                <w:rFonts w:ascii="Calibri" w:eastAsia="Times New Roman" w:hAnsi="Calibri" w:cs="Calibri"/>
                <w:b/>
                <w:i/>
                <w:iCs/>
                <w:u w:val="single"/>
                <w:lang w:eastAsia="lv-LV"/>
              </w:rPr>
            </w:pPr>
            <w:r w:rsidRPr="00F85067">
              <w:rPr>
                <w:rFonts w:ascii="Calibri" w:eastAsia="Times New Roman" w:hAnsi="Calibri" w:cs="Calibri"/>
                <w:b/>
                <w:i/>
                <w:iCs/>
                <w:u w:val="single"/>
                <w:lang w:eastAsia="lv-LV"/>
              </w:rPr>
              <w:t>SIA “</w:t>
            </w:r>
            <w:proofErr w:type="spellStart"/>
            <w:r w:rsidRPr="00F85067">
              <w:rPr>
                <w:rFonts w:ascii="Calibri" w:eastAsia="Times New Roman" w:hAnsi="Calibri" w:cs="Calibri"/>
                <w:b/>
                <w:i/>
                <w:iCs/>
                <w:u w:val="single"/>
                <w:lang w:eastAsia="lv-LV"/>
              </w:rPr>
              <w:t>Pro</w:t>
            </w:r>
            <w:proofErr w:type="spellEnd"/>
            <w:r w:rsidRPr="00F85067">
              <w:rPr>
                <w:rFonts w:ascii="Calibri" w:eastAsia="Times New Roman" w:hAnsi="Calibri" w:cs="Calibri"/>
                <w:b/>
                <w:i/>
                <w:iCs/>
                <w:u w:val="single"/>
                <w:lang w:eastAsia="lv-LV"/>
              </w:rPr>
              <w:t xml:space="preserve"> </w:t>
            </w:r>
            <w:proofErr w:type="spellStart"/>
            <w:r w:rsidRPr="00F85067">
              <w:rPr>
                <w:rFonts w:ascii="Calibri" w:eastAsia="Times New Roman" w:hAnsi="Calibri" w:cs="Calibri"/>
                <w:b/>
                <w:i/>
                <w:iCs/>
                <w:u w:val="single"/>
                <w:lang w:eastAsia="lv-LV"/>
              </w:rPr>
              <w:t>Sound</w:t>
            </w:r>
            <w:proofErr w:type="spellEnd"/>
            <w:r w:rsidRPr="00F85067">
              <w:rPr>
                <w:rFonts w:ascii="Calibri" w:eastAsia="Times New Roman" w:hAnsi="Calibri" w:cs="Calibri"/>
                <w:b/>
                <w:i/>
                <w:iCs/>
                <w:u w:val="single"/>
                <w:lang w:eastAsia="lv-LV"/>
              </w:rPr>
              <w:t>”</w:t>
            </w:r>
            <w:r w:rsidRPr="00F85067">
              <w:rPr>
                <w:rFonts w:ascii="Calibri" w:eastAsia="Times New Roman" w:hAnsi="Calibri" w:cs="Calibri"/>
                <w:b/>
                <w:i/>
                <w:iCs/>
                <w:kern w:val="0"/>
                <w:u w:val="single"/>
                <w:lang w:eastAsia="lv-LV"/>
                <w14:ligatures w14:val="none"/>
              </w:rPr>
              <w:t xml:space="preserve"> piedāvājums iepirkuma 1. daļā:</w:t>
            </w:r>
          </w:p>
          <w:p w14:paraId="42B4F1C4" w14:textId="77777777" w:rsidR="00547F07" w:rsidRPr="00C407A2" w:rsidRDefault="00547F07" w:rsidP="00547F07">
            <w:pPr>
              <w:numPr>
                <w:ilvl w:val="0"/>
                <w:numId w:val="3"/>
              </w:numPr>
              <w:spacing w:after="0" w:line="240" w:lineRule="auto"/>
              <w:jc w:val="both"/>
              <w:rPr>
                <w:rFonts w:ascii="Calibri" w:eastAsia="Times New Roman" w:hAnsi="Calibri" w:cs="Calibri"/>
                <w:bCs/>
                <w:kern w:val="0"/>
                <w:lang w:eastAsia="x-none"/>
                <w14:ligatures w14:val="none"/>
              </w:rPr>
            </w:pPr>
            <w:r w:rsidRPr="00C407A2">
              <w:rPr>
                <w:rFonts w:ascii="Calibri" w:eastAsia="Times New Roman" w:hAnsi="Calibri" w:cs="Calibri"/>
                <w:bCs/>
                <w:kern w:val="0"/>
                <w:lang w:eastAsia="x-none"/>
                <w14:ligatures w14:val="none"/>
              </w:rPr>
              <w:t xml:space="preserve">Sagatavots un iesniegts </w:t>
            </w:r>
            <w:r>
              <w:rPr>
                <w:rFonts w:ascii="Calibri" w:eastAsia="Times New Roman" w:hAnsi="Calibri" w:cs="Calibri"/>
                <w:bCs/>
                <w:kern w:val="0"/>
                <w:lang w:eastAsia="x-none"/>
                <w14:ligatures w14:val="none"/>
              </w:rPr>
              <w:t>N</w:t>
            </w:r>
            <w:r w:rsidRPr="00C407A2">
              <w:rPr>
                <w:rFonts w:ascii="Calibri" w:eastAsia="Times New Roman" w:hAnsi="Calibri" w:cs="Calibri"/>
                <w:bCs/>
                <w:kern w:val="0"/>
                <w:lang w:eastAsia="x-none"/>
                <w14:ligatures w14:val="none"/>
              </w:rPr>
              <w:t>olikumā noteiktajā kārtībā un termiņā (</w:t>
            </w:r>
            <w:r>
              <w:rPr>
                <w:rFonts w:ascii="Calibri" w:eastAsia="Times New Roman" w:hAnsi="Calibri" w:cs="Calibri"/>
                <w:bCs/>
                <w:kern w:val="0"/>
                <w:lang w:eastAsia="x-none"/>
                <w14:ligatures w14:val="none"/>
              </w:rPr>
              <w:t>N</w:t>
            </w:r>
            <w:r w:rsidRPr="00C407A2">
              <w:rPr>
                <w:rFonts w:ascii="Calibri" w:eastAsia="Times New Roman" w:hAnsi="Calibri" w:cs="Calibri"/>
                <w:bCs/>
                <w:kern w:val="0"/>
                <w:lang w:eastAsia="x-none"/>
                <w14:ligatures w14:val="none"/>
              </w:rPr>
              <w:t>olikuma 7. nodaļa);</w:t>
            </w:r>
          </w:p>
          <w:p w14:paraId="32ABB1AA"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 xml:space="preserve">Pretendents atbilst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olikumā paredzētajām kvalifikācijas prasībām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8. nodaļa);</w:t>
            </w:r>
          </w:p>
          <w:p w14:paraId="7FCB88D7"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 xml:space="preserve">Pretendenta tehniskais un finanšu piedāvājums atbilst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olikumā izvirzītajām prasībām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9. nodaļa);</w:t>
            </w:r>
          </w:p>
          <w:p w14:paraId="3E4DA840"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Pretendenta piedāvājums atbilstoši piedāvājuma izvērtēšanas kritērijam ir ar zemāko cenu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10.1.2. punkts);</w:t>
            </w:r>
          </w:p>
          <w:p w14:paraId="443C7ABD"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Pretendenta piedāvājums nav atzīts par nepamatoti lētu piedāvājumu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10.12. punkts);</w:t>
            </w:r>
          </w:p>
          <w:p w14:paraId="5F3D762E"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Pretendents nav izslēdzams no dalības iepirkuma procedūrā saskaņā ar Publisko iepirkumu likuma 42. panta otrās daļas 1</w:t>
            </w:r>
            <w:r w:rsidRPr="00C407A2">
              <w:rPr>
                <w:rFonts w:ascii="Calibri" w:eastAsia="Times New Roman" w:hAnsi="Calibri" w:cs="Calibri"/>
                <w:kern w:val="0"/>
                <w:lang w:eastAsia="ar-SA"/>
                <w14:ligatures w14:val="none"/>
              </w:rPr>
              <w:t>., 2., 3., 4.</w:t>
            </w:r>
            <w:r>
              <w:rPr>
                <w:rFonts w:ascii="Calibri" w:eastAsia="Times New Roman" w:hAnsi="Calibri" w:cs="Calibri"/>
                <w:kern w:val="0"/>
                <w:lang w:eastAsia="ar-SA"/>
                <w14:ligatures w14:val="none"/>
              </w:rPr>
              <w:t xml:space="preserve"> un </w:t>
            </w:r>
            <w:r w:rsidRPr="00C407A2">
              <w:rPr>
                <w:rFonts w:ascii="Calibri" w:eastAsia="Times New Roman" w:hAnsi="Calibri" w:cs="Calibri"/>
                <w:kern w:val="0"/>
                <w:lang w:eastAsia="ar-SA"/>
                <w14:ligatures w14:val="none"/>
              </w:rPr>
              <w:t>11.</w:t>
            </w:r>
            <w:r>
              <w:rPr>
                <w:rFonts w:ascii="Calibri" w:eastAsia="Times New Roman" w:hAnsi="Calibri" w:cs="Calibri"/>
                <w:kern w:val="0"/>
                <w:lang w:eastAsia="ar-SA"/>
                <w14:ligatures w14:val="none"/>
              </w:rPr>
              <w:t xml:space="preserve"> </w:t>
            </w:r>
            <w:r w:rsidRPr="00C407A2">
              <w:rPr>
                <w:rFonts w:ascii="Calibri" w:eastAsia="Times New Roman" w:hAnsi="Calibri" w:cs="Calibri"/>
                <w:kern w:val="0"/>
                <w:lang w:eastAsia="ar-SA"/>
                <w14:ligatures w14:val="none"/>
              </w:rPr>
              <w:t>punktā</w:t>
            </w:r>
            <w:r w:rsidRPr="00C407A2">
              <w:rPr>
                <w:rFonts w:ascii="Calibri" w:eastAsia="Times New Roman" w:hAnsi="Calibri" w:cs="Calibri"/>
                <w:kern w:val="0"/>
                <w:shd w:val="clear" w:color="auto" w:fill="FFFFFF"/>
                <w:lang w:eastAsia="lv-LV"/>
                <w14:ligatures w14:val="none"/>
              </w:rPr>
              <w:t xml:space="preserve"> minētajiem izslēgšanas noteikumiem</w:t>
            </w:r>
            <w:r w:rsidRPr="00C407A2">
              <w:rPr>
                <w:rFonts w:ascii="Calibri" w:eastAsia="Times New Roman" w:hAnsi="Calibri" w:cs="Calibri"/>
                <w:kern w:val="0"/>
                <w:lang w:eastAsia="x-none"/>
                <w14:ligatures w14:val="none"/>
              </w:rPr>
              <w:t xml:space="preserve">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11. nodaļa);</w:t>
            </w:r>
          </w:p>
          <w:p w14:paraId="53EBB487" w14:textId="77777777" w:rsidR="00547F07"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Uz Pretendentu nav attiecināmi Starptautisko un Latvijas Republikas nacionālo sankciju likuma 11.¹ panta pirmajā daļā noteiktie izslēgšanas nosacījumi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11.5. punkts).</w:t>
            </w:r>
            <w:r>
              <w:rPr>
                <w:rFonts w:ascii="Calibri" w:eastAsia="Times New Roman" w:hAnsi="Calibri" w:cs="Calibri"/>
                <w:kern w:val="0"/>
                <w:lang w:eastAsia="x-none"/>
                <w14:ligatures w14:val="none"/>
              </w:rPr>
              <w:t xml:space="preserve"> </w:t>
            </w:r>
          </w:p>
          <w:p w14:paraId="14797583" w14:textId="77777777" w:rsidR="00547F07" w:rsidRDefault="00547F07" w:rsidP="00741B93">
            <w:pPr>
              <w:spacing w:after="0" w:line="240" w:lineRule="auto"/>
              <w:jc w:val="both"/>
              <w:rPr>
                <w:rFonts w:ascii="Calibri" w:eastAsia="Times New Roman" w:hAnsi="Calibri" w:cs="Calibri"/>
                <w:kern w:val="0"/>
                <w:lang w:eastAsia="x-none"/>
                <w14:ligatures w14:val="none"/>
              </w:rPr>
            </w:pPr>
          </w:p>
          <w:p w14:paraId="129DED99" w14:textId="77777777" w:rsidR="00547F07" w:rsidRPr="0036421E" w:rsidRDefault="00547F07" w:rsidP="00741B93">
            <w:pPr>
              <w:tabs>
                <w:tab w:val="left" w:pos="318"/>
              </w:tabs>
              <w:spacing w:after="0" w:line="240" w:lineRule="auto"/>
              <w:jc w:val="both"/>
              <w:rPr>
                <w:rFonts w:ascii="Calibri" w:eastAsia="Times New Roman" w:hAnsi="Calibri" w:cs="Calibri"/>
                <w:bCs/>
                <w:lang w:eastAsia="lv-LV"/>
              </w:rPr>
            </w:pPr>
            <w:r w:rsidRPr="00C407A2">
              <w:rPr>
                <w:rFonts w:ascii="Calibri" w:eastAsia="Times New Roman" w:hAnsi="Calibri" w:cs="Calibri"/>
                <w:bCs/>
                <w:kern w:val="0"/>
                <w:lang w:eastAsia="lv-LV"/>
                <w14:ligatures w14:val="none"/>
              </w:rPr>
              <w:t xml:space="preserve">Iepirkuma līguma slēgšanas tiesības </w:t>
            </w:r>
            <w:r w:rsidRPr="00C407A2">
              <w:rPr>
                <w:rFonts w:ascii="Calibri" w:eastAsia="Times New Roman" w:hAnsi="Calibri" w:cs="Calibri"/>
                <w:b/>
                <w:kern w:val="0"/>
                <w:lang w:eastAsia="lv-LV"/>
                <w14:ligatures w14:val="none"/>
              </w:rPr>
              <w:t>iepirkuma 2.</w:t>
            </w:r>
            <w:r>
              <w:rPr>
                <w:rFonts w:ascii="Calibri" w:eastAsia="Times New Roman" w:hAnsi="Calibri" w:cs="Calibri"/>
                <w:b/>
                <w:kern w:val="0"/>
                <w:lang w:eastAsia="lv-LV"/>
                <w14:ligatures w14:val="none"/>
              </w:rPr>
              <w:t xml:space="preserve"> </w:t>
            </w:r>
            <w:r w:rsidRPr="00C407A2">
              <w:rPr>
                <w:rFonts w:ascii="Calibri" w:eastAsia="Times New Roman" w:hAnsi="Calibri" w:cs="Calibri"/>
                <w:b/>
                <w:kern w:val="0"/>
                <w:lang w:eastAsia="lv-LV"/>
                <w14:ligatures w14:val="none"/>
              </w:rPr>
              <w:t>daļā</w:t>
            </w:r>
            <w:r w:rsidRPr="00C407A2">
              <w:rPr>
                <w:rFonts w:ascii="Calibri" w:eastAsia="Times New Roman" w:hAnsi="Calibri" w:cs="Calibri"/>
                <w:bCs/>
                <w:kern w:val="0"/>
                <w:lang w:eastAsia="lv-LV"/>
                <w14:ligatures w14:val="none"/>
              </w:rPr>
              <w:t xml:space="preserve"> piešķirtas </w:t>
            </w:r>
            <w:r w:rsidRPr="00C407A2">
              <w:rPr>
                <w:rFonts w:ascii="Calibri" w:eastAsia="Times New Roman" w:hAnsi="Calibri" w:cs="Calibri"/>
                <w:b/>
                <w:kern w:val="0"/>
                <w:lang w:eastAsia="lv-LV"/>
                <w14:ligatures w14:val="none"/>
              </w:rPr>
              <w:t xml:space="preserve">“EF </w:t>
            </w:r>
            <w:proofErr w:type="spellStart"/>
            <w:r w:rsidRPr="00C407A2">
              <w:rPr>
                <w:rFonts w:ascii="Calibri" w:eastAsia="Times New Roman" w:hAnsi="Calibri" w:cs="Calibri"/>
                <w:b/>
                <w:kern w:val="0"/>
                <w:lang w:eastAsia="lv-LV"/>
                <w14:ligatures w14:val="none"/>
              </w:rPr>
              <w:t>System</w:t>
            </w:r>
            <w:proofErr w:type="spellEnd"/>
            <w:r w:rsidRPr="00C407A2">
              <w:rPr>
                <w:rFonts w:ascii="Calibri" w:eastAsia="Times New Roman" w:hAnsi="Calibri" w:cs="Calibri"/>
                <w:b/>
                <w:kern w:val="0"/>
                <w:lang w:eastAsia="lv-LV"/>
                <w14:ligatures w14:val="none"/>
              </w:rPr>
              <w:t>” SIA,</w:t>
            </w:r>
            <w:r w:rsidRPr="00C407A2">
              <w:rPr>
                <w:rFonts w:ascii="Calibri" w:eastAsia="Times New Roman" w:hAnsi="Calibri" w:cs="Calibri"/>
                <w:bCs/>
                <w:kern w:val="0"/>
                <w:lang w:eastAsia="lv-LV"/>
                <w14:ligatures w14:val="none"/>
              </w:rPr>
              <w:t xml:space="preserve"> </w:t>
            </w:r>
            <w:r w:rsidRPr="00C407A2">
              <w:rPr>
                <w:rFonts w:ascii="Calibri" w:eastAsia="Times New Roman" w:hAnsi="Calibri" w:cs="Calibri"/>
                <w:bCs/>
                <w:lang w:eastAsia="lv-LV"/>
              </w:rPr>
              <w:t>reģistrācijas Nr. 44103108635, juridiskā adrese: "</w:t>
            </w:r>
            <w:proofErr w:type="spellStart"/>
            <w:r w:rsidRPr="00C407A2">
              <w:rPr>
                <w:rFonts w:ascii="Calibri" w:eastAsia="Times New Roman" w:hAnsi="Calibri" w:cs="Calibri"/>
                <w:bCs/>
                <w:lang w:eastAsia="lv-LV"/>
              </w:rPr>
              <w:t>Velliņi</w:t>
            </w:r>
            <w:proofErr w:type="spellEnd"/>
            <w:r w:rsidRPr="00C407A2">
              <w:rPr>
                <w:rFonts w:ascii="Calibri" w:eastAsia="Times New Roman" w:hAnsi="Calibri" w:cs="Calibri"/>
                <w:bCs/>
                <w:lang w:eastAsia="lv-LV"/>
              </w:rPr>
              <w:t>" – 1, Mārsnēnu pag</w:t>
            </w:r>
            <w:r>
              <w:rPr>
                <w:rFonts w:ascii="Calibri" w:eastAsia="Times New Roman" w:hAnsi="Calibri" w:cs="Calibri"/>
                <w:bCs/>
                <w:lang w:eastAsia="lv-LV"/>
              </w:rPr>
              <w:t>asts</w:t>
            </w:r>
            <w:r w:rsidRPr="00C407A2">
              <w:rPr>
                <w:rFonts w:ascii="Calibri" w:eastAsia="Times New Roman" w:hAnsi="Calibri" w:cs="Calibri"/>
                <w:bCs/>
                <w:lang w:eastAsia="lv-LV"/>
              </w:rPr>
              <w:t xml:space="preserve">, </w:t>
            </w:r>
            <w:proofErr w:type="spellStart"/>
            <w:r w:rsidRPr="00C407A2">
              <w:rPr>
                <w:rFonts w:ascii="Calibri" w:eastAsia="Times New Roman" w:hAnsi="Calibri" w:cs="Calibri"/>
                <w:bCs/>
                <w:lang w:eastAsia="lv-LV"/>
              </w:rPr>
              <w:t>Cēsu</w:t>
            </w:r>
            <w:proofErr w:type="spellEnd"/>
            <w:r w:rsidRPr="00C407A2">
              <w:rPr>
                <w:rFonts w:ascii="Calibri" w:eastAsia="Times New Roman" w:hAnsi="Calibri" w:cs="Calibri"/>
                <w:bCs/>
                <w:lang w:eastAsia="lv-LV"/>
              </w:rPr>
              <w:t xml:space="preserve"> nov</w:t>
            </w:r>
            <w:r>
              <w:rPr>
                <w:rFonts w:ascii="Calibri" w:eastAsia="Times New Roman" w:hAnsi="Calibri" w:cs="Calibri"/>
                <w:bCs/>
                <w:lang w:eastAsia="lv-LV"/>
              </w:rPr>
              <w:t>ads</w:t>
            </w:r>
            <w:r w:rsidRPr="00C407A2">
              <w:rPr>
                <w:rFonts w:ascii="Calibri" w:eastAsia="Times New Roman" w:hAnsi="Calibri" w:cs="Calibri"/>
                <w:bCs/>
                <w:lang w:eastAsia="lv-LV"/>
              </w:rPr>
              <w:t>, LV-4129. Piedāvātā līgumcena</w:t>
            </w:r>
            <w:r>
              <w:rPr>
                <w:rFonts w:ascii="Calibri" w:eastAsia="Times New Roman" w:hAnsi="Calibri" w:cs="Calibri"/>
                <w:bCs/>
                <w:lang w:eastAsia="lv-LV"/>
              </w:rPr>
              <w:t xml:space="preserve">: </w:t>
            </w:r>
            <w:r>
              <w:rPr>
                <w:rFonts w:ascii="Calibri" w:hAnsi="Calibri" w:cs="Calibri"/>
              </w:rPr>
              <w:t>16 214,00 EUR bez PVN.</w:t>
            </w:r>
          </w:p>
          <w:p w14:paraId="4FB0B33D" w14:textId="77777777" w:rsidR="00547F07" w:rsidRPr="00C407A2" w:rsidRDefault="00547F07" w:rsidP="00741B93">
            <w:pPr>
              <w:spacing w:after="0" w:line="240" w:lineRule="auto"/>
              <w:jc w:val="both"/>
              <w:rPr>
                <w:rFonts w:ascii="Calibri" w:eastAsia="Times New Roman" w:hAnsi="Calibri" w:cs="Calibri"/>
                <w:b/>
                <w:i/>
                <w:iCs/>
                <w:kern w:val="0"/>
                <w:u w:val="single"/>
                <w:lang w:eastAsia="lv-LV"/>
                <w14:ligatures w14:val="none"/>
              </w:rPr>
            </w:pPr>
            <w:r w:rsidRPr="00C407A2">
              <w:rPr>
                <w:rFonts w:ascii="Calibri" w:eastAsia="Times New Roman" w:hAnsi="Calibri" w:cs="Calibri"/>
                <w:b/>
                <w:i/>
                <w:iCs/>
                <w:kern w:val="0"/>
                <w:u w:val="single"/>
                <w:lang w:eastAsia="lv-LV"/>
                <w14:ligatures w14:val="none"/>
              </w:rPr>
              <w:t xml:space="preserve">“EF </w:t>
            </w:r>
            <w:proofErr w:type="spellStart"/>
            <w:r w:rsidRPr="00C407A2">
              <w:rPr>
                <w:rFonts w:ascii="Calibri" w:eastAsia="Times New Roman" w:hAnsi="Calibri" w:cs="Calibri"/>
                <w:b/>
                <w:i/>
                <w:iCs/>
                <w:kern w:val="0"/>
                <w:u w:val="single"/>
                <w:lang w:eastAsia="lv-LV"/>
                <w14:ligatures w14:val="none"/>
              </w:rPr>
              <w:t>System</w:t>
            </w:r>
            <w:proofErr w:type="spellEnd"/>
            <w:r w:rsidRPr="00C407A2">
              <w:rPr>
                <w:rFonts w:ascii="Calibri" w:eastAsia="Times New Roman" w:hAnsi="Calibri" w:cs="Calibri"/>
                <w:b/>
                <w:i/>
                <w:iCs/>
                <w:kern w:val="0"/>
                <w:u w:val="single"/>
                <w:lang w:eastAsia="lv-LV"/>
                <w14:ligatures w14:val="none"/>
              </w:rPr>
              <w:t xml:space="preserve">” SIA piedāvājums iepirkuma </w:t>
            </w:r>
            <w:r>
              <w:rPr>
                <w:rFonts w:ascii="Calibri" w:eastAsia="Times New Roman" w:hAnsi="Calibri" w:cs="Calibri"/>
                <w:b/>
                <w:i/>
                <w:iCs/>
                <w:kern w:val="0"/>
                <w:u w:val="single"/>
                <w:lang w:eastAsia="lv-LV"/>
                <w14:ligatures w14:val="none"/>
              </w:rPr>
              <w:t>2</w:t>
            </w:r>
            <w:r w:rsidRPr="00C407A2">
              <w:rPr>
                <w:rFonts w:ascii="Calibri" w:eastAsia="Times New Roman" w:hAnsi="Calibri" w:cs="Calibri"/>
                <w:b/>
                <w:i/>
                <w:iCs/>
                <w:kern w:val="0"/>
                <w:u w:val="single"/>
                <w:lang w:eastAsia="lv-LV"/>
                <w14:ligatures w14:val="none"/>
              </w:rPr>
              <w:t>. daļā:</w:t>
            </w:r>
          </w:p>
          <w:p w14:paraId="48D90EE4" w14:textId="77777777" w:rsidR="00547F07" w:rsidRPr="00C407A2" w:rsidRDefault="00547F07" w:rsidP="00547F07">
            <w:pPr>
              <w:numPr>
                <w:ilvl w:val="0"/>
                <w:numId w:val="3"/>
              </w:numPr>
              <w:spacing w:after="0" w:line="240" w:lineRule="auto"/>
              <w:jc w:val="both"/>
              <w:rPr>
                <w:rFonts w:ascii="Calibri" w:eastAsia="Times New Roman" w:hAnsi="Calibri" w:cs="Calibri"/>
                <w:bCs/>
                <w:kern w:val="0"/>
                <w:lang w:eastAsia="x-none"/>
                <w14:ligatures w14:val="none"/>
              </w:rPr>
            </w:pPr>
            <w:r w:rsidRPr="00C407A2">
              <w:rPr>
                <w:rFonts w:ascii="Calibri" w:eastAsia="Times New Roman" w:hAnsi="Calibri" w:cs="Calibri"/>
                <w:bCs/>
                <w:kern w:val="0"/>
                <w:lang w:eastAsia="x-none"/>
                <w14:ligatures w14:val="none"/>
              </w:rPr>
              <w:t xml:space="preserve">Sagatavots un iesniegts </w:t>
            </w:r>
            <w:r>
              <w:rPr>
                <w:rFonts w:ascii="Calibri" w:eastAsia="Times New Roman" w:hAnsi="Calibri" w:cs="Calibri"/>
                <w:bCs/>
                <w:kern w:val="0"/>
                <w:lang w:eastAsia="x-none"/>
                <w14:ligatures w14:val="none"/>
              </w:rPr>
              <w:t>N</w:t>
            </w:r>
            <w:r w:rsidRPr="00C407A2">
              <w:rPr>
                <w:rFonts w:ascii="Calibri" w:eastAsia="Times New Roman" w:hAnsi="Calibri" w:cs="Calibri"/>
                <w:bCs/>
                <w:kern w:val="0"/>
                <w:lang w:eastAsia="x-none"/>
                <w14:ligatures w14:val="none"/>
              </w:rPr>
              <w:t>olikumā noteiktajā kārtībā un termiņā (</w:t>
            </w:r>
            <w:r>
              <w:rPr>
                <w:rFonts w:ascii="Calibri" w:eastAsia="Times New Roman" w:hAnsi="Calibri" w:cs="Calibri"/>
                <w:bCs/>
                <w:kern w:val="0"/>
                <w:lang w:eastAsia="x-none"/>
                <w14:ligatures w14:val="none"/>
              </w:rPr>
              <w:t>N</w:t>
            </w:r>
            <w:r w:rsidRPr="00C407A2">
              <w:rPr>
                <w:rFonts w:ascii="Calibri" w:eastAsia="Times New Roman" w:hAnsi="Calibri" w:cs="Calibri"/>
                <w:bCs/>
                <w:kern w:val="0"/>
                <w:lang w:eastAsia="x-none"/>
                <w14:ligatures w14:val="none"/>
              </w:rPr>
              <w:t>olikuma 7. nodaļa);</w:t>
            </w:r>
          </w:p>
          <w:p w14:paraId="4A1D119A"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 xml:space="preserve">Pretendents atbilst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olikumā paredzētajām kvalifikācijas prasībām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8. nodaļa);</w:t>
            </w:r>
          </w:p>
          <w:p w14:paraId="58391371"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 xml:space="preserve">Pretendenta tehniskais un finanšu piedāvājums atbilst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olikumā izvirzītajām prasībām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9. nodaļa);</w:t>
            </w:r>
          </w:p>
          <w:p w14:paraId="20ABAF5E"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Pretendenta piedāvājums atbilstoši piedāvājuma izvērtēšanas kritērijam ir ar zemāko cenu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10.1.2. punkts);</w:t>
            </w:r>
          </w:p>
          <w:p w14:paraId="75737067" w14:textId="77777777" w:rsidR="00547F07" w:rsidRPr="00C407A2"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Pretendenta piedāvājums nav atzīts par nepamatoti lētu piedāvājumu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10.12. punkts);</w:t>
            </w:r>
          </w:p>
          <w:p w14:paraId="68AC15A7" w14:textId="77777777" w:rsidR="00547F07"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C407A2">
              <w:rPr>
                <w:rFonts w:ascii="Calibri" w:eastAsia="Times New Roman" w:hAnsi="Calibri" w:cs="Calibri"/>
                <w:kern w:val="0"/>
                <w:lang w:eastAsia="x-none"/>
                <w14:ligatures w14:val="none"/>
              </w:rPr>
              <w:t>Pretendents nav izslēdzams no dalības iepirkuma procedūrā saskaņā ar Publisko iepirkumu likuma 42. panta otrās daļas 1</w:t>
            </w:r>
            <w:r w:rsidRPr="00C407A2">
              <w:rPr>
                <w:rFonts w:ascii="Calibri" w:eastAsia="Times New Roman" w:hAnsi="Calibri" w:cs="Calibri"/>
                <w:kern w:val="0"/>
                <w:lang w:eastAsia="ar-SA"/>
                <w14:ligatures w14:val="none"/>
              </w:rPr>
              <w:t>., 2., 3., 4.</w:t>
            </w:r>
            <w:r>
              <w:rPr>
                <w:rFonts w:ascii="Calibri" w:eastAsia="Times New Roman" w:hAnsi="Calibri" w:cs="Calibri"/>
                <w:kern w:val="0"/>
                <w:lang w:eastAsia="ar-SA"/>
                <w14:ligatures w14:val="none"/>
              </w:rPr>
              <w:t xml:space="preserve"> un </w:t>
            </w:r>
            <w:r w:rsidRPr="00C407A2">
              <w:rPr>
                <w:rFonts w:ascii="Calibri" w:eastAsia="Times New Roman" w:hAnsi="Calibri" w:cs="Calibri"/>
                <w:kern w:val="0"/>
                <w:lang w:eastAsia="ar-SA"/>
                <w14:ligatures w14:val="none"/>
              </w:rPr>
              <w:t>11.</w:t>
            </w:r>
            <w:r>
              <w:rPr>
                <w:rFonts w:ascii="Calibri" w:eastAsia="Times New Roman" w:hAnsi="Calibri" w:cs="Calibri"/>
                <w:kern w:val="0"/>
                <w:lang w:eastAsia="ar-SA"/>
                <w14:ligatures w14:val="none"/>
              </w:rPr>
              <w:t xml:space="preserve"> </w:t>
            </w:r>
            <w:r w:rsidRPr="00C407A2">
              <w:rPr>
                <w:rFonts w:ascii="Calibri" w:eastAsia="Times New Roman" w:hAnsi="Calibri" w:cs="Calibri"/>
                <w:kern w:val="0"/>
                <w:lang w:eastAsia="ar-SA"/>
                <w14:ligatures w14:val="none"/>
              </w:rPr>
              <w:t>punktā</w:t>
            </w:r>
            <w:r w:rsidRPr="00C407A2">
              <w:rPr>
                <w:rFonts w:ascii="Calibri" w:eastAsia="Times New Roman" w:hAnsi="Calibri" w:cs="Calibri"/>
                <w:kern w:val="0"/>
                <w:shd w:val="clear" w:color="auto" w:fill="FFFFFF"/>
                <w:lang w:eastAsia="lv-LV"/>
                <w14:ligatures w14:val="none"/>
              </w:rPr>
              <w:t xml:space="preserve"> minētajiem izslēgšanas noteikumiem</w:t>
            </w:r>
            <w:r w:rsidRPr="00C407A2">
              <w:rPr>
                <w:rFonts w:ascii="Calibri" w:eastAsia="Times New Roman" w:hAnsi="Calibri" w:cs="Calibri"/>
                <w:kern w:val="0"/>
                <w:lang w:eastAsia="x-none"/>
                <w14:ligatures w14:val="none"/>
              </w:rPr>
              <w:t xml:space="preserve"> (</w:t>
            </w:r>
            <w:r>
              <w:rPr>
                <w:rFonts w:ascii="Calibri" w:eastAsia="Times New Roman" w:hAnsi="Calibri" w:cs="Calibri"/>
                <w:kern w:val="0"/>
                <w:lang w:eastAsia="x-none"/>
                <w14:ligatures w14:val="none"/>
              </w:rPr>
              <w:t>N</w:t>
            </w:r>
            <w:r w:rsidRPr="00C407A2">
              <w:rPr>
                <w:rFonts w:ascii="Calibri" w:eastAsia="Times New Roman" w:hAnsi="Calibri" w:cs="Calibri"/>
                <w:kern w:val="0"/>
                <w:lang w:eastAsia="x-none"/>
                <w14:ligatures w14:val="none"/>
              </w:rPr>
              <w:t>olikuma 11. nodaļa);</w:t>
            </w:r>
          </w:p>
          <w:p w14:paraId="2CC799C9" w14:textId="77777777" w:rsidR="00547F07" w:rsidRPr="000F18D1" w:rsidRDefault="00547F07" w:rsidP="00547F07">
            <w:pPr>
              <w:numPr>
                <w:ilvl w:val="0"/>
                <w:numId w:val="3"/>
              </w:numPr>
              <w:spacing w:after="0" w:line="240" w:lineRule="auto"/>
              <w:jc w:val="both"/>
              <w:rPr>
                <w:rFonts w:ascii="Calibri" w:eastAsia="Times New Roman" w:hAnsi="Calibri" w:cs="Calibri"/>
                <w:kern w:val="0"/>
                <w:lang w:eastAsia="x-none"/>
                <w14:ligatures w14:val="none"/>
              </w:rPr>
            </w:pPr>
            <w:r w:rsidRPr="000F18D1">
              <w:rPr>
                <w:rFonts w:ascii="Calibri" w:eastAsia="Times New Roman" w:hAnsi="Calibri" w:cs="Calibri"/>
                <w:kern w:val="0"/>
                <w:lang w:eastAsia="x-none"/>
                <w14:ligatures w14:val="none"/>
              </w:rPr>
              <w:t>Uz Pretendentu nav attiecināmi Starptautisko un Latvijas Republikas nacionālo sankciju likuma 11.¹ panta pirmajā daļā noteiktie izslēgšanas nosacījumi (Nolikuma 11.5. punkts).</w:t>
            </w:r>
          </w:p>
        </w:tc>
      </w:tr>
      <w:tr w:rsidR="00547F07" w:rsidRPr="00302F47" w14:paraId="011A5D3C" w14:textId="77777777" w:rsidTr="00741B93">
        <w:tc>
          <w:tcPr>
            <w:tcW w:w="560" w:type="dxa"/>
            <w:shd w:val="clear" w:color="auto" w:fill="DAE9F7" w:themeFill="text2" w:themeFillTint="1A"/>
            <w:vAlign w:val="center"/>
          </w:tcPr>
          <w:p w14:paraId="04323A86"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lastRenderedPageBreak/>
              <w:t>1</w:t>
            </w:r>
            <w:r>
              <w:rPr>
                <w:rFonts w:ascii="Calibri" w:eastAsia="Calibri" w:hAnsi="Calibri" w:cs="Calibri"/>
              </w:rPr>
              <w:t>1</w:t>
            </w:r>
            <w:r w:rsidRPr="00302F47">
              <w:rPr>
                <w:rFonts w:ascii="Calibri" w:eastAsia="Calibri" w:hAnsi="Calibri" w:cs="Calibri"/>
              </w:rPr>
              <w:t>.</w:t>
            </w:r>
          </w:p>
        </w:tc>
        <w:tc>
          <w:tcPr>
            <w:tcW w:w="3268" w:type="dxa"/>
            <w:shd w:val="clear" w:color="auto" w:fill="DAE9F7" w:themeFill="text2" w:themeFillTint="1A"/>
          </w:tcPr>
          <w:p w14:paraId="15FBD4D7"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Informācija (ja tā ir zināma) par to iepirkuma līguma daļu, kuru izraudzītais pretendents plānojis nodot apakšuzņēmējiem, kā arī apakšuzņēmēju nosaukumi:</w:t>
            </w:r>
          </w:p>
        </w:tc>
        <w:tc>
          <w:tcPr>
            <w:tcW w:w="6095" w:type="dxa"/>
            <w:gridSpan w:val="2"/>
          </w:tcPr>
          <w:p w14:paraId="7920F9C1" w14:textId="77777777" w:rsidR="00547F07" w:rsidRPr="00302F47" w:rsidRDefault="00547F07" w:rsidP="00741B93">
            <w:pPr>
              <w:spacing w:after="0" w:line="240" w:lineRule="auto"/>
              <w:jc w:val="both"/>
              <w:rPr>
                <w:rFonts w:ascii="Calibri" w:eastAsia="Calibri" w:hAnsi="Calibri" w:cs="Calibri"/>
              </w:rPr>
            </w:pPr>
            <w:r w:rsidRPr="009B3F95">
              <w:rPr>
                <w:rFonts w:ascii="Calibri" w:eastAsia="Calibri" w:hAnsi="Calibri" w:cs="Calibri"/>
              </w:rPr>
              <w:t>Iepirkuma 1. daļā SIA “</w:t>
            </w:r>
            <w:proofErr w:type="spellStart"/>
            <w:r w:rsidRPr="009B3F95">
              <w:rPr>
                <w:rFonts w:ascii="Calibri" w:eastAsia="Calibri" w:hAnsi="Calibri" w:cs="Calibri"/>
              </w:rPr>
              <w:t>Pro</w:t>
            </w:r>
            <w:proofErr w:type="spellEnd"/>
            <w:r w:rsidRPr="009B3F95">
              <w:rPr>
                <w:rFonts w:ascii="Calibri" w:eastAsia="Calibri" w:hAnsi="Calibri" w:cs="Calibri"/>
              </w:rPr>
              <w:t xml:space="preserve"> </w:t>
            </w:r>
            <w:proofErr w:type="spellStart"/>
            <w:r w:rsidRPr="009B3F95">
              <w:rPr>
                <w:rFonts w:ascii="Calibri" w:eastAsia="Calibri" w:hAnsi="Calibri" w:cs="Calibri"/>
              </w:rPr>
              <w:t>Sound</w:t>
            </w:r>
            <w:proofErr w:type="spellEnd"/>
            <w:r w:rsidRPr="009B3F95">
              <w:rPr>
                <w:rFonts w:ascii="Calibri" w:eastAsia="Calibri" w:hAnsi="Calibri" w:cs="Calibri"/>
              </w:rPr>
              <w:t xml:space="preserve">” apakšuzņēmējs: SIA “Pastāsti”, reģistrācijas Nr. </w:t>
            </w:r>
            <w:r w:rsidRPr="009B3F95">
              <w:rPr>
                <w:rFonts w:ascii="Calibri" w:eastAsia="Times New Roman" w:hAnsi="Calibri" w:cs="Calibri"/>
                <w:bCs/>
                <w:lang w:eastAsia="lv-LV"/>
              </w:rPr>
              <w:t>40203310010, nododamie darbi: gaismu režijas pakalpojumi, par summu: 800,00 EUR bez PVN.</w:t>
            </w:r>
          </w:p>
        </w:tc>
      </w:tr>
      <w:tr w:rsidR="00547F07" w:rsidRPr="00302F47" w14:paraId="2B260182" w14:textId="77777777" w:rsidTr="00741B93">
        <w:tc>
          <w:tcPr>
            <w:tcW w:w="560" w:type="dxa"/>
            <w:shd w:val="clear" w:color="auto" w:fill="DAE9F7" w:themeFill="text2" w:themeFillTint="1A"/>
            <w:vAlign w:val="center"/>
          </w:tcPr>
          <w:p w14:paraId="6B778942"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r>
              <w:rPr>
                <w:rFonts w:ascii="Calibri" w:eastAsia="Calibri" w:hAnsi="Calibri" w:cs="Calibri"/>
              </w:rPr>
              <w:t>2</w:t>
            </w:r>
            <w:r w:rsidRPr="00302F47">
              <w:rPr>
                <w:rFonts w:ascii="Calibri" w:eastAsia="Calibri" w:hAnsi="Calibri" w:cs="Calibri"/>
              </w:rPr>
              <w:t>.</w:t>
            </w:r>
          </w:p>
        </w:tc>
        <w:tc>
          <w:tcPr>
            <w:tcW w:w="9363" w:type="dxa"/>
            <w:gridSpan w:val="3"/>
            <w:shd w:val="clear" w:color="auto" w:fill="DAE9F7" w:themeFill="text2" w:themeFillTint="1A"/>
          </w:tcPr>
          <w:p w14:paraId="63D9873C" w14:textId="77777777" w:rsidR="00547F07" w:rsidRPr="002D2ED4" w:rsidRDefault="00547F07" w:rsidP="00741B93">
            <w:pPr>
              <w:spacing w:after="0" w:line="240" w:lineRule="auto"/>
              <w:jc w:val="both"/>
              <w:rPr>
                <w:rFonts w:ascii="Calibri" w:eastAsia="Calibri" w:hAnsi="Calibri" w:cs="Calibri"/>
              </w:rPr>
            </w:pPr>
            <w:r w:rsidRPr="002D2ED4">
              <w:rPr>
                <w:rFonts w:ascii="Calibri" w:eastAsia="Calibri" w:hAnsi="Calibri" w:cs="Calibri"/>
              </w:rPr>
              <w:t>Pamatojums lēmumam par katru noraidīto pretendentu, kā arī par katru iepirkuma procedūras dokumentiem neatbilstošu piedāvājumu:</w:t>
            </w:r>
          </w:p>
        </w:tc>
      </w:tr>
      <w:tr w:rsidR="00547F07" w:rsidRPr="00302F47" w14:paraId="58A385AB" w14:textId="77777777" w:rsidTr="00741B93">
        <w:tc>
          <w:tcPr>
            <w:tcW w:w="9923" w:type="dxa"/>
            <w:gridSpan w:val="4"/>
            <w:vAlign w:val="center"/>
          </w:tcPr>
          <w:p w14:paraId="545193E4" w14:textId="5CF1AA88" w:rsidR="00547F07" w:rsidRPr="00547F07" w:rsidRDefault="00547F07" w:rsidP="00547F07">
            <w:pPr>
              <w:spacing w:after="0" w:line="240" w:lineRule="auto"/>
              <w:jc w:val="both"/>
              <w:rPr>
                <w:rFonts w:ascii="Calibri" w:hAnsi="Calibri" w:cs="Calibri"/>
              </w:rPr>
            </w:pPr>
            <w:r>
              <w:rPr>
                <w:rFonts w:ascii="Calibri" w:eastAsia="Calibri" w:hAnsi="Calibri" w:cs="Calibri"/>
              </w:rPr>
              <w:t xml:space="preserve">Iepirkuma 1. daļā Pretendents SIA “ART MANAGEMENT GROUP” noraidīts, jo Pretendenta iesniegtais </w:t>
            </w:r>
            <w:r w:rsidRPr="00DD0569">
              <w:rPr>
                <w:rFonts w:ascii="Calibri" w:hAnsi="Calibri" w:cs="Calibri"/>
              </w:rPr>
              <w:t>tehniskais un finanšu piedāvājums neatbilst Nolikuma 1.</w:t>
            </w:r>
            <w:r w:rsidRPr="00DD0569">
              <w:rPr>
                <w:rFonts w:ascii="Calibri" w:hAnsi="Calibri" w:cs="Calibri"/>
                <w:vertAlign w:val="superscript"/>
              </w:rPr>
              <w:t>1</w:t>
            </w:r>
            <w:r w:rsidRPr="00DD0569">
              <w:rPr>
                <w:rFonts w:ascii="Calibri" w:hAnsi="Calibri" w:cs="Calibri"/>
              </w:rPr>
              <w:t xml:space="preserve"> pielikuma “Tehniskais un finanšu piedāvājums” sadaļas “Tehniskā specifikācija” noteiktajām prasībām (t.i., Pretendents nav aizpildījis sadaļu “Pretendenta piedāvājums, apliecinājums par spēju nodrošināt minētās prasības” par nevienu pozīciju)</w:t>
            </w:r>
            <w:r>
              <w:rPr>
                <w:rFonts w:ascii="Calibri" w:hAnsi="Calibri" w:cs="Calibri"/>
              </w:rPr>
              <w:t xml:space="preserve">. </w:t>
            </w:r>
          </w:p>
        </w:tc>
      </w:tr>
      <w:tr w:rsidR="00547F07" w:rsidRPr="00302F47" w14:paraId="01791D99" w14:textId="77777777" w:rsidTr="00741B93">
        <w:tc>
          <w:tcPr>
            <w:tcW w:w="560" w:type="dxa"/>
            <w:shd w:val="clear" w:color="auto" w:fill="DAE9F7" w:themeFill="text2" w:themeFillTint="1A"/>
            <w:vAlign w:val="center"/>
          </w:tcPr>
          <w:p w14:paraId="144BDAEC" w14:textId="77777777" w:rsidR="00547F07" w:rsidRPr="00302F47" w:rsidRDefault="00547F07" w:rsidP="00741B93">
            <w:pPr>
              <w:spacing w:after="0" w:line="240" w:lineRule="auto"/>
              <w:jc w:val="center"/>
              <w:rPr>
                <w:rFonts w:ascii="Calibri" w:eastAsia="Calibri" w:hAnsi="Calibri" w:cs="Calibri"/>
              </w:rPr>
            </w:pPr>
            <w:r>
              <w:rPr>
                <w:rFonts w:ascii="Calibri" w:eastAsia="Calibri" w:hAnsi="Calibri" w:cs="Calibri"/>
              </w:rPr>
              <w:t>13.</w:t>
            </w:r>
          </w:p>
        </w:tc>
        <w:tc>
          <w:tcPr>
            <w:tcW w:w="3268" w:type="dxa"/>
            <w:shd w:val="clear" w:color="auto" w:fill="DAE9F7" w:themeFill="text2" w:themeFillTint="1A"/>
          </w:tcPr>
          <w:p w14:paraId="3D1A557E" w14:textId="77777777" w:rsidR="00547F07" w:rsidRPr="00D9514C" w:rsidRDefault="00547F07" w:rsidP="00741B93">
            <w:pPr>
              <w:spacing w:after="0" w:line="240" w:lineRule="auto"/>
              <w:jc w:val="both"/>
              <w:rPr>
                <w:rFonts w:ascii="Calibri" w:eastAsia="Calibri" w:hAnsi="Calibri" w:cs="Calibri"/>
              </w:rPr>
            </w:pPr>
            <w:r>
              <w:rPr>
                <w:rFonts w:ascii="Calibri" w:eastAsia="Times New Roman" w:hAnsi="Calibri" w:cs="Calibri"/>
              </w:rPr>
              <w:t>Ja piedāvājumu iesniedzis tikai viens piegādātājs, - pamatojums iepirkuma procedūras nepārtraukšanai:</w:t>
            </w:r>
          </w:p>
        </w:tc>
        <w:tc>
          <w:tcPr>
            <w:tcW w:w="6095" w:type="dxa"/>
            <w:gridSpan w:val="2"/>
            <w:shd w:val="clear" w:color="auto" w:fill="FFFFFF" w:themeFill="background1"/>
          </w:tcPr>
          <w:p w14:paraId="364EA0BC" w14:textId="77777777" w:rsidR="00547F07" w:rsidRPr="002F078D" w:rsidRDefault="00547F07" w:rsidP="00741B93">
            <w:pPr>
              <w:spacing w:after="0" w:line="240" w:lineRule="auto"/>
              <w:jc w:val="both"/>
              <w:rPr>
                <w:rFonts w:ascii="Calibri" w:eastAsia="Calibri" w:hAnsi="Calibri" w:cs="Calibri"/>
              </w:rPr>
            </w:pPr>
            <w:r>
              <w:rPr>
                <w:rFonts w:ascii="Calibri" w:eastAsia="Times New Roman" w:hAnsi="Calibri" w:cs="Calibri"/>
              </w:rPr>
              <w:t>Nav attiecināms.</w:t>
            </w:r>
          </w:p>
        </w:tc>
      </w:tr>
      <w:tr w:rsidR="00547F07" w:rsidRPr="00302F47" w14:paraId="3E8DDA65" w14:textId="77777777" w:rsidTr="00741B93">
        <w:tc>
          <w:tcPr>
            <w:tcW w:w="560" w:type="dxa"/>
            <w:shd w:val="clear" w:color="auto" w:fill="DAE9F7" w:themeFill="text2" w:themeFillTint="1A"/>
            <w:vAlign w:val="center"/>
          </w:tcPr>
          <w:p w14:paraId="1E712D22"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r>
              <w:rPr>
                <w:rFonts w:ascii="Calibri" w:eastAsia="Calibri" w:hAnsi="Calibri" w:cs="Calibri"/>
              </w:rPr>
              <w:t>4</w:t>
            </w:r>
            <w:r w:rsidRPr="00302F47">
              <w:rPr>
                <w:rFonts w:ascii="Calibri" w:eastAsia="Calibri" w:hAnsi="Calibri" w:cs="Calibri"/>
              </w:rPr>
              <w:t>.</w:t>
            </w:r>
          </w:p>
        </w:tc>
        <w:tc>
          <w:tcPr>
            <w:tcW w:w="3268" w:type="dxa"/>
            <w:shd w:val="clear" w:color="auto" w:fill="DAE9F7" w:themeFill="text2" w:themeFillTint="1A"/>
          </w:tcPr>
          <w:p w14:paraId="76DD2DD1"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Lēmuma pamatojums, ja iepirkuma komisija pieņēmusi lēmumu pārtraukt vai izbeigt iepirkuma procedūru:</w:t>
            </w:r>
          </w:p>
        </w:tc>
        <w:tc>
          <w:tcPr>
            <w:tcW w:w="6095" w:type="dxa"/>
            <w:gridSpan w:val="2"/>
            <w:shd w:val="clear" w:color="auto" w:fill="FFFFFF" w:themeFill="background1"/>
          </w:tcPr>
          <w:p w14:paraId="1E33A6AC" w14:textId="77777777" w:rsidR="00547F07" w:rsidRPr="00302F47" w:rsidRDefault="00547F07" w:rsidP="00741B93">
            <w:pPr>
              <w:spacing w:after="0" w:line="240" w:lineRule="auto"/>
              <w:jc w:val="both"/>
              <w:rPr>
                <w:rFonts w:ascii="Calibri" w:eastAsia="Calibri" w:hAnsi="Calibri" w:cs="Calibri"/>
              </w:rPr>
            </w:pPr>
            <w:r>
              <w:rPr>
                <w:rFonts w:ascii="Calibri" w:eastAsia="Calibri" w:hAnsi="Calibri" w:cs="Calibri"/>
              </w:rPr>
              <w:t>Nav attiecināms.</w:t>
            </w:r>
          </w:p>
        </w:tc>
      </w:tr>
      <w:tr w:rsidR="00547F07" w:rsidRPr="00302F47" w14:paraId="25D77D4F" w14:textId="77777777" w:rsidTr="00741B93">
        <w:tc>
          <w:tcPr>
            <w:tcW w:w="560" w:type="dxa"/>
            <w:shd w:val="clear" w:color="auto" w:fill="DAE9F7" w:themeFill="text2" w:themeFillTint="1A"/>
            <w:vAlign w:val="center"/>
          </w:tcPr>
          <w:p w14:paraId="63001A39"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r>
              <w:rPr>
                <w:rFonts w:ascii="Calibri" w:eastAsia="Calibri" w:hAnsi="Calibri" w:cs="Calibri"/>
              </w:rPr>
              <w:t>5</w:t>
            </w:r>
            <w:r w:rsidRPr="00302F47">
              <w:rPr>
                <w:rFonts w:ascii="Calibri" w:eastAsia="Calibri" w:hAnsi="Calibri" w:cs="Calibri"/>
              </w:rPr>
              <w:t>.</w:t>
            </w:r>
          </w:p>
        </w:tc>
        <w:tc>
          <w:tcPr>
            <w:tcW w:w="3268" w:type="dxa"/>
            <w:shd w:val="clear" w:color="auto" w:fill="DAE9F7" w:themeFill="text2" w:themeFillTint="1A"/>
          </w:tcPr>
          <w:p w14:paraId="15FAEC21"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Piedāvājuma noraidīšanas pamatojums, ja iepirkuma komisija atzinusi piedāvājumu par nepamatoti lētu:</w:t>
            </w:r>
          </w:p>
        </w:tc>
        <w:tc>
          <w:tcPr>
            <w:tcW w:w="6095" w:type="dxa"/>
            <w:gridSpan w:val="2"/>
            <w:shd w:val="clear" w:color="auto" w:fill="FFFFFF" w:themeFill="background1"/>
          </w:tcPr>
          <w:p w14:paraId="56416549"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Nav attiecināms.</w:t>
            </w:r>
          </w:p>
        </w:tc>
      </w:tr>
      <w:tr w:rsidR="00547F07" w:rsidRPr="00302F47" w14:paraId="1DB7E867" w14:textId="77777777" w:rsidTr="00741B93">
        <w:tc>
          <w:tcPr>
            <w:tcW w:w="560" w:type="dxa"/>
            <w:shd w:val="clear" w:color="auto" w:fill="DAE9F7" w:themeFill="text2" w:themeFillTint="1A"/>
            <w:vAlign w:val="center"/>
          </w:tcPr>
          <w:p w14:paraId="56EF06BB"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r>
              <w:rPr>
                <w:rFonts w:ascii="Calibri" w:eastAsia="Calibri" w:hAnsi="Calibri" w:cs="Calibri"/>
              </w:rPr>
              <w:t>6</w:t>
            </w:r>
            <w:r w:rsidRPr="00302F47">
              <w:rPr>
                <w:rFonts w:ascii="Calibri" w:eastAsia="Calibri" w:hAnsi="Calibri" w:cs="Calibri"/>
              </w:rPr>
              <w:t>.</w:t>
            </w:r>
          </w:p>
        </w:tc>
        <w:tc>
          <w:tcPr>
            <w:tcW w:w="3268" w:type="dxa"/>
            <w:shd w:val="clear" w:color="auto" w:fill="DAE9F7" w:themeFill="text2" w:themeFillTint="1A"/>
          </w:tcPr>
          <w:p w14:paraId="2AE21544"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Iemesli, kuru dēļ netiek paredzēta elektroniska piedāvājumu iesniegšana, ja pasūtītājam ir pienākums izmantot piedāvājumu saņemšanai elektroniskās informācijas sistēmas:</w:t>
            </w:r>
          </w:p>
        </w:tc>
        <w:tc>
          <w:tcPr>
            <w:tcW w:w="6095" w:type="dxa"/>
            <w:gridSpan w:val="2"/>
          </w:tcPr>
          <w:p w14:paraId="3E56A9AB"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Nav attiecināms, Pasūtītājs piedāvājumu saņemšanai izmantojis elektroniskās informācijas sistēmas.</w:t>
            </w:r>
          </w:p>
        </w:tc>
      </w:tr>
      <w:tr w:rsidR="00547F07" w:rsidRPr="00302F47" w14:paraId="0B105008" w14:textId="77777777" w:rsidTr="00741B93">
        <w:tc>
          <w:tcPr>
            <w:tcW w:w="560" w:type="dxa"/>
            <w:shd w:val="clear" w:color="auto" w:fill="DAE9F7" w:themeFill="text2" w:themeFillTint="1A"/>
            <w:vAlign w:val="center"/>
          </w:tcPr>
          <w:p w14:paraId="335B84BF"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r>
              <w:rPr>
                <w:rFonts w:ascii="Calibri" w:eastAsia="Calibri" w:hAnsi="Calibri" w:cs="Calibri"/>
              </w:rPr>
              <w:t>7</w:t>
            </w:r>
            <w:r w:rsidRPr="00302F47">
              <w:rPr>
                <w:rFonts w:ascii="Calibri" w:eastAsia="Calibri" w:hAnsi="Calibri" w:cs="Calibri"/>
              </w:rPr>
              <w:t>.</w:t>
            </w:r>
          </w:p>
        </w:tc>
        <w:tc>
          <w:tcPr>
            <w:tcW w:w="3268" w:type="dxa"/>
            <w:shd w:val="clear" w:color="auto" w:fill="DAE9F7" w:themeFill="text2" w:themeFillTint="1A"/>
          </w:tcPr>
          <w:p w14:paraId="5900583F"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Konstatētie interešu konflikti un pasākumi, kas veikti to novēršanai:</w:t>
            </w:r>
          </w:p>
        </w:tc>
        <w:tc>
          <w:tcPr>
            <w:tcW w:w="6095" w:type="dxa"/>
            <w:gridSpan w:val="2"/>
          </w:tcPr>
          <w:p w14:paraId="7D463FF3"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Interešu konflikti netika konstatēti.</w:t>
            </w:r>
          </w:p>
        </w:tc>
      </w:tr>
      <w:tr w:rsidR="00547F07" w:rsidRPr="00302F47" w14:paraId="48D0E7C9" w14:textId="77777777" w:rsidTr="00741B93">
        <w:tc>
          <w:tcPr>
            <w:tcW w:w="560" w:type="dxa"/>
            <w:shd w:val="clear" w:color="auto" w:fill="DAE9F7" w:themeFill="text2" w:themeFillTint="1A"/>
            <w:vAlign w:val="center"/>
          </w:tcPr>
          <w:p w14:paraId="0BDAF509" w14:textId="77777777" w:rsidR="00547F07" w:rsidRPr="00302F47" w:rsidRDefault="00547F07" w:rsidP="00741B93">
            <w:pPr>
              <w:spacing w:after="0" w:line="240" w:lineRule="auto"/>
              <w:jc w:val="center"/>
              <w:rPr>
                <w:rFonts w:ascii="Calibri" w:eastAsia="Calibri" w:hAnsi="Calibri" w:cs="Calibri"/>
              </w:rPr>
            </w:pPr>
            <w:r w:rsidRPr="00302F47">
              <w:rPr>
                <w:rFonts w:ascii="Calibri" w:eastAsia="Calibri" w:hAnsi="Calibri" w:cs="Calibri"/>
              </w:rPr>
              <w:t>1</w:t>
            </w:r>
            <w:r>
              <w:rPr>
                <w:rFonts w:ascii="Calibri" w:eastAsia="Calibri" w:hAnsi="Calibri" w:cs="Calibri"/>
              </w:rPr>
              <w:t>8</w:t>
            </w:r>
            <w:r w:rsidRPr="00302F47">
              <w:rPr>
                <w:rFonts w:ascii="Calibri" w:eastAsia="Calibri" w:hAnsi="Calibri" w:cs="Calibri"/>
              </w:rPr>
              <w:t>.</w:t>
            </w:r>
          </w:p>
        </w:tc>
        <w:tc>
          <w:tcPr>
            <w:tcW w:w="9363" w:type="dxa"/>
            <w:gridSpan w:val="3"/>
            <w:shd w:val="clear" w:color="auto" w:fill="DAE9F7" w:themeFill="text2" w:themeFillTint="1A"/>
          </w:tcPr>
          <w:p w14:paraId="69F72199"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Lēmuma pārsūdzēšanas kārtība:</w:t>
            </w:r>
          </w:p>
        </w:tc>
      </w:tr>
      <w:tr w:rsidR="00547F07" w:rsidRPr="00302F47" w14:paraId="1D29BE11" w14:textId="77777777" w:rsidTr="00741B93">
        <w:tc>
          <w:tcPr>
            <w:tcW w:w="9923" w:type="dxa"/>
            <w:gridSpan w:val="4"/>
            <w:shd w:val="clear" w:color="auto" w:fill="FFFFFF" w:themeFill="background1"/>
            <w:vAlign w:val="center"/>
          </w:tcPr>
          <w:p w14:paraId="1158F7DE" w14:textId="77777777" w:rsidR="00547F07" w:rsidRPr="00302F47" w:rsidRDefault="00547F07" w:rsidP="00741B93">
            <w:pPr>
              <w:spacing w:after="0" w:line="240" w:lineRule="auto"/>
              <w:jc w:val="both"/>
              <w:rPr>
                <w:rFonts w:ascii="Calibri" w:eastAsia="Calibri" w:hAnsi="Calibri" w:cs="Calibri"/>
              </w:rPr>
            </w:pPr>
            <w:r w:rsidRPr="00302F47">
              <w:rPr>
                <w:rFonts w:ascii="Calibri" w:eastAsia="Calibri" w:hAnsi="Calibri" w:cs="Calibri"/>
              </w:rPr>
              <w:t>Saskaņā ar Publisko iepirkumu likuma 68. panta  otrās daļas 1.</w:t>
            </w:r>
            <w:r>
              <w:rPr>
                <w:rFonts w:ascii="Calibri" w:eastAsia="Calibri" w:hAnsi="Calibri" w:cs="Calibri"/>
              </w:rPr>
              <w:t xml:space="preserve"> </w:t>
            </w:r>
            <w:r w:rsidRPr="00302F47">
              <w:rPr>
                <w:rFonts w:ascii="Calibri" w:eastAsia="Calibri" w:hAnsi="Calibri" w:cs="Calibri"/>
              </w:rPr>
              <w:t>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w:t>
            </w:r>
            <w:r>
              <w:rPr>
                <w:rFonts w:ascii="Calibri" w:eastAsia="Calibri" w:hAnsi="Calibri" w:cs="Calibri"/>
              </w:rPr>
              <w:t xml:space="preserve"> </w:t>
            </w:r>
            <w:r w:rsidRPr="00302F47">
              <w:rPr>
                <w:rFonts w:ascii="Calibri" w:eastAsia="Calibri" w:hAnsi="Calibri" w:cs="Calibri"/>
              </w:rPr>
              <w:t>pantā minētā informācija nosūtīta attiecīgajai personai elektroniski, izmantojot drošu elektronisko parakstu vai pievienojot elektroniskajam pastam skenētu dokumentu, vai pa faksu vai nodota personiski.</w:t>
            </w:r>
          </w:p>
        </w:tc>
      </w:tr>
    </w:tbl>
    <w:p w14:paraId="27B168E9" w14:textId="77777777" w:rsidR="009A0974" w:rsidRDefault="009A0974" w:rsidP="00921283">
      <w:pPr>
        <w:spacing w:after="0" w:line="240" w:lineRule="auto"/>
        <w:jc w:val="both"/>
        <w:rPr>
          <w:rFonts w:ascii="Calibri" w:hAnsi="Calibri" w:cs="Calibri"/>
        </w:rPr>
      </w:pPr>
    </w:p>
    <w:tbl>
      <w:tblPr>
        <w:tblStyle w:val="Reatabula"/>
        <w:tblW w:w="7240" w:type="dxa"/>
        <w:jc w:val="center"/>
        <w:tblLook w:val="04A0" w:firstRow="1" w:lastRow="0" w:firstColumn="1" w:lastColumn="0" w:noHBand="0" w:noVBand="1"/>
      </w:tblPr>
      <w:tblGrid>
        <w:gridCol w:w="3539"/>
        <w:gridCol w:w="3701"/>
      </w:tblGrid>
      <w:tr w:rsidR="00462590" w:rsidRPr="00B74240" w14:paraId="14F31413" w14:textId="77777777" w:rsidTr="006B3501">
        <w:trPr>
          <w:trHeight w:val="558"/>
          <w:jc w:val="center"/>
        </w:trPr>
        <w:tc>
          <w:tcPr>
            <w:tcW w:w="3539" w:type="dxa"/>
          </w:tcPr>
          <w:p w14:paraId="34EE1306" w14:textId="77777777" w:rsidR="00462590" w:rsidRDefault="00462590" w:rsidP="006B3501">
            <w:pPr>
              <w:jc w:val="center"/>
              <w:rPr>
                <w:rFonts w:ascii="Calibri" w:hAnsi="Calibri" w:cs="Calibri"/>
              </w:rPr>
            </w:pPr>
            <w:r>
              <w:rPr>
                <w:rFonts w:ascii="Calibri" w:hAnsi="Calibri" w:cs="Calibri"/>
              </w:rPr>
              <w:t xml:space="preserve">Sagatavoja </w:t>
            </w:r>
          </w:p>
          <w:p w14:paraId="2C5C9197" w14:textId="77777777" w:rsidR="00462590" w:rsidRPr="00B74240" w:rsidRDefault="00462590" w:rsidP="006B3501">
            <w:pPr>
              <w:jc w:val="center"/>
              <w:rPr>
                <w:rFonts w:ascii="Calibri" w:hAnsi="Calibri" w:cs="Calibri"/>
              </w:rPr>
            </w:pPr>
            <w:r>
              <w:rPr>
                <w:rFonts w:ascii="Calibri" w:hAnsi="Calibri" w:cs="Calibri"/>
              </w:rPr>
              <w:t>K</w:t>
            </w:r>
            <w:r w:rsidRPr="00B74240">
              <w:rPr>
                <w:rFonts w:ascii="Calibri" w:hAnsi="Calibri" w:cs="Calibri"/>
              </w:rPr>
              <w:t xml:space="preserve">omisijas </w:t>
            </w:r>
            <w:r>
              <w:rPr>
                <w:rFonts w:ascii="Calibri" w:hAnsi="Calibri" w:cs="Calibri"/>
              </w:rPr>
              <w:t>locekle:</w:t>
            </w:r>
          </w:p>
        </w:tc>
        <w:tc>
          <w:tcPr>
            <w:tcW w:w="3701" w:type="dxa"/>
            <w:vAlign w:val="center"/>
          </w:tcPr>
          <w:p w14:paraId="764A2179" w14:textId="77777777" w:rsidR="00462590" w:rsidRPr="00B74240" w:rsidRDefault="00462590" w:rsidP="006B3501">
            <w:pPr>
              <w:jc w:val="center"/>
              <w:rPr>
                <w:rFonts w:ascii="Calibri" w:hAnsi="Calibri" w:cs="Calibri"/>
              </w:rPr>
            </w:pPr>
            <w:proofErr w:type="spellStart"/>
            <w:r>
              <w:rPr>
                <w:rFonts w:ascii="Calibri" w:hAnsi="Calibri" w:cs="Calibri"/>
              </w:rPr>
              <w:t>A.Blaua</w:t>
            </w:r>
            <w:proofErr w:type="spellEnd"/>
          </w:p>
        </w:tc>
      </w:tr>
    </w:tbl>
    <w:p w14:paraId="4C55CCC8" w14:textId="77777777" w:rsidR="00462590" w:rsidRDefault="00462590" w:rsidP="00462590">
      <w:pPr>
        <w:spacing w:after="0" w:line="240" w:lineRule="auto"/>
        <w:jc w:val="center"/>
        <w:rPr>
          <w:rFonts w:ascii="Calibri" w:hAnsi="Calibri" w:cs="Calibri"/>
        </w:rPr>
      </w:pPr>
    </w:p>
    <w:p w14:paraId="129DF11F" w14:textId="77777777" w:rsidR="00462590" w:rsidRPr="00CA70E2" w:rsidRDefault="00462590" w:rsidP="00462590">
      <w:pPr>
        <w:spacing w:after="0" w:line="240" w:lineRule="auto"/>
        <w:jc w:val="center"/>
        <w:rPr>
          <w:rFonts w:ascii="Calibri" w:hAnsi="Calibri" w:cs="Calibri"/>
        </w:rPr>
      </w:pPr>
      <w:r>
        <w:rPr>
          <w:rFonts w:ascii="Calibri" w:hAnsi="Calibri" w:cs="Calibri"/>
        </w:rPr>
        <w:t>DOKUMENTS PARAKSTĪTS AR DROŠU ELEKTRONISKO PARAKSTU</w:t>
      </w:r>
    </w:p>
    <w:p w14:paraId="1D65BDC5" w14:textId="77777777" w:rsidR="00715F7C" w:rsidRPr="00F601A6" w:rsidRDefault="00715F7C" w:rsidP="00921283">
      <w:pPr>
        <w:spacing w:after="0" w:line="240" w:lineRule="auto"/>
        <w:jc w:val="both"/>
        <w:rPr>
          <w:rFonts w:ascii="Calibri" w:hAnsi="Calibri" w:cs="Calibri"/>
        </w:rPr>
      </w:pPr>
    </w:p>
    <w:p w14:paraId="6C982869" w14:textId="77777777" w:rsidR="004C20EE" w:rsidRPr="00201A6D" w:rsidRDefault="004C20EE" w:rsidP="00201A6D">
      <w:pPr>
        <w:spacing w:after="0" w:line="240" w:lineRule="auto"/>
        <w:jc w:val="both"/>
        <w:rPr>
          <w:rFonts w:ascii="Calibri" w:hAnsi="Calibri" w:cs="Calibri"/>
        </w:rPr>
      </w:pPr>
    </w:p>
    <w:sectPr w:rsidR="004C20EE" w:rsidRPr="00201A6D" w:rsidSect="00201A6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E4ED" w14:textId="77777777" w:rsidR="00B9699E" w:rsidRDefault="00B9699E" w:rsidP="004D56A4">
      <w:pPr>
        <w:spacing w:after="0" w:line="240" w:lineRule="auto"/>
      </w:pPr>
      <w:r>
        <w:separator/>
      </w:r>
    </w:p>
  </w:endnote>
  <w:endnote w:type="continuationSeparator" w:id="0">
    <w:p w14:paraId="66F73673" w14:textId="77777777" w:rsidR="00B9699E" w:rsidRDefault="00B9699E" w:rsidP="004D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9E84" w14:textId="77777777" w:rsidR="00B9699E" w:rsidRDefault="00B9699E" w:rsidP="004D56A4">
      <w:pPr>
        <w:spacing w:after="0" w:line="240" w:lineRule="auto"/>
      </w:pPr>
      <w:r>
        <w:separator/>
      </w:r>
    </w:p>
  </w:footnote>
  <w:footnote w:type="continuationSeparator" w:id="0">
    <w:p w14:paraId="27AF0058" w14:textId="77777777" w:rsidR="00B9699E" w:rsidRDefault="00B9699E" w:rsidP="004D5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B0D7218"/>
    <w:multiLevelType w:val="hybridMultilevel"/>
    <w:tmpl w:val="F87A1B08"/>
    <w:lvl w:ilvl="0" w:tplc="6FF200E0">
      <w:start w:val="202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F115700"/>
    <w:multiLevelType w:val="hybridMultilevel"/>
    <w:tmpl w:val="BCEC613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5220BD"/>
    <w:multiLevelType w:val="hybridMultilevel"/>
    <w:tmpl w:val="60809E6A"/>
    <w:lvl w:ilvl="0" w:tplc="04260017">
      <w:start w:val="1"/>
      <w:numFmt w:val="lowerLetter"/>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4522472">
    <w:abstractNumId w:val="3"/>
  </w:num>
  <w:num w:numId="2" w16cid:durableId="1801652448">
    <w:abstractNumId w:val="1"/>
  </w:num>
  <w:num w:numId="3" w16cid:durableId="1103763407">
    <w:abstractNumId w:val="0"/>
  </w:num>
  <w:num w:numId="4" w16cid:durableId="78743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6D"/>
    <w:rsid w:val="00025E09"/>
    <w:rsid w:val="00034B21"/>
    <w:rsid w:val="000742D5"/>
    <w:rsid w:val="000D38DD"/>
    <w:rsid w:val="000E2331"/>
    <w:rsid w:val="001032A9"/>
    <w:rsid w:val="00132CFF"/>
    <w:rsid w:val="001D7FF9"/>
    <w:rsid w:val="00201A6D"/>
    <w:rsid w:val="0025522D"/>
    <w:rsid w:val="00301EAF"/>
    <w:rsid w:val="00332A78"/>
    <w:rsid w:val="0037072D"/>
    <w:rsid w:val="00462590"/>
    <w:rsid w:val="004B3A4C"/>
    <w:rsid w:val="004C20EE"/>
    <w:rsid w:val="004D56A4"/>
    <w:rsid w:val="004F0B19"/>
    <w:rsid w:val="004F1DB1"/>
    <w:rsid w:val="00547F07"/>
    <w:rsid w:val="005532E0"/>
    <w:rsid w:val="005538FC"/>
    <w:rsid w:val="005609C3"/>
    <w:rsid w:val="00586E3C"/>
    <w:rsid w:val="00596476"/>
    <w:rsid w:val="006015F8"/>
    <w:rsid w:val="006D3DFB"/>
    <w:rsid w:val="007070EB"/>
    <w:rsid w:val="0071108E"/>
    <w:rsid w:val="00715F7C"/>
    <w:rsid w:val="00790966"/>
    <w:rsid w:val="007B04E2"/>
    <w:rsid w:val="007D34B0"/>
    <w:rsid w:val="007F7077"/>
    <w:rsid w:val="008E14FB"/>
    <w:rsid w:val="008F72F3"/>
    <w:rsid w:val="00921283"/>
    <w:rsid w:val="009A0974"/>
    <w:rsid w:val="00A349FB"/>
    <w:rsid w:val="00A47F5F"/>
    <w:rsid w:val="00B2711D"/>
    <w:rsid w:val="00B81882"/>
    <w:rsid w:val="00B9699E"/>
    <w:rsid w:val="00BA57C1"/>
    <w:rsid w:val="00BF5092"/>
    <w:rsid w:val="00C15258"/>
    <w:rsid w:val="00CB2E44"/>
    <w:rsid w:val="00DB7490"/>
    <w:rsid w:val="00DF4D07"/>
    <w:rsid w:val="00E03ECB"/>
    <w:rsid w:val="00E33B08"/>
    <w:rsid w:val="00E82E96"/>
    <w:rsid w:val="00E90620"/>
    <w:rsid w:val="00F02169"/>
    <w:rsid w:val="00F02FF9"/>
    <w:rsid w:val="00F5594D"/>
    <w:rsid w:val="00F601A6"/>
    <w:rsid w:val="00F674AE"/>
    <w:rsid w:val="00F84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288ACAB9"/>
  <w15:chartTrackingRefBased/>
  <w15:docId w15:val="{E95FD2DC-BED7-4909-B3A3-84DE7D5B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1A6"/>
  </w:style>
  <w:style w:type="paragraph" w:styleId="Virsraksts1">
    <w:name w:val="heading 1"/>
    <w:basedOn w:val="Parasts"/>
    <w:next w:val="Parasts"/>
    <w:link w:val="Virsraksts1Rakstz"/>
    <w:uiPriority w:val="9"/>
    <w:qFormat/>
    <w:rsid w:val="0020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0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01A6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01A6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01A6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01A6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1A6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1A6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1A6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1A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1A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1A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1A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1A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1A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1A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1A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1A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1A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1A6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1A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1A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1A6D"/>
    <w:rPr>
      <w:i/>
      <w:iCs/>
      <w:color w:val="404040" w:themeColor="text1" w:themeTint="BF"/>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99"/>
    <w:qFormat/>
    <w:rsid w:val="00201A6D"/>
    <w:pPr>
      <w:ind w:left="720"/>
      <w:contextualSpacing/>
    </w:pPr>
  </w:style>
  <w:style w:type="character" w:styleId="Intensvsizclums">
    <w:name w:val="Intense Emphasis"/>
    <w:basedOn w:val="Noklusjumarindkopasfonts"/>
    <w:uiPriority w:val="21"/>
    <w:qFormat/>
    <w:rsid w:val="00201A6D"/>
    <w:rPr>
      <w:i/>
      <w:iCs/>
      <w:color w:val="0F4761" w:themeColor="accent1" w:themeShade="BF"/>
    </w:rPr>
  </w:style>
  <w:style w:type="paragraph" w:styleId="Intensvscitts">
    <w:name w:val="Intense Quote"/>
    <w:basedOn w:val="Parasts"/>
    <w:next w:val="Parasts"/>
    <w:link w:val="IntensvscittsRakstz"/>
    <w:uiPriority w:val="30"/>
    <w:qFormat/>
    <w:rsid w:val="0020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01A6D"/>
    <w:rPr>
      <w:i/>
      <w:iCs/>
      <w:color w:val="0F4761" w:themeColor="accent1" w:themeShade="BF"/>
    </w:rPr>
  </w:style>
  <w:style w:type="character" w:styleId="Intensvaatsauce">
    <w:name w:val="Intense Reference"/>
    <w:basedOn w:val="Noklusjumarindkopasfonts"/>
    <w:uiPriority w:val="32"/>
    <w:qFormat/>
    <w:rsid w:val="00201A6D"/>
    <w:rPr>
      <w:b/>
      <w:bCs/>
      <w:smallCaps/>
      <w:color w:val="0F4761" w:themeColor="accent1" w:themeShade="BF"/>
      <w:spacing w:val="5"/>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99"/>
    <w:qFormat/>
    <w:locked/>
    <w:rsid w:val="00715F7C"/>
  </w:style>
  <w:style w:type="table" w:styleId="Reatabula">
    <w:name w:val="Table Grid"/>
    <w:basedOn w:val="Parastatabula"/>
    <w:uiPriority w:val="39"/>
    <w:rsid w:val="0071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9A0974"/>
    <w:pPr>
      <w:spacing w:after="0" w:line="240" w:lineRule="auto"/>
    </w:pPr>
    <w:rPr>
      <w:rFonts w:ascii="Aptos" w:eastAsia="Aptos"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oklusjumarindkopasfonts"/>
    <w:rsid w:val="000742D5"/>
  </w:style>
  <w:style w:type="paragraph" w:customStyle="1" w:styleId="xmsolistparagraph">
    <w:name w:val="x_msolistparagraph"/>
    <w:basedOn w:val="Parasts"/>
    <w:rsid w:val="004D56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4D56A4"/>
  </w:style>
  <w:style w:type="paragraph" w:styleId="Vresteksts">
    <w:name w:val="footnote text"/>
    <w:basedOn w:val="Parasts"/>
    <w:link w:val="VrestekstsRakstz"/>
    <w:uiPriority w:val="99"/>
    <w:semiHidden/>
    <w:unhideWhenUsed/>
    <w:rsid w:val="004D56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56A4"/>
    <w:rPr>
      <w:sz w:val="20"/>
      <w:szCs w:val="20"/>
    </w:rPr>
  </w:style>
  <w:style w:type="character" w:styleId="Vresatsauce">
    <w:name w:val="footnote reference"/>
    <w:basedOn w:val="Noklusjumarindkopasfonts"/>
    <w:uiPriority w:val="99"/>
    <w:semiHidden/>
    <w:unhideWhenUsed/>
    <w:rsid w:val="004D56A4"/>
    <w:rPr>
      <w:vertAlign w:val="superscript"/>
    </w:rPr>
  </w:style>
  <w:style w:type="character" w:customStyle="1" w:styleId="mark7nvxyq3dt">
    <w:name w:val="mark7nvxyq3dt"/>
    <w:basedOn w:val="Noklusjumarindkopasfonts"/>
    <w:rsid w:val="0054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5723</Words>
  <Characters>3263</Characters>
  <Application>Microsoft Office Word</Application>
  <DocSecurity>0</DocSecurity>
  <Lines>27</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Blaua</dc:creator>
  <cp:keywords/>
  <dc:description/>
  <cp:lastModifiedBy>Adrija Blaua</cp:lastModifiedBy>
  <cp:revision>5</cp:revision>
  <dcterms:created xsi:type="dcterms:W3CDTF">2026-07-06T07:37:00Z</dcterms:created>
  <dcterms:modified xsi:type="dcterms:W3CDTF">2026-07-06T07:39:00Z</dcterms:modified>
</cp:coreProperties>
</file>