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4" w:type="dxa"/>
        <w:tblInd w:w="-142" w:type="dxa"/>
        <w:tblLayout w:type="fixed"/>
        <w:tblLook w:val="0000" w:firstRow="0" w:lastRow="0" w:firstColumn="0" w:lastColumn="0" w:noHBand="0" w:noVBand="0"/>
      </w:tblPr>
      <w:tblGrid>
        <w:gridCol w:w="4537"/>
        <w:gridCol w:w="5381"/>
        <w:gridCol w:w="6"/>
      </w:tblGrid>
      <w:tr w:rsidR="00C752ED" w:rsidRPr="001B68CD" w14:paraId="00438788" w14:textId="77777777" w:rsidTr="00793E1F">
        <w:tc>
          <w:tcPr>
            <w:tcW w:w="4537" w:type="dxa"/>
            <w:tcBorders>
              <w:top w:val="nil"/>
              <w:left w:val="nil"/>
              <w:bottom w:val="nil"/>
              <w:right w:val="nil"/>
            </w:tcBorders>
          </w:tcPr>
          <w:p w14:paraId="3D96C9A5" w14:textId="2A3BAD12" w:rsidR="000F3CFF" w:rsidRPr="001B68CD" w:rsidRDefault="000F3CFF" w:rsidP="00654DA2">
            <w:pPr>
              <w:pStyle w:val="Parastais"/>
              <w:jc w:val="both"/>
              <w:rPr>
                <w:sz w:val="24"/>
                <w:szCs w:val="24"/>
                <w:lang w:val="lv-LV"/>
              </w:rPr>
            </w:pPr>
          </w:p>
          <w:p w14:paraId="2E413B4A" w14:textId="77777777" w:rsidR="000F3CFF" w:rsidRPr="001B68CD" w:rsidRDefault="000F3CFF" w:rsidP="00654DA2">
            <w:pPr>
              <w:pStyle w:val="Parastais"/>
              <w:jc w:val="both"/>
              <w:rPr>
                <w:sz w:val="24"/>
                <w:szCs w:val="24"/>
                <w:lang w:val="lv-LV"/>
              </w:rPr>
            </w:pPr>
          </w:p>
          <w:p w14:paraId="7DA6005E" w14:textId="77777777" w:rsidR="000F3CFF" w:rsidRPr="001B68CD" w:rsidRDefault="000F3CFF" w:rsidP="00654DA2">
            <w:pPr>
              <w:pStyle w:val="Parastais"/>
              <w:jc w:val="both"/>
              <w:rPr>
                <w:sz w:val="24"/>
                <w:szCs w:val="24"/>
                <w:lang w:val="lv-LV"/>
              </w:rPr>
            </w:pPr>
          </w:p>
          <w:p w14:paraId="308DD55E" w14:textId="77777777" w:rsidR="000F3CFF" w:rsidRPr="001B68CD" w:rsidRDefault="000F3CFF" w:rsidP="00654DA2">
            <w:pPr>
              <w:pStyle w:val="Parastais"/>
              <w:jc w:val="both"/>
              <w:rPr>
                <w:sz w:val="24"/>
                <w:szCs w:val="24"/>
                <w:lang w:val="lv-LV"/>
              </w:rPr>
            </w:pPr>
          </w:p>
          <w:p w14:paraId="4F37AD73" w14:textId="77777777" w:rsidR="00580CAB" w:rsidRPr="001B68CD" w:rsidRDefault="00580CAB" w:rsidP="00166867">
            <w:pPr>
              <w:pStyle w:val="Parastais"/>
              <w:jc w:val="both"/>
              <w:rPr>
                <w:sz w:val="24"/>
                <w:szCs w:val="24"/>
                <w:lang w:val="lv-LV"/>
              </w:rPr>
            </w:pPr>
          </w:p>
          <w:p w14:paraId="6A15289A" w14:textId="2DD58EF1" w:rsidR="00654DA2" w:rsidRPr="001B68CD" w:rsidRDefault="000F3CFF" w:rsidP="00166867">
            <w:pPr>
              <w:pStyle w:val="Parastais"/>
              <w:jc w:val="both"/>
              <w:rPr>
                <w:sz w:val="24"/>
                <w:szCs w:val="24"/>
                <w:lang w:val="lv-LV"/>
              </w:rPr>
            </w:pPr>
            <w:r w:rsidRPr="001B68CD">
              <w:rPr>
                <w:sz w:val="24"/>
                <w:szCs w:val="24"/>
                <w:lang w:val="lv-LV"/>
              </w:rPr>
              <w:t>R</w:t>
            </w:r>
            <w:r w:rsidR="00654DA2" w:rsidRPr="001B68CD">
              <w:rPr>
                <w:sz w:val="24"/>
                <w:szCs w:val="24"/>
                <w:lang w:val="lv-LV"/>
              </w:rPr>
              <w:t>īgā,</w:t>
            </w:r>
          </w:p>
          <w:p w14:paraId="56615C52" w14:textId="404DCBD6" w:rsidR="00BB42FA" w:rsidRPr="001B68CD" w:rsidRDefault="00793E1F" w:rsidP="00166867">
            <w:pPr>
              <w:pStyle w:val="Parastais"/>
              <w:jc w:val="both"/>
              <w:rPr>
                <w:sz w:val="24"/>
                <w:szCs w:val="24"/>
                <w:lang w:val="lv-LV"/>
              </w:rPr>
            </w:pPr>
            <w:r>
              <w:rPr>
                <w:sz w:val="24"/>
                <w:szCs w:val="24"/>
                <w:lang w:val="lv-LV"/>
              </w:rPr>
              <w:t>01.06.2026</w:t>
            </w:r>
            <w:r w:rsidR="00B260DB" w:rsidRPr="001B68CD">
              <w:rPr>
                <w:sz w:val="24"/>
                <w:szCs w:val="24"/>
                <w:lang w:val="lv-LV"/>
              </w:rPr>
              <w:t>.</w:t>
            </w:r>
            <w:r w:rsidR="00654DA2" w:rsidRPr="001B68CD">
              <w:rPr>
                <w:sz w:val="24"/>
                <w:szCs w:val="24"/>
                <w:lang w:val="lv-LV"/>
              </w:rPr>
              <w:t xml:space="preserve"> Nr. </w:t>
            </w:r>
            <w:r w:rsidR="00654DA2" w:rsidRPr="00B51B99">
              <w:rPr>
                <w:sz w:val="24"/>
                <w:szCs w:val="24"/>
                <w:lang w:val="lv-LV"/>
              </w:rPr>
              <w:t>01-</w:t>
            </w:r>
            <w:r w:rsidRPr="00B51B99">
              <w:rPr>
                <w:sz w:val="24"/>
                <w:szCs w:val="24"/>
                <w:lang w:val="lv-LV"/>
              </w:rPr>
              <w:t>28.1/</w:t>
            </w:r>
            <w:r w:rsidR="00B51B99" w:rsidRPr="00B51B99">
              <w:rPr>
                <w:sz w:val="24"/>
                <w:szCs w:val="24"/>
                <w:lang w:val="lv-LV"/>
              </w:rPr>
              <w:t>509</w:t>
            </w:r>
          </w:p>
        </w:tc>
        <w:tc>
          <w:tcPr>
            <w:tcW w:w="5387" w:type="dxa"/>
            <w:gridSpan w:val="2"/>
            <w:tcBorders>
              <w:top w:val="nil"/>
              <w:left w:val="nil"/>
              <w:bottom w:val="nil"/>
              <w:right w:val="nil"/>
            </w:tcBorders>
          </w:tcPr>
          <w:p w14:paraId="0F6B23B7" w14:textId="77777777" w:rsidR="00371FA4" w:rsidRPr="001A057A" w:rsidRDefault="00371FA4" w:rsidP="00371FA4">
            <w:pPr>
              <w:pStyle w:val="Parastais"/>
              <w:tabs>
                <w:tab w:val="left" w:pos="2820"/>
              </w:tabs>
              <w:jc w:val="right"/>
              <w:rPr>
                <w:bCs/>
                <w:sz w:val="24"/>
                <w:szCs w:val="24"/>
                <w:lang w:val="lv-LV"/>
              </w:rPr>
            </w:pPr>
            <w:r w:rsidRPr="001A057A">
              <w:rPr>
                <w:bCs/>
                <w:sz w:val="24"/>
                <w:szCs w:val="24"/>
                <w:lang w:val="lv-LV"/>
              </w:rPr>
              <w:t>Iepirkuma</w:t>
            </w:r>
            <w:r>
              <w:rPr>
                <w:bCs/>
                <w:sz w:val="24"/>
                <w:szCs w:val="24"/>
                <w:lang w:val="lv-LV"/>
              </w:rPr>
              <w:t xml:space="preserve"> procedūras</w:t>
            </w:r>
          </w:p>
          <w:p w14:paraId="1BBCD4F4" w14:textId="77777777" w:rsidR="00793E1F" w:rsidRDefault="00793E1F" w:rsidP="00371FA4">
            <w:pPr>
              <w:pStyle w:val="Parastais"/>
              <w:tabs>
                <w:tab w:val="left" w:pos="2820"/>
              </w:tabs>
              <w:jc w:val="right"/>
              <w:rPr>
                <w:sz w:val="24"/>
                <w:szCs w:val="24"/>
                <w:lang w:val="lv-LV" w:eastAsia="en-US"/>
              </w:rPr>
            </w:pPr>
            <w:r w:rsidRPr="00793E1F">
              <w:rPr>
                <w:b/>
                <w:bCs/>
                <w:sz w:val="24"/>
                <w:szCs w:val="24"/>
                <w:lang w:val="lv-LV" w:eastAsia="en-US"/>
              </w:rPr>
              <w:t>„Mazo stobra kaulu bloķējošo titāna osteosintēžu implantu piegāde”,</w:t>
            </w:r>
            <w:r w:rsidRPr="00793E1F">
              <w:rPr>
                <w:b/>
                <w:sz w:val="24"/>
                <w:szCs w:val="24"/>
                <w:lang w:val="lv-LV" w:eastAsia="en-US"/>
              </w:rPr>
              <w:t xml:space="preserve"> </w:t>
            </w:r>
            <w:r w:rsidRPr="00793E1F">
              <w:rPr>
                <w:sz w:val="24"/>
                <w:szCs w:val="24"/>
                <w:lang w:val="lv-LV" w:eastAsia="en-US"/>
              </w:rPr>
              <w:t xml:space="preserve">identifikācijas </w:t>
            </w:r>
          </w:p>
          <w:p w14:paraId="23E6BCF2" w14:textId="198B9AC2" w:rsidR="00793E1F" w:rsidRDefault="00793E1F" w:rsidP="00371FA4">
            <w:pPr>
              <w:pStyle w:val="Parastais"/>
              <w:tabs>
                <w:tab w:val="left" w:pos="2820"/>
              </w:tabs>
              <w:jc w:val="right"/>
              <w:rPr>
                <w:bCs/>
                <w:sz w:val="24"/>
                <w:szCs w:val="24"/>
                <w:lang w:val="lv-LV"/>
              </w:rPr>
            </w:pPr>
            <w:r w:rsidRPr="00793E1F">
              <w:rPr>
                <w:sz w:val="24"/>
                <w:szCs w:val="24"/>
                <w:lang w:val="lv-LV" w:eastAsia="en-US"/>
              </w:rPr>
              <w:t>Nr. VSIA TOS</w:t>
            </w:r>
            <w:r>
              <w:rPr>
                <w:sz w:val="24"/>
                <w:szCs w:val="24"/>
                <w:lang w:val="lv-LV" w:eastAsia="en-US"/>
              </w:rPr>
              <w:t xml:space="preserve"> </w:t>
            </w:r>
            <w:r w:rsidRPr="00793E1F">
              <w:rPr>
                <w:sz w:val="24"/>
                <w:szCs w:val="24"/>
                <w:lang w:val="lv-LV" w:eastAsia="en-US"/>
              </w:rPr>
              <w:t>2026/13K</w:t>
            </w:r>
            <w:r w:rsidRPr="001A057A">
              <w:rPr>
                <w:bCs/>
                <w:sz w:val="24"/>
                <w:szCs w:val="24"/>
                <w:lang w:val="lv-LV"/>
              </w:rPr>
              <w:t xml:space="preserve"> </w:t>
            </w:r>
          </w:p>
          <w:p w14:paraId="4B6C6E58" w14:textId="284E3324" w:rsidR="00371FA4" w:rsidRPr="001A057A" w:rsidRDefault="00793E1F" w:rsidP="00371FA4">
            <w:pPr>
              <w:pStyle w:val="Parastais"/>
              <w:tabs>
                <w:tab w:val="left" w:pos="2820"/>
              </w:tabs>
              <w:jc w:val="right"/>
              <w:rPr>
                <w:bCs/>
                <w:sz w:val="24"/>
                <w:szCs w:val="24"/>
                <w:lang w:val="lv-LV"/>
              </w:rPr>
            </w:pPr>
            <w:r>
              <w:rPr>
                <w:bCs/>
                <w:sz w:val="24"/>
                <w:szCs w:val="24"/>
                <w:lang w:val="lv-LV"/>
              </w:rPr>
              <w:t>p</w:t>
            </w:r>
            <w:r w:rsidR="00371FA4" w:rsidRPr="001A057A">
              <w:rPr>
                <w:bCs/>
                <w:sz w:val="24"/>
                <w:szCs w:val="24"/>
                <w:lang w:val="lv-LV"/>
              </w:rPr>
              <w:t>iegādātājiem</w:t>
            </w:r>
          </w:p>
          <w:p w14:paraId="0D898894" w14:textId="0BA68C90" w:rsidR="00504A71" w:rsidRPr="001B68CD" w:rsidRDefault="00504A71" w:rsidP="009455C8">
            <w:pPr>
              <w:pStyle w:val="Parastais"/>
              <w:tabs>
                <w:tab w:val="left" w:pos="2820"/>
              </w:tabs>
              <w:jc w:val="right"/>
              <w:rPr>
                <w:sz w:val="24"/>
                <w:szCs w:val="24"/>
              </w:rPr>
            </w:pPr>
            <w:r w:rsidRPr="001B68CD">
              <w:rPr>
                <w:sz w:val="24"/>
                <w:szCs w:val="24"/>
              </w:rPr>
              <w:t xml:space="preserve"> </w:t>
            </w:r>
          </w:p>
          <w:p w14:paraId="0F1A5535" w14:textId="4EC7AC2F" w:rsidR="00A665C5" w:rsidRPr="001B68CD" w:rsidRDefault="00A665C5" w:rsidP="007E2E62">
            <w:pPr>
              <w:pStyle w:val="Parastais"/>
              <w:tabs>
                <w:tab w:val="left" w:pos="2820"/>
              </w:tabs>
              <w:jc w:val="right"/>
              <w:rPr>
                <w:sz w:val="24"/>
                <w:szCs w:val="24"/>
                <w:lang w:val="lv-LV"/>
              </w:rPr>
            </w:pPr>
          </w:p>
        </w:tc>
      </w:tr>
      <w:tr w:rsidR="00166867" w:rsidRPr="001B68CD" w14:paraId="4DD91FA2" w14:textId="77777777" w:rsidTr="00793E1F">
        <w:trPr>
          <w:gridAfter w:val="1"/>
          <w:wAfter w:w="6" w:type="dxa"/>
        </w:trPr>
        <w:tc>
          <w:tcPr>
            <w:tcW w:w="9918" w:type="dxa"/>
            <w:gridSpan w:val="2"/>
            <w:tcBorders>
              <w:top w:val="nil"/>
              <w:left w:val="nil"/>
              <w:bottom w:val="nil"/>
              <w:right w:val="nil"/>
            </w:tcBorders>
          </w:tcPr>
          <w:p w14:paraId="57BECD5C" w14:textId="77777777" w:rsidR="00166867" w:rsidRPr="001B68CD" w:rsidRDefault="00166867" w:rsidP="0029286E">
            <w:pPr>
              <w:pStyle w:val="Parastais"/>
              <w:tabs>
                <w:tab w:val="left" w:pos="2820"/>
              </w:tabs>
              <w:jc w:val="center"/>
              <w:rPr>
                <w:b/>
                <w:sz w:val="24"/>
                <w:szCs w:val="24"/>
                <w:lang w:val="lv-LV"/>
              </w:rPr>
            </w:pPr>
          </w:p>
        </w:tc>
      </w:tr>
    </w:tbl>
    <w:p w14:paraId="4B51232E" w14:textId="07208D67" w:rsidR="00793E1F" w:rsidRPr="003C0C54" w:rsidRDefault="00801BB5" w:rsidP="00291245">
      <w:pPr>
        <w:pStyle w:val="Parastais"/>
        <w:tabs>
          <w:tab w:val="left" w:pos="318"/>
        </w:tabs>
        <w:autoSpaceDE w:val="0"/>
        <w:autoSpaceDN w:val="0"/>
        <w:spacing w:line="300" w:lineRule="atLeast"/>
        <w:jc w:val="both"/>
        <w:rPr>
          <w:i/>
          <w:iCs/>
          <w:sz w:val="24"/>
          <w:szCs w:val="24"/>
          <w:lang w:val="lv-LV"/>
        </w:rPr>
      </w:pPr>
      <w:r w:rsidRPr="003C0C54">
        <w:rPr>
          <w:i/>
          <w:iCs/>
          <w:sz w:val="24"/>
          <w:szCs w:val="24"/>
          <w:lang w:val="lv-LV"/>
        </w:rPr>
        <w:t>Ieinteresēt</w:t>
      </w:r>
      <w:r w:rsidR="003C0C54" w:rsidRPr="003C0C54">
        <w:rPr>
          <w:i/>
          <w:iCs/>
          <w:sz w:val="24"/>
          <w:szCs w:val="24"/>
          <w:lang w:val="lv-LV"/>
        </w:rPr>
        <w:t>ajiem piegādātājiem</w:t>
      </w:r>
    </w:p>
    <w:p w14:paraId="765763A2" w14:textId="77777777" w:rsidR="003C0C54" w:rsidRPr="003C0C54" w:rsidRDefault="003C0C54" w:rsidP="00291245">
      <w:pPr>
        <w:pStyle w:val="Parastais"/>
        <w:tabs>
          <w:tab w:val="left" w:pos="318"/>
        </w:tabs>
        <w:autoSpaceDE w:val="0"/>
        <w:autoSpaceDN w:val="0"/>
        <w:spacing w:line="300" w:lineRule="atLeast"/>
        <w:jc w:val="both"/>
        <w:rPr>
          <w:i/>
          <w:iCs/>
          <w:sz w:val="24"/>
          <w:szCs w:val="24"/>
          <w:lang w:val="lv-LV"/>
        </w:rPr>
      </w:pPr>
    </w:p>
    <w:p w14:paraId="63779C47" w14:textId="77777777" w:rsidR="00793E1F" w:rsidRPr="00793E1F" w:rsidRDefault="00793E1F" w:rsidP="00793E1F">
      <w:pPr>
        <w:widowControl w:val="0"/>
        <w:autoSpaceDE w:val="0"/>
        <w:autoSpaceDN w:val="0"/>
        <w:spacing w:line="360" w:lineRule="auto"/>
        <w:jc w:val="both"/>
        <w:rPr>
          <w:b/>
          <w:bCs/>
          <w:sz w:val="24"/>
          <w:szCs w:val="24"/>
          <w:lang w:eastAsia="en-US" w:bidi="ar-SA"/>
        </w:rPr>
      </w:pPr>
      <w:r w:rsidRPr="00793E1F">
        <w:rPr>
          <w:b/>
          <w:bCs/>
          <w:sz w:val="24"/>
          <w:szCs w:val="24"/>
          <w:lang w:eastAsia="en-US" w:bidi="ar-SA"/>
        </w:rPr>
        <w:t>Par 1.daļas 33.pozīciju: Kortikālās standarta skrūves, 1.5mm</w:t>
      </w:r>
    </w:p>
    <w:p w14:paraId="7EB328F4" w14:textId="77777777" w:rsidR="00793E1F" w:rsidRPr="00793E1F" w:rsidRDefault="00793E1F" w:rsidP="00793E1F">
      <w:pPr>
        <w:widowControl w:val="0"/>
        <w:autoSpaceDE w:val="0"/>
        <w:autoSpaceDN w:val="0"/>
        <w:spacing w:line="360" w:lineRule="auto"/>
        <w:rPr>
          <w:i/>
          <w:iCs/>
          <w:sz w:val="24"/>
          <w:szCs w:val="24"/>
          <w:lang w:eastAsia="en-US" w:bidi="ar-SA"/>
        </w:rPr>
      </w:pPr>
      <w:r w:rsidRPr="00793E1F">
        <w:rPr>
          <w:b/>
          <w:bCs/>
          <w:i/>
          <w:iCs/>
          <w:sz w:val="24"/>
          <w:szCs w:val="24"/>
          <w:lang w:eastAsia="en-US" w:bidi="ar-SA"/>
        </w:rPr>
        <w:t>Jautājums.</w:t>
      </w:r>
      <w:r w:rsidRPr="00793E1F">
        <w:rPr>
          <w:i/>
          <w:iCs/>
          <w:sz w:val="24"/>
          <w:szCs w:val="24"/>
          <w:lang w:eastAsia="en-US" w:bidi="ar-SA"/>
        </w:rPr>
        <w:t xml:space="preserve"> Lūdzam nomainīt p.1.4.1. prasību “garums: diapazonā no 6-20 mm” uz </w:t>
      </w:r>
      <w:r w:rsidRPr="00793E1F">
        <w:rPr>
          <w:b/>
          <w:bCs/>
          <w:i/>
          <w:iCs/>
          <w:sz w:val="24"/>
          <w:szCs w:val="24"/>
          <w:lang w:eastAsia="en-US" w:bidi="ar-SA"/>
        </w:rPr>
        <w:t>“garums: diapazonā no 8 – 16 mm”</w:t>
      </w:r>
      <w:r w:rsidRPr="00793E1F">
        <w:rPr>
          <w:i/>
          <w:iCs/>
          <w:sz w:val="24"/>
          <w:szCs w:val="24"/>
          <w:lang w:eastAsia="en-US" w:bidi="ar-SA"/>
        </w:rPr>
        <w:t>, lai nodrošinātu mazā diametra skrūvju funkcionalitāti.</w:t>
      </w:r>
    </w:p>
    <w:p w14:paraId="3A371EB0" w14:textId="77777777" w:rsidR="00793E1F" w:rsidRPr="00793E1F" w:rsidRDefault="00793E1F" w:rsidP="00793E1F">
      <w:pPr>
        <w:widowControl w:val="0"/>
        <w:autoSpaceDE w:val="0"/>
        <w:autoSpaceDN w:val="0"/>
        <w:spacing w:line="360" w:lineRule="auto"/>
        <w:jc w:val="both"/>
        <w:rPr>
          <w:b/>
          <w:bCs/>
          <w:sz w:val="24"/>
          <w:szCs w:val="24"/>
          <w:lang w:eastAsia="en-US" w:bidi="ar-SA"/>
        </w:rPr>
      </w:pPr>
    </w:p>
    <w:p w14:paraId="6FA11E20" w14:textId="77777777" w:rsidR="00793E1F" w:rsidRPr="00793E1F" w:rsidRDefault="00793E1F" w:rsidP="00793E1F">
      <w:pPr>
        <w:widowControl w:val="0"/>
        <w:autoSpaceDE w:val="0"/>
        <w:autoSpaceDN w:val="0"/>
        <w:spacing w:line="360" w:lineRule="auto"/>
        <w:jc w:val="both"/>
        <w:rPr>
          <w:sz w:val="24"/>
          <w:szCs w:val="24"/>
          <w:lang w:eastAsia="en-US" w:bidi="ar-SA"/>
        </w:rPr>
      </w:pPr>
      <w:r w:rsidRPr="00793E1F">
        <w:rPr>
          <w:b/>
          <w:bCs/>
          <w:sz w:val="24"/>
          <w:szCs w:val="24"/>
          <w:lang w:eastAsia="en-US" w:bidi="ar-SA"/>
        </w:rPr>
        <w:t xml:space="preserve">Atbilde </w:t>
      </w:r>
      <w:r w:rsidRPr="00793E1F">
        <w:rPr>
          <w:sz w:val="24"/>
          <w:szCs w:val="24"/>
          <w:lang w:eastAsia="en-US" w:bidi="ar-SA"/>
        </w:rPr>
        <w:t xml:space="preserve">: </w:t>
      </w:r>
      <w:r w:rsidRPr="00793E1F">
        <w:rPr>
          <w:color w:val="000000"/>
          <w:sz w:val="24"/>
          <w:szCs w:val="24"/>
          <w:lang w:eastAsia="en-US" w:bidi="ar-SA"/>
        </w:rPr>
        <w:t>Prasība par 1,5 mm kortikālo skrūvju garumu diapazonā no 6 līdz 20 mm ir klīniski pamatota, jo šīs skrūves tiek izmantotas dažādu apakšdelma, plaukstas kaulu un falangu, kā arī mazu periartikulāru fragmentu fiksācijai. Skrūvju garuma diapazona sašaurināšana līdz 8–16 mm var ierobežot ķirurga iespējas izvēlēties anatomiski un biomehāniski atbilstošu skrūves garumu konkrētā klīniskā situācijā, īpaši gadījumos, kad nepieciešama ļoti īsa skrūve, lai neradītu mīksto audu kairinājumu, vai garāka skrūve stabilas fiksācijas nodrošināšanai. Tādēļ, lai nodrošinātu pilnvērtīgu implantu komplekta funkcionalitāti un pacientam drošu osteosintēzi, prasība tiek saglabāta sākotnējā redakcijā.</w:t>
      </w:r>
    </w:p>
    <w:p w14:paraId="130DA9D0" w14:textId="77777777" w:rsidR="00793E1F" w:rsidRPr="00793E1F" w:rsidRDefault="00793E1F" w:rsidP="00793E1F">
      <w:pPr>
        <w:widowControl w:val="0"/>
        <w:autoSpaceDE w:val="0"/>
        <w:autoSpaceDN w:val="0"/>
        <w:spacing w:line="360" w:lineRule="auto"/>
        <w:jc w:val="both"/>
        <w:rPr>
          <w:b/>
          <w:bCs/>
          <w:sz w:val="24"/>
          <w:szCs w:val="24"/>
          <w:lang w:eastAsia="en-US" w:bidi="ar-SA"/>
        </w:rPr>
      </w:pPr>
    </w:p>
    <w:p w14:paraId="0E385187" w14:textId="77777777" w:rsidR="00793E1F" w:rsidRPr="00793E1F" w:rsidRDefault="00793E1F" w:rsidP="00793E1F">
      <w:pPr>
        <w:widowControl w:val="0"/>
        <w:autoSpaceDE w:val="0"/>
        <w:autoSpaceDN w:val="0"/>
        <w:spacing w:line="360" w:lineRule="auto"/>
        <w:jc w:val="both"/>
        <w:rPr>
          <w:sz w:val="24"/>
          <w:szCs w:val="24"/>
          <w:lang w:eastAsia="en-US" w:bidi="ar-SA"/>
        </w:rPr>
      </w:pPr>
      <w:r w:rsidRPr="00793E1F">
        <w:rPr>
          <w:b/>
          <w:bCs/>
          <w:sz w:val="24"/>
          <w:szCs w:val="24"/>
          <w:lang w:eastAsia="en-US" w:bidi="ar-SA"/>
        </w:rPr>
        <w:t xml:space="preserve">Jautājums: </w:t>
      </w:r>
      <w:r w:rsidRPr="00793E1F">
        <w:rPr>
          <w:sz w:val="24"/>
          <w:szCs w:val="24"/>
          <w:lang w:eastAsia="en-US" w:bidi="ar-SA"/>
        </w:rPr>
        <w:t>Par 2.daļas 28. pozīciju: Āķveida plāksne, 0.8 mm</w:t>
      </w:r>
    </w:p>
    <w:p w14:paraId="219C6E07" w14:textId="77777777" w:rsidR="00793E1F" w:rsidRPr="00793E1F" w:rsidRDefault="00793E1F" w:rsidP="00793E1F">
      <w:pPr>
        <w:widowControl w:val="0"/>
        <w:autoSpaceDE w:val="0"/>
        <w:autoSpaceDN w:val="0"/>
        <w:spacing w:line="360" w:lineRule="auto"/>
        <w:jc w:val="both"/>
        <w:rPr>
          <w:i/>
          <w:iCs/>
          <w:sz w:val="24"/>
          <w:szCs w:val="24"/>
          <w:lang w:eastAsia="en-US" w:bidi="ar-SA"/>
        </w:rPr>
      </w:pPr>
      <w:r w:rsidRPr="00793E1F">
        <w:rPr>
          <w:i/>
          <w:iCs/>
          <w:sz w:val="24"/>
          <w:szCs w:val="24"/>
          <w:lang w:eastAsia="en-US" w:bidi="ar-SA"/>
        </w:rPr>
        <w:t>Jautājums: Lai neierobežotu konkurenci un palielinātu pretendentu loku, lūdzam mainīt:</w:t>
      </w:r>
    </w:p>
    <w:p w14:paraId="0935CF0C" w14:textId="77777777" w:rsidR="00793E1F" w:rsidRPr="00793E1F" w:rsidRDefault="00793E1F" w:rsidP="00793E1F">
      <w:pPr>
        <w:widowControl w:val="0"/>
        <w:numPr>
          <w:ilvl w:val="0"/>
          <w:numId w:val="34"/>
        </w:numPr>
        <w:autoSpaceDE w:val="0"/>
        <w:autoSpaceDN w:val="0"/>
        <w:spacing w:line="360" w:lineRule="auto"/>
        <w:contextualSpacing/>
        <w:jc w:val="both"/>
        <w:rPr>
          <w:i/>
          <w:iCs/>
          <w:sz w:val="24"/>
          <w:szCs w:val="24"/>
          <w:lang w:eastAsia="en-US" w:bidi="ar-SA"/>
        </w:rPr>
      </w:pPr>
      <w:r w:rsidRPr="00793E1F">
        <w:rPr>
          <w:i/>
          <w:iCs/>
          <w:sz w:val="24"/>
          <w:szCs w:val="24"/>
          <w:lang w:eastAsia="en-US" w:bidi="ar-SA"/>
        </w:rPr>
        <w:t xml:space="preserve">p.1.3. “biezums: 2,0 mm” uz </w:t>
      </w:r>
      <w:r w:rsidRPr="00793E1F">
        <w:rPr>
          <w:b/>
          <w:bCs/>
          <w:i/>
          <w:iCs/>
          <w:sz w:val="24"/>
          <w:szCs w:val="24"/>
          <w:lang w:eastAsia="en-US" w:bidi="ar-SA"/>
        </w:rPr>
        <w:t>“biezums: 0,8 mm”;</w:t>
      </w:r>
    </w:p>
    <w:p w14:paraId="7EFB4F47" w14:textId="77777777" w:rsidR="00793E1F" w:rsidRPr="00793E1F" w:rsidRDefault="00793E1F" w:rsidP="00793E1F">
      <w:pPr>
        <w:widowControl w:val="0"/>
        <w:autoSpaceDE w:val="0"/>
        <w:autoSpaceDN w:val="0"/>
        <w:spacing w:line="360" w:lineRule="auto"/>
        <w:jc w:val="both"/>
        <w:rPr>
          <w:i/>
          <w:iCs/>
          <w:sz w:val="24"/>
          <w:szCs w:val="24"/>
          <w:lang w:eastAsia="en-US" w:bidi="ar-SA"/>
        </w:rPr>
      </w:pPr>
      <w:r w:rsidRPr="00793E1F">
        <w:rPr>
          <w:b/>
          <w:bCs/>
          <w:sz w:val="24"/>
          <w:szCs w:val="24"/>
          <w:lang w:eastAsia="en-US" w:bidi="ar-SA"/>
        </w:rPr>
        <w:t>Atbilde</w:t>
      </w:r>
      <w:r w:rsidRPr="00793E1F">
        <w:rPr>
          <w:i/>
          <w:iCs/>
          <w:sz w:val="24"/>
          <w:szCs w:val="24"/>
          <w:lang w:eastAsia="en-US" w:bidi="ar-SA"/>
        </w:rPr>
        <w:t>: Tiks grozīta tehniskā specifikācija.</w:t>
      </w:r>
    </w:p>
    <w:p w14:paraId="0A1D5580" w14:textId="77777777" w:rsidR="00793E1F" w:rsidRPr="00793E1F" w:rsidRDefault="00793E1F" w:rsidP="00793E1F">
      <w:pPr>
        <w:widowControl w:val="0"/>
        <w:autoSpaceDE w:val="0"/>
        <w:autoSpaceDN w:val="0"/>
        <w:spacing w:line="360" w:lineRule="auto"/>
        <w:jc w:val="both"/>
        <w:rPr>
          <w:sz w:val="24"/>
          <w:szCs w:val="24"/>
          <w:lang w:eastAsia="en-US" w:bidi="ar-SA"/>
        </w:rPr>
      </w:pPr>
    </w:p>
    <w:p w14:paraId="2265C8F9" w14:textId="77777777" w:rsidR="00793E1F" w:rsidRPr="00793E1F" w:rsidRDefault="00793E1F" w:rsidP="00793E1F">
      <w:pPr>
        <w:widowControl w:val="0"/>
        <w:autoSpaceDE w:val="0"/>
        <w:autoSpaceDN w:val="0"/>
        <w:spacing w:line="360" w:lineRule="auto"/>
        <w:jc w:val="both"/>
        <w:rPr>
          <w:b/>
          <w:bCs/>
          <w:sz w:val="24"/>
          <w:szCs w:val="24"/>
          <w:lang w:eastAsia="en-US" w:bidi="ar-SA"/>
        </w:rPr>
      </w:pPr>
      <w:r w:rsidRPr="00793E1F">
        <w:rPr>
          <w:b/>
          <w:bCs/>
          <w:sz w:val="24"/>
          <w:szCs w:val="24"/>
          <w:lang w:eastAsia="en-US" w:bidi="ar-SA"/>
        </w:rPr>
        <w:t>Jautājums:</w:t>
      </w:r>
    </w:p>
    <w:p w14:paraId="35DBB826" w14:textId="77777777" w:rsidR="00793E1F" w:rsidRPr="00793E1F" w:rsidRDefault="00793E1F" w:rsidP="00793E1F">
      <w:pPr>
        <w:widowControl w:val="0"/>
        <w:numPr>
          <w:ilvl w:val="0"/>
          <w:numId w:val="34"/>
        </w:numPr>
        <w:autoSpaceDE w:val="0"/>
        <w:autoSpaceDN w:val="0"/>
        <w:spacing w:line="360" w:lineRule="auto"/>
        <w:contextualSpacing/>
        <w:jc w:val="both"/>
        <w:rPr>
          <w:i/>
          <w:iCs/>
          <w:sz w:val="24"/>
          <w:szCs w:val="24"/>
          <w:lang w:eastAsia="en-US" w:bidi="ar-SA"/>
        </w:rPr>
      </w:pPr>
      <w:r w:rsidRPr="00793E1F">
        <w:rPr>
          <w:i/>
          <w:iCs/>
          <w:sz w:val="24"/>
          <w:szCs w:val="24"/>
          <w:lang w:eastAsia="en-US" w:bidi="ar-SA"/>
        </w:rPr>
        <w:t xml:space="preserve">p.1.6.1. “Anatomiski pielāgota āķveida plāksne, atbilstoši volārās malas anatomijai, kuras distālajā galā ir ne mazāk kā 3 āķi. Plāksnē ir 2 atveres, kurās fiksējas 1,5 mm dažādos leņķos bloķējošo skrūvju galviņas” uz </w:t>
      </w:r>
      <w:r w:rsidRPr="00793E1F">
        <w:rPr>
          <w:b/>
          <w:bCs/>
          <w:i/>
          <w:iCs/>
          <w:sz w:val="24"/>
          <w:szCs w:val="24"/>
          <w:lang w:eastAsia="en-US" w:bidi="ar-SA"/>
        </w:rPr>
        <w:t xml:space="preserve">“Anatomiski pielāgota āķveida plāksne, kuras </w:t>
      </w:r>
      <w:r w:rsidRPr="00793E1F">
        <w:rPr>
          <w:b/>
          <w:bCs/>
          <w:i/>
          <w:iCs/>
          <w:sz w:val="24"/>
          <w:szCs w:val="24"/>
          <w:lang w:eastAsia="en-US" w:bidi="ar-SA"/>
        </w:rPr>
        <w:lastRenderedPageBreak/>
        <w:t>distālajā galā ir 2 āķi. Plāksnē ir 2 atveres, kurās fiksējas skrūves dažādos leņķos bloķējošo skrūvju galviņas”;</w:t>
      </w:r>
    </w:p>
    <w:p w14:paraId="49344C6A" w14:textId="77777777" w:rsidR="00793E1F" w:rsidRPr="00793E1F" w:rsidRDefault="00793E1F" w:rsidP="00793E1F">
      <w:pPr>
        <w:widowControl w:val="0"/>
        <w:autoSpaceDE w:val="0"/>
        <w:autoSpaceDN w:val="0"/>
        <w:spacing w:line="360" w:lineRule="auto"/>
        <w:ind w:left="360"/>
        <w:jc w:val="both"/>
        <w:rPr>
          <w:b/>
          <w:bCs/>
          <w:sz w:val="24"/>
          <w:szCs w:val="24"/>
          <w:lang w:eastAsia="en-US" w:bidi="ar-SA"/>
        </w:rPr>
      </w:pPr>
    </w:p>
    <w:p w14:paraId="76646AB4" w14:textId="77777777" w:rsidR="00793E1F" w:rsidRPr="00793E1F" w:rsidRDefault="00793E1F" w:rsidP="00793E1F">
      <w:pPr>
        <w:widowControl w:val="0"/>
        <w:autoSpaceDE w:val="0"/>
        <w:autoSpaceDN w:val="0"/>
        <w:spacing w:line="360" w:lineRule="auto"/>
        <w:ind w:left="360"/>
        <w:jc w:val="both"/>
        <w:rPr>
          <w:color w:val="000000"/>
          <w:sz w:val="24"/>
          <w:szCs w:val="24"/>
          <w:lang w:eastAsia="en-US" w:bidi="ar-SA"/>
        </w:rPr>
      </w:pPr>
      <w:r w:rsidRPr="00793E1F">
        <w:rPr>
          <w:b/>
          <w:bCs/>
          <w:sz w:val="24"/>
          <w:szCs w:val="24"/>
          <w:lang w:eastAsia="en-US" w:bidi="ar-SA"/>
        </w:rPr>
        <w:t>Atbilde</w:t>
      </w:r>
      <w:r w:rsidRPr="00793E1F">
        <w:rPr>
          <w:i/>
          <w:iCs/>
          <w:sz w:val="24"/>
          <w:szCs w:val="24"/>
          <w:lang w:eastAsia="en-US" w:bidi="ar-SA"/>
        </w:rPr>
        <w:t xml:space="preserve">: </w:t>
      </w:r>
      <w:r w:rsidRPr="00793E1F">
        <w:rPr>
          <w:color w:val="000000"/>
          <w:sz w:val="24"/>
          <w:szCs w:val="24"/>
          <w:lang w:eastAsia="en-US" w:bidi="ar-SA"/>
        </w:rPr>
        <w:t>Slimnīca precizē prasību, nosakot: “</w:t>
      </w:r>
      <w:r w:rsidRPr="00793E1F">
        <w:rPr>
          <w:i/>
          <w:iCs/>
          <w:sz w:val="24"/>
          <w:szCs w:val="24"/>
          <w:lang w:eastAsia="en-US" w:bidi="ar-SA"/>
        </w:rPr>
        <w:t xml:space="preserve">Anatomiski pielāgota āķveida plāksne, atbilstoši volārās malas anatomijai, kuras distālajā galā ir </w:t>
      </w:r>
      <w:r w:rsidRPr="00793E1F">
        <w:rPr>
          <w:i/>
          <w:iCs/>
          <w:sz w:val="24"/>
          <w:szCs w:val="24"/>
          <w:u w:val="single"/>
          <w:lang w:eastAsia="en-US" w:bidi="ar-SA"/>
        </w:rPr>
        <w:t>ne mazāk kā 2 āķi</w:t>
      </w:r>
      <w:r w:rsidRPr="00793E1F">
        <w:rPr>
          <w:i/>
          <w:iCs/>
          <w:sz w:val="24"/>
          <w:szCs w:val="24"/>
          <w:lang w:eastAsia="en-US" w:bidi="ar-SA"/>
        </w:rPr>
        <w:t xml:space="preserve">. Plāksnē ir 2 atveres, kurās fiksējas 1,5 mm dažādos leņķos bloķējošo skrūvju galviņas”. </w:t>
      </w:r>
      <w:r w:rsidRPr="00793E1F">
        <w:rPr>
          <w:color w:val="000000"/>
          <w:sz w:val="24"/>
          <w:szCs w:val="24"/>
          <w:lang w:eastAsia="en-US" w:bidi="ar-SA"/>
        </w:rPr>
        <w:t>Prasības mērķis ir nodrošināt mazu kaula fragmentu stabilu papildu fiksāciju ļoti distālu un periartikulāru spieķa kaula lūzumu gadījumos, vienlaikus neierobežojot konkurenci attiecībā uz konkrētu āķu konfigurāciju vai konstrukcijas risinājumu.</w:t>
      </w:r>
    </w:p>
    <w:p w14:paraId="055E6053" w14:textId="77777777" w:rsidR="00793E1F" w:rsidRPr="00793E1F" w:rsidRDefault="00793E1F" w:rsidP="00793E1F">
      <w:pPr>
        <w:widowControl w:val="0"/>
        <w:autoSpaceDE w:val="0"/>
        <w:autoSpaceDN w:val="0"/>
        <w:spacing w:line="360" w:lineRule="auto"/>
        <w:ind w:left="360"/>
        <w:jc w:val="both"/>
        <w:rPr>
          <w:i/>
          <w:iCs/>
          <w:sz w:val="24"/>
          <w:szCs w:val="24"/>
          <w:lang w:eastAsia="en-US" w:bidi="ar-SA"/>
        </w:rPr>
      </w:pPr>
    </w:p>
    <w:p w14:paraId="10A1F70B" w14:textId="77777777" w:rsidR="00793E1F" w:rsidRPr="00793E1F" w:rsidRDefault="00793E1F" w:rsidP="00793E1F">
      <w:pPr>
        <w:widowControl w:val="0"/>
        <w:autoSpaceDE w:val="0"/>
        <w:autoSpaceDN w:val="0"/>
        <w:spacing w:line="360" w:lineRule="auto"/>
        <w:ind w:left="360"/>
        <w:jc w:val="both"/>
        <w:rPr>
          <w:b/>
          <w:bCs/>
          <w:sz w:val="24"/>
          <w:szCs w:val="24"/>
          <w:lang w:eastAsia="en-US" w:bidi="ar-SA"/>
        </w:rPr>
      </w:pPr>
      <w:r w:rsidRPr="00793E1F">
        <w:rPr>
          <w:b/>
          <w:bCs/>
          <w:sz w:val="24"/>
          <w:szCs w:val="24"/>
          <w:lang w:eastAsia="en-US" w:bidi="ar-SA"/>
        </w:rPr>
        <w:t>Jautājums:</w:t>
      </w:r>
    </w:p>
    <w:p w14:paraId="308F1EE3" w14:textId="77777777" w:rsidR="00793E1F" w:rsidRPr="00793E1F" w:rsidRDefault="00793E1F" w:rsidP="00793E1F">
      <w:pPr>
        <w:widowControl w:val="0"/>
        <w:numPr>
          <w:ilvl w:val="0"/>
          <w:numId w:val="34"/>
        </w:numPr>
        <w:autoSpaceDE w:val="0"/>
        <w:autoSpaceDN w:val="0"/>
        <w:spacing w:line="360" w:lineRule="auto"/>
        <w:contextualSpacing/>
        <w:jc w:val="both"/>
        <w:rPr>
          <w:i/>
          <w:iCs/>
          <w:sz w:val="24"/>
          <w:szCs w:val="24"/>
          <w:lang w:eastAsia="en-US" w:bidi="ar-SA"/>
        </w:rPr>
      </w:pPr>
      <w:r w:rsidRPr="00793E1F">
        <w:rPr>
          <w:sz w:val="24"/>
          <w:szCs w:val="24"/>
          <w:lang w:eastAsia="en-US" w:bidi="ar-SA"/>
        </w:rPr>
        <w:t xml:space="preserve">p.1.7. izmēri: </w:t>
      </w:r>
    </w:p>
    <w:p w14:paraId="7DA0C5A6" w14:textId="77777777" w:rsidR="00793E1F" w:rsidRPr="00793E1F" w:rsidRDefault="00793E1F" w:rsidP="00793E1F">
      <w:pPr>
        <w:widowControl w:val="0"/>
        <w:numPr>
          <w:ilvl w:val="0"/>
          <w:numId w:val="35"/>
        </w:numPr>
        <w:autoSpaceDE w:val="0"/>
        <w:autoSpaceDN w:val="0"/>
        <w:spacing w:line="360" w:lineRule="auto"/>
        <w:contextualSpacing/>
        <w:jc w:val="both"/>
        <w:rPr>
          <w:b/>
          <w:bCs/>
          <w:sz w:val="24"/>
          <w:szCs w:val="24"/>
          <w:lang w:eastAsia="en-US" w:bidi="ar-SA"/>
        </w:rPr>
      </w:pPr>
      <w:r w:rsidRPr="00793E1F">
        <w:rPr>
          <w:sz w:val="24"/>
          <w:szCs w:val="24"/>
          <w:lang w:eastAsia="en-US" w:bidi="ar-SA"/>
        </w:rPr>
        <w:t xml:space="preserve">p.1.7.1. “3 āķi plāksnes distālajā galā” uz </w:t>
      </w:r>
      <w:r w:rsidRPr="00793E1F">
        <w:rPr>
          <w:b/>
          <w:bCs/>
          <w:sz w:val="24"/>
          <w:szCs w:val="24"/>
          <w:lang w:eastAsia="en-US" w:bidi="ar-SA"/>
        </w:rPr>
        <w:t xml:space="preserve">“2 āķi plāksnes distālajā galā”; </w:t>
      </w:r>
    </w:p>
    <w:p w14:paraId="6721B625" w14:textId="77777777" w:rsidR="00793E1F" w:rsidRPr="00793E1F" w:rsidRDefault="00793E1F" w:rsidP="00793E1F">
      <w:pPr>
        <w:widowControl w:val="0"/>
        <w:autoSpaceDE w:val="0"/>
        <w:autoSpaceDN w:val="0"/>
        <w:spacing w:line="360" w:lineRule="auto"/>
        <w:ind w:firstLine="284"/>
        <w:jc w:val="both"/>
        <w:rPr>
          <w:sz w:val="24"/>
          <w:szCs w:val="24"/>
          <w:lang w:eastAsia="en-US" w:bidi="ar-SA"/>
        </w:rPr>
      </w:pPr>
      <w:r w:rsidRPr="00793E1F">
        <w:rPr>
          <w:b/>
          <w:bCs/>
          <w:sz w:val="24"/>
          <w:szCs w:val="24"/>
          <w:lang w:eastAsia="en-US" w:bidi="ar-SA"/>
        </w:rPr>
        <w:t xml:space="preserve">Atbilde: </w:t>
      </w:r>
      <w:r w:rsidRPr="00793E1F">
        <w:rPr>
          <w:sz w:val="24"/>
          <w:szCs w:val="24"/>
          <w:lang w:eastAsia="en-US" w:bidi="ar-SA"/>
        </w:rPr>
        <w:t>tiks grozīta tehniskā specifikācija.</w:t>
      </w:r>
    </w:p>
    <w:p w14:paraId="1355A4C7" w14:textId="77777777" w:rsidR="00793E1F" w:rsidRPr="00793E1F" w:rsidRDefault="00793E1F" w:rsidP="00793E1F">
      <w:pPr>
        <w:widowControl w:val="0"/>
        <w:autoSpaceDE w:val="0"/>
        <w:autoSpaceDN w:val="0"/>
        <w:spacing w:line="360" w:lineRule="auto"/>
        <w:jc w:val="both"/>
        <w:rPr>
          <w:b/>
          <w:bCs/>
          <w:sz w:val="24"/>
          <w:szCs w:val="24"/>
          <w:lang w:eastAsia="en-US" w:bidi="ar-SA"/>
        </w:rPr>
      </w:pPr>
    </w:p>
    <w:p w14:paraId="579F1905" w14:textId="77777777" w:rsidR="00793E1F" w:rsidRPr="00793E1F" w:rsidRDefault="00793E1F" w:rsidP="00793E1F">
      <w:pPr>
        <w:widowControl w:val="0"/>
        <w:autoSpaceDE w:val="0"/>
        <w:autoSpaceDN w:val="0"/>
        <w:spacing w:line="360" w:lineRule="auto"/>
        <w:jc w:val="both"/>
        <w:rPr>
          <w:b/>
          <w:bCs/>
          <w:sz w:val="24"/>
          <w:szCs w:val="24"/>
          <w:lang w:eastAsia="en-US" w:bidi="ar-SA"/>
        </w:rPr>
      </w:pPr>
      <w:r w:rsidRPr="00793E1F">
        <w:rPr>
          <w:b/>
          <w:bCs/>
          <w:sz w:val="24"/>
          <w:szCs w:val="24"/>
          <w:lang w:eastAsia="en-US" w:bidi="ar-SA"/>
        </w:rPr>
        <w:t>Jautājums:</w:t>
      </w:r>
    </w:p>
    <w:p w14:paraId="0D8FAD89" w14:textId="77777777" w:rsidR="00793E1F" w:rsidRPr="00793E1F" w:rsidRDefault="00793E1F" w:rsidP="00793E1F">
      <w:pPr>
        <w:widowControl w:val="0"/>
        <w:numPr>
          <w:ilvl w:val="0"/>
          <w:numId w:val="35"/>
        </w:numPr>
        <w:autoSpaceDE w:val="0"/>
        <w:autoSpaceDN w:val="0"/>
        <w:spacing w:line="360" w:lineRule="auto"/>
        <w:contextualSpacing/>
        <w:jc w:val="both"/>
        <w:rPr>
          <w:b/>
          <w:bCs/>
          <w:sz w:val="24"/>
          <w:szCs w:val="24"/>
          <w:lang w:eastAsia="en-US" w:bidi="ar-SA"/>
        </w:rPr>
      </w:pPr>
      <w:r w:rsidRPr="00793E1F">
        <w:rPr>
          <w:sz w:val="24"/>
          <w:szCs w:val="24"/>
          <w:lang w:eastAsia="en-US" w:bidi="ar-SA"/>
        </w:rPr>
        <w:t xml:space="preserve">p.1.7.2. vītņotas skrūvju atveres plāksnes taisnajā proksimālajā galā – 2, saderīgas ar 1,5mm pašgriežošām bloķējošām un kortikālajām skrūvēm un p.1.7.3. ovāla atvere plāksnes centrā izteikt šāda redakcijā: </w:t>
      </w:r>
      <w:r w:rsidRPr="00793E1F">
        <w:rPr>
          <w:b/>
          <w:bCs/>
          <w:sz w:val="24"/>
          <w:szCs w:val="24"/>
          <w:lang w:eastAsia="en-US" w:bidi="ar-SA"/>
        </w:rPr>
        <w:t>“plāksnei ir 2 apaļās atveres, kurās fiksējas 1,5 mm skrūves dažādos leņķos”;</w:t>
      </w:r>
    </w:p>
    <w:p w14:paraId="5C0116A4" w14:textId="77777777" w:rsidR="00793E1F" w:rsidRPr="00793E1F" w:rsidRDefault="00793E1F" w:rsidP="00793E1F">
      <w:pPr>
        <w:widowControl w:val="0"/>
        <w:autoSpaceDE w:val="0"/>
        <w:autoSpaceDN w:val="0"/>
        <w:spacing w:line="360" w:lineRule="auto"/>
        <w:ind w:left="1080" w:hanging="1080"/>
        <w:contextualSpacing/>
        <w:jc w:val="both"/>
        <w:rPr>
          <w:b/>
          <w:bCs/>
          <w:sz w:val="24"/>
          <w:szCs w:val="24"/>
          <w:lang w:eastAsia="en-US" w:bidi="ar-SA"/>
        </w:rPr>
      </w:pPr>
      <w:r w:rsidRPr="00793E1F">
        <w:rPr>
          <w:b/>
          <w:bCs/>
          <w:color w:val="000000"/>
          <w:sz w:val="24"/>
          <w:szCs w:val="24"/>
          <w:lang w:eastAsia="en-US" w:bidi="ar-SA"/>
        </w:rPr>
        <w:t>Atbilde</w:t>
      </w:r>
      <w:r w:rsidRPr="00793E1F">
        <w:rPr>
          <w:color w:val="000000"/>
          <w:sz w:val="24"/>
          <w:szCs w:val="24"/>
          <w:lang w:eastAsia="en-US" w:bidi="ar-SA"/>
        </w:rPr>
        <w:t xml:space="preserve">: Tehniskajā specifikācija tiks grozīta šādā redakcijā: </w:t>
      </w:r>
      <w:r w:rsidRPr="00793E1F">
        <w:rPr>
          <w:b/>
          <w:bCs/>
          <w:color w:val="000000"/>
          <w:sz w:val="24"/>
          <w:szCs w:val="24"/>
          <w:lang w:eastAsia="en-US" w:bidi="ar-SA"/>
        </w:rPr>
        <w:t>“</w:t>
      </w:r>
      <w:r w:rsidRPr="00793E1F">
        <w:rPr>
          <w:b/>
          <w:bCs/>
          <w:sz w:val="24"/>
          <w:szCs w:val="24"/>
          <w:lang w:eastAsia="en-US" w:bidi="ar-SA"/>
        </w:rPr>
        <w:t>plāksnei ir 2 apaļās atveres, kurās fiksējas 1,5 mm skrūves dažādos leņķos.</w:t>
      </w:r>
    </w:p>
    <w:p w14:paraId="30CE826C" w14:textId="77777777" w:rsidR="00793E1F" w:rsidRDefault="00793E1F" w:rsidP="00793E1F">
      <w:pPr>
        <w:widowControl w:val="0"/>
        <w:autoSpaceDE w:val="0"/>
        <w:autoSpaceDN w:val="0"/>
        <w:spacing w:line="360" w:lineRule="auto"/>
        <w:jc w:val="both"/>
        <w:rPr>
          <w:b/>
          <w:bCs/>
          <w:sz w:val="24"/>
          <w:szCs w:val="24"/>
          <w:lang w:eastAsia="en-US" w:bidi="ar-SA"/>
        </w:rPr>
      </w:pPr>
    </w:p>
    <w:p w14:paraId="7D6E31D6" w14:textId="77777777" w:rsidR="00793E1F" w:rsidRPr="00793E1F" w:rsidRDefault="00793E1F" w:rsidP="00793E1F">
      <w:pPr>
        <w:widowControl w:val="0"/>
        <w:autoSpaceDE w:val="0"/>
        <w:autoSpaceDN w:val="0"/>
        <w:spacing w:line="360" w:lineRule="auto"/>
        <w:jc w:val="both"/>
        <w:rPr>
          <w:b/>
          <w:bCs/>
          <w:sz w:val="24"/>
          <w:szCs w:val="24"/>
          <w:lang w:eastAsia="en-US" w:bidi="ar-SA"/>
        </w:rPr>
      </w:pPr>
      <w:r w:rsidRPr="00793E1F">
        <w:rPr>
          <w:b/>
          <w:bCs/>
          <w:sz w:val="24"/>
          <w:szCs w:val="24"/>
          <w:lang w:eastAsia="en-US" w:bidi="ar-SA"/>
        </w:rPr>
        <w:t>Jautājums:</w:t>
      </w:r>
    </w:p>
    <w:p w14:paraId="077ADF53" w14:textId="77777777" w:rsidR="00793E1F" w:rsidRPr="00793E1F" w:rsidRDefault="00793E1F" w:rsidP="00793E1F">
      <w:pPr>
        <w:widowControl w:val="0"/>
        <w:numPr>
          <w:ilvl w:val="0"/>
          <w:numId w:val="35"/>
        </w:numPr>
        <w:autoSpaceDE w:val="0"/>
        <w:autoSpaceDN w:val="0"/>
        <w:spacing w:line="360" w:lineRule="auto"/>
        <w:contextualSpacing/>
        <w:jc w:val="both"/>
        <w:rPr>
          <w:b/>
          <w:bCs/>
          <w:sz w:val="24"/>
          <w:szCs w:val="24"/>
          <w:lang w:eastAsia="en-US" w:bidi="ar-SA"/>
        </w:rPr>
      </w:pPr>
      <w:r w:rsidRPr="00793E1F">
        <w:rPr>
          <w:sz w:val="24"/>
          <w:szCs w:val="24"/>
          <w:lang w:eastAsia="en-US" w:bidi="ar-SA"/>
        </w:rPr>
        <w:t xml:space="preserve">p.1.7.3. “1 ovāla atvere plāksnes centrā” </w:t>
      </w:r>
      <w:r w:rsidRPr="00793E1F">
        <w:rPr>
          <w:b/>
          <w:bCs/>
          <w:sz w:val="24"/>
          <w:szCs w:val="24"/>
          <w:lang w:eastAsia="en-US" w:bidi="ar-SA"/>
        </w:rPr>
        <w:t>lūdzam izņemt ārā.</w:t>
      </w:r>
    </w:p>
    <w:p w14:paraId="0FD61AF1" w14:textId="77777777" w:rsidR="00793E1F" w:rsidRPr="00793E1F" w:rsidRDefault="00793E1F" w:rsidP="00793E1F">
      <w:pPr>
        <w:widowControl w:val="0"/>
        <w:autoSpaceDE w:val="0"/>
        <w:autoSpaceDN w:val="0"/>
        <w:spacing w:line="360" w:lineRule="auto"/>
        <w:ind w:left="142" w:hanging="142"/>
        <w:contextualSpacing/>
        <w:jc w:val="both"/>
        <w:rPr>
          <w:b/>
          <w:bCs/>
          <w:sz w:val="24"/>
          <w:szCs w:val="24"/>
          <w:lang w:eastAsia="en-US" w:bidi="ar-SA"/>
        </w:rPr>
      </w:pPr>
      <w:r w:rsidRPr="00793E1F">
        <w:rPr>
          <w:b/>
          <w:bCs/>
          <w:color w:val="000000"/>
          <w:sz w:val="24"/>
          <w:szCs w:val="24"/>
          <w:lang w:eastAsia="en-US" w:bidi="ar-SA"/>
        </w:rPr>
        <w:t>Atbilde</w:t>
      </w:r>
      <w:r w:rsidRPr="00793E1F">
        <w:rPr>
          <w:color w:val="000000"/>
          <w:sz w:val="24"/>
          <w:szCs w:val="24"/>
          <w:lang w:eastAsia="en-US" w:bidi="ar-SA"/>
        </w:rPr>
        <w:t>: Tiks grozīta tehniskā specifikācija.</w:t>
      </w:r>
    </w:p>
    <w:p w14:paraId="23D45456" w14:textId="77777777" w:rsidR="00793E1F" w:rsidRPr="00793E1F" w:rsidRDefault="00793E1F" w:rsidP="00793E1F">
      <w:pPr>
        <w:widowControl w:val="0"/>
        <w:autoSpaceDE w:val="0"/>
        <w:autoSpaceDN w:val="0"/>
        <w:spacing w:line="360" w:lineRule="auto"/>
        <w:jc w:val="both"/>
        <w:rPr>
          <w:sz w:val="24"/>
          <w:szCs w:val="24"/>
          <w:lang w:eastAsia="en-US" w:bidi="ar-SA"/>
        </w:rPr>
      </w:pPr>
    </w:p>
    <w:p w14:paraId="1ACBFFCE" w14:textId="256A5EFC" w:rsidR="007C1A5A" w:rsidRPr="002D0D3E" w:rsidRDefault="007C1A5A" w:rsidP="00793E1F">
      <w:pPr>
        <w:pStyle w:val="xmsonormal"/>
        <w:shd w:val="clear" w:color="auto" w:fill="FFFFFF"/>
        <w:spacing w:before="0" w:beforeAutospacing="0" w:after="0" w:afterAutospacing="0"/>
        <w:jc w:val="both"/>
        <w:rPr>
          <w:sz w:val="18"/>
          <w:szCs w:val="18"/>
        </w:rPr>
      </w:pPr>
    </w:p>
    <w:sectPr w:rsidR="007C1A5A" w:rsidRPr="002D0D3E" w:rsidSect="00291245">
      <w:footerReference w:type="even" r:id="rId11"/>
      <w:footerReference w:type="default" r:id="rId12"/>
      <w:headerReference w:type="first" r:id="rId13"/>
      <w:footerReference w:type="first" r:id="rId14"/>
      <w:pgSz w:w="11906" w:h="16838" w:code="9"/>
      <w:pgMar w:top="1134" w:right="1134" w:bottom="2127" w:left="1418" w:header="454"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E78B6" w14:textId="77777777" w:rsidR="00D84D62" w:rsidRDefault="00D84D62">
      <w:pPr>
        <w:pStyle w:val="Parastais"/>
      </w:pPr>
      <w:r>
        <w:separator/>
      </w:r>
    </w:p>
  </w:endnote>
  <w:endnote w:type="continuationSeparator" w:id="0">
    <w:p w14:paraId="57D8CDD2" w14:textId="77777777" w:rsidR="00D84D62" w:rsidRDefault="00D84D62">
      <w:pPr>
        <w:pStyle w:val="Parastais"/>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BA"/>
    <w:family w:val="swiss"/>
    <w:pitch w:val="variable"/>
    <w:sig w:usb0="E1002EFF" w:usb1="C000605B" w:usb2="00000029" w:usb3="00000000" w:csb0="000101FF" w:csb1="00000000"/>
  </w:font>
  <w:font w:name="BiTLat Arial">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9E471" w14:textId="21166CF0" w:rsidR="004B1271" w:rsidRDefault="004B1271" w:rsidP="00962B1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6206E3">
      <w:rPr>
        <w:rStyle w:val="Lappusesnumurs"/>
        <w:noProof/>
      </w:rPr>
      <w:t>1</w:t>
    </w:r>
    <w:r>
      <w:rPr>
        <w:rStyle w:val="Lappusesnumurs"/>
      </w:rPr>
      <w:fldChar w:fldCharType="end"/>
    </w:r>
  </w:p>
  <w:p w14:paraId="033DAF7A" w14:textId="77777777" w:rsidR="004B1271" w:rsidRDefault="004B1271" w:rsidP="004B1271">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66BD1" w14:textId="77777777" w:rsidR="004B1271" w:rsidRDefault="004B1271" w:rsidP="00962B1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E14E62">
      <w:rPr>
        <w:rStyle w:val="Lappusesnumurs"/>
        <w:noProof/>
      </w:rPr>
      <w:t>2</w:t>
    </w:r>
    <w:r>
      <w:rPr>
        <w:rStyle w:val="Lappusesnumurs"/>
      </w:rPr>
      <w:fldChar w:fldCharType="end"/>
    </w:r>
  </w:p>
  <w:p w14:paraId="5DE30A50" w14:textId="77777777" w:rsidR="004B1271" w:rsidRDefault="004B1271" w:rsidP="004B1271">
    <w:pPr>
      <w:pStyle w:val="Kjen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38" w:type="dxa"/>
      <w:tblInd w:w="-1058" w:type="dxa"/>
      <w:tblLook w:val="04A0" w:firstRow="1" w:lastRow="0" w:firstColumn="1" w:lastColumn="0" w:noHBand="0" w:noVBand="1"/>
    </w:tblPr>
    <w:tblGrid>
      <w:gridCol w:w="2300"/>
      <w:gridCol w:w="7938"/>
    </w:tblGrid>
    <w:tr w:rsidR="005657C9" w14:paraId="1A2A285A" w14:textId="77777777" w:rsidTr="000726FE">
      <w:tc>
        <w:tcPr>
          <w:tcW w:w="2300" w:type="dxa"/>
        </w:tcPr>
        <w:p w14:paraId="7093C271" w14:textId="77777777" w:rsidR="005657C9" w:rsidRDefault="005657C9" w:rsidP="005657C9">
          <w:pPr>
            <w:pStyle w:val="Kjene"/>
          </w:pPr>
          <w:r w:rsidRPr="00B73973">
            <w:rPr>
              <w:noProof/>
            </w:rPr>
            <w:drawing>
              <wp:inline distT="0" distB="0" distL="0" distR="0" wp14:anchorId="5E5AC5CE" wp14:editId="5B636A1E">
                <wp:extent cx="1199515" cy="636270"/>
                <wp:effectExtent l="0" t="0" r="0" b="0"/>
                <wp:docPr id="2104399979" name="Attēls 2104399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9515" cy="636270"/>
                        </a:xfrm>
                        <a:prstGeom prst="rect">
                          <a:avLst/>
                        </a:prstGeom>
                        <a:noFill/>
                        <a:ln>
                          <a:noFill/>
                        </a:ln>
                      </pic:spPr>
                    </pic:pic>
                  </a:graphicData>
                </a:graphic>
              </wp:inline>
            </w:drawing>
          </w:r>
        </w:p>
      </w:tc>
      <w:tc>
        <w:tcPr>
          <w:tcW w:w="7938" w:type="dxa"/>
        </w:tcPr>
        <w:p w14:paraId="6F974B21" w14:textId="05B86D9C" w:rsidR="005657C9" w:rsidRDefault="005657C9" w:rsidP="005657C9">
          <w:pPr>
            <w:pStyle w:val="Kjene"/>
            <w:jc w:val="center"/>
          </w:pPr>
        </w:p>
      </w:tc>
    </w:tr>
  </w:tbl>
  <w:p w14:paraId="00FCDD7E" w14:textId="4324A9D2" w:rsidR="00F94B00" w:rsidRDefault="00F94B00" w:rsidP="005657C9">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948B5" w14:textId="77777777" w:rsidR="00D84D62" w:rsidRDefault="00D84D62">
      <w:pPr>
        <w:pStyle w:val="Parastais"/>
      </w:pPr>
      <w:r>
        <w:separator/>
      </w:r>
    </w:p>
  </w:footnote>
  <w:footnote w:type="continuationSeparator" w:id="0">
    <w:p w14:paraId="0B24C9CB" w14:textId="77777777" w:rsidR="00D84D62" w:rsidRDefault="00D84D62">
      <w:pPr>
        <w:pStyle w:val="Parastais"/>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72" w:type="dxa"/>
      <w:tblInd w:w="-920" w:type="dxa"/>
      <w:tblLayout w:type="fixed"/>
      <w:tblLook w:val="0000" w:firstRow="0" w:lastRow="0" w:firstColumn="0" w:lastColumn="0" w:noHBand="0" w:noVBand="0"/>
    </w:tblPr>
    <w:tblGrid>
      <w:gridCol w:w="1794"/>
      <w:gridCol w:w="7590"/>
      <w:gridCol w:w="1288"/>
    </w:tblGrid>
    <w:tr w:rsidR="004B4574" w14:paraId="509D5AC4" w14:textId="77777777" w:rsidTr="00384F48">
      <w:tc>
        <w:tcPr>
          <w:tcW w:w="1794" w:type="dxa"/>
          <w:tcBorders>
            <w:bottom w:val="dashDotStroked" w:sz="24" w:space="0" w:color="000080"/>
          </w:tcBorders>
          <w:tcMar>
            <w:left w:w="0" w:type="dxa"/>
            <w:right w:w="0" w:type="dxa"/>
          </w:tcMar>
        </w:tcPr>
        <w:p w14:paraId="72A0396B" w14:textId="77777777" w:rsidR="004B4574" w:rsidRDefault="00D84D62">
          <w:pPr>
            <w:pStyle w:val="Galvene"/>
            <w:rPr>
              <w:sz w:val="16"/>
            </w:rPr>
          </w:pPr>
          <w:r>
            <w:rPr>
              <w:noProof/>
            </w:rPr>
            <w:object w:dxaOrig="1440" w:dyaOrig="1440" w14:anchorId="5BCFD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05pt;margin-top:-75.35pt;width:78.15pt;height:78.3pt;z-index:251658240;visibility:visible;mso-wrap-edited:f">
                <v:imagedata r:id="rId1" o:title=""/>
                <w10:wrap type="topAndBottom"/>
              </v:shape>
              <o:OLEObject Type="Embed" ProgID="Word.Picture.8" ShapeID="_x0000_s1025" DrawAspect="Content" ObjectID="_1841833322" r:id="rId2"/>
            </w:object>
          </w:r>
        </w:p>
      </w:tc>
      <w:tc>
        <w:tcPr>
          <w:tcW w:w="7590" w:type="dxa"/>
          <w:tcBorders>
            <w:bottom w:val="dashDotStroked" w:sz="24" w:space="0" w:color="000080"/>
          </w:tcBorders>
          <w:tcMar>
            <w:left w:w="0" w:type="dxa"/>
            <w:right w:w="0" w:type="dxa"/>
          </w:tcMar>
        </w:tcPr>
        <w:p w14:paraId="07C7B037" w14:textId="77777777" w:rsidR="004B4574" w:rsidRDefault="004B4574">
          <w:pPr>
            <w:pStyle w:val="Parastais"/>
            <w:rPr>
              <w:color w:val="000000"/>
              <w:lang w:val="lv-LV"/>
            </w:rPr>
          </w:pPr>
        </w:p>
        <w:p w14:paraId="12BFE8A7" w14:textId="77777777" w:rsidR="004B4574" w:rsidRPr="006231F2" w:rsidRDefault="004B4574" w:rsidP="00B47CDC">
          <w:pPr>
            <w:pStyle w:val="Parastais"/>
            <w:jc w:val="center"/>
            <w:rPr>
              <w:b/>
              <w:bCs/>
              <w:sz w:val="26"/>
              <w:lang w:val="lv-LV"/>
            </w:rPr>
          </w:pPr>
          <w:r w:rsidRPr="006231F2">
            <w:rPr>
              <w:sz w:val="26"/>
              <w:lang w:val="lv-LV"/>
            </w:rPr>
            <w:t>Valsts sabiedrība ar ierobežotu atbildību</w:t>
          </w:r>
        </w:p>
        <w:p w14:paraId="674D0AC2" w14:textId="77777777" w:rsidR="004B4574" w:rsidRPr="006231F2" w:rsidRDefault="004B4574" w:rsidP="00B47CDC">
          <w:pPr>
            <w:pStyle w:val="Virsraksts1"/>
            <w:jc w:val="center"/>
            <w:rPr>
              <w:color w:val="auto"/>
            </w:rPr>
          </w:pPr>
          <w:r w:rsidRPr="006231F2">
            <w:rPr>
              <w:color w:val="auto"/>
            </w:rPr>
            <w:t>TRAUMATOLOĢIJAS UN ORTOPĒDIJAS SLIMNĪCA</w:t>
          </w:r>
        </w:p>
        <w:p w14:paraId="11A2A83E" w14:textId="77777777" w:rsidR="004B4574" w:rsidRPr="006231F2" w:rsidRDefault="004B4574" w:rsidP="00B47CDC">
          <w:pPr>
            <w:pStyle w:val="Parastais"/>
            <w:ind w:left="33"/>
            <w:jc w:val="center"/>
            <w:rPr>
              <w:sz w:val="16"/>
              <w:lang w:val="lv-LV"/>
            </w:rPr>
          </w:pPr>
        </w:p>
        <w:p w14:paraId="281D1E5A" w14:textId="63E0ED81" w:rsidR="004B4574" w:rsidRPr="006231F2" w:rsidRDefault="004B4574" w:rsidP="00B47CDC">
          <w:pPr>
            <w:pStyle w:val="Parastais"/>
            <w:ind w:left="33"/>
            <w:jc w:val="center"/>
            <w:rPr>
              <w:sz w:val="18"/>
              <w:szCs w:val="18"/>
              <w:lang w:val="lv-LV"/>
            </w:rPr>
          </w:pPr>
          <w:r w:rsidRPr="006231F2">
            <w:rPr>
              <w:sz w:val="18"/>
              <w:szCs w:val="18"/>
              <w:lang w:val="lv-LV"/>
            </w:rPr>
            <w:t>Duntes iel</w:t>
          </w:r>
          <w:r w:rsidR="00CD4EA3">
            <w:rPr>
              <w:sz w:val="18"/>
              <w:szCs w:val="18"/>
              <w:lang w:val="lv-LV"/>
            </w:rPr>
            <w:t>ā</w:t>
          </w:r>
          <w:r w:rsidRPr="006231F2">
            <w:rPr>
              <w:sz w:val="18"/>
              <w:szCs w:val="18"/>
              <w:lang w:val="lv-LV"/>
            </w:rPr>
            <w:t xml:space="preserve"> 22, Rīg</w:t>
          </w:r>
          <w:r w:rsidR="00CD4EA3">
            <w:rPr>
              <w:sz w:val="18"/>
              <w:szCs w:val="18"/>
              <w:lang w:val="lv-LV"/>
            </w:rPr>
            <w:t>ā</w:t>
          </w:r>
          <w:r w:rsidRPr="006231F2">
            <w:rPr>
              <w:sz w:val="18"/>
              <w:szCs w:val="18"/>
              <w:lang w:val="lv-LV"/>
            </w:rPr>
            <w:t>, LV - 1005, reģistrācijas Nr.40003410729</w:t>
          </w:r>
        </w:p>
        <w:p w14:paraId="002235A5" w14:textId="4704685F" w:rsidR="004B4574" w:rsidRPr="006231F2" w:rsidRDefault="004B4574" w:rsidP="00B47CDC">
          <w:pPr>
            <w:pStyle w:val="Galvene"/>
            <w:jc w:val="center"/>
            <w:rPr>
              <w:sz w:val="18"/>
              <w:szCs w:val="18"/>
            </w:rPr>
          </w:pPr>
          <w:r w:rsidRPr="006231F2">
            <w:rPr>
              <w:sz w:val="18"/>
              <w:szCs w:val="18"/>
              <w:lang w:val="lv-LV"/>
            </w:rPr>
            <w:t xml:space="preserve">Tālrunis </w:t>
          </w:r>
          <w:r w:rsidR="00125307">
            <w:rPr>
              <w:sz w:val="18"/>
              <w:szCs w:val="18"/>
              <w:lang w:val="lv-LV"/>
            </w:rPr>
            <w:t>6</w:t>
          </w:r>
          <w:r w:rsidRPr="006231F2">
            <w:rPr>
              <w:sz w:val="18"/>
              <w:szCs w:val="18"/>
              <w:lang w:val="lv-LV"/>
            </w:rPr>
            <w:t>7 399 300, e</w:t>
          </w:r>
          <w:r w:rsidR="00667407">
            <w:rPr>
              <w:sz w:val="18"/>
              <w:szCs w:val="18"/>
              <w:lang w:val="lv-LV"/>
            </w:rPr>
            <w:t>-pasts</w:t>
          </w:r>
          <w:r w:rsidRPr="006231F2">
            <w:rPr>
              <w:sz w:val="18"/>
              <w:szCs w:val="18"/>
              <w:lang w:val="lv-LV"/>
            </w:rPr>
            <w:t xml:space="preserve">: </w:t>
          </w:r>
          <w:hyperlink r:id="rId3" w:history="1">
            <w:r w:rsidRPr="006231F2">
              <w:rPr>
                <w:rStyle w:val="Hipersaite"/>
                <w:color w:val="auto"/>
                <w:sz w:val="18"/>
                <w:szCs w:val="18"/>
              </w:rPr>
              <w:t>tos@tos.lv</w:t>
            </w:r>
          </w:hyperlink>
          <w:r w:rsidR="00667407">
            <w:rPr>
              <w:sz w:val="18"/>
              <w:szCs w:val="18"/>
            </w:rPr>
            <w:t xml:space="preserve">, </w:t>
          </w:r>
          <w:r w:rsidR="00667407" w:rsidRPr="00667407">
            <w:rPr>
              <w:sz w:val="18"/>
              <w:szCs w:val="18"/>
              <w:u w:val="single"/>
            </w:rPr>
            <w:t>www.tos.lv</w:t>
          </w:r>
        </w:p>
        <w:p w14:paraId="3B70B157" w14:textId="77777777" w:rsidR="004B4574" w:rsidRDefault="004B4574">
          <w:pPr>
            <w:pStyle w:val="Galvene"/>
          </w:pPr>
        </w:p>
      </w:tc>
      <w:tc>
        <w:tcPr>
          <w:tcW w:w="1288" w:type="dxa"/>
          <w:tcBorders>
            <w:bottom w:val="dashDotStroked" w:sz="24" w:space="0" w:color="000080"/>
          </w:tcBorders>
          <w:tcMar>
            <w:left w:w="0" w:type="dxa"/>
            <w:right w:w="0" w:type="dxa"/>
          </w:tcMar>
        </w:tcPr>
        <w:p w14:paraId="6D502B80" w14:textId="77777777" w:rsidR="00BE5439" w:rsidRPr="00BE5439" w:rsidRDefault="00BE5439">
          <w:pPr>
            <w:pStyle w:val="Galvene"/>
            <w:rPr>
              <w:rFonts w:ascii="Arial" w:hAnsi="Arial" w:cs="Arial"/>
              <w:color w:val="000080"/>
            </w:rPr>
          </w:pPr>
        </w:p>
        <w:p w14:paraId="37A1AE02" w14:textId="77777777" w:rsidR="004B4574" w:rsidRPr="00BE5439" w:rsidRDefault="004B4574">
          <w:pPr>
            <w:pStyle w:val="Galvene"/>
            <w:rPr>
              <w:rFonts w:ascii="Arial" w:hAnsi="Arial" w:cs="Arial"/>
              <w:color w:val="000080"/>
              <w:sz w:val="94"/>
            </w:rPr>
          </w:pPr>
        </w:p>
      </w:tc>
    </w:tr>
  </w:tbl>
  <w:p w14:paraId="21ECCD91" w14:textId="77777777" w:rsidR="00A61F33" w:rsidRDefault="00A61F33" w:rsidP="004C23DA">
    <w:pPr>
      <w:pStyle w:val="Galvene"/>
      <w:rPr>
        <w:rFonts w:ascii="Tahoma" w:hAnsi="Tahoma" w:cs="Tahoma"/>
        <w:sz w:val="24"/>
        <w:szCs w:val="24"/>
      </w:rPr>
    </w:pPr>
  </w:p>
  <w:p w14:paraId="2B8F583B" w14:textId="77777777" w:rsidR="00166867" w:rsidRDefault="00166867" w:rsidP="004C23DA">
    <w:pPr>
      <w:pStyle w:val="Galvene"/>
      <w:rPr>
        <w:rFonts w:ascii="Tahoma" w:hAnsi="Tahoma" w:cs="Tahoma"/>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E494E"/>
    <w:multiLevelType w:val="hybridMultilevel"/>
    <w:tmpl w:val="DE809552"/>
    <w:lvl w:ilvl="0" w:tplc="F80EED50">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A2D12C9"/>
    <w:multiLevelType w:val="hybridMultilevel"/>
    <w:tmpl w:val="D6E241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D540ED"/>
    <w:multiLevelType w:val="hybridMultilevel"/>
    <w:tmpl w:val="FB023D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B3B78EF"/>
    <w:multiLevelType w:val="hybridMultilevel"/>
    <w:tmpl w:val="BD5290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1165C4"/>
    <w:multiLevelType w:val="hybridMultilevel"/>
    <w:tmpl w:val="35E631A6"/>
    <w:lvl w:ilvl="0" w:tplc="BF7ED600">
      <w:start w:val="13"/>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FF83FCB"/>
    <w:multiLevelType w:val="hybridMultilevel"/>
    <w:tmpl w:val="35BE30A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346940"/>
    <w:multiLevelType w:val="multilevel"/>
    <w:tmpl w:val="2B98B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4263349"/>
    <w:multiLevelType w:val="hybridMultilevel"/>
    <w:tmpl w:val="FB06A2BA"/>
    <w:lvl w:ilvl="0" w:tplc="367A40E4">
      <w:start w:val="1"/>
      <w:numFmt w:val="upperLetter"/>
      <w:lvlText w:val="%1)"/>
      <w:lvlJc w:val="left"/>
      <w:pPr>
        <w:ind w:left="9149" w:hanging="360"/>
      </w:pPr>
      <w:rPr>
        <w:rFonts w:hint="default"/>
      </w:rPr>
    </w:lvl>
    <w:lvl w:ilvl="1" w:tplc="04260019" w:tentative="1">
      <w:start w:val="1"/>
      <w:numFmt w:val="lowerLetter"/>
      <w:lvlText w:val="%2."/>
      <w:lvlJc w:val="left"/>
      <w:pPr>
        <w:ind w:left="3077" w:hanging="360"/>
      </w:pPr>
    </w:lvl>
    <w:lvl w:ilvl="2" w:tplc="0426001B" w:tentative="1">
      <w:start w:val="1"/>
      <w:numFmt w:val="lowerRoman"/>
      <w:lvlText w:val="%3."/>
      <w:lvlJc w:val="right"/>
      <w:pPr>
        <w:ind w:left="3797" w:hanging="180"/>
      </w:pPr>
    </w:lvl>
    <w:lvl w:ilvl="3" w:tplc="0426000F" w:tentative="1">
      <w:start w:val="1"/>
      <w:numFmt w:val="decimal"/>
      <w:lvlText w:val="%4."/>
      <w:lvlJc w:val="left"/>
      <w:pPr>
        <w:ind w:left="4517" w:hanging="360"/>
      </w:pPr>
    </w:lvl>
    <w:lvl w:ilvl="4" w:tplc="04260019" w:tentative="1">
      <w:start w:val="1"/>
      <w:numFmt w:val="lowerLetter"/>
      <w:lvlText w:val="%5."/>
      <w:lvlJc w:val="left"/>
      <w:pPr>
        <w:ind w:left="5237" w:hanging="360"/>
      </w:pPr>
    </w:lvl>
    <w:lvl w:ilvl="5" w:tplc="0426001B" w:tentative="1">
      <w:start w:val="1"/>
      <w:numFmt w:val="lowerRoman"/>
      <w:lvlText w:val="%6."/>
      <w:lvlJc w:val="right"/>
      <w:pPr>
        <w:ind w:left="5957" w:hanging="180"/>
      </w:pPr>
    </w:lvl>
    <w:lvl w:ilvl="6" w:tplc="0426000F" w:tentative="1">
      <w:start w:val="1"/>
      <w:numFmt w:val="decimal"/>
      <w:lvlText w:val="%7."/>
      <w:lvlJc w:val="left"/>
      <w:pPr>
        <w:ind w:left="6677" w:hanging="360"/>
      </w:pPr>
    </w:lvl>
    <w:lvl w:ilvl="7" w:tplc="04260019" w:tentative="1">
      <w:start w:val="1"/>
      <w:numFmt w:val="lowerLetter"/>
      <w:lvlText w:val="%8."/>
      <w:lvlJc w:val="left"/>
      <w:pPr>
        <w:ind w:left="7397" w:hanging="360"/>
      </w:pPr>
    </w:lvl>
    <w:lvl w:ilvl="8" w:tplc="0426001B" w:tentative="1">
      <w:start w:val="1"/>
      <w:numFmt w:val="lowerRoman"/>
      <w:lvlText w:val="%9."/>
      <w:lvlJc w:val="right"/>
      <w:pPr>
        <w:ind w:left="8117" w:hanging="180"/>
      </w:pPr>
    </w:lvl>
  </w:abstractNum>
  <w:abstractNum w:abstractNumId="8" w15:restartNumberingAfterBreak="0">
    <w:nsid w:val="1548244D"/>
    <w:multiLevelType w:val="hybridMultilevel"/>
    <w:tmpl w:val="89FAAB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CF4A9E"/>
    <w:multiLevelType w:val="hybridMultilevel"/>
    <w:tmpl w:val="BFE0824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7BB2470"/>
    <w:multiLevelType w:val="multilevel"/>
    <w:tmpl w:val="CBE478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C9254FD"/>
    <w:multiLevelType w:val="hybridMultilevel"/>
    <w:tmpl w:val="5BAA0D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CEE04F8"/>
    <w:multiLevelType w:val="multilevel"/>
    <w:tmpl w:val="A0CC3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C555FF"/>
    <w:multiLevelType w:val="multilevel"/>
    <w:tmpl w:val="C346E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F62298"/>
    <w:multiLevelType w:val="hybridMultilevel"/>
    <w:tmpl w:val="20D6F3B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5" w15:restartNumberingAfterBreak="0">
    <w:nsid w:val="41DA1594"/>
    <w:multiLevelType w:val="hybridMultilevel"/>
    <w:tmpl w:val="F140A5D4"/>
    <w:lvl w:ilvl="0" w:tplc="5D947748">
      <w:start w:val="1"/>
      <w:numFmt w:val="decimal"/>
      <w:lvlText w:val="%1."/>
      <w:lvlJc w:val="left"/>
      <w:pPr>
        <w:tabs>
          <w:tab w:val="num" w:pos="360"/>
        </w:tabs>
        <w:ind w:left="360" w:hanging="360"/>
      </w:pPr>
    </w:lvl>
    <w:lvl w:ilvl="1" w:tplc="66227C84">
      <w:numFmt w:val="none"/>
      <w:lvlText w:val=""/>
      <w:lvlJc w:val="left"/>
      <w:pPr>
        <w:tabs>
          <w:tab w:val="num" w:pos="360"/>
        </w:tabs>
      </w:pPr>
    </w:lvl>
    <w:lvl w:ilvl="2" w:tplc="3A5411CC">
      <w:numFmt w:val="none"/>
      <w:lvlText w:val=""/>
      <w:lvlJc w:val="left"/>
      <w:pPr>
        <w:tabs>
          <w:tab w:val="num" w:pos="360"/>
        </w:tabs>
      </w:pPr>
    </w:lvl>
    <w:lvl w:ilvl="3" w:tplc="0B308CC0">
      <w:numFmt w:val="none"/>
      <w:lvlText w:val=""/>
      <w:lvlJc w:val="left"/>
      <w:pPr>
        <w:tabs>
          <w:tab w:val="num" w:pos="360"/>
        </w:tabs>
      </w:pPr>
    </w:lvl>
    <w:lvl w:ilvl="4" w:tplc="26BED30C">
      <w:numFmt w:val="none"/>
      <w:lvlText w:val=""/>
      <w:lvlJc w:val="left"/>
      <w:pPr>
        <w:tabs>
          <w:tab w:val="num" w:pos="360"/>
        </w:tabs>
      </w:pPr>
    </w:lvl>
    <w:lvl w:ilvl="5" w:tplc="E9120558">
      <w:numFmt w:val="none"/>
      <w:lvlText w:val=""/>
      <w:lvlJc w:val="left"/>
      <w:pPr>
        <w:tabs>
          <w:tab w:val="num" w:pos="360"/>
        </w:tabs>
      </w:pPr>
    </w:lvl>
    <w:lvl w:ilvl="6" w:tplc="7984431A">
      <w:numFmt w:val="none"/>
      <w:lvlText w:val=""/>
      <w:lvlJc w:val="left"/>
      <w:pPr>
        <w:tabs>
          <w:tab w:val="num" w:pos="360"/>
        </w:tabs>
      </w:pPr>
    </w:lvl>
    <w:lvl w:ilvl="7" w:tplc="A9EE94DE">
      <w:numFmt w:val="none"/>
      <w:lvlText w:val=""/>
      <w:lvlJc w:val="left"/>
      <w:pPr>
        <w:tabs>
          <w:tab w:val="num" w:pos="360"/>
        </w:tabs>
      </w:pPr>
    </w:lvl>
    <w:lvl w:ilvl="8" w:tplc="94E6C5C4">
      <w:numFmt w:val="none"/>
      <w:lvlText w:val=""/>
      <w:lvlJc w:val="left"/>
      <w:pPr>
        <w:tabs>
          <w:tab w:val="num" w:pos="360"/>
        </w:tabs>
      </w:pPr>
    </w:lvl>
  </w:abstractNum>
  <w:abstractNum w:abstractNumId="16" w15:restartNumberingAfterBreak="0">
    <w:nsid w:val="462D601F"/>
    <w:multiLevelType w:val="hybridMultilevel"/>
    <w:tmpl w:val="85F8DF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72A4C6E"/>
    <w:multiLevelType w:val="hybridMultilevel"/>
    <w:tmpl w:val="1E0C29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0290399"/>
    <w:multiLevelType w:val="hybridMultilevel"/>
    <w:tmpl w:val="11B82060"/>
    <w:lvl w:ilvl="0" w:tplc="5F944FAC">
      <w:start w:val="5"/>
      <w:numFmt w:val="bullet"/>
      <w:lvlText w:val="-"/>
      <w:lvlJc w:val="left"/>
      <w:pPr>
        <w:ind w:left="720" w:hanging="360"/>
      </w:pPr>
      <w:rPr>
        <w:rFonts w:ascii="Segoe UI Symbol" w:eastAsia="Times New Roman" w:hAnsi="Segoe UI Symbol" w:cs="Segoe UI 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531020F"/>
    <w:multiLevelType w:val="hybridMultilevel"/>
    <w:tmpl w:val="2F4CF29E"/>
    <w:lvl w:ilvl="0" w:tplc="A35A62C4">
      <w:start w:val="1"/>
      <w:numFmt w:val="decimal"/>
      <w:lvlText w:val="%1."/>
      <w:lvlJc w:val="left"/>
      <w:pPr>
        <w:tabs>
          <w:tab w:val="num" w:pos="720"/>
        </w:tabs>
        <w:ind w:left="720" w:hanging="360"/>
      </w:pPr>
      <w:rPr>
        <w:rFonts w:hint="default"/>
      </w:rPr>
    </w:lvl>
    <w:lvl w:ilvl="1" w:tplc="35C2B4A4">
      <w:start w:val="2"/>
      <w:numFmt w:val="bullet"/>
      <w:lvlText w:val="-"/>
      <w:lvlJc w:val="left"/>
      <w:pPr>
        <w:tabs>
          <w:tab w:val="num" w:pos="1440"/>
        </w:tabs>
        <w:ind w:left="1440" w:hanging="360"/>
      </w:pPr>
      <w:rPr>
        <w:rFonts w:ascii="Tahoma" w:eastAsia="Times New Roman" w:hAnsi="Tahoma" w:cs="Tahoma"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0" w15:restartNumberingAfterBreak="0">
    <w:nsid w:val="557A5F1B"/>
    <w:multiLevelType w:val="hybridMultilevel"/>
    <w:tmpl w:val="14EC1F62"/>
    <w:lvl w:ilvl="0" w:tplc="EDF09330">
      <w:start w:val="1"/>
      <w:numFmt w:val="decimal"/>
      <w:lvlText w:val="%1."/>
      <w:lvlJc w:val="left"/>
      <w:pPr>
        <w:ind w:left="1040" w:hanging="360"/>
      </w:pPr>
      <w:rPr>
        <w:rFonts w:hint="default"/>
      </w:rPr>
    </w:lvl>
    <w:lvl w:ilvl="1" w:tplc="04260019" w:tentative="1">
      <w:start w:val="1"/>
      <w:numFmt w:val="lowerLetter"/>
      <w:lvlText w:val="%2."/>
      <w:lvlJc w:val="left"/>
      <w:pPr>
        <w:ind w:left="1760" w:hanging="360"/>
      </w:pPr>
    </w:lvl>
    <w:lvl w:ilvl="2" w:tplc="0426001B" w:tentative="1">
      <w:start w:val="1"/>
      <w:numFmt w:val="lowerRoman"/>
      <w:lvlText w:val="%3."/>
      <w:lvlJc w:val="right"/>
      <w:pPr>
        <w:ind w:left="2480" w:hanging="180"/>
      </w:pPr>
    </w:lvl>
    <w:lvl w:ilvl="3" w:tplc="0426000F" w:tentative="1">
      <w:start w:val="1"/>
      <w:numFmt w:val="decimal"/>
      <w:lvlText w:val="%4."/>
      <w:lvlJc w:val="left"/>
      <w:pPr>
        <w:ind w:left="3200" w:hanging="360"/>
      </w:pPr>
    </w:lvl>
    <w:lvl w:ilvl="4" w:tplc="04260019" w:tentative="1">
      <w:start w:val="1"/>
      <w:numFmt w:val="lowerLetter"/>
      <w:lvlText w:val="%5."/>
      <w:lvlJc w:val="left"/>
      <w:pPr>
        <w:ind w:left="3920" w:hanging="360"/>
      </w:pPr>
    </w:lvl>
    <w:lvl w:ilvl="5" w:tplc="0426001B" w:tentative="1">
      <w:start w:val="1"/>
      <w:numFmt w:val="lowerRoman"/>
      <w:lvlText w:val="%6."/>
      <w:lvlJc w:val="right"/>
      <w:pPr>
        <w:ind w:left="4640" w:hanging="180"/>
      </w:pPr>
    </w:lvl>
    <w:lvl w:ilvl="6" w:tplc="0426000F" w:tentative="1">
      <w:start w:val="1"/>
      <w:numFmt w:val="decimal"/>
      <w:lvlText w:val="%7."/>
      <w:lvlJc w:val="left"/>
      <w:pPr>
        <w:ind w:left="5360" w:hanging="360"/>
      </w:pPr>
    </w:lvl>
    <w:lvl w:ilvl="7" w:tplc="04260019" w:tentative="1">
      <w:start w:val="1"/>
      <w:numFmt w:val="lowerLetter"/>
      <w:lvlText w:val="%8."/>
      <w:lvlJc w:val="left"/>
      <w:pPr>
        <w:ind w:left="6080" w:hanging="360"/>
      </w:pPr>
    </w:lvl>
    <w:lvl w:ilvl="8" w:tplc="0426001B" w:tentative="1">
      <w:start w:val="1"/>
      <w:numFmt w:val="lowerRoman"/>
      <w:lvlText w:val="%9."/>
      <w:lvlJc w:val="right"/>
      <w:pPr>
        <w:ind w:left="6800" w:hanging="180"/>
      </w:pPr>
    </w:lvl>
  </w:abstractNum>
  <w:abstractNum w:abstractNumId="21" w15:restartNumberingAfterBreak="0">
    <w:nsid w:val="55DE00CC"/>
    <w:multiLevelType w:val="hybridMultilevel"/>
    <w:tmpl w:val="2FDC62DC"/>
    <w:lvl w:ilvl="0" w:tplc="1B12F02A">
      <w:start w:val="1"/>
      <w:numFmt w:val="decimal"/>
      <w:lvlText w:val="%1."/>
      <w:lvlJc w:val="left"/>
      <w:pPr>
        <w:ind w:left="1100" w:hanging="360"/>
      </w:pPr>
      <w:rPr>
        <w:rFonts w:hint="default"/>
      </w:rPr>
    </w:lvl>
    <w:lvl w:ilvl="1" w:tplc="04260019" w:tentative="1">
      <w:start w:val="1"/>
      <w:numFmt w:val="lowerLetter"/>
      <w:lvlText w:val="%2."/>
      <w:lvlJc w:val="left"/>
      <w:pPr>
        <w:ind w:left="1820" w:hanging="360"/>
      </w:pPr>
    </w:lvl>
    <w:lvl w:ilvl="2" w:tplc="0426001B" w:tentative="1">
      <w:start w:val="1"/>
      <w:numFmt w:val="lowerRoman"/>
      <w:lvlText w:val="%3."/>
      <w:lvlJc w:val="right"/>
      <w:pPr>
        <w:ind w:left="2540" w:hanging="180"/>
      </w:pPr>
    </w:lvl>
    <w:lvl w:ilvl="3" w:tplc="0426000F" w:tentative="1">
      <w:start w:val="1"/>
      <w:numFmt w:val="decimal"/>
      <w:lvlText w:val="%4."/>
      <w:lvlJc w:val="left"/>
      <w:pPr>
        <w:ind w:left="3260" w:hanging="360"/>
      </w:pPr>
    </w:lvl>
    <w:lvl w:ilvl="4" w:tplc="04260019" w:tentative="1">
      <w:start w:val="1"/>
      <w:numFmt w:val="lowerLetter"/>
      <w:lvlText w:val="%5."/>
      <w:lvlJc w:val="left"/>
      <w:pPr>
        <w:ind w:left="3980" w:hanging="360"/>
      </w:pPr>
    </w:lvl>
    <w:lvl w:ilvl="5" w:tplc="0426001B" w:tentative="1">
      <w:start w:val="1"/>
      <w:numFmt w:val="lowerRoman"/>
      <w:lvlText w:val="%6."/>
      <w:lvlJc w:val="right"/>
      <w:pPr>
        <w:ind w:left="4700" w:hanging="180"/>
      </w:pPr>
    </w:lvl>
    <w:lvl w:ilvl="6" w:tplc="0426000F" w:tentative="1">
      <w:start w:val="1"/>
      <w:numFmt w:val="decimal"/>
      <w:lvlText w:val="%7."/>
      <w:lvlJc w:val="left"/>
      <w:pPr>
        <w:ind w:left="5420" w:hanging="360"/>
      </w:pPr>
    </w:lvl>
    <w:lvl w:ilvl="7" w:tplc="04260019" w:tentative="1">
      <w:start w:val="1"/>
      <w:numFmt w:val="lowerLetter"/>
      <w:lvlText w:val="%8."/>
      <w:lvlJc w:val="left"/>
      <w:pPr>
        <w:ind w:left="6140" w:hanging="360"/>
      </w:pPr>
    </w:lvl>
    <w:lvl w:ilvl="8" w:tplc="0426001B" w:tentative="1">
      <w:start w:val="1"/>
      <w:numFmt w:val="lowerRoman"/>
      <w:lvlText w:val="%9."/>
      <w:lvlJc w:val="right"/>
      <w:pPr>
        <w:ind w:left="6860" w:hanging="180"/>
      </w:pPr>
    </w:lvl>
  </w:abstractNum>
  <w:abstractNum w:abstractNumId="22" w15:restartNumberingAfterBreak="0">
    <w:nsid w:val="56000884"/>
    <w:multiLevelType w:val="hybridMultilevel"/>
    <w:tmpl w:val="60A885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5C18C9"/>
    <w:multiLevelType w:val="hybridMultilevel"/>
    <w:tmpl w:val="45BE0D3E"/>
    <w:lvl w:ilvl="0" w:tplc="540A70F0">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5956BD"/>
    <w:multiLevelType w:val="hybridMultilevel"/>
    <w:tmpl w:val="DC70639C"/>
    <w:lvl w:ilvl="0" w:tplc="28268236">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2F06351"/>
    <w:multiLevelType w:val="hybridMultilevel"/>
    <w:tmpl w:val="7D6E6AB2"/>
    <w:lvl w:ilvl="0" w:tplc="57E205D8">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7951637"/>
    <w:multiLevelType w:val="singleLevel"/>
    <w:tmpl w:val="DEB6ADF2"/>
    <w:lvl w:ilvl="0">
      <w:start w:val="1"/>
      <w:numFmt w:val="decimal"/>
      <w:lvlText w:val="%1."/>
      <w:lvlJc w:val="left"/>
      <w:pPr>
        <w:tabs>
          <w:tab w:val="num" w:pos="394"/>
        </w:tabs>
        <w:ind w:left="394" w:hanging="360"/>
      </w:pPr>
      <w:rPr>
        <w:rFonts w:hint="default"/>
      </w:rPr>
    </w:lvl>
  </w:abstractNum>
  <w:abstractNum w:abstractNumId="27" w15:restartNumberingAfterBreak="0">
    <w:nsid w:val="67AA2094"/>
    <w:multiLevelType w:val="hybridMultilevel"/>
    <w:tmpl w:val="A184AF68"/>
    <w:lvl w:ilvl="0" w:tplc="3D1853E4">
      <w:start w:val="202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C0838A4"/>
    <w:multiLevelType w:val="hybridMultilevel"/>
    <w:tmpl w:val="E4A40B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FA67F6C"/>
    <w:multiLevelType w:val="hybridMultilevel"/>
    <w:tmpl w:val="6352BDD2"/>
    <w:lvl w:ilvl="0" w:tplc="C06460D8">
      <w:start w:val="1"/>
      <w:numFmt w:val="decimal"/>
      <w:lvlText w:val="%1."/>
      <w:lvlJc w:val="left"/>
      <w:pPr>
        <w:tabs>
          <w:tab w:val="num" w:pos="498"/>
        </w:tabs>
        <w:ind w:left="498" w:hanging="360"/>
      </w:pPr>
      <w:rPr>
        <w:rFonts w:hint="default"/>
      </w:rPr>
    </w:lvl>
    <w:lvl w:ilvl="1" w:tplc="B7D8515E">
      <w:numFmt w:val="none"/>
      <w:lvlText w:val=""/>
      <w:lvlJc w:val="left"/>
      <w:pPr>
        <w:tabs>
          <w:tab w:val="num" w:pos="360"/>
        </w:tabs>
      </w:pPr>
    </w:lvl>
    <w:lvl w:ilvl="2" w:tplc="DCB0F3CE">
      <w:numFmt w:val="none"/>
      <w:lvlText w:val=""/>
      <w:lvlJc w:val="left"/>
      <w:pPr>
        <w:tabs>
          <w:tab w:val="num" w:pos="360"/>
        </w:tabs>
      </w:pPr>
    </w:lvl>
    <w:lvl w:ilvl="3" w:tplc="D3E6D8A8">
      <w:numFmt w:val="none"/>
      <w:lvlText w:val=""/>
      <w:lvlJc w:val="left"/>
      <w:pPr>
        <w:tabs>
          <w:tab w:val="num" w:pos="360"/>
        </w:tabs>
      </w:pPr>
    </w:lvl>
    <w:lvl w:ilvl="4" w:tplc="39EC8740">
      <w:numFmt w:val="none"/>
      <w:lvlText w:val=""/>
      <w:lvlJc w:val="left"/>
      <w:pPr>
        <w:tabs>
          <w:tab w:val="num" w:pos="360"/>
        </w:tabs>
      </w:pPr>
    </w:lvl>
    <w:lvl w:ilvl="5" w:tplc="2B687F6E">
      <w:numFmt w:val="none"/>
      <w:lvlText w:val=""/>
      <w:lvlJc w:val="left"/>
      <w:pPr>
        <w:tabs>
          <w:tab w:val="num" w:pos="360"/>
        </w:tabs>
      </w:pPr>
    </w:lvl>
    <w:lvl w:ilvl="6" w:tplc="329CDEBE">
      <w:numFmt w:val="none"/>
      <w:lvlText w:val=""/>
      <w:lvlJc w:val="left"/>
      <w:pPr>
        <w:tabs>
          <w:tab w:val="num" w:pos="360"/>
        </w:tabs>
      </w:pPr>
    </w:lvl>
    <w:lvl w:ilvl="7" w:tplc="DB0AC5CA">
      <w:numFmt w:val="none"/>
      <w:lvlText w:val=""/>
      <w:lvlJc w:val="left"/>
      <w:pPr>
        <w:tabs>
          <w:tab w:val="num" w:pos="360"/>
        </w:tabs>
      </w:pPr>
    </w:lvl>
    <w:lvl w:ilvl="8" w:tplc="5D002C00">
      <w:numFmt w:val="none"/>
      <w:lvlText w:val=""/>
      <w:lvlJc w:val="left"/>
      <w:pPr>
        <w:tabs>
          <w:tab w:val="num" w:pos="360"/>
        </w:tabs>
      </w:pPr>
    </w:lvl>
  </w:abstractNum>
  <w:abstractNum w:abstractNumId="30" w15:restartNumberingAfterBreak="0">
    <w:nsid w:val="6FDD522D"/>
    <w:multiLevelType w:val="hybridMultilevel"/>
    <w:tmpl w:val="475ACA0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1" w15:restartNumberingAfterBreak="0">
    <w:nsid w:val="73F5510E"/>
    <w:multiLevelType w:val="multilevel"/>
    <w:tmpl w:val="5D0E4132"/>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bCs/>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32" w15:restartNumberingAfterBreak="0">
    <w:nsid w:val="74815916"/>
    <w:multiLevelType w:val="hybridMultilevel"/>
    <w:tmpl w:val="DECA916E"/>
    <w:lvl w:ilvl="0" w:tplc="04260001">
      <w:start w:val="19"/>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4BE7FF5"/>
    <w:multiLevelType w:val="hybridMultilevel"/>
    <w:tmpl w:val="9970DA82"/>
    <w:lvl w:ilvl="0" w:tplc="916AF488">
      <w:start w:val="1"/>
      <w:numFmt w:val="upperLetter"/>
      <w:lvlText w:val="%1)"/>
      <w:lvlJc w:val="left"/>
      <w:pPr>
        <w:ind w:left="1636" w:hanging="360"/>
      </w:pPr>
      <w:rPr>
        <w:rFonts w:hint="default"/>
      </w:rPr>
    </w:lvl>
    <w:lvl w:ilvl="1" w:tplc="04260019" w:tentative="1">
      <w:start w:val="1"/>
      <w:numFmt w:val="lowerLetter"/>
      <w:lvlText w:val="%2."/>
      <w:lvlJc w:val="left"/>
      <w:pPr>
        <w:ind w:left="2356" w:hanging="360"/>
      </w:pPr>
    </w:lvl>
    <w:lvl w:ilvl="2" w:tplc="0426001B" w:tentative="1">
      <w:start w:val="1"/>
      <w:numFmt w:val="lowerRoman"/>
      <w:lvlText w:val="%3."/>
      <w:lvlJc w:val="right"/>
      <w:pPr>
        <w:ind w:left="3076" w:hanging="180"/>
      </w:pPr>
    </w:lvl>
    <w:lvl w:ilvl="3" w:tplc="0426000F" w:tentative="1">
      <w:start w:val="1"/>
      <w:numFmt w:val="decimal"/>
      <w:lvlText w:val="%4."/>
      <w:lvlJc w:val="left"/>
      <w:pPr>
        <w:ind w:left="3796" w:hanging="360"/>
      </w:pPr>
    </w:lvl>
    <w:lvl w:ilvl="4" w:tplc="04260019" w:tentative="1">
      <w:start w:val="1"/>
      <w:numFmt w:val="lowerLetter"/>
      <w:lvlText w:val="%5."/>
      <w:lvlJc w:val="left"/>
      <w:pPr>
        <w:ind w:left="4516" w:hanging="360"/>
      </w:pPr>
    </w:lvl>
    <w:lvl w:ilvl="5" w:tplc="0426001B" w:tentative="1">
      <w:start w:val="1"/>
      <w:numFmt w:val="lowerRoman"/>
      <w:lvlText w:val="%6."/>
      <w:lvlJc w:val="right"/>
      <w:pPr>
        <w:ind w:left="5236" w:hanging="180"/>
      </w:pPr>
    </w:lvl>
    <w:lvl w:ilvl="6" w:tplc="0426000F" w:tentative="1">
      <w:start w:val="1"/>
      <w:numFmt w:val="decimal"/>
      <w:lvlText w:val="%7."/>
      <w:lvlJc w:val="left"/>
      <w:pPr>
        <w:ind w:left="5956" w:hanging="360"/>
      </w:pPr>
    </w:lvl>
    <w:lvl w:ilvl="7" w:tplc="04260019" w:tentative="1">
      <w:start w:val="1"/>
      <w:numFmt w:val="lowerLetter"/>
      <w:lvlText w:val="%8."/>
      <w:lvlJc w:val="left"/>
      <w:pPr>
        <w:ind w:left="6676" w:hanging="360"/>
      </w:pPr>
    </w:lvl>
    <w:lvl w:ilvl="8" w:tplc="0426001B" w:tentative="1">
      <w:start w:val="1"/>
      <w:numFmt w:val="lowerRoman"/>
      <w:lvlText w:val="%9."/>
      <w:lvlJc w:val="right"/>
      <w:pPr>
        <w:ind w:left="7396" w:hanging="180"/>
      </w:pPr>
    </w:lvl>
  </w:abstractNum>
  <w:abstractNum w:abstractNumId="34" w15:restartNumberingAfterBreak="0">
    <w:nsid w:val="7B4729D7"/>
    <w:multiLevelType w:val="hybridMultilevel"/>
    <w:tmpl w:val="D22C594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816217153">
    <w:abstractNumId w:val="29"/>
  </w:num>
  <w:num w:numId="2" w16cid:durableId="812023122">
    <w:abstractNumId w:val="19"/>
  </w:num>
  <w:num w:numId="3" w16cid:durableId="121438869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629902">
    <w:abstractNumId w:val="26"/>
  </w:num>
  <w:num w:numId="5" w16cid:durableId="1544246735">
    <w:abstractNumId w:val="34"/>
  </w:num>
  <w:num w:numId="6" w16cid:durableId="1821269815">
    <w:abstractNumId w:val="10"/>
  </w:num>
  <w:num w:numId="7" w16cid:durableId="1548487634">
    <w:abstractNumId w:val="7"/>
  </w:num>
  <w:num w:numId="8" w16cid:durableId="1774090497">
    <w:abstractNumId w:val="17"/>
  </w:num>
  <w:num w:numId="9" w16cid:durableId="334766635">
    <w:abstractNumId w:val="30"/>
  </w:num>
  <w:num w:numId="10" w16cid:durableId="2031178076">
    <w:abstractNumId w:val="33"/>
  </w:num>
  <w:num w:numId="11" w16cid:durableId="256255906">
    <w:abstractNumId w:val="8"/>
  </w:num>
  <w:num w:numId="12" w16cid:durableId="340133567">
    <w:abstractNumId w:val="28"/>
  </w:num>
  <w:num w:numId="13" w16cid:durableId="1991981529">
    <w:abstractNumId w:val="32"/>
  </w:num>
  <w:num w:numId="14" w16cid:durableId="1443188787">
    <w:abstractNumId w:val="5"/>
  </w:num>
  <w:num w:numId="15" w16cid:durableId="1766536476">
    <w:abstractNumId w:val="2"/>
  </w:num>
  <w:num w:numId="16" w16cid:durableId="729689582">
    <w:abstractNumId w:val="11"/>
  </w:num>
  <w:num w:numId="17" w16cid:durableId="1187595911">
    <w:abstractNumId w:val="3"/>
  </w:num>
  <w:num w:numId="18" w16cid:durableId="1717239906">
    <w:abstractNumId w:val="16"/>
  </w:num>
  <w:num w:numId="19" w16cid:durableId="1559393020">
    <w:abstractNumId w:val="4"/>
  </w:num>
  <w:num w:numId="20" w16cid:durableId="284167253">
    <w:abstractNumId w:val="27"/>
  </w:num>
  <w:num w:numId="21" w16cid:durableId="541092805">
    <w:abstractNumId w:val="1"/>
  </w:num>
  <w:num w:numId="22" w16cid:durableId="819346308">
    <w:abstractNumId w:val="21"/>
  </w:num>
  <w:num w:numId="23" w16cid:durableId="686374481">
    <w:abstractNumId w:val="20"/>
  </w:num>
  <w:num w:numId="24" w16cid:durableId="663750169">
    <w:abstractNumId w:val="23"/>
  </w:num>
  <w:num w:numId="25" w16cid:durableId="76559517">
    <w:abstractNumId w:val="18"/>
  </w:num>
  <w:num w:numId="26" w16cid:durableId="1813936211">
    <w:abstractNumId w:val="31"/>
  </w:num>
  <w:num w:numId="27" w16cid:durableId="1022050849">
    <w:abstractNumId w:val="25"/>
  </w:num>
  <w:num w:numId="28" w16cid:durableId="1253272299">
    <w:abstractNumId w:val="13"/>
  </w:num>
  <w:num w:numId="29" w16cid:durableId="159153550">
    <w:abstractNumId w:val="12"/>
  </w:num>
  <w:num w:numId="30" w16cid:durableId="925117588">
    <w:abstractNumId w:val="6"/>
  </w:num>
  <w:num w:numId="31" w16cid:durableId="335034318">
    <w:abstractNumId w:val="24"/>
  </w:num>
  <w:num w:numId="32" w16cid:durableId="29229153">
    <w:abstractNumId w:val="22"/>
  </w:num>
  <w:num w:numId="33" w16cid:durableId="1471484791">
    <w:abstractNumId w:val="0"/>
  </w:num>
  <w:num w:numId="34" w16cid:durableId="1783449948">
    <w:abstractNumId w:val="9"/>
  </w:num>
  <w:num w:numId="35" w16cid:durableId="4545700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46"/>
  <w:drawingGridVerticalSpacing w:val="125"/>
  <w:displayHorizont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439"/>
    <w:rsid w:val="0000041F"/>
    <w:rsid w:val="00003498"/>
    <w:rsid w:val="000040B6"/>
    <w:rsid w:val="00004404"/>
    <w:rsid w:val="00007A18"/>
    <w:rsid w:val="0001070E"/>
    <w:rsid w:val="00014319"/>
    <w:rsid w:val="00015615"/>
    <w:rsid w:val="000165CA"/>
    <w:rsid w:val="00016D6B"/>
    <w:rsid w:val="0001716E"/>
    <w:rsid w:val="000256D8"/>
    <w:rsid w:val="00035015"/>
    <w:rsid w:val="0003755B"/>
    <w:rsid w:val="00037A62"/>
    <w:rsid w:val="000402CC"/>
    <w:rsid w:val="000405D4"/>
    <w:rsid w:val="00040B70"/>
    <w:rsid w:val="000413A5"/>
    <w:rsid w:val="00041C5A"/>
    <w:rsid w:val="00045122"/>
    <w:rsid w:val="00047242"/>
    <w:rsid w:val="0005104A"/>
    <w:rsid w:val="000554A2"/>
    <w:rsid w:val="0005582B"/>
    <w:rsid w:val="00057981"/>
    <w:rsid w:val="00061BC8"/>
    <w:rsid w:val="00062432"/>
    <w:rsid w:val="00062F6A"/>
    <w:rsid w:val="00064511"/>
    <w:rsid w:val="00064D56"/>
    <w:rsid w:val="00066A00"/>
    <w:rsid w:val="000738E6"/>
    <w:rsid w:val="00073EDC"/>
    <w:rsid w:val="0007456E"/>
    <w:rsid w:val="000805FC"/>
    <w:rsid w:val="00080B57"/>
    <w:rsid w:val="00082095"/>
    <w:rsid w:val="00084666"/>
    <w:rsid w:val="00092AF4"/>
    <w:rsid w:val="00092EFC"/>
    <w:rsid w:val="00093899"/>
    <w:rsid w:val="00093E72"/>
    <w:rsid w:val="0009621F"/>
    <w:rsid w:val="000A0250"/>
    <w:rsid w:val="000A1347"/>
    <w:rsid w:val="000A163C"/>
    <w:rsid w:val="000A3274"/>
    <w:rsid w:val="000A406E"/>
    <w:rsid w:val="000B0578"/>
    <w:rsid w:val="000B0859"/>
    <w:rsid w:val="000B0E6D"/>
    <w:rsid w:val="000B2484"/>
    <w:rsid w:val="000B2574"/>
    <w:rsid w:val="000B4A61"/>
    <w:rsid w:val="000B5385"/>
    <w:rsid w:val="000C13CB"/>
    <w:rsid w:val="000C4973"/>
    <w:rsid w:val="000C52BF"/>
    <w:rsid w:val="000C66AD"/>
    <w:rsid w:val="000D1472"/>
    <w:rsid w:val="000D4712"/>
    <w:rsid w:val="000D622B"/>
    <w:rsid w:val="000D6D6D"/>
    <w:rsid w:val="000E04B2"/>
    <w:rsid w:val="000E2DF2"/>
    <w:rsid w:val="000E5000"/>
    <w:rsid w:val="000E6534"/>
    <w:rsid w:val="000E67BA"/>
    <w:rsid w:val="000F3CFF"/>
    <w:rsid w:val="000F71BB"/>
    <w:rsid w:val="001054AD"/>
    <w:rsid w:val="0010609F"/>
    <w:rsid w:val="00106A68"/>
    <w:rsid w:val="0010749A"/>
    <w:rsid w:val="001076E0"/>
    <w:rsid w:val="0010773E"/>
    <w:rsid w:val="00112C20"/>
    <w:rsid w:val="00116377"/>
    <w:rsid w:val="00117B2D"/>
    <w:rsid w:val="001219C6"/>
    <w:rsid w:val="001242F8"/>
    <w:rsid w:val="00125307"/>
    <w:rsid w:val="001307F3"/>
    <w:rsid w:val="00131ECF"/>
    <w:rsid w:val="0013324B"/>
    <w:rsid w:val="00134563"/>
    <w:rsid w:val="00136CCD"/>
    <w:rsid w:val="00140DAE"/>
    <w:rsid w:val="00142E8A"/>
    <w:rsid w:val="001438CD"/>
    <w:rsid w:val="00144280"/>
    <w:rsid w:val="00144F86"/>
    <w:rsid w:val="00145E71"/>
    <w:rsid w:val="00147C22"/>
    <w:rsid w:val="00157A05"/>
    <w:rsid w:val="0016209D"/>
    <w:rsid w:val="00162B62"/>
    <w:rsid w:val="00163509"/>
    <w:rsid w:val="00163955"/>
    <w:rsid w:val="00165BCC"/>
    <w:rsid w:val="00166867"/>
    <w:rsid w:val="00170139"/>
    <w:rsid w:val="00171088"/>
    <w:rsid w:val="001710F1"/>
    <w:rsid w:val="00171189"/>
    <w:rsid w:val="00176D9C"/>
    <w:rsid w:val="00183572"/>
    <w:rsid w:val="0018427D"/>
    <w:rsid w:val="0018541A"/>
    <w:rsid w:val="0018617E"/>
    <w:rsid w:val="001900A2"/>
    <w:rsid w:val="001914F0"/>
    <w:rsid w:val="0019373E"/>
    <w:rsid w:val="00194F5D"/>
    <w:rsid w:val="00196234"/>
    <w:rsid w:val="001A057C"/>
    <w:rsid w:val="001A0622"/>
    <w:rsid w:val="001A3826"/>
    <w:rsid w:val="001A4847"/>
    <w:rsid w:val="001A6A77"/>
    <w:rsid w:val="001B1E76"/>
    <w:rsid w:val="001B257D"/>
    <w:rsid w:val="001B50CF"/>
    <w:rsid w:val="001B68CD"/>
    <w:rsid w:val="001B6CC8"/>
    <w:rsid w:val="001B787D"/>
    <w:rsid w:val="001C36F6"/>
    <w:rsid w:val="001C704E"/>
    <w:rsid w:val="001D0B8F"/>
    <w:rsid w:val="001D2100"/>
    <w:rsid w:val="001D3A43"/>
    <w:rsid w:val="001D540A"/>
    <w:rsid w:val="001E05CF"/>
    <w:rsid w:val="001E2576"/>
    <w:rsid w:val="001E51C2"/>
    <w:rsid w:val="001E5863"/>
    <w:rsid w:val="001F164B"/>
    <w:rsid w:val="001F3A21"/>
    <w:rsid w:val="001F6A14"/>
    <w:rsid w:val="00201B6B"/>
    <w:rsid w:val="002021FC"/>
    <w:rsid w:val="002114B6"/>
    <w:rsid w:val="002125A3"/>
    <w:rsid w:val="00214574"/>
    <w:rsid w:val="0021544F"/>
    <w:rsid w:val="002223F0"/>
    <w:rsid w:val="00224750"/>
    <w:rsid w:val="002256A4"/>
    <w:rsid w:val="00230815"/>
    <w:rsid w:val="00230D36"/>
    <w:rsid w:val="00235F7D"/>
    <w:rsid w:val="002370FE"/>
    <w:rsid w:val="00242466"/>
    <w:rsid w:val="00244462"/>
    <w:rsid w:val="00250C17"/>
    <w:rsid w:val="00251826"/>
    <w:rsid w:val="00256867"/>
    <w:rsid w:val="00257632"/>
    <w:rsid w:val="0026377D"/>
    <w:rsid w:val="00263A58"/>
    <w:rsid w:val="00264CEA"/>
    <w:rsid w:val="0026614B"/>
    <w:rsid w:val="00267812"/>
    <w:rsid w:val="00271284"/>
    <w:rsid w:val="002720EF"/>
    <w:rsid w:val="002762D8"/>
    <w:rsid w:val="00276B26"/>
    <w:rsid w:val="00280A15"/>
    <w:rsid w:val="00282686"/>
    <w:rsid w:val="00282AAA"/>
    <w:rsid w:val="00283DB9"/>
    <w:rsid w:val="00285BB1"/>
    <w:rsid w:val="00291245"/>
    <w:rsid w:val="00291D1B"/>
    <w:rsid w:val="0029286E"/>
    <w:rsid w:val="00292CDE"/>
    <w:rsid w:val="00293D21"/>
    <w:rsid w:val="00294818"/>
    <w:rsid w:val="00294B6F"/>
    <w:rsid w:val="00296904"/>
    <w:rsid w:val="00296A4B"/>
    <w:rsid w:val="00296BE2"/>
    <w:rsid w:val="002979B8"/>
    <w:rsid w:val="002A1BDC"/>
    <w:rsid w:val="002A58A1"/>
    <w:rsid w:val="002A7C5D"/>
    <w:rsid w:val="002A7FD7"/>
    <w:rsid w:val="002B0160"/>
    <w:rsid w:val="002B08C5"/>
    <w:rsid w:val="002B36BF"/>
    <w:rsid w:val="002B3AE4"/>
    <w:rsid w:val="002B4F62"/>
    <w:rsid w:val="002B6699"/>
    <w:rsid w:val="002C0536"/>
    <w:rsid w:val="002C5996"/>
    <w:rsid w:val="002C5E73"/>
    <w:rsid w:val="002C688D"/>
    <w:rsid w:val="002C7C43"/>
    <w:rsid w:val="002D0D3E"/>
    <w:rsid w:val="002D29D9"/>
    <w:rsid w:val="002D6DF3"/>
    <w:rsid w:val="002D7A6E"/>
    <w:rsid w:val="002E2CE0"/>
    <w:rsid w:val="002E70AB"/>
    <w:rsid w:val="002E7F40"/>
    <w:rsid w:val="002F1A46"/>
    <w:rsid w:val="002F349A"/>
    <w:rsid w:val="002F5D07"/>
    <w:rsid w:val="003023A7"/>
    <w:rsid w:val="00310F99"/>
    <w:rsid w:val="00311B29"/>
    <w:rsid w:val="00312955"/>
    <w:rsid w:val="00315A25"/>
    <w:rsid w:val="003170C8"/>
    <w:rsid w:val="003170FD"/>
    <w:rsid w:val="0031743E"/>
    <w:rsid w:val="00322883"/>
    <w:rsid w:val="0032461D"/>
    <w:rsid w:val="0032581C"/>
    <w:rsid w:val="00330164"/>
    <w:rsid w:val="00330698"/>
    <w:rsid w:val="00340C68"/>
    <w:rsid w:val="003420E4"/>
    <w:rsid w:val="00343417"/>
    <w:rsid w:val="00343421"/>
    <w:rsid w:val="0034515C"/>
    <w:rsid w:val="00345E24"/>
    <w:rsid w:val="00346905"/>
    <w:rsid w:val="00346F58"/>
    <w:rsid w:val="00350FA6"/>
    <w:rsid w:val="00352B87"/>
    <w:rsid w:val="003557A5"/>
    <w:rsid w:val="003576D7"/>
    <w:rsid w:val="00357BE0"/>
    <w:rsid w:val="00357F6A"/>
    <w:rsid w:val="00362661"/>
    <w:rsid w:val="003646D1"/>
    <w:rsid w:val="00367AF2"/>
    <w:rsid w:val="00367EFE"/>
    <w:rsid w:val="0037080A"/>
    <w:rsid w:val="00371FA4"/>
    <w:rsid w:val="0037741E"/>
    <w:rsid w:val="00380B4A"/>
    <w:rsid w:val="0038218F"/>
    <w:rsid w:val="00384F48"/>
    <w:rsid w:val="00385B20"/>
    <w:rsid w:val="00385C34"/>
    <w:rsid w:val="00385C39"/>
    <w:rsid w:val="003865C0"/>
    <w:rsid w:val="00386A84"/>
    <w:rsid w:val="003870BE"/>
    <w:rsid w:val="0038795B"/>
    <w:rsid w:val="003919B7"/>
    <w:rsid w:val="00392029"/>
    <w:rsid w:val="003935EA"/>
    <w:rsid w:val="003A4DD8"/>
    <w:rsid w:val="003A63E8"/>
    <w:rsid w:val="003A7634"/>
    <w:rsid w:val="003B0D8B"/>
    <w:rsid w:val="003B1AB5"/>
    <w:rsid w:val="003B1E88"/>
    <w:rsid w:val="003B204E"/>
    <w:rsid w:val="003B367D"/>
    <w:rsid w:val="003B77FD"/>
    <w:rsid w:val="003C0C54"/>
    <w:rsid w:val="003C36CA"/>
    <w:rsid w:val="003C7062"/>
    <w:rsid w:val="003C726D"/>
    <w:rsid w:val="003D02F4"/>
    <w:rsid w:val="003D1C38"/>
    <w:rsid w:val="003D29F9"/>
    <w:rsid w:val="003D38BA"/>
    <w:rsid w:val="003D4C01"/>
    <w:rsid w:val="003E30DD"/>
    <w:rsid w:val="003E43B8"/>
    <w:rsid w:val="003E528F"/>
    <w:rsid w:val="003E5749"/>
    <w:rsid w:val="003E58E3"/>
    <w:rsid w:val="003F0341"/>
    <w:rsid w:val="003F053C"/>
    <w:rsid w:val="003F349D"/>
    <w:rsid w:val="003F4567"/>
    <w:rsid w:val="003F7DAE"/>
    <w:rsid w:val="004003C0"/>
    <w:rsid w:val="00400403"/>
    <w:rsid w:val="00401A00"/>
    <w:rsid w:val="0040556C"/>
    <w:rsid w:val="00406AAD"/>
    <w:rsid w:val="00412B8B"/>
    <w:rsid w:val="00412CA4"/>
    <w:rsid w:val="004135A4"/>
    <w:rsid w:val="004140D1"/>
    <w:rsid w:val="0041696D"/>
    <w:rsid w:val="00417806"/>
    <w:rsid w:val="0042392F"/>
    <w:rsid w:val="00424460"/>
    <w:rsid w:val="00425B58"/>
    <w:rsid w:val="004366FE"/>
    <w:rsid w:val="0044046D"/>
    <w:rsid w:val="00440CC6"/>
    <w:rsid w:val="0044158B"/>
    <w:rsid w:val="00441EFF"/>
    <w:rsid w:val="0044247D"/>
    <w:rsid w:val="00443634"/>
    <w:rsid w:val="00446D20"/>
    <w:rsid w:val="00452694"/>
    <w:rsid w:val="00457EC3"/>
    <w:rsid w:val="00461A71"/>
    <w:rsid w:val="004621EB"/>
    <w:rsid w:val="004645F3"/>
    <w:rsid w:val="004665F3"/>
    <w:rsid w:val="004668B6"/>
    <w:rsid w:val="00473E44"/>
    <w:rsid w:val="0048132F"/>
    <w:rsid w:val="0048284C"/>
    <w:rsid w:val="00483BB4"/>
    <w:rsid w:val="00485C52"/>
    <w:rsid w:val="004875BE"/>
    <w:rsid w:val="00490993"/>
    <w:rsid w:val="004920E5"/>
    <w:rsid w:val="004952B1"/>
    <w:rsid w:val="004955BF"/>
    <w:rsid w:val="004A2A9A"/>
    <w:rsid w:val="004A516A"/>
    <w:rsid w:val="004A53F4"/>
    <w:rsid w:val="004A68E2"/>
    <w:rsid w:val="004A6CB9"/>
    <w:rsid w:val="004A76F1"/>
    <w:rsid w:val="004B0C7B"/>
    <w:rsid w:val="004B1271"/>
    <w:rsid w:val="004B1FE0"/>
    <w:rsid w:val="004B4216"/>
    <w:rsid w:val="004B4574"/>
    <w:rsid w:val="004B470C"/>
    <w:rsid w:val="004B726E"/>
    <w:rsid w:val="004C1E09"/>
    <w:rsid w:val="004C210E"/>
    <w:rsid w:val="004C23DA"/>
    <w:rsid w:val="004C269C"/>
    <w:rsid w:val="004C49A6"/>
    <w:rsid w:val="004C4BCF"/>
    <w:rsid w:val="004D1D72"/>
    <w:rsid w:val="004D1FC6"/>
    <w:rsid w:val="004D2D44"/>
    <w:rsid w:val="004D3520"/>
    <w:rsid w:val="004D59A7"/>
    <w:rsid w:val="004D7FD3"/>
    <w:rsid w:val="004E0D6C"/>
    <w:rsid w:val="004E1311"/>
    <w:rsid w:val="004E2D65"/>
    <w:rsid w:val="004E43EC"/>
    <w:rsid w:val="004E5975"/>
    <w:rsid w:val="004E7D8C"/>
    <w:rsid w:val="004F1A4A"/>
    <w:rsid w:val="004F3D3E"/>
    <w:rsid w:val="004F4585"/>
    <w:rsid w:val="004F6BBF"/>
    <w:rsid w:val="004F7338"/>
    <w:rsid w:val="004F7AF3"/>
    <w:rsid w:val="005012FC"/>
    <w:rsid w:val="0050184A"/>
    <w:rsid w:val="00502C41"/>
    <w:rsid w:val="00504A71"/>
    <w:rsid w:val="005107FF"/>
    <w:rsid w:val="00512472"/>
    <w:rsid w:val="005150EA"/>
    <w:rsid w:val="00520A6C"/>
    <w:rsid w:val="005210B4"/>
    <w:rsid w:val="005215FB"/>
    <w:rsid w:val="00523F23"/>
    <w:rsid w:val="005254A5"/>
    <w:rsid w:val="00532D34"/>
    <w:rsid w:val="00534BB9"/>
    <w:rsid w:val="0053607C"/>
    <w:rsid w:val="005419A5"/>
    <w:rsid w:val="005441DA"/>
    <w:rsid w:val="00551336"/>
    <w:rsid w:val="0055240B"/>
    <w:rsid w:val="005531A8"/>
    <w:rsid w:val="00555EA7"/>
    <w:rsid w:val="005560B9"/>
    <w:rsid w:val="00556ACA"/>
    <w:rsid w:val="005577D9"/>
    <w:rsid w:val="00560F34"/>
    <w:rsid w:val="00561A7D"/>
    <w:rsid w:val="00561E97"/>
    <w:rsid w:val="00562071"/>
    <w:rsid w:val="0056355A"/>
    <w:rsid w:val="005657C9"/>
    <w:rsid w:val="00567701"/>
    <w:rsid w:val="00572F8C"/>
    <w:rsid w:val="00575084"/>
    <w:rsid w:val="005761CD"/>
    <w:rsid w:val="00580CAB"/>
    <w:rsid w:val="005815F6"/>
    <w:rsid w:val="00582599"/>
    <w:rsid w:val="00583295"/>
    <w:rsid w:val="00590C5E"/>
    <w:rsid w:val="0059398A"/>
    <w:rsid w:val="0059547A"/>
    <w:rsid w:val="00596CDD"/>
    <w:rsid w:val="00597533"/>
    <w:rsid w:val="005A0153"/>
    <w:rsid w:val="005A20A9"/>
    <w:rsid w:val="005A4B11"/>
    <w:rsid w:val="005A50C0"/>
    <w:rsid w:val="005A5274"/>
    <w:rsid w:val="005A59E7"/>
    <w:rsid w:val="005B0AAA"/>
    <w:rsid w:val="005B0BD1"/>
    <w:rsid w:val="005B4A53"/>
    <w:rsid w:val="005C1F2C"/>
    <w:rsid w:val="005C4A78"/>
    <w:rsid w:val="005C544B"/>
    <w:rsid w:val="005C5E4F"/>
    <w:rsid w:val="005C61D8"/>
    <w:rsid w:val="005C728E"/>
    <w:rsid w:val="005C79B4"/>
    <w:rsid w:val="005D0A2E"/>
    <w:rsid w:val="005D0BF2"/>
    <w:rsid w:val="005D2E81"/>
    <w:rsid w:val="005D6420"/>
    <w:rsid w:val="005D7967"/>
    <w:rsid w:val="005E035B"/>
    <w:rsid w:val="005E3B40"/>
    <w:rsid w:val="005E64D5"/>
    <w:rsid w:val="005F02B6"/>
    <w:rsid w:val="005F03C8"/>
    <w:rsid w:val="005F20F3"/>
    <w:rsid w:val="005F3BD7"/>
    <w:rsid w:val="005F6EC3"/>
    <w:rsid w:val="005F7FBF"/>
    <w:rsid w:val="00600670"/>
    <w:rsid w:val="00601F57"/>
    <w:rsid w:val="006023F9"/>
    <w:rsid w:val="006046E9"/>
    <w:rsid w:val="00611364"/>
    <w:rsid w:val="00612169"/>
    <w:rsid w:val="00613FA8"/>
    <w:rsid w:val="006206E3"/>
    <w:rsid w:val="006231F2"/>
    <w:rsid w:val="00623D41"/>
    <w:rsid w:val="006311C9"/>
    <w:rsid w:val="00632952"/>
    <w:rsid w:val="00637410"/>
    <w:rsid w:val="00637BDE"/>
    <w:rsid w:val="00641411"/>
    <w:rsid w:val="006443A6"/>
    <w:rsid w:val="00644509"/>
    <w:rsid w:val="006463AD"/>
    <w:rsid w:val="00646C0A"/>
    <w:rsid w:val="00647CD3"/>
    <w:rsid w:val="006512BA"/>
    <w:rsid w:val="006528C6"/>
    <w:rsid w:val="006528E4"/>
    <w:rsid w:val="00654DA2"/>
    <w:rsid w:val="00656645"/>
    <w:rsid w:val="006568F8"/>
    <w:rsid w:val="00667407"/>
    <w:rsid w:val="00670AA8"/>
    <w:rsid w:val="00670BF4"/>
    <w:rsid w:val="00671630"/>
    <w:rsid w:val="006775E1"/>
    <w:rsid w:val="00682041"/>
    <w:rsid w:val="00682B42"/>
    <w:rsid w:val="006832DF"/>
    <w:rsid w:val="006837B5"/>
    <w:rsid w:val="00683E09"/>
    <w:rsid w:val="006844A2"/>
    <w:rsid w:val="006865B0"/>
    <w:rsid w:val="00692B15"/>
    <w:rsid w:val="00694354"/>
    <w:rsid w:val="00695693"/>
    <w:rsid w:val="006979BF"/>
    <w:rsid w:val="006A5B37"/>
    <w:rsid w:val="006A5FA4"/>
    <w:rsid w:val="006A78A4"/>
    <w:rsid w:val="006B051B"/>
    <w:rsid w:val="006B1AF9"/>
    <w:rsid w:val="006B719A"/>
    <w:rsid w:val="006B751E"/>
    <w:rsid w:val="006C1A3A"/>
    <w:rsid w:val="006C30CF"/>
    <w:rsid w:val="006C7050"/>
    <w:rsid w:val="006D170B"/>
    <w:rsid w:val="006D2577"/>
    <w:rsid w:val="006D6C8C"/>
    <w:rsid w:val="006D7D34"/>
    <w:rsid w:val="006D7F12"/>
    <w:rsid w:val="006E00BA"/>
    <w:rsid w:val="006E1D4D"/>
    <w:rsid w:val="006E1E06"/>
    <w:rsid w:val="006E4835"/>
    <w:rsid w:val="006E7F56"/>
    <w:rsid w:val="006F233C"/>
    <w:rsid w:val="006F47F8"/>
    <w:rsid w:val="006F6C67"/>
    <w:rsid w:val="00701997"/>
    <w:rsid w:val="00704671"/>
    <w:rsid w:val="00704A48"/>
    <w:rsid w:val="0071610E"/>
    <w:rsid w:val="00722C71"/>
    <w:rsid w:val="00722E01"/>
    <w:rsid w:val="0072420F"/>
    <w:rsid w:val="007258F1"/>
    <w:rsid w:val="00726B3B"/>
    <w:rsid w:val="007277C9"/>
    <w:rsid w:val="00727D0F"/>
    <w:rsid w:val="0073202A"/>
    <w:rsid w:val="00733257"/>
    <w:rsid w:val="00734EE2"/>
    <w:rsid w:val="00745874"/>
    <w:rsid w:val="00747FB1"/>
    <w:rsid w:val="00752AC7"/>
    <w:rsid w:val="00753CAE"/>
    <w:rsid w:val="0075465A"/>
    <w:rsid w:val="007548D4"/>
    <w:rsid w:val="007551C1"/>
    <w:rsid w:val="00761502"/>
    <w:rsid w:val="007619D2"/>
    <w:rsid w:val="0076795D"/>
    <w:rsid w:val="00770192"/>
    <w:rsid w:val="00772B3D"/>
    <w:rsid w:val="0077367B"/>
    <w:rsid w:val="0077491E"/>
    <w:rsid w:val="00776214"/>
    <w:rsid w:val="00777C53"/>
    <w:rsid w:val="00777DD9"/>
    <w:rsid w:val="00787BC5"/>
    <w:rsid w:val="00791D2A"/>
    <w:rsid w:val="00793E1F"/>
    <w:rsid w:val="00794A10"/>
    <w:rsid w:val="007961BE"/>
    <w:rsid w:val="0079656F"/>
    <w:rsid w:val="00796FE8"/>
    <w:rsid w:val="007A6CF9"/>
    <w:rsid w:val="007B2009"/>
    <w:rsid w:val="007B41EC"/>
    <w:rsid w:val="007B7670"/>
    <w:rsid w:val="007C1A5A"/>
    <w:rsid w:val="007C4B27"/>
    <w:rsid w:val="007C79D8"/>
    <w:rsid w:val="007D12D7"/>
    <w:rsid w:val="007D5552"/>
    <w:rsid w:val="007D6CCD"/>
    <w:rsid w:val="007E0730"/>
    <w:rsid w:val="007E0FE9"/>
    <w:rsid w:val="007E16E6"/>
    <w:rsid w:val="007E2E62"/>
    <w:rsid w:val="007E4C1C"/>
    <w:rsid w:val="007E5CB8"/>
    <w:rsid w:val="007E6190"/>
    <w:rsid w:val="007F324C"/>
    <w:rsid w:val="007F3D6B"/>
    <w:rsid w:val="007F7175"/>
    <w:rsid w:val="00801BB5"/>
    <w:rsid w:val="0080275F"/>
    <w:rsid w:val="008059A2"/>
    <w:rsid w:val="00806BC6"/>
    <w:rsid w:val="00807B46"/>
    <w:rsid w:val="00807EF8"/>
    <w:rsid w:val="00810182"/>
    <w:rsid w:val="0081119C"/>
    <w:rsid w:val="008125F9"/>
    <w:rsid w:val="0081310D"/>
    <w:rsid w:val="008131C4"/>
    <w:rsid w:val="0081627C"/>
    <w:rsid w:val="00816369"/>
    <w:rsid w:val="00821233"/>
    <w:rsid w:val="008243E8"/>
    <w:rsid w:val="00824C84"/>
    <w:rsid w:val="00825E0D"/>
    <w:rsid w:val="00827111"/>
    <w:rsid w:val="00827389"/>
    <w:rsid w:val="008306D3"/>
    <w:rsid w:val="00834130"/>
    <w:rsid w:val="0083548A"/>
    <w:rsid w:val="00835A5E"/>
    <w:rsid w:val="00836AFC"/>
    <w:rsid w:val="0083785F"/>
    <w:rsid w:val="00841075"/>
    <w:rsid w:val="00841E83"/>
    <w:rsid w:val="00843CE6"/>
    <w:rsid w:val="00846684"/>
    <w:rsid w:val="008518A0"/>
    <w:rsid w:val="00852D7D"/>
    <w:rsid w:val="00852EA5"/>
    <w:rsid w:val="00862A8A"/>
    <w:rsid w:val="00864F3B"/>
    <w:rsid w:val="008655BE"/>
    <w:rsid w:val="00870410"/>
    <w:rsid w:val="00871A07"/>
    <w:rsid w:val="008721E1"/>
    <w:rsid w:val="0087222B"/>
    <w:rsid w:val="00876E17"/>
    <w:rsid w:val="0088048A"/>
    <w:rsid w:val="008804D5"/>
    <w:rsid w:val="00882CFF"/>
    <w:rsid w:val="00882DCC"/>
    <w:rsid w:val="00884FA4"/>
    <w:rsid w:val="008917D0"/>
    <w:rsid w:val="00892125"/>
    <w:rsid w:val="00892927"/>
    <w:rsid w:val="00894E36"/>
    <w:rsid w:val="008962E1"/>
    <w:rsid w:val="008968FF"/>
    <w:rsid w:val="008A1405"/>
    <w:rsid w:val="008A3AB7"/>
    <w:rsid w:val="008A5BEA"/>
    <w:rsid w:val="008B1DE9"/>
    <w:rsid w:val="008B37DB"/>
    <w:rsid w:val="008B7E1C"/>
    <w:rsid w:val="008C0A02"/>
    <w:rsid w:val="008C48A8"/>
    <w:rsid w:val="008D1A77"/>
    <w:rsid w:val="008D2CA3"/>
    <w:rsid w:val="008D3D57"/>
    <w:rsid w:val="008D6D59"/>
    <w:rsid w:val="008D79C6"/>
    <w:rsid w:val="008E0956"/>
    <w:rsid w:val="008E0ACC"/>
    <w:rsid w:val="008E0EF9"/>
    <w:rsid w:val="008E4000"/>
    <w:rsid w:val="008E4317"/>
    <w:rsid w:val="008E5A09"/>
    <w:rsid w:val="008E61F2"/>
    <w:rsid w:val="008E7AB0"/>
    <w:rsid w:val="008F018E"/>
    <w:rsid w:val="008F19C6"/>
    <w:rsid w:val="008F2213"/>
    <w:rsid w:val="008F25DF"/>
    <w:rsid w:val="008F2B11"/>
    <w:rsid w:val="008F4BEF"/>
    <w:rsid w:val="008F6640"/>
    <w:rsid w:val="00902745"/>
    <w:rsid w:val="009106DF"/>
    <w:rsid w:val="00920B04"/>
    <w:rsid w:val="0092187C"/>
    <w:rsid w:val="00922317"/>
    <w:rsid w:val="00922B98"/>
    <w:rsid w:val="00923D12"/>
    <w:rsid w:val="00924BEB"/>
    <w:rsid w:val="0093121C"/>
    <w:rsid w:val="00932841"/>
    <w:rsid w:val="00932DF2"/>
    <w:rsid w:val="009346AC"/>
    <w:rsid w:val="00934BDD"/>
    <w:rsid w:val="00937F35"/>
    <w:rsid w:val="00945513"/>
    <w:rsid w:val="009455C8"/>
    <w:rsid w:val="009459A8"/>
    <w:rsid w:val="00945DFB"/>
    <w:rsid w:val="00947D7E"/>
    <w:rsid w:val="009504D9"/>
    <w:rsid w:val="0095214C"/>
    <w:rsid w:val="00955558"/>
    <w:rsid w:val="00955F29"/>
    <w:rsid w:val="009563CE"/>
    <w:rsid w:val="00956EBF"/>
    <w:rsid w:val="00957333"/>
    <w:rsid w:val="00962B18"/>
    <w:rsid w:val="00965324"/>
    <w:rsid w:val="00966D3F"/>
    <w:rsid w:val="00967715"/>
    <w:rsid w:val="00975071"/>
    <w:rsid w:val="00977B52"/>
    <w:rsid w:val="00981815"/>
    <w:rsid w:val="009825F8"/>
    <w:rsid w:val="009836EA"/>
    <w:rsid w:val="0098471A"/>
    <w:rsid w:val="00987C42"/>
    <w:rsid w:val="009947EE"/>
    <w:rsid w:val="00994C3A"/>
    <w:rsid w:val="00995491"/>
    <w:rsid w:val="009967EC"/>
    <w:rsid w:val="00996C57"/>
    <w:rsid w:val="00997521"/>
    <w:rsid w:val="009A1810"/>
    <w:rsid w:val="009A2875"/>
    <w:rsid w:val="009A6B0A"/>
    <w:rsid w:val="009A7341"/>
    <w:rsid w:val="009B3A1E"/>
    <w:rsid w:val="009B7032"/>
    <w:rsid w:val="009C12E4"/>
    <w:rsid w:val="009C1BAE"/>
    <w:rsid w:val="009C29BC"/>
    <w:rsid w:val="009C4A7B"/>
    <w:rsid w:val="009C7CED"/>
    <w:rsid w:val="009D1441"/>
    <w:rsid w:val="009D470C"/>
    <w:rsid w:val="009D5033"/>
    <w:rsid w:val="009E038B"/>
    <w:rsid w:val="009E173E"/>
    <w:rsid w:val="009E3C2C"/>
    <w:rsid w:val="009E7193"/>
    <w:rsid w:val="009E7EF4"/>
    <w:rsid w:val="009F0C14"/>
    <w:rsid w:val="009F5AED"/>
    <w:rsid w:val="009F6096"/>
    <w:rsid w:val="00A04EB0"/>
    <w:rsid w:val="00A11C7C"/>
    <w:rsid w:val="00A13A00"/>
    <w:rsid w:val="00A13B1A"/>
    <w:rsid w:val="00A144DB"/>
    <w:rsid w:val="00A15A9F"/>
    <w:rsid w:val="00A16676"/>
    <w:rsid w:val="00A16EAA"/>
    <w:rsid w:val="00A20460"/>
    <w:rsid w:val="00A21361"/>
    <w:rsid w:val="00A275C3"/>
    <w:rsid w:val="00A30B7D"/>
    <w:rsid w:val="00A31296"/>
    <w:rsid w:val="00A3485C"/>
    <w:rsid w:val="00A40918"/>
    <w:rsid w:val="00A40B7B"/>
    <w:rsid w:val="00A412B8"/>
    <w:rsid w:val="00A44285"/>
    <w:rsid w:val="00A4440F"/>
    <w:rsid w:val="00A55458"/>
    <w:rsid w:val="00A60AFC"/>
    <w:rsid w:val="00A60E16"/>
    <w:rsid w:val="00A61F33"/>
    <w:rsid w:val="00A62DB4"/>
    <w:rsid w:val="00A648AD"/>
    <w:rsid w:val="00A65DA8"/>
    <w:rsid w:val="00A662D0"/>
    <w:rsid w:val="00A665C5"/>
    <w:rsid w:val="00A6690C"/>
    <w:rsid w:val="00A67413"/>
    <w:rsid w:val="00A67A04"/>
    <w:rsid w:val="00A769EB"/>
    <w:rsid w:val="00A771DF"/>
    <w:rsid w:val="00A774BB"/>
    <w:rsid w:val="00A8385D"/>
    <w:rsid w:val="00A83FD2"/>
    <w:rsid w:val="00A85C71"/>
    <w:rsid w:val="00A8619D"/>
    <w:rsid w:val="00A861F7"/>
    <w:rsid w:val="00A86F97"/>
    <w:rsid w:val="00A87300"/>
    <w:rsid w:val="00A90EC6"/>
    <w:rsid w:val="00A954A4"/>
    <w:rsid w:val="00A95D23"/>
    <w:rsid w:val="00A95F9F"/>
    <w:rsid w:val="00A97A8F"/>
    <w:rsid w:val="00A97B21"/>
    <w:rsid w:val="00AA238E"/>
    <w:rsid w:val="00AB511D"/>
    <w:rsid w:val="00AB547B"/>
    <w:rsid w:val="00AC4F79"/>
    <w:rsid w:val="00AC6FA8"/>
    <w:rsid w:val="00AD0EA6"/>
    <w:rsid w:val="00AD172F"/>
    <w:rsid w:val="00AD18C5"/>
    <w:rsid w:val="00AD2392"/>
    <w:rsid w:val="00AD43C2"/>
    <w:rsid w:val="00AD4AC6"/>
    <w:rsid w:val="00AE2B01"/>
    <w:rsid w:val="00AE37C5"/>
    <w:rsid w:val="00AF2562"/>
    <w:rsid w:val="00AF5F1F"/>
    <w:rsid w:val="00AF6E48"/>
    <w:rsid w:val="00AF7D39"/>
    <w:rsid w:val="00B00CA0"/>
    <w:rsid w:val="00B00D0E"/>
    <w:rsid w:val="00B1133B"/>
    <w:rsid w:val="00B118C4"/>
    <w:rsid w:val="00B11B0B"/>
    <w:rsid w:val="00B24998"/>
    <w:rsid w:val="00B260DB"/>
    <w:rsid w:val="00B26150"/>
    <w:rsid w:val="00B26163"/>
    <w:rsid w:val="00B310B1"/>
    <w:rsid w:val="00B319DE"/>
    <w:rsid w:val="00B31C1B"/>
    <w:rsid w:val="00B32CC8"/>
    <w:rsid w:val="00B32D51"/>
    <w:rsid w:val="00B334EA"/>
    <w:rsid w:val="00B3431D"/>
    <w:rsid w:val="00B35620"/>
    <w:rsid w:val="00B35D68"/>
    <w:rsid w:val="00B40289"/>
    <w:rsid w:val="00B4274C"/>
    <w:rsid w:val="00B42EA6"/>
    <w:rsid w:val="00B45166"/>
    <w:rsid w:val="00B46A46"/>
    <w:rsid w:val="00B47CDC"/>
    <w:rsid w:val="00B50B22"/>
    <w:rsid w:val="00B50CC2"/>
    <w:rsid w:val="00B513CD"/>
    <w:rsid w:val="00B51B99"/>
    <w:rsid w:val="00B52378"/>
    <w:rsid w:val="00B570B2"/>
    <w:rsid w:val="00B65576"/>
    <w:rsid w:val="00B65AB4"/>
    <w:rsid w:val="00B6690C"/>
    <w:rsid w:val="00B677E8"/>
    <w:rsid w:val="00B72F86"/>
    <w:rsid w:val="00B81646"/>
    <w:rsid w:val="00B81E8C"/>
    <w:rsid w:val="00B8382E"/>
    <w:rsid w:val="00B86363"/>
    <w:rsid w:val="00B92D05"/>
    <w:rsid w:val="00B9314F"/>
    <w:rsid w:val="00B945BC"/>
    <w:rsid w:val="00B95A41"/>
    <w:rsid w:val="00B96291"/>
    <w:rsid w:val="00BA14B8"/>
    <w:rsid w:val="00BA1541"/>
    <w:rsid w:val="00BA3104"/>
    <w:rsid w:val="00BB226A"/>
    <w:rsid w:val="00BB376D"/>
    <w:rsid w:val="00BB42FA"/>
    <w:rsid w:val="00BB6A19"/>
    <w:rsid w:val="00BC4821"/>
    <w:rsid w:val="00BD0F41"/>
    <w:rsid w:val="00BD0F90"/>
    <w:rsid w:val="00BD5833"/>
    <w:rsid w:val="00BD5D84"/>
    <w:rsid w:val="00BD6A5D"/>
    <w:rsid w:val="00BD7AA5"/>
    <w:rsid w:val="00BE503B"/>
    <w:rsid w:val="00BE5439"/>
    <w:rsid w:val="00BE5555"/>
    <w:rsid w:val="00BE5E8A"/>
    <w:rsid w:val="00BE7BB7"/>
    <w:rsid w:val="00BF05A4"/>
    <w:rsid w:val="00BF19D6"/>
    <w:rsid w:val="00BF7E1F"/>
    <w:rsid w:val="00C00AC6"/>
    <w:rsid w:val="00C04645"/>
    <w:rsid w:val="00C05B36"/>
    <w:rsid w:val="00C064DB"/>
    <w:rsid w:val="00C1229B"/>
    <w:rsid w:val="00C13795"/>
    <w:rsid w:val="00C137A0"/>
    <w:rsid w:val="00C22F7F"/>
    <w:rsid w:val="00C24622"/>
    <w:rsid w:val="00C2773E"/>
    <w:rsid w:val="00C31C1E"/>
    <w:rsid w:val="00C329C5"/>
    <w:rsid w:val="00C32C4B"/>
    <w:rsid w:val="00C32FFE"/>
    <w:rsid w:val="00C36534"/>
    <w:rsid w:val="00C410C7"/>
    <w:rsid w:val="00C413AE"/>
    <w:rsid w:val="00C42DA8"/>
    <w:rsid w:val="00C472E6"/>
    <w:rsid w:val="00C501A8"/>
    <w:rsid w:val="00C51892"/>
    <w:rsid w:val="00C51E77"/>
    <w:rsid w:val="00C5266D"/>
    <w:rsid w:val="00C537CE"/>
    <w:rsid w:val="00C53DD5"/>
    <w:rsid w:val="00C55348"/>
    <w:rsid w:val="00C5550A"/>
    <w:rsid w:val="00C578F6"/>
    <w:rsid w:val="00C65243"/>
    <w:rsid w:val="00C678EF"/>
    <w:rsid w:val="00C74598"/>
    <w:rsid w:val="00C752ED"/>
    <w:rsid w:val="00C76F0B"/>
    <w:rsid w:val="00C8018D"/>
    <w:rsid w:val="00C80ABB"/>
    <w:rsid w:val="00C83C38"/>
    <w:rsid w:val="00C85906"/>
    <w:rsid w:val="00C90D3F"/>
    <w:rsid w:val="00C91A84"/>
    <w:rsid w:val="00C92701"/>
    <w:rsid w:val="00C938B6"/>
    <w:rsid w:val="00C93952"/>
    <w:rsid w:val="00C94190"/>
    <w:rsid w:val="00C96242"/>
    <w:rsid w:val="00C964A0"/>
    <w:rsid w:val="00CA05F6"/>
    <w:rsid w:val="00CA1798"/>
    <w:rsid w:val="00CA499C"/>
    <w:rsid w:val="00CA75A0"/>
    <w:rsid w:val="00CB0A0F"/>
    <w:rsid w:val="00CB251E"/>
    <w:rsid w:val="00CD14E8"/>
    <w:rsid w:val="00CD22E1"/>
    <w:rsid w:val="00CD40BD"/>
    <w:rsid w:val="00CD4383"/>
    <w:rsid w:val="00CD4EA3"/>
    <w:rsid w:val="00CD6105"/>
    <w:rsid w:val="00CD6961"/>
    <w:rsid w:val="00CD6B5D"/>
    <w:rsid w:val="00CD7DB0"/>
    <w:rsid w:val="00CE0695"/>
    <w:rsid w:val="00CE3206"/>
    <w:rsid w:val="00CE4A95"/>
    <w:rsid w:val="00CF10A4"/>
    <w:rsid w:val="00CF378A"/>
    <w:rsid w:val="00CF3A76"/>
    <w:rsid w:val="00CF3BFD"/>
    <w:rsid w:val="00CF7271"/>
    <w:rsid w:val="00D018C2"/>
    <w:rsid w:val="00D0426F"/>
    <w:rsid w:val="00D054C8"/>
    <w:rsid w:val="00D1327E"/>
    <w:rsid w:val="00D14FA9"/>
    <w:rsid w:val="00D17FE5"/>
    <w:rsid w:val="00D20998"/>
    <w:rsid w:val="00D20ED8"/>
    <w:rsid w:val="00D22C9B"/>
    <w:rsid w:val="00D25DF9"/>
    <w:rsid w:val="00D27D09"/>
    <w:rsid w:val="00D32C51"/>
    <w:rsid w:val="00D338FB"/>
    <w:rsid w:val="00D422A4"/>
    <w:rsid w:val="00D44DA3"/>
    <w:rsid w:val="00D45AE3"/>
    <w:rsid w:val="00D5188C"/>
    <w:rsid w:val="00D60A0B"/>
    <w:rsid w:val="00D60BB4"/>
    <w:rsid w:val="00D66CED"/>
    <w:rsid w:val="00D67782"/>
    <w:rsid w:val="00D70364"/>
    <w:rsid w:val="00D74699"/>
    <w:rsid w:val="00D74EDD"/>
    <w:rsid w:val="00D774AD"/>
    <w:rsid w:val="00D84C50"/>
    <w:rsid w:val="00D84D62"/>
    <w:rsid w:val="00D876FE"/>
    <w:rsid w:val="00D90E1C"/>
    <w:rsid w:val="00D96B2A"/>
    <w:rsid w:val="00DA31E9"/>
    <w:rsid w:val="00DA338C"/>
    <w:rsid w:val="00DA3D1C"/>
    <w:rsid w:val="00DA5BC4"/>
    <w:rsid w:val="00DC175B"/>
    <w:rsid w:val="00DC27F0"/>
    <w:rsid w:val="00DC6FC1"/>
    <w:rsid w:val="00DC77AA"/>
    <w:rsid w:val="00DD50C2"/>
    <w:rsid w:val="00DD66B2"/>
    <w:rsid w:val="00DD6B6E"/>
    <w:rsid w:val="00DE2253"/>
    <w:rsid w:val="00DE3FD8"/>
    <w:rsid w:val="00DE774F"/>
    <w:rsid w:val="00DF26C1"/>
    <w:rsid w:val="00DF49F4"/>
    <w:rsid w:val="00DF4FAF"/>
    <w:rsid w:val="00DF6700"/>
    <w:rsid w:val="00E027C0"/>
    <w:rsid w:val="00E02CAD"/>
    <w:rsid w:val="00E05382"/>
    <w:rsid w:val="00E05854"/>
    <w:rsid w:val="00E10DAF"/>
    <w:rsid w:val="00E118CC"/>
    <w:rsid w:val="00E14E62"/>
    <w:rsid w:val="00E209BF"/>
    <w:rsid w:val="00E20E7A"/>
    <w:rsid w:val="00E233A3"/>
    <w:rsid w:val="00E24667"/>
    <w:rsid w:val="00E25729"/>
    <w:rsid w:val="00E2601E"/>
    <w:rsid w:val="00E31B84"/>
    <w:rsid w:val="00E35B8A"/>
    <w:rsid w:val="00E40DF2"/>
    <w:rsid w:val="00E4226A"/>
    <w:rsid w:val="00E44052"/>
    <w:rsid w:val="00E44B48"/>
    <w:rsid w:val="00E46EDC"/>
    <w:rsid w:val="00E47A1A"/>
    <w:rsid w:val="00E500D6"/>
    <w:rsid w:val="00E510CF"/>
    <w:rsid w:val="00E51EAE"/>
    <w:rsid w:val="00E5393A"/>
    <w:rsid w:val="00E53E57"/>
    <w:rsid w:val="00E542EE"/>
    <w:rsid w:val="00E55155"/>
    <w:rsid w:val="00E5609E"/>
    <w:rsid w:val="00E560DC"/>
    <w:rsid w:val="00E603C4"/>
    <w:rsid w:val="00E62E99"/>
    <w:rsid w:val="00E65F0F"/>
    <w:rsid w:val="00E66FE0"/>
    <w:rsid w:val="00E7153C"/>
    <w:rsid w:val="00E71604"/>
    <w:rsid w:val="00E73066"/>
    <w:rsid w:val="00E73AEA"/>
    <w:rsid w:val="00E83C38"/>
    <w:rsid w:val="00E84EBC"/>
    <w:rsid w:val="00E85EAA"/>
    <w:rsid w:val="00E90E55"/>
    <w:rsid w:val="00E927C3"/>
    <w:rsid w:val="00E93071"/>
    <w:rsid w:val="00E94A32"/>
    <w:rsid w:val="00E95B87"/>
    <w:rsid w:val="00E97E3E"/>
    <w:rsid w:val="00EA0303"/>
    <w:rsid w:val="00EA2831"/>
    <w:rsid w:val="00EA28D9"/>
    <w:rsid w:val="00EA4C17"/>
    <w:rsid w:val="00EA7B2D"/>
    <w:rsid w:val="00EB2402"/>
    <w:rsid w:val="00EB4662"/>
    <w:rsid w:val="00EB5DEF"/>
    <w:rsid w:val="00EC1709"/>
    <w:rsid w:val="00EC5610"/>
    <w:rsid w:val="00EC61A3"/>
    <w:rsid w:val="00EC7BCE"/>
    <w:rsid w:val="00ED4E5C"/>
    <w:rsid w:val="00EE2535"/>
    <w:rsid w:val="00EE3F78"/>
    <w:rsid w:val="00EF273A"/>
    <w:rsid w:val="00EF6E97"/>
    <w:rsid w:val="00EF7779"/>
    <w:rsid w:val="00F013B8"/>
    <w:rsid w:val="00F01F64"/>
    <w:rsid w:val="00F03459"/>
    <w:rsid w:val="00F071BB"/>
    <w:rsid w:val="00F07851"/>
    <w:rsid w:val="00F11329"/>
    <w:rsid w:val="00F11E77"/>
    <w:rsid w:val="00F1256C"/>
    <w:rsid w:val="00F127BA"/>
    <w:rsid w:val="00F1383F"/>
    <w:rsid w:val="00F15AA7"/>
    <w:rsid w:val="00F1600F"/>
    <w:rsid w:val="00F20D19"/>
    <w:rsid w:val="00F21A88"/>
    <w:rsid w:val="00F302BF"/>
    <w:rsid w:val="00F30A42"/>
    <w:rsid w:val="00F30CBF"/>
    <w:rsid w:val="00F31E81"/>
    <w:rsid w:val="00F325A3"/>
    <w:rsid w:val="00F32778"/>
    <w:rsid w:val="00F35228"/>
    <w:rsid w:val="00F36106"/>
    <w:rsid w:val="00F37493"/>
    <w:rsid w:val="00F37B1E"/>
    <w:rsid w:val="00F41EAF"/>
    <w:rsid w:val="00F436DD"/>
    <w:rsid w:val="00F51349"/>
    <w:rsid w:val="00F5461E"/>
    <w:rsid w:val="00F5522B"/>
    <w:rsid w:val="00F641FD"/>
    <w:rsid w:val="00F65A66"/>
    <w:rsid w:val="00F6734F"/>
    <w:rsid w:val="00F70E09"/>
    <w:rsid w:val="00F711CC"/>
    <w:rsid w:val="00F7450A"/>
    <w:rsid w:val="00F74AA1"/>
    <w:rsid w:val="00F75D97"/>
    <w:rsid w:val="00F76EA4"/>
    <w:rsid w:val="00F7752F"/>
    <w:rsid w:val="00F8160A"/>
    <w:rsid w:val="00F8249A"/>
    <w:rsid w:val="00F86231"/>
    <w:rsid w:val="00F94AD5"/>
    <w:rsid w:val="00F94B00"/>
    <w:rsid w:val="00F95308"/>
    <w:rsid w:val="00F955F0"/>
    <w:rsid w:val="00F9580A"/>
    <w:rsid w:val="00F97865"/>
    <w:rsid w:val="00FA2A51"/>
    <w:rsid w:val="00FA49CA"/>
    <w:rsid w:val="00FA574B"/>
    <w:rsid w:val="00FA5A20"/>
    <w:rsid w:val="00FA606E"/>
    <w:rsid w:val="00FA65AF"/>
    <w:rsid w:val="00FA6882"/>
    <w:rsid w:val="00FA7232"/>
    <w:rsid w:val="00FA7FE5"/>
    <w:rsid w:val="00FB0F15"/>
    <w:rsid w:val="00FB41E2"/>
    <w:rsid w:val="00FB63C0"/>
    <w:rsid w:val="00FB6CF0"/>
    <w:rsid w:val="00FB7FF9"/>
    <w:rsid w:val="00FC4426"/>
    <w:rsid w:val="00FC78FB"/>
    <w:rsid w:val="00FD1F54"/>
    <w:rsid w:val="00FD4E97"/>
    <w:rsid w:val="00FD69F2"/>
    <w:rsid w:val="00FE14F5"/>
    <w:rsid w:val="00FE34A2"/>
    <w:rsid w:val="00FE483E"/>
    <w:rsid w:val="00FE4863"/>
    <w:rsid w:val="00FE4E9E"/>
    <w:rsid w:val="00FE7D5E"/>
    <w:rsid w:val="00FF0158"/>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C32E9"/>
  <w15:docId w15:val="{3100F91C-DF82-42D4-B879-82397BC5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lo-L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style>
  <w:style w:type="paragraph" w:styleId="Virsraksts1">
    <w:name w:val="heading 1"/>
    <w:basedOn w:val="Parastais"/>
    <w:next w:val="Parastais"/>
    <w:qFormat/>
    <w:pPr>
      <w:keepNext/>
      <w:ind w:left="33"/>
      <w:outlineLvl w:val="0"/>
    </w:pPr>
    <w:rPr>
      <w:b/>
      <w:bCs/>
      <w:color w:val="000070"/>
      <w:sz w:val="28"/>
      <w:szCs w:val="28"/>
      <w:lang w:val="lv-LV"/>
    </w:rPr>
  </w:style>
  <w:style w:type="paragraph" w:styleId="Virsraksts2">
    <w:name w:val="heading 2"/>
    <w:basedOn w:val="Parastais"/>
    <w:next w:val="Parastais"/>
    <w:link w:val="Virsraksts2Rakstz"/>
    <w:qFormat/>
    <w:pPr>
      <w:keepNext/>
      <w:outlineLvl w:val="1"/>
    </w:pPr>
    <w:rPr>
      <w:rFonts w:ascii="BiTLat Arial" w:hAnsi="BiTLat Arial"/>
      <w:b/>
      <w:lang w:val="lv-LV"/>
    </w:rPr>
  </w:style>
  <w:style w:type="paragraph" w:styleId="Virsraksts3">
    <w:name w:val="heading 3"/>
    <w:basedOn w:val="Parastais"/>
    <w:next w:val="Parastais"/>
    <w:link w:val="Virsraksts3Rakstz"/>
    <w:qFormat/>
    <w:pPr>
      <w:keepNext/>
      <w:jc w:val="both"/>
      <w:outlineLvl w:val="2"/>
    </w:pPr>
    <w:rPr>
      <w:rFonts w:ascii="BiTLat Arial" w:hAnsi="BiTLat Arial"/>
      <w:b/>
      <w:sz w:val="22"/>
    </w:rPr>
  </w:style>
  <w:style w:type="paragraph" w:styleId="Virsraksts4">
    <w:name w:val="heading 4"/>
    <w:basedOn w:val="Parastais"/>
    <w:next w:val="Parastais"/>
    <w:qFormat/>
    <w:pPr>
      <w:keepNext/>
      <w:spacing w:line="360" w:lineRule="auto"/>
      <w:outlineLvl w:val="3"/>
    </w:pPr>
    <w:rPr>
      <w:rFonts w:ascii="Tahoma" w:hAnsi="Tahoma" w:cs="Tahoma"/>
      <w:b/>
      <w:bCs/>
      <w:sz w:val="22"/>
    </w:rPr>
  </w:style>
  <w:style w:type="paragraph" w:styleId="Virsraksts5">
    <w:name w:val="heading 5"/>
    <w:basedOn w:val="Parastais"/>
    <w:next w:val="Parastais"/>
    <w:qFormat/>
    <w:pPr>
      <w:keepNext/>
      <w:jc w:val="right"/>
      <w:outlineLvl w:val="4"/>
    </w:pPr>
    <w:rPr>
      <w:rFonts w:ascii="Tahoma" w:hAnsi="Tahoma" w:cs="Tahoma"/>
      <w:b/>
      <w:lang w:val="lv-LV"/>
    </w:rPr>
  </w:style>
  <w:style w:type="paragraph" w:styleId="Virsraksts6">
    <w:name w:val="heading 6"/>
    <w:basedOn w:val="Parastais"/>
    <w:next w:val="Parastais"/>
    <w:link w:val="Virsraksts6Rakstz"/>
    <w:qFormat/>
    <w:pPr>
      <w:keepNext/>
      <w:ind w:left="426" w:hanging="284"/>
      <w:outlineLvl w:val="5"/>
    </w:pPr>
    <w:rPr>
      <w:rFonts w:ascii="BiTLat Arial" w:hAnsi="BiTLat Arial"/>
      <w:b/>
    </w:rPr>
  </w:style>
  <w:style w:type="paragraph" w:styleId="Virsraksts7">
    <w:name w:val="heading 7"/>
    <w:basedOn w:val="Parastais"/>
    <w:next w:val="Parastais"/>
    <w:qFormat/>
    <w:rsid w:val="00DA3D1C"/>
    <w:pPr>
      <w:spacing w:before="240" w:after="60"/>
      <w:outlineLvl w:val="6"/>
    </w:pPr>
    <w:rPr>
      <w:sz w:val="24"/>
      <w:szCs w:val="24"/>
    </w:rPr>
  </w:style>
  <w:style w:type="paragraph" w:styleId="Virsraksts8">
    <w:name w:val="heading 8"/>
    <w:basedOn w:val="Parastais"/>
    <w:next w:val="Parastais"/>
    <w:qFormat/>
    <w:pPr>
      <w:keepNext/>
      <w:jc w:val="center"/>
      <w:outlineLvl w:val="7"/>
    </w:pPr>
    <w:rPr>
      <w:rFonts w:ascii="BiTLat Arial" w:hAnsi="BiTLat Arial"/>
      <w:b/>
      <w:i/>
      <w:color w:val="000080"/>
    </w:rPr>
  </w:style>
  <w:style w:type="paragraph" w:styleId="Virsraksts9">
    <w:name w:val="heading 9"/>
    <w:basedOn w:val="Parastais"/>
    <w:next w:val="Parastais"/>
    <w:qFormat/>
    <w:pPr>
      <w:keepNext/>
      <w:jc w:val="center"/>
      <w:outlineLvl w:val="8"/>
    </w:pPr>
    <w:rPr>
      <w:rFonts w:ascii="Arial" w:hAnsi="Arial"/>
      <w:b/>
      <w:i/>
      <w:color w:val="00008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stais">
    <w:name w:val="Parastais"/>
    <w:qFormat/>
    <w:rsid w:val="00B42EA6"/>
    <w:rPr>
      <w:lang w:val="en-US" w:bidi="ar-SA"/>
    </w:rPr>
  </w:style>
  <w:style w:type="paragraph" w:styleId="Galvene">
    <w:name w:val="header"/>
    <w:basedOn w:val="Parastais"/>
    <w:pPr>
      <w:tabs>
        <w:tab w:val="center" w:pos="4153"/>
        <w:tab w:val="right" w:pos="8306"/>
      </w:tabs>
    </w:pPr>
  </w:style>
  <w:style w:type="paragraph" w:styleId="Kjene">
    <w:name w:val="footer"/>
    <w:basedOn w:val="Parastais"/>
    <w:link w:val="KjeneRakstz"/>
    <w:pPr>
      <w:tabs>
        <w:tab w:val="center" w:pos="4153"/>
        <w:tab w:val="right" w:pos="8306"/>
      </w:tabs>
    </w:pPr>
  </w:style>
  <w:style w:type="character" w:styleId="Hipersaite">
    <w:name w:val="Hyperlink"/>
    <w:rPr>
      <w:color w:val="0000FF"/>
      <w:u w:val="single"/>
    </w:rPr>
  </w:style>
  <w:style w:type="paragraph" w:styleId="Pamatteksts">
    <w:name w:val="Body Text"/>
    <w:basedOn w:val="Parastais"/>
    <w:pPr>
      <w:jc w:val="both"/>
    </w:pPr>
    <w:rPr>
      <w:rFonts w:ascii="BiTLat Arial" w:hAnsi="BiTLat Arial"/>
      <w:sz w:val="22"/>
    </w:rPr>
  </w:style>
  <w:style w:type="paragraph" w:styleId="Pamatteksts2">
    <w:name w:val="Body Text 2"/>
    <w:basedOn w:val="Parastais"/>
    <w:rPr>
      <w:rFonts w:ascii="BiTLat Arial" w:hAnsi="BiTLat Arial"/>
      <w:sz w:val="22"/>
    </w:rPr>
  </w:style>
  <w:style w:type="paragraph" w:styleId="Pamattekstsaratkpi">
    <w:name w:val="Body Text Indent"/>
    <w:basedOn w:val="Parastais"/>
    <w:pPr>
      <w:ind w:left="460" w:hanging="460"/>
      <w:jc w:val="both"/>
    </w:pPr>
    <w:rPr>
      <w:rFonts w:ascii="BiTLat Arial" w:hAnsi="BiTLat Arial"/>
      <w:lang w:val="lv-LV"/>
    </w:rPr>
  </w:style>
  <w:style w:type="paragraph" w:styleId="Pamattekstaatkpe2">
    <w:name w:val="Body Text Indent 2"/>
    <w:basedOn w:val="Parastais"/>
    <w:pPr>
      <w:spacing w:line="360" w:lineRule="auto"/>
      <w:ind w:left="536" w:hanging="502"/>
      <w:jc w:val="both"/>
    </w:pPr>
    <w:rPr>
      <w:rFonts w:ascii="Tahoma" w:hAnsi="Tahoma" w:cs="Tahoma"/>
      <w:lang w:val="lv-LV"/>
    </w:rPr>
  </w:style>
  <w:style w:type="paragraph" w:styleId="Pamattekstaatkpe3">
    <w:name w:val="Body Text Indent 3"/>
    <w:basedOn w:val="Parastais"/>
    <w:pPr>
      <w:ind w:left="318" w:hanging="334"/>
      <w:jc w:val="both"/>
    </w:pPr>
    <w:rPr>
      <w:rFonts w:ascii="Tahoma" w:hAnsi="Tahoma" w:cs="Tahoma"/>
      <w:lang w:val="lv-LV"/>
    </w:rPr>
  </w:style>
  <w:style w:type="character" w:styleId="Izmantotahipersaite">
    <w:name w:val="FollowedHyperlink"/>
    <w:rPr>
      <w:color w:val="800080"/>
      <w:u w:val="single"/>
    </w:rPr>
  </w:style>
  <w:style w:type="character" w:customStyle="1" w:styleId="empbold">
    <w:name w:val="emp_bold"/>
    <w:rsid w:val="00B42EA6"/>
    <w:rPr>
      <w:b/>
      <w:bCs w:val="0"/>
    </w:rPr>
  </w:style>
  <w:style w:type="table" w:styleId="Reatabula">
    <w:name w:val="Table Grid"/>
    <w:basedOn w:val="Parastatabula"/>
    <w:uiPriority w:val="59"/>
    <w:rsid w:val="002E2C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appusesnumurs">
    <w:name w:val="page number"/>
    <w:basedOn w:val="Noklusjumarindkopasfonts"/>
    <w:rsid w:val="004B1271"/>
  </w:style>
  <w:style w:type="paragraph" w:styleId="Nosaukums">
    <w:name w:val="Title"/>
    <w:basedOn w:val="Parastais"/>
    <w:qFormat/>
    <w:rsid w:val="00670BF4"/>
    <w:pPr>
      <w:widowControl w:val="0"/>
      <w:shd w:val="clear" w:color="auto" w:fill="FFFFFF"/>
      <w:autoSpaceDE w:val="0"/>
      <w:autoSpaceDN w:val="0"/>
      <w:adjustRightInd w:val="0"/>
      <w:ind w:right="29"/>
      <w:jc w:val="center"/>
    </w:pPr>
    <w:rPr>
      <w:b/>
      <w:bCs/>
      <w:color w:val="000000"/>
      <w:spacing w:val="-11"/>
      <w:sz w:val="29"/>
      <w:szCs w:val="29"/>
      <w:lang w:val="lv-LV" w:eastAsia="en-US"/>
    </w:rPr>
  </w:style>
  <w:style w:type="character" w:customStyle="1" w:styleId="Virsraksts3Rakstz">
    <w:name w:val="Virsraksts 3 Rakstz."/>
    <w:link w:val="Virsraksts3"/>
    <w:rsid w:val="00EC7BCE"/>
    <w:rPr>
      <w:rFonts w:ascii="BiTLat Arial" w:hAnsi="BiTLat Arial"/>
      <w:b/>
      <w:sz w:val="22"/>
      <w:lang w:val="en-US"/>
    </w:rPr>
  </w:style>
  <w:style w:type="character" w:customStyle="1" w:styleId="KjeneRakstz">
    <w:name w:val="Kājene Rakstz."/>
    <w:link w:val="Kjene"/>
    <w:rsid w:val="00EC7BCE"/>
    <w:rPr>
      <w:lang w:val="en-US"/>
    </w:rPr>
  </w:style>
  <w:style w:type="character" w:customStyle="1" w:styleId="Piemint1">
    <w:name w:val="Pieminēt1"/>
    <w:uiPriority w:val="99"/>
    <w:semiHidden/>
    <w:unhideWhenUsed/>
    <w:rsid w:val="003F053C"/>
    <w:rPr>
      <w:color w:val="2B579A"/>
      <w:shd w:val="clear" w:color="auto" w:fill="E6E6E6"/>
    </w:rPr>
  </w:style>
  <w:style w:type="character" w:customStyle="1" w:styleId="Virsraksts2Rakstz">
    <w:name w:val="Virsraksts 2 Rakstz."/>
    <w:link w:val="Virsraksts2"/>
    <w:rsid w:val="00E44B48"/>
    <w:rPr>
      <w:rFonts w:ascii="BiTLat Arial" w:hAnsi="BiTLat Arial"/>
      <w:b/>
    </w:rPr>
  </w:style>
  <w:style w:type="character" w:customStyle="1" w:styleId="Virsraksts6Rakstz">
    <w:name w:val="Virsraksts 6 Rakstz."/>
    <w:link w:val="Virsraksts6"/>
    <w:rsid w:val="00E44B48"/>
    <w:rPr>
      <w:rFonts w:ascii="BiTLat Arial" w:hAnsi="BiTLat Arial"/>
      <w:b/>
      <w:lang w:val="en-US"/>
    </w:rPr>
  </w:style>
  <w:style w:type="character" w:customStyle="1" w:styleId="Neatrisintapieminana1">
    <w:name w:val="Neatrisināta pieminēšana1"/>
    <w:uiPriority w:val="99"/>
    <w:semiHidden/>
    <w:unhideWhenUsed/>
    <w:rsid w:val="003B77FD"/>
    <w:rPr>
      <w:color w:val="808080"/>
      <w:shd w:val="clear" w:color="auto" w:fill="E6E6E6"/>
    </w:rPr>
  </w:style>
  <w:style w:type="paragraph" w:styleId="Balonteksts">
    <w:name w:val="Balloon Text"/>
    <w:basedOn w:val="Parastais"/>
    <w:link w:val="BalontekstsRakstz"/>
    <w:rsid w:val="00F32778"/>
    <w:rPr>
      <w:rFonts w:ascii="Segoe UI" w:hAnsi="Segoe UI" w:cs="Segoe UI"/>
      <w:sz w:val="18"/>
      <w:szCs w:val="18"/>
    </w:rPr>
  </w:style>
  <w:style w:type="character" w:customStyle="1" w:styleId="BalontekstsRakstz">
    <w:name w:val="Balonteksts Rakstz."/>
    <w:link w:val="Balonteksts"/>
    <w:rsid w:val="00F32778"/>
    <w:rPr>
      <w:rFonts w:ascii="Segoe UI" w:hAnsi="Segoe UI" w:cs="Segoe UI"/>
      <w:sz w:val="18"/>
      <w:szCs w:val="18"/>
      <w:lang w:val="en-US"/>
    </w:rPr>
  </w:style>
  <w:style w:type="character" w:customStyle="1" w:styleId="st1">
    <w:name w:val="st1"/>
    <w:rsid w:val="00843CE6"/>
  </w:style>
  <w:style w:type="paragraph" w:customStyle="1" w:styleId="Default">
    <w:name w:val="Default"/>
    <w:basedOn w:val="Parastais"/>
    <w:rsid w:val="00843CE6"/>
    <w:pPr>
      <w:autoSpaceDE w:val="0"/>
      <w:autoSpaceDN w:val="0"/>
    </w:pPr>
    <w:rPr>
      <w:rFonts w:eastAsia="Calibri"/>
      <w:color w:val="000000"/>
      <w:sz w:val="24"/>
      <w:szCs w:val="24"/>
      <w:lang w:val="lv-LV" w:eastAsia="en-US"/>
    </w:rPr>
  </w:style>
  <w:style w:type="paragraph" w:styleId="Sarakstarindkopa">
    <w:name w:val="List Paragraph"/>
    <w:basedOn w:val="Parastais"/>
    <w:link w:val="SarakstarindkopaRakstz"/>
    <w:uiPriority w:val="34"/>
    <w:qFormat/>
    <w:rsid w:val="00843CE6"/>
    <w:pPr>
      <w:spacing w:after="200" w:line="276" w:lineRule="auto"/>
      <w:ind w:left="720"/>
      <w:contextualSpacing/>
    </w:pPr>
    <w:rPr>
      <w:rFonts w:ascii="Calibri" w:eastAsia="Calibri" w:hAnsi="Calibri"/>
      <w:sz w:val="22"/>
      <w:szCs w:val="22"/>
      <w:lang w:val="lv-LV" w:eastAsia="en-US"/>
    </w:rPr>
  </w:style>
  <w:style w:type="paragraph" w:styleId="Vresteksts">
    <w:name w:val="footnote text"/>
    <w:basedOn w:val="Parastais"/>
    <w:link w:val="VrestekstsRakstz"/>
    <w:uiPriority w:val="99"/>
    <w:unhideWhenUsed/>
    <w:rsid w:val="00C32C4B"/>
    <w:rPr>
      <w:lang w:val="lv-LV" w:eastAsia="en-US"/>
    </w:rPr>
  </w:style>
  <w:style w:type="character" w:customStyle="1" w:styleId="VrestekstsRakstz">
    <w:name w:val="Vēres teksts Rakstz."/>
    <w:link w:val="Vresteksts"/>
    <w:uiPriority w:val="99"/>
    <w:rsid w:val="00C32C4B"/>
    <w:rPr>
      <w:lang w:eastAsia="en-US"/>
    </w:rPr>
  </w:style>
  <w:style w:type="character" w:styleId="Vresatsauce">
    <w:name w:val="footnote reference"/>
    <w:uiPriority w:val="99"/>
    <w:unhideWhenUsed/>
    <w:rsid w:val="00C32C4B"/>
    <w:rPr>
      <w:vertAlign w:val="superscript"/>
    </w:rPr>
  </w:style>
  <w:style w:type="character" w:customStyle="1" w:styleId="SarakstarindkopaRakstz">
    <w:name w:val="Saraksta rindkopa Rakstz."/>
    <w:link w:val="Sarakstarindkopa"/>
    <w:uiPriority w:val="34"/>
    <w:rsid w:val="00827389"/>
    <w:rPr>
      <w:rFonts w:ascii="Calibri" w:eastAsia="Calibri" w:hAnsi="Calibri"/>
      <w:sz w:val="22"/>
      <w:szCs w:val="22"/>
      <w:lang w:eastAsia="en-US"/>
    </w:rPr>
  </w:style>
  <w:style w:type="paragraph" w:styleId="Paraststmeklis">
    <w:name w:val="Normal (Web)"/>
    <w:basedOn w:val="Parasts"/>
    <w:uiPriority w:val="99"/>
    <w:unhideWhenUsed/>
    <w:rsid w:val="00C22F7F"/>
    <w:rPr>
      <w:rFonts w:ascii="Calibri" w:eastAsiaTheme="minorHAnsi" w:hAnsi="Calibri" w:cs="Calibri"/>
      <w:sz w:val="22"/>
      <w:szCs w:val="22"/>
      <w:lang w:bidi="ar-SA"/>
    </w:rPr>
  </w:style>
  <w:style w:type="paragraph" w:customStyle="1" w:styleId="xmsonormal">
    <w:name w:val="x_msonormal"/>
    <w:basedOn w:val="Parasts"/>
    <w:rsid w:val="000F3CFF"/>
    <w:pPr>
      <w:spacing w:before="100" w:beforeAutospacing="1" w:after="100" w:afterAutospacing="1"/>
    </w:pPr>
    <w:rPr>
      <w:sz w:val="24"/>
      <w:szCs w:val="24"/>
      <w:lang w:bidi="ar-SA"/>
    </w:rPr>
  </w:style>
  <w:style w:type="character" w:styleId="Neatrisintapieminana">
    <w:name w:val="Unresolved Mention"/>
    <w:basedOn w:val="Noklusjumarindkopasfonts"/>
    <w:uiPriority w:val="99"/>
    <w:semiHidden/>
    <w:unhideWhenUsed/>
    <w:rsid w:val="00C537CE"/>
    <w:rPr>
      <w:color w:val="605E5C"/>
      <w:shd w:val="clear" w:color="auto" w:fill="E1DFDD"/>
    </w:rPr>
  </w:style>
  <w:style w:type="paragraph" w:customStyle="1" w:styleId="paragraph">
    <w:name w:val="paragraph"/>
    <w:basedOn w:val="Parasts"/>
    <w:rsid w:val="00B945BC"/>
    <w:pPr>
      <w:spacing w:before="100" w:beforeAutospacing="1" w:after="100" w:afterAutospacing="1"/>
    </w:pPr>
    <w:rPr>
      <w:sz w:val="24"/>
      <w:szCs w:val="24"/>
      <w:lang w:bidi="ar-SA"/>
    </w:rPr>
  </w:style>
  <w:style w:type="character" w:customStyle="1" w:styleId="normaltextrun">
    <w:name w:val="normaltextrun"/>
    <w:basedOn w:val="Noklusjumarindkopasfonts"/>
    <w:rsid w:val="00B945BC"/>
  </w:style>
  <w:style w:type="character" w:customStyle="1" w:styleId="eop">
    <w:name w:val="eop"/>
    <w:basedOn w:val="Noklusjumarindkopasfonts"/>
    <w:rsid w:val="00B945BC"/>
  </w:style>
  <w:style w:type="character" w:customStyle="1" w:styleId="txtspecial">
    <w:name w:val="txt_special"/>
    <w:basedOn w:val="Noklusjumarindkopasfonts"/>
    <w:rsid w:val="00B945BC"/>
  </w:style>
  <w:style w:type="character" w:styleId="Izteiksmgs">
    <w:name w:val="Strong"/>
    <w:basedOn w:val="Noklusjumarindkopasfonts"/>
    <w:uiPriority w:val="22"/>
    <w:qFormat/>
    <w:rsid w:val="003434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735829">
      <w:bodyDiv w:val="1"/>
      <w:marLeft w:val="0"/>
      <w:marRight w:val="0"/>
      <w:marTop w:val="0"/>
      <w:marBottom w:val="0"/>
      <w:divBdr>
        <w:top w:val="none" w:sz="0" w:space="0" w:color="auto"/>
        <w:left w:val="none" w:sz="0" w:space="0" w:color="auto"/>
        <w:bottom w:val="none" w:sz="0" w:space="0" w:color="auto"/>
        <w:right w:val="none" w:sz="0" w:space="0" w:color="auto"/>
      </w:divBdr>
    </w:div>
    <w:div w:id="709497435">
      <w:bodyDiv w:val="1"/>
      <w:marLeft w:val="0"/>
      <w:marRight w:val="0"/>
      <w:marTop w:val="0"/>
      <w:marBottom w:val="0"/>
      <w:divBdr>
        <w:top w:val="none" w:sz="0" w:space="0" w:color="auto"/>
        <w:left w:val="none" w:sz="0" w:space="0" w:color="auto"/>
        <w:bottom w:val="none" w:sz="0" w:space="0" w:color="auto"/>
        <w:right w:val="none" w:sz="0" w:space="0" w:color="auto"/>
      </w:divBdr>
    </w:div>
    <w:div w:id="976453165">
      <w:bodyDiv w:val="1"/>
      <w:marLeft w:val="0"/>
      <w:marRight w:val="0"/>
      <w:marTop w:val="0"/>
      <w:marBottom w:val="0"/>
      <w:divBdr>
        <w:top w:val="none" w:sz="0" w:space="0" w:color="auto"/>
        <w:left w:val="none" w:sz="0" w:space="0" w:color="auto"/>
        <w:bottom w:val="none" w:sz="0" w:space="0" w:color="auto"/>
        <w:right w:val="none" w:sz="0" w:space="0" w:color="auto"/>
      </w:divBdr>
    </w:div>
    <w:div w:id="1423726028">
      <w:bodyDiv w:val="1"/>
      <w:marLeft w:val="0"/>
      <w:marRight w:val="0"/>
      <w:marTop w:val="0"/>
      <w:marBottom w:val="0"/>
      <w:divBdr>
        <w:top w:val="none" w:sz="0" w:space="0" w:color="auto"/>
        <w:left w:val="none" w:sz="0" w:space="0" w:color="auto"/>
        <w:bottom w:val="none" w:sz="0" w:space="0" w:color="auto"/>
        <w:right w:val="none" w:sz="0" w:space="0" w:color="auto"/>
      </w:divBdr>
    </w:div>
    <w:div w:id="178723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surgery@parks.lv"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97617D09EEEC0C4F985030DBC246513A" ma:contentTypeVersion="13" ma:contentTypeDescription="Izveidot jaunu dokumentu." ma:contentTypeScope="" ma:versionID="1469853c8981a6bb36800a1d21aa5cde">
  <xsd:schema xmlns:xsd="http://www.w3.org/2001/XMLSchema" xmlns:xs="http://www.w3.org/2001/XMLSchema" xmlns:p="http://schemas.microsoft.com/office/2006/metadata/properties" xmlns:ns2="e8ad0521-214d-4572-950c-d91304f546a1" xmlns:ns3="be5a5b19-e92d-4d85-8f9c-21a488b9bfc0" targetNamespace="http://schemas.microsoft.com/office/2006/metadata/properties" ma:root="true" ma:fieldsID="a45ec81d90c3d2464cbd5fc43b805a93" ns2:_="" ns3:_="">
    <xsd:import namespace="e8ad0521-214d-4572-950c-d91304f546a1"/>
    <xsd:import namespace="be5a5b19-e92d-4d85-8f9c-21a488b9bf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ad0521-214d-4572-950c-d91304f54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lcf76f155ced4ddcb4097134ff3c332f" ma:index="14" nillable="true" ma:taxonomy="true" ma:internalName="lcf76f155ced4ddcb4097134ff3c332f" ma:taxonomyFieldName="MediaServiceImageTags" ma:displayName="Attēlu atzīmes" ma:readOnly="false" ma:fieldId="{5cf76f15-5ced-4ddc-b409-7134ff3c332f}" ma:taxonomyMulti="true" ma:sspId="685b9eeb-a64c-42e3-b0c7-975c27d7b3ee"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5a5b19-e92d-4d85-8f9c-21a488b9bfc0"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TaxCatchAll" ma:index="15" nillable="true" ma:displayName="Taxonomy Catch All Column" ma:hidden="true" ma:list="{3f8dddd7-a389-42b5-bb39-207071c14bc7}" ma:internalName="TaxCatchAll" ma:showField="CatchAllData" ma:web="be5a5b19-e92d-4d85-8f9c-21a488b9bf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8ad0521-214d-4572-950c-d91304f546a1">
      <Terms xmlns="http://schemas.microsoft.com/office/infopath/2007/PartnerControls"/>
    </lcf76f155ced4ddcb4097134ff3c332f>
    <TaxCatchAll xmlns="be5a5b19-e92d-4d85-8f9c-21a488b9bfc0" xsi:nil="true"/>
  </documentManagement>
</p:properties>
</file>

<file path=customXml/itemProps1.xml><?xml version="1.0" encoding="utf-8"?>
<ds:datastoreItem xmlns:ds="http://schemas.openxmlformats.org/officeDocument/2006/customXml" ds:itemID="{2F0135F7-260A-4FD1-9090-C9AEFA4069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ad0521-214d-4572-950c-d91304f546a1"/>
    <ds:schemaRef ds:uri="be5a5b19-e92d-4d85-8f9c-21a488b9bf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35FC6B-047B-402B-82C8-E2E54F5D9F05}">
  <ds:schemaRefs>
    <ds:schemaRef ds:uri="http://schemas.microsoft.com/sharepoint/v3/contenttype/forms"/>
  </ds:schemaRefs>
</ds:datastoreItem>
</file>

<file path=customXml/itemProps3.xml><?xml version="1.0" encoding="utf-8"?>
<ds:datastoreItem xmlns:ds="http://schemas.openxmlformats.org/officeDocument/2006/customXml" ds:itemID="{F5F5B992-28CF-4A84-815A-5B68DC429D55}">
  <ds:schemaRefs>
    <ds:schemaRef ds:uri="http://schemas.openxmlformats.org/officeDocument/2006/bibliography"/>
  </ds:schemaRefs>
</ds:datastoreItem>
</file>

<file path=customXml/itemProps4.xml><?xml version="1.0" encoding="utf-8"?>
<ds:datastoreItem xmlns:ds="http://schemas.openxmlformats.org/officeDocument/2006/customXml" ds:itemID="{2503AAE9-F799-4D6B-8844-F189A6E11B27}">
  <ds:schemaRefs>
    <ds:schemaRef ds:uri="http://schemas.microsoft.com/office/2006/metadata/properties"/>
    <ds:schemaRef ds:uri="http://schemas.microsoft.com/office/infopath/2007/PartnerControls"/>
    <ds:schemaRef ds:uri="e8ad0521-214d-4572-950c-d91304f546a1"/>
    <ds:schemaRef ds:uri="be5a5b19-e92d-4d85-8f9c-21a488b9bfc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1899</Words>
  <Characters>1083</Characters>
  <Application>Microsoft Office Word</Application>
  <DocSecurity>0</DocSecurity>
  <Lines>9</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26</vt:lpstr>
      <vt:lpstr>26</vt:lpstr>
    </vt:vector>
  </TitlesOfParts>
  <Company>TOS</Company>
  <LinksUpToDate>false</LinksUpToDate>
  <CharactersWithSpaces>2977</CharactersWithSpaces>
  <SharedDoc>false</SharedDoc>
  <HLinks>
    <vt:vector size="18" baseType="variant">
      <vt:variant>
        <vt:i4>3145813</vt:i4>
      </vt:variant>
      <vt:variant>
        <vt:i4>3</vt:i4>
      </vt:variant>
      <vt:variant>
        <vt:i4>0</vt:i4>
      </vt:variant>
      <vt:variant>
        <vt:i4>5</vt:i4>
      </vt:variant>
      <vt:variant>
        <vt:lpwstr>mailto:Vineta.viksna@tos.lv</vt:lpwstr>
      </vt:variant>
      <vt:variant>
        <vt:lpwstr/>
      </vt:variant>
      <vt:variant>
        <vt:i4>4456510</vt:i4>
      </vt:variant>
      <vt:variant>
        <vt:i4>0</vt:i4>
      </vt:variant>
      <vt:variant>
        <vt:i4>0</vt:i4>
      </vt:variant>
      <vt:variant>
        <vt:i4>5</vt:i4>
      </vt:variant>
      <vt:variant>
        <vt:lpwstr>mailto:vm@vm.gov.lv</vt:lpwstr>
      </vt:variant>
      <vt:variant>
        <vt:lpwstr/>
      </vt:variant>
      <vt:variant>
        <vt:i4>6422606</vt:i4>
      </vt:variant>
      <vt:variant>
        <vt:i4>5</vt:i4>
      </vt:variant>
      <vt:variant>
        <vt:i4>0</vt:i4>
      </vt:variant>
      <vt:variant>
        <vt:i4>5</vt:i4>
      </vt:variant>
      <vt:variant>
        <vt:lpwstr>mailto:surgery@parks.lv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dc:title>
  <dc:subject/>
  <dc:creator>User</dc:creator>
  <cp:keywords/>
  <dc:description/>
  <cp:lastModifiedBy>Edgars Brokāns</cp:lastModifiedBy>
  <cp:revision>10</cp:revision>
  <cp:lastPrinted>2021-11-05T12:01:00Z</cp:lastPrinted>
  <dcterms:created xsi:type="dcterms:W3CDTF">2026-06-01T11:25:00Z</dcterms:created>
  <dcterms:modified xsi:type="dcterms:W3CDTF">2026-06-01T12:35:00Z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0x01010097617D09EEEC0C4F985030DBC246513A</vt:lpwstr>
  </property>
  <property fmtid="{D5CDD505-2E9C-101B-9397-08002B2CF9AE}" pid="3" name="MediaServiceImageTags">
    <vt:lpwstr/>
  </property>
</Properties>
</file>