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F81D4" w14:textId="494A0DFA" w:rsidR="00AC4456" w:rsidRPr="00762AB9" w:rsidRDefault="00AF51F7" w:rsidP="00590C2F">
      <w:pPr>
        <w:spacing w:after="0" w:line="240" w:lineRule="auto"/>
        <w:jc w:val="right"/>
        <w:rPr>
          <w:rFonts w:ascii="Times New Roman" w:eastAsia="Times New Roman" w:hAnsi="Times New Roman"/>
          <w:sz w:val="20"/>
          <w:szCs w:val="20"/>
        </w:rPr>
      </w:pPr>
      <w:bookmarkStart w:id="0" w:name="_GoBack"/>
      <w:bookmarkEnd w:id="0"/>
      <w:r w:rsidRPr="00AF51F7">
        <w:rPr>
          <w:rFonts w:ascii="Times New Roman" w:eastAsia="Times New Roman" w:hAnsi="Times New Roman"/>
          <w:sz w:val="20"/>
          <w:szCs w:val="20"/>
        </w:rPr>
        <w:t>12</w:t>
      </w:r>
      <w:r w:rsidR="0050619E" w:rsidRPr="00AF51F7">
        <w:rPr>
          <w:rFonts w:ascii="Times New Roman" w:eastAsia="Times New Roman" w:hAnsi="Times New Roman"/>
          <w:sz w:val="20"/>
          <w:szCs w:val="20"/>
        </w:rPr>
        <w:t xml:space="preserve">. </w:t>
      </w:r>
      <w:r w:rsidR="00AC4456" w:rsidRPr="00AF51F7">
        <w:rPr>
          <w:rFonts w:ascii="Times New Roman" w:eastAsia="Times New Roman" w:hAnsi="Times New Roman"/>
          <w:sz w:val="20"/>
          <w:szCs w:val="20"/>
        </w:rPr>
        <w:t>pielikums</w:t>
      </w:r>
    </w:p>
    <w:p w14:paraId="3E34563E" w14:textId="77777777" w:rsidR="00AC4456" w:rsidRPr="00762AB9" w:rsidRDefault="00E93B4D" w:rsidP="006179E0">
      <w:pPr>
        <w:spacing w:after="0" w:line="240" w:lineRule="auto"/>
        <w:jc w:val="right"/>
        <w:rPr>
          <w:rFonts w:ascii="Times New Roman" w:eastAsia="Times New Roman" w:hAnsi="Times New Roman"/>
          <w:bCs/>
          <w:sz w:val="20"/>
          <w:szCs w:val="20"/>
        </w:rPr>
      </w:pPr>
      <w:r w:rsidRPr="00762AB9">
        <w:rPr>
          <w:rFonts w:ascii="Times New Roman" w:eastAsia="Times New Roman" w:hAnsi="Times New Roman"/>
          <w:bCs/>
          <w:sz w:val="20"/>
          <w:szCs w:val="20"/>
        </w:rPr>
        <w:t>konkursa</w:t>
      </w:r>
      <w:r w:rsidR="006179E0" w:rsidRPr="00762AB9">
        <w:rPr>
          <w:rFonts w:ascii="Times New Roman" w:eastAsia="Times New Roman" w:hAnsi="Times New Roman"/>
          <w:bCs/>
          <w:sz w:val="20"/>
          <w:szCs w:val="20"/>
        </w:rPr>
        <w:t xml:space="preserve"> </w:t>
      </w:r>
      <w:r w:rsidR="00590C2F" w:rsidRPr="00762AB9">
        <w:rPr>
          <w:rFonts w:ascii="Times New Roman" w:eastAsia="Times New Roman" w:hAnsi="Times New Roman"/>
          <w:bCs/>
          <w:sz w:val="20"/>
          <w:szCs w:val="20"/>
        </w:rPr>
        <w:t>nolikumam</w:t>
      </w:r>
    </w:p>
    <w:p w14:paraId="78DD5326" w14:textId="77777777" w:rsidR="00AC4456" w:rsidRDefault="00AC4456" w:rsidP="00590C2F">
      <w:pPr>
        <w:spacing w:after="0" w:line="240" w:lineRule="auto"/>
        <w:jc w:val="right"/>
        <w:rPr>
          <w:rFonts w:ascii="Times New Roman" w:eastAsia="Times New Roman" w:hAnsi="Times New Roman"/>
          <w:b/>
          <w:bCs/>
          <w:i/>
          <w:sz w:val="24"/>
          <w:szCs w:val="24"/>
        </w:rPr>
      </w:pPr>
      <w:r w:rsidRPr="00762AB9">
        <w:rPr>
          <w:rFonts w:ascii="Times New Roman" w:eastAsia="Times New Roman" w:hAnsi="Times New Roman"/>
          <w:b/>
          <w:bCs/>
          <w:i/>
          <w:sz w:val="24"/>
          <w:szCs w:val="24"/>
        </w:rPr>
        <w:t>Projekts</w:t>
      </w:r>
    </w:p>
    <w:p w14:paraId="5DCBD5B5" w14:textId="77777777" w:rsidR="001A5F32" w:rsidRPr="00391C00" w:rsidRDefault="001A5F32" w:rsidP="00590C2F">
      <w:pPr>
        <w:spacing w:after="0" w:line="240" w:lineRule="auto"/>
        <w:jc w:val="right"/>
        <w:rPr>
          <w:rFonts w:ascii="Times New Roman" w:eastAsia="Times New Roman" w:hAnsi="Times New Roman"/>
          <w:b/>
          <w:bCs/>
          <w:i/>
          <w:sz w:val="24"/>
          <w:szCs w:val="24"/>
        </w:rPr>
      </w:pPr>
    </w:p>
    <w:p w14:paraId="6FD27929" w14:textId="77777777" w:rsidR="00AC4456" w:rsidRPr="00AD5A20" w:rsidRDefault="00AC4456" w:rsidP="00590C2F">
      <w:pPr>
        <w:spacing w:after="0" w:line="240" w:lineRule="auto"/>
        <w:jc w:val="center"/>
        <w:rPr>
          <w:rFonts w:ascii="Times New Roman" w:eastAsia="Times New Roman" w:hAnsi="Times New Roman"/>
          <w:b/>
          <w:bCs/>
          <w:sz w:val="24"/>
          <w:szCs w:val="24"/>
        </w:rPr>
      </w:pPr>
      <w:r w:rsidRPr="00AD5A20">
        <w:rPr>
          <w:rFonts w:ascii="Times New Roman" w:eastAsia="Times New Roman" w:hAnsi="Times New Roman"/>
          <w:b/>
          <w:bCs/>
          <w:sz w:val="24"/>
          <w:szCs w:val="24"/>
        </w:rPr>
        <w:t xml:space="preserve">PIEGĀDES </w:t>
      </w:r>
      <w:smartTag w:uri="schemas-tilde-lv/tildestengine" w:element="veidnes">
        <w:smartTagPr>
          <w:attr w:name="id" w:val="-1"/>
          <w:attr w:name="baseform" w:val="līgums"/>
          <w:attr w:name="text" w:val="līgums"/>
        </w:smartTagPr>
        <w:r w:rsidRPr="00AD5A20">
          <w:rPr>
            <w:rFonts w:ascii="Times New Roman" w:eastAsia="Times New Roman" w:hAnsi="Times New Roman"/>
            <w:b/>
            <w:bCs/>
            <w:sz w:val="24"/>
            <w:szCs w:val="24"/>
          </w:rPr>
          <w:t>LĪGUMS</w:t>
        </w:r>
      </w:smartTag>
    </w:p>
    <w:p w14:paraId="787F161F" w14:textId="77777777" w:rsidR="00AC4456" w:rsidRPr="00AD5A20" w:rsidRDefault="00DF2778" w:rsidP="00590C2F">
      <w:pPr>
        <w:spacing w:after="0" w:line="240" w:lineRule="auto"/>
        <w:jc w:val="center"/>
      </w:pPr>
      <w:r w:rsidRPr="00AD5A20">
        <w:rPr>
          <w:rFonts w:ascii="Times New Roman" w:eastAsia="Times New Roman" w:hAnsi="Times New Roman"/>
          <w:bCs/>
          <w:sz w:val="24"/>
          <w:szCs w:val="24"/>
        </w:rPr>
        <w:t xml:space="preserve">transportlīdzekļu iegāde IeM padotības iestādēm </w:t>
      </w:r>
      <w:r w:rsidR="009C1A80" w:rsidRPr="00AD5A20">
        <w:t xml:space="preserve"> </w:t>
      </w:r>
    </w:p>
    <w:p w14:paraId="3E80A9C2" w14:textId="77777777" w:rsidR="002E79C7" w:rsidRPr="00AD5A20" w:rsidRDefault="002E79C7" w:rsidP="00E35753">
      <w:pPr>
        <w:spacing w:after="0" w:line="240" w:lineRule="auto"/>
        <w:jc w:val="center"/>
        <w:rPr>
          <w:rFonts w:ascii="Times New Roman" w:hAnsi="Times New Roman"/>
          <w:sz w:val="24"/>
          <w:szCs w:val="24"/>
        </w:rPr>
      </w:pPr>
      <w:r w:rsidRPr="00AD5A20">
        <w:rPr>
          <w:rFonts w:ascii="Times New Roman" w:hAnsi="Times New Roman"/>
          <w:bCs/>
          <w:sz w:val="24"/>
          <w:szCs w:val="24"/>
        </w:rPr>
        <w:t>iepirkuma priekšmeta daļā</w:t>
      </w:r>
      <w:r w:rsidRPr="00AD5A20">
        <w:rPr>
          <w:rFonts w:ascii="Times New Roman" w:hAnsi="Times New Roman"/>
          <w:b/>
          <w:bCs/>
          <w:sz w:val="24"/>
          <w:szCs w:val="24"/>
        </w:rPr>
        <w:t xml:space="preserve"> </w:t>
      </w:r>
      <w:r w:rsidRPr="00AD5A20">
        <w:rPr>
          <w:rFonts w:ascii="Times New Roman" w:hAnsi="Times New Roman"/>
          <w:sz w:val="24"/>
          <w:szCs w:val="24"/>
        </w:rPr>
        <w:t xml:space="preserve">&lt;norāda iepirkuma priekšmeta daļu par kuru slēdz līgumu nosaukumu&gt; </w:t>
      </w:r>
    </w:p>
    <w:p w14:paraId="68FD531D" w14:textId="77777777" w:rsidR="00FF7798" w:rsidRPr="00AD5A20" w:rsidRDefault="00AC4456" w:rsidP="00E35753">
      <w:pPr>
        <w:spacing w:after="0" w:line="240" w:lineRule="auto"/>
        <w:jc w:val="center"/>
        <w:rPr>
          <w:rFonts w:ascii="Times New Roman" w:eastAsia="Times New Roman" w:hAnsi="Times New Roman"/>
          <w:bCs/>
          <w:sz w:val="24"/>
          <w:szCs w:val="24"/>
        </w:rPr>
      </w:pPr>
      <w:r w:rsidRPr="00AD5A20">
        <w:rPr>
          <w:rFonts w:ascii="Times New Roman" w:eastAsia="Times New Roman" w:hAnsi="Times New Roman"/>
          <w:bCs/>
          <w:sz w:val="24"/>
          <w:szCs w:val="24"/>
        </w:rPr>
        <w:t>(iepirkuma identifikācijas numur</w:t>
      </w:r>
      <w:r w:rsidR="008A7B63" w:rsidRPr="00AD5A20">
        <w:rPr>
          <w:rFonts w:ascii="Times New Roman" w:eastAsia="Times New Roman" w:hAnsi="Times New Roman"/>
          <w:bCs/>
          <w:sz w:val="24"/>
          <w:szCs w:val="24"/>
        </w:rPr>
        <w:t>s IeM NVA 20</w:t>
      </w:r>
      <w:r w:rsidR="00045C75" w:rsidRPr="00AD5A20">
        <w:rPr>
          <w:rFonts w:ascii="Times New Roman" w:eastAsia="Times New Roman" w:hAnsi="Times New Roman"/>
          <w:bCs/>
          <w:sz w:val="24"/>
          <w:szCs w:val="24"/>
        </w:rPr>
        <w:t>2</w:t>
      </w:r>
      <w:r w:rsidR="009C1A80" w:rsidRPr="00AD5A20">
        <w:rPr>
          <w:rFonts w:ascii="Times New Roman" w:eastAsia="Times New Roman" w:hAnsi="Times New Roman"/>
          <w:bCs/>
          <w:sz w:val="24"/>
          <w:szCs w:val="24"/>
        </w:rPr>
        <w:t>6</w:t>
      </w:r>
      <w:r w:rsidRPr="00AD5A20">
        <w:rPr>
          <w:rFonts w:ascii="Times New Roman" w:eastAsia="Times New Roman" w:hAnsi="Times New Roman"/>
          <w:bCs/>
          <w:sz w:val="24"/>
          <w:szCs w:val="24"/>
        </w:rPr>
        <w:t>/</w:t>
      </w:r>
      <w:r w:rsidR="00E97BA1" w:rsidRPr="00AD5A20">
        <w:rPr>
          <w:rFonts w:ascii="Times New Roman" w:eastAsia="Times New Roman" w:hAnsi="Times New Roman"/>
          <w:bCs/>
          <w:sz w:val="24"/>
          <w:szCs w:val="24"/>
        </w:rPr>
        <w:t>27</w:t>
      </w:r>
      <w:r w:rsidRPr="00AD5A20">
        <w:rPr>
          <w:rFonts w:ascii="Times New Roman" w:eastAsia="Times New Roman" w:hAnsi="Times New Roman"/>
          <w:bCs/>
          <w:sz w:val="24"/>
          <w:szCs w:val="24"/>
        </w:rPr>
        <w:t>)</w:t>
      </w:r>
      <w:r w:rsidR="00E35753" w:rsidRPr="00AD5A20">
        <w:rPr>
          <w:rFonts w:ascii="Times New Roman" w:eastAsia="Times New Roman" w:hAnsi="Times New Roman"/>
          <w:bCs/>
          <w:sz w:val="24"/>
          <w:szCs w:val="24"/>
        </w:rPr>
        <w:t xml:space="preserve"> </w:t>
      </w:r>
    </w:p>
    <w:p w14:paraId="596A5EFE" w14:textId="77777777" w:rsidR="00E35753" w:rsidRPr="00AD5A20" w:rsidRDefault="00E35753" w:rsidP="002E79C7">
      <w:pPr>
        <w:jc w:val="center"/>
        <w:rPr>
          <w:rFonts w:ascii="Times New Roman" w:eastAsia="Times New Roman" w:hAnsi="Times New Roman"/>
          <w:bCs/>
          <w:sz w:val="24"/>
          <w:szCs w:val="24"/>
        </w:rPr>
      </w:pPr>
    </w:p>
    <w:p w14:paraId="60CB1FD9" w14:textId="77777777" w:rsidR="00E35753" w:rsidRPr="00AD5A20" w:rsidRDefault="007C07CB" w:rsidP="00E35753">
      <w:pPr>
        <w:spacing w:after="240" w:line="240" w:lineRule="auto"/>
        <w:jc w:val="right"/>
        <w:rPr>
          <w:rFonts w:ascii="Times New Roman" w:eastAsia="Times New Roman" w:hAnsi="Times New Roman"/>
          <w:i/>
          <w:sz w:val="24"/>
          <w:szCs w:val="24"/>
        </w:rPr>
      </w:pPr>
      <w:r w:rsidRPr="00AD5A20">
        <w:rPr>
          <w:rFonts w:ascii="Times New Roman" w:eastAsia="Times New Roman" w:hAnsi="Times New Roman"/>
          <w:sz w:val="24"/>
          <w:szCs w:val="24"/>
        </w:rPr>
        <w:t>Rīgā</w:t>
      </w:r>
      <w:r w:rsidR="00E35753" w:rsidRPr="00AD5A20">
        <w:rPr>
          <w:rFonts w:ascii="Times New Roman" w:eastAsia="Times New Roman" w:hAnsi="Times New Roman"/>
          <w:i/>
          <w:sz w:val="24"/>
          <w:szCs w:val="24"/>
        </w:rPr>
        <w:t xml:space="preserve">                                                                        Līguma datums ir pēdējā pievienotā droša elektroniskā paraksta laika zīmoga datums</w:t>
      </w:r>
    </w:p>
    <w:p w14:paraId="6B919F0C" w14:textId="77777777" w:rsidR="007C07CB" w:rsidRPr="00AD5A20" w:rsidRDefault="007C07CB" w:rsidP="00AC733C">
      <w:pPr>
        <w:spacing w:after="240" w:line="240" w:lineRule="auto"/>
        <w:jc w:val="center"/>
        <w:rPr>
          <w:rFonts w:ascii="Times New Roman" w:eastAsia="Times New Roman" w:hAnsi="Times New Roman"/>
          <w:sz w:val="24"/>
          <w:szCs w:val="24"/>
        </w:rPr>
      </w:pPr>
    </w:p>
    <w:p w14:paraId="4C8F79AF" w14:textId="77777777" w:rsidR="00790150" w:rsidRPr="00AD5A20" w:rsidRDefault="006D3635" w:rsidP="00790150">
      <w:pPr>
        <w:widowControl w:val="0"/>
        <w:spacing w:before="60" w:after="60" w:line="240" w:lineRule="atLeast"/>
        <w:ind w:firstLine="720"/>
        <w:jc w:val="both"/>
        <w:rPr>
          <w:rFonts w:ascii="Times New Roman" w:eastAsia="Times New Roman" w:hAnsi="Times New Roman"/>
          <w:sz w:val="24"/>
          <w:szCs w:val="24"/>
        </w:rPr>
      </w:pPr>
      <w:r w:rsidRPr="00AD5A20">
        <w:rPr>
          <w:rFonts w:ascii="Times New Roman" w:eastAsia="Times New Roman" w:hAnsi="Times New Roman"/>
          <w:b/>
          <w:iCs/>
          <w:sz w:val="24"/>
          <w:szCs w:val="24"/>
        </w:rPr>
        <w:t>Nodrošinājuma valsts aģentūra</w:t>
      </w:r>
      <w:r w:rsidR="004041BC" w:rsidRPr="00AD5A20">
        <w:rPr>
          <w:rFonts w:ascii="Times New Roman" w:eastAsia="Times New Roman" w:hAnsi="Times New Roman"/>
          <w:iCs/>
          <w:sz w:val="24"/>
          <w:szCs w:val="24"/>
        </w:rPr>
        <w:t xml:space="preserve">, vienotais reģistrācijas kods: </w:t>
      </w:r>
      <w:r w:rsidRPr="00AD5A20">
        <w:rPr>
          <w:rFonts w:ascii="Times New Roman" w:eastAsia="Times New Roman" w:hAnsi="Times New Roman"/>
          <w:iCs/>
          <w:sz w:val="24"/>
          <w:szCs w:val="24"/>
        </w:rPr>
        <w:t>90009112024</w:t>
      </w:r>
      <w:r w:rsidR="00F97198" w:rsidRPr="00AD5A20">
        <w:rPr>
          <w:rFonts w:ascii="Times New Roman" w:eastAsia="Times New Roman" w:hAnsi="Times New Roman"/>
          <w:iCs/>
          <w:sz w:val="24"/>
          <w:szCs w:val="24"/>
        </w:rPr>
        <w:t xml:space="preserve"> </w:t>
      </w:r>
      <w:r w:rsidR="004041BC" w:rsidRPr="00AD5A20">
        <w:rPr>
          <w:rFonts w:ascii="Times New Roman" w:eastAsia="Times New Roman" w:hAnsi="Times New Roman"/>
          <w:iCs/>
          <w:sz w:val="24"/>
          <w:szCs w:val="24"/>
        </w:rPr>
        <w:t xml:space="preserve"> (turpmāk</w:t>
      </w:r>
      <w:r w:rsidR="001E2583" w:rsidRPr="00AD5A20">
        <w:rPr>
          <w:rFonts w:ascii="Times New Roman" w:eastAsia="Times New Roman" w:hAnsi="Times New Roman"/>
          <w:iCs/>
          <w:sz w:val="24"/>
          <w:szCs w:val="24"/>
        </w:rPr>
        <w:t> </w:t>
      </w:r>
      <w:r w:rsidR="004041BC" w:rsidRPr="00AD5A20">
        <w:rPr>
          <w:rFonts w:ascii="Times New Roman" w:eastAsia="Times New Roman" w:hAnsi="Times New Roman"/>
          <w:iCs/>
          <w:sz w:val="24"/>
          <w:szCs w:val="24"/>
        </w:rPr>
        <w:t xml:space="preserve">— Pasūtītājs), tās </w:t>
      </w:r>
      <w:r w:rsidR="00194A75" w:rsidRPr="00AD5A20">
        <w:rPr>
          <w:rFonts w:ascii="Times New Roman" w:eastAsia="Times New Roman" w:hAnsi="Times New Roman"/>
          <w:iCs/>
          <w:sz w:val="24"/>
          <w:szCs w:val="24"/>
        </w:rPr>
        <w:t>direktora pienākumu izpildītāja Gunta Ratnieka personā, kurš rīkojas uz Ministru kabineta 2012.gada 11.decembra noteikumu Nr.839 „Nodrošinājuma valsts aģentūras nolikums”  un Iekšlietu ministrijas 2025.gada 9. jūnija rīkojuma Nr. Nr.1-4/740/25 “Par Nodrošinājuma valsts aģentūras direktora pienākumu pildīšanu un piemaksas noteikšanu” pamata</w:t>
      </w:r>
      <w:r w:rsidR="00B46447" w:rsidRPr="00AD5A20">
        <w:rPr>
          <w:rFonts w:ascii="Times New Roman" w:eastAsia="Times New Roman" w:hAnsi="Times New Roman"/>
          <w:iCs/>
          <w:sz w:val="24"/>
          <w:szCs w:val="24"/>
        </w:rPr>
        <w:t xml:space="preserve">, </w:t>
      </w:r>
      <w:r w:rsidR="004041BC" w:rsidRPr="00AD5A20">
        <w:rPr>
          <w:rFonts w:ascii="Times New Roman" w:eastAsia="Times New Roman" w:hAnsi="Times New Roman"/>
          <w:iCs/>
          <w:sz w:val="24"/>
          <w:szCs w:val="24"/>
        </w:rPr>
        <w:t xml:space="preserve"> no vienas puses, un </w:t>
      </w:r>
    </w:p>
    <w:p w14:paraId="373BFED3" w14:textId="77777777" w:rsidR="00790150" w:rsidRPr="00AD5A20" w:rsidRDefault="004F54D1" w:rsidP="00790150">
      <w:pPr>
        <w:spacing w:before="60" w:after="60" w:line="240" w:lineRule="auto"/>
        <w:ind w:firstLine="720"/>
        <w:jc w:val="both"/>
        <w:rPr>
          <w:rFonts w:ascii="Times New Roman" w:eastAsia="Times New Roman" w:hAnsi="Times New Roman"/>
          <w:sz w:val="24"/>
          <w:szCs w:val="24"/>
        </w:rPr>
      </w:pPr>
      <w:r w:rsidRPr="00AD5A20">
        <w:rPr>
          <w:rFonts w:ascii="Times New Roman" w:eastAsia="Times New Roman" w:hAnsi="Times New Roman"/>
          <w:b/>
          <w:iCs/>
          <w:sz w:val="24"/>
          <w:szCs w:val="24"/>
        </w:rPr>
        <w:t>&lt;Atklāt</w:t>
      </w:r>
      <w:r w:rsidR="00991F22" w:rsidRPr="00AD5A20">
        <w:rPr>
          <w:rFonts w:ascii="Times New Roman" w:eastAsia="Times New Roman" w:hAnsi="Times New Roman"/>
          <w:b/>
          <w:iCs/>
          <w:sz w:val="24"/>
          <w:szCs w:val="24"/>
        </w:rPr>
        <w:t>ā</w:t>
      </w:r>
      <w:r w:rsidRPr="00AD5A20">
        <w:rPr>
          <w:rFonts w:ascii="Times New Roman" w:eastAsia="Times New Roman" w:hAnsi="Times New Roman"/>
          <w:b/>
          <w:iCs/>
          <w:sz w:val="24"/>
          <w:szCs w:val="24"/>
        </w:rPr>
        <w:t xml:space="preserve"> konkursa uzvarētāja nosaukums&gt;</w:t>
      </w:r>
      <w:r w:rsidRPr="00AD5A20">
        <w:rPr>
          <w:rFonts w:ascii="Times New Roman" w:eastAsia="Times New Roman" w:hAnsi="Times New Roman"/>
          <w:iCs/>
          <w:sz w:val="24"/>
          <w:szCs w:val="24"/>
        </w:rPr>
        <w:t xml:space="preserve">, </w:t>
      </w:r>
      <w:r w:rsidRPr="00AD5A20">
        <w:rPr>
          <w:rFonts w:ascii="Times New Roman" w:eastAsia="Times New Roman" w:hAnsi="Times New Roman"/>
          <w:sz w:val="24"/>
          <w:szCs w:val="24"/>
        </w:rPr>
        <w:t xml:space="preserve">vienotais </w:t>
      </w:r>
      <w:r w:rsidR="00790150" w:rsidRPr="00AD5A20">
        <w:rPr>
          <w:rFonts w:ascii="Times New Roman" w:hAnsi="Times New Roman"/>
          <w:sz w:val="24"/>
          <w:szCs w:val="24"/>
        </w:rPr>
        <w:t>reģistrācijas</w:t>
      </w:r>
      <w:r w:rsidRPr="00AD5A20">
        <w:rPr>
          <w:rFonts w:ascii="Times New Roman" w:hAnsi="Times New Roman"/>
          <w:sz w:val="24"/>
          <w:szCs w:val="24"/>
        </w:rPr>
        <w:t xml:space="preserve"> kods</w:t>
      </w:r>
      <w:r w:rsidR="00790150" w:rsidRPr="00AD5A20">
        <w:rPr>
          <w:rFonts w:ascii="Times New Roman" w:hAnsi="Times New Roman"/>
          <w:sz w:val="24"/>
          <w:szCs w:val="24"/>
        </w:rPr>
        <w:t xml:space="preserve"> </w:t>
      </w:r>
      <w:r w:rsidR="00790150" w:rsidRPr="00AD5A20">
        <w:rPr>
          <w:rFonts w:ascii="Times New Roman" w:hAnsi="Times New Roman"/>
          <w:i/>
          <w:sz w:val="24"/>
          <w:szCs w:val="24"/>
        </w:rPr>
        <w:t>&lt;reģistrācijas numurs &gt;</w:t>
      </w:r>
      <w:r w:rsidR="00790150" w:rsidRPr="00AD5A20">
        <w:rPr>
          <w:rFonts w:ascii="Times New Roman" w:eastAsia="Times New Roman" w:hAnsi="Times New Roman"/>
          <w:bCs/>
          <w:i/>
        </w:rPr>
        <w:t xml:space="preserve"> </w:t>
      </w:r>
      <w:r w:rsidR="007C07CB" w:rsidRPr="00AD5A20">
        <w:rPr>
          <w:rFonts w:ascii="Times New Roman" w:eastAsia="Times New Roman" w:hAnsi="Times New Roman"/>
          <w:bCs/>
        </w:rPr>
        <w:t>(</w:t>
      </w:r>
      <w:r w:rsidR="00790150" w:rsidRPr="00AD5A20">
        <w:rPr>
          <w:rFonts w:ascii="Times New Roman" w:eastAsia="Times New Roman" w:hAnsi="Times New Roman"/>
          <w:sz w:val="24"/>
          <w:szCs w:val="24"/>
        </w:rPr>
        <w:t>turpmāk — Piegādātājs</w:t>
      </w:r>
      <w:r w:rsidR="007C07CB" w:rsidRPr="00AD5A20">
        <w:rPr>
          <w:rFonts w:ascii="Times New Roman" w:eastAsia="Times New Roman" w:hAnsi="Times New Roman"/>
          <w:sz w:val="24"/>
          <w:szCs w:val="24"/>
        </w:rPr>
        <w:t>)</w:t>
      </w:r>
      <w:r w:rsidR="00790150" w:rsidRPr="00AD5A20">
        <w:rPr>
          <w:rFonts w:ascii="Times New Roman" w:eastAsia="Times New Roman" w:hAnsi="Times New Roman"/>
          <w:sz w:val="24"/>
          <w:szCs w:val="24"/>
        </w:rPr>
        <w:t xml:space="preserve">, tās </w:t>
      </w:r>
      <w:r w:rsidRPr="00AD5A20">
        <w:rPr>
          <w:rFonts w:ascii="Times New Roman" w:eastAsia="Times New Roman" w:hAnsi="Times New Roman"/>
          <w:i/>
          <w:iCs/>
          <w:sz w:val="24"/>
          <w:szCs w:val="24"/>
        </w:rPr>
        <w:t>&lt;</w:t>
      </w:r>
      <w:r w:rsidR="00790150" w:rsidRPr="00AD5A20">
        <w:rPr>
          <w:rFonts w:ascii="Times New Roman" w:eastAsia="Times New Roman" w:hAnsi="Times New Roman"/>
          <w:i/>
          <w:iCs/>
          <w:sz w:val="24"/>
          <w:szCs w:val="24"/>
        </w:rPr>
        <w:t>pilnvarotās personas amats, vārds, uzvārds</w:t>
      </w:r>
      <w:r w:rsidRPr="00AD5A20">
        <w:rPr>
          <w:rFonts w:ascii="Times New Roman" w:eastAsia="Times New Roman" w:hAnsi="Times New Roman"/>
          <w:i/>
          <w:iCs/>
          <w:sz w:val="24"/>
          <w:szCs w:val="24"/>
        </w:rPr>
        <w:t>&gt;</w:t>
      </w:r>
      <w:r w:rsidR="00174859" w:rsidRPr="00AD5A20">
        <w:rPr>
          <w:rFonts w:ascii="Times New Roman" w:eastAsia="Times New Roman" w:hAnsi="Times New Roman"/>
          <w:i/>
          <w:iCs/>
          <w:sz w:val="24"/>
          <w:szCs w:val="24"/>
        </w:rPr>
        <w:t xml:space="preserve"> </w:t>
      </w:r>
      <w:r w:rsidR="00790150" w:rsidRPr="00AD5A20">
        <w:rPr>
          <w:rFonts w:ascii="Times New Roman" w:eastAsia="Times New Roman" w:hAnsi="Times New Roman"/>
          <w:sz w:val="24"/>
          <w:szCs w:val="24"/>
        </w:rPr>
        <w:t>personā, k</w:t>
      </w:r>
      <w:r w:rsidR="007C07CB" w:rsidRPr="00AD5A20">
        <w:rPr>
          <w:rFonts w:ascii="Times New Roman" w:eastAsia="Times New Roman" w:hAnsi="Times New Roman"/>
          <w:sz w:val="24"/>
          <w:szCs w:val="24"/>
        </w:rPr>
        <w:t>ura</w:t>
      </w:r>
      <w:r w:rsidR="00790150" w:rsidRPr="00AD5A20">
        <w:rPr>
          <w:rFonts w:ascii="Times New Roman" w:eastAsia="Times New Roman" w:hAnsi="Times New Roman"/>
          <w:sz w:val="24"/>
          <w:szCs w:val="24"/>
        </w:rPr>
        <w:t xml:space="preserve"> rīkojas saskaņā ar</w:t>
      </w:r>
      <w:r w:rsidR="004041BC" w:rsidRPr="00AD5A20">
        <w:rPr>
          <w:rFonts w:ascii="Times New Roman" w:eastAsia="Times New Roman" w:hAnsi="Times New Roman"/>
          <w:sz w:val="24"/>
          <w:szCs w:val="24"/>
        </w:rPr>
        <w:t xml:space="preserve"> </w:t>
      </w:r>
      <w:r w:rsidR="004041BC" w:rsidRPr="00AD5A20">
        <w:rPr>
          <w:rFonts w:ascii="Times New Roman" w:eastAsia="Times New Roman" w:hAnsi="Times New Roman"/>
          <w:i/>
          <w:sz w:val="24"/>
          <w:szCs w:val="24"/>
        </w:rPr>
        <w:t>&lt;pilnvaras apliecinošā dokumenta nosaukums&gt;</w:t>
      </w:r>
      <w:r w:rsidR="004041BC" w:rsidRPr="00AD5A20">
        <w:rPr>
          <w:rFonts w:ascii="Times New Roman" w:eastAsia="Times New Roman" w:hAnsi="Times New Roman"/>
          <w:sz w:val="24"/>
          <w:szCs w:val="24"/>
        </w:rPr>
        <w:t xml:space="preserve">, </w:t>
      </w:r>
      <w:r w:rsidR="00790150" w:rsidRPr="00AD5A20">
        <w:rPr>
          <w:rFonts w:ascii="Times New Roman" w:eastAsia="Times New Roman" w:hAnsi="Times New Roman"/>
          <w:sz w:val="24"/>
          <w:szCs w:val="24"/>
        </w:rPr>
        <w:t xml:space="preserve">no otras puses, </w:t>
      </w:r>
    </w:p>
    <w:p w14:paraId="13ABACBD" w14:textId="77777777" w:rsidR="007C07CB" w:rsidRPr="00AD5A20" w:rsidRDefault="00FF7798" w:rsidP="00624D5A">
      <w:pPr>
        <w:spacing w:after="20" w:line="240" w:lineRule="auto"/>
        <w:ind w:firstLine="720"/>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abi kopā un katrs atsevišķi </w:t>
      </w:r>
      <w:r w:rsidR="007C07CB" w:rsidRPr="00AD5A20">
        <w:rPr>
          <w:rFonts w:ascii="Times New Roman" w:eastAsia="Times New Roman" w:hAnsi="Times New Roman"/>
          <w:sz w:val="24"/>
          <w:szCs w:val="24"/>
        </w:rPr>
        <w:t>turpmāk —</w:t>
      </w:r>
      <w:r w:rsidRPr="00AD5A20">
        <w:rPr>
          <w:rFonts w:ascii="Times New Roman" w:eastAsia="Times New Roman" w:hAnsi="Times New Roman"/>
          <w:sz w:val="24"/>
          <w:szCs w:val="24"/>
        </w:rPr>
        <w:t xml:space="preserve"> Puses/Puse, </w:t>
      </w:r>
    </w:p>
    <w:p w14:paraId="3C0E7819" w14:textId="77777777" w:rsidR="00FF7798" w:rsidRPr="00AD5A20" w:rsidRDefault="00FF7798" w:rsidP="00624D5A">
      <w:pPr>
        <w:spacing w:after="20" w:line="240" w:lineRule="auto"/>
        <w:ind w:firstLine="720"/>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pamatojoties uz </w:t>
      </w:r>
      <w:r w:rsidR="00616FB9"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 rīkotā</w:t>
      </w:r>
      <w:r w:rsidR="008A7B63" w:rsidRPr="00AD5A20">
        <w:rPr>
          <w:rFonts w:ascii="Times New Roman" w:eastAsia="Times New Roman" w:hAnsi="Times New Roman"/>
          <w:sz w:val="24"/>
          <w:szCs w:val="24"/>
        </w:rPr>
        <w:t xml:space="preserve"> </w:t>
      </w:r>
      <w:r w:rsidR="00E93B4D" w:rsidRPr="00AD5A20">
        <w:rPr>
          <w:rFonts w:ascii="Times New Roman" w:eastAsia="Times New Roman" w:hAnsi="Times New Roman"/>
          <w:sz w:val="24"/>
          <w:szCs w:val="24"/>
        </w:rPr>
        <w:t>atklāt</w:t>
      </w:r>
      <w:r w:rsidR="001E2583" w:rsidRPr="00AD5A20">
        <w:rPr>
          <w:rFonts w:ascii="Times New Roman" w:eastAsia="Times New Roman" w:hAnsi="Times New Roman"/>
          <w:sz w:val="24"/>
          <w:szCs w:val="24"/>
        </w:rPr>
        <w:t>ā</w:t>
      </w:r>
      <w:r w:rsidR="00E93B4D" w:rsidRPr="00AD5A20">
        <w:rPr>
          <w:rFonts w:ascii="Times New Roman" w:eastAsia="Times New Roman" w:hAnsi="Times New Roman"/>
          <w:sz w:val="24"/>
          <w:szCs w:val="24"/>
        </w:rPr>
        <w:t xml:space="preserve"> konkursa </w:t>
      </w:r>
      <w:r w:rsidR="005454A3" w:rsidRPr="00AD5A20">
        <w:rPr>
          <w:rFonts w:ascii="Times New Roman" w:eastAsia="Times New Roman" w:hAnsi="Times New Roman"/>
          <w:b/>
          <w:sz w:val="24"/>
          <w:szCs w:val="24"/>
        </w:rPr>
        <w:t>“Transportlīdzekļu iegāde IeM padotības iestādēm”</w:t>
      </w:r>
      <w:r w:rsidR="009E502B" w:rsidRPr="00AD5A20">
        <w:rPr>
          <w:rFonts w:ascii="Times New Roman" w:eastAsia="Times New Roman" w:hAnsi="Times New Roman"/>
          <w:b/>
          <w:sz w:val="24"/>
          <w:szCs w:val="24"/>
        </w:rPr>
        <w:t xml:space="preserve"> </w:t>
      </w:r>
      <w:r w:rsidR="005B26AB" w:rsidRPr="00AD5A20">
        <w:rPr>
          <w:rFonts w:ascii="Times New Roman" w:eastAsia="Times New Roman" w:hAnsi="Times New Roman"/>
          <w:sz w:val="24"/>
          <w:szCs w:val="24"/>
        </w:rPr>
        <w:t>(</w:t>
      </w:r>
      <w:r w:rsidR="008D4B17" w:rsidRPr="00AD5A20">
        <w:rPr>
          <w:rFonts w:ascii="Times New Roman" w:eastAsia="Times New Roman" w:hAnsi="Times New Roman"/>
          <w:sz w:val="24"/>
          <w:szCs w:val="24"/>
        </w:rPr>
        <w:t>turpmāk</w:t>
      </w:r>
      <w:r w:rsidR="001E2583" w:rsidRPr="00AD5A20">
        <w:rPr>
          <w:rFonts w:ascii="Times New Roman" w:eastAsia="Times New Roman" w:hAnsi="Times New Roman"/>
          <w:sz w:val="24"/>
          <w:szCs w:val="24"/>
        </w:rPr>
        <w:t> </w:t>
      </w:r>
      <w:r w:rsidR="008D4B17" w:rsidRPr="00AD5A20">
        <w:rPr>
          <w:rFonts w:ascii="Times New Roman" w:eastAsia="Times New Roman" w:hAnsi="Times New Roman"/>
          <w:sz w:val="24"/>
          <w:szCs w:val="24"/>
        </w:rPr>
        <w:t>– Konkurss</w:t>
      </w:r>
      <w:r w:rsidR="004041BC" w:rsidRPr="00AD5A20">
        <w:rPr>
          <w:rFonts w:ascii="Times New Roman" w:eastAsia="Times New Roman" w:hAnsi="Times New Roman"/>
          <w:sz w:val="24"/>
          <w:szCs w:val="24"/>
        </w:rPr>
        <w:t xml:space="preserve">; </w:t>
      </w:r>
      <w:r w:rsidR="00AC4456" w:rsidRPr="00AD5A20">
        <w:rPr>
          <w:rFonts w:ascii="Times New Roman" w:eastAsia="Times New Roman" w:hAnsi="Times New Roman"/>
          <w:sz w:val="24"/>
          <w:szCs w:val="24"/>
        </w:rPr>
        <w:t>iepirkuma identifikācijas numurs</w:t>
      </w:r>
      <w:r w:rsidR="004041BC" w:rsidRPr="00AD5A20">
        <w:rPr>
          <w:rFonts w:ascii="Times New Roman" w:eastAsia="Times New Roman" w:hAnsi="Times New Roman"/>
          <w:sz w:val="24"/>
          <w:szCs w:val="24"/>
        </w:rPr>
        <w:t>:</w:t>
      </w:r>
      <w:r w:rsidR="00AC4456" w:rsidRPr="00AD5A20">
        <w:rPr>
          <w:rFonts w:ascii="Times New Roman" w:eastAsia="Times New Roman" w:hAnsi="Times New Roman"/>
          <w:sz w:val="24"/>
          <w:szCs w:val="24"/>
        </w:rPr>
        <w:t xml:space="preserve"> IeM NVA </w:t>
      </w:r>
      <w:r w:rsidR="00391C00" w:rsidRPr="00AD5A20">
        <w:rPr>
          <w:rFonts w:ascii="Times New Roman" w:eastAsia="Times New Roman" w:hAnsi="Times New Roman"/>
          <w:sz w:val="24"/>
          <w:szCs w:val="24"/>
        </w:rPr>
        <w:t>20</w:t>
      </w:r>
      <w:r w:rsidR="00BE72EB" w:rsidRPr="00AD5A20">
        <w:rPr>
          <w:rFonts w:ascii="Times New Roman" w:eastAsia="Times New Roman" w:hAnsi="Times New Roman"/>
          <w:sz w:val="24"/>
          <w:szCs w:val="24"/>
        </w:rPr>
        <w:t>2</w:t>
      </w:r>
      <w:r w:rsidR="004C5B4D" w:rsidRPr="00AD5A20">
        <w:rPr>
          <w:rFonts w:ascii="Times New Roman" w:eastAsia="Times New Roman" w:hAnsi="Times New Roman"/>
          <w:sz w:val="24"/>
          <w:szCs w:val="24"/>
        </w:rPr>
        <w:t>6</w:t>
      </w:r>
      <w:r w:rsidR="00391C00" w:rsidRPr="00AD5A20">
        <w:rPr>
          <w:rFonts w:ascii="Times New Roman" w:eastAsia="Times New Roman" w:hAnsi="Times New Roman"/>
          <w:sz w:val="24"/>
          <w:szCs w:val="24"/>
        </w:rPr>
        <w:t>/</w:t>
      </w:r>
      <w:r w:rsidR="005B26AB" w:rsidRPr="00AD5A20">
        <w:rPr>
          <w:rFonts w:ascii="Times New Roman" w:eastAsia="Times New Roman" w:hAnsi="Times New Roman"/>
          <w:sz w:val="24"/>
          <w:szCs w:val="24"/>
        </w:rPr>
        <w:t>27</w:t>
      </w:r>
      <w:r w:rsidR="004505C4" w:rsidRPr="00AD5A20">
        <w:rPr>
          <w:rFonts w:ascii="Times New Roman" w:eastAsia="Times New Roman" w:hAnsi="Times New Roman"/>
          <w:sz w:val="24"/>
          <w:szCs w:val="24"/>
        </w:rPr>
        <w:t>)</w:t>
      </w:r>
      <w:r w:rsidR="001A7163"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rezultātiem</w:t>
      </w:r>
      <w:r w:rsidR="009E502B" w:rsidRPr="00AD5A20">
        <w:t xml:space="preserve"> </w:t>
      </w:r>
      <w:r w:rsidR="009E502B" w:rsidRPr="00AD5A20">
        <w:rPr>
          <w:rFonts w:ascii="Times New Roman" w:eastAsia="Times New Roman" w:hAnsi="Times New Roman"/>
          <w:sz w:val="24"/>
          <w:szCs w:val="24"/>
        </w:rPr>
        <w:t xml:space="preserve">iepirkuma priekšmeta daļā </w:t>
      </w:r>
      <w:r w:rsidR="009E502B" w:rsidRPr="00AD5A20">
        <w:rPr>
          <w:rFonts w:ascii="Times New Roman" w:eastAsia="Times New Roman" w:hAnsi="Times New Roman"/>
          <w:i/>
          <w:sz w:val="24"/>
          <w:szCs w:val="24"/>
        </w:rPr>
        <w:t>&lt;norāda iepirkuma priekšmeta daļu par kuru slēdz līgumu nosaukumu&gt;</w:t>
      </w:r>
      <w:r w:rsidR="00E1643A" w:rsidRPr="00AD5A20">
        <w:rPr>
          <w:rFonts w:ascii="Times New Roman" w:eastAsia="Times New Roman" w:hAnsi="Times New Roman"/>
          <w:i/>
          <w:sz w:val="24"/>
          <w:szCs w:val="24"/>
        </w:rPr>
        <w:t>,</w:t>
      </w:r>
      <w:r w:rsidRPr="00AD5A20">
        <w:rPr>
          <w:rFonts w:ascii="Times New Roman" w:eastAsia="Times New Roman" w:hAnsi="Times New Roman"/>
          <w:sz w:val="24"/>
          <w:szCs w:val="24"/>
        </w:rPr>
        <w:t xml:space="preserve"> </w:t>
      </w:r>
      <w:r w:rsidR="0022511A" w:rsidRPr="00AD5A20">
        <w:rPr>
          <w:rFonts w:ascii="Times New Roman" w:eastAsia="Times New Roman" w:hAnsi="Times New Roman"/>
          <w:sz w:val="24"/>
          <w:szCs w:val="24"/>
        </w:rPr>
        <w:t>Piegādātāja iesniegto piedāvājumu</w:t>
      </w:r>
      <w:r w:rsidR="004041BC" w:rsidRPr="00AD5A20">
        <w:rPr>
          <w:rFonts w:ascii="Times New Roman" w:eastAsia="Times New Roman" w:hAnsi="Times New Roman"/>
          <w:sz w:val="24"/>
          <w:szCs w:val="24"/>
        </w:rPr>
        <w:t>,</w:t>
      </w:r>
      <w:r w:rsidR="00B46447" w:rsidRPr="00AD5A20">
        <w:rPr>
          <w:rFonts w:ascii="Times New Roman" w:eastAsia="Times New Roman" w:hAnsi="Times New Roman"/>
          <w:sz w:val="24"/>
          <w:szCs w:val="24"/>
        </w:rPr>
        <w:t xml:space="preserve"> </w:t>
      </w:r>
      <w:r w:rsidR="004041BC" w:rsidRPr="00AD5A20">
        <w:rPr>
          <w:rFonts w:ascii="Times New Roman" w:eastAsia="Times New Roman" w:hAnsi="Times New Roman"/>
          <w:sz w:val="24"/>
          <w:szCs w:val="24"/>
        </w:rPr>
        <w:t>bez viltus, maldības un spaidiem noslēdz šādu publisku piegādes līgumu (turpmāk — Līgums)</w:t>
      </w:r>
      <w:r w:rsidR="00991F22" w:rsidRPr="00AD5A20">
        <w:rPr>
          <w:rFonts w:ascii="Times New Roman" w:eastAsia="Times New Roman" w:hAnsi="Times New Roman"/>
          <w:sz w:val="24"/>
          <w:szCs w:val="24"/>
        </w:rPr>
        <w:t>.</w:t>
      </w:r>
    </w:p>
    <w:p w14:paraId="12221BB8" w14:textId="77777777" w:rsidR="00FF7798" w:rsidRPr="00AD5A20" w:rsidRDefault="00FF7798" w:rsidP="007B1DD1">
      <w:pPr>
        <w:pStyle w:val="ListParagraph"/>
        <w:numPr>
          <w:ilvl w:val="0"/>
          <w:numId w:val="1"/>
        </w:numPr>
        <w:spacing w:before="160" w:after="20" w:line="240" w:lineRule="auto"/>
        <w:ind w:left="357" w:hanging="357"/>
        <w:jc w:val="center"/>
        <w:rPr>
          <w:rFonts w:ascii="Times New Roman" w:eastAsia="Times New Roman" w:hAnsi="Times New Roman"/>
          <w:b/>
          <w:bCs/>
          <w:sz w:val="24"/>
          <w:szCs w:val="24"/>
        </w:rPr>
      </w:pPr>
      <w:r w:rsidRPr="00AD5A20">
        <w:rPr>
          <w:rFonts w:ascii="Times New Roman" w:eastAsia="Times New Roman" w:hAnsi="Times New Roman"/>
          <w:b/>
          <w:bCs/>
          <w:sz w:val="24"/>
          <w:szCs w:val="24"/>
        </w:rPr>
        <w:t>LĪGUMA PRIEKŠMETS</w:t>
      </w:r>
    </w:p>
    <w:p w14:paraId="418E2401" w14:textId="77777777" w:rsidR="00B905F8" w:rsidRPr="00AD5A20" w:rsidRDefault="009C6340" w:rsidP="00DF7B53">
      <w:pPr>
        <w:pStyle w:val="2ndlevelprovision"/>
        <w:numPr>
          <w:ilvl w:val="1"/>
          <w:numId w:val="1"/>
        </w:numPr>
        <w:spacing w:before="0"/>
        <w:ind w:hanging="716"/>
      </w:pPr>
      <w:r w:rsidRPr="00AD5A20">
        <w:rPr>
          <w:rFonts w:eastAsia="Times New Roman"/>
        </w:rPr>
        <w:t>Pasūtītājs</w:t>
      </w:r>
      <w:r w:rsidR="00FF7798" w:rsidRPr="00AD5A20">
        <w:rPr>
          <w:rFonts w:eastAsia="Times New Roman"/>
        </w:rPr>
        <w:t xml:space="preserve"> </w:t>
      </w:r>
      <w:r w:rsidR="00991F22" w:rsidRPr="00AD5A20">
        <w:rPr>
          <w:rFonts w:eastAsia="Times New Roman"/>
        </w:rPr>
        <w:t xml:space="preserve">saskaņā ar Līguma noteikumiem </w:t>
      </w:r>
      <w:r w:rsidR="00FF7798" w:rsidRPr="00AD5A20">
        <w:rPr>
          <w:rFonts w:eastAsia="Times New Roman"/>
        </w:rPr>
        <w:t xml:space="preserve">pērk, pieņem un apmaksā, bet </w:t>
      </w:r>
      <w:r w:rsidR="00391C00" w:rsidRPr="00AD5A20">
        <w:rPr>
          <w:rFonts w:eastAsia="Times New Roman"/>
        </w:rPr>
        <w:t>Piegādātājs</w:t>
      </w:r>
      <w:r w:rsidR="00FF7798" w:rsidRPr="00AD5A20">
        <w:rPr>
          <w:rFonts w:eastAsia="Times New Roman"/>
        </w:rPr>
        <w:t xml:space="preserve"> pārdod, piegādā un nodod </w:t>
      </w:r>
      <w:r w:rsidRPr="00AD5A20">
        <w:rPr>
          <w:rFonts w:eastAsia="Times New Roman"/>
        </w:rPr>
        <w:t>Pasūtītāja</w:t>
      </w:r>
      <w:r w:rsidR="00FF7798" w:rsidRPr="00AD5A20">
        <w:rPr>
          <w:rFonts w:eastAsia="Times New Roman"/>
        </w:rPr>
        <w:t xml:space="preserve">m </w:t>
      </w:r>
      <w:r w:rsidR="007C07CB" w:rsidRPr="00AD5A20">
        <w:rPr>
          <w:rFonts w:eastAsia="Times New Roman"/>
        </w:rPr>
        <w:t>t</w:t>
      </w:r>
      <w:r w:rsidR="00FF7798" w:rsidRPr="00AD5A20">
        <w:rPr>
          <w:rFonts w:eastAsia="Times New Roman"/>
        </w:rPr>
        <w:t>ehnis</w:t>
      </w:r>
      <w:r w:rsidR="00D00FB8" w:rsidRPr="00AD5A20">
        <w:rPr>
          <w:rFonts w:eastAsia="Times New Roman"/>
        </w:rPr>
        <w:t>kai</w:t>
      </w:r>
      <w:r w:rsidR="00FF7798" w:rsidRPr="00AD5A20">
        <w:rPr>
          <w:rFonts w:eastAsia="Times New Roman"/>
        </w:rPr>
        <w:t xml:space="preserve"> specifikācijai</w:t>
      </w:r>
      <w:r w:rsidR="002C6643" w:rsidRPr="00AD5A20">
        <w:rPr>
          <w:rFonts w:eastAsia="Times New Roman"/>
        </w:rPr>
        <w:t xml:space="preserve"> </w:t>
      </w:r>
      <w:r w:rsidR="00FF7798" w:rsidRPr="00AD5A20">
        <w:rPr>
          <w:rFonts w:eastAsia="Times New Roman"/>
        </w:rPr>
        <w:t>(Līguma 1.</w:t>
      </w:r>
      <w:r w:rsidR="00BE6897" w:rsidRPr="00AD5A20">
        <w:rPr>
          <w:rFonts w:eastAsia="Times New Roman"/>
        </w:rPr>
        <w:t xml:space="preserve"> </w:t>
      </w:r>
      <w:r w:rsidR="00FF7798" w:rsidRPr="00AD5A20">
        <w:rPr>
          <w:rFonts w:eastAsia="Times New Roman"/>
        </w:rPr>
        <w:t>pielikums)</w:t>
      </w:r>
      <w:r w:rsidR="002C6643" w:rsidRPr="00AD5A20">
        <w:rPr>
          <w:rFonts w:eastAsia="Times New Roman"/>
        </w:rPr>
        <w:t xml:space="preserve"> </w:t>
      </w:r>
      <w:r w:rsidR="00FF7798" w:rsidRPr="00AD5A20">
        <w:rPr>
          <w:rFonts w:eastAsia="Times New Roman"/>
        </w:rPr>
        <w:t>atbilstošu</w:t>
      </w:r>
      <w:r w:rsidR="002C6643" w:rsidRPr="00AD5A20">
        <w:rPr>
          <w:rFonts w:eastAsia="Times New Roman"/>
        </w:rPr>
        <w:t>s</w:t>
      </w:r>
      <w:r w:rsidR="00DC3002" w:rsidRPr="00AD5A20">
        <w:rPr>
          <w:rFonts w:eastAsia="Times New Roman"/>
          <w:bCs/>
        </w:rPr>
        <w:t xml:space="preserve"> </w:t>
      </w:r>
      <w:r w:rsidR="009E502B" w:rsidRPr="00AD5A20">
        <w:rPr>
          <w:b/>
        </w:rPr>
        <w:t>iepirkuma priekšmet</w:t>
      </w:r>
      <w:r w:rsidR="00D04B36" w:rsidRPr="00AD5A20">
        <w:rPr>
          <w:b/>
        </w:rPr>
        <w:t>a</w:t>
      </w:r>
      <w:r w:rsidR="009E502B" w:rsidRPr="00AD5A20">
        <w:rPr>
          <w:b/>
        </w:rPr>
        <w:t xml:space="preserve"> daļā </w:t>
      </w:r>
      <w:r w:rsidR="009E502B" w:rsidRPr="00AD5A20">
        <w:rPr>
          <w:i/>
        </w:rPr>
        <w:t>&lt;norāda iepirkuma priekšmeta daļu par kuru slēdz līgumu nosaukumu&gt;,</w:t>
      </w:r>
      <w:r w:rsidR="003C1E9F" w:rsidRPr="00AD5A20">
        <w:rPr>
          <w:i/>
        </w:rPr>
        <w:t xml:space="preserve"> </w:t>
      </w:r>
      <w:r w:rsidR="002C6643" w:rsidRPr="00AD5A20">
        <w:rPr>
          <w:rFonts w:eastAsia="Times New Roman"/>
          <w:bCs/>
          <w:i/>
        </w:rPr>
        <w:t>&lt;</w:t>
      </w:r>
      <w:r w:rsidR="009E502B" w:rsidRPr="00AD5A20">
        <w:rPr>
          <w:rFonts w:eastAsia="Times New Roman"/>
          <w:bCs/>
          <w:i/>
        </w:rPr>
        <w:t xml:space="preserve">norāda transportlīdzekļa ražotāju, marku, modeli, </w:t>
      </w:r>
      <w:r w:rsidR="003C1E9F" w:rsidRPr="00AD5A20">
        <w:rPr>
          <w:rFonts w:eastAsia="Times New Roman"/>
          <w:bCs/>
          <w:i/>
        </w:rPr>
        <w:t xml:space="preserve">dzinēja veidu, </w:t>
      </w:r>
      <w:r w:rsidR="009E502B" w:rsidRPr="00AD5A20">
        <w:rPr>
          <w:rFonts w:eastAsia="Times New Roman"/>
          <w:bCs/>
          <w:i/>
        </w:rPr>
        <w:t>ražošanas gadu</w:t>
      </w:r>
      <w:r w:rsidR="003C1E9F" w:rsidRPr="00AD5A20">
        <w:rPr>
          <w:rFonts w:eastAsia="Times New Roman"/>
          <w:bCs/>
          <w:i/>
        </w:rPr>
        <w:t xml:space="preserve">, </w:t>
      </w:r>
      <w:r w:rsidR="009E502B" w:rsidRPr="00AD5A20">
        <w:rPr>
          <w:i/>
        </w:rPr>
        <w:t>vienību skaitu</w:t>
      </w:r>
      <w:r w:rsidR="003C1E9F" w:rsidRPr="00AD5A20">
        <w:rPr>
          <w:i/>
        </w:rPr>
        <w:t xml:space="preserve"> vārdiem</w:t>
      </w:r>
      <w:r w:rsidR="002C6643" w:rsidRPr="00AD5A20">
        <w:rPr>
          <w:i/>
        </w:rPr>
        <w:t>&gt;</w:t>
      </w:r>
      <w:r w:rsidR="002C6643" w:rsidRPr="00AD5A20">
        <w:t xml:space="preserve"> </w:t>
      </w:r>
      <w:r w:rsidR="009E502B" w:rsidRPr="00AD5A20">
        <w:t xml:space="preserve">transportlīdzekļus </w:t>
      </w:r>
      <w:r w:rsidR="002C6643" w:rsidRPr="00AD5A20">
        <w:rPr>
          <w:rFonts w:eastAsia="Times New Roman"/>
          <w:bCs/>
        </w:rPr>
        <w:t>(</w:t>
      </w:r>
      <w:r w:rsidR="002C6643" w:rsidRPr="00AD5A20">
        <w:rPr>
          <w:rFonts w:eastAsia="Times New Roman"/>
        </w:rPr>
        <w:t>turpmāk – Prece</w:t>
      </w:r>
      <w:r w:rsidR="00991F22" w:rsidRPr="00AD5A20">
        <w:rPr>
          <w:rFonts w:eastAsia="Times New Roman"/>
        </w:rPr>
        <w:t>; CPV klasifikators </w:t>
      </w:r>
      <w:r w:rsidR="00331167" w:rsidRPr="00AD5A20">
        <w:rPr>
          <w:rFonts w:eastAsia="Times New Roman"/>
        </w:rPr>
        <w:t>34100000-8 (Mehāniskie transportlīdzekļi)</w:t>
      </w:r>
      <w:r w:rsidR="003A3FBE" w:rsidRPr="00AD5A20">
        <w:t xml:space="preserve"> vai </w:t>
      </w:r>
      <w:r w:rsidR="009E502B" w:rsidRPr="00AD5A20">
        <w:t xml:space="preserve">34144900-7 (Elektriskie transportlīdzekļi) </w:t>
      </w:r>
      <w:r w:rsidR="009E502B" w:rsidRPr="00AD5A20">
        <w:rPr>
          <w:i/>
        </w:rPr>
        <w:t xml:space="preserve">&lt;CPV kodu norāda atbilstoši iepirkuma priekšmeta daļai par kuru slēdz līgumu&gt; </w:t>
      </w:r>
      <w:r w:rsidR="00197098" w:rsidRPr="00AD5A20">
        <w:rPr>
          <w:i/>
        </w:rPr>
        <w:t>,</w:t>
      </w:r>
      <w:r w:rsidR="00197098" w:rsidRPr="00AD5A20">
        <w:t xml:space="preserve"> </w:t>
      </w:r>
      <w:r w:rsidR="00F44043" w:rsidRPr="00AD5A20">
        <w:rPr>
          <w:rFonts w:eastAsia="Times New Roman"/>
          <w:bCs/>
        </w:rPr>
        <w:t xml:space="preserve"> </w:t>
      </w:r>
      <w:r w:rsidR="002C6643" w:rsidRPr="00AD5A20">
        <w:rPr>
          <w:rFonts w:eastAsia="Times New Roman"/>
          <w:bCs/>
        </w:rPr>
        <w:t>par finanšu piedāvājumā (Līguma 2. pielikums) norādīt</w:t>
      </w:r>
      <w:r w:rsidR="00991F22" w:rsidRPr="00AD5A20">
        <w:rPr>
          <w:rFonts w:eastAsia="Times New Roman"/>
          <w:bCs/>
        </w:rPr>
        <w:t>aj</w:t>
      </w:r>
      <w:r w:rsidR="002C6643" w:rsidRPr="00AD5A20">
        <w:rPr>
          <w:rFonts w:eastAsia="Times New Roman"/>
          <w:bCs/>
        </w:rPr>
        <w:t>ām cenām</w:t>
      </w:r>
      <w:r w:rsidR="00B905F8" w:rsidRPr="00AD5A20">
        <w:rPr>
          <w:rFonts w:eastAsia="Times New Roman"/>
        </w:rPr>
        <w:t>.</w:t>
      </w:r>
    </w:p>
    <w:p w14:paraId="0508231E" w14:textId="77777777" w:rsidR="00B905F8" w:rsidRPr="00AD5A20" w:rsidRDefault="00391C00" w:rsidP="00B905F8">
      <w:pPr>
        <w:numPr>
          <w:ilvl w:val="1"/>
          <w:numId w:val="1"/>
        </w:numPr>
        <w:spacing w:after="20" w:line="240" w:lineRule="auto"/>
        <w:ind w:left="567" w:hanging="567"/>
        <w:jc w:val="both"/>
        <w:rPr>
          <w:rFonts w:ascii="Times New Roman" w:eastAsia="Times New Roman" w:hAnsi="Times New Roman"/>
          <w:b/>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piegādā Preci </w:t>
      </w:r>
      <w:r w:rsidR="00051DA4" w:rsidRPr="00AD5A20">
        <w:rPr>
          <w:rFonts w:ascii="Times New Roman" w:eastAsia="Times New Roman" w:hAnsi="Times New Roman"/>
          <w:sz w:val="24"/>
          <w:szCs w:val="24"/>
        </w:rPr>
        <w:t xml:space="preserve">ne vēlāk kā </w:t>
      </w:r>
      <w:r w:rsidR="00104CBF" w:rsidRPr="00AD5A20">
        <w:rPr>
          <w:rFonts w:ascii="Times New Roman" w:eastAsia="Times New Roman" w:hAnsi="Times New Roman"/>
          <w:sz w:val="24"/>
          <w:szCs w:val="24"/>
        </w:rPr>
        <w:t>___</w:t>
      </w:r>
      <w:r w:rsidR="00C75785" w:rsidRPr="00AD5A20">
        <w:rPr>
          <w:rFonts w:ascii="Times New Roman" w:eastAsia="Times New Roman" w:hAnsi="Times New Roman"/>
          <w:sz w:val="24"/>
          <w:szCs w:val="24"/>
        </w:rPr>
        <w:t xml:space="preserve"> </w:t>
      </w:r>
      <w:r w:rsidR="00956002" w:rsidRPr="00AD5A20">
        <w:rPr>
          <w:rFonts w:ascii="Times New Roman" w:eastAsia="Times New Roman" w:hAnsi="Times New Roman"/>
          <w:sz w:val="24"/>
          <w:szCs w:val="24"/>
        </w:rPr>
        <w:t>(</w:t>
      </w:r>
      <w:r w:rsidR="00104CBF" w:rsidRPr="00AD5A20">
        <w:rPr>
          <w:rFonts w:ascii="Times New Roman" w:eastAsia="Times New Roman" w:hAnsi="Times New Roman"/>
          <w:i/>
          <w:sz w:val="24"/>
          <w:szCs w:val="24"/>
        </w:rPr>
        <w:t>skaits vārdiem</w:t>
      </w:r>
      <w:r w:rsidR="00C75785" w:rsidRPr="00AD5A20">
        <w:rPr>
          <w:rFonts w:ascii="Times New Roman" w:eastAsia="Times New Roman" w:hAnsi="Times New Roman"/>
          <w:sz w:val="24"/>
          <w:szCs w:val="24"/>
        </w:rPr>
        <w:t>)</w:t>
      </w:r>
      <w:r w:rsidR="001D3B02" w:rsidRPr="00AD5A20">
        <w:rPr>
          <w:rFonts w:ascii="Times New Roman" w:eastAsia="Times New Roman" w:hAnsi="Times New Roman"/>
          <w:sz w:val="24"/>
          <w:szCs w:val="24"/>
        </w:rPr>
        <w:t xml:space="preserve"> </w:t>
      </w:r>
      <w:r w:rsidR="00F37F90" w:rsidRPr="00AD5A20">
        <w:rPr>
          <w:rFonts w:ascii="Times New Roman" w:eastAsia="Times New Roman" w:hAnsi="Times New Roman"/>
          <w:sz w:val="24"/>
          <w:szCs w:val="24"/>
        </w:rPr>
        <w:t xml:space="preserve">mēnešu </w:t>
      </w:r>
      <w:r w:rsidR="00616FB9" w:rsidRPr="00AD5A20">
        <w:rPr>
          <w:rFonts w:ascii="Times New Roman" w:eastAsia="Times New Roman" w:hAnsi="Times New Roman"/>
          <w:sz w:val="24"/>
          <w:szCs w:val="24"/>
        </w:rPr>
        <w:t>laikā no Līguma</w:t>
      </w:r>
      <w:r w:rsidR="009275DF" w:rsidRPr="00AD5A20">
        <w:rPr>
          <w:rFonts w:ascii="Times New Roman" w:eastAsia="Times New Roman" w:hAnsi="Times New Roman"/>
          <w:sz w:val="24"/>
          <w:szCs w:val="24"/>
        </w:rPr>
        <w:t xml:space="preserve"> </w:t>
      </w:r>
      <w:r w:rsidR="003C1E9F" w:rsidRPr="00AD5A20">
        <w:rPr>
          <w:rFonts w:ascii="Times New Roman" w:eastAsia="Times New Roman" w:hAnsi="Times New Roman"/>
          <w:sz w:val="24"/>
          <w:szCs w:val="24"/>
        </w:rPr>
        <w:t>noslēgšanas dienas</w:t>
      </w:r>
      <w:r w:rsidR="00616FB9" w:rsidRPr="00AD5A20">
        <w:rPr>
          <w:rFonts w:ascii="Times New Roman" w:eastAsia="Times New Roman" w:hAnsi="Times New Roman"/>
          <w:sz w:val="24"/>
          <w:szCs w:val="24"/>
        </w:rPr>
        <w:t xml:space="preserve"> t.i., līdz 20</w:t>
      </w:r>
      <w:r w:rsidR="00E93B4D" w:rsidRPr="00AD5A20">
        <w:rPr>
          <w:rFonts w:ascii="Times New Roman" w:eastAsia="Times New Roman" w:hAnsi="Times New Roman"/>
          <w:sz w:val="24"/>
          <w:szCs w:val="24"/>
        </w:rPr>
        <w:t>___</w:t>
      </w:r>
      <w:r w:rsidR="00616FB9" w:rsidRPr="00AD5A20">
        <w:rPr>
          <w:rFonts w:ascii="Times New Roman" w:eastAsia="Times New Roman" w:hAnsi="Times New Roman"/>
          <w:sz w:val="24"/>
          <w:szCs w:val="24"/>
        </w:rPr>
        <w:t>.</w:t>
      </w:r>
      <w:r w:rsidR="00BE6897" w:rsidRPr="00AD5A20">
        <w:rPr>
          <w:rFonts w:ascii="Times New Roman" w:eastAsia="Times New Roman" w:hAnsi="Times New Roman"/>
          <w:sz w:val="24"/>
          <w:szCs w:val="24"/>
        </w:rPr>
        <w:t xml:space="preserve"> </w:t>
      </w:r>
      <w:r w:rsidR="00616FB9" w:rsidRPr="00AD5A20">
        <w:rPr>
          <w:rFonts w:ascii="Times New Roman" w:eastAsia="Times New Roman" w:hAnsi="Times New Roman"/>
          <w:sz w:val="24"/>
          <w:szCs w:val="24"/>
        </w:rPr>
        <w:t xml:space="preserve">gada ___.______________, </w:t>
      </w:r>
      <w:r w:rsidR="00FF7798" w:rsidRPr="00AD5A20">
        <w:rPr>
          <w:rFonts w:ascii="Times New Roman" w:eastAsia="Times New Roman" w:hAnsi="Times New Roman"/>
          <w:sz w:val="24"/>
          <w:szCs w:val="24"/>
        </w:rPr>
        <w:t>uz</w:t>
      </w:r>
      <w:r w:rsidR="00FD6E2E" w:rsidRPr="00AD5A20">
        <w:rPr>
          <w:rFonts w:ascii="Times New Roman" w:eastAsia="Times New Roman" w:hAnsi="Times New Roman"/>
          <w:bCs/>
          <w:sz w:val="24"/>
          <w:szCs w:val="24"/>
        </w:rPr>
        <w:t xml:space="preserve"> </w:t>
      </w:r>
      <w:r w:rsidR="00374A57" w:rsidRPr="00AD5A20">
        <w:rPr>
          <w:rFonts w:ascii="Times New Roman" w:eastAsia="Times New Roman" w:hAnsi="Times New Roman"/>
          <w:bCs/>
          <w:sz w:val="24"/>
          <w:szCs w:val="24"/>
        </w:rPr>
        <w:t>adres</w:t>
      </w:r>
      <w:r w:rsidR="004502F4" w:rsidRPr="00AD5A20">
        <w:rPr>
          <w:rFonts w:ascii="Times New Roman" w:eastAsia="Times New Roman" w:hAnsi="Times New Roman"/>
          <w:bCs/>
          <w:sz w:val="24"/>
          <w:szCs w:val="24"/>
        </w:rPr>
        <w:t>i</w:t>
      </w:r>
      <w:r w:rsidR="00991F22" w:rsidRPr="00AD5A20">
        <w:rPr>
          <w:rFonts w:ascii="Times New Roman" w:eastAsia="Times New Roman" w:hAnsi="Times New Roman"/>
          <w:bCs/>
          <w:sz w:val="24"/>
          <w:szCs w:val="24"/>
        </w:rPr>
        <w:t>:</w:t>
      </w:r>
      <w:r w:rsidR="004502F4" w:rsidRPr="00AD5A20">
        <w:rPr>
          <w:rFonts w:ascii="Times New Roman" w:eastAsia="Times New Roman" w:hAnsi="Times New Roman"/>
          <w:bCs/>
          <w:sz w:val="24"/>
          <w:szCs w:val="24"/>
        </w:rPr>
        <w:t xml:space="preserve"> </w:t>
      </w:r>
      <w:r w:rsidR="00FF6B8F" w:rsidRPr="00AD5A20">
        <w:rPr>
          <w:rFonts w:ascii="Times New Roman" w:eastAsia="Times New Roman" w:hAnsi="Times New Roman"/>
          <w:i/>
          <w:sz w:val="24"/>
          <w:szCs w:val="24"/>
        </w:rPr>
        <w:t>&lt;adresi norāda atbilstoši iepirkuma priekšmeta daļu par kuru slēdz līgumu&gt;</w:t>
      </w:r>
      <w:r w:rsidR="00FF6B8F" w:rsidRPr="00AD5A20">
        <w:rPr>
          <w:rFonts w:ascii="Times New Roman" w:eastAsia="Times New Roman" w:hAnsi="Times New Roman"/>
          <w:sz w:val="24"/>
          <w:szCs w:val="24"/>
        </w:rPr>
        <w:t xml:space="preserve"> </w:t>
      </w:r>
      <w:r w:rsidR="004502F4" w:rsidRPr="00AD5A20">
        <w:rPr>
          <w:rFonts w:ascii="Times New Roman" w:eastAsia="Times New Roman" w:hAnsi="Times New Roman"/>
          <w:bCs/>
          <w:sz w:val="24"/>
          <w:szCs w:val="24"/>
        </w:rPr>
        <w:t>(turpmāk – piegādes vieta).</w:t>
      </w:r>
    </w:p>
    <w:p w14:paraId="2437E6D4" w14:textId="77777777" w:rsidR="00B905F8" w:rsidRPr="00AD5A20" w:rsidRDefault="00FF7798" w:rsidP="00B905F8">
      <w:pPr>
        <w:numPr>
          <w:ilvl w:val="1"/>
          <w:numId w:val="1"/>
        </w:numPr>
        <w:spacing w:after="2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Īpašuma tiesības uz Preci pāriet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m brīdī, kad </w:t>
      </w:r>
      <w:r w:rsidR="007C07CB" w:rsidRPr="00AD5A20">
        <w:rPr>
          <w:rFonts w:ascii="Times New Roman" w:eastAsia="Times New Roman" w:hAnsi="Times New Roman"/>
          <w:sz w:val="24"/>
          <w:szCs w:val="24"/>
        </w:rPr>
        <w:t>Pasūtītājs</w:t>
      </w:r>
      <w:r w:rsidR="000A299D"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parakst</w:t>
      </w:r>
      <w:r w:rsidR="000A299D" w:rsidRPr="00AD5A20">
        <w:rPr>
          <w:rFonts w:ascii="Times New Roman" w:eastAsia="Times New Roman" w:hAnsi="Times New Roman"/>
          <w:sz w:val="24"/>
          <w:szCs w:val="24"/>
        </w:rPr>
        <w:t>a</w:t>
      </w:r>
      <w:r w:rsidRPr="00AD5A20">
        <w:rPr>
          <w:rFonts w:ascii="Times New Roman" w:eastAsia="Times New Roman" w:hAnsi="Times New Roman"/>
          <w:sz w:val="24"/>
          <w:szCs w:val="24"/>
        </w:rPr>
        <w:t xml:space="preserve"> Preces nodošanas</w:t>
      </w:r>
      <w:r w:rsidR="00BE6897" w:rsidRPr="00AD5A20">
        <w:rPr>
          <w:rFonts w:ascii="Times New Roman" w:eastAsia="Times New Roman" w:hAnsi="Times New Roman"/>
          <w:sz w:val="24"/>
          <w:szCs w:val="24"/>
        </w:rPr>
        <w:t>/</w:t>
      </w:r>
      <w:r w:rsidRPr="00AD5A20">
        <w:rPr>
          <w:rFonts w:ascii="Times New Roman" w:eastAsia="Times New Roman" w:hAnsi="Times New Roman"/>
          <w:sz w:val="24"/>
          <w:szCs w:val="24"/>
        </w:rPr>
        <w:t>pieņemšanas aktu</w:t>
      </w:r>
      <w:r w:rsidR="001B7ACF" w:rsidRPr="00AD5A20">
        <w:rPr>
          <w:rFonts w:ascii="Times New Roman" w:eastAsia="Times New Roman" w:hAnsi="Times New Roman"/>
          <w:sz w:val="24"/>
          <w:szCs w:val="24"/>
        </w:rPr>
        <w:t xml:space="preserve"> </w:t>
      </w:r>
      <w:r w:rsidR="008F2095" w:rsidRPr="00AD5A20">
        <w:rPr>
          <w:rFonts w:ascii="Times New Roman" w:eastAsia="Times New Roman" w:hAnsi="Times New Roman"/>
          <w:sz w:val="24"/>
          <w:szCs w:val="24"/>
        </w:rPr>
        <w:t xml:space="preserve">(Līguma </w:t>
      </w:r>
      <w:r w:rsidR="009C5C97" w:rsidRPr="00AD5A20">
        <w:rPr>
          <w:rFonts w:ascii="Times New Roman" w:eastAsia="Times New Roman" w:hAnsi="Times New Roman"/>
          <w:sz w:val="24"/>
          <w:szCs w:val="24"/>
        </w:rPr>
        <w:t>3</w:t>
      </w:r>
      <w:r w:rsidR="008F2095" w:rsidRPr="00AD5A20">
        <w:rPr>
          <w:rFonts w:ascii="Times New Roman" w:eastAsia="Times New Roman" w:hAnsi="Times New Roman"/>
          <w:sz w:val="24"/>
          <w:szCs w:val="24"/>
        </w:rPr>
        <w:t>.</w:t>
      </w:r>
      <w:r w:rsidR="00BE6897" w:rsidRPr="00AD5A20">
        <w:rPr>
          <w:rFonts w:ascii="Times New Roman" w:eastAsia="Times New Roman" w:hAnsi="Times New Roman"/>
          <w:sz w:val="24"/>
          <w:szCs w:val="24"/>
        </w:rPr>
        <w:t> </w:t>
      </w:r>
      <w:r w:rsidR="008F2095" w:rsidRPr="00AD5A20">
        <w:rPr>
          <w:rFonts w:ascii="Times New Roman" w:eastAsia="Times New Roman" w:hAnsi="Times New Roman"/>
          <w:sz w:val="24"/>
          <w:szCs w:val="24"/>
        </w:rPr>
        <w:t>pielikums).</w:t>
      </w:r>
    </w:p>
    <w:p w14:paraId="0F9F1DF2" w14:textId="47209966" w:rsidR="00FF7798" w:rsidRPr="00AD5A20" w:rsidRDefault="00391C00" w:rsidP="00B905F8">
      <w:pPr>
        <w:numPr>
          <w:ilvl w:val="1"/>
          <w:numId w:val="1"/>
        </w:numPr>
        <w:spacing w:after="2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nodrošina Precei tehnisko apkopju un remonta veikšan</w:t>
      </w:r>
      <w:r w:rsidR="00A13D45" w:rsidRPr="00AD5A20">
        <w:rPr>
          <w:rFonts w:ascii="Times New Roman" w:eastAsia="Times New Roman" w:hAnsi="Times New Roman"/>
          <w:sz w:val="24"/>
          <w:szCs w:val="24"/>
        </w:rPr>
        <w:t>u</w:t>
      </w:r>
      <w:r w:rsidR="004C6E30" w:rsidRPr="00AD5A20">
        <w:rPr>
          <w:rFonts w:ascii="Times New Roman" w:eastAsia="Times New Roman" w:hAnsi="Times New Roman"/>
          <w:sz w:val="24"/>
          <w:szCs w:val="24"/>
        </w:rPr>
        <w:t xml:space="preserve"> Preces </w:t>
      </w:r>
      <w:r w:rsidR="00FF7798" w:rsidRPr="00AD5A20">
        <w:rPr>
          <w:rFonts w:ascii="Times New Roman" w:eastAsia="Times New Roman" w:hAnsi="Times New Roman"/>
          <w:sz w:val="24"/>
          <w:szCs w:val="24"/>
        </w:rPr>
        <w:t>garantijas laikā</w:t>
      </w:r>
      <w:r w:rsidR="00635BDF" w:rsidRPr="00AD5A20">
        <w:rPr>
          <w:rFonts w:ascii="Times New Roman" w:eastAsia="Times New Roman" w:hAnsi="Times New Roman"/>
          <w:sz w:val="24"/>
          <w:szCs w:val="24"/>
        </w:rPr>
        <w:t xml:space="preserve"> </w:t>
      </w:r>
      <w:r w:rsidR="00635BDF" w:rsidRPr="00AD5A20">
        <w:rPr>
          <w:rFonts w:ascii="Times New Roman" w:eastAsia="Times New Roman" w:hAnsi="Times New Roman"/>
          <w:i/>
          <w:sz w:val="24"/>
          <w:szCs w:val="24"/>
        </w:rPr>
        <w:t>&lt;norāda preces garantijas laiku, kas norādīts tehniskā specifikācijā</w:t>
      </w:r>
      <w:r w:rsidR="00025671" w:rsidRPr="00AD5A20">
        <w:t xml:space="preserve"> </w:t>
      </w:r>
      <w:r w:rsidR="00025671" w:rsidRPr="00AD5A20">
        <w:rPr>
          <w:rFonts w:ascii="Times New Roman" w:eastAsia="Times New Roman" w:hAnsi="Times New Roman"/>
          <w:i/>
          <w:sz w:val="24"/>
          <w:szCs w:val="24"/>
        </w:rPr>
        <w:t>atbilstoši iepirkuma priekšmeta daļu par kuru slēdz līgumu</w:t>
      </w:r>
      <w:r w:rsidR="00635BDF" w:rsidRPr="00AD5A20">
        <w:rPr>
          <w:rFonts w:ascii="Times New Roman" w:eastAsia="Times New Roman" w:hAnsi="Times New Roman"/>
          <w:i/>
          <w:sz w:val="24"/>
          <w:szCs w:val="24"/>
        </w:rPr>
        <w:t>&gt;</w:t>
      </w:r>
      <w:r w:rsidR="00983B21" w:rsidRPr="00AD5A20">
        <w:rPr>
          <w:rFonts w:ascii="Times New Roman" w:eastAsia="Times New Roman" w:hAnsi="Times New Roman"/>
          <w:i/>
          <w:sz w:val="24"/>
          <w:szCs w:val="24"/>
        </w:rPr>
        <w:t xml:space="preserve"> </w:t>
      </w:r>
      <w:r w:rsidR="00983B21" w:rsidRPr="00AD5A20">
        <w:rPr>
          <w:rFonts w:ascii="Times New Roman" w:eastAsia="Times New Roman" w:hAnsi="Times New Roman"/>
          <w:sz w:val="24"/>
          <w:szCs w:val="24"/>
        </w:rPr>
        <w:t>gadi/mēneši</w:t>
      </w:r>
      <w:r w:rsidR="00983B21" w:rsidRPr="00AD5A20">
        <w:rPr>
          <w:rFonts w:ascii="Times New Roman" w:eastAsia="Times New Roman" w:hAnsi="Times New Roman"/>
          <w:i/>
          <w:sz w:val="24"/>
          <w:szCs w:val="24"/>
        </w:rPr>
        <w:t xml:space="preserve"> </w:t>
      </w:r>
      <w:r w:rsidR="00983B21" w:rsidRPr="00AD5A20">
        <w:rPr>
          <w:rFonts w:ascii="Times New Roman" w:eastAsia="Times New Roman" w:hAnsi="Times New Roman"/>
          <w:sz w:val="24"/>
          <w:szCs w:val="24"/>
        </w:rPr>
        <w:t>(turpmāk – garantijas laiks)</w:t>
      </w:r>
      <w:r w:rsidR="00B817FD" w:rsidRPr="00AD5A20">
        <w:rPr>
          <w:rFonts w:ascii="Times New Roman" w:eastAsia="Times New Roman" w:hAnsi="Times New Roman"/>
          <w:sz w:val="24"/>
          <w:szCs w:val="24"/>
        </w:rPr>
        <w:t xml:space="preserve"> </w:t>
      </w:r>
      <w:r w:rsidR="000D6CC9" w:rsidRPr="00AD5A20">
        <w:rPr>
          <w:rFonts w:ascii="Times New Roman" w:eastAsia="Times New Roman" w:hAnsi="Times New Roman"/>
          <w:sz w:val="24"/>
          <w:szCs w:val="24"/>
        </w:rPr>
        <w:t xml:space="preserve">Piegādātāja </w:t>
      </w:r>
      <w:r w:rsidR="00B817FD" w:rsidRPr="00AD5A20">
        <w:rPr>
          <w:rFonts w:ascii="Times New Roman" w:eastAsia="Times New Roman" w:hAnsi="Times New Roman"/>
          <w:sz w:val="24"/>
          <w:szCs w:val="24"/>
        </w:rPr>
        <w:t xml:space="preserve">norādītajos </w:t>
      </w:r>
      <w:r w:rsidR="002605F6" w:rsidRPr="00AD5A20">
        <w:rPr>
          <w:rFonts w:ascii="Times New Roman" w:eastAsia="Times New Roman" w:hAnsi="Times New Roman"/>
          <w:sz w:val="24"/>
          <w:szCs w:val="24"/>
        </w:rPr>
        <w:t>t</w:t>
      </w:r>
      <w:r w:rsidR="00B817FD" w:rsidRPr="00AD5A20">
        <w:rPr>
          <w:rFonts w:ascii="Times New Roman" w:eastAsia="Times New Roman" w:hAnsi="Times New Roman"/>
          <w:sz w:val="24"/>
          <w:szCs w:val="24"/>
        </w:rPr>
        <w:t>ehnisko apkopju servisa centros</w:t>
      </w:r>
      <w:r w:rsidR="000946AA" w:rsidRPr="00AD5A20">
        <w:rPr>
          <w:rFonts w:ascii="Times New Roman" w:eastAsia="Times New Roman" w:hAnsi="Times New Roman"/>
          <w:sz w:val="24"/>
          <w:szCs w:val="24"/>
        </w:rPr>
        <w:t>,</w:t>
      </w:r>
      <w:r w:rsidR="00B817FD" w:rsidRPr="00AD5A20">
        <w:rPr>
          <w:rFonts w:ascii="Times New Roman" w:eastAsia="Times New Roman" w:hAnsi="Times New Roman"/>
          <w:sz w:val="24"/>
          <w:szCs w:val="24"/>
        </w:rPr>
        <w:t xml:space="preserve"> </w:t>
      </w:r>
      <w:r w:rsidR="003C001D" w:rsidRPr="00AD5A20">
        <w:rPr>
          <w:rFonts w:ascii="Times New Roman" w:eastAsia="Times New Roman" w:hAnsi="Times New Roman"/>
          <w:sz w:val="24"/>
          <w:szCs w:val="24"/>
        </w:rPr>
        <w:t xml:space="preserve">atbilstoši </w:t>
      </w:r>
      <w:r w:rsidR="00463672" w:rsidRPr="00AD5A20">
        <w:rPr>
          <w:rFonts w:ascii="Times New Roman" w:eastAsia="Times New Roman" w:hAnsi="Times New Roman"/>
          <w:sz w:val="24"/>
          <w:szCs w:val="24"/>
        </w:rPr>
        <w:t>t</w:t>
      </w:r>
      <w:r w:rsidR="003C001D" w:rsidRPr="00AD5A20">
        <w:rPr>
          <w:rFonts w:ascii="Times New Roman" w:eastAsia="Times New Roman" w:hAnsi="Times New Roman"/>
          <w:sz w:val="24"/>
          <w:szCs w:val="24"/>
        </w:rPr>
        <w:t xml:space="preserve">ehniskās </w:t>
      </w:r>
      <w:r w:rsidR="003C001D" w:rsidRPr="00AD5A20">
        <w:rPr>
          <w:rFonts w:ascii="Times New Roman" w:eastAsia="Times New Roman" w:hAnsi="Times New Roman"/>
          <w:sz w:val="24"/>
          <w:szCs w:val="24"/>
        </w:rPr>
        <w:lastRenderedPageBreak/>
        <w:t>apkopes grafikam</w:t>
      </w:r>
      <w:r w:rsidR="000D6CC9" w:rsidRPr="00AD5A20">
        <w:rPr>
          <w:rFonts w:ascii="Times New Roman" w:eastAsia="Times New Roman" w:hAnsi="Times New Roman"/>
          <w:sz w:val="24"/>
          <w:szCs w:val="24"/>
        </w:rPr>
        <w:t xml:space="preserve"> (</w:t>
      </w:r>
      <w:smartTag w:uri="schemas-tilde-lv/tildestengine" w:element="veidnes">
        <w:smartTagPr>
          <w:attr w:name="baseform" w:val="līgum|s"/>
          <w:attr w:name="id" w:val="-1"/>
          <w:attr w:name="text" w:val="Līguma"/>
        </w:smartTagPr>
        <w:r w:rsidR="000D6CC9" w:rsidRPr="00AD5A20">
          <w:rPr>
            <w:rFonts w:ascii="Times New Roman" w:eastAsia="Times New Roman" w:hAnsi="Times New Roman"/>
            <w:sz w:val="24"/>
            <w:szCs w:val="24"/>
          </w:rPr>
          <w:t>Līguma</w:t>
        </w:r>
      </w:smartTag>
      <w:r w:rsidR="000D6CC9" w:rsidRPr="00AD5A20">
        <w:rPr>
          <w:rFonts w:ascii="Times New Roman" w:eastAsia="Times New Roman" w:hAnsi="Times New Roman"/>
          <w:sz w:val="24"/>
          <w:szCs w:val="24"/>
        </w:rPr>
        <w:t xml:space="preserve"> </w:t>
      </w:r>
      <w:r w:rsidR="009C5C97" w:rsidRPr="00AD5A20">
        <w:rPr>
          <w:rFonts w:ascii="Times New Roman" w:eastAsia="Times New Roman" w:hAnsi="Times New Roman"/>
          <w:sz w:val="24"/>
          <w:szCs w:val="24"/>
        </w:rPr>
        <w:t>4</w:t>
      </w:r>
      <w:r w:rsidR="000D6CC9" w:rsidRPr="00AD5A20">
        <w:rPr>
          <w:rFonts w:ascii="Times New Roman" w:eastAsia="Times New Roman" w:hAnsi="Times New Roman"/>
          <w:sz w:val="24"/>
          <w:szCs w:val="24"/>
        </w:rPr>
        <w:t>.</w:t>
      </w:r>
      <w:r w:rsidR="00BE6897" w:rsidRPr="00AD5A20">
        <w:rPr>
          <w:rFonts w:ascii="Times New Roman" w:eastAsia="Times New Roman" w:hAnsi="Times New Roman"/>
          <w:sz w:val="24"/>
          <w:szCs w:val="24"/>
        </w:rPr>
        <w:t xml:space="preserve"> </w:t>
      </w:r>
      <w:r w:rsidR="000D6CC9" w:rsidRPr="00AD5A20">
        <w:rPr>
          <w:rFonts w:ascii="Times New Roman" w:eastAsia="Times New Roman" w:hAnsi="Times New Roman"/>
          <w:sz w:val="24"/>
          <w:szCs w:val="24"/>
        </w:rPr>
        <w:t>pielikums)</w:t>
      </w:r>
      <w:r w:rsidR="00137164" w:rsidRPr="00AD5A20">
        <w:rPr>
          <w:rFonts w:ascii="Times New Roman" w:eastAsia="Times New Roman" w:hAnsi="Times New Roman"/>
          <w:sz w:val="24"/>
          <w:szCs w:val="24"/>
        </w:rPr>
        <w:t xml:space="preserve"> </w:t>
      </w:r>
      <w:r w:rsidR="00684771" w:rsidRPr="00AD5A20">
        <w:rPr>
          <w:rFonts w:ascii="Times New Roman" w:eastAsia="Times New Roman" w:hAnsi="Times New Roman"/>
          <w:sz w:val="24"/>
          <w:szCs w:val="24"/>
        </w:rPr>
        <w:t>&lt;</w:t>
      </w:r>
      <w:r w:rsidR="00137164" w:rsidRPr="00AD5A20">
        <w:rPr>
          <w:rFonts w:ascii="Times New Roman" w:eastAsia="Times New Roman" w:hAnsi="Times New Roman"/>
          <w:i/>
          <w:sz w:val="24"/>
          <w:szCs w:val="24"/>
        </w:rPr>
        <w:t xml:space="preserve">informāciju norāda </w:t>
      </w:r>
      <w:r w:rsidR="00684771" w:rsidRPr="00AD5A20">
        <w:rPr>
          <w:rFonts w:ascii="Times New Roman" w:eastAsia="Times New Roman" w:hAnsi="Times New Roman"/>
          <w:i/>
          <w:sz w:val="24"/>
          <w:szCs w:val="24"/>
        </w:rPr>
        <w:t>saskaņā ar pretendenta piedāvājumu</w:t>
      </w:r>
      <w:r w:rsidR="00FF6B8F" w:rsidRPr="00AD5A20">
        <w:t xml:space="preserve"> </w:t>
      </w:r>
      <w:r w:rsidR="00FF6B8F" w:rsidRPr="00AD5A20">
        <w:rPr>
          <w:rFonts w:ascii="Times New Roman" w:eastAsia="Times New Roman" w:hAnsi="Times New Roman"/>
          <w:i/>
          <w:sz w:val="24"/>
          <w:szCs w:val="24"/>
        </w:rPr>
        <w:t xml:space="preserve">atbilstoši iepirkuma priekšmeta daļai par kuru slēdz līgumu </w:t>
      </w:r>
      <w:r w:rsidR="00684771" w:rsidRPr="00AD5A20">
        <w:rPr>
          <w:rFonts w:ascii="Times New Roman" w:eastAsia="Times New Roman" w:hAnsi="Times New Roman"/>
          <w:i/>
          <w:sz w:val="24"/>
          <w:szCs w:val="24"/>
        </w:rPr>
        <w:t>&gt;</w:t>
      </w:r>
      <w:r w:rsidR="00137164" w:rsidRPr="00AD5A20">
        <w:rPr>
          <w:rFonts w:ascii="Times New Roman" w:eastAsia="Times New Roman" w:hAnsi="Times New Roman"/>
          <w:i/>
          <w:sz w:val="24"/>
          <w:szCs w:val="24"/>
        </w:rPr>
        <w:t>.</w:t>
      </w:r>
    </w:p>
    <w:p w14:paraId="664C98F7" w14:textId="77777777" w:rsidR="00FF7798" w:rsidRPr="00AD5A20"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bCs/>
          <w:sz w:val="24"/>
          <w:szCs w:val="24"/>
        </w:rPr>
      </w:pPr>
      <w:r w:rsidRPr="00AD5A20">
        <w:rPr>
          <w:rFonts w:ascii="Times New Roman" w:eastAsia="Times New Roman" w:hAnsi="Times New Roman"/>
          <w:b/>
          <w:bCs/>
          <w:sz w:val="24"/>
          <w:szCs w:val="24"/>
        </w:rPr>
        <w:t>PRECES CENA, LĪGUM</w:t>
      </w:r>
      <w:r w:rsidR="00A84470" w:rsidRPr="00AD5A20">
        <w:rPr>
          <w:rFonts w:ascii="Times New Roman" w:eastAsia="Times New Roman" w:hAnsi="Times New Roman"/>
          <w:b/>
          <w:bCs/>
          <w:sz w:val="24"/>
          <w:szCs w:val="24"/>
        </w:rPr>
        <w:t xml:space="preserve">CENA </w:t>
      </w:r>
      <w:r w:rsidRPr="00AD5A20">
        <w:rPr>
          <w:rFonts w:ascii="Times New Roman" w:eastAsia="Times New Roman" w:hAnsi="Times New Roman"/>
          <w:b/>
          <w:bCs/>
          <w:sz w:val="24"/>
          <w:szCs w:val="24"/>
        </w:rPr>
        <w:t>UN NORĒĶINU KĀRTĪBA</w:t>
      </w:r>
    </w:p>
    <w:p w14:paraId="23952395" w14:textId="77777777" w:rsidR="00E37D27" w:rsidRPr="00AD5A20" w:rsidRDefault="00885191" w:rsidP="00521805">
      <w:pPr>
        <w:numPr>
          <w:ilvl w:val="1"/>
          <w:numId w:val="1"/>
        </w:numPr>
        <w:tabs>
          <w:tab w:val="clear" w:pos="716"/>
          <w:tab w:val="num" w:pos="567"/>
        </w:tabs>
        <w:spacing w:after="2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Līgumcena</w:t>
      </w:r>
      <w:r w:rsidR="00DA318F" w:rsidRPr="00AD5A20">
        <w:rPr>
          <w:rFonts w:ascii="Times New Roman" w:eastAsia="Times New Roman" w:hAnsi="Times New Roman"/>
          <w:sz w:val="24"/>
          <w:szCs w:val="24"/>
        </w:rPr>
        <w:t>,</w:t>
      </w:r>
      <w:r w:rsidR="004A5D63" w:rsidRPr="00AD5A20">
        <w:rPr>
          <w:rFonts w:ascii="Times New Roman" w:eastAsia="Times New Roman" w:hAnsi="Times New Roman"/>
          <w:sz w:val="24"/>
          <w:szCs w:val="24"/>
        </w:rPr>
        <w:t xml:space="preserve"> </w:t>
      </w:r>
      <w:r w:rsidR="004A5D63" w:rsidRPr="00AD5A20">
        <w:rPr>
          <w:rFonts w:ascii="Times New Roman" w:hAnsi="Times New Roman"/>
          <w:sz w:val="24"/>
          <w:szCs w:val="24"/>
        </w:rPr>
        <w:t>ieskaitot nodokļus</w:t>
      </w:r>
      <w:r w:rsidR="00942D93" w:rsidRPr="00AD5A20">
        <w:rPr>
          <w:rFonts w:ascii="Times New Roman" w:hAnsi="Times New Roman"/>
          <w:sz w:val="24"/>
          <w:szCs w:val="24"/>
        </w:rPr>
        <w:t xml:space="preserve"> (izņemot </w:t>
      </w:r>
      <w:r w:rsidR="007C07CB" w:rsidRPr="00AD5A20">
        <w:rPr>
          <w:rFonts w:ascii="Times New Roman" w:hAnsi="Times New Roman"/>
          <w:sz w:val="24"/>
          <w:szCs w:val="24"/>
        </w:rPr>
        <w:t>pievienotās vērtības nodokli (turpmāk – PVN)</w:t>
      </w:r>
      <w:r w:rsidR="007C07CB" w:rsidRPr="00AD5A20">
        <w:rPr>
          <w:rFonts w:ascii="Times New Roman" w:eastAsia="Times New Roman" w:hAnsi="Times New Roman"/>
          <w:sz w:val="24"/>
          <w:szCs w:val="24"/>
        </w:rPr>
        <w:t xml:space="preserve"> un </w:t>
      </w:r>
      <w:r w:rsidR="00942D93" w:rsidRPr="00AD5A20">
        <w:rPr>
          <w:rFonts w:ascii="Times New Roman" w:hAnsi="Times New Roman"/>
          <w:sz w:val="24"/>
          <w:szCs w:val="24"/>
        </w:rPr>
        <w:t>tehnisk</w:t>
      </w:r>
      <w:r w:rsidR="00BE6897" w:rsidRPr="00AD5A20">
        <w:rPr>
          <w:rFonts w:ascii="Times New Roman" w:hAnsi="Times New Roman"/>
          <w:sz w:val="24"/>
          <w:szCs w:val="24"/>
        </w:rPr>
        <w:t>o</w:t>
      </w:r>
      <w:r w:rsidR="00942D93" w:rsidRPr="00AD5A20">
        <w:rPr>
          <w:rFonts w:ascii="Times New Roman" w:hAnsi="Times New Roman"/>
          <w:sz w:val="24"/>
          <w:szCs w:val="24"/>
        </w:rPr>
        <w:t xml:space="preserve"> apkopju un remonta izmaksas)</w:t>
      </w:r>
      <w:r w:rsidR="004A5D63" w:rsidRPr="00AD5A20">
        <w:rPr>
          <w:rFonts w:ascii="Times New Roman" w:hAnsi="Times New Roman"/>
          <w:sz w:val="24"/>
          <w:szCs w:val="24"/>
        </w:rPr>
        <w:t>, nodevas un visus citus ar Līguma izpildi saistītos izdevumus</w:t>
      </w:r>
      <w:r w:rsidR="007C07CB" w:rsidRPr="00AD5A20">
        <w:rPr>
          <w:rFonts w:ascii="Times New Roman" w:hAnsi="Times New Roman"/>
          <w:sz w:val="24"/>
          <w:szCs w:val="24"/>
        </w:rPr>
        <w:t xml:space="preserve"> </w:t>
      </w:r>
      <w:r w:rsidR="00505883" w:rsidRPr="00AD5A20">
        <w:rPr>
          <w:rFonts w:ascii="Times New Roman" w:hAnsi="Times New Roman"/>
          <w:b/>
          <w:sz w:val="24"/>
          <w:szCs w:val="24"/>
        </w:rPr>
        <w:t xml:space="preserve">ir ___________ </w:t>
      </w:r>
      <w:r w:rsidR="00505883" w:rsidRPr="00AD5A20">
        <w:rPr>
          <w:rFonts w:ascii="Times New Roman" w:hAnsi="Times New Roman"/>
          <w:b/>
          <w:i/>
          <w:sz w:val="24"/>
          <w:szCs w:val="24"/>
        </w:rPr>
        <w:t>euro</w:t>
      </w:r>
      <w:r w:rsidR="00505883" w:rsidRPr="00AD5A20">
        <w:rPr>
          <w:rFonts w:ascii="Times New Roman" w:hAnsi="Times New Roman"/>
          <w:b/>
          <w:sz w:val="24"/>
          <w:szCs w:val="24"/>
        </w:rPr>
        <w:t xml:space="preserve"> </w:t>
      </w:r>
      <w:r w:rsidR="00DA318F" w:rsidRPr="00AD5A20">
        <w:rPr>
          <w:rFonts w:ascii="Times New Roman" w:hAnsi="Times New Roman"/>
          <w:sz w:val="24"/>
          <w:szCs w:val="24"/>
        </w:rPr>
        <w:t>(</w:t>
      </w:r>
      <w:r w:rsidR="00003E74" w:rsidRPr="00AD5A20">
        <w:rPr>
          <w:rFonts w:ascii="Times New Roman" w:hAnsi="Times New Roman"/>
          <w:i/>
          <w:sz w:val="24"/>
          <w:szCs w:val="24"/>
        </w:rPr>
        <w:t>summa vārdiem</w:t>
      </w:r>
      <w:r w:rsidR="004A5D63" w:rsidRPr="00AD5A20">
        <w:rPr>
          <w:rFonts w:ascii="Times New Roman" w:hAnsi="Times New Roman"/>
          <w:sz w:val="24"/>
          <w:szCs w:val="24"/>
        </w:rPr>
        <w:t>)</w:t>
      </w:r>
      <w:r w:rsidR="007C07CB" w:rsidRPr="00AD5A20">
        <w:rPr>
          <w:rFonts w:ascii="Times New Roman" w:hAnsi="Times New Roman"/>
          <w:sz w:val="24"/>
          <w:szCs w:val="24"/>
        </w:rPr>
        <w:t>.</w:t>
      </w:r>
      <w:r w:rsidR="004A5D63" w:rsidRPr="00AD5A20">
        <w:rPr>
          <w:rFonts w:ascii="Times New Roman" w:hAnsi="Times New Roman"/>
          <w:sz w:val="24"/>
          <w:szCs w:val="24"/>
        </w:rPr>
        <w:t xml:space="preserve"> </w:t>
      </w:r>
      <w:r w:rsidR="007370B6" w:rsidRPr="00AD5A20">
        <w:rPr>
          <w:rFonts w:ascii="Times New Roman" w:hAnsi="Times New Roman"/>
          <w:spacing w:val="-2"/>
          <w:sz w:val="24"/>
          <w:szCs w:val="24"/>
        </w:rPr>
        <w:t>PVN</w:t>
      </w:r>
      <w:r w:rsidR="00E37D27" w:rsidRPr="00AD5A20">
        <w:rPr>
          <w:rFonts w:ascii="Times New Roman" w:hAnsi="Times New Roman"/>
          <w:spacing w:val="-2"/>
          <w:sz w:val="24"/>
          <w:szCs w:val="24"/>
        </w:rPr>
        <w:t xml:space="preserve"> </w:t>
      </w:r>
      <w:r w:rsidR="00E37D27" w:rsidRPr="00AD5A20">
        <w:rPr>
          <w:rFonts w:ascii="Times New Roman" w:hAnsi="Times New Roman"/>
          <w:sz w:val="24"/>
          <w:szCs w:val="24"/>
        </w:rPr>
        <w:t>piemērot spēkā esošo Latvijas Republikas normatīvo akt</w:t>
      </w:r>
      <w:r w:rsidR="00991F22" w:rsidRPr="00AD5A20">
        <w:rPr>
          <w:rFonts w:ascii="Times New Roman" w:hAnsi="Times New Roman"/>
          <w:sz w:val="24"/>
          <w:szCs w:val="24"/>
        </w:rPr>
        <w:t>u</w:t>
      </w:r>
      <w:r w:rsidR="00E37D27" w:rsidRPr="00AD5A20">
        <w:rPr>
          <w:rFonts w:ascii="Times New Roman" w:hAnsi="Times New Roman"/>
          <w:sz w:val="24"/>
          <w:szCs w:val="24"/>
        </w:rPr>
        <w:t xml:space="preserve"> noteikt</w:t>
      </w:r>
      <w:r w:rsidR="00AA6856" w:rsidRPr="00AD5A20">
        <w:rPr>
          <w:rFonts w:ascii="Times New Roman" w:hAnsi="Times New Roman"/>
          <w:sz w:val="24"/>
          <w:szCs w:val="24"/>
        </w:rPr>
        <w:t>ajā</w:t>
      </w:r>
      <w:r w:rsidR="00E37D27" w:rsidRPr="00AD5A20">
        <w:rPr>
          <w:rFonts w:ascii="Times New Roman" w:hAnsi="Times New Roman"/>
          <w:sz w:val="24"/>
          <w:szCs w:val="24"/>
        </w:rPr>
        <w:t xml:space="preserve"> kārtīb</w:t>
      </w:r>
      <w:r w:rsidR="00AA6856" w:rsidRPr="00AD5A20">
        <w:rPr>
          <w:rFonts w:ascii="Times New Roman" w:hAnsi="Times New Roman"/>
          <w:sz w:val="24"/>
          <w:szCs w:val="24"/>
        </w:rPr>
        <w:t>ā</w:t>
      </w:r>
      <w:r w:rsidR="00E37D27" w:rsidRPr="00AD5A20">
        <w:rPr>
          <w:rFonts w:ascii="Times New Roman" w:hAnsi="Times New Roman"/>
          <w:sz w:val="24"/>
          <w:szCs w:val="24"/>
        </w:rPr>
        <w:t xml:space="preserve"> un apmēr</w:t>
      </w:r>
      <w:r w:rsidR="00AA6856" w:rsidRPr="00AD5A20">
        <w:rPr>
          <w:rFonts w:ascii="Times New Roman" w:hAnsi="Times New Roman"/>
          <w:sz w:val="24"/>
          <w:szCs w:val="24"/>
        </w:rPr>
        <w:t>ā</w:t>
      </w:r>
      <w:r w:rsidR="00E37D27" w:rsidRPr="00AD5A20">
        <w:rPr>
          <w:rFonts w:ascii="Times New Roman" w:hAnsi="Times New Roman"/>
          <w:sz w:val="24"/>
          <w:szCs w:val="24"/>
        </w:rPr>
        <w:t>.</w:t>
      </w:r>
    </w:p>
    <w:p w14:paraId="2B82DB87" w14:textId="77777777" w:rsidR="00BC1BC4" w:rsidRPr="00AD5A20" w:rsidRDefault="00BC1BC4" w:rsidP="00E37D27">
      <w:pPr>
        <w:numPr>
          <w:ilvl w:val="1"/>
          <w:numId w:val="1"/>
        </w:numPr>
        <w:tabs>
          <w:tab w:val="num" w:pos="567"/>
        </w:tabs>
        <w:spacing w:after="20" w:line="240" w:lineRule="auto"/>
        <w:ind w:left="0" w:firstLine="0"/>
        <w:jc w:val="both"/>
        <w:rPr>
          <w:rFonts w:ascii="Times New Roman" w:eastAsia="Times New Roman" w:hAnsi="Times New Roman"/>
          <w:sz w:val="24"/>
          <w:szCs w:val="24"/>
        </w:rPr>
      </w:pPr>
      <w:r w:rsidRPr="00AD5A20">
        <w:rPr>
          <w:rFonts w:ascii="Times New Roman" w:eastAsia="Times New Roman" w:hAnsi="Times New Roman"/>
          <w:sz w:val="24"/>
          <w:szCs w:val="24"/>
        </w:rPr>
        <w:t>Līgum</w:t>
      </w:r>
      <w:r w:rsidR="00613E2F" w:rsidRPr="00AD5A20">
        <w:rPr>
          <w:rFonts w:ascii="Times New Roman" w:eastAsia="Times New Roman" w:hAnsi="Times New Roman"/>
          <w:sz w:val="24"/>
          <w:szCs w:val="24"/>
        </w:rPr>
        <w:t xml:space="preserve">cenā </w:t>
      </w:r>
      <w:r w:rsidRPr="00AD5A20">
        <w:rPr>
          <w:rFonts w:ascii="Times New Roman" w:eastAsia="Times New Roman" w:hAnsi="Times New Roman"/>
          <w:sz w:val="24"/>
          <w:szCs w:val="24"/>
        </w:rPr>
        <w:t>ietilpst:</w:t>
      </w:r>
    </w:p>
    <w:p w14:paraId="562CA00F" w14:textId="77777777" w:rsidR="00B905F8" w:rsidRPr="00AD5A20"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AD5A20">
        <w:rPr>
          <w:rFonts w:ascii="Times New Roman" w:eastAsia="Times New Roman" w:hAnsi="Times New Roman"/>
          <w:sz w:val="24"/>
          <w:szCs w:val="24"/>
        </w:rPr>
        <w:t>Preces cena, ieskaitot jebkādas papildus iekārtas un aprīkojumu, kas ir uzstādīti Precei atbilstoši Tehnisk</w:t>
      </w:r>
      <w:r w:rsidR="00624F7A" w:rsidRPr="00AD5A20">
        <w:rPr>
          <w:rFonts w:ascii="Times New Roman" w:eastAsia="Times New Roman" w:hAnsi="Times New Roman"/>
          <w:sz w:val="24"/>
          <w:szCs w:val="24"/>
        </w:rPr>
        <w:t>aj</w:t>
      </w:r>
      <w:r w:rsidRPr="00AD5A20">
        <w:rPr>
          <w:rFonts w:ascii="Times New Roman" w:eastAsia="Times New Roman" w:hAnsi="Times New Roman"/>
          <w:sz w:val="24"/>
          <w:szCs w:val="24"/>
        </w:rPr>
        <w:t>ā specifikācijā noteiktajām prasībām;</w:t>
      </w:r>
    </w:p>
    <w:p w14:paraId="09054D5F" w14:textId="0246A688" w:rsidR="00F240AC" w:rsidRPr="00AD5A20"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izmaksas par Preces reģistrāciju </w:t>
      </w:r>
      <w:r w:rsidR="00DF7B53" w:rsidRPr="00AD5A20">
        <w:rPr>
          <w:rFonts w:ascii="Times New Roman" w:eastAsia="Times New Roman" w:hAnsi="Times New Roman"/>
          <w:sz w:val="24"/>
          <w:szCs w:val="24"/>
        </w:rPr>
        <w:t xml:space="preserve">Latvijas valsts akciju sabiedrībā “Ceļu satiksmes drošības direkcija” </w:t>
      </w:r>
      <w:r w:rsidRPr="00AD5A20">
        <w:rPr>
          <w:rFonts w:ascii="Times New Roman" w:eastAsia="Times New Roman" w:hAnsi="Times New Roman"/>
          <w:sz w:val="24"/>
          <w:szCs w:val="24"/>
        </w:rPr>
        <w:t>(turpmāk –</w:t>
      </w:r>
      <w:r w:rsidR="00DF7B53" w:rsidRPr="00AD5A20">
        <w:rPr>
          <w:rFonts w:ascii="Times New Roman" w:eastAsia="Times New Roman" w:hAnsi="Times New Roman"/>
          <w:sz w:val="24"/>
          <w:szCs w:val="24"/>
        </w:rPr>
        <w:t xml:space="preserve"> CSDD</w:t>
      </w:r>
      <w:r w:rsidRPr="00AD5A20">
        <w:rPr>
          <w:rFonts w:ascii="Times New Roman" w:eastAsia="Times New Roman" w:hAnsi="Times New Roman"/>
          <w:sz w:val="24"/>
          <w:szCs w:val="24"/>
        </w:rPr>
        <w:t xml:space="preserve">) </w:t>
      </w:r>
      <w:r w:rsidR="00DF7B53" w:rsidRPr="00AD5A20">
        <w:rPr>
          <w:rFonts w:ascii="Times New Roman" w:eastAsia="Times New Roman" w:hAnsi="Times New Roman"/>
          <w:sz w:val="24"/>
          <w:szCs w:val="24"/>
        </w:rPr>
        <w:t>uz Pasūtītāja vārdu</w:t>
      </w:r>
      <w:r w:rsidRPr="00AD5A20">
        <w:rPr>
          <w:rFonts w:ascii="Times New Roman" w:eastAsia="Times New Roman" w:hAnsi="Times New Roman"/>
          <w:sz w:val="24"/>
          <w:szCs w:val="24"/>
        </w:rPr>
        <w:t>;</w:t>
      </w:r>
    </w:p>
    <w:p w14:paraId="2B75FAE6" w14:textId="77777777" w:rsidR="00F240AC" w:rsidRPr="00AD5A20"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AD5A20">
        <w:rPr>
          <w:rFonts w:ascii="Times New Roman" w:eastAsia="Times New Roman" w:hAnsi="Times New Roman"/>
          <w:sz w:val="24"/>
          <w:szCs w:val="24"/>
        </w:rPr>
        <w:t>transportēšanas izmaksas līdz Līguma 1.2.</w:t>
      </w:r>
      <w:r w:rsidR="00BE6897" w:rsidRPr="00AD5A20">
        <w:rPr>
          <w:rFonts w:ascii="Times New Roman" w:eastAsia="Times New Roman" w:hAnsi="Times New Roman"/>
          <w:sz w:val="24"/>
          <w:szCs w:val="24"/>
        </w:rPr>
        <w:t xml:space="preserve"> apakš</w:t>
      </w:r>
      <w:r w:rsidRPr="00AD5A20">
        <w:rPr>
          <w:rFonts w:ascii="Times New Roman" w:eastAsia="Times New Roman" w:hAnsi="Times New Roman"/>
          <w:sz w:val="24"/>
          <w:szCs w:val="24"/>
        </w:rPr>
        <w:t>punktā norādītajai Preces</w:t>
      </w:r>
      <w:r w:rsidR="005549A0"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 xml:space="preserve">piegādes </w:t>
      </w:r>
      <w:r w:rsidR="00BE315D" w:rsidRPr="00AD5A20">
        <w:rPr>
          <w:rFonts w:ascii="Times New Roman" w:eastAsia="Times New Roman" w:hAnsi="Times New Roman"/>
          <w:sz w:val="24"/>
          <w:szCs w:val="24"/>
        </w:rPr>
        <w:t>vietai</w:t>
      </w:r>
      <w:r w:rsidRPr="00AD5A20">
        <w:rPr>
          <w:rFonts w:ascii="Times New Roman" w:eastAsia="Times New Roman" w:hAnsi="Times New Roman"/>
          <w:sz w:val="24"/>
          <w:szCs w:val="24"/>
        </w:rPr>
        <w:t>;</w:t>
      </w:r>
    </w:p>
    <w:p w14:paraId="682704AC" w14:textId="77777777" w:rsidR="00BC1BC4" w:rsidRPr="00AD5A20"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izmaksas, kas saistītas ar Preces </w:t>
      </w:r>
      <w:r w:rsidR="00B65020" w:rsidRPr="00AD5A20">
        <w:rPr>
          <w:rFonts w:ascii="Times New Roman" w:eastAsia="Times New Roman" w:hAnsi="Times New Roman"/>
          <w:sz w:val="24"/>
          <w:szCs w:val="24"/>
        </w:rPr>
        <w:t>pilnīgu sagatavošanu lietošanai.</w:t>
      </w:r>
    </w:p>
    <w:p w14:paraId="3BEB2063" w14:textId="570BF622" w:rsidR="00B65020" w:rsidRPr="00AD5A20" w:rsidRDefault="009C5C97" w:rsidP="0022511A">
      <w:pPr>
        <w:numPr>
          <w:ilvl w:val="1"/>
          <w:numId w:val="1"/>
        </w:numPr>
        <w:spacing w:before="120" w:after="120" w:line="240" w:lineRule="auto"/>
        <w:ind w:left="567" w:hanging="567"/>
        <w:jc w:val="both"/>
        <w:rPr>
          <w:rFonts w:ascii="Times New Roman" w:eastAsia="Times New Roman" w:hAnsi="Times New Roman"/>
          <w:sz w:val="24"/>
          <w:szCs w:val="24"/>
        </w:rPr>
      </w:pPr>
      <w:r w:rsidRPr="00AD5A20">
        <w:rPr>
          <w:rFonts w:ascii="Times New Roman" w:hAnsi="Times New Roman"/>
          <w:sz w:val="24"/>
          <w:szCs w:val="24"/>
        </w:rPr>
        <w:t xml:space="preserve">Tehnisko apkopju un remonta izmaksas (Līguma </w:t>
      </w:r>
      <w:r w:rsidR="007370B6" w:rsidRPr="00AD5A20">
        <w:rPr>
          <w:rFonts w:ascii="Times New Roman" w:hAnsi="Times New Roman"/>
          <w:sz w:val="24"/>
          <w:szCs w:val="24"/>
        </w:rPr>
        <w:t>4</w:t>
      </w:r>
      <w:r w:rsidRPr="00AD5A20">
        <w:rPr>
          <w:rFonts w:ascii="Times New Roman" w:hAnsi="Times New Roman"/>
          <w:sz w:val="24"/>
          <w:szCs w:val="24"/>
        </w:rPr>
        <w:t>.</w:t>
      </w:r>
      <w:r w:rsidR="00CC482B" w:rsidRPr="00AD5A20">
        <w:rPr>
          <w:rFonts w:ascii="Times New Roman" w:hAnsi="Times New Roman"/>
          <w:sz w:val="24"/>
          <w:szCs w:val="24"/>
        </w:rPr>
        <w:t xml:space="preserve"> </w:t>
      </w:r>
      <w:r w:rsidRPr="00AD5A20">
        <w:rPr>
          <w:rFonts w:ascii="Times New Roman" w:hAnsi="Times New Roman"/>
          <w:sz w:val="24"/>
          <w:szCs w:val="24"/>
        </w:rPr>
        <w:t xml:space="preserve">pielikums) Preces garantijas laikā ir </w:t>
      </w:r>
      <w:r w:rsidRPr="00AD5A20">
        <w:rPr>
          <w:rFonts w:ascii="Times New Roman" w:hAnsi="Times New Roman"/>
          <w:b/>
          <w:sz w:val="24"/>
          <w:szCs w:val="24"/>
        </w:rPr>
        <w:t xml:space="preserve">__________ </w:t>
      </w:r>
      <w:r w:rsidR="00BC418F" w:rsidRPr="00AD5A20">
        <w:rPr>
          <w:rFonts w:ascii="Times New Roman" w:hAnsi="Times New Roman"/>
          <w:b/>
          <w:i/>
          <w:sz w:val="24"/>
          <w:szCs w:val="24"/>
        </w:rPr>
        <w:t>euro</w:t>
      </w:r>
      <w:r w:rsidRPr="00AD5A20">
        <w:rPr>
          <w:rFonts w:ascii="Times New Roman" w:hAnsi="Times New Roman"/>
          <w:b/>
          <w:sz w:val="24"/>
          <w:szCs w:val="24"/>
        </w:rPr>
        <w:t xml:space="preserve"> </w:t>
      </w:r>
      <w:r w:rsidRPr="00AD5A20">
        <w:rPr>
          <w:rFonts w:ascii="Times New Roman" w:hAnsi="Times New Roman"/>
          <w:b/>
          <w:i/>
          <w:sz w:val="24"/>
          <w:szCs w:val="24"/>
        </w:rPr>
        <w:t>(</w:t>
      </w:r>
      <w:r w:rsidR="00BC418F" w:rsidRPr="00AD5A20">
        <w:rPr>
          <w:rFonts w:ascii="Times New Roman" w:hAnsi="Times New Roman"/>
          <w:b/>
          <w:i/>
          <w:sz w:val="24"/>
          <w:szCs w:val="24"/>
        </w:rPr>
        <w:t>summa vārdiem</w:t>
      </w:r>
      <w:r w:rsidRPr="00AD5A20">
        <w:rPr>
          <w:rFonts w:ascii="Times New Roman" w:hAnsi="Times New Roman"/>
          <w:b/>
          <w:i/>
          <w:sz w:val="24"/>
          <w:szCs w:val="24"/>
        </w:rPr>
        <w:t>)</w:t>
      </w:r>
      <w:r w:rsidRPr="00AD5A20">
        <w:rPr>
          <w:rFonts w:ascii="Times New Roman" w:hAnsi="Times New Roman"/>
          <w:sz w:val="24"/>
          <w:szCs w:val="24"/>
        </w:rPr>
        <w:t xml:space="preserve"> bez PVN</w:t>
      </w:r>
      <w:r w:rsidR="0022511A" w:rsidRPr="00AD5A20">
        <w:rPr>
          <w:rFonts w:ascii="Times New Roman" w:hAnsi="Times New Roman"/>
          <w:sz w:val="24"/>
          <w:szCs w:val="24"/>
        </w:rPr>
        <w:t xml:space="preserve"> </w:t>
      </w:r>
      <w:r w:rsidR="0022511A" w:rsidRPr="00AD5A20">
        <w:rPr>
          <w:rFonts w:ascii="Times New Roman" w:eastAsia="Times New Roman" w:hAnsi="Times New Roman"/>
          <w:sz w:val="24"/>
          <w:szCs w:val="24"/>
        </w:rPr>
        <w:t>&lt;</w:t>
      </w:r>
      <w:r w:rsidR="0022511A" w:rsidRPr="00AD5A20">
        <w:rPr>
          <w:rFonts w:ascii="Times New Roman" w:eastAsia="Times New Roman" w:hAnsi="Times New Roman"/>
          <w:i/>
          <w:sz w:val="24"/>
          <w:szCs w:val="24"/>
        </w:rPr>
        <w:t>norāda informāciju saskaņā ar pretendenta piedāvājumu</w:t>
      </w:r>
      <w:r w:rsidR="007D2654" w:rsidRPr="00AD5A20">
        <w:t xml:space="preserve"> </w:t>
      </w:r>
      <w:r w:rsidR="007D2654" w:rsidRPr="00AD5A20">
        <w:rPr>
          <w:rFonts w:ascii="Times New Roman" w:eastAsia="Times New Roman" w:hAnsi="Times New Roman"/>
          <w:i/>
          <w:sz w:val="24"/>
          <w:szCs w:val="24"/>
        </w:rPr>
        <w:t xml:space="preserve">atbilstoši iepirkuma priekšmeta daļai par kuru slēdz līgumu </w:t>
      </w:r>
      <w:r w:rsidR="0022511A" w:rsidRPr="00AD5A20">
        <w:rPr>
          <w:rFonts w:ascii="Times New Roman" w:eastAsia="Times New Roman" w:hAnsi="Times New Roman"/>
          <w:i/>
          <w:sz w:val="24"/>
          <w:szCs w:val="24"/>
        </w:rPr>
        <w:t>&gt;</w:t>
      </w:r>
      <w:r w:rsidRPr="00AD5A20">
        <w:rPr>
          <w:rFonts w:ascii="Times New Roman" w:hAnsi="Times New Roman"/>
          <w:sz w:val="24"/>
          <w:szCs w:val="24"/>
        </w:rPr>
        <w:t>.</w:t>
      </w:r>
    </w:p>
    <w:p w14:paraId="46465101" w14:textId="77777777" w:rsidR="00B65020" w:rsidRPr="00AD5A20" w:rsidRDefault="009C6340"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AD5A20">
        <w:rPr>
          <w:rFonts w:ascii="Times New Roman" w:eastAsia="Times New Roman" w:hAnsi="Times New Roman"/>
          <w:sz w:val="24"/>
          <w:szCs w:val="24"/>
        </w:rPr>
        <w:t>Pasūtītājs</w:t>
      </w:r>
      <w:r w:rsidR="00FF7798" w:rsidRPr="00AD5A20">
        <w:rPr>
          <w:rFonts w:ascii="Times New Roman" w:eastAsia="Times New Roman" w:hAnsi="Times New Roman"/>
          <w:sz w:val="24"/>
          <w:szCs w:val="24"/>
        </w:rPr>
        <w:t xml:space="preserve"> </w:t>
      </w:r>
      <w:r w:rsidR="00877F73" w:rsidRPr="00AD5A20">
        <w:rPr>
          <w:rFonts w:ascii="Times New Roman" w:eastAsia="Times New Roman" w:hAnsi="Times New Roman"/>
          <w:sz w:val="24"/>
          <w:szCs w:val="24"/>
        </w:rPr>
        <w:t>samaksu par piegādāto Preci veic</w:t>
      </w:r>
      <w:r w:rsidR="00894752" w:rsidRPr="00AD5A20">
        <w:rPr>
          <w:rFonts w:ascii="Times New Roman" w:eastAsia="Times New Roman" w:hAnsi="Times New Roman"/>
          <w:sz w:val="24"/>
          <w:szCs w:val="24"/>
        </w:rPr>
        <w:t>,</w:t>
      </w:r>
      <w:r w:rsidR="00877F73" w:rsidRPr="00AD5A20">
        <w:rPr>
          <w:rFonts w:ascii="Times New Roman" w:eastAsia="Times New Roman" w:hAnsi="Times New Roman"/>
          <w:sz w:val="24"/>
          <w:szCs w:val="24"/>
        </w:rPr>
        <w:t xml:space="preserve"> pamatojoties uz </w:t>
      </w:r>
      <w:r w:rsidR="00391C00" w:rsidRPr="00AD5A20">
        <w:rPr>
          <w:rFonts w:ascii="Times New Roman" w:eastAsia="Times New Roman" w:hAnsi="Times New Roman"/>
          <w:sz w:val="24"/>
          <w:szCs w:val="24"/>
        </w:rPr>
        <w:t>Piegādātāja</w:t>
      </w:r>
      <w:r w:rsidR="00877F73" w:rsidRPr="00AD5A20">
        <w:rPr>
          <w:rFonts w:ascii="Times New Roman" w:eastAsia="Times New Roman" w:hAnsi="Times New Roman"/>
          <w:sz w:val="24"/>
          <w:szCs w:val="24"/>
        </w:rPr>
        <w:t xml:space="preserve"> sagatavot</w:t>
      </w:r>
      <w:r w:rsidR="00CC482B" w:rsidRPr="00AD5A20">
        <w:rPr>
          <w:rFonts w:ascii="Times New Roman" w:eastAsia="Times New Roman" w:hAnsi="Times New Roman"/>
          <w:sz w:val="24"/>
          <w:szCs w:val="24"/>
        </w:rPr>
        <w:t>u</w:t>
      </w:r>
      <w:r w:rsidR="00877F73" w:rsidRPr="00AD5A20">
        <w:rPr>
          <w:rFonts w:ascii="Times New Roman" w:eastAsia="Times New Roman" w:hAnsi="Times New Roman"/>
          <w:sz w:val="24"/>
          <w:szCs w:val="24"/>
        </w:rPr>
        <w:t xml:space="preserve"> un abu Pušu parakstīt</w:t>
      </w:r>
      <w:r w:rsidR="00CC482B" w:rsidRPr="00AD5A20">
        <w:rPr>
          <w:rFonts w:ascii="Times New Roman" w:eastAsia="Times New Roman" w:hAnsi="Times New Roman"/>
          <w:sz w:val="24"/>
          <w:szCs w:val="24"/>
        </w:rPr>
        <w:t>u</w:t>
      </w:r>
      <w:r w:rsidR="00877F73" w:rsidRPr="00AD5A20">
        <w:rPr>
          <w:rFonts w:ascii="Times New Roman" w:eastAsia="Times New Roman" w:hAnsi="Times New Roman"/>
          <w:sz w:val="24"/>
          <w:szCs w:val="24"/>
        </w:rPr>
        <w:t xml:space="preserve"> Preces nodošanas</w:t>
      </w:r>
      <w:r w:rsidR="00CC482B" w:rsidRPr="00AD5A20">
        <w:rPr>
          <w:rFonts w:ascii="Times New Roman" w:eastAsia="Times New Roman" w:hAnsi="Times New Roman"/>
          <w:sz w:val="24"/>
          <w:szCs w:val="24"/>
        </w:rPr>
        <w:t>/</w:t>
      </w:r>
      <w:r w:rsidR="00877F73" w:rsidRPr="00AD5A20">
        <w:rPr>
          <w:rFonts w:ascii="Times New Roman" w:eastAsia="Times New Roman" w:hAnsi="Times New Roman"/>
          <w:sz w:val="24"/>
          <w:szCs w:val="24"/>
        </w:rPr>
        <w:t xml:space="preserve">pieņemšanas aktu un </w:t>
      </w:r>
      <w:r w:rsidR="00391C00" w:rsidRPr="00AD5A20">
        <w:rPr>
          <w:rFonts w:ascii="Times New Roman" w:eastAsia="Times New Roman" w:hAnsi="Times New Roman"/>
          <w:sz w:val="24"/>
          <w:szCs w:val="24"/>
        </w:rPr>
        <w:t>Piegādātāja</w:t>
      </w:r>
      <w:r w:rsidR="00877F73" w:rsidRPr="00AD5A20">
        <w:rPr>
          <w:rFonts w:ascii="Times New Roman" w:eastAsia="Times New Roman" w:hAnsi="Times New Roman"/>
          <w:sz w:val="24"/>
          <w:szCs w:val="24"/>
        </w:rPr>
        <w:t xml:space="preserve"> iesniegt</w:t>
      </w:r>
      <w:r w:rsidR="00CC482B" w:rsidRPr="00AD5A20">
        <w:rPr>
          <w:rFonts w:ascii="Times New Roman" w:eastAsia="Times New Roman" w:hAnsi="Times New Roman"/>
          <w:sz w:val="24"/>
          <w:szCs w:val="24"/>
        </w:rPr>
        <w:t>u</w:t>
      </w:r>
      <w:r w:rsidR="00877F73" w:rsidRPr="00AD5A20">
        <w:rPr>
          <w:rFonts w:ascii="Times New Roman" w:eastAsia="Times New Roman" w:hAnsi="Times New Roman"/>
          <w:sz w:val="24"/>
          <w:szCs w:val="24"/>
        </w:rPr>
        <w:t xml:space="preserve"> </w:t>
      </w:r>
      <w:r w:rsidR="00003E74" w:rsidRPr="00AD5A20">
        <w:rPr>
          <w:rFonts w:ascii="Times New Roman" w:eastAsia="Times New Roman" w:hAnsi="Times New Roman"/>
          <w:sz w:val="24"/>
          <w:szCs w:val="24"/>
        </w:rPr>
        <w:t>attaisnojuma dokumentu</w:t>
      </w:r>
      <w:r w:rsidR="00877F73" w:rsidRPr="00AD5A20">
        <w:rPr>
          <w:rFonts w:ascii="Times New Roman" w:eastAsia="Times New Roman" w:hAnsi="Times New Roman"/>
          <w:sz w:val="24"/>
          <w:szCs w:val="24"/>
        </w:rPr>
        <w:t xml:space="preserve"> 30 (</w:t>
      </w:r>
      <w:r w:rsidR="00877F73" w:rsidRPr="00AD5A20">
        <w:rPr>
          <w:rFonts w:ascii="Times New Roman" w:eastAsia="Times New Roman" w:hAnsi="Times New Roman"/>
          <w:i/>
          <w:sz w:val="24"/>
          <w:szCs w:val="24"/>
        </w:rPr>
        <w:t>trīsdesmit</w:t>
      </w:r>
      <w:r w:rsidR="00877F73" w:rsidRPr="00AD5A20">
        <w:rPr>
          <w:rFonts w:ascii="Times New Roman" w:eastAsia="Times New Roman" w:hAnsi="Times New Roman"/>
          <w:sz w:val="24"/>
          <w:szCs w:val="24"/>
        </w:rPr>
        <w:t>) dienu laikā</w:t>
      </w:r>
      <w:r w:rsidR="00684771" w:rsidRPr="00AD5A20">
        <w:rPr>
          <w:rFonts w:ascii="Times New Roman" w:eastAsia="Times New Roman" w:hAnsi="Times New Roman"/>
          <w:sz w:val="24"/>
          <w:szCs w:val="24"/>
        </w:rPr>
        <w:t xml:space="preserve"> no </w:t>
      </w:r>
      <w:r w:rsidR="00003E74" w:rsidRPr="00AD5A20">
        <w:rPr>
          <w:rFonts w:ascii="Times New Roman" w:eastAsia="Times New Roman" w:hAnsi="Times New Roman"/>
          <w:sz w:val="24"/>
          <w:szCs w:val="24"/>
        </w:rPr>
        <w:t>attaisnojuma dokumenta</w:t>
      </w:r>
      <w:r w:rsidR="00877F73" w:rsidRPr="00AD5A20">
        <w:rPr>
          <w:rFonts w:ascii="Times New Roman" w:eastAsia="Times New Roman" w:hAnsi="Times New Roman"/>
          <w:sz w:val="24"/>
          <w:szCs w:val="24"/>
        </w:rPr>
        <w:t xml:space="preserve"> saņemšanas dienas </w:t>
      </w:r>
      <w:r w:rsidRPr="00AD5A20">
        <w:rPr>
          <w:rFonts w:ascii="Times New Roman" w:eastAsia="Times New Roman" w:hAnsi="Times New Roman"/>
          <w:sz w:val="24"/>
          <w:szCs w:val="24"/>
        </w:rPr>
        <w:t>Pasūtītāja</w:t>
      </w:r>
      <w:r w:rsidR="00877F73" w:rsidRPr="00AD5A20">
        <w:rPr>
          <w:rFonts w:ascii="Times New Roman" w:eastAsia="Times New Roman" w:hAnsi="Times New Roman"/>
          <w:sz w:val="24"/>
          <w:szCs w:val="24"/>
        </w:rPr>
        <w:t xml:space="preserve"> </w:t>
      </w:r>
      <w:r w:rsidR="00CF36E9" w:rsidRPr="00AD5A20">
        <w:rPr>
          <w:rFonts w:ascii="Times New Roman" w:eastAsia="Times New Roman" w:hAnsi="Times New Roman"/>
          <w:sz w:val="24"/>
          <w:szCs w:val="24"/>
        </w:rPr>
        <w:t>grāmatvedībā</w:t>
      </w:r>
      <w:r w:rsidR="00877F73" w:rsidRPr="00AD5A20">
        <w:rPr>
          <w:rFonts w:ascii="Times New Roman" w:eastAsia="Times New Roman" w:hAnsi="Times New Roman"/>
          <w:sz w:val="24"/>
          <w:szCs w:val="24"/>
        </w:rPr>
        <w:t xml:space="preserve">, </w:t>
      </w:r>
      <w:r w:rsidR="00CC482B" w:rsidRPr="00AD5A20">
        <w:rPr>
          <w:rFonts w:ascii="Times New Roman" w:eastAsia="Times New Roman" w:hAnsi="Times New Roman"/>
          <w:sz w:val="24"/>
          <w:szCs w:val="24"/>
        </w:rPr>
        <w:t xml:space="preserve">naudu </w:t>
      </w:r>
      <w:r w:rsidR="00877F73" w:rsidRPr="00AD5A20">
        <w:rPr>
          <w:rFonts w:ascii="Times New Roman" w:eastAsia="Times New Roman" w:hAnsi="Times New Roman"/>
          <w:sz w:val="24"/>
          <w:szCs w:val="24"/>
        </w:rPr>
        <w:t xml:space="preserve">pārskaitot uz </w:t>
      </w:r>
      <w:r w:rsidR="00391C00" w:rsidRPr="00AD5A20">
        <w:rPr>
          <w:rFonts w:ascii="Times New Roman" w:eastAsia="Times New Roman" w:hAnsi="Times New Roman"/>
          <w:sz w:val="24"/>
          <w:szCs w:val="24"/>
        </w:rPr>
        <w:t>Piegādātāja</w:t>
      </w:r>
      <w:r w:rsidR="00877F73" w:rsidRPr="00AD5A20">
        <w:rPr>
          <w:rFonts w:ascii="Times New Roman" w:eastAsia="Times New Roman" w:hAnsi="Times New Roman"/>
          <w:sz w:val="24"/>
          <w:szCs w:val="24"/>
        </w:rPr>
        <w:t xml:space="preserve"> </w:t>
      </w:r>
      <w:r w:rsidR="00003E74" w:rsidRPr="00AD5A20">
        <w:rPr>
          <w:rFonts w:ascii="Times New Roman" w:eastAsia="Times New Roman" w:hAnsi="Times New Roman"/>
          <w:sz w:val="24"/>
          <w:szCs w:val="24"/>
        </w:rPr>
        <w:t>attaisnojuma dokumentā</w:t>
      </w:r>
      <w:r w:rsidR="00877F73" w:rsidRPr="00AD5A20">
        <w:rPr>
          <w:rFonts w:ascii="Times New Roman" w:eastAsia="Times New Roman" w:hAnsi="Times New Roman"/>
          <w:sz w:val="24"/>
          <w:szCs w:val="24"/>
        </w:rPr>
        <w:t xml:space="preserve"> norādīto norēķinu kontu.</w:t>
      </w:r>
    </w:p>
    <w:p w14:paraId="129E6171" w14:textId="77777777" w:rsidR="00B65020" w:rsidRPr="00AD5A20" w:rsidRDefault="009C6340"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AD5A20">
        <w:rPr>
          <w:rFonts w:ascii="Times New Roman" w:eastAsia="Times New Roman" w:hAnsi="Times New Roman"/>
          <w:sz w:val="24"/>
          <w:szCs w:val="24"/>
        </w:rPr>
        <w:t>Pasūtītājs</w:t>
      </w:r>
      <w:r w:rsidR="00894752" w:rsidRPr="00AD5A20">
        <w:rPr>
          <w:rFonts w:ascii="Times New Roman" w:eastAsia="Times New Roman" w:hAnsi="Times New Roman"/>
          <w:sz w:val="24"/>
          <w:szCs w:val="24"/>
        </w:rPr>
        <w:t xml:space="preserve"> samaksu par </w:t>
      </w:r>
      <w:r w:rsidR="00684771" w:rsidRPr="00AD5A20">
        <w:rPr>
          <w:rFonts w:ascii="Times New Roman" w:eastAsia="Times New Roman" w:hAnsi="Times New Roman"/>
          <w:sz w:val="24"/>
          <w:szCs w:val="24"/>
        </w:rPr>
        <w:t xml:space="preserve">Preces tehnisko apkopju un remonta veikšanu </w:t>
      </w:r>
      <w:r w:rsidR="00894752" w:rsidRPr="00AD5A20">
        <w:rPr>
          <w:rFonts w:ascii="Times New Roman" w:eastAsia="Times New Roman" w:hAnsi="Times New Roman"/>
          <w:sz w:val="24"/>
          <w:szCs w:val="24"/>
        </w:rPr>
        <w:t xml:space="preserve">veic, pamatojoties uz </w:t>
      </w:r>
      <w:r w:rsidR="00391C00" w:rsidRPr="00AD5A20">
        <w:rPr>
          <w:rFonts w:ascii="Times New Roman" w:eastAsia="Times New Roman" w:hAnsi="Times New Roman"/>
          <w:sz w:val="24"/>
          <w:szCs w:val="24"/>
        </w:rPr>
        <w:t>Piegādātāja</w:t>
      </w:r>
      <w:r w:rsidR="00894752" w:rsidRPr="00AD5A20">
        <w:rPr>
          <w:rFonts w:ascii="Times New Roman" w:eastAsia="Times New Roman" w:hAnsi="Times New Roman"/>
          <w:sz w:val="24"/>
          <w:szCs w:val="24"/>
        </w:rPr>
        <w:t xml:space="preserve"> norādītā </w:t>
      </w:r>
      <w:r w:rsidR="002605F6" w:rsidRPr="00AD5A20">
        <w:rPr>
          <w:rFonts w:ascii="Times New Roman" w:eastAsia="Times New Roman" w:hAnsi="Times New Roman"/>
          <w:sz w:val="24"/>
          <w:szCs w:val="24"/>
        </w:rPr>
        <w:t>t</w:t>
      </w:r>
      <w:r w:rsidR="00894752" w:rsidRPr="00AD5A20">
        <w:rPr>
          <w:rFonts w:ascii="Times New Roman" w:eastAsia="Times New Roman" w:hAnsi="Times New Roman"/>
          <w:sz w:val="24"/>
          <w:szCs w:val="24"/>
        </w:rPr>
        <w:t xml:space="preserve">ehnisko apkopju servisa centra un </w:t>
      </w:r>
      <w:r w:rsidRPr="00AD5A20">
        <w:rPr>
          <w:rFonts w:ascii="Times New Roman" w:eastAsia="Times New Roman" w:hAnsi="Times New Roman"/>
          <w:sz w:val="24"/>
          <w:szCs w:val="24"/>
        </w:rPr>
        <w:t>Pasūtītāja</w:t>
      </w:r>
      <w:r w:rsidR="00894752" w:rsidRPr="00AD5A20">
        <w:rPr>
          <w:rFonts w:ascii="Times New Roman" w:eastAsia="Times New Roman" w:hAnsi="Times New Roman"/>
          <w:sz w:val="24"/>
          <w:szCs w:val="24"/>
        </w:rPr>
        <w:t xml:space="preserve"> parakstīt</w:t>
      </w:r>
      <w:r w:rsidR="00684771" w:rsidRPr="00AD5A20">
        <w:rPr>
          <w:rFonts w:ascii="Times New Roman" w:eastAsia="Times New Roman" w:hAnsi="Times New Roman"/>
          <w:sz w:val="24"/>
          <w:szCs w:val="24"/>
        </w:rPr>
        <w:t>u p</w:t>
      </w:r>
      <w:r w:rsidR="00894752" w:rsidRPr="00AD5A20">
        <w:rPr>
          <w:rFonts w:ascii="Times New Roman" w:eastAsia="Times New Roman" w:hAnsi="Times New Roman"/>
          <w:sz w:val="24"/>
          <w:szCs w:val="24"/>
        </w:rPr>
        <w:t>akalpojuma nodošanas</w:t>
      </w:r>
      <w:r w:rsidR="00CC482B" w:rsidRPr="00AD5A20">
        <w:rPr>
          <w:rFonts w:ascii="Times New Roman" w:eastAsia="Times New Roman" w:hAnsi="Times New Roman"/>
          <w:sz w:val="24"/>
          <w:szCs w:val="24"/>
        </w:rPr>
        <w:t>/</w:t>
      </w:r>
      <w:r w:rsidR="00894752" w:rsidRPr="00AD5A20">
        <w:rPr>
          <w:rFonts w:ascii="Times New Roman" w:eastAsia="Times New Roman" w:hAnsi="Times New Roman"/>
          <w:sz w:val="24"/>
          <w:szCs w:val="24"/>
        </w:rPr>
        <w:t xml:space="preserve">pieņemšanas aktu un </w:t>
      </w:r>
      <w:r w:rsidR="002605F6" w:rsidRPr="00AD5A20">
        <w:rPr>
          <w:rFonts w:ascii="Times New Roman" w:eastAsia="Times New Roman" w:hAnsi="Times New Roman"/>
          <w:sz w:val="24"/>
          <w:szCs w:val="24"/>
        </w:rPr>
        <w:t>t</w:t>
      </w:r>
      <w:r w:rsidR="00894752" w:rsidRPr="00AD5A20">
        <w:rPr>
          <w:rFonts w:ascii="Times New Roman" w:eastAsia="Times New Roman" w:hAnsi="Times New Roman"/>
          <w:sz w:val="24"/>
          <w:szCs w:val="24"/>
        </w:rPr>
        <w:t>ehnisko apkopju servisa centra iesniegt</w:t>
      </w:r>
      <w:r w:rsidR="003156BA" w:rsidRPr="00AD5A20">
        <w:rPr>
          <w:rFonts w:ascii="Times New Roman" w:eastAsia="Times New Roman" w:hAnsi="Times New Roman"/>
          <w:sz w:val="24"/>
          <w:szCs w:val="24"/>
        </w:rPr>
        <w:t>u</w:t>
      </w:r>
      <w:r w:rsidR="00894752" w:rsidRPr="00AD5A20">
        <w:rPr>
          <w:rFonts w:ascii="Times New Roman" w:eastAsia="Times New Roman" w:hAnsi="Times New Roman"/>
          <w:sz w:val="24"/>
          <w:szCs w:val="24"/>
        </w:rPr>
        <w:t xml:space="preserve"> </w:t>
      </w:r>
      <w:r w:rsidR="00003E74" w:rsidRPr="00AD5A20">
        <w:rPr>
          <w:rFonts w:ascii="Times New Roman" w:eastAsia="Times New Roman" w:hAnsi="Times New Roman"/>
          <w:sz w:val="24"/>
          <w:szCs w:val="24"/>
        </w:rPr>
        <w:t>attaisnojuma dokumentu</w:t>
      </w:r>
      <w:r w:rsidR="007C07CB" w:rsidRPr="00AD5A20">
        <w:rPr>
          <w:rFonts w:ascii="Times New Roman" w:eastAsia="Times New Roman" w:hAnsi="Times New Roman"/>
          <w:sz w:val="24"/>
          <w:szCs w:val="24"/>
        </w:rPr>
        <w:t>,</w:t>
      </w:r>
      <w:r w:rsidR="00894752" w:rsidRPr="00AD5A20">
        <w:rPr>
          <w:rFonts w:ascii="Times New Roman" w:eastAsia="Times New Roman" w:hAnsi="Times New Roman"/>
          <w:sz w:val="24"/>
          <w:szCs w:val="24"/>
        </w:rPr>
        <w:t xml:space="preserve"> 30 (</w:t>
      </w:r>
      <w:r w:rsidR="00894752" w:rsidRPr="00AD5A20">
        <w:rPr>
          <w:rFonts w:ascii="Times New Roman" w:eastAsia="Times New Roman" w:hAnsi="Times New Roman"/>
          <w:i/>
          <w:sz w:val="24"/>
          <w:szCs w:val="24"/>
        </w:rPr>
        <w:t>trīsdesmit</w:t>
      </w:r>
      <w:r w:rsidR="00894752" w:rsidRPr="00AD5A20">
        <w:rPr>
          <w:rFonts w:ascii="Times New Roman" w:eastAsia="Times New Roman" w:hAnsi="Times New Roman"/>
          <w:sz w:val="24"/>
          <w:szCs w:val="24"/>
        </w:rPr>
        <w:t xml:space="preserve">) dienu laikā no </w:t>
      </w:r>
      <w:r w:rsidR="00003E74" w:rsidRPr="00AD5A20">
        <w:rPr>
          <w:rFonts w:ascii="Times New Roman" w:eastAsia="Times New Roman" w:hAnsi="Times New Roman"/>
          <w:sz w:val="24"/>
          <w:szCs w:val="24"/>
        </w:rPr>
        <w:t>attaisnojuma dokumenta</w:t>
      </w:r>
      <w:r w:rsidR="00894752" w:rsidRPr="00AD5A20">
        <w:rPr>
          <w:rFonts w:ascii="Times New Roman" w:eastAsia="Times New Roman" w:hAnsi="Times New Roman"/>
          <w:sz w:val="24"/>
          <w:szCs w:val="24"/>
        </w:rPr>
        <w:t xml:space="preserve"> saņemšanas dienas </w:t>
      </w:r>
      <w:r w:rsidRPr="00AD5A20">
        <w:rPr>
          <w:rFonts w:ascii="Times New Roman" w:eastAsia="Times New Roman" w:hAnsi="Times New Roman"/>
          <w:sz w:val="24"/>
          <w:szCs w:val="24"/>
        </w:rPr>
        <w:t>Pasūtītāja</w:t>
      </w:r>
      <w:r w:rsidR="00894752" w:rsidRPr="00AD5A20">
        <w:rPr>
          <w:rFonts w:ascii="Times New Roman" w:eastAsia="Times New Roman" w:hAnsi="Times New Roman"/>
          <w:sz w:val="24"/>
          <w:szCs w:val="24"/>
        </w:rPr>
        <w:t xml:space="preserve"> </w:t>
      </w:r>
      <w:r w:rsidR="00D62736" w:rsidRPr="00AD5A20">
        <w:rPr>
          <w:rFonts w:ascii="Times New Roman" w:eastAsia="Times New Roman" w:hAnsi="Times New Roman"/>
          <w:sz w:val="24"/>
          <w:szCs w:val="24"/>
        </w:rPr>
        <w:t>grāmatvedībā</w:t>
      </w:r>
      <w:r w:rsidR="00894752" w:rsidRPr="00AD5A20">
        <w:rPr>
          <w:rFonts w:ascii="Times New Roman" w:eastAsia="Times New Roman" w:hAnsi="Times New Roman"/>
          <w:sz w:val="24"/>
          <w:szCs w:val="24"/>
        </w:rPr>
        <w:t xml:space="preserve">, </w:t>
      </w:r>
      <w:r w:rsidR="007C07CB" w:rsidRPr="00AD5A20">
        <w:rPr>
          <w:rFonts w:ascii="Times New Roman" w:eastAsia="Times New Roman" w:hAnsi="Times New Roman"/>
          <w:sz w:val="24"/>
          <w:szCs w:val="24"/>
        </w:rPr>
        <w:t xml:space="preserve">naudu </w:t>
      </w:r>
      <w:r w:rsidR="00894752" w:rsidRPr="00AD5A20">
        <w:rPr>
          <w:rFonts w:ascii="Times New Roman" w:eastAsia="Times New Roman" w:hAnsi="Times New Roman"/>
          <w:sz w:val="24"/>
          <w:szCs w:val="24"/>
        </w:rPr>
        <w:t xml:space="preserve">pārskaitot uz </w:t>
      </w:r>
      <w:r w:rsidR="002605F6" w:rsidRPr="00AD5A20">
        <w:rPr>
          <w:rFonts w:ascii="Times New Roman" w:eastAsia="Times New Roman" w:hAnsi="Times New Roman"/>
          <w:sz w:val="24"/>
          <w:szCs w:val="24"/>
        </w:rPr>
        <w:t>t</w:t>
      </w:r>
      <w:r w:rsidR="00894752" w:rsidRPr="00AD5A20">
        <w:rPr>
          <w:rFonts w:ascii="Times New Roman" w:eastAsia="Times New Roman" w:hAnsi="Times New Roman"/>
          <w:sz w:val="24"/>
          <w:szCs w:val="24"/>
        </w:rPr>
        <w:t xml:space="preserve">ehnisko apkopju servisa centra </w:t>
      </w:r>
      <w:r w:rsidR="00003E74" w:rsidRPr="00AD5A20">
        <w:rPr>
          <w:rFonts w:ascii="Times New Roman" w:eastAsia="Times New Roman" w:hAnsi="Times New Roman"/>
          <w:sz w:val="24"/>
          <w:szCs w:val="24"/>
        </w:rPr>
        <w:t>attaisnojuma dokumentā</w:t>
      </w:r>
      <w:r w:rsidR="00894752" w:rsidRPr="00AD5A20">
        <w:rPr>
          <w:rFonts w:ascii="Times New Roman" w:eastAsia="Times New Roman" w:hAnsi="Times New Roman"/>
          <w:sz w:val="24"/>
          <w:szCs w:val="24"/>
        </w:rPr>
        <w:t xml:space="preserve"> norādīto norēķinu kontu.</w:t>
      </w:r>
    </w:p>
    <w:p w14:paraId="610CE9DD" w14:textId="77777777" w:rsidR="00B65020" w:rsidRPr="00AD5A20" w:rsidRDefault="009738B9"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AD5A20">
        <w:rPr>
          <w:rFonts w:ascii="Times New Roman" w:hAnsi="Times New Roman"/>
          <w:sz w:val="24"/>
          <w:szCs w:val="24"/>
        </w:rPr>
        <w:t xml:space="preserve">Piegādātāja iesniegtajam </w:t>
      </w:r>
      <w:r w:rsidR="00003E74" w:rsidRPr="00AD5A20">
        <w:rPr>
          <w:rFonts w:ascii="Times New Roman" w:hAnsi="Times New Roman"/>
          <w:sz w:val="24"/>
          <w:szCs w:val="24"/>
        </w:rPr>
        <w:t>attaisnojuma dokumentam</w:t>
      </w:r>
      <w:r w:rsidR="006539BA" w:rsidRPr="00AD5A20">
        <w:rPr>
          <w:rFonts w:ascii="Times New Roman" w:hAnsi="Times New Roman"/>
          <w:sz w:val="24"/>
          <w:szCs w:val="24"/>
        </w:rPr>
        <w:t xml:space="preserve"> </w:t>
      </w:r>
      <w:r w:rsidRPr="00AD5A20">
        <w:rPr>
          <w:rFonts w:ascii="Times New Roman" w:hAnsi="Times New Roman"/>
          <w:sz w:val="24"/>
          <w:szCs w:val="24"/>
        </w:rPr>
        <w:t>ir jābūt noformētam atbilstoši Latvijas Republikas normatīvo aktu prasībām, tostarp adresētam Pasūtītājam</w:t>
      </w:r>
      <w:r w:rsidRPr="00AD5A20">
        <w:rPr>
          <w:rFonts w:eastAsia="Times New Roman" w:cs="Calibri"/>
          <w:sz w:val="24"/>
          <w:szCs w:val="24"/>
        </w:rPr>
        <w:t xml:space="preserve">, </w:t>
      </w:r>
      <w:r w:rsidRPr="00AD5A20">
        <w:rPr>
          <w:rFonts w:ascii="Times New Roman" w:hAnsi="Times New Roman"/>
          <w:sz w:val="24"/>
          <w:szCs w:val="24"/>
        </w:rPr>
        <w:t xml:space="preserve">norādot Līguma datumu, numuru, </w:t>
      </w:r>
      <w:r w:rsidR="006539BA" w:rsidRPr="00AD5A20">
        <w:rPr>
          <w:rFonts w:ascii="Times New Roman" w:hAnsi="Times New Roman"/>
          <w:sz w:val="24"/>
          <w:szCs w:val="24"/>
        </w:rPr>
        <w:t>i</w:t>
      </w:r>
      <w:r w:rsidRPr="00AD5A20">
        <w:rPr>
          <w:rFonts w:ascii="Times New Roman" w:hAnsi="Times New Roman"/>
          <w:sz w:val="24"/>
          <w:szCs w:val="24"/>
        </w:rPr>
        <w:t>epirkuma identifikācijas numuru</w:t>
      </w:r>
      <w:r w:rsidR="000B37E1" w:rsidRPr="00AD5A20">
        <w:rPr>
          <w:rFonts w:ascii="Times New Roman" w:hAnsi="Times New Roman"/>
          <w:sz w:val="24"/>
          <w:szCs w:val="24"/>
        </w:rPr>
        <w:t>, projekta numuru</w:t>
      </w:r>
      <w:r w:rsidRPr="00AD5A20">
        <w:rPr>
          <w:rFonts w:ascii="Times New Roman" w:hAnsi="Times New Roman"/>
          <w:sz w:val="24"/>
          <w:szCs w:val="24"/>
        </w:rPr>
        <w:t xml:space="preserve">. Ja </w:t>
      </w:r>
      <w:r w:rsidR="00003E74" w:rsidRPr="00AD5A20">
        <w:rPr>
          <w:rFonts w:ascii="Times New Roman" w:hAnsi="Times New Roman"/>
          <w:sz w:val="24"/>
          <w:szCs w:val="24"/>
        </w:rPr>
        <w:t>attaisnojuma dokument</w:t>
      </w:r>
      <w:r w:rsidR="003156BA" w:rsidRPr="00AD5A20">
        <w:rPr>
          <w:rFonts w:ascii="Times New Roman" w:hAnsi="Times New Roman"/>
          <w:sz w:val="24"/>
          <w:szCs w:val="24"/>
        </w:rPr>
        <w:t>s</w:t>
      </w:r>
      <w:r w:rsidRPr="00AD5A20">
        <w:rPr>
          <w:rFonts w:ascii="Times New Roman" w:hAnsi="Times New Roman"/>
          <w:sz w:val="24"/>
          <w:szCs w:val="24"/>
        </w:rPr>
        <w:t xml:space="preserve"> nav noformēts atbilstoši Latvijas Republikas normatīvo aktu prasībām vai nav adresēt</w:t>
      </w:r>
      <w:r w:rsidR="003156BA" w:rsidRPr="00AD5A20">
        <w:rPr>
          <w:rFonts w:ascii="Times New Roman" w:hAnsi="Times New Roman"/>
          <w:sz w:val="24"/>
          <w:szCs w:val="24"/>
        </w:rPr>
        <w:t>s</w:t>
      </w:r>
      <w:r w:rsidRPr="00AD5A20">
        <w:rPr>
          <w:rFonts w:ascii="Times New Roman" w:hAnsi="Times New Roman"/>
          <w:sz w:val="24"/>
          <w:szCs w:val="24"/>
        </w:rPr>
        <w:t xml:space="preserve"> īstajam adresātam, Piegādātāja pienākums ir anulēt iepriekš izrakstīto </w:t>
      </w:r>
      <w:r w:rsidR="00003E74" w:rsidRPr="00AD5A20">
        <w:rPr>
          <w:rFonts w:ascii="Times New Roman" w:hAnsi="Times New Roman"/>
          <w:sz w:val="24"/>
          <w:szCs w:val="24"/>
        </w:rPr>
        <w:t>attaisnojuma dokumentu</w:t>
      </w:r>
      <w:r w:rsidRPr="00AD5A20">
        <w:rPr>
          <w:rFonts w:ascii="Times New Roman" w:hAnsi="Times New Roman"/>
          <w:sz w:val="24"/>
          <w:szCs w:val="24"/>
        </w:rPr>
        <w:t xml:space="preserve"> un izrakstīt jaunu. Šajā gadījumā samaksas termiņš tiek skaitīts no brīža, kad Piegādātājs ir iesniedzis Līguma noteikumiem atbilstoši noformētu </w:t>
      </w:r>
      <w:r w:rsidR="00003E74" w:rsidRPr="00AD5A20">
        <w:rPr>
          <w:rFonts w:ascii="Times New Roman" w:hAnsi="Times New Roman"/>
          <w:sz w:val="24"/>
          <w:szCs w:val="24"/>
        </w:rPr>
        <w:t>attaisnojuma dokumentu</w:t>
      </w:r>
      <w:r w:rsidR="00B65020" w:rsidRPr="00AD5A20">
        <w:rPr>
          <w:rFonts w:ascii="Times New Roman" w:hAnsi="Times New Roman"/>
          <w:sz w:val="24"/>
          <w:szCs w:val="24"/>
        </w:rPr>
        <w:t>.</w:t>
      </w:r>
    </w:p>
    <w:p w14:paraId="4774BDDE" w14:textId="77777777" w:rsidR="00263470" w:rsidRPr="00AD5A20" w:rsidRDefault="00C135CE" w:rsidP="00263470">
      <w:pPr>
        <w:spacing w:before="120" w:after="120" w:line="240" w:lineRule="auto"/>
        <w:ind w:left="567"/>
        <w:jc w:val="both"/>
        <w:rPr>
          <w:rFonts w:ascii="Times New Roman" w:hAnsi="Times New Roman"/>
          <w:sz w:val="24"/>
          <w:szCs w:val="24"/>
        </w:rPr>
      </w:pPr>
      <w:r w:rsidRPr="00AD5A20">
        <w:rPr>
          <w:rFonts w:ascii="Times New Roman" w:hAnsi="Times New Roman"/>
          <w:sz w:val="24"/>
          <w:szCs w:val="24"/>
        </w:rPr>
        <w:t>P</w:t>
      </w:r>
      <w:r w:rsidR="00922796" w:rsidRPr="00AD5A20">
        <w:rPr>
          <w:rFonts w:ascii="Times New Roman" w:hAnsi="Times New Roman"/>
          <w:sz w:val="24"/>
          <w:szCs w:val="24"/>
        </w:rPr>
        <w:t>iegādātājs</w:t>
      </w:r>
      <w:r w:rsidR="006539BA" w:rsidRPr="00AD5A20">
        <w:rPr>
          <w:rFonts w:ascii="Times New Roman" w:hAnsi="Times New Roman"/>
          <w:sz w:val="24"/>
          <w:szCs w:val="24"/>
        </w:rPr>
        <w:t xml:space="preserve"> attaisnojuma dokumentu</w:t>
      </w:r>
      <w:r w:rsidR="00922796" w:rsidRPr="00AD5A20">
        <w:rPr>
          <w:rFonts w:ascii="Times New Roman" w:hAnsi="Times New Roman"/>
          <w:sz w:val="24"/>
          <w:szCs w:val="24"/>
        </w:rPr>
        <w:t xml:space="preserve"> </w:t>
      </w:r>
      <w:r w:rsidRPr="00AD5A20">
        <w:rPr>
          <w:rFonts w:ascii="Times New Roman" w:hAnsi="Times New Roman"/>
          <w:sz w:val="24"/>
          <w:szCs w:val="24"/>
        </w:rPr>
        <w:t xml:space="preserve">sagatavo un iesniedz Pasūtītājam </w:t>
      </w:r>
      <w:r w:rsidR="006539BA" w:rsidRPr="00AD5A20">
        <w:rPr>
          <w:rFonts w:ascii="Times New Roman" w:hAnsi="Times New Roman"/>
          <w:sz w:val="24"/>
          <w:szCs w:val="24"/>
        </w:rPr>
        <w:t xml:space="preserve">kā </w:t>
      </w:r>
      <w:r w:rsidRPr="00AD5A20">
        <w:rPr>
          <w:rFonts w:ascii="Times New Roman" w:hAnsi="Times New Roman"/>
          <w:sz w:val="24"/>
          <w:szCs w:val="24"/>
        </w:rPr>
        <w:t xml:space="preserve">elektronisko rēķinu (turpmāk </w:t>
      </w:r>
      <w:r w:rsidR="00334576" w:rsidRPr="00AD5A20">
        <w:rPr>
          <w:rFonts w:ascii="Times New Roman" w:hAnsi="Times New Roman"/>
          <w:sz w:val="24"/>
          <w:szCs w:val="24"/>
        </w:rPr>
        <w:t xml:space="preserve">— </w:t>
      </w:r>
      <w:r w:rsidRPr="00AD5A20">
        <w:rPr>
          <w:rFonts w:ascii="Times New Roman" w:hAnsi="Times New Roman"/>
          <w:sz w:val="24"/>
          <w:szCs w:val="24"/>
        </w:rPr>
        <w:t>E-rēķins). E-rēķinam jāatbilst normatīvajiem aktiem, kas regulē elektronisko rēķinu standartus un pamatelementu specifikācijas izmantošanu: E-rēķinam piemēro specifikācijas aprites kārtību portālā Latvija.lv vai</w:t>
      </w:r>
      <w:r w:rsidR="001E1F63" w:rsidRPr="00AD5A20">
        <w:rPr>
          <w:rFonts w:ascii="Times New Roman" w:hAnsi="Times New Roman"/>
          <w:sz w:val="24"/>
          <w:szCs w:val="24"/>
        </w:rPr>
        <w:t xml:space="preserve"> </w:t>
      </w:r>
      <w:r w:rsidRPr="00AD5A20">
        <w:rPr>
          <w:rFonts w:ascii="Times New Roman" w:hAnsi="Times New Roman"/>
          <w:sz w:val="24"/>
          <w:szCs w:val="24"/>
        </w:rPr>
        <w:t xml:space="preserve">grāmatvedības bezmaksas portālā banqup.lv un </w:t>
      </w:r>
      <w:r w:rsidR="001E1F63" w:rsidRPr="00AD5A20">
        <w:rPr>
          <w:rFonts w:ascii="Times New Roman" w:hAnsi="Times New Roman"/>
          <w:sz w:val="24"/>
          <w:szCs w:val="24"/>
        </w:rPr>
        <w:t>Piegādātāja</w:t>
      </w:r>
      <w:r w:rsidRPr="00AD5A20">
        <w:rPr>
          <w:rFonts w:ascii="Times New Roman" w:hAnsi="Times New Roman"/>
          <w:sz w:val="24"/>
          <w:szCs w:val="24"/>
        </w:rPr>
        <w:t xml:space="preserve"> e-adresi, norādot: “</w:t>
      </w:r>
      <w:r w:rsidR="00484950" w:rsidRPr="00AD5A20">
        <w:rPr>
          <w:rFonts w:ascii="Times New Roman" w:hAnsi="Times New Roman"/>
          <w:sz w:val="24"/>
          <w:szCs w:val="24"/>
        </w:rPr>
        <w:t>Nodrošinājuma valsts aģentūra</w:t>
      </w:r>
      <w:r w:rsidRPr="00AD5A20">
        <w:rPr>
          <w:rFonts w:ascii="Times New Roman" w:hAnsi="Times New Roman"/>
          <w:sz w:val="24"/>
          <w:szCs w:val="24"/>
        </w:rPr>
        <w:t>, e-</w:t>
      </w:r>
      <w:proofErr w:type="spellStart"/>
      <w:r w:rsidRPr="00AD5A20">
        <w:rPr>
          <w:rFonts w:ascii="Times New Roman" w:hAnsi="Times New Roman"/>
          <w:sz w:val="24"/>
          <w:szCs w:val="24"/>
        </w:rPr>
        <w:t>apakšadrese</w:t>
      </w:r>
      <w:proofErr w:type="spellEnd"/>
      <w:r w:rsidRPr="00AD5A20">
        <w:rPr>
          <w:rFonts w:ascii="Times New Roman" w:hAnsi="Times New Roman"/>
          <w:sz w:val="24"/>
          <w:szCs w:val="24"/>
        </w:rPr>
        <w:t>: EINVOICE@</w:t>
      </w:r>
      <w:r w:rsidR="00484950" w:rsidRPr="00AD5A20">
        <w:rPr>
          <w:rFonts w:ascii="Times New Roman" w:hAnsi="Times New Roman"/>
          <w:sz w:val="24"/>
          <w:szCs w:val="24"/>
        </w:rPr>
        <w:t>90009112024</w:t>
      </w:r>
      <w:r w:rsidRPr="00AD5A20">
        <w:rPr>
          <w:rFonts w:ascii="Times New Roman" w:hAnsi="Times New Roman"/>
          <w:sz w:val="24"/>
          <w:szCs w:val="24"/>
        </w:rPr>
        <w:t>.</w:t>
      </w:r>
    </w:p>
    <w:p w14:paraId="64A4CDC8" w14:textId="77777777" w:rsidR="00B65020" w:rsidRPr="00AD5A20" w:rsidRDefault="00FF7798" w:rsidP="00B65020">
      <w:pPr>
        <w:numPr>
          <w:ilvl w:val="1"/>
          <w:numId w:val="1"/>
        </w:numPr>
        <w:tabs>
          <w:tab w:val="num" w:pos="567"/>
        </w:tabs>
        <w:spacing w:after="20" w:line="240" w:lineRule="auto"/>
        <w:ind w:left="567" w:hanging="567"/>
        <w:jc w:val="both"/>
        <w:rPr>
          <w:rFonts w:ascii="Times New Roman" w:hAnsi="Times New Roman"/>
          <w:sz w:val="24"/>
          <w:szCs w:val="24"/>
        </w:rPr>
      </w:pPr>
      <w:r w:rsidRPr="00AD5A20">
        <w:rPr>
          <w:rFonts w:ascii="Times New Roman" w:eastAsia="Times New Roman" w:hAnsi="Times New Roman"/>
          <w:sz w:val="24"/>
          <w:szCs w:val="24"/>
        </w:rPr>
        <w:t xml:space="preserve">Par samaksas dienu tiek uzskatīta diena, kad </w:t>
      </w:r>
      <w:r w:rsidR="009C6340" w:rsidRPr="00AD5A20">
        <w:rPr>
          <w:rFonts w:ascii="Times New Roman" w:eastAsia="Times New Roman" w:hAnsi="Times New Roman"/>
          <w:sz w:val="24"/>
          <w:szCs w:val="24"/>
        </w:rPr>
        <w:t>Pasūtītājs</w:t>
      </w:r>
      <w:r w:rsidRPr="00AD5A20">
        <w:rPr>
          <w:rFonts w:ascii="Times New Roman" w:eastAsia="Times New Roman" w:hAnsi="Times New Roman"/>
          <w:sz w:val="24"/>
          <w:szCs w:val="24"/>
        </w:rPr>
        <w:t xml:space="preserve"> ir iesniedzis </w:t>
      </w:r>
      <w:r w:rsidR="007C07CB" w:rsidRPr="00AD5A20">
        <w:rPr>
          <w:rFonts w:ascii="Times New Roman" w:eastAsia="Times New Roman" w:hAnsi="Times New Roman"/>
          <w:sz w:val="24"/>
          <w:szCs w:val="24"/>
        </w:rPr>
        <w:t xml:space="preserve">Valsts kasē </w:t>
      </w:r>
      <w:r w:rsidRPr="00AD5A20">
        <w:rPr>
          <w:rFonts w:ascii="Times New Roman" w:eastAsia="Times New Roman" w:hAnsi="Times New Roman"/>
          <w:sz w:val="24"/>
          <w:szCs w:val="24"/>
        </w:rPr>
        <w:t xml:space="preserve">maksājuma uzdevumu par pārskaitījuma veikšanu uz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 </w:t>
      </w:r>
      <w:r w:rsidR="00BE315D" w:rsidRPr="00AD5A20">
        <w:rPr>
          <w:rFonts w:ascii="Times New Roman" w:eastAsia="Times New Roman" w:hAnsi="Times New Roman"/>
          <w:sz w:val="24"/>
          <w:szCs w:val="24"/>
        </w:rPr>
        <w:t xml:space="preserve">attaisnojuma dokumentā </w:t>
      </w:r>
      <w:r w:rsidR="00B65020" w:rsidRPr="00AD5A20">
        <w:rPr>
          <w:rFonts w:ascii="Times New Roman" w:eastAsia="Times New Roman" w:hAnsi="Times New Roman"/>
          <w:sz w:val="24"/>
          <w:szCs w:val="24"/>
        </w:rPr>
        <w:t>norādīto norēķinu kontu</w:t>
      </w:r>
      <w:r w:rsidR="00B65020" w:rsidRPr="00AD5A20">
        <w:rPr>
          <w:rFonts w:ascii="Times New Roman" w:hAnsi="Times New Roman"/>
          <w:sz w:val="24"/>
          <w:szCs w:val="24"/>
        </w:rPr>
        <w:t>.</w:t>
      </w:r>
    </w:p>
    <w:p w14:paraId="21774D39" w14:textId="77777777" w:rsidR="00FF7798" w:rsidRPr="00AD5A20" w:rsidRDefault="00FF7798"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AD5A20">
        <w:rPr>
          <w:rFonts w:ascii="Times New Roman" w:eastAsia="Times New Roman" w:hAnsi="Times New Roman"/>
          <w:sz w:val="24"/>
          <w:szCs w:val="24"/>
        </w:rPr>
        <w:lastRenderedPageBreak/>
        <w:t>PVN tiek piemērots saskaņā ar spēkā esošo Latvijas Republikas normatīvo akt</w:t>
      </w:r>
      <w:r w:rsidR="00334576"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noteikt</w:t>
      </w:r>
      <w:r w:rsidR="00334576" w:rsidRPr="00AD5A20">
        <w:rPr>
          <w:rFonts w:ascii="Times New Roman" w:eastAsia="Times New Roman" w:hAnsi="Times New Roman"/>
          <w:sz w:val="24"/>
          <w:szCs w:val="24"/>
        </w:rPr>
        <w:t>ajā</w:t>
      </w:r>
      <w:r w:rsidRPr="00AD5A20">
        <w:rPr>
          <w:rFonts w:ascii="Times New Roman" w:eastAsia="Times New Roman" w:hAnsi="Times New Roman"/>
          <w:sz w:val="24"/>
          <w:szCs w:val="24"/>
        </w:rPr>
        <w:t xml:space="preserve"> kārtīb</w:t>
      </w:r>
      <w:r w:rsidR="00334576" w:rsidRPr="00AD5A20">
        <w:rPr>
          <w:rFonts w:ascii="Times New Roman" w:eastAsia="Times New Roman" w:hAnsi="Times New Roman"/>
          <w:sz w:val="24"/>
          <w:szCs w:val="24"/>
        </w:rPr>
        <w:t>ā</w:t>
      </w:r>
      <w:r w:rsidRPr="00AD5A20">
        <w:rPr>
          <w:rFonts w:ascii="Times New Roman" w:eastAsia="Times New Roman" w:hAnsi="Times New Roman"/>
          <w:sz w:val="24"/>
          <w:szCs w:val="24"/>
        </w:rPr>
        <w:t xml:space="preserve"> un apmēr</w:t>
      </w:r>
      <w:r w:rsidR="00334576" w:rsidRPr="00AD5A20">
        <w:rPr>
          <w:rFonts w:ascii="Times New Roman" w:eastAsia="Times New Roman" w:hAnsi="Times New Roman"/>
          <w:sz w:val="24"/>
          <w:szCs w:val="24"/>
        </w:rPr>
        <w:t>ā</w:t>
      </w:r>
      <w:r w:rsidRPr="00AD5A20">
        <w:rPr>
          <w:rFonts w:ascii="Times New Roman" w:eastAsia="Times New Roman" w:hAnsi="Times New Roman"/>
          <w:sz w:val="24"/>
          <w:szCs w:val="24"/>
        </w:rPr>
        <w:t>.</w:t>
      </w:r>
    </w:p>
    <w:p w14:paraId="78DA35D5" w14:textId="77777777" w:rsidR="00FF7798" w:rsidRPr="00AD5A20" w:rsidRDefault="00FF7798" w:rsidP="00B65020">
      <w:pPr>
        <w:numPr>
          <w:ilvl w:val="1"/>
          <w:numId w:val="1"/>
        </w:numPr>
        <w:tabs>
          <w:tab w:val="num" w:pos="567"/>
        </w:tabs>
        <w:spacing w:after="2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Katr</w:t>
      </w:r>
      <w:r w:rsidR="00877F73" w:rsidRPr="00AD5A20">
        <w:rPr>
          <w:rFonts w:ascii="Times New Roman" w:eastAsia="Times New Roman" w:hAnsi="Times New Roman"/>
          <w:sz w:val="24"/>
          <w:szCs w:val="24"/>
        </w:rPr>
        <w:t>a</w:t>
      </w:r>
      <w:r w:rsidRPr="00AD5A20">
        <w:rPr>
          <w:rFonts w:ascii="Times New Roman" w:eastAsia="Times New Roman" w:hAnsi="Times New Roman"/>
          <w:sz w:val="24"/>
          <w:szCs w:val="24"/>
        </w:rPr>
        <w:t xml:space="preserve"> Pus</w:t>
      </w:r>
      <w:r w:rsidR="00877F73" w:rsidRPr="00AD5A20">
        <w:rPr>
          <w:rFonts w:ascii="Times New Roman" w:eastAsia="Times New Roman" w:hAnsi="Times New Roman"/>
          <w:sz w:val="24"/>
          <w:szCs w:val="24"/>
        </w:rPr>
        <w:t>e</w:t>
      </w:r>
      <w:r w:rsidRPr="00AD5A20">
        <w:rPr>
          <w:rFonts w:ascii="Times New Roman" w:eastAsia="Times New Roman" w:hAnsi="Times New Roman"/>
          <w:sz w:val="24"/>
          <w:szCs w:val="24"/>
        </w:rPr>
        <w:t xml:space="preserve"> sedz savus izdevumus par banku pakalpojumiem, kas saistīti ar naudas </w:t>
      </w:r>
      <w:proofErr w:type="spellStart"/>
      <w:r w:rsidRPr="00AD5A20">
        <w:rPr>
          <w:rFonts w:ascii="Times New Roman" w:eastAsia="Times New Roman" w:hAnsi="Times New Roman"/>
          <w:sz w:val="24"/>
          <w:szCs w:val="24"/>
        </w:rPr>
        <w:t>pārskaitījumiem</w:t>
      </w:r>
      <w:proofErr w:type="spellEnd"/>
      <w:r w:rsidRPr="00AD5A20">
        <w:rPr>
          <w:rFonts w:ascii="Times New Roman" w:eastAsia="Times New Roman" w:hAnsi="Times New Roman"/>
          <w:sz w:val="24"/>
          <w:szCs w:val="24"/>
        </w:rPr>
        <w:t>.</w:t>
      </w:r>
    </w:p>
    <w:p w14:paraId="66501A12" w14:textId="77777777" w:rsidR="00FF7798" w:rsidRPr="00AD5A20" w:rsidRDefault="00FF7798" w:rsidP="007B1DD1">
      <w:pPr>
        <w:pStyle w:val="ListParagraph"/>
        <w:numPr>
          <w:ilvl w:val="0"/>
          <w:numId w:val="1"/>
        </w:numPr>
        <w:spacing w:before="120" w:after="0" w:line="240" w:lineRule="auto"/>
        <w:ind w:left="425" w:hanging="425"/>
        <w:jc w:val="center"/>
        <w:rPr>
          <w:rFonts w:ascii="Times New Roman" w:eastAsia="Times New Roman" w:hAnsi="Times New Roman"/>
          <w:b/>
          <w:sz w:val="24"/>
          <w:szCs w:val="24"/>
          <w:lang w:eastAsia="lv-LV"/>
        </w:rPr>
      </w:pPr>
      <w:r w:rsidRPr="00AD5A20">
        <w:rPr>
          <w:rFonts w:ascii="Times New Roman" w:eastAsia="Times New Roman" w:hAnsi="Times New Roman"/>
          <w:b/>
          <w:sz w:val="24"/>
          <w:szCs w:val="24"/>
          <w:lang w:eastAsia="lv-LV"/>
        </w:rPr>
        <w:t>PUŠU SAISTĪBAS</w:t>
      </w:r>
    </w:p>
    <w:p w14:paraId="2A0521BF" w14:textId="77777777" w:rsidR="00FF7798" w:rsidRPr="00AD5A20" w:rsidRDefault="009C6340" w:rsidP="00F22AE2">
      <w:pPr>
        <w:numPr>
          <w:ilvl w:val="1"/>
          <w:numId w:val="1"/>
        </w:numPr>
        <w:tabs>
          <w:tab w:val="num" w:pos="567"/>
        </w:tabs>
        <w:spacing w:after="40" w:line="240" w:lineRule="auto"/>
        <w:ind w:left="432"/>
        <w:jc w:val="both"/>
        <w:rPr>
          <w:rFonts w:ascii="Times New Roman" w:eastAsia="Times New Roman" w:hAnsi="Times New Roman"/>
          <w:sz w:val="24"/>
          <w:szCs w:val="24"/>
          <w:u w:val="single"/>
          <w:lang w:eastAsia="lv-LV"/>
        </w:rPr>
      </w:pPr>
      <w:r w:rsidRPr="00AD5A20">
        <w:rPr>
          <w:rFonts w:ascii="Times New Roman" w:eastAsia="Times New Roman" w:hAnsi="Times New Roman"/>
          <w:sz w:val="24"/>
          <w:szCs w:val="24"/>
          <w:u w:val="single"/>
          <w:lang w:eastAsia="lv-LV"/>
        </w:rPr>
        <w:t>Pasūtītāja</w:t>
      </w:r>
      <w:r w:rsidR="00FF7798" w:rsidRPr="00AD5A20">
        <w:rPr>
          <w:rFonts w:ascii="Times New Roman" w:eastAsia="Times New Roman" w:hAnsi="Times New Roman"/>
          <w:sz w:val="24"/>
          <w:szCs w:val="24"/>
          <w:u w:val="single"/>
          <w:lang w:eastAsia="lv-LV"/>
        </w:rPr>
        <w:t xml:space="preserve"> tiesības:</w:t>
      </w:r>
    </w:p>
    <w:p w14:paraId="21EC63DF" w14:textId="77777777" w:rsidR="00B65020"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pārbaudīt Preces atbilstību Tehnisk</w:t>
      </w:r>
      <w:r w:rsidR="00194DBE" w:rsidRPr="00AD5A20">
        <w:rPr>
          <w:rFonts w:ascii="Times New Roman" w:eastAsia="Times New Roman" w:hAnsi="Times New Roman"/>
          <w:sz w:val="24"/>
          <w:szCs w:val="24"/>
        </w:rPr>
        <w:t>ajā specifikācijā noteiktajām</w:t>
      </w:r>
      <w:r w:rsidRPr="00AD5A20">
        <w:rPr>
          <w:rFonts w:ascii="Times New Roman" w:eastAsia="Times New Roman" w:hAnsi="Times New Roman"/>
          <w:sz w:val="24"/>
          <w:szCs w:val="24"/>
        </w:rPr>
        <w:t xml:space="preserve"> prasībām;</w:t>
      </w:r>
    </w:p>
    <w:p w14:paraId="04C0206E" w14:textId="77777777" w:rsidR="00B65020"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pārbaudīt Precei </w:t>
      </w:r>
      <w:r w:rsidR="00194DBE" w:rsidRPr="00AD5A20">
        <w:rPr>
          <w:rFonts w:ascii="Times New Roman" w:eastAsia="Times New Roman" w:hAnsi="Times New Roman"/>
          <w:sz w:val="24"/>
          <w:szCs w:val="24"/>
        </w:rPr>
        <w:t xml:space="preserve">pievienotās </w:t>
      </w:r>
      <w:r w:rsidRPr="00AD5A20">
        <w:rPr>
          <w:rFonts w:ascii="Times New Roman" w:eastAsia="Times New Roman" w:hAnsi="Times New Roman"/>
          <w:sz w:val="24"/>
          <w:szCs w:val="24"/>
        </w:rPr>
        <w:t>dokumentācijas pilnīgumu un derīgumu, ražotāja garantijas nosacījumus;</w:t>
      </w:r>
    </w:p>
    <w:p w14:paraId="59A8DB33" w14:textId="77777777" w:rsidR="00B65020"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ja Precei konstatēti trūkumi vai nepilnības, sa</w:t>
      </w:r>
      <w:r w:rsidR="00684771" w:rsidRPr="00AD5A20">
        <w:rPr>
          <w:rFonts w:ascii="Times New Roman" w:eastAsia="Times New Roman" w:hAnsi="Times New Roman"/>
          <w:sz w:val="24"/>
          <w:szCs w:val="24"/>
        </w:rPr>
        <w:t>gatavot Preces d</w:t>
      </w:r>
      <w:r w:rsidR="001D5CDF" w:rsidRPr="00AD5A20">
        <w:rPr>
          <w:rFonts w:ascii="Times New Roman" w:eastAsia="Times New Roman" w:hAnsi="Times New Roman"/>
          <w:sz w:val="24"/>
          <w:szCs w:val="24"/>
        </w:rPr>
        <w:t xml:space="preserve">efektu </w:t>
      </w:r>
      <w:r w:rsidRPr="00AD5A20">
        <w:rPr>
          <w:rFonts w:ascii="Times New Roman" w:eastAsia="Times New Roman" w:hAnsi="Times New Roman"/>
          <w:sz w:val="24"/>
          <w:szCs w:val="24"/>
        </w:rPr>
        <w:t>aktu</w:t>
      </w:r>
      <w:r w:rsidR="001D5CDF" w:rsidRPr="00AD5A20">
        <w:rPr>
          <w:rFonts w:ascii="Times New Roman" w:eastAsia="Times New Roman" w:hAnsi="Times New Roman"/>
          <w:sz w:val="24"/>
          <w:szCs w:val="24"/>
        </w:rPr>
        <w:t xml:space="preserve"> (Līguma </w:t>
      </w:r>
      <w:r w:rsidR="00F22AE2" w:rsidRPr="00AD5A20">
        <w:rPr>
          <w:rFonts w:ascii="Times New Roman" w:eastAsia="Times New Roman" w:hAnsi="Times New Roman"/>
          <w:sz w:val="24"/>
          <w:szCs w:val="24"/>
        </w:rPr>
        <w:t>5</w:t>
      </w:r>
      <w:r w:rsidR="001D5CDF" w:rsidRPr="00AD5A20">
        <w:rPr>
          <w:rFonts w:ascii="Times New Roman" w:eastAsia="Times New Roman" w:hAnsi="Times New Roman"/>
          <w:sz w:val="24"/>
          <w:szCs w:val="24"/>
        </w:rPr>
        <w:t>.</w:t>
      </w:r>
      <w:r w:rsidR="003156BA" w:rsidRPr="00AD5A20">
        <w:rPr>
          <w:rFonts w:ascii="Times New Roman" w:eastAsia="Times New Roman" w:hAnsi="Times New Roman"/>
          <w:sz w:val="24"/>
          <w:szCs w:val="24"/>
        </w:rPr>
        <w:t xml:space="preserve"> </w:t>
      </w:r>
      <w:r w:rsidR="001D5CDF" w:rsidRPr="00AD5A20">
        <w:rPr>
          <w:rFonts w:ascii="Times New Roman" w:eastAsia="Times New Roman" w:hAnsi="Times New Roman"/>
          <w:sz w:val="24"/>
          <w:szCs w:val="24"/>
        </w:rPr>
        <w:t>pielikums)</w:t>
      </w:r>
      <w:r w:rsidRPr="00AD5A20">
        <w:rPr>
          <w:rFonts w:ascii="Times New Roman" w:eastAsia="Times New Roman" w:hAnsi="Times New Roman"/>
          <w:sz w:val="24"/>
          <w:szCs w:val="24"/>
        </w:rPr>
        <w:t>, kurā norād</w:t>
      </w:r>
      <w:r w:rsidR="003156BA" w:rsidRPr="00AD5A20">
        <w:rPr>
          <w:rFonts w:ascii="Times New Roman" w:eastAsia="Times New Roman" w:hAnsi="Times New Roman"/>
          <w:sz w:val="24"/>
          <w:szCs w:val="24"/>
        </w:rPr>
        <w:t>a</w:t>
      </w:r>
      <w:r w:rsidRPr="00AD5A20">
        <w:rPr>
          <w:rFonts w:ascii="Times New Roman" w:eastAsia="Times New Roman" w:hAnsi="Times New Roman"/>
          <w:sz w:val="24"/>
          <w:szCs w:val="24"/>
        </w:rPr>
        <w:t xml:space="preserve"> konstatētos trūkumus un piepras</w:t>
      </w:r>
      <w:r w:rsidR="003156BA" w:rsidRPr="00AD5A20">
        <w:rPr>
          <w:rFonts w:ascii="Times New Roman" w:eastAsia="Times New Roman" w:hAnsi="Times New Roman"/>
          <w:sz w:val="24"/>
          <w:szCs w:val="24"/>
        </w:rPr>
        <w:t>a</w:t>
      </w:r>
      <w:r w:rsidRPr="00AD5A20">
        <w:rPr>
          <w:rFonts w:ascii="Times New Roman" w:eastAsia="Times New Roman" w:hAnsi="Times New Roman"/>
          <w:sz w:val="24"/>
          <w:szCs w:val="24"/>
        </w:rPr>
        <w:t xml:space="preserve"> tos novērst;</w:t>
      </w:r>
    </w:p>
    <w:p w14:paraId="3DEE190E" w14:textId="77777777" w:rsidR="00B65020"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pieņemot Preci, pieaicināt neatkarīgus speciālistus un ekspertus</w:t>
      </w:r>
      <w:r w:rsidR="00684771" w:rsidRPr="00AD5A20">
        <w:rPr>
          <w:rFonts w:ascii="Times New Roman" w:eastAsia="Times New Roman" w:hAnsi="Times New Roman"/>
          <w:sz w:val="24"/>
          <w:szCs w:val="24"/>
        </w:rPr>
        <w:t xml:space="preserve"> Preces kvalitātes pārbaudei</w:t>
      </w:r>
      <w:r w:rsidRPr="00AD5A20">
        <w:rPr>
          <w:rFonts w:ascii="Times New Roman" w:eastAsia="Times New Roman" w:hAnsi="Times New Roman"/>
          <w:sz w:val="24"/>
          <w:szCs w:val="24"/>
        </w:rPr>
        <w:t>;</w:t>
      </w:r>
    </w:p>
    <w:p w14:paraId="72440CA5" w14:textId="77777777" w:rsidR="00B65020"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nepieņemt Preci, ja tā neatbilst Līguma noteikumiem un Tehnisk</w:t>
      </w:r>
      <w:r w:rsidR="00194DBE" w:rsidRPr="00AD5A20">
        <w:rPr>
          <w:rFonts w:ascii="Times New Roman" w:eastAsia="Times New Roman" w:hAnsi="Times New Roman"/>
          <w:sz w:val="24"/>
          <w:szCs w:val="24"/>
        </w:rPr>
        <w:t>ajai</w:t>
      </w:r>
      <w:r w:rsidRPr="00AD5A20">
        <w:rPr>
          <w:rFonts w:ascii="Times New Roman" w:eastAsia="Times New Roman" w:hAnsi="Times New Roman"/>
          <w:sz w:val="24"/>
          <w:szCs w:val="24"/>
        </w:rPr>
        <w:t xml:space="preserve"> specifikācija</w:t>
      </w:r>
      <w:r w:rsidR="00194DBE" w:rsidRPr="00AD5A20">
        <w:rPr>
          <w:rFonts w:ascii="Times New Roman" w:eastAsia="Times New Roman" w:hAnsi="Times New Roman"/>
          <w:sz w:val="24"/>
          <w:szCs w:val="24"/>
        </w:rPr>
        <w:t>i</w:t>
      </w:r>
      <w:r w:rsidRPr="00AD5A20">
        <w:rPr>
          <w:rFonts w:ascii="Times New Roman" w:eastAsia="Times New Roman" w:hAnsi="Times New Roman"/>
          <w:sz w:val="24"/>
          <w:szCs w:val="24"/>
        </w:rPr>
        <w:t>;</w:t>
      </w:r>
    </w:p>
    <w:p w14:paraId="37A5F89F" w14:textId="77777777" w:rsidR="00FF7798"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saņemt </w:t>
      </w:r>
      <w:r w:rsidR="00684771" w:rsidRPr="00AD5A20">
        <w:rPr>
          <w:rFonts w:ascii="Times New Roman" w:eastAsia="Times New Roman" w:hAnsi="Times New Roman"/>
          <w:sz w:val="24"/>
          <w:szCs w:val="24"/>
        </w:rPr>
        <w:t xml:space="preserve">tehnisko apkopju un remonta veikšanas pakalpojumu </w:t>
      </w:r>
      <w:r w:rsidRPr="00AD5A20">
        <w:rPr>
          <w:rFonts w:ascii="Times New Roman" w:eastAsia="Times New Roman" w:hAnsi="Times New Roman"/>
          <w:sz w:val="24"/>
          <w:szCs w:val="24"/>
        </w:rPr>
        <w:t xml:space="preserve">garantijas </w:t>
      </w:r>
      <w:r w:rsidR="00684771" w:rsidRPr="00AD5A20">
        <w:rPr>
          <w:rFonts w:ascii="Times New Roman" w:eastAsia="Times New Roman" w:hAnsi="Times New Roman"/>
          <w:sz w:val="24"/>
          <w:szCs w:val="24"/>
        </w:rPr>
        <w:t>laikā</w:t>
      </w:r>
      <w:r w:rsidRPr="00AD5A20">
        <w:rPr>
          <w:rFonts w:ascii="Times New Roman" w:eastAsia="Times New Roman" w:hAnsi="Times New Roman"/>
          <w:sz w:val="24"/>
          <w:szCs w:val="24"/>
        </w:rPr>
        <w:t>.</w:t>
      </w:r>
    </w:p>
    <w:p w14:paraId="753FCE24" w14:textId="77777777" w:rsidR="00FF7798" w:rsidRPr="00AD5A20" w:rsidRDefault="009C6340" w:rsidP="00B65020">
      <w:pPr>
        <w:numPr>
          <w:ilvl w:val="1"/>
          <w:numId w:val="1"/>
        </w:numPr>
        <w:tabs>
          <w:tab w:val="num" w:pos="567"/>
        </w:tabs>
        <w:spacing w:after="40" w:line="240" w:lineRule="auto"/>
        <w:ind w:left="426" w:hanging="426"/>
        <w:jc w:val="both"/>
        <w:rPr>
          <w:rFonts w:ascii="Times New Roman" w:eastAsia="Times New Roman" w:hAnsi="Times New Roman"/>
          <w:sz w:val="24"/>
          <w:szCs w:val="24"/>
          <w:u w:val="single"/>
          <w:lang w:eastAsia="lv-LV"/>
        </w:rPr>
      </w:pPr>
      <w:r w:rsidRPr="00AD5A20">
        <w:rPr>
          <w:rFonts w:ascii="Times New Roman" w:eastAsia="Times New Roman" w:hAnsi="Times New Roman"/>
          <w:sz w:val="24"/>
          <w:szCs w:val="24"/>
          <w:u w:val="single"/>
          <w:lang w:eastAsia="lv-LV"/>
        </w:rPr>
        <w:t>Pasūtītāja</w:t>
      </w:r>
      <w:r w:rsidR="00FF7798" w:rsidRPr="00AD5A20">
        <w:rPr>
          <w:rFonts w:ascii="Times New Roman" w:eastAsia="Times New Roman" w:hAnsi="Times New Roman"/>
          <w:sz w:val="24"/>
          <w:szCs w:val="24"/>
          <w:u w:val="single"/>
          <w:lang w:eastAsia="lv-LV"/>
        </w:rPr>
        <w:t xml:space="preserve"> pienākumi:</w:t>
      </w:r>
    </w:p>
    <w:p w14:paraId="2BD427E0" w14:textId="77777777" w:rsidR="00FF7798"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pieņemt kvalitatīv</w:t>
      </w:r>
      <w:r w:rsidR="003156BA"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w:t>
      </w:r>
      <w:smartTag w:uri="schemas-tilde-lv/tildestengine" w:element="veidnes">
        <w:smartTagPr>
          <w:attr w:name="text" w:val="Līguma"/>
          <w:attr w:name="id" w:val="-1"/>
          <w:attr w:name="baseform" w:val="līgum|s"/>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noteikumiem</w:t>
      </w:r>
      <w:r w:rsidR="00194DBE" w:rsidRPr="00AD5A20">
        <w:rPr>
          <w:rFonts w:ascii="Times New Roman" w:eastAsia="Times New Roman" w:hAnsi="Times New Roman"/>
          <w:sz w:val="24"/>
          <w:szCs w:val="24"/>
        </w:rPr>
        <w:t xml:space="preserve"> un Tehniskajai specifikācijai</w:t>
      </w:r>
      <w:r w:rsidRPr="00AD5A20">
        <w:rPr>
          <w:rFonts w:ascii="Times New Roman" w:eastAsia="Times New Roman" w:hAnsi="Times New Roman"/>
          <w:sz w:val="24"/>
          <w:szCs w:val="24"/>
        </w:rPr>
        <w:t xml:space="preserve"> atbilstoš</w:t>
      </w:r>
      <w:r w:rsidR="003156BA"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Preci, ja tā piegādāta saskaņā ar Līguma noteikumiem;</w:t>
      </w:r>
    </w:p>
    <w:p w14:paraId="050A8C54" w14:textId="77777777" w:rsidR="00FF7798" w:rsidRPr="00AD5A20"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veikt maksājumus saskaņā ar </w:t>
      </w:r>
      <w:smartTag w:uri="schemas-tilde-lv/tildestengine" w:element="veidnes">
        <w:smartTagPr>
          <w:attr w:name="text" w:val="līgumā"/>
          <w:attr w:name="id" w:val="-1"/>
          <w:attr w:name="baseform" w:val="līgum|s"/>
        </w:smartTagPr>
        <w:r w:rsidRPr="00AD5A20">
          <w:rPr>
            <w:rFonts w:ascii="Times New Roman" w:eastAsia="Times New Roman" w:hAnsi="Times New Roman"/>
            <w:sz w:val="24"/>
            <w:szCs w:val="24"/>
          </w:rPr>
          <w:t>Līgumā</w:t>
        </w:r>
      </w:smartTag>
      <w:r w:rsidRPr="00AD5A20">
        <w:rPr>
          <w:rFonts w:ascii="Times New Roman" w:eastAsia="Times New Roman" w:hAnsi="Times New Roman"/>
          <w:sz w:val="24"/>
          <w:szCs w:val="24"/>
        </w:rPr>
        <w:t xml:space="preserve"> noteikto</w:t>
      </w:r>
      <w:r w:rsidR="00194DBE" w:rsidRPr="00AD5A20">
        <w:rPr>
          <w:rFonts w:ascii="Times New Roman" w:eastAsia="Times New Roman" w:hAnsi="Times New Roman"/>
          <w:sz w:val="24"/>
          <w:szCs w:val="24"/>
        </w:rPr>
        <w:t xml:space="preserve"> norēķinu</w:t>
      </w:r>
      <w:r w:rsidRPr="00AD5A20">
        <w:rPr>
          <w:rFonts w:ascii="Times New Roman" w:eastAsia="Times New Roman" w:hAnsi="Times New Roman"/>
          <w:sz w:val="24"/>
          <w:szCs w:val="24"/>
        </w:rPr>
        <w:t xml:space="preserve"> kārtību;</w:t>
      </w:r>
    </w:p>
    <w:p w14:paraId="00B61EBA" w14:textId="77777777" w:rsidR="00CC7798" w:rsidRPr="00AD5A20" w:rsidRDefault="00FF7798" w:rsidP="00CC7798">
      <w:pPr>
        <w:numPr>
          <w:ilvl w:val="2"/>
          <w:numId w:val="1"/>
        </w:numPr>
        <w:spacing w:after="20" w:line="240" w:lineRule="auto"/>
        <w:ind w:left="1276" w:hanging="766"/>
        <w:jc w:val="both"/>
        <w:rPr>
          <w:rFonts w:ascii="Times New Roman" w:eastAsia="Times New Roman" w:hAnsi="Times New Roman"/>
          <w:sz w:val="24"/>
          <w:szCs w:val="24"/>
        </w:rPr>
      </w:pPr>
      <w:r w:rsidRPr="00AD5A20">
        <w:rPr>
          <w:rFonts w:ascii="Times New Roman" w:eastAsia="Times New Roman" w:hAnsi="Times New Roman"/>
          <w:sz w:val="24"/>
          <w:szCs w:val="24"/>
        </w:rPr>
        <w:t>veikt Preces garantijas tehnisko apkopi</w:t>
      </w:r>
      <w:r w:rsidR="00684771" w:rsidRPr="00AD5A20">
        <w:rPr>
          <w:rFonts w:ascii="Times New Roman" w:eastAsia="Times New Roman" w:hAnsi="Times New Roman"/>
          <w:sz w:val="24"/>
          <w:szCs w:val="24"/>
        </w:rPr>
        <w:t xml:space="preserve"> un</w:t>
      </w:r>
      <w:r w:rsidRPr="00AD5A20">
        <w:rPr>
          <w:rFonts w:ascii="Times New Roman" w:eastAsia="Times New Roman" w:hAnsi="Times New Roman"/>
          <w:sz w:val="24"/>
          <w:szCs w:val="24"/>
        </w:rPr>
        <w:t xml:space="preserve"> </w:t>
      </w:r>
      <w:r w:rsidR="00684771" w:rsidRPr="00AD5A20">
        <w:rPr>
          <w:rFonts w:ascii="Times New Roman" w:eastAsia="Times New Roman" w:hAnsi="Times New Roman"/>
          <w:sz w:val="24"/>
          <w:szCs w:val="24"/>
        </w:rPr>
        <w:t xml:space="preserve">remontu </w:t>
      </w:r>
      <w:r w:rsidRPr="00AD5A20">
        <w:rPr>
          <w:rFonts w:ascii="Times New Roman" w:eastAsia="Times New Roman" w:hAnsi="Times New Roman"/>
          <w:sz w:val="24"/>
          <w:szCs w:val="24"/>
        </w:rPr>
        <w:t xml:space="preserve">garantijas termiņa laikā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 norādītajos </w:t>
      </w:r>
      <w:r w:rsidR="002605F6" w:rsidRPr="00AD5A20">
        <w:rPr>
          <w:rFonts w:ascii="Times New Roman" w:eastAsia="Times New Roman" w:hAnsi="Times New Roman"/>
          <w:sz w:val="24"/>
          <w:szCs w:val="24"/>
        </w:rPr>
        <w:t>t</w:t>
      </w:r>
      <w:r w:rsidRPr="00AD5A20">
        <w:rPr>
          <w:rFonts w:ascii="Times New Roman" w:eastAsia="Times New Roman" w:hAnsi="Times New Roman"/>
          <w:sz w:val="24"/>
          <w:szCs w:val="24"/>
        </w:rPr>
        <w:t>ehnisko apkopju servisa centros</w:t>
      </w:r>
      <w:r w:rsidR="00684771" w:rsidRPr="00AD5A20">
        <w:rPr>
          <w:rFonts w:ascii="Times New Roman" w:eastAsia="Times New Roman" w:hAnsi="Times New Roman"/>
          <w:sz w:val="24"/>
          <w:szCs w:val="24"/>
        </w:rPr>
        <w:t>;</w:t>
      </w:r>
    </w:p>
    <w:p w14:paraId="65C57F7D" w14:textId="77777777" w:rsidR="00CC7798" w:rsidRPr="00AD5A20" w:rsidRDefault="00CC7798" w:rsidP="00CC7798">
      <w:pPr>
        <w:numPr>
          <w:ilvl w:val="2"/>
          <w:numId w:val="1"/>
        </w:numPr>
        <w:spacing w:after="40" w:line="240" w:lineRule="auto"/>
        <w:jc w:val="both"/>
        <w:rPr>
          <w:rFonts w:ascii="Times New Roman" w:eastAsia="Times New Roman" w:hAnsi="Times New Roman"/>
          <w:sz w:val="24"/>
          <w:szCs w:val="24"/>
        </w:rPr>
      </w:pPr>
      <w:r w:rsidRPr="00AD5A20">
        <w:rPr>
          <w:rFonts w:ascii="Times New Roman" w:hAnsi="Times New Roman"/>
          <w:sz w:val="24"/>
          <w:szCs w:val="24"/>
        </w:rPr>
        <w:t>Pasūtītājs uzņemas risku par neparedzētiem darbiem</w:t>
      </w:r>
      <w:r w:rsidR="003156BA" w:rsidRPr="00AD5A20">
        <w:rPr>
          <w:rFonts w:ascii="Times New Roman" w:hAnsi="Times New Roman"/>
          <w:sz w:val="24"/>
          <w:szCs w:val="24"/>
        </w:rPr>
        <w:t xml:space="preserve"> un </w:t>
      </w:r>
      <w:r w:rsidRPr="00AD5A20">
        <w:rPr>
          <w:rFonts w:ascii="Times New Roman" w:hAnsi="Times New Roman"/>
          <w:sz w:val="24"/>
          <w:szCs w:val="24"/>
        </w:rPr>
        <w:t>izmaksām</w:t>
      </w:r>
      <w:r w:rsidR="003156BA" w:rsidRPr="00AD5A20">
        <w:rPr>
          <w:rFonts w:ascii="Times New Roman" w:hAnsi="Times New Roman"/>
          <w:sz w:val="24"/>
          <w:szCs w:val="24"/>
        </w:rPr>
        <w:t>, ja</w:t>
      </w:r>
      <w:r w:rsidRPr="00AD5A20">
        <w:rPr>
          <w:rFonts w:ascii="Times New Roman" w:hAnsi="Times New Roman"/>
          <w:sz w:val="24"/>
          <w:szCs w:val="24"/>
        </w:rPr>
        <w:t>:</w:t>
      </w:r>
    </w:p>
    <w:p w14:paraId="64B8C7E9" w14:textId="77777777" w:rsidR="00CC7798" w:rsidRPr="00AD5A20" w:rsidRDefault="00CC7798" w:rsidP="00073D0C">
      <w:pPr>
        <w:pStyle w:val="BodyText"/>
        <w:widowControl w:val="0"/>
        <w:numPr>
          <w:ilvl w:val="3"/>
          <w:numId w:val="1"/>
        </w:numPr>
        <w:tabs>
          <w:tab w:val="clear" w:pos="2160"/>
          <w:tab w:val="num" w:pos="2127"/>
        </w:tabs>
        <w:suppressAutoHyphens/>
        <w:spacing w:line="100" w:lineRule="atLeast"/>
        <w:ind w:left="2127" w:hanging="851"/>
      </w:pPr>
      <w:r w:rsidRPr="00AD5A20">
        <w:t xml:space="preserve">neparedzēto darbu nepieciešamība ir radusies tādu no </w:t>
      </w:r>
      <w:r w:rsidR="003156BA" w:rsidRPr="00AD5A20">
        <w:t>Pušu</w:t>
      </w:r>
      <w:r w:rsidRPr="00AD5A20">
        <w:t xml:space="preserve"> gribas neatkarīgu apstākļu dēļ, kurus Puses, slēdzot Līgumu, nevarēja paredzēt;</w:t>
      </w:r>
    </w:p>
    <w:p w14:paraId="1FDA115C" w14:textId="77777777" w:rsidR="00CC7798" w:rsidRPr="00AD5A20" w:rsidRDefault="00CC7798" w:rsidP="00073D0C">
      <w:pPr>
        <w:pStyle w:val="BodyText"/>
        <w:widowControl w:val="0"/>
        <w:numPr>
          <w:ilvl w:val="3"/>
          <w:numId w:val="1"/>
        </w:numPr>
        <w:tabs>
          <w:tab w:val="clear" w:pos="2160"/>
          <w:tab w:val="num" w:pos="2127"/>
        </w:tabs>
        <w:suppressAutoHyphens/>
        <w:spacing w:line="100" w:lineRule="atLeast"/>
        <w:ind w:left="2127" w:hanging="851"/>
      </w:pPr>
      <w:r w:rsidRPr="00AD5A20">
        <w:t>neparedzētie darbi</w:t>
      </w:r>
      <w:r w:rsidR="003156BA" w:rsidRPr="00AD5A20">
        <w:t xml:space="preserve"> un/vai </w:t>
      </w:r>
      <w:r w:rsidRPr="00AD5A20">
        <w:t>piegādes ir ierosinātas pēc Pasūtītāja iniciatīvas, Pasūtītājam precizējot vai papildinot Līguma priekšmetu vai Līguma objektu;</w:t>
      </w:r>
    </w:p>
    <w:p w14:paraId="0BD8B67D" w14:textId="77777777" w:rsidR="00CC7798" w:rsidRPr="00AD5A20" w:rsidRDefault="00CC7798" w:rsidP="00073D0C">
      <w:pPr>
        <w:pStyle w:val="BodyText"/>
        <w:widowControl w:val="0"/>
        <w:numPr>
          <w:ilvl w:val="3"/>
          <w:numId w:val="1"/>
        </w:numPr>
        <w:tabs>
          <w:tab w:val="clear" w:pos="2160"/>
          <w:tab w:val="num" w:pos="2127"/>
        </w:tabs>
        <w:suppressAutoHyphens/>
        <w:spacing w:line="100" w:lineRule="atLeast"/>
        <w:ind w:left="2127" w:hanging="851"/>
      </w:pPr>
      <w:r w:rsidRPr="00AD5A20">
        <w:t>Līgums objektīvu, no Piegādātāja gribas neatkarīgu iemeslu dēļ nav izpildāms, ja netiek veikti neparedzētie darbi.</w:t>
      </w:r>
    </w:p>
    <w:p w14:paraId="13DD9881" w14:textId="77777777" w:rsidR="00EE0BD9" w:rsidRPr="00AD5A20" w:rsidRDefault="00391C00" w:rsidP="00EE0BD9">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u w:val="single"/>
        </w:rPr>
        <w:t>Piegādātāja</w:t>
      </w:r>
      <w:r w:rsidR="00F73F73" w:rsidRPr="00AD5A20">
        <w:rPr>
          <w:rFonts w:ascii="Times New Roman" w:eastAsia="Times New Roman" w:hAnsi="Times New Roman"/>
          <w:sz w:val="24"/>
          <w:szCs w:val="24"/>
          <w:u w:val="single"/>
        </w:rPr>
        <w:t>m ir</w:t>
      </w:r>
      <w:r w:rsidR="00FF7798" w:rsidRPr="00AD5A20">
        <w:rPr>
          <w:rFonts w:ascii="Times New Roman" w:eastAsia="Times New Roman" w:hAnsi="Times New Roman"/>
          <w:sz w:val="24"/>
          <w:szCs w:val="24"/>
          <w:u w:val="single"/>
        </w:rPr>
        <w:t xml:space="preserve"> tie</w:t>
      </w:r>
      <w:r w:rsidR="00F73F73" w:rsidRPr="00AD5A20">
        <w:rPr>
          <w:rFonts w:ascii="Times New Roman" w:eastAsia="Times New Roman" w:hAnsi="Times New Roman"/>
          <w:sz w:val="24"/>
          <w:szCs w:val="24"/>
          <w:u w:val="single"/>
        </w:rPr>
        <w:t>sības</w:t>
      </w:r>
      <w:r w:rsidR="00F73F73" w:rsidRPr="00AD5A20">
        <w:rPr>
          <w:rFonts w:ascii="Times New Roman" w:eastAsia="Times New Roman" w:hAnsi="Times New Roman"/>
          <w:sz w:val="24"/>
          <w:szCs w:val="24"/>
        </w:rPr>
        <w:t xml:space="preserve"> </w:t>
      </w:r>
      <w:r w:rsidR="00726FFF" w:rsidRPr="00AD5A20">
        <w:rPr>
          <w:rFonts w:ascii="Times New Roman" w:eastAsia="Times New Roman" w:hAnsi="Times New Roman"/>
          <w:sz w:val="24"/>
          <w:szCs w:val="24"/>
        </w:rPr>
        <w:t xml:space="preserve">Līgumā noteiktajā kārtībā saņemt samaksu par Līguma noteikumiem atbilstošas Preces piegādi. </w:t>
      </w:r>
    </w:p>
    <w:p w14:paraId="37303E18" w14:textId="77777777" w:rsidR="00FF7798" w:rsidRPr="00AD5A20" w:rsidRDefault="00391C00" w:rsidP="00EE0BD9">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u w:val="single"/>
        </w:rPr>
        <w:t>Piegādātāja</w:t>
      </w:r>
      <w:r w:rsidR="00FF7798" w:rsidRPr="00AD5A20">
        <w:rPr>
          <w:rFonts w:ascii="Times New Roman" w:eastAsia="Times New Roman" w:hAnsi="Times New Roman"/>
          <w:sz w:val="24"/>
          <w:szCs w:val="24"/>
          <w:u w:val="single"/>
        </w:rPr>
        <w:t xml:space="preserve"> pienākumi:</w:t>
      </w:r>
    </w:p>
    <w:p w14:paraId="50CADF28" w14:textId="77777777" w:rsidR="00FF7798" w:rsidRPr="00AD5A20"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sagatavot un organizēt Preces nodošanu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m; </w:t>
      </w:r>
    </w:p>
    <w:p w14:paraId="11DFE377" w14:textId="77777777" w:rsidR="00FF7798" w:rsidRPr="00AD5A20"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veikt un apmaksāt Preces reģistrācijas maksu </w:t>
      </w:r>
      <w:r w:rsidR="007D2654" w:rsidRPr="00AD5A20">
        <w:rPr>
          <w:rFonts w:ascii="Times New Roman" w:eastAsia="Times New Roman" w:hAnsi="Times New Roman"/>
          <w:sz w:val="24"/>
          <w:szCs w:val="24"/>
        </w:rPr>
        <w:t>CSDD</w:t>
      </w:r>
      <w:r w:rsidRPr="00AD5A20">
        <w:rPr>
          <w:rFonts w:ascii="Times New Roman" w:eastAsia="Times New Roman" w:hAnsi="Times New Roman"/>
          <w:sz w:val="24"/>
          <w:szCs w:val="24"/>
        </w:rPr>
        <w:t xml:space="preserve">; </w:t>
      </w:r>
    </w:p>
    <w:p w14:paraId="55260F37" w14:textId="77777777" w:rsidR="00FF7798" w:rsidRPr="00AD5A20"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veikt un segt izmaksas par Preces pirmreizējo tehniskās apskates veikšanu </w:t>
      </w:r>
      <w:r w:rsidR="007D2654" w:rsidRPr="00AD5A20">
        <w:rPr>
          <w:rFonts w:ascii="Times New Roman" w:eastAsia="Times New Roman" w:hAnsi="Times New Roman"/>
          <w:sz w:val="24"/>
          <w:szCs w:val="24"/>
        </w:rPr>
        <w:t>CSDD</w:t>
      </w:r>
      <w:r w:rsidRPr="00AD5A20">
        <w:rPr>
          <w:rFonts w:ascii="Times New Roman" w:eastAsia="Times New Roman" w:hAnsi="Times New Roman"/>
          <w:sz w:val="24"/>
          <w:szCs w:val="24"/>
        </w:rPr>
        <w:t>;</w:t>
      </w:r>
    </w:p>
    <w:p w14:paraId="302299A8" w14:textId="77777777" w:rsidR="00B65020" w:rsidRPr="00AD5A20"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apmaksāt likumos un citos normatīvajos </w:t>
      </w:r>
      <w:smartTag w:uri="schemas-tilde-lv/tildestengine" w:element="veidnes">
        <w:smartTagPr>
          <w:attr w:name="baseform" w:val="akt|s"/>
          <w:attr w:name="id" w:val="-1"/>
          <w:attr w:name="text" w:val="aktos"/>
        </w:smartTagPr>
        <w:r w:rsidRPr="00AD5A20">
          <w:rPr>
            <w:rFonts w:ascii="Times New Roman" w:eastAsia="Times New Roman" w:hAnsi="Times New Roman"/>
            <w:sz w:val="24"/>
            <w:szCs w:val="24"/>
          </w:rPr>
          <w:t>aktos</w:t>
        </w:r>
      </w:smartTag>
      <w:r w:rsidRPr="00AD5A20">
        <w:rPr>
          <w:rFonts w:ascii="Times New Roman" w:eastAsia="Times New Roman" w:hAnsi="Times New Roman"/>
          <w:sz w:val="24"/>
          <w:szCs w:val="24"/>
        </w:rPr>
        <w:t xml:space="preserve"> noteiktos Preces nodokļus un nodevas;</w:t>
      </w:r>
    </w:p>
    <w:p w14:paraId="3A6D925B" w14:textId="77777777" w:rsidR="00B65020" w:rsidRPr="00AD5A20" w:rsidRDefault="00100B74" w:rsidP="00CC7798">
      <w:pPr>
        <w:numPr>
          <w:ilvl w:val="2"/>
          <w:numId w:val="1"/>
        </w:numPr>
        <w:spacing w:after="2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Piegādātājam piemērots kāds no Līgumā minētajiem līgumsodiem, apmaksāt to </w:t>
      </w:r>
      <w:r w:rsidR="009A702E" w:rsidRPr="00AD5A20">
        <w:rPr>
          <w:rFonts w:ascii="Times New Roman" w:eastAsia="Times New Roman" w:hAnsi="Times New Roman"/>
          <w:sz w:val="24"/>
          <w:szCs w:val="24"/>
        </w:rPr>
        <w:t>ne vēlāk kā 10 (</w:t>
      </w:r>
      <w:r w:rsidR="009A702E" w:rsidRPr="00AD5A20">
        <w:rPr>
          <w:rFonts w:ascii="Times New Roman" w:eastAsia="Times New Roman" w:hAnsi="Times New Roman"/>
          <w:i/>
          <w:sz w:val="24"/>
          <w:szCs w:val="24"/>
        </w:rPr>
        <w:t>desmit</w:t>
      </w:r>
      <w:r w:rsidR="009A702E" w:rsidRPr="00AD5A20">
        <w:rPr>
          <w:rFonts w:ascii="Times New Roman" w:eastAsia="Times New Roman" w:hAnsi="Times New Roman"/>
          <w:sz w:val="24"/>
          <w:szCs w:val="24"/>
        </w:rPr>
        <w:t xml:space="preserve">) darba dienu laikā </w:t>
      </w:r>
      <w:r w:rsidRPr="00AD5A20">
        <w:rPr>
          <w:rFonts w:ascii="Times New Roman" w:eastAsia="Times New Roman" w:hAnsi="Times New Roman"/>
          <w:sz w:val="24"/>
          <w:szCs w:val="24"/>
        </w:rPr>
        <w:t xml:space="preserve">no </w:t>
      </w:r>
      <w:r w:rsidR="00AC2C40" w:rsidRPr="00AD5A20">
        <w:rPr>
          <w:rFonts w:ascii="Times New Roman" w:eastAsia="Times New Roman" w:hAnsi="Times New Roman"/>
          <w:sz w:val="24"/>
          <w:szCs w:val="24"/>
        </w:rPr>
        <w:t xml:space="preserve">attaisnojuma dokumenta </w:t>
      </w:r>
      <w:r w:rsidRPr="00AD5A20">
        <w:rPr>
          <w:rFonts w:ascii="Times New Roman" w:eastAsia="Times New Roman" w:hAnsi="Times New Roman"/>
          <w:sz w:val="24"/>
          <w:szCs w:val="24"/>
        </w:rPr>
        <w:t xml:space="preserve">saņemšanas </w:t>
      </w:r>
      <w:r w:rsidR="007D2654" w:rsidRPr="00AD5A20">
        <w:rPr>
          <w:rFonts w:ascii="Times New Roman" w:eastAsia="Times New Roman" w:hAnsi="Times New Roman"/>
          <w:sz w:val="24"/>
          <w:szCs w:val="24"/>
        </w:rPr>
        <w:t>dienas</w:t>
      </w:r>
      <w:r w:rsidR="009A702E" w:rsidRPr="00AD5A20">
        <w:rPr>
          <w:rFonts w:ascii="Times New Roman" w:eastAsia="Times New Roman" w:hAnsi="Times New Roman"/>
          <w:sz w:val="24"/>
          <w:szCs w:val="24"/>
        </w:rPr>
        <w:t>;</w:t>
      </w:r>
    </w:p>
    <w:p w14:paraId="18947C1C" w14:textId="77777777" w:rsidR="00FF7798" w:rsidRPr="00AD5A20"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iepazīstināt </w:t>
      </w:r>
      <w:r w:rsidR="009C6340" w:rsidRPr="00AD5A20">
        <w:rPr>
          <w:rFonts w:ascii="Times New Roman" w:eastAsia="Times New Roman" w:hAnsi="Times New Roman"/>
          <w:sz w:val="24"/>
          <w:szCs w:val="24"/>
        </w:rPr>
        <w:t>Pasūtītāju</w:t>
      </w:r>
      <w:r w:rsidRPr="00AD5A20">
        <w:rPr>
          <w:rFonts w:ascii="Times New Roman" w:eastAsia="Times New Roman" w:hAnsi="Times New Roman"/>
          <w:sz w:val="24"/>
          <w:szCs w:val="24"/>
        </w:rPr>
        <w:t xml:space="preserve"> ar patiesu un pilnīgu informāciju par Preces kvalitāti, drošumu, ražotāja garantijas noteikumiem un tehniskās ekspluatācijas noteikumiem;</w:t>
      </w:r>
    </w:p>
    <w:p w14:paraId="136A09DA" w14:textId="77777777" w:rsidR="00B65020"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Līguma prasībām neatbilstošas un/vai nekvalitatīvas Preces piegādes gadījumā apmainīt to pret jaunu, </w:t>
      </w:r>
      <w:smartTag w:uri="schemas-tilde-lv/tildestengine" w:element="veidnes">
        <w:smartTagPr>
          <w:attr w:name="baseform" w:val="līgum|s"/>
          <w:attr w:name="id" w:val="-1"/>
          <w:attr w:name="text" w:val="Līguma"/>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prasībām atbilstošu un kvalitatīvu vai novērst trūkumus Līgumā noteiktajā termiņā;</w:t>
      </w:r>
    </w:p>
    <w:p w14:paraId="6608B534" w14:textId="77777777" w:rsidR="00B65020"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lastRenderedPageBreak/>
        <w:t xml:space="preserve">dot garantiju un nodrošināt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m iespēju veikt tehniskās apkopes un garantijas remontu saskaņā ar </w:t>
      </w:r>
      <w:smartTag w:uri="schemas-tilde-lv/tildestengine" w:element="veidnes">
        <w:smartTagPr>
          <w:attr w:name="text" w:val="Līguma"/>
          <w:attr w:name="id" w:val="-1"/>
          <w:attr w:name="baseform" w:val="līgum|s"/>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noteikumiem</w:t>
      </w:r>
      <w:r w:rsidR="007D2654"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 iespēju veikt pēc</w:t>
      </w:r>
      <w:r w:rsidR="00D6416E"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 xml:space="preserve">garantijas tehniskās apkopes </w:t>
      </w:r>
      <w:bookmarkStart w:id="1" w:name="_Hlk222988306"/>
      <w:r w:rsidR="000940DC" w:rsidRPr="00AD5A20">
        <w:rPr>
          <w:rFonts w:ascii="Times New Roman" w:eastAsia="Times New Roman" w:hAnsi="Times New Roman"/>
          <w:i/>
          <w:sz w:val="24"/>
          <w:szCs w:val="24"/>
        </w:rPr>
        <w:t>&lt;</w:t>
      </w:r>
      <w:r w:rsidR="008971CA" w:rsidRPr="00AD5A20">
        <w:rPr>
          <w:rFonts w:ascii="Times New Roman" w:hAnsi="Times New Roman"/>
          <w:i/>
          <w:sz w:val="24"/>
          <w:szCs w:val="24"/>
        </w:rPr>
        <w:t xml:space="preserve">norāda adresi </w:t>
      </w:r>
      <w:r w:rsidR="008971CA" w:rsidRPr="00AD5A20">
        <w:rPr>
          <w:rFonts w:ascii="Times New Roman" w:eastAsia="Times New Roman" w:hAnsi="Times New Roman"/>
          <w:i/>
          <w:sz w:val="24"/>
          <w:szCs w:val="24"/>
        </w:rPr>
        <w:t xml:space="preserve">saskaņā ar pretendenta </w:t>
      </w:r>
      <w:r w:rsidR="000940DC" w:rsidRPr="00AD5A20">
        <w:rPr>
          <w:rFonts w:ascii="Times New Roman" w:eastAsia="Times New Roman" w:hAnsi="Times New Roman"/>
          <w:i/>
          <w:sz w:val="24"/>
          <w:szCs w:val="24"/>
        </w:rPr>
        <w:t>piedāvāju</w:t>
      </w:r>
      <w:r w:rsidR="008971CA" w:rsidRPr="00AD5A20">
        <w:rPr>
          <w:rFonts w:ascii="Times New Roman" w:eastAsia="Times New Roman" w:hAnsi="Times New Roman"/>
          <w:i/>
          <w:sz w:val="24"/>
          <w:szCs w:val="24"/>
        </w:rPr>
        <w:t>mu</w:t>
      </w:r>
      <w:r w:rsidR="007D2654" w:rsidRPr="00AD5A20">
        <w:t xml:space="preserve"> </w:t>
      </w:r>
      <w:r w:rsidR="007D2654" w:rsidRPr="00AD5A20">
        <w:rPr>
          <w:rFonts w:ascii="Times New Roman" w:eastAsia="Times New Roman" w:hAnsi="Times New Roman"/>
          <w:i/>
          <w:sz w:val="24"/>
          <w:szCs w:val="24"/>
        </w:rPr>
        <w:t xml:space="preserve">atbilstoši iepirkuma priekšmeta daļai par kuru slēdz līgumu </w:t>
      </w:r>
      <w:r w:rsidR="000940DC" w:rsidRPr="00AD5A20">
        <w:rPr>
          <w:rFonts w:ascii="Times New Roman" w:eastAsia="Times New Roman" w:hAnsi="Times New Roman"/>
          <w:i/>
          <w:sz w:val="24"/>
          <w:szCs w:val="24"/>
        </w:rPr>
        <w:t>&gt;</w:t>
      </w:r>
      <w:r w:rsidR="008971CA" w:rsidRPr="00AD5A20">
        <w:rPr>
          <w:rFonts w:ascii="Times New Roman" w:eastAsia="Times New Roman" w:hAnsi="Times New Roman"/>
          <w:i/>
          <w:sz w:val="24"/>
          <w:szCs w:val="24"/>
        </w:rPr>
        <w:t>.</w:t>
      </w:r>
    </w:p>
    <w:bookmarkEnd w:id="1"/>
    <w:p w14:paraId="771C70E4" w14:textId="77777777" w:rsidR="00CC7798"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nodrošināt, ka tiks pildītas garantijas saistības Precei, veicot </w:t>
      </w:r>
      <w:r w:rsidR="003156BA" w:rsidRPr="00AD5A20">
        <w:rPr>
          <w:rFonts w:ascii="Times New Roman" w:eastAsia="Times New Roman" w:hAnsi="Times New Roman"/>
          <w:sz w:val="24"/>
          <w:szCs w:val="24"/>
        </w:rPr>
        <w:t xml:space="preserve">Preces </w:t>
      </w:r>
      <w:r w:rsidRPr="00AD5A20">
        <w:rPr>
          <w:rFonts w:ascii="Times New Roman" w:eastAsia="Times New Roman" w:hAnsi="Times New Roman"/>
          <w:sz w:val="24"/>
          <w:szCs w:val="24"/>
        </w:rPr>
        <w:t xml:space="preserve">tehnisko apkopi un garantijas remontu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 norādītajos t</w:t>
      </w:r>
      <w:r w:rsidR="00CC7798" w:rsidRPr="00AD5A20">
        <w:rPr>
          <w:rFonts w:ascii="Times New Roman" w:eastAsia="Times New Roman" w:hAnsi="Times New Roman"/>
          <w:sz w:val="24"/>
          <w:szCs w:val="24"/>
        </w:rPr>
        <w:t>ehnisko apkopju servisa centros;</w:t>
      </w:r>
    </w:p>
    <w:p w14:paraId="1923D557" w14:textId="541383E2" w:rsidR="002528C6" w:rsidRPr="00AD5A20" w:rsidRDefault="00CC7798" w:rsidP="002528C6">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hAnsi="Times New Roman"/>
          <w:sz w:val="24"/>
          <w:szCs w:val="24"/>
        </w:rPr>
        <w:t>izdevumus par Līgumā neparedzētām piegādēm, darbiem un pakalpojumiem, kas nepieciešami Līguma pilnīgai izpildei (turpmāk – neparedzēti darbi), bet kas nav iekļaut</w:t>
      </w:r>
      <w:r w:rsidR="002528C6" w:rsidRPr="00AD5A20">
        <w:rPr>
          <w:rFonts w:ascii="Times New Roman" w:hAnsi="Times New Roman"/>
          <w:sz w:val="24"/>
          <w:szCs w:val="24"/>
        </w:rPr>
        <w:t xml:space="preserve">i </w:t>
      </w:r>
      <w:r w:rsidR="00C16C9C" w:rsidRPr="00AD5A20">
        <w:rPr>
          <w:rFonts w:ascii="Times New Roman" w:hAnsi="Times New Roman"/>
          <w:sz w:val="24"/>
          <w:szCs w:val="24"/>
        </w:rPr>
        <w:t>Līgumcenā</w:t>
      </w:r>
      <w:r w:rsidR="002528C6" w:rsidRPr="00AD5A20">
        <w:rPr>
          <w:rFonts w:ascii="Times New Roman" w:hAnsi="Times New Roman"/>
          <w:sz w:val="24"/>
          <w:szCs w:val="24"/>
        </w:rPr>
        <w:t>, sedz Piegādātājs</w:t>
      </w:r>
      <w:r w:rsidR="001103F1" w:rsidRPr="00AD5A20">
        <w:rPr>
          <w:rFonts w:ascii="Times New Roman" w:hAnsi="Times New Roman"/>
          <w:sz w:val="24"/>
          <w:szCs w:val="24"/>
        </w:rPr>
        <w:t>.</w:t>
      </w:r>
    </w:p>
    <w:p w14:paraId="0EBC1D7C" w14:textId="77777777" w:rsidR="00FF7798" w:rsidRPr="00AD5A20"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sz w:val="24"/>
          <w:szCs w:val="24"/>
          <w:lang w:eastAsia="lv-LV"/>
        </w:rPr>
      </w:pPr>
      <w:r w:rsidRPr="00AD5A20">
        <w:rPr>
          <w:rFonts w:ascii="Times New Roman" w:eastAsia="Times New Roman" w:hAnsi="Times New Roman"/>
          <w:b/>
          <w:sz w:val="24"/>
          <w:szCs w:val="24"/>
          <w:lang w:eastAsia="lv-LV"/>
        </w:rPr>
        <w:t>PRECES PIEGĀDES UN PIEŅEMŠANAS KĀRTĪBA</w:t>
      </w:r>
    </w:p>
    <w:p w14:paraId="61C3DE55" w14:textId="77777777" w:rsidR="00B65020" w:rsidRPr="00AD5A20" w:rsidRDefault="00391C00"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ar saviem resursiem piegādā </w:t>
      </w:r>
      <w:r w:rsidR="009C6340" w:rsidRPr="00AD5A20">
        <w:rPr>
          <w:rFonts w:ascii="Times New Roman" w:eastAsia="Times New Roman" w:hAnsi="Times New Roman"/>
          <w:sz w:val="24"/>
          <w:szCs w:val="24"/>
        </w:rPr>
        <w:t>Pasūtītāja</w:t>
      </w:r>
      <w:r w:rsidR="00FF7798" w:rsidRPr="00AD5A20">
        <w:rPr>
          <w:rFonts w:ascii="Times New Roman" w:eastAsia="Times New Roman" w:hAnsi="Times New Roman"/>
          <w:sz w:val="24"/>
          <w:szCs w:val="24"/>
        </w:rPr>
        <w:t xml:space="preserve">m </w:t>
      </w:r>
      <w:r w:rsidR="00AC2C40" w:rsidRPr="00AD5A20">
        <w:rPr>
          <w:rFonts w:ascii="Times New Roman" w:eastAsia="Times New Roman" w:hAnsi="Times New Roman"/>
          <w:sz w:val="24"/>
          <w:szCs w:val="24"/>
        </w:rPr>
        <w:t>t</w:t>
      </w:r>
      <w:r w:rsidR="00C67154" w:rsidRPr="00AD5A20">
        <w:rPr>
          <w:rFonts w:ascii="Times New Roman" w:eastAsia="Times New Roman" w:hAnsi="Times New Roman"/>
          <w:sz w:val="24"/>
          <w:szCs w:val="24"/>
        </w:rPr>
        <w:t xml:space="preserve">ehniskajai specifikācijai atbilstošu </w:t>
      </w:r>
      <w:r w:rsidR="00FF7798" w:rsidRPr="00AD5A20">
        <w:rPr>
          <w:rFonts w:ascii="Times New Roman" w:eastAsia="Times New Roman" w:hAnsi="Times New Roman"/>
          <w:sz w:val="24"/>
          <w:szCs w:val="24"/>
        </w:rPr>
        <w:t>Preci</w:t>
      </w:r>
      <w:r w:rsidR="00826182" w:rsidRPr="00AD5A20">
        <w:rPr>
          <w:rFonts w:ascii="Times New Roman" w:eastAsia="Times New Roman" w:hAnsi="Times New Roman"/>
          <w:sz w:val="24"/>
          <w:szCs w:val="24"/>
        </w:rPr>
        <w:t xml:space="preserve">, konkrētu Preces piegādes laiku un vietu saskaņojot ar </w:t>
      </w:r>
      <w:smartTag w:uri="schemas-tilde-lv/tildestengine" w:element="veidnes">
        <w:smartTagPr>
          <w:attr w:name="baseform" w:val="līgum|s"/>
          <w:attr w:name="id" w:val="-1"/>
          <w:attr w:name="text" w:val="Līguma"/>
        </w:smartTagPr>
        <w:r w:rsidR="00826182" w:rsidRPr="00AD5A20">
          <w:rPr>
            <w:rFonts w:ascii="Times New Roman" w:eastAsia="Times New Roman" w:hAnsi="Times New Roman"/>
            <w:sz w:val="24"/>
            <w:szCs w:val="24"/>
          </w:rPr>
          <w:t>Līguma</w:t>
        </w:r>
      </w:smartTag>
      <w:r w:rsidR="00D93FEC" w:rsidRPr="00AD5A20">
        <w:rPr>
          <w:rFonts w:ascii="Times New Roman" w:eastAsia="Times New Roman" w:hAnsi="Times New Roman"/>
          <w:sz w:val="24"/>
          <w:szCs w:val="24"/>
        </w:rPr>
        <w:t xml:space="preserve"> 1</w:t>
      </w:r>
      <w:r w:rsidR="00DA063A" w:rsidRPr="00AD5A20">
        <w:rPr>
          <w:rFonts w:ascii="Times New Roman" w:eastAsia="Times New Roman" w:hAnsi="Times New Roman"/>
          <w:sz w:val="24"/>
          <w:szCs w:val="24"/>
        </w:rPr>
        <w:t>1</w:t>
      </w:r>
      <w:r w:rsidR="00826182" w:rsidRPr="00AD5A20">
        <w:rPr>
          <w:rFonts w:ascii="Times New Roman" w:eastAsia="Times New Roman" w:hAnsi="Times New Roman"/>
          <w:sz w:val="24"/>
          <w:szCs w:val="24"/>
        </w:rPr>
        <w:t>.1.1.</w:t>
      </w:r>
      <w:r w:rsidR="003156BA" w:rsidRPr="00AD5A20">
        <w:rPr>
          <w:rFonts w:ascii="Times New Roman" w:eastAsia="Times New Roman" w:hAnsi="Times New Roman"/>
          <w:sz w:val="24"/>
          <w:szCs w:val="24"/>
        </w:rPr>
        <w:t> </w:t>
      </w:r>
      <w:r w:rsidR="00F22AE2" w:rsidRPr="00AD5A20">
        <w:rPr>
          <w:rFonts w:ascii="Times New Roman" w:eastAsia="Times New Roman" w:hAnsi="Times New Roman"/>
          <w:sz w:val="24"/>
          <w:szCs w:val="24"/>
        </w:rPr>
        <w:t>apakš</w:t>
      </w:r>
      <w:r w:rsidR="00826182" w:rsidRPr="00AD5A20">
        <w:rPr>
          <w:rFonts w:ascii="Times New Roman" w:eastAsia="Times New Roman" w:hAnsi="Times New Roman"/>
          <w:sz w:val="24"/>
          <w:szCs w:val="24"/>
        </w:rPr>
        <w:t>punktā norādīto Pasūtītāja atbildīgo personu.</w:t>
      </w:r>
    </w:p>
    <w:p w14:paraId="32355D3D" w14:textId="4EFCBD0D" w:rsidR="00B65020" w:rsidRPr="00AD5A20"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Prece tiek nodota un pieņemta, Pušu pilnvarotajiem pārstāvjiem parakstot Preces nodošanas</w:t>
      </w:r>
      <w:r w:rsidR="003156BA" w:rsidRPr="00AD5A20">
        <w:rPr>
          <w:rFonts w:ascii="Times New Roman" w:eastAsia="Times New Roman" w:hAnsi="Times New Roman"/>
          <w:sz w:val="24"/>
          <w:szCs w:val="24"/>
        </w:rPr>
        <w:t>/</w:t>
      </w:r>
      <w:r w:rsidRPr="00AD5A20">
        <w:rPr>
          <w:rFonts w:ascii="Times New Roman" w:eastAsia="Times New Roman" w:hAnsi="Times New Roman"/>
          <w:sz w:val="24"/>
          <w:szCs w:val="24"/>
        </w:rPr>
        <w:t>pieņemšanas aktu.</w:t>
      </w:r>
      <w:r w:rsidR="006F1A26" w:rsidRPr="00AD5A20">
        <w:rPr>
          <w:rFonts w:ascii="Times New Roman" w:eastAsia="Times New Roman" w:hAnsi="Times New Roman"/>
          <w:sz w:val="24"/>
          <w:szCs w:val="24"/>
        </w:rPr>
        <w:t xml:space="preserve"> </w:t>
      </w:r>
      <w:r w:rsidR="00DA7371" w:rsidRPr="00AD5A20">
        <w:rPr>
          <w:rFonts w:ascii="Times New Roman" w:eastAsia="Times New Roman" w:hAnsi="Times New Roman"/>
          <w:sz w:val="24"/>
          <w:szCs w:val="24"/>
        </w:rPr>
        <w:t>V</w:t>
      </w:r>
      <w:r w:rsidR="006F1A26" w:rsidRPr="00AD5A20">
        <w:rPr>
          <w:rFonts w:ascii="Times New Roman" w:eastAsia="Times New Roman" w:hAnsi="Times New Roman"/>
          <w:sz w:val="24"/>
          <w:szCs w:val="24"/>
        </w:rPr>
        <w:t xml:space="preserve">ienlaikus </w:t>
      </w:r>
      <w:r w:rsidR="00391C00" w:rsidRPr="00AD5A20">
        <w:rPr>
          <w:rFonts w:ascii="Times New Roman" w:eastAsia="Times New Roman" w:hAnsi="Times New Roman"/>
          <w:sz w:val="24"/>
          <w:szCs w:val="24"/>
        </w:rPr>
        <w:t>Piegādātājs</w:t>
      </w:r>
      <w:r w:rsidR="006F1A26" w:rsidRPr="00AD5A20">
        <w:rPr>
          <w:rFonts w:ascii="Times New Roman" w:eastAsia="Times New Roman" w:hAnsi="Times New Roman"/>
          <w:sz w:val="24"/>
          <w:szCs w:val="24"/>
        </w:rPr>
        <w:t xml:space="preserve"> nodod </w:t>
      </w:r>
      <w:r w:rsidR="009C6340" w:rsidRPr="00AD5A20">
        <w:rPr>
          <w:rFonts w:ascii="Times New Roman" w:eastAsia="Times New Roman" w:hAnsi="Times New Roman"/>
          <w:sz w:val="24"/>
          <w:szCs w:val="24"/>
        </w:rPr>
        <w:t>Pasūtītāja</w:t>
      </w:r>
      <w:r w:rsidR="006F1A26" w:rsidRPr="00AD5A20">
        <w:rPr>
          <w:rFonts w:ascii="Times New Roman" w:eastAsia="Times New Roman" w:hAnsi="Times New Roman"/>
          <w:sz w:val="24"/>
          <w:szCs w:val="24"/>
        </w:rPr>
        <w:t xml:space="preserve">m </w:t>
      </w:r>
      <w:r w:rsidR="0068430D" w:rsidRPr="00AD5A20">
        <w:rPr>
          <w:rFonts w:ascii="Times New Roman" w:eastAsia="Times New Roman" w:hAnsi="Times New Roman"/>
          <w:sz w:val="24"/>
          <w:szCs w:val="24"/>
        </w:rPr>
        <w:t xml:space="preserve">CSDD </w:t>
      </w:r>
      <w:r w:rsidR="005F1488" w:rsidRPr="00AD5A20">
        <w:rPr>
          <w:rFonts w:ascii="Times New Roman" w:eastAsia="Times New Roman" w:hAnsi="Times New Roman"/>
          <w:sz w:val="24"/>
          <w:szCs w:val="24"/>
        </w:rPr>
        <w:t xml:space="preserve"> </w:t>
      </w:r>
      <w:r w:rsidR="006F1A26" w:rsidRPr="00AD5A20">
        <w:rPr>
          <w:rFonts w:ascii="Times New Roman" w:eastAsia="Times New Roman" w:hAnsi="Times New Roman"/>
          <w:sz w:val="24"/>
          <w:szCs w:val="24"/>
        </w:rPr>
        <w:t xml:space="preserve">izsniegtu </w:t>
      </w:r>
      <w:r w:rsidR="004756E0" w:rsidRPr="00AD5A20">
        <w:rPr>
          <w:rFonts w:ascii="Times New Roman" w:eastAsia="Times New Roman" w:hAnsi="Times New Roman"/>
          <w:sz w:val="24"/>
          <w:szCs w:val="24"/>
        </w:rPr>
        <w:t>transportlīdzekļa</w:t>
      </w:r>
      <w:r w:rsidR="0068430D" w:rsidRPr="00AD5A20">
        <w:rPr>
          <w:rFonts w:ascii="Times New Roman" w:eastAsia="Times New Roman" w:hAnsi="Times New Roman"/>
          <w:sz w:val="24"/>
          <w:szCs w:val="24"/>
        </w:rPr>
        <w:t xml:space="preserve"> </w:t>
      </w:r>
      <w:r w:rsidR="006F1A26" w:rsidRPr="00AD5A20">
        <w:rPr>
          <w:rFonts w:ascii="Times New Roman" w:eastAsia="Times New Roman" w:hAnsi="Times New Roman"/>
          <w:sz w:val="24"/>
          <w:szCs w:val="24"/>
        </w:rPr>
        <w:t xml:space="preserve">reģistrācijas apliecību, kas apliecina </w:t>
      </w:r>
      <w:r w:rsidR="00BF798B" w:rsidRPr="00AD5A20">
        <w:rPr>
          <w:rFonts w:ascii="Times New Roman" w:eastAsia="Times New Roman" w:hAnsi="Times New Roman"/>
          <w:sz w:val="24"/>
          <w:szCs w:val="24"/>
        </w:rPr>
        <w:t xml:space="preserve">transportlīdzekļa </w:t>
      </w:r>
      <w:r w:rsidR="006F1A26" w:rsidRPr="00AD5A20">
        <w:rPr>
          <w:rFonts w:ascii="Times New Roman" w:eastAsia="Times New Roman" w:hAnsi="Times New Roman"/>
          <w:sz w:val="24"/>
          <w:szCs w:val="24"/>
        </w:rPr>
        <w:t>reģistrāciju</w:t>
      </w:r>
      <w:r w:rsidR="00826182" w:rsidRPr="00AD5A20">
        <w:rPr>
          <w:rFonts w:ascii="Times New Roman" w:eastAsia="Times New Roman" w:hAnsi="Times New Roman"/>
          <w:sz w:val="24"/>
          <w:szCs w:val="24"/>
        </w:rPr>
        <w:t xml:space="preserve"> </w:t>
      </w:r>
      <w:r w:rsidR="006F1A26" w:rsidRPr="00AD5A20">
        <w:rPr>
          <w:rFonts w:ascii="Times New Roman" w:eastAsia="Times New Roman" w:hAnsi="Times New Roman"/>
          <w:sz w:val="24"/>
          <w:szCs w:val="24"/>
        </w:rPr>
        <w:t xml:space="preserve">uz </w:t>
      </w:r>
      <w:r w:rsidR="009C6340" w:rsidRPr="00AD5A20">
        <w:rPr>
          <w:rFonts w:ascii="Times New Roman" w:eastAsia="Times New Roman" w:hAnsi="Times New Roman"/>
          <w:sz w:val="24"/>
          <w:szCs w:val="24"/>
        </w:rPr>
        <w:t>Pasūtītāja</w:t>
      </w:r>
      <w:r w:rsidR="006F1A26" w:rsidRPr="00AD5A20">
        <w:rPr>
          <w:rFonts w:ascii="Times New Roman" w:eastAsia="Times New Roman" w:hAnsi="Times New Roman"/>
          <w:sz w:val="24"/>
          <w:szCs w:val="24"/>
        </w:rPr>
        <w:t xml:space="preserve"> vār</w:t>
      </w:r>
      <w:r w:rsidR="00100B74" w:rsidRPr="00AD5A20">
        <w:rPr>
          <w:rFonts w:ascii="Times New Roman" w:eastAsia="Times New Roman" w:hAnsi="Times New Roman"/>
          <w:sz w:val="24"/>
          <w:szCs w:val="24"/>
        </w:rPr>
        <w:t>da</w:t>
      </w:r>
      <w:r w:rsidR="00C16C9C" w:rsidRPr="00AD5A20">
        <w:rPr>
          <w:rFonts w:ascii="Times New Roman" w:eastAsia="Times New Roman" w:hAnsi="Times New Roman"/>
          <w:sz w:val="24"/>
          <w:szCs w:val="24"/>
        </w:rPr>
        <w:t>.</w:t>
      </w:r>
    </w:p>
    <w:p w14:paraId="4446B863" w14:textId="77777777" w:rsidR="00B65020" w:rsidRPr="00AD5A20"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Kopā ar Preci </w:t>
      </w:r>
      <w:r w:rsidR="00391C00" w:rsidRPr="00AD5A20">
        <w:rPr>
          <w:rFonts w:ascii="Times New Roman" w:eastAsia="Times New Roman" w:hAnsi="Times New Roman"/>
          <w:sz w:val="24"/>
          <w:szCs w:val="24"/>
        </w:rPr>
        <w:t>Piegādātājs</w:t>
      </w:r>
      <w:r w:rsidRPr="00AD5A20">
        <w:rPr>
          <w:rFonts w:ascii="Times New Roman" w:eastAsia="Times New Roman" w:hAnsi="Times New Roman"/>
          <w:sz w:val="24"/>
          <w:szCs w:val="24"/>
        </w:rPr>
        <w:t xml:space="preserve"> nodod visus ar Preci saistītos dokumentus, tajā skaitā servisa apkopes grāmatiņu, garantijas dokumentus, </w:t>
      </w:r>
      <w:r w:rsidR="006F1A26" w:rsidRPr="00AD5A20">
        <w:rPr>
          <w:rFonts w:ascii="Times New Roman" w:eastAsia="Times New Roman" w:hAnsi="Times New Roman"/>
          <w:sz w:val="24"/>
          <w:szCs w:val="24"/>
        </w:rPr>
        <w:t>lietošanas rokasgrāmatu (</w:t>
      </w:r>
      <w:r w:rsidRPr="00AD5A20">
        <w:rPr>
          <w:rFonts w:ascii="Times New Roman" w:eastAsia="Times New Roman" w:hAnsi="Times New Roman"/>
          <w:sz w:val="24"/>
          <w:szCs w:val="24"/>
        </w:rPr>
        <w:t>ekspluatācijas noteikumus</w:t>
      </w:r>
      <w:r w:rsidR="006F1A26" w:rsidRPr="00AD5A20">
        <w:rPr>
          <w:rFonts w:ascii="Times New Roman" w:eastAsia="Times New Roman" w:hAnsi="Times New Roman"/>
          <w:sz w:val="24"/>
          <w:szCs w:val="24"/>
        </w:rPr>
        <w:t xml:space="preserve"> un apko</w:t>
      </w:r>
      <w:r w:rsidR="003C001D" w:rsidRPr="00AD5A20">
        <w:rPr>
          <w:rFonts w:ascii="Times New Roman" w:eastAsia="Times New Roman" w:hAnsi="Times New Roman"/>
          <w:sz w:val="24"/>
          <w:szCs w:val="24"/>
        </w:rPr>
        <w:t>pes noteikumus latviešu valodā)</w:t>
      </w:r>
      <w:r w:rsidR="00C67154" w:rsidRPr="00AD5A20">
        <w:rPr>
          <w:rFonts w:ascii="Times New Roman" w:eastAsia="Times New Roman" w:hAnsi="Times New Roman"/>
          <w:sz w:val="24"/>
          <w:szCs w:val="24"/>
        </w:rPr>
        <w:t xml:space="preserve">, </w:t>
      </w:r>
      <w:smartTag w:uri="schemas-tilde-lv/tildestengine" w:element="veidnes">
        <w:smartTagPr>
          <w:attr w:name="text" w:val="rekomendācijas"/>
          <w:attr w:name="id" w:val="-1"/>
          <w:attr w:name="baseform" w:val="rekomendācij|a"/>
        </w:smartTagPr>
        <w:r w:rsidRPr="00AD5A20">
          <w:rPr>
            <w:rFonts w:ascii="Times New Roman" w:eastAsia="Times New Roman" w:hAnsi="Times New Roman"/>
            <w:sz w:val="24"/>
            <w:szCs w:val="24"/>
          </w:rPr>
          <w:t>rekomendācijas</w:t>
        </w:r>
      </w:smartTag>
      <w:r w:rsidRPr="00AD5A20">
        <w:rPr>
          <w:rFonts w:ascii="Times New Roman" w:eastAsia="Times New Roman" w:hAnsi="Times New Roman"/>
          <w:sz w:val="24"/>
          <w:szCs w:val="24"/>
        </w:rPr>
        <w:t xml:space="preserve"> Preces lietotājiem tehnisko apkopju darba veikšanai Preces lietošanas laikā un teh</w:t>
      </w:r>
      <w:r w:rsidR="000D6CC9" w:rsidRPr="00AD5A20">
        <w:rPr>
          <w:rFonts w:ascii="Times New Roman" w:eastAsia="Times New Roman" w:hAnsi="Times New Roman"/>
          <w:sz w:val="24"/>
          <w:szCs w:val="24"/>
        </w:rPr>
        <w:t xml:space="preserve">nisko apkopju servisu sarakstu </w:t>
      </w:r>
      <w:r w:rsidRPr="00AD5A20">
        <w:rPr>
          <w:rFonts w:ascii="Times New Roman" w:eastAsia="Times New Roman" w:hAnsi="Times New Roman"/>
          <w:sz w:val="24"/>
          <w:szCs w:val="24"/>
        </w:rPr>
        <w:t>u.tml.</w:t>
      </w:r>
    </w:p>
    <w:p w14:paraId="681C95E3" w14:textId="77777777" w:rsidR="00B65020" w:rsidRPr="00AD5A20" w:rsidRDefault="003156BA"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J</w:t>
      </w:r>
      <w:r w:rsidR="00FF7798" w:rsidRPr="00AD5A20">
        <w:rPr>
          <w:rFonts w:ascii="Times New Roman" w:eastAsia="Times New Roman" w:hAnsi="Times New Roman"/>
          <w:sz w:val="24"/>
          <w:szCs w:val="24"/>
        </w:rPr>
        <w:t>a</w:t>
      </w:r>
      <w:r w:rsidR="00AC2C40" w:rsidRPr="00AD5A20">
        <w:rPr>
          <w:rFonts w:ascii="Times New Roman" w:eastAsia="Times New Roman" w:hAnsi="Times New Roman"/>
          <w:sz w:val="24"/>
          <w:szCs w:val="24"/>
        </w:rPr>
        <w:t>,</w:t>
      </w:r>
      <w:r w:rsidR="00FF7798" w:rsidRPr="00AD5A20">
        <w:rPr>
          <w:rFonts w:ascii="Times New Roman" w:eastAsia="Times New Roman" w:hAnsi="Times New Roman"/>
          <w:sz w:val="24"/>
          <w:szCs w:val="24"/>
        </w:rPr>
        <w:t xml:space="preserve"> pieņemot Preci, Precei tiek konstatēti defekti, netiek parakstīts Preces nodošanas</w:t>
      </w:r>
      <w:r w:rsidRPr="00AD5A20">
        <w:rPr>
          <w:rFonts w:ascii="Times New Roman" w:eastAsia="Times New Roman" w:hAnsi="Times New Roman"/>
          <w:sz w:val="24"/>
          <w:szCs w:val="24"/>
        </w:rPr>
        <w:t>/</w:t>
      </w:r>
      <w:r w:rsidR="00FF7798" w:rsidRPr="00AD5A20">
        <w:rPr>
          <w:rFonts w:ascii="Times New Roman" w:eastAsia="Times New Roman" w:hAnsi="Times New Roman"/>
          <w:sz w:val="24"/>
          <w:szCs w:val="24"/>
        </w:rPr>
        <w:t>pieņemšanas akts, bet tiek sa</w:t>
      </w:r>
      <w:r w:rsidR="00532A76" w:rsidRPr="00AD5A20">
        <w:rPr>
          <w:rFonts w:ascii="Times New Roman" w:eastAsia="Times New Roman" w:hAnsi="Times New Roman"/>
          <w:sz w:val="24"/>
          <w:szCs w:val="24"/>
        </w:rPr>
        <w:t>gatavots Preces d</w:t>
      </w:r>
      <w:r w:rsidR="00FF7798" w:rsidRPr="00AD5A20">
        <w:rPr>
          <w:rFonts w:ascii="Times New Roman" w:eastAsia="Times New Roman" w:hAnsi="Times New Roman"/>
          <w:sz w:val="24"/>
          <w:szCs w:val="24"/>
        </w:rPr>
        <w:t>efekt</w:t>
      </w:r>
      <w:r w:rsidR="00532A76" w:rsidRPr="00AD5A20">
        <w:rPr>
          <w:rFonts w:ascii="Times New Roman" w:eastAsia="Times New Roman" w:hAnsi="Times New Roman"/>
          <w:sz w:val="24"/>
          <w:szCs w:val="24"/>
        </w:rPr>
        <w:t>u</w:t>
      </w:r>
      <w:r w:rsidR="00FF7798" w:rsidRPr="00AD5A20">
        <w:rPr>
          <w:rFonts w:ascii="Times New Roman" w:eastAsia="Times New Roman" w:hAnsi="Times New Roman"/>
          <w:sz w:val="24"/>
          <w:szCs w:val="24"/>
        </w:rPr>
        <w:t xml:space="preserve"> akts</w:t>
      </w:r>
      <w:r w:rsidR="00532A76" w:rsidRPr="00AD5A20">
        <w:rPr>
          <w:rFonts w:ascii="Times New Roman" w:eastAsia="Times New Roman" w:hAnsi="Times New Roman"/>
          <w:sz w:val="24"/>
          <w:szCs w:val="24"/>
        </w:rPr>
        <w:t xml:space="preserve"> saskaņā ar Līgumam pievienoto paraugu</w:t>
      </w:r>
      <w:r w:rsidR="00DD4488" w:rsidRPr="00AD5A20">
        <w:rPr>
          <w:rFonts w:ascii="Times New Roman" w:eastAsia="Times New Roman" w:hAnsi="Times New Roman"/>
          <w:sz w:val="24"/>
          <w:szCs w:val="24"/>
        </w:rPr>
        <w:t xml:space="preserve"> (Līguma </w:t>
      </w:r>
      <w:r w:rsidR="008A48D0" w:rsidRPr="00AD5A20">
        <w:rPr>
          <w:rFonts w:ascii="Times New Roman" w:eastAsia="Times New Roman" w:hAnsi="Times New Roman"/>
          <w:sz w:val="24"/>
          <w:szCs w:val="24"/>
        </w:rPr>
        <w:t>5</w:t>
      </w:r>
      <w:r w:rsidR="00DD4488"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 </w:t>
      </w:r>
      <w:r w:rsidR="00DD4488" w:rsidRPr="00AD5A20">
        <w:rPr>
          <w:rFonts w:ascii="Times New Roman" w:eastAsia="Times New Roman" w:hAnsi="Times New Roman"/>
          <w:sz w:val="24"/>
          <w:szCs w:val="24"/>
        </w:rPr>
        <w:t>pielikums)</w:t>
      </w:r>
      <w:r w:rsidR="00FF7798" w:rsidRPr="00AD5A20">
        <w:rPr>
          <w:rFonts w:ascii="Times New Roman" w:eastAsia="Times New Roman" w:hAnsi="Times New Roman"/>
          <w:sz w:val="24"/>
          <w:szCs w:val="24"/>
        </w:rPr>
        <w:t xml:space="preserve">, kurā norāda konstatētos defektus, to aprakstu, novēršanas termiņu un kārtību. </w:t>
      </w:r>
      <w:r w:rsidR="00463672" w:rsidRPr="00AD5A20">
        <w:rPr>
          <w:rFonts w:ascii="Times New Roman" w:eastAsia="Times New Roman" w:hAnsi="Times New Roman"/>
          <w:sz w:val="24"/>
          <w:szCs w:val="24"/>
        </w:rPr>
        <w:t>Preces d</w:t>
      </w:r>
      <w:r w:rsidR="00FF7798" w:rsidRPr="00AD5A20">
        <w:rPr>
          <w:rFonts w:ascii="Times New Roman" w:eastAsia="Times New Roman" w:hAnsi="Times New Roman"/>
          <w:sz w:val="24"/>
          <w:szCs w:val="24"/>
        </w:rPr>
        <w:t>efekt</w:t>
      </w:r>
      <w:r w:rsidR="00463672" w:rsidRPr="00AD5A20">
        <w:rPr>
          <w:rFonts w:ascii="Times New Roman" w:eastAsia="Times New Roman" w:hAnsi="Times New Roman"/>
          <w:sz w:val="24"/>
          <w:szCs w:val="24"/>
        </w:rPr>
        <w:t>u</w:t>
      </w:r>
      <w:r w:rsidR="00FF7798" w:rsidRPr="00AD5A20">
        <w:rPr>
          <w:rFonts w:ascii="Times New Roman" w:eastAsia="Times New Roman" w:hAnsi="Times New Roman"/>
          <w:sz w:val="24"/>
          <w:szCs w:val="24"/>
        </w:rPr>
        <w:t xml:space="preserve"> aktu paraksta Pušu </w:t>
      </w:r>
      <w:r w:rsidR="00532A76" w:rsidRPr="00AD5A20">
        <w:rPr>
          <w:rFonts w:ascii="Times New Roman" w:eastAsia="Times New Roman" w:hAnsi="Times New Roman"/>
          <w:sz w:val="24"/>
          <w:szCs w:val="24"/>
        </w:rPr>
        <w:t>atbildīgās</w:t>
      </w:r>
      <w:r w:rsidR="00FF7798" w:rsidRPr="00AD5A20">
        <w:rPr>
          <w:rFonts w:ascii="Times New Roman" w:eastAsia="Times New Roman" w:hAnsi="Times New Roman"/>
          <w:sz w:val="24"/>
          <w:szCs w:val="24"/>
        </w:rPr>
        <w:t xml:space="preserve"> personas</w:t>
      </w:r>
      <w:r w:rsidR="00532A76" w:rsidRPr="00AD5A20">
        <w:rPr>
          <w:rFonts w:ascii="Times New Roman" w:eastAsia="Times New Roman" w:hAnsi="Times New Roman"/>
          <w:sz w:val="24"/>
          <w:szCs w:val="24"/>
        </w:rPr>
        <w:t>.</w:t>
      </w:r>
    </w:p>
    <w:p w14:paraId="2BAF2332" w14:textId="77777777" w:rsidR="00B65020" w:rsidRPr="00AD5A20"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w:t>
      </w:r>
      <w:r w:rsidR="00391C00" w:rsidRPr="00AD5A20">
        <w:rPr>
          <w:rFonts w:ascii="Times New Roman" w:eastAsia="Times New Roman" w:hAnsi="Times New Roman"/>
          <w:sz w:val="24"/>
          <w:szCs w:val="24"/>
        </w:rPr>
        <w:t>Piegādātājs</w:t>
      </w:r>
      <w:r w:rsidRPr="00AD5A20">
        <w:rPr>
          <w:rFonts w:ascii="Times New Roman" w:eastAsia="Times New Roman" w:hAnsi="Times New Roman"/>
          <w:sz w:val="24"/>
          <w:szCs w:val="24"/>
        </w:rPr>
        <w:t xml:space="preserve"> ir piegādājis nekvalitatīvu Preci vai Precei konstatēti defekti, par ko ir sa</w:t>
      </w:r>
      <w:r w:rsidR="00532A76" w:rsidRPr="00AD5A20">
        <w:rPr>
          <w:rFonts w:ascii="Times New Roman" w:eastAsia="Times New Roman" w:hAnsi="Times New Roman"/>
          <w:sz w:val="24"/>
          <w:szCs w:val="24"/>
        </w:rPr>
        <w:t>gatavots</w:t>
      </w:r>
      <w:r w:rsidRPr="00AD5A20">
        <w:rPr>
          <w:rFonts w:ascii="Times New Roman" w:eastAsia="Times New Roman" w:hAnsi="Times New Roman"/>
          <w:sz w:val="24"/>
          <w:szCs w:val="24"/>
        </w:rPr>
        <w:t xml:space="preserve"> </w:t>
      </w:r>
      <w:r w:rsidR="00532A76" w:rsidRPr="00AD5A20">
        <w:rPr>
          <w:rFonts w:ascii="Times New Roman" w:eastAsia="Times New Roman" w:hAnsi="Times New Roman"/>
          <w:sz w:val="24"/>
          <w:szCs w:val="24"/>
        </w:rPr>
        <w:t>Preces defektu</w:t>
      </w:r>
      <w:r w:rsidRPr="00AD5A20">
        <w:rPr>
          <w:rFonts w:ascii="Times New Roman" w:eastAsia="Times New Roman" w:hAnsi="Times New Roman"/>
          <w:sz w:val="24"/>
          <w:szCs w:val="24"/>
        </w:rPr>
        <w:t xml:space="preserve"> akts, tad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 pienākums ir </w:t>
      </w:r>
      <w:r w:rsidR="00532A76" w:rsidRPr="00AD5A20">
        <w:rPr>
          <w:rFonts w:ascii="Times New Roman" w:eastAsia="Times New Roman" w:hAnsi="Times New Roman"/>
          <w:sz w:val="24"/>
          <w:szCs w:val="24"/>
        </w:rPr>
        <w:t xml:space="preserve">Preces </w:t>
      </w:r>
      <w:r w:rsidRPr="00AD5A20">
        <w:rPr>
          <w:rFonts w:ascii="Times New Roman" w:eastAsia="Times New Roman" w:hAnsi="Times New Roman"/>
          <w:sz w:val="24"/>
          <w:szCs w:val="24"/>
        </w:rPr>
        <w:t>defekt</w:t>
      </w:r>
      <w:r w:rsidR="00532A76"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aktā norādītajā termiņā, bet ne vēlāk kā 30 (</w:t>
      </w:r>
      <w:r w:rsidRPr="00AD5A20">
        <w:rPr>
          <w:rFonts w:ascii="Times New Roman" w:eastAsia="Times New Roman" w:hAnsi="Times New Roman"/>
          <w:i/>
          <w:sz w:val="24"/>
          <w:szCs w:val="24"/>
        </w:rPr>
        <w:t>trīsdesmit</w:t>
      </w:r>
      <w:r w:rsidRPr="00AD5A20">
        <w:rPr>
          <w:rFonts w:ascii="Times New Roman" w:eastAsia="Times New Roman" w:hAnsi="Times New Roman"/>
          <w:sz w:val="24"/>
          <w:szCs w:val="24"/>
        </w:rPr>
        <w:t>) dienu laikā</w:t>
      </w:r>
      <w:r w:rsidR="00B44889" w:rsidRPr="00AD5A20">
        <w:t xml:space="preserve"> </w:t>
      </w:r>
      <w:r w:rsidR="003156BA" w:rsidRPr="00AD5A20">
        <w:rPr>
          <w:rFonts w:ascii="Times New Roman" w:eastAsia="Times New Roman" w:hAnsi="Times New Roman"/>
          <w:sz w:val="24"/>
          <w:szCs w:val="24"/>
        </w:rPr>
        <w:t xml:space="preserve">no Preces defektu akta sagatavošanas dienas </w:t>
      </w:r>
      <w:r w:rsidR="00B44889" w:rsidRPr="00AD5A20">
        <w:rPr>
          <w:rFonts w:ascii="Times New Roman" w:eastAsia="Times New Roman" w:hAnsi="Times New Roman"/>
          <w:sz w:val="24"/>
          <w:szCs w:val="24"/>
        </w:rPr>
        <w:t>vai</w:t>
      </w:r>
      <w:r w:rsidR="003156BA" w:rsidRPr="00AD5A20">
        <w:rPr>
          <w:rFonts w:ascii="Times New Roman" w:eastAsia="Times New Roman" w:hAnsi="Times New Roman"/>
          <w:sz w:val="24"/>
          <w:szCs w:val="24"/>
        </w:rPr>
        <w:t>, pusēm savstarpēji vienojoties,</w:t>
      </w:r>
      <w:r w:rsidR="00B44889" w:rsidRPr="00AD5A20">
        <w:rPr>
          <w:rFonts w:ascii="Times New Roman" w:eastAsia="Times New Roman" w:hAnsi="Times New Roman"/>
          <w:sz w:val="24"/>
          <w:szCs w:val="24"/>
        </w:rPr>
        <w:t xml:space="preserve"> citā </w:t>
      </w:r>
      <w:r w:rsidR="003156BA" w:rsidRPr="00AD5A20">
        <w:rPr>
          <w:rFonts w:ascii="Times New Roman" w:eastAsia="Times New Roman" w:hAnsi="Times New Roman"/>
          <w:sz w:val="24"/>
          <w:szCs w:val="24"/>
        </w:rPr>
        <w:t>termiņā</w:t>
      </w:r>
      <w:r w:rsidRPr="00AD5A20">
        <w:rPr>
          <w:rFonts w:ascii="Times New Roman" w:eastAsia="Times New Roman" w:hAnsi="Times New Roman"/>
          <w:sz w:val="24"/>
          <w:szCs w:val="24"/>
        </w:rPr>
        <w:t xml:space="preserve"> apmainīt piegādāto nekvalitatīvo Preci pret jaunu un kvalitatīvu</w:t>
      </w:r>
      <w:r w:rsidR="00532A76" w:rsidRPr="00AD5A20">
        <w:rPr>
          <w:rFonts w:ascii="Times New Roman" w:eastAsia="Times New Roman" w:hAnsi="Times New Roman"/>
          <w:sz w:val="24"/>
          <w:szCs w:val="24"/>
        </w:rPr>
        <w:t xml:space="preserve"> Preci</w:t>
      </w:r>
      <w:r w:rsidRPr="00AD5A20">
        <w:rPr>
          <w:rFonts w:ascii="Times New Roman" w:eastAsia="Times New Roman" w:hAnsi="Times New Roman"/>
          <w:sz w:val="24"/>
          <w:szCs w:val="24"/>
        </w:rPr>
        <w:t xml:space="preserve"> vai novērst Precei </w:t>
      </w:r>
      <w:r w:rsidR="00532A76" w:rsidRPr="00AD5A20">
        <w:rPr>
          <w:rFonts w:ascii="Times New Roman" w:eastAsia="Times New Roman" w:hAnsi="Times New Roman"/>
          <w:sz w:val="24"/>
          <w:szCs w:val="24"/>
        </w:rPr>
        <w:t xml:space="preserve">konstatētos </w:t>
      </w:r>
      <w:r w:rsidRPr="00AD5A20">
        <w:rPr>
          <w:rFonts w:ascii="Times New Roman" w:eastAsia="Times New Roman" w:hAnsi="Times New Roman"/>
          <w:sz w:val="24"/>
          <w:szCs w:val="24"/>
        </w:rPr>
        <w:t xml:space="preserve">defektus </w:t>
      </w:r>
      <w:r w:rsidR="00532A76" w:rsidRPr="00AD5A20">
        <w:rPr>
          <w:rFonts w:ascii="Times New Roman" w:eastAsia="Times New Roman" w:hAnsi="Times New Roman"/>
          <w:sz w:val="24"/>
          <w:szCs w:val="24"/>
        </w:rPr>
        <w:t>par saviem finanšu līdzekļiem,</w:t>
      </w:r>
      <w:r w:rsidRPr="00AD5A20">
        <w:rPr>
          <w:rFonts w:ascii="Times New Roman" w:eastAsia="Times New Roman" w:hAnsi="Times New Roman"/>
          <w:sz w:val="24"/>
          <w:szCs w:val="24"/>
        </w:rPr>
        <w:t xml:space="preserve"> un atlīdzināt šajā sakarā </w:t>
      </w:r>
      <w:r w:rsidR="009C6340" w:rsidRPr="00AD5A20">
        <w:rPr>
          <w:rFonts w:ascii="Times New Roman" w:eastAsia="Times New Roman" w:hAnsi="Times New Roman"/>
          <w:sz w:val="24"/>
          <w:szCs w:val="24"/>
        </w:rPr>
        <w:t>Pasūtītāja</w:t>
      </w:r>
      <w:r w:rsidR="00532A76" w:rsidRPr="00AD5A20">
        <w:rPr>
          <w:rFonts w:ascii="Times New Roman" w:eastAsia="Times New Roman" w:hAnsi="Times New Roman"/>
          <w:sz w:val="24"/>
          <w:szCs w:val="24"/>
        </w:rPr>
        <w:t>m radušos zaudējumus, kā arī</w:t>
      </w:r>
      <w:r w:rsidRPr="00AD5A20">
        <w:rPr>
          <w:rFonts w:ascii="Times New Roman" w:eastAsia="Times New Roman" w:hAnsi="Times New Roman"/>
          <w:sz w:val="24"/>
          <w:szCs w:val="24"/>
        </w:rPr>
        <w:t xml:space="preserve"> maksāt līgumsodu par termiņa nokavējumu, ja tas ir nokavēts.</w:t>
      </w:r>
    </w:p>
    <w:p w14:paraId="78E6070F" w14:textId="77777777" w:rsidR="00B65020" w:rsidRPr="00AD5A20" w:rsidRDefault="006F1A26"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Preces nodošanas</w:t>
      </w:r>
      <w:r w:rsidR="003156BA"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pieņemšanas aktu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 atbildīgās personas paraksta tikai pēc </w:t>
      </w:r>
      <w:r w:rsidR="00463672" w:rsidRPr="00AD5A20">
        <w:rPr>
          <w:rFonts w:ascii="Times New Roman" w:eastAsia="Times New Roman" w:hAnsi="Times New Roman"/>
          <w:sz w:val="24"/>
          <w:szCs w:val="24"/>
        </w:rPr>
        <w:t>Preces d</w:t>
      </w:r>
      <w:r w:rsidRPr="00AD5A20">
        <w:rPr>
          <w:rFonts w:ascii="Times New Roman" w:eastAsia="Times New Roman" w:hAnsi="Times New Roman"/>
          <w:sz w:val="24"/>
          <w:szCs w:val="24"/>
        </w:rPr>
        <w:t>efekt</w:t>
      </w:r>
      <w:r w:rsidR="00463672"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aktā norādīto trūkumu pilnīgas novēršanas.</w:t>
      </w:r>
    </w:p>
    <w:p w14:paraId="2BA9B8BF" w14:textId="77777777" w:rsidR="00B65020" w:rsidRPr="00AD5A20" w:rsidRDefault="00391C00"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atbild par Preces nejaušu bojāeju vai bojājumiem līdz Preces nodošanas</w:t>
      </w:r>
      <w:r w:rsidR="003156BA" w:rsidRPr="00AD5A20">
        <w:rPr>
          <w:rFonts w:ascii="Times New Roman" w:eastAsia="Times New Roman" w:hAnsi="Times New Roman"/>
          <w:sz w:val="24"/>
          <w:szCs w:val="24"/>
        </w:rPr>
        <w:t>/</w:t>
      </w:r>
      <w:r w:rsidR="00FF7798" w:rsidRPr="00AD5A20">
        <w:rPr>
          <w:rFonts w:ascii="Times New Roman" w:eastAsia="Times New Roman" w:hAnsi="Times New Roman"/>
          <w:sz w:val="24"/>
          <w:szCs w:val="24"/>
        </w:rPr>
        <w:t>pieņemšanas akta parakstīšanas brīdim.</w:t>
      </w:r>
    </w:p>
    <w:p w14:paraId="29213940" w14:textId="77777777" w:rsidR="00FF7798" w:rsidRPr="00AD5A20"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Pēc Preces nodošanas</w:t>
      </w:r>
      <w:r w:rsidR="003156BA" w:rsidRPr="00AD5A20">
        <w:rPr>
          <w:rFonts w:ascii="Times New Roman" w:eastAsia="Times New Roman" w:hAnsi="Times New Roman"/>
          <w:sz w:val="24"/>
          <w:szCs w:val="24"/>
        </w:rPr>
        <w:t>/</w:t>
      </w:r>
      <w:r w:rsidRPr="00AD5A20">
        <w:rPr>
          <w:rFonts w:ascii="Times New Roman" w:eastAsia="Times New Roman" w:hAnsi="Times New Roman"/>
          <w:sz w:val="24"/>
          <w:szCs w:val="24"/>
        </w:rPr>
        <w:t>pieņemšanas akta parakstīšanas jautājumi par Preces kvalitāti un atbilstību tiek risināti saskaņā ar garantijas noteikumiem.</w:t>
      </w:r>
    </w:p>
    <w:p w14:paraId="7A9E1920" w14:textId="77777777" w:rsidR="00FF7798" w:rsidRPr="00AD5A20"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sz w:val="24"/>
          <w:szCs w:val="24"/>
        </w:rPr>
      </w:pPr>
      <w:r w:rsidRPr="00AD5A20">
        <w:rPr>
          <w:rFonts w:ascii="Times New Roman" w:eastAsia="Times New Roman" w:hAnsi="Times New Roman"/>
          <w:b/>
          <w:sz w:val="24"/>
          <w:szCs w:val="24"/>
        </w:rPr>
        <w:t>PRECES KVALITĀTE</w:t>
      </w:r>
    </w:p>
    <w:p w14:paraId="1E36C867" w14:textId="77777777" w:rsidR="00EE0BD9" w:rsidRPr="00AD5A20" w:rsidRDefault="00FF7798" w:rsidP="00EE0BD9">
      <w:pPr>
        <w:widowControl w:val="0"/>
        <w:numPr>
          <w:ilvl w:val="1"/>
          <w:numId w:val="1"/>
        </w:numPr>
        <w:tabs>
          <w:tab w:val="left" w:pos="567"/>
        </w:tabs>
        <w:autoSpaceDE w:val="0"/>
        <w:autoSpaceDN w:val="0"/>
        <w:adjustRightInd w:val="0"/>
        <w:spacing w:after="40" w:line="240" w:lineRule="auto"/>
        <w:ind w:left="567" w:hanging="567"/>
        <w:jc w:val="both"/>
        <w:outlineLvl w:val="1"/>
        <w:rPr>
          <w:rFonts w:ascii="Times New Roman" w:eastAsia="Times New Roman" w:hAnsi="Times New Roman"/>
          <w:bCs/>
          <w:iCs/>
          <w:sz w:val="24"/>
          <w:szCs w:val="24"/>
          <w:lang w:eastAsia="ru-RU"/>
        </w:rPr>
      </w:pPr>
      <w:r w:rsidRPr="00AD5A20">
        <w:rPr>
          <w:rFonts w:ascii="Times New Roman" w:eastAsia="Times New Roman" w:hAnsi="Times New Roman"/>
          <w:bCs/>
          <w:iCs/>
          <w:sz w:val="24"/>
          <w:szCs w:val="24"/>
          <w:lang w:eastAsia="ru-RU"/>
        </w:rPr>
        <w:t xml:space="preserve">Piegādātā Prece atzīstama par kvalitatīvu, ja tā atbilst Līguma noteikumiem un Latvijas Republikā spēkā esošajos normatīvajos aktos noteiktajām prasībām. </w:t>
      </w:r>
    </w:p>
    <w:p w14:paraId="36B2E0EC" w14:textId="77777777" w:rsidR="00FF7798" w:rsidRPr="00AD5A20" w:rsidRDefault="00FF7798" w:rsidP="00EE0BD9">
      <w:pPr>
        <w:widowControl w:val="0"/>
        <w:numPr>
          <w:ilvl w:val="1"/>
          <w:numId w:val="1"/>
        </w:numPr>
        <w:tabs>
          <w:tab w:val="left" w:pos="567"/>
        </w:tabs>
        <w:autoSpaceDE w:val="0"/>
        <w:autoSpaceDN w:val="0"/>
        <w:adjustRightInd w:val="0"/>
        <w:spacing w:after="40" w:line="240" w:lineRule="auto"/>
        <w:ind w:left="567" w:hanging="567"/>
        <w:jc w:val="both"/>
        <w:outlineLvl w:val="1"/>
        <w:rPr>
          <w:rFonts w:ascii="Times New Roman" w:eastAsia="Times New Roman" w:hAnsi="Times New Roman"/>
          <w:bCs/>
          <w:iCs/>
          <w:sz w:val="24"/>
          <w:szCs w:val="24"/>
          <w:lang w:eastAsia="ru-RU"/>
        </w:rPr>
      </w:pPr>
      <w:r w:rsidRPr="00AD5A20">
        <w:rPr>
          <w:rFonts w:ascii="Times New Roman" w:eastAsia="Times New Roman" w:hAnsi="Times New Roman"/>
          <w:bCs/>
          <w:iCs/>
          <w:sz w:val="24"/>
          <w:szCs w:val="24"/>
          <w:lang w:eastAsia="ru-RU"/>
        </w:rPr>
        <w:t>Prece neatbilst Līguma noteikumiem, ja tai ir kāds no turpmāk minētajiem trūkumiem:</w:t>
      </w:r>
    </w:p>
    <w:p w14:paraId="076B9ED8" w14:textId="77777777" w:rsidR="00FF7798"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tā neatbilst Tehniskajā specifikācijā, normatīvajos aktos vai normatīvtehniskajos dokumentos noteiktajām prasībām, kā arī parasti izvirzāmām prasībām – tai nepiemīt īpašības un izpildījums, kāds parasti piemīt tāda paša veida precei un </w:t>
      </w:r>
      <w:r w:rsidRPr="00AD5A20">
        <w:rPr>
          <w:rFonts w:ascii="Times New Roman" w:eastAsia="Times New Roman" w:hAnsi="Times New Roman"/>
          <w:sz w:val="24"/>
          <w:szCs w:val="24"/>
        </w:rPr>
        <w:lastRenderedPageBreak/>
        <w:t xml:space="preserve">kādu </w:t>
      </w:r>
      <w:r w:rsidR="009C6340" w:rsidRPr="00AD5A20">
        <w:rPr>
          <w:rFonts w:ascii="Times New Roman" w:eastAsia="Times New Roman" w:hAnsi="Times New Roman"/>
          <w:sz w:val="24"/>
          <w:szCs w:val="24"/>
        </w:rPr>
        <w:t>Pasūtītājs</w:t>
      </w:r>
      <w:r w:rsidRPr="00AD5A20">
        <w:rPr>
          <w:rFonts w:ascii="Times New Roman" w:eastAsia="Times New Roman" w:hAnsi="Times New Roman"/>
          <w:sz w:val="24"/>
          <w:szCs w:val="24"/>
        </w:rPr>
        <w:t xml:space="preserve"> var pamatoti gaidīt, ņemot vērā Preces raksturu un izvirzītās prasības;</w:t>
      </w:r>
    </w:p>
    <w:p w14:paraId="46B98788" w14:textId="77777777" w:rsidR="00FF7798"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tā nav derīga mērķiem, kādi paredzēti normatīvtehniskajos dokumentos, bet, ja tādu nav, – mērķiem, kādiem tāda paša apraksta prece parasti tiek izmantota;</w:t>
      </w:r>
    </w:p>
    <w:p w14:paraId="569135AF" w14:textId="77777777" w:rsidR="00FF7798"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tā nav derīga mērķiem, kuriem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m nepieciešama Prece; </w:t>
      </w:r>
    </w:p>
    <w:p w14:paraId="1BC56D24" w14:textId="77777777" w:rsidR="00FF7798" w:rsidRPr="00AD5A20"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AD5A20">
        <w:rPr>
          <w:rFonts w:ascii="Times New Roman" w:eastAsia="Times New Roman" w:hAnsi="Times New Roman"/>
          <w:sz w:val="24"/>
          <w:szCs w:val="24"/>
        </w:rPr>
        <w:t>par to sniegta maldinoša, nepatiesa, nepilnīga vai neskaidra (nesalasāma) informācija vai tā nav sniegta vispār un tāpēc Preci nav iespēj</w:t>
      </w:r>
      <w:r w:rsidR="00194DBE" w:rsidRPr="00AD5A20">
        <w:rPr>
          <w:rFonts w:ascii="Times New Roman" w:eastAsia="Times New Roman" w:hAnsi="Times New Roman"/>
          <w:sz w:val="24"/>
          <w:szCs w:val="24"/>
        </w:rPr>
        <w:t>ams lietot paredzētajam nolūkam.</w:t>
      </w:r>
    </w:p>
    <w:p w14:paraId="7FF8CD80" w14:textId="77777777" w:rsidR="000624F6" w:rsidRPr="00AD5A20" w:rsidRDefault="000624F6" w:rsidP="000624F6">
      <w:pPr>
        <w:spacing w:after="40" w:line="240" w:lineRule="auto"/>
        <w:ind w:left="1276"/>
        <w:jc w:val="both"/>
        <w:rPr>
          <w:rFonts w:ascii="Times New Roman" w:eastAsia="Times New Roman" w:hAnsi="Times New Roman"/>
          <w:sz w:val="24"/>
          <w:szCs w:val="24"/>
        </w:rPr>
      </w:pPr>
    </w:p>
    <w:p w14:paraId="06F09606" w14:textId="77777777" w:rsidR="00FF7798" w:rsidRPr="00AD5A20" w:rsidRDefault="00FF7798" w:rsidP="007B1DD1">
      <w:pPr>
        <w:pStyle w:val="ListParagraph"/>
        <w:numPr>
          <w:ilvl w:val="0"/>
          <w:numId w:val="1"/>
        </w:numPr>
        <w:spacing w:before="160" w:after="20" w:line="240" w:lineRule="auto"/>
        <w:ind w:left="357" w:hanging="357"/>
        <w:jc w:val="center"/>
        <w:rPr>
          <w:rFonts w:ascii="Times New Roman" w:eastAsia="Times New Roman" w:hAnsi="Times New Roman"/>
          <w:b/>
          <w:sz w:val="24"/>
          <w:szCs w:val="24"/>
          <w:lang w:eastAsia="lv-LV"/>
        </w:rPr>
      </w:pPr>
      <w:r w:rsidRPr="00AD5A20">
        <w:rPr>
          <w:rFonts w:ascii="Times New Roman" w:eastAsia="Times New Roman" w:hAnsi="Times New Roman"/>
          <w:b/>
          <w:sz w:val="24"/>
          <w:szCs w:val="24"/>
          <w:lang w:eastAsia="lv-LV"/>
        </w:rPr>
        <w:t>GARANTIJA</w:t>
      </w:r>
    </w:p>
    <w:p w14:paraId="56B814A8" w14:textId="77777777" w:rsidR="00D274D2" w:rsidRPr="00AD5A20" w:rsidRDefault="00FF7798" w:rsidP="00D274D2">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Garantija ir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 apliecinājums, ka Prece </w:t>
      </w:r>
      <w:r w:rsidR="00FB6861" w:rsidRPr="00AD5A20">
        <w:rPr>
          <w:rFonts w:ascii="Times New Roman" w:eastAsia="Times New Roman" w:hAnsi="Times New Roman"/>
          <w:sz w:val="24"/>
          <w:szCs w:val="24"/>
        </w:rPr>
        <w:t xml:space="preserve">ir augstas kvalitātes un garantijas laikā saglabās lietošanas īpašības, drošumu un izpildījumu atbilstoši Līgumā un tehniskajā specifikācijā noteiktajām prasībām, kā arī piegādātā Prece atbilst visu to Latvijas Republikas normatīvo aktu prasībām, kas uz to attiecas. </w:t>
      </w:r>
    </w:p>
    <w:p w14:paraId="6EFD5EE0" w14:textId="77777777" w:rsidR="002C3259" w:rsidRPr="00AD5A20" w:rsidRDefault="00FB6861" w:rsidP="00D274D2">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Garantijas laikā Piegādātājs vai tā Līgumā norādītais pārstāvis veic Preces tehniskās apkopes un nodrošina Pasūtītājam Preces pilna servisa iespējas </w:t>
      </w:r>
      <w:r w:rsidR="003B6D0F" w:rsidRPr="00AD5A20">
        <w:rPr>
          <w:rFonts w:ascii="Times New Roman" w:eastAsia="Times New Roman" w:hAnsi="Times New Roman"/>
          <w:sz w:val="24"/>
          <w:szCs w:val="24"/>
        </w:rPr>
        <w:t xml:space="preserve">adresē: </w:t>
      </w:r>
      <w:r w:rsidR="008971CA" w:rsidRPr="00AD5A20">
        <w:rPr>
          <w:rFonts w:ascii="Times New Roman" w:eastAsia="Times New Roman" w:hAnsi="Times New Roman"/>
          <w:i/>
          <w:sz w:val="24"/>
          <w:szCs w:val="24"/>
        </w:rPr>
        <w:t>&lt;norāda adresi saskaņā ar pretendenta piedāvājumu</w:t>
      </w:r>
      <w:r w:rsidR="00D274D2" w:rsidRPr="00AD5A20">
        <w:rPr>
          <w:rFonts w:ascii="Times New Roman" w:eastAsia="Times New Roman" w:hAnsi="Times New Roman"/>
          <w:i/>
          <w:sz w:val="24"/>
          <w:szCs w:val="24"/>
        </w:rPr>
        <w:t xml:space="preserve"> atbilstoši iepirkuma priekšmeta daļai par kuru slēdz līgumu&gt;.</w:t>
      </w:r>
    </w:p>
    <w:p w14:paraId="092D9C28" w14:textId="3886DF58" w:rsidR="00FB6861" w:rsidRPr="00AD5A20" w:rsidRDefault="00FB6861" w:rsidP="00EE0BD9">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Preces garantijas laiks ir norādīts </w:t>
      </w:r>
      <w:r w:rsidR="003D4242" w:rsidRPr="00AD5A20">
        <w:rPr>
          <w:rFonts w:ascii="Times New Roman" w:eastAsia="Times New Roman" w:hAnsi="Times New Roman"/>
          <w:sz w:val="24"/>
          <w:szCs w:val="24"/>
        </w:rPr>
        <w:t xml:space="preserve">Līguma 1.4. apakšpunktā </w:t>
      </w:r>
      <w:r w:rsidRPr="00AD5A20">
        <w:rPr>
          <w:rFonts w:ascii="Times New Roman" w:eastAsia="Times New Roman" w:hAnsi="Times New Roman"/>
          <w:sz w:val="24"/>
          <w:szCs w:val="24"/>
        </w:rPr>
        <w:t>un tas stājas spēkā no Pre</w:t>
      </w:r>
      <w:r w:rsidR="00590DED" w:rsidRPr="00AD5A20">
        <w:rPr>
          <w:rFonts w:ascii="Times New Roman" w:eastAsia="Times New Roman" w:hAnsi="Times New Roman"/>
          <w:sz w:val="24"/>
          <w:szCs w:val="24"/>
        </w:rPr>
        <w:t>ces</w:t>
      </w:r>
      <w:r w:rsidRPr="00AD5A20">
        <w:rPr>
          <w:rFonts w:ascii="Times New Roman" w:eastAsia="Times New Roman" w:hAnsi="Times New Roman"/>
          <w:sz w:val="24"/>
          <w:szCs w:val="24"/>
        </w:rPr>
        <w:t xml:space="preserve"> </w:t>
      </w:r>
      <w:r w:rsidR="00590DED" w:rsidRPr="00AD5A20">
        <w:rPr>
          <w:rFonts w:ascii="Times New Roman" w:eastAsia="Times New Roman" w:hAnsi="Times New Roman"/>
          <w:sz w:val="24"/>
          <w:szCs w:val="24"/>
        </w:rPr>
        <w:t xml:space="preserve">nodošanas/pieņemšanas </w:t>
      </w:r>
      <w:r w:rsidRPr="00AD5A20">
        <w:rPr>
          <w:rFonts w:ascii="Times New Roman" w:eastAsia="Times New Roman" w:hAnsi="Times New Roman"/>
          <w:sz w:val="24"/>
          <w:szCs w:val="24"/>
        </w:rPr>
        <w:t xml:space="preserve">akta parakstīšanas dienas. Garantija attiecas uz Preci, tās sastāvdaļām un uz Preces uzstādītajām sistēmām. </w:t>
      </w:r>
    </w:p>
    <w:p w14:paraId="35CC69D9" w14:textId="77777777" w:rsidR="00FB6861" w:rsidRPr="00AD5A20" w:rsidRDefault="00FB6861"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Garantijas laikā Piegādātājs ir atbildīgs par katru Preces atklāto vai slēpto trūkumu, defektu, neatbilstību, ja tas nav radies Preces nepareizas ekspluatācijas dēļ.</w:t>
      </w:r>
    </w:p>
    <w:p w14:paraId="7E056FF6" w14:textId="77777777" w:rsidR="00FF7798" w:rsidRPr="00AD5A20" w:rsidRDefault="004B3C6D"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Ja tiek konstatēta neatbilstība,</w:t>
      </w:r>
      <w:r w:rsidR="00FF7798" w:rsidRPr="00AD5A20">
        <w:rPr>
          <w:rFonts w:ascii="Times New Roman" w:eastAsia="Times New Roman" w:hAnsi="Times New Roman"/>
          <w:sz w:val="24"/>
          <w:szCs w:val="24"/>
        </w:rPr>
        <w:t xml:space="preserve"> garantijas laikā </w:t>
      </w:r>
      <w:r w:rsidRPr="00AD5A20">
        <w:rPr>
          <w:rFonts w:ascii="Times New Roman" w:eastAsia="Times New Roman" w:hAnsi="Times New Roman"/>
          <w:sz w:val="24"/>
          <w:szCs w:val="24"/>
        </w:rPr>
        <w:t>Pasūtītājs</w:t>
      </w:r>
      <w:r w:rsidR="00FF7798" w:rsidRPr="00AD5A20">
        <w:rPr>
          <w:rFonts w:ascii="Times New Roman" w:eastAsia="Times New Roman" w:hAnsi="Times New Roman"/>
          <w:sz w:val="24"/>
          <w:szCs w:val="24"/>
        </w:rPr>
        <w:t xml:space="preserve">, iesniedzot rakstisku pretenziju, ir tiesīgs pieprasīt, lai </w:t>
      </w:r>
      <w:r w:rsidR="00391C00"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w:t>
      </w:r>
    </w:p>
    <w:p w14:paraId="31A5312C" w14:textId="77777777" w:rsidR="00B65020" w:rsidRPr="00AD5A20" w:rsidRDefault="00FF7798"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bez atlīdzības novērš Preces neatbilstību Līguma noteikumiem – saremontē Preci vai apmaina Preci pret tāda paša veida Preci, kas atbilst Līguma noteikumiem;</w:t>
      </w:r>
    </w:p>
    <w:p w14:paraId="295C21C1" w14:textId="77777777" w:rsidR="00FF7798" w:rsidRPr="00AD5A20" w:rsidRDefault="00FF7798"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paraksta </w:t>
      </w:r>
      <w:proofErr w:type="spellStart"/>
      <w:r w:rsidRPr="00AD5A20">
        <w:rPr>
          <w:rFonts w:ascii="Times New Roman" w:eastAsia="Times New Roman" w:hAnsi="Times New Roman"/>
          <w:sz w:val="24"/>
          <w:szCs w:val="24"/>
        </w:rPr>
        <w:t>atcēlējlīgumu</w:t>
      </w:r>
      <w:proofErr w:type="spellEnd"/>
      <w:r w:rsidRPr="00AD5A20">
        <w:rPr>
          <w:rFonts w:ascii="Times New Roman" w:eastAsia="Times New Roman" w:hAnsi="Times New Roman"/>
          <w:sz w:val="24"/>
          <w:szCs w:val="24"/>
        </w:rPr>
        <w:t xml:space="preserve"> un atmaksā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m par Preci samaksāto naudas summu.</w:t>
      </w:r>
    </w:p>
    <w:p w14:paraId="4E87A881" w14:textId="77777777" w:rsidR="00B65020" w:rsidRPr="00AD5A20" w:rsidRDefault="00D93FEC"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Līguma </w:t>
      </w:r>
      <w:r w:rsidR="00AC2BE1" w:rsidRPr="00AD5A20">
        <w:rPr>
          <w:rFonts w:ascii="Times New Roman" w:eastAsia="Times New Roman" w:hAnsi="Times New Roman"/>
          <w:sz w:val="24"/>
          <w:szCs w:val="24"/>
        </w:rPr>
        <w:t>6</w:t>
      </w:r>
      <w:r w:rsidR="00FF7798" w:rsidRPr="00AD5A20">
        <w:rPr>
          <w:rFonts w:ascii="Times New Roman" w:eastAsia="Times New Roman" w:hAnsi="Times New Roman"/>
          <w:sz w:val="24"/>
          <w:szCs w:val="24"/>
        </w:rPr>
        <w:t>.</w:t>
      </w:r>
      <w:r w:rsidR="00FB6861" w:rsidRPr="00AD5A20">
        <w:rPr>
          <w:rFonts w:ascii="Times New Roman" w:eastAsia="Times New Roman" w:hAnsi="Times New Roman"/>
          <w:sz w:val="24"/>
          <w:szCs w:val="24"/>
        </w:rPr>
        <w:t>5</w:t>
      </w:r>
      <w:r w:rsidR="00FF7798" w:rsidRPr="00AD5A20">
        <w:rPr>
          <w:rFonts w:ascii="Times New Roman" w:eastAsia="Times New Roman" w:hAnsi="Times New Roman"/>
          <w:sz w:val="24"/>
          <w:szCs w:val="24"/>
        </w:rPr>
        <w:t>.</w:t>
      </w:r>
      <w:r w:rsidR="00594745" w:rsidRPr="00AD5A20">
        <w:rPr>
          <w:rFonts w:ascii="Times New Roman" w:eastAsia="Times New Roman" w:hAnsi="Times New Roman"/>
          <w:sz w:val="24"/>
          <w:szCs w:val="24"/>
        </w:rPr>
        <w:t xml:space="preserve"> apakš</w:t>
      </w:r>
      <w:r w:rsidR="00FF7798" w:rsidRPr="00AD5A20">
        <w:rPr>
          <w:rFonts w:ascii="Times New Roman" w:eastAsia="Times New Roman" w:hAnsi="Times New Roman"/>
          <w:sz w:val="24"/>
          <w:szCs w:val="24"/>
        </w:rPr>
        <w:t xml:space="preserve">punktā </w:t>
      </w:r>
      <w:r w:rsidR="004B3C6D" w:rsidRPr="00AD5A20">
        <w:rPr>
          <w:rFonts w:ascii="Times New Roman" w:eastAsia="Times New Roman" w:hAnsi="Times New Roman"/>
          <w:sz w:val="24"/>
          <w:szCs w:val="24"/>
        </w:rPr>
        <w:t xml:space="preserve">paredzētās Pasūtītāja prasības </w:t>
      </w:r>
      <w:r w:rsidR="00391C00"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izpilda </w:t>
      </w:r>
      <w:r w:rsidR="00BA1B7E" w:rsidRPr="00AD5A20">
        <w:rPr>
          <w:rFonts w:ascii="Times New Roman" w:eastAsia="Times New Roman" w:hAnsi="Times New Roman"/>
          <w:sz w:val="24"/>
          <w:szCs w:val="24"/>
        </w:rPr>
        <w:t>10</w:t>
      </w:r>
      <w:r w:rsidR="00FF7798" w:rsidRPr="00AD5A20">
        <w:rPr>
          <w:rFonts w:ascii="Times New Roman" w:eastAsia="Times New Roman" w:hAnsi="Times New Roman"/>
          <w:sz w:val="24"/>
          <w:szCs w:val="24"/>
        </w:rPr>
        <w:t xml:space="preserve"> (</w:t>
      </w:r>
      <w:r w:rsidR="00BA1B7E" w:rsidRPr="00AD5A20">
        <w:rPr>
          <w:rFonts w:ascii="Times New Roman" w:eastAsia="Times New Roman" w:hAnsi="Times New Roman"/>
          <w:i/>
          <w:sz w:val="24"/>
          <w:szCs w:val="24"/>
        </w:rPr>
        <w:t>desmit</w:t>
      </w:r>
      <w:r w:rsidR="00FF7798" w:rsidRPr="00AD5A20">
        <w:rPr>
          <w:rFonts w:ascii="Times New Roman" w:eastAsia="Times New Roman" w:hAnsi="Times New Roman"/>
          <w:sz w:val="24"/>
          <w:szCs w:val="24"/>
        </w:rPr>
        <w:t>) darba dienu laikā pēc pretenzijas saņemšanas</w:t>
      </w:r>
      <w:r w:rsidR="00916E7B" w:rsidRPr="00AD5A20">
        <w:rPr>
          <w:rFonts w:ascii="Times New Roman" w:eastAsia="Times New Roman" w:hAnsi="Times New Roman"/>
          <w:sz w:val="24"/>
          <w:szCs w:val="24"/>
        </w:rPr>
        <w:t xml:space="preserve"> </w:t>
      </w:r>
      <w:r w:rsidR="00916E7B" w:rsidRPr="00AD5A20">
        <w:rPr>
          <w:rFonts w:ascii="Times New Roman" w:hAnsi="Times New Roman"/>
          <w:sz w:val="24"/>
          <w:szCs w:val="24"/>
        </w:rPr>
        <w:t>vai citā starp Pusēm saskaņotā laikā</w:t>
      </w:r>
      <w:r w:rsidR="00FB6861" w:rsidRPr="00AD5A20">
        <w:rPr>
          <w:rFonts w:ascii="Times New Roman" w:eastAsia="Times New Roman" w:hAnsi="Times New Roman"/>
          <w:sz w:val="24"/>
          <w:szCs w:val="24"/>
        </w:rPr>
        <w:t>. Pretenzija uzskatāma par saņemtu, kad tā nosūtīta uz Līguma</w:t>
      </w:r>
      <w:r w:rsidR="00372B62" w:rsidRPr="00AD5A20">
        <w:rPr>
          <w:rFonts w:ascii="Times New Roman" w:eastAsia="Times New Roman" w:hAnsi="Times New Roman"/>
          <w:sz w:val="24"/>
          <w:szCs w:val="24"/>
        </w:rPr>
        <w:t xml:space="preserve"> 1</w:t>
      </w:r>
      <w:r w:rsidR="00EE63F2" w:rsidRPr="00AD5A20">
        <w:rPr>
          <w:rFonts w:ascii="Times New Roman" w:eastAsia="Times New Roman" w:hAnsi="Times New Roman"/>
          <w:sz w:val="24"/>
          <w:szCs w:val="24"/>
        </w:rPr>
        <w:t>1</w:t>
      </w:r>
      <w:r w:rsidR="00372B62" w:rsidRPr="00AD5A20">
        <w:rPr>
          <w:rFonts w:ascii="Times New Roman" w:eastAsia="Times New Roman" w:hAnsi="Times New Roman"/>
          <w:sz w:val="24"/>
          <w:szCs w:val="24"/>
        </w:rPr>
        <w:t>.1.2.</w:t>
      </w:r>
      <w:r w:rsidR="00FB6861" w:rsidRPr="00AD5A20">
        <w:rPr>
          <w:rFonts w:ascii="Times New Roman" w:eastAsia="Times New Roman" w:hAnsi="Times New Roman"/>
          <w:sz w:val="24"/>
          <w:szCs w:val="24"/>
        </w:rPr>
        <w:t xml:space="preserve"> apakšpunktā minēto e-pasta adresi</w:t>
      </w:r>
      <w:r w:rsidR="003A5BC2" w:rsidRPr="00AD5A20">
        <w:rPr>
          <w:rFonts w:ascii="Times New Roman" w:eastAsia="Times New Roman" w:hAnsi="Times New Roman"/>
          <w:sz w:val="24"/>
          <w:szCs w:val="24"/>
        </w:rPr>
        <w:t xml:space="preserve"> vai e-Adresi</w:t>
      </w:r>
      <w:r w:rsidR="00FB6861" w:rsidRPr="00AD5A20">
        <w:rPr>
          <w:rFonts w:ascii="Times New Roman" w:eastAsia="Times New Roman" w:hAnsi="Times New Roman"/>
          <w:sz w:val="24"/>
          <w:szCs w:val="24"/>
        </w:rPr>
        <w:t>.</w:t>
      </w:r>
    </w:p>
    <w:p w14:paraId="455829F7" w14:textId="77777777" w:rsidR="004B3C6D" w:rsidRPr="00AD5A20" w:rsidRDefault="004B3C6D"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Līguma </w:t>
      </w:r>
      <w:r w:rsidR="00AC2BE1" w:rsidRPr="00AD5A20">
        <w:rPr>
          <w:rFonts w:ascii="Times New Roman" w:eastAsia="Times New Roman" w:hAnsi="Times New Roman"/>
          <w:sz w:val="24"/>
          <w:szCs w:val="24"/>
        </w:rPr>
        <w:t>6</w:t>
      </w:r>
      <w:r w:rsidRPr="00AD5A20">
        <w:rPr>
          <w:rFonts w:ascii="Times New Roman" w:eastAsia="Times New Roman" w:hAnsi="Times New Roman"/>
          <w:sz w:val="24"/>
          <w:szCs w:val="24"/>
        </w:rPr>
        <w:t xml:space="preserve">.5.1. apakšpunktā paredzētās prasības izpildes gadījumā Līguma </w:t>
      </w:r>
      <w:r w:rsidR="00AC2BE1" w:rsidRPr="00AD5A20">
        <w:rPr>
          <w:rFonts w:ascii="Times New Roman" w:eastAsia="Times New Roman" w:hAnsi="Times New Roman"/>
          <w:sz w:val="24"/>
          <w:szCs w:val="24"/>
        </w:rPr>
        <w:t>6</w:t>
      </w:r>
      <w:r w:rsidRPr="00AD5A20">
        <w:rPr>
          <w:rFonts w:ascii="Times New Roman" w:eastAsia="Times New Roman" w:hAnsi="Times New Roman"/>
          <w:sz w:val="24"/>
          <w:szCs w:val="24"/>
        </w:rPr>
        <w:t>.3.</w:t>
      </w:r>
      <w:r w:rsidR="00AC2C40" w:rsidRPr="00AD5A20">
        <w:rPr>
          <w:rFonts w:ascii="Times New Roman" w:eastAsia="Times New Roman" w:hAnsi="Times New Roman"/>
          <w:sz w:val="24"/>
          <w:szCs w:val="24"/>
        </w:rPr>
        <w:t> </w:t>
      </w:r>
      <w:r w:rsidRPr="00AD5A20">
        <w:rPr>
          <w:rFonts w:ascii="Times New Roman" w:eastAsia="Times New Roman" w:hAnsi="Times New Roman"/>
          <w:sz w:val="24"/>
          <w:szCs w:val="24"/>
        </w:rPr>
        <w:t>apakšpunktā noteiktais garantijas termiņš stājas spēkā no saremontētās Preces vai jaunās Preces piegādes dienas.</w:t>
      </w:r>
    </w:p>
    <w:p w14:paraId="624EBF0C" w14:textId="77777777" w:rsidR="004B3C6D" w:rsidRPr="00AD5A20" w:rsidRDefault="004B3C6D"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Līguma </w:t>
      </w:r>
      <w:r w:rsidR="00AC2BE1" w:rsidRPr="00AD5A20">
        <w:rPr>
          <w:rFonts w:ascii="Times New Roman" w:eastAsia="Times New Roman" w:hAnsi="Times New Roman"/>
          <w:sz w:val="24"/>
          <w:szCs w:val="24"/>
        </w:rPr>
        <w:t>6</w:t>
      </w:r>
      <w:r w:rsidRPr="00AD5A20">
        <w:rPr>
          <w:rFonts w:ascii="Times New Roman" w:eastAsia="Times New Roman" w:hAnsi="Times New Roman"/>
          <w:sz w:val="24"/>
          <w:szCs w:val="24"/>
        </w:rPr>
        <w:t>.5. apakšpunktā noteikto tiesību izmantošana neizslēdz Pasūtītāja tiesības pieprasīt zaudējumu atlīdzību un līgumsoda samaksu.</w:t>
      </w:r>
    </w:p>
    <w:p w14:paraId="020412CB" w14:textId="77777777" w:rsidR="00FF7798" w:rsidRPr="00AD5A20"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sz w:val="24"/>
          <w:szCs w:val="24"/>
          <w:lang w:eastAsia="lv-LV"/>
        </w:rPr>
      </w:pPr>
      <w:r w:rsidRPr="00AD5A20">
        <w:rPr>
          <w:rFonts w:ascii="Times New Roman" w:eastAsia="Times New Roman" w:hAnsi="Times New Roman"/>
          <w:b/>
          <w:sz w:val="24"/>
          <w:szCs w:val="24"/>
          <w:lang w:eastAsia="lv-LV"/>
        </w:rPr>
        <w:t>PUŠU ATBILDĪBA UN LĪGUMSODI</w:t>
      </w:r>
    </w:p>
    <w:p w14:paraId="7151AAA5"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Puses ir savstarpēji atbildīgas par neuzmanības vai ļaunprātības rezultātā otrai Pusei nodarītajiem zaudējumiem, tai skaitā par savu darbinieku vai Līguma izpildē iesaistīto trešo personu neuzmanības vai ļaunprātības rezultātā otrai Pusei nodarītajiem zaudējumiem. </w:t>
      </w:r>
    </w:p>
    <w:p w14:paraId="650C5EEC" w14:textId="77777777" w:rsidR="00B65020" w:rsidRPr="00AD5A20" w:rsidRDefault="00391C00"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ir atbildīgs par jebkuru Preces neatbilstību Līguma noteikumiem. </w:t>
      </w: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uzņemas visu risku, kas saistīts ar Preces pilnīgu vai daļēju bojāeju vai bojāšanos, līdz Preces nodošanai </w:t>
      </w:r>
      <w:r w:rsidR="009C6340" w:rsidRPr="00AD5A20">
        <w:rPr>
          <w:rFonts w:ascii="Times New Roman" w:eastAsia="Times New Roman" w:hAnsi="Times New Roman"/>
          <w:sz w:val="24"/>
          <w:szCs w:val="24"/>
        </w:rPr>
        <w:t>Pasūtītāja</w:t>
      </w:r>
      <w:r w:rsidR="00FF7798" w:rsidRPr="00AD5A20">
        <w:rPr>
          <w:rFonts w:ascii="Times New Roman" w:eastAsia="Times New Roman" w:hAnsi="Times New Roman"/>
          <w:sz w:val="24"/>
          <w:szCs w:val="24"/>
        </w:rPr>
        <w:t xml:space="preserve">m. </w:t>
      </w:r>
    </w:p>
    <w:p w14:paraId="26A2728E" w14:textId="77777777" w:rsidR="00B65020" w:rsidRPr="00AD5A20" w:rsidRDefault="00463672"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Neviens no Līguma izpildes gaitā sniegtajiem </w:t>
      </w:r>
      <w:r w:rsidR="009C6340" w:rsidRPr="00AD5A20">
        <w:rPr>
          <w:rFonts w:ascii="Times New Roman" w:eastAsia="Times New Roman" w:hAnsi="Times New Roman"/>
          <w:sz w:val="24"/>
          <w:szCs w:val="24"/>
        </w:rPr>
        <w:t>Pasūtītāja</w:t>
      </w:r>
      <w:r w:rsidR="00FF7798" w:rsidRPr="00AD5A20">
        <w:rPr>
          <w:rFonts w:ascii="Times New Roman" w:eastAsia="Times New Roman" w:hAnsi="Times New Roman"/>
          <w:sz w:val="24"/>
          <w:szCs w:val="24"/>
        </w:rPr>
        <w:t xml:space="preserve"> saskaņo</w:t>
      </w:r>
      <w:r w:rsidRPr="00AD5A20">
        <w:rPr>
          <w:rFonts w:ascii="Times New Roman" w:eastAsia="Times New Roman" w:hAnsi="Times New Roman"/>
          <w:sz w:val="24"/>
          <w:szCs w:val="24"/>
        </w:rPr>
        <w:t>jumiem</w:t>
      </w:r>
      <w:r w:rsidR="00FF7798" w:rsidRPr="00AD5A20">
        <w:rPr>
          <w:rFonts w:ascii="Times New Roman" w:eastAsia="Times New Roman" w:hAnsi="Times New Roman"/>
          <w:sz w:val="24"/>
          <w:szCs w:val="24"/>
        </w:rPr>
        <w:t xml:space="preserve"> neatbrīvo </w:t>
      </w:r>
      <w:r w:rsidR="00391C00" w:rsidRPr="00AD5A20">
        <w:rPr>
          <w:rFonts w:ascii="Times New Roman" w:eastAsia="Times New Roman" w:hAnsi="Times New Roman"/>
          <w:sz w:val="24"/>
          <w:szCs w:val="24"/>
        </w:rPr>
        <w:t>Piegādātāju</w:t>
      </w:r>
      <w:r w:rsidR="00FF7798" w:rsidRPr="00AD5A20">
        <w:rPr>
          <w:rFonts w:ascii="Times New Roman" w:eastAsia="Times New Roman" w:hAnsi="Times New Roman"/>
          <w:sz w:val="24"/>
          <w:szCs w:val="24"/>
        </w:rPr>
        <w:t xml:space="preserve"> no garantijas saistībām un atbildības par Preces neatbilstību Līguma noteikumiem.</w:t>
      </w:r>
    </w:p>
    <w:p w14:paraId="41117DDD"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lastRenderedPageBreak/>
        <w:t xml:space="preserve">Ja </w:t>
      </w:r>
      <w:r w:rsidR="00391C00" w:rsidRPr="00AD5A20">
        <w:rPr>
          <w:rFonts w:ascii="Times New Roman" w:eastAsia="Times New Roman" w:hAnsi="Times New Roman"/>
          <w:sz w:val="24"/>
          <w:szCs w:val="24"/>
        </w:rPr>
        <w:t>Piegādātājs</w:t>
      </w:r>
      <w:r w:rsidRPr="00AD5A20">
        <w:rPr>
          <w:rFonts w:ascii="Times New Roman" w:eastAsia="Times New Roman" w:hAnsi="Times New Roman"/>
          <w:sz w:val="24"/>
          <w:szCs w:val="24"/>
        </w:rPr>
        <w:t xml:space="preserve"> nepiegādā Preci </w:t>
      </w:r>
      <w:smartTag w:uri="schemas-tilde-lv/tildestengine" w:element="veidnes">
        <w:smartTagPr>
          <w:attr w:name="text" w:val="Līguma"/>
          <w:attr w:name="id" w:val="-1"/>
          <w:attr w:name="baseform" w:val="līgum|s"/>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w:t>
      </w:r>
      <w:r w:rsidR="00463672" w:rsidRPr="00AD5A20">
        <w:rPr>
          <w:rFonts w:ascii="Times New Roman" w:eastAsia="Times New Roman" w:hAnsi="Times New Roman"/>
          <w:sz w:val="24"/>
          <w:szCs w:val="24"/>
        </w:rPr>
        <w:t>1</w:t>
      </w:r>
      <w:r w:rsidRPr="00AD5A20">
        <w:rPr>
          <w:rFonts w:ascii="Times New Roman" w:eastAsia="Times New Roman" w:hAnsi="Times New Roman"/>
          <w:sz w:val="24"/>
          <w:szCs w:val="24"/>
        </w:rPr>
        <w:t>.</w:t>
      </w:r>
      <w:r w:rsidR="00194DBE" w:rsidRPr="00AD5A20">
        <w:rPr>
          <w:rFonts w:ascii="Times New Roman" w:eastAsia="Times New Roman" w:hAnsi="Times New Roman"/>
          <w:sz w:val="24"/>
          <w:szCs w:val="24"/>
        </w:rPr>
        <w:t>2</w:t>
      </w:r>
      <w:r w:rsidRPr="00AD5A20">
        <w:rPr>
          <w:rFonts w:ascii="Times New Roman" w:eastAsia="Times New Roman" w:hAnsi="Times New Roman"/>
          <w:sz w:val="24"/>
          <w:szCs w:val="24"/>
        </w:rPr>
        <w:t>.</w:t>
      </w:r>
      <w:r w:rsidR="00594745" w:rsidRPr="00AD5A20">
        <w:rPr>
          <w:rFonts w:ascii="Times New Roman" w:eastAsia="Times New Roman" w:hAnsi="Times New Roman"/>
          <w:sz w:val="24"/>
          <w:szCs w:val="24"/>
        </w:rPr>
        <w:t xml:space="preserve"> apakš</w:t>
      </w:r>
      <w:r w:rsidRPr="00AD5A20">
        <w:rPr>
          <w:rFonts w:ascii="Times New Roman" w:eastAsia="Times New Roman" w:hAnsi="Times New Roman"/>
          <w:sz w:val="24"/>
          <w:szCs w:val="24"/>
        </w:rPr>
        <w:t xml:space="preserve">punktā noteiktajā termiņā,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m ir ti</w:t>
      </w:r>
      <w:r w:rsidR="00194DBE" w:rsidRPr="00AD5A20">
        <w:rPr>
          <w:rFonts w:ascii="Times New Roman" w:eastAsia="Times New Roman" w:hAnsi="Times New Roman"/>
          <w:sz w:val="24"/>
          <w:szCs w:val="24"/>
        </w:rPr>
        <w:t xml:space="preserve">esības prasīt </w:t>
      </w:r>
      <w:r w:rsidR="00594745" w:rsidRPr="00AD5A20">
        <w:rPr>
          <w:rFonts w:ascii="Times New Roman" w:eastAsia="Times New Roman" w:hAnsi="Times New Roman"/>
          <w:sz w:val="24"/>
          <w:szCs w:val="24"/>
        </w:rPr>
        <w:t xml:space="preserve">no Piegādātāja </w:t>
      </w:r>
      <w:r w:rsidR="00194DBE" w:rsidRPr="00AD5A20">
        <w:rPr>
          <w:rFonts w:ascii="Times New Roman" w:eastAsia="Times New Roman" w:hAnsi="Times New Roman"/>
          <w:sz w:val="24"/>
          <w:szCs w:val="24"/>
        </w:rPr>
        <w:t xml:space="preserve">līgumsoda </w:t>
      </w:r>
      <w:r w:rsidR="00594745" w:rsidRPr="00AD5A20">
        <w:rPr>
          <w:rFonts w:ascii="Times New Roman" w:eastAsia="Times New Roman" w:hAnsi="Times New Roman"/>
          <w:sz w:val="24"/>
          <w:szCs w:val="24"/>
        </w:rPr>
        <w:t xml:space="preserve">samaksu </w:t>
      </w:r>
      <w:r w:rsidR="00194DBE" w:rsidRPr="00AD5A20">
        <w:rPr>
          <w:rFonts w:ascii="Times New Roman" w:eastAsia="Times New Roman" w:hAnsi="Times New Roman"/>
          <w:sz w:val="24"/>
          <w:szCs w:val="24"/>
        </w:rPr>
        <w:t>0,5</w:t>
      </w:r>
      <w:r w:rsidR="007C65A5" w:rsidRPr="00AD5A20">
        <w:rPr>
          <w:rFonts w:ascii="Times New Roman" w:eastAsia="Times New Roman" w:hAnsi="Times New Roman"/>
          <w:sz w:val="24"/>
          <w:szCs w:val="24"/>
        </w:rPr>
        <w:t> </w:t>
      </w:r>
      <w:r w:rsidR="00194DBE" w:rsidRPr="00AD5A20">
        <w:rPr>
          <w:rFonts w:ascii="Times New Roman" w:eastAsia="Times New Roman" w:hAnsi="Times New Roman"/>
          <w:sz w:val="24"/>
          <w:szCs w:val="24"/>
        </w:rPr>
        <w:t>% (</w:t>
      </w:r>
      <w:r w:rsidR="00194DBE" w:rsidRPr="00AD5A20">
        <w:rPr>
          <w:rFonts w:ascii="Times New Roman" w:eastAsia="Times New Roman" w:hAnsi="Times New Roman"/>
          <w:i/>
          <w:sz w:val="24"/>
          <w:szCs w:val="24"/>
        </w:rPr>
        <w:t>nulle</w:t>
      </w:r>
      <w:r w:rsidR="00463672" w:rsidRPr="00AD5A20">
        <w:rPr>
          <w:rFonts w:ascii="Times New Roman" w:eastAsia="Times New Roman" w:hAnsi="Times New Roman"/>
          <w:i/>
          <w:sz w:val="24"/>
          <w:szCs w:val="24"/>
        </w:rPr>
        <w:t>,</w:t>
      </w:r>
      <w:r w:rsidR="00194DBE" w:rsidRPr="00AD5A20">
        <w:rPr>
          <w:rFonts w:ascii="Times New Roman" w:eastAsia="Times New Roman" w:hAnsi="Times New Roman"/>
          <w:i/>
          <w:sz w:val="24"/>
          <w:szCs w:val="24"/>
        </w:rPr>
        <w:t xml:space="preserve"> komats</w:t>
      </w:r>
      <w:r w:rsidR="00463672" w:rsidRPr="00AD5A20">
        <w:rPr>
          <w:rFonts w:ascii="Times New Roman" w:eastAsia="Times New Roman" w:hAnsi="Times New Roman"/>
          <w:i/>
          <w:sz w:val="24"/>
          <w:szCs w:val="24"/>
        </w:rPr>
        <w:t>,</w:t>
      </w:r>
      <w:r w:rsidR="00194DBE" w:rsidRPr="00AD5A20">
        <w:rPr>
          <w:rFonts w:ascii="Times New Roman" w:eastAsia="Times New Roman" w:hAnsi="Times New Roman"/>
          <w:i/>
          <w:sz w:val="24"/>
          <w:szCs w:val="24"/>
        </w:rPr>
        <w:t xml:space="preserve"> pieci procenti</w:t>
      </w:r>
      <w:r w:rsidRPr="00AD5A20">
        <w:rPr>
          <w:rFonts w:ascii="Times New Roman" w:eastAsia="Times New Roman" w:hAnsi="Times New Roman"/>
          <w:sz w:val="24"/>
          <w:szCs w:val="24"/>
        </w:rPr>
        <w:t>) apmērā no nepiegādātās Preces vērtības par katru nokavēto dienu, bet ne vairāk kā 10</w:t>
      </w:r>
      <w:r w:rsidR="007C65A5" w:rsidRPr="00AD5A20">
        <w:rPr>
          <w:rFonts w:ascii="Times New Roman" w:eastAsia="Times New Roman" w:hAnsi="Times New Roman"/>
          <w:sz w:val="24"/>
          <w:szCs w:val="24"/>
        </w:rPr>
        <w:t> </w:t>
      </w:r>
      <w:r w:rsidRPr="00AD5A20">
        <w:rPr>
          <w:rFonts w:ascii="Times New Roman" w:eastAsia="Times New Roman" w:hAnsi="Times New Roman"/>
          <w:sz w:val="24"/>
          <w:szCs w:val="24"/>
        </w:rPr>
        <w:t>% (</w:t>
      </w:r>
      <w:r w:rsidR="00194DBE" w:rsidRPr="00AD5A20">
        <w:rPr>
          <w:rFonts w:ascii="Times New Roman" w:eastAsia="Times New Roman" w:hAnsi="Times New Roman"/>
          <w:i/>
          <w:sz w:val="24"/>
          <w:szCs w:val="24"/>
        </w:rPr>
        <w:t>desmit procent</w:t>
      </w:r>
      <w:r w:rsidR="00594745" w:rsidRPr="00AD5A20">
        <w:rPr>
          <w:rFonts w:ascii="Times New Roman" w:eastAsia="Times New Roman" w:hAnsi="Times New Roman"/>
          <w:i/>
          <w:sz w:val="24"/>
          <w:szCs w:val="24"/>
        </w:rPr>
        <w:t>u</w:t>
      </w:r>
      <w:r w:rsidRPr="00AD5A20">
        <w:rPr>
          <w:rFonts w:ascii="Times New Roman" w:eastAsia="Times New Roman" w:hAnsi="Times New Roman"/>
          <w:sz w:val="24"/>
          <w:szCs w:val="24"/>
        </w:rPr>
        <w:t xml:space="preserve">) apmērā no nepiegādātās Preces vērtības.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m līgumsods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m jāsamaksā 10 (</w:t>
      </w:r>
      <w:r w:rsidRPr="00AD5A20">
        <w:rPr>
          <w:rFonts w:ascii="Times New Roman" w:eastAsia="Times New Roman" w:hAnsi="Times New Roman"/>
          <w:i/>
          <w:sz w:val="24"/>
          <w:szCs w:val="24"/>
        </w:rPr>
        <w:t>desmit</w:t>
      </w:r>
      <w:r w:rsidRPr="00AD5A20">
        <w:rPr>
          <w:rFonts w:ascii="Times New Roman" w:eastAsia="Times New Roman" w:hAnsi="Times New Roman"/>
          <w:sz w:val="24"/>
          <w:szCs w:val="24"/>
        </w:rPr>
        <w:t xml:space="preserve">) darba dienu laikā no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 </w:t>
      </w:r>
      <w:r w:rsidR="00594745" w:rsidRPr="00AD5A20">
        <w:rPr>
          <w:rFonts w:ascii="Times New Roman" w:eastAsia="Times New Roman" w:hAnsi="Times New Roman"/>
          <w:sz w:val="24"/>
          <w:szCs w:val="24"/>
        </w:rPr>
        <w:t xml:space="preserve">pieprasījuma </w:t>
      </w:r>
      <w:r w:rsidRPr="00AD5A20">
        <w:rPr>
          <w:rFonts w:ascii="Times New Roman" w:eastAsia="Times New Roman" w:hAnsi="Times New Roman"/>
          <w:sz w:val="24"/>
          <w:szCs w:val="24"/>
        </w:rPr>
        <w:t xml:space="preserve">saņemšanas dienas. </w:t>
      </w:r>
    </w:p>
    <w:p w14:paraId="57165DAD"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w:t>
      </w:r>
      <w:r w:rsidR="009C6340" w:rsidRPr="00AD5A20">
        <w:rPr>
          <w:rFonts w:ascii="Times New Roman" w:eastAsia="Times New Roman" w:hAnsi="Times New Roman"/>
          <w:sz w:val="24"/>
          <w:szCs w:val="24"/>
        </w:rPr>
        <w:t>Pasūtītājs</w:t>
      </w:r>
      <w:r w:rsidRPr="00AD5A20">
        <w:rPr>
          <w:rFonts w:ascii="Times New Roman" w:eastAsia="Times New Roman" w:hAnsi="Times New Roman"/>
          <w:sz w:val="24"/>
          <w:szCs w:val="24"/>
        </w:rPr>
        <w:t xml:space="preserve"> neveic norēķinus </w:t>
      </w:r>
      <w:smartTag w:uri="schemas-tilde-lv/tildestengine" w:element="veidnes">
        <w:smartTagPr>
          <w:attr w:name="text" w:val="līgumā"/>
          <w:attr w:name="id" w:val="-1"/>
          <w:attr w:name="baseform" w:val="līgum|s"/>
        </w:smartTagPr>
        <w:r w:rsidRPr="00AD5A20">
          <w:rPr>
            <w:rFonts w:ascii="Times New Roman" w:eastAsia="Times New Roman" w:hAnsi="Times New Roman"/>
            <w:sz w:val="24"/>
            <w:szCs w:val="24"/>
          </w:rPr>
          <w:t>Līgumā</w:t>
        </w:r>
      </w:smartTag>
      <w:r w:rsidRPr="00AD5A20">
        <w:rPr>
          <w:rFonts w:ascii="Times New Roman" w:eastAsia="Times New Roman" w:hAnsi="Times New Roman"/>
          <w:sz w:val="24"/>
          <w:szCs w:val="24"/>
        </w:rPr>
        <w:t xml:space="preserve"> noteiktajā termiņā,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m i</w:t>
      </w:r>
      <w:r w:rsidR="007C65A5" w:rsidRPr="00AD5A20">
        <w:rPr>
          <w:rFonts w:ascii="Times New Roman" w:eastAsia="Times New Roman" w:hAnsi="Times New Roman"/>
          <w:sz w:val="24"/>
          <w:szCs w:val="24"/>
        </w:rPr>
        <w:t>r tiesības prasīt līgumsoda 0,5 </w:t>
      </w:r>
      <w:r w:rsidRPr="00AD5A20">
        <w:rPr>
          <w:rFonts w:ascii="Times New Roman" w:eastAsia="Times New Roman" w:hAnsi="Times New Roman"/>
          <w:sz w:val="24"/>
          <w:szCs w:val="24"/>
        </w:rPr>
        <w:t xml:space="preserve">% </w:t>
      </w:r>
      <w:r w:rsidRPr="00AD5A20">
        <w:rPr>
          <w:rFonts w:ascii="Times New Roman" w:eastAsia="Times New Roman" w:hAnsi="Times New Roman"/>
          <w:i/>
          <w:sz w:val="24"/>
          <w:szCs w:val="24"/>
        </w:rPr>
        <w:t>(</w:t>
      </w:r>
      <w:r w:rsidR="00194DBE" w:rsidRPr="00AD5A20">
        <w:rPr>
          <w:rFonts w:ascii="Times New Roman" w:eastAsia="Times New Roman" w:hAnsi="Times New Roman"/>
          <w:i/>
          <w:sz w:val="24"/>
          <w:szCs w:val="24"/>
        </w:rPr>
        <w:t>nulle</w:t>
      </w:r>
      <w:r w:rsidR="00463672" w:rsidRPr="00AD5A20">
        <w:rPr>
          <w:rFonts w:ascii="Times New Roman" w:eastAsia="Times New Roman" w:hAnsi="Times New Roman"/>
          <w:i/>
          <w:sz w:val="24"/>
          <w:szCs w:val="24"/>
        </w:rPr>
        <w:t>,</w:t>
      </w:r>
      <w:r w:rsidR="00194DBE" w:rsidRPr="00AD5A20">
        <w:rPr>
          <w:rFonts w:ascii="Times New Roman" w:eastAsia="Times New Roman" w:hAnsi="Times New Roman"/>
          <w:i/>
          <w:sz w:val="24"/>
          <w:szCs w:val="24"/>
        </w:rPr>
        <w:t xml:space="preserve"> komats</w:t>
      </w:r>
      <w:r w:rsidR="00463672" w:rsidRPr="00AD5A20">
        <w:rPr>
          <w:rFonts w:ascii="Times New Roman" w:eastAsia="Times New Roman" w:hAnsi="Times New Roman"/>
          <w:i/>
          <w:sz w:val="24"/>
          <w:szCs w:val="24"/>
        </w:rPr>
        <w:t>,</w:t>
      </w:r>
      <w:r w:rsidR="00194DBE" w:rsidRPr="00AD5A20">
        <w:rPr>
          <w:rFonts w:ascii="Times New Roman" w:eastAsia="Times New Roman" w:hAnsi="Times New Roman"/>
          <w:i/>
          <w:sz w:val="24"/>
          <w:szCs w:val="24"/>
        </w:rPr>
        <w:t xml:space="preserve"> pieci procenti</w:t>
      </w:r>
      <w:r w:rsidR="00194DBE" w:rsidRPr="00AD5A20">
        <w:rPr>
          <w:rFonts w:ascii="Times New Roman" w:eastAsia="Times New Roman" w:hAnsi="Times New Roman"/>
          <w:sz w:val="24"/>
          <w:szCs w:val="24"/>
        </w:rPr>
        <w:t xml:space="preserve">) apmērā </w:t>
      </w:r>
      <w:r w:rsidRPr="00AD5A20">
        <w:rPr>
          <w:rFonts w:ascii="Times New Roman" w:eastAsia="Times New Roman" w:hAnsi="Times New Roman"/>
          <w:sz w:val="24"/>
          <w:szCs w:val="24"/>
        </w:rPr>
        <w:t>par katru nokavēto dienu no noteiktā termiņā nesamaksā</w:t>
      </w:r>
      <w:r w:rsidR="00194DBE" w:rsidRPr="00AD5A20">
        <w:rPr>
          <w:rFonts w:ascii="Times New Roman" w:eastAsia="Times New Roman" w:hAnsi="Times New Roman"/>
          <w:sz w:val="24"/>
          <w:szCs w:val="24"/>
        </w:rPr>
        <w:t>tās summas, bet ne vairāk kā 10</w:t>
      </w:r>
      <w:r w:rsidR="007C65A5" w:rsidRPr="00AD5A20">
        <w:rPr>
          <w:rFonts w:ascii="Times New Roman" w:eastAsia="Times New Roman" w:hAnsi="Times New Roman"/>
          <w:sz w:val="24"/>
          <w:szCs w:val="24"/>
        </w:rPr>
        <w:t> </w:t>
      </w:r>
      <w:r w:rsidRPr="00AD5A20">
        <w:rPr>
          <w:rFonts w:ascii="Times New Roman" w:eastAsia="Times New Roman" w:hAnsi="Times New Roman"/>
          <w:sz w:val="24"/>
          <w:szCs w:val="24"/>
        </w:rPr>
        <w:t>% (</w:t>
      </w:r>
      <w:r w:rsidR="00194DBE" w:rsidRPr="00AD5A20">
        <w:rPr>
          <w:rFonts w:ascii="Times New Roman" w:eastAsia="Times New Roman" w:hAnsi="Times New Roman"/>
          <w:i/>
          <w:sz w:val="24"/>
          <w:szCs w:val="24"/>
        </w:rPr>
        <w:t>desmit procent</w:t>
      </w:r>
      <w:r w:rsidR="002B6258" w:rsidRPr="00AD5A20">
        <w:rPr>
          <w:rFonts w:ascii="Times New Roman" w:eastAsia="Times New Roman" w:hAnsi="Times New Roman"/>
          <w:i/>
          <w:sz w:val="24"/>
          <w:szCs w:val="24"/>
        </w:rPr>
        <w:t>u</w:t>
      </w:r>
      <w:r w:rsidRPr="00AD5A20">
        <w:rPr>
          <w:rFonts w:ascii="Times New Roman" w:eastAsia="Times New Roman" w:hAnsi="Times New Roman"/>
          <w:sz w:val="24"/>
          <w:szCs w:val="24"/>
        </w:rPr>
        <w:t xml:space="preserve">) apmērā no nesamaksātās summas.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m līgumsods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m jāsamaksā 10</w:t>
      </w:r>
      <w:r w:rsidR="002B6258" w:rsidRPr="00AD5A20">
        <w:rPr>
          <w:rFonts w:ascii="Times New Roman" w:eastAsia="Times New Roman" w:hAnsi="Times New Roman"/>
          <w:sz w:val="24"/>
          <w:szCs w:val="24"/>
        </w:rPr>
        <w:t> </w:t>
      </w:r>
      <w:r w:rsidRPr="00AD5A20">
        <w:rPr>
          <w:rFonts w:ascii="Times New Roman" w:eastAsia="Times New Roman" w:hAnsi="Times New Roman"/>
          <w:sz w:val="24"/>
          <w:szCs w:val="24"/>
        </w:rPr>
        <w:t>(</w:t>
      </w:r>
      <w:r w:rsidRPr="00AD5A20">
        <w:rPr>
          <w:rFonts w:ascii="Times New Roman" w:eastAsia="Times New Roman" w:hAnsi="Times New Roman"/>
          <w:i/>
          <w:sz w:val="24"/>
          <w:szCs w:val="24"/>
        </w:rPr>
        <w:t>desmit</w:t>
      </w:r>
      <w:r w:rsidRPr="00AD5A20">
        <w:rPr>
          <w:rFonts w:ascii="Times New Roman" w:eastAsia="Times New Roman" w:hAnsi="Times New Roman"/>
          <w:sz w:val="24"/>
          <w:szCs w:val="24"/>
        </w:rPr>
        <w:t xml:space="preserve">) darba dienu laikā no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 </w:t>
      </w:r>
      <w:r w:rsidR="002B6258" w:rsidRPr="00AD5A20">
        <w:rPr>
          <w:rFonts w:ascii="Times New Roman" w:eastAsia="Times New Roman" w:hAnsi="Times New Roman"/>
          <w:sz w:val="24"/>
          <w:szCs w:val="24"/>
        </w:rPr>
        <w:t xml:space="preserve">pieprasījuma </w:t>
      </w:r>
      <w:r w:rsidRPr="00AD5A20">
        <w:rPr>
          <w:rFonts w:ascii="Times New Roman" w:eastAsia="Times New Roman" w:hAnsi="Times New Roman"/>
          <w:sz w:val="24"/>
          <w:szCs w:val="24"/>
        </w:rPr>
        <w:t>saņemšanas dienas.</w:t>
      </w:r>
    </w:p>
    <w:p w14:paraId="1014A040"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w:t>
      </w:r>
      <w:r w:rsidR="00391C00" w:rsidRPr="00AD5A20">
        <w:rPr>
          <w:rFonts w:ascii="Times New Roman" w:eastAsia="Times New Roman" w:hAnsi="Times New Roman"/>
          <w:sz w:val="24"/>
          <w:szCs w:val="24"/>
        </w:rPr>
        <w:t>Piegādātājs</w:t>
      </w:r>
      <w:r w:rsidRPr="00AD5A20">
        <w:rPr>
          <w:rFonts w:ascii="Times New Roman" w:eastAsia="Times New Roman" w:hAnsi="Times New Roman"/>
          <w:sz w:val="24"/>
          <w:szCs w:val="24"/>
        </w:rPr>
        <w:t xml:space="preserve"> neapmaina </w:t>
      </w:r>
      <w:smartTag w:uri="schemas-tilde-lv/tildestengine" w:element="veidnes">
        <w:smartTagPr>
          <w:attr w:name="text" w:val="Līguma"/>
          <w:attr w:name="id" w:val="-1"/>
          <w:attr w:name="baseform" w:val="līgum|s"/>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4.</w:t>
      </w:r>
      <w:r w:rsidR="005A2CFF" w:rsidRPr="00AD5A20">
        <w:rPr>
          <w:rFonts w:ascii="Times New Roman" w:eastAsia="Times New Roman" w:hAnsi="Times New Roman"/>
          <w:sz w:val="24"/>
          <w:szCs w:val="24"/>
        </w:rPr>
        <w:t>4</w:t>
      </w:r>
      <w:r w:rsidRPr="00AD5A20">
        <w:rPr>
          <w:rFonts w:ascii="Times New Roman" w:eastAsia="Times New Roman" w:hAnsi="Times New Roman"/>
          <w:sz w:val="24"/>
          <w:szCs w:val="24"/>
        </w:rPr>
        <w:t xml:space="preserve">. un </w:t>
      </w:r>
      <w:r w:rsidR="00AC2BE1" w:rsidRPr="00AD5A20">
        <w:rPr>
          <w:rFonts w:ascii="Times New Roman" w:eastAsia="Times New Roman" w:hAnsi="Times New Roman"/>
          <w:sz w:val="24"/>
          <w:szCs w:val="24"/>
        </w:rPr>
        <w:t>6</w:t>
      </w:r>
      <w:r w:rsidRPr="00AD5A20">
        <w:rPr>
          <w:rFonts w:ascii="Times New Roman" w:eastAsia="Times New Roman" w:hAnsi="Times New Roman"/>
          <w:sz w:val="24"/>
          <w:szCs w:val="24"/>
        </w:rPr>
        <w:t>.</w:t>
      </w:r>
      <w:r w:rsidR="00824579" w:rsidRPr="00AD5A20">
        <w:rPr>
          <w:rFonts w:ascii="Times New Roman" w:eastAsia="Times New Roman" w:hAnsi="Times New Roman"/>
          <w:sz w:val="24"/>
          <w:szCs w:val="24"/>
        </w:rPr>
        <w:t>5</w:t>
      </w:r>
      <w:r w:rsidRPr="00AD5A20">
        <w:rPr>
          <w:rFonts w:ascii="Times New Roman" w:eastAsia="Times New Roman" w:hAnsi="Times New Roman"/>
          <w:sz w:val="24"/>
          <w:szCs w:val="24"/>
        </w:rPr>
        <w:t>.</w:t>
      </w:r>
      <w:r w:rsidR="002B6258" w:rsidRPr="00AD5A20">
        <w:rPr>
          <w:rFonts w:ascii="Times New Roman" w:eastAsia="Times New Roman" w:hAnsi="Times New Roman"/>
          <w:sz w:val="24"/>
          <w:szCs w:val="24"/>
        </w:rPr>
        <w:t xml:space="preserve"> apakš</w:t>
      </w:r>
      <w:r w:rsidRPr="00AD5A20">
        <w:rPr>
          <w:rFonts w:ascii="Times New Roman" w:eastAsia="Times New Roman" w:hAnsi="Times New Roman"/>
          <w:sz w:val="24"/>
          <w:szCs w:val="24"/>
        </w:rPr>
        <w:t>punktā noteiktajā kārtībā konstatēto nekvalitatīvo P</w:t>
      </w:r>
      <w:r w:rsidR="00463672" w:rsidRPr="00AD5A20">
        <w:rPr>
          <w:rFonts w:ascii="Times New Roman" w:eastAsia="Times New Roman" w:hAnsi="Times New Roman"/>
          <w:sz w:val="24"/>
          <w:szCs w:val="24"/>
        </w:rPr>
        <w:t xml:space="preserve">reci pret jaunu un kvalitatīvu </w:t>
      </w:r>
      <w:r w:rsidRPr="00AD5A20">
        <w:rPr>
          <w:rFonts w:ascii="Times New Roman" w:eastAsia="Times New Roman" w:hAnsi="Times New Roman"/>
          <w:sz w:val="24"/>
          <w:szCs w:val="24"/>
        </w:rPr>
        <w:t xml:space="preserve">vai nenovērš trūkumus </w:t>
      </w:r>
      <w:smartTag w:uri="schemas-tilde-lv/tildestengine" w:element="veidnes">
        <w:smartTagPr>
          <w:attr w:name="text" w:val="Līguma"/>
          <w:attr w:name="id" w:val="-1"/>
          <w:attr w:name="baseform" w:val="līgum|s"/>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4.</w:t>
      </w:r>
      <w:r w:rsidR="00463672" w:rsidRPr="00AD5A20">
        <w:rPr>
          <w:rFonts w:ascii="Times New Roman" w:eastAsia="Times New Roman" w:hAnsi="Times New Roman"/>
          <w:sz w:val="24"/>
          <w:szCs w:val="24"/>
        </w:rPr>
        <w:t>5</w:t>
      </w:r>
      <w:r w:rsidRPr="00AD5A20">
        <w:rPr>
          <w:rFonts w:ascii="Times New Roman" w:eastAsia="Times New Roman" w:hAnsi="Times New Roman"/>
          <w:sz w:val="24"/>
          <w:szCs w:val="24"/>
        </w:rPr>
        <w:t xml:space="preserve">. un </w:t>
      </w:r>
      <w:r w:rsidR="005D6853" w:rsidRPr="00AD5A20">
        <w:rPr>
          <w:rFonts w:ascii="Times New Roman" w:eastAsia="Times New Roman" w:hAnsi="Times New Roman"/>
          <w:sz w:val="24"/>
          <w:szCs w:val="24"/>
        </w:rPr>
        <w:t>8</w:t>
      </w:r>
      <w:r w:rsidRPr="00AD5A20">
        <w:rPr>
          <w:rFonts w:ascii="Times New Roman" w:eastAsia="Times New Roman" w:hAnsi="Times New Roman"/>
          <w:sz w:val="24"/>
          <w:szCs w:val="24"/>
        </w:rPr>
        <w:t>.</w:t>
      </w:r>
      <w:r w:rsidR="00824579" w:rsidRPr="00AD5A20">
        <w:rPr>
          <w:rFonts w:ascii="Times New Roman" w:eastAsia="Times New Roman" w:hAnsi="Times New Roman"/>
          <w:sz w:val="24"/>
          <w:szCs w:val="24"/>
        </w:rPr>
        <w:t>6</w:t>
      </w:r>
      <w:r w:rsidRPr="00AD5A20">
        <w:rPr>
          <w:rFonts w:ascii="Times New Roman" w:eastAsia="Times New Roman" w:hAnsi="Times New Roman"/>
          <w:sz w:val="24"/>
          <w:szCs w:val="24"/>
        </w:rPr>
        <w:t>.</w:t>
      </w:r>
      <w:r w:rsidR="00AC2C40" w:rsidRPr="00AD5A20">
        <w:rPr>
          <w:rFonts w:ascii="Times New Roman" w:eastAsia="Times New Roman" w:hAnsi="Times New Roman"/>
          <w:sz w:val="24"/>
          <w:szCs w:val="24"/>
        </w:rPr>
        <w:t> </w:t>
      </w:r>
      <w:r w:rsidR="002B6258" w:rsidRPr="00AD5A20">
        <w:rPr>
          <w:rFonts w:ascii="Times New Roman" w:eastAsia="Times New Roman" w:hAnsi="Times New Roman"/>
          <w:sz w:val="24"/>
          <w:szCs w:val="24"/>
        </w:rPr>
        <w:t>apakš</w:t>
      </w:r>
      <w:r w:rsidRPr="00AD5A20">
        <w:rPr>
          <w:rFonts w:ascii="Times New Roman" w:eastAsia="Times New Roman" w:hAnsi="Times New Roman"/>
          <w:sz w:val="24"/>
          <w:szCs w:val="24"/>
        </w:rPr>
        <w:t xml:space="preserve">punktā noteiktajā termiņā, tad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m ir tiesības</w:t>
      </w:r>
      <w:r w:rsidR="00194DBE" w:rsidRPr="00AD5A20">
        <w:rPr>
          <w:rFonts w:ascii="Times New Roman" w:eastAsia="Times New Roman" w:hAnsi="Times New Roman"/>
          <w:sz w:val="24"/>
          <w:szCs w:val="24"/>
        </w:rPr>
        <w:t xml:space="preserve"> prasīt līgumsod</w:t>
      </w:r>
      <w:r w:rsidR="002B6258" w:rsidRPr="00AD5A20">
        <w:rPr>
          <w:rFonts w:ascii="Times New Roman" w:eastAsia="Times New Roman" w:hAnsi="Times New Roman"/>
          <w:sz w:val="24"/>
          <w:szCs w:val="24"/>
        </w:rPr>
        <w:t>u</w:t>
      </w:r>
      <w:r w:rsidR="00194DBE" w:rsidRPr="00AD5A20">
        <w:rPr>
          <w:rFonts w:ascii="Times New Roman" w:eastAsia="Times New Roman" w:hAnsi="Times New Roman"/>
          <w:sz w:val="24"/>
          <w:szCs w:val="24"/>
        </w:rPr>
        <w:t xml:space="preserve"> 1</w:t>
      </w:r>
      <w:r w:rsidR="002B6258" w:rsidRPr="00AD5A20">
        <w:rPr>
          <w:rFonts w:ascii="Times New Roman" w:eastAsia="Times New Roman" w:hAnsi="Times New Roman"/>
          <w:sz w:val="24"/>
          <w:szCs w:val="24"/>
        </w:rPr>
        <w:t> </w:t>
      </w:r>
      <w:r w:rsidR="00194DBE" w:rsidRPr="00AD5A20">
        <w:rPr>
          <w:rFonts w:ascii="Times New Roman" w:eastAsia="Times New Roman" w:hAnsi="Times New Roman"/>
          <w:sz w:val="24"/>
          <w:szCs w:val="24"/>
        </w:rPr>
        <w:t>% (</w:t>
      </w:r>
      <w:r w:rsidR="00194DBE" w:rsidRPr="00AD5A20">
        <w:rPr>
          <w:rFonts w:ascii="Times New Roman" w:eastAsia="Times New Roman" w:hAnsi="Times New Roman"/>
          <w:i/>
          <w:sz w:val="24"/>
          <w:szCs w:val="24"/>
        </w:rPr>
        <w:t>vien</w:t>
      </w:r>
      <w:r w:rsidRPr="00AD5A20">
        <w:rPr>
          <w:rFonts w:ascii="Times New Roman" w:eastAsia="Times New Roman" w:hAnsi="Times New Roman"/>
          <w:i/>
          <w:sz w:val="24"/>
          <w:szCs w:val="24"/>
        </w:rPr>
        <w:t>s procent</w:t>
      </w:r>
      <w:r w:rsidR="00194DBE" w:rsidRPr="00AD5A20">
        <w:rPr>
          <w:rFonts w:ascii="Times New Roman" w:eastAsia="Times New Roman" w:hAnsi="Times New Roman"/>
          <w:i/>
          <w:sz w:val="24"/>
          <w:szCs w:val="24"/>
        </w:rPr>
        <w:t>s</w:t>
      </w:r>
      <w:r w:rsidRPr="00AD5A20">
        <w:rPr>
          <w:rFonts w:ascii="Times New Roman" w:eastAsia="Times New Roman" w:hAnsi="Times New Roman"/>
          <w:sz w:val="24"/>
          <w:szCs w:val="24"/>
        </w:rPr>
        <w:t>) apmērā no Preces vērtības</w:t>
      </w:r>
      <w:r w:rsidR="005A2CFF" w:rsidRPr="00AD5A20">
        <w:rPr>
          <w:rFonts w:ascii="Times New Roman" w:eastAsia="Times New Roman" w:hAnsi="Times New Roman"/>
          <w:sz w:val="24"/>
          <w:szCs w:val="24"/>
        </w:rPr>
        <w:t xml:space="preserve"> par katru nokavēto dienu</w:t>
      </w:r>
      <w:r w:rsidR="00194DBE" w:rsidRPr="00AD5A20">
        <w:rPr>
          <w:rFonts w:ascii="Times New Roman" w:eastAsia="Times New Roman" w:hAnsi="Times New Roman"/>
          <w:sz w:val="24"/>
          <w:szCs w:val="24"/>
        </w:rPr>
        <w:t>, bet ne vairāk kā 10</w:t>
      </w:r>
      <w:r w:rsidR="007C65A5" w:rsidRPr="00AD5A20">
        <w:rPr>
          <w:rFonts w:ascii="Times New Roman" w:eastAsia="Times New Roman" w:hAnsi="Times New Roman"/>
          <w:sz w:val="24"/>
          <w:szCs w:val="24"/>
        </w:rPr>
        <w:t> </w:t>
      </w:r>
      <w:r w:rsidRPr="00AD5A20">
        <w:rPr>
          <w:rFonts w:ascii="Times New Roman" w:eastAsia="Times New Roman" w:hAnsi="Times New Roman"/>
          <w:sz w:val="24"/>
          <w:szCs w:val="24"/>
        </w:rPr>
        <w:t>% (</w:t>
      </w:r>
      <w:r w:rsidRPr="00AD5A20">
        <w:rPr>
          <w:rFonts w:ascii="Times New Roman" w:eastAsia="Times New Roman" w:hAnsi="Times New Roman"/>
          <w:i/>
          <w:sz w:val="24"/>
          <w:szCs w:val="24"/>
        </w:rPr>
        <w:t>desmit procent</w:t>
      </w:r>
      <w:r w:rsidR="002B6258" w:rsidRPr="00AD5A20">
        <w:rPr>
          <w:rFonts w:ascii="Times New Roman" w:eastAsia="Times New Roman" w:hAnsi="Times New Roman"/>
          <w:i/>
          <w:sz w:val="24"/>
          <w:szCs w:val="24"/>
        </w:rPr>
        <w:t>u</w:t>
      </w:r>
      <w:r w:rsidR="00194DBE" w:rsidRPr="00AD5A20">
        <w:rPr>
          <w:rFonts w:ascii="Times New Roman" w:eastAsia="Times New Roman" w:hAnsi="Times New Roman"/>
          <w:sz w:val="24"/>
          <w:szCs w:val="24"/>
        </w:rPr>
        <w:t>) apmērā no</w:t>
      </w:r>
      <w:r w:rsidRPr="00AD5A20">
        <w:rPr>
          <w:rFonts w:ascii="Times New Roman" w:eastAsia="Times New Roman" w:hAnsi="Times New Roman"/>
          <w:sz w:val="24"/>
          <w:szCs w:val="24"/>
        </w:rPr>
        <w:t xml:space="preserve"> Preces vērtības. </w:t>
      </w:r>
      <w:r w:rsidR="00391C00" w:rsidRPr="00AD5A20">
        <w:rPr>
          <w:rFonts w:ascii="Times New Roman" w:eastAsia="Times New Roman" w:hAnsi="Times New Roman"/>
          <w:sz w:val="24"/>
          <w:szCs w:val="24"/>
        </w:rPr>
        <w:t>Piegādātāja</w:t>
      </w:r>
      <w:r w:rsidRPr="00AD5A20">
        <w:rPr>
          <w:rFonts w:ascii="Times New Roman" w:eastAsia="Times New Roman" w:hAnsi="Times New Roman"/>
          <w:sz w:val="24"/>
          <w:szCs w:val="24"/>
        </w:rPr>
        <w:t xml:space="preserve">m līgumsods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m jāsamaksā 10 (</w:t>
      </w:r>
      <w:r w:rsidRPr="00AD5A20">
        <w:rPr>
          <w:rFonts w:ascii="Times New Roman" w:eastAsia="Times New Roman" w:hAnsi="Times New Roman"/>
          <w:i/>
          <w:sz w:val="24"/>
          <w:szCs w:val="24"/>
        </w:rPr>
        <w:t>desmit</w:t>
      </w:r>
      <w:r w:rsidRPr="00AD5A20">
        <w:rPr>
          <w:rFonts w:ascii="Times New Roman" w:eastAsia="Times New Roman" w:hAnsi="Times New Roman"/>
          <w:sz w:val="24"/>
          <w:szCs w:val="24"/>
        </w:rPr>
        <w:t xml:space="preserve">) dienu laikā no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 xml:space="preserve"> </w:t>
      </w:r>
      <w:r w:rsidR="002B6258" w:rsidRPr="00AD5A20">
        <w:rPr>
          <w:rFonts w:ascii="Times New Roman" w:eastAsia="Times New Roman" w:hAnsi="Times New Roman"/>
          <w:sz w:val="24"/>
          <w:szCs w:val="24"/>
        </w:rPr>
        <w:t xml:space="preserve">pieprasījuma </w:t>
      </w:r>
      <w:r w:rsidRPr="00AD5A20">
        <w:rPr>
          <w:rFonts w:ascii="Times New Roman" w:eastAsia="Times New Roman" w:hAnsi="Times New Roman"/>
          <w:sz w:val="24"/>
          <w:szCs w:val="24"/>
        </w:rPr>
        <w:t>saņemšanas dienas.</w:t>
      </w:r>
    </w:p>
    <w:p w14:paraId="02546808" w14:textId="727C8C7F"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w:t>
      </w:r>
      <w:r w:rsidR="00391C00" w:rsidRPr="00AD5A20">
        <w:rPr>
          <w:rFonts w:ascii="Times New Roman" w:eastAsia="Times New Roman" w:hAnsi="Times New Roman"/>
          <w:sz w:val="24"/>
          <w:szCs w:val="24"/>
        </w:rPr>
        <w:t>Piegādātājs</w:t>
      </w:r>
      <w:r w:rsidRPr="00AD5A20">
        <w:rPr>
          <w:rFonts w:ascii="Times New Roman" w:eastAsia="Times New Roman" w:hAnsi="Times New Roman"/>
          <w:sz w:val="24"/>
          <w:szCs w:val="24"/>
        </w:rPr>
        <w:t xml:space="preserve"> nenodrošina Precei garantijas tehniskās apkopes</w:t>
      </w:r>
      <w:r w:rsidR="005A2CFF" w:rsidRPr="00AD5A20">
        <w:rPr>
          <w:rFonts w:ascii="Times New Roman" w:eastAsia="Times New Roman" w:hAnsi="Times New Roman"/>
          <w:sz w:val="24"/>
          <w:szCs w:val="24"/>
        </w:rPr>
        <w:t xml:space="preserve"> un remontu </w:t>
      </w:r>
      <w:r w:rsidRPr="00AD5A20">
        <w:rPr>
          <w:rFonts w:ascii="Times New Roman" w:eastAsia="Times New Roman" w:hAnsi="Times New Roman"/>
          <w:sz w:val="24"/>
          <w:szCs w:val="24"/>
        </w:rPr>
        <w:t xml:space="preserve">veikšanas iespējas Līguma </w:t>
      </w:r>
      <w:r w:rsidR="00282D7A" w:rsidRPr="00AD5A20">
        <w:rPr>
          <w:rFonts w:ascii="Times New Roman" w:eastAsia="Times New Roman" w:hAnsi="Times New Roman"/>
          <w:sz w:val="24"/>
          <w:szCs w:val="24"/>
        </w:rPr>
        <w:t>1</w:t>
      </w:r>
      <w:r w:rsidRPr="00AD5A20">
        <w:rPr>
          <w:rFonts w:ascii="Times New Roman" w:eastAsia="Times New Roman" w:hAnsi="Times New Roman"/>
          <w:sz w:val="24"/>
          <w:szCs w:val="24"/>
        </w:rPr>
        <w:t>.</w:t>
      </w:r>
      <w:r w:rsidR="00DD3C7D" w:rsidRPr="00AD5A20">
        <w:rPr>
          <w:rFonts w:ascii="Times New Roman" w:eastAsia="Times New Roman" w:hAnsi="Times New Roman"/>
          <w:sz w:val="24"/>
          <w:szCs w:val="24"/>
        </w:rPr>
        <w:t>4</w:t>
      </w:r>
      <w:r w:rsidRPr="00AD5A20">
        <w:rPr>
          <w:rFonts w:ascii="Times New Roman" w:eastAsia="Times New Roman" w:hAnsi="Times New Roman"/>
          <w:sz w:val="24"/>
          <w:szCs w:val="24"/>
        </w:rPr>
        <w:t>.</w:t>
      </w:r>
      <w:r w:rsidR="002B6258" w:rsidRPr="00AD5A20">
        <w:rPr>
          <w:rFonts w:ascii="Times New Roman" w:eastAsia="Times New Roman" w:hAnsi="Times New Roman"/>
          <w:sz w:val="24"/>
          <w:szCs w:val="24"/>
        </w:rPr>
        <w:t xml:space="preserve"> apakš</w:t>
      </w:r>
      <w:r w:rsidRPr="00AD5A20">
        <w:rPr>
          <w:rFonts w:ascii="Times New Roman" w:eastAsia="Times New Roman" w:hAnsi="Times New Roman"/>
          <w:sz w:val="24"/>
          <w:szCs w:val="24"/>
        </w:rPr>
        <w:t xml:space="preserve">punktā noteiktajā garantijas termiņā, tad </w:t>
      </w:r>
      <w:r w:rsidR="009C6340" w:rsidRPr="00AD5A20">
        <w:rPr>
          <w:rFonts w:ascii="Times New Roman" w:eastAsia="Times New Roman" w:hAnsi="Times New Roman"/>
          <w:sz w:val="24"/>
          <w:szCs w:val="24"/>
        </w:rPr>
        <w:t>Pasūtītāja</w:t>
      </w:r>
      <w:r w:rsidRPr="00AD5A20">
        <w:rPr>
          <w:rFonts w:ascii="Times New Roman" w:eastAsia="Times New Roman" w:hAnsi="Times New Roman"/>
          <w:sz w:val="24"/>
          <w:szCs w:val="24"/>
        </w:rPr>
        <w:t>m ir tiesības pr</w:t>
      </w:r>
      <w:r w:rsidR="000555E8" w:rsidRPr="00AD5A20">
        <w:rPr>
          <w:rFonts w:ascii="Times New Roman" w:eastAsia="Times New Roman" w:hAnsi="Times New Roman"/>
          <w:sz w:val="24"/>
          <w:szCs w:val="24"/>
        </w:rPr>
        <w:t>asīt līgumsod</w:t>
      </w:r>
      <w:r w:rsidR="002B6258" w:rsidRPr="00AD5A20">
        <w:rPr>
          <w:rFonts w:ascii="Times New Roman" w:eastAsia="Times New Roman" w:hAnsi="Times New Roman"/>
          <w:sz w:val="24"/>
          <w:szCs w:val="24"/>
        </w:rPr>
        <w:t>u</w:t>
      </w:r>
      <w:r w:rsidR="000555E8" w:rsidRPr="00AD5A20">
        <w:rPr>
          <w:rFonts w:ascii="Times New Roman" w:eastAsia="Times New Roman" w:hAnsi="Times New Roman"/>
          <w:sz w:val="24"/>
          <w:szCs w:val="24"/>
        </w:rPr>
        <w:t xml:space="preserve"> 0,1</w:t>
      </w:r>
      <w:r w:rsidR="007C65A5" w:rsidRPr="00AD5A20">
        <w:rPr>
          <w:rFonts w:ascii="Times New Roman" w:eastAsia="Times New Roman" w:hAnsi="Times New Roman"/>
          <w:sz w:val="24"/>
          <w:szCs w:val="24"/>
        </w:rPr>
        <w:t> </w:t>
      </w:r>
      <w:r w:rsidRPr="00AD5A20">
        <w:rPr>
          <w:rFonts w:ascii="Times New Roman" w:eastAsia="Times New Roman" w:hAnsi="Times New Roman"/>
          <w:sz w:val="24"/>
          <w:szCs w:val="24"/>
        </w:rPr>
        <w:t>% (</w:t>
      </w:r>
      <w:r w:rsidR="000555E8" w:rsidRPr="00AD5A20">
        <w:rPr>
          <w:rFonts w:ascii="Times New Roman" w:eastAsia="Times New Roman" w:hAnsi="Times New Roman"/>
          <w:i/>
          <w:sz w:val="24"/>
          <w:szCs w:val="24"/>
        </w:rPr>
        <w:t>nulle</w:t>
      </w:r>
      <w:r w:rsidR="005A2CFF" w:rsidRPr="00AD5A20">
        <w:rPr>
          <w:rFonts w:ascii="Times New Roman" w:eastAsia="Times New Roman" w:hAnsi="Times New Roman"/>
          <w:i/>
          <w:sz w:val="24"/>
          <w:szCs w:val="24"/>
        </w:rPr>
        <w:t>,</w:t>
      </w:r>
      <w:r w:rsidR="000555E8" w:rsidRPr="00AD5A20">
        <w:rPr>
          <w:rFonts w:ascii="Times New Roman" w:eastAsia="Times New Roman" w:hAnsi="Times New Roman"/>
          <w:i/>
          <w:sz w:val="24"/>
          <w:szCs w:val="24"/>
        </w:rPr>
        <w:t xml:space="preserve"> komats</w:t>
      </w:r>
      <w:r w:rsidR="005A2CFF" w:rsidRPr="00AD5A20">
        <w:rPr>
          <w:rFonts w:ascii="Times New Roman" w:eastAsia="Times New Roman" w:hAnsi="Times New Roman"/>
          <w:i/>
          <w:sz w:val="24"/>
          <w:szCs w:val="24"/>
        </w:rPr>
        <w:t>,</w:t>
      </w:r>
      <w:r w:rsidR="000555E8" w:rsidRPr="00AD5A20">
        <w:rPr>
          <w:rFonts w:ascii="Times New Roman" w:eastAsia="Times New Roman" w:hAnsi="Times New Roman"/>
          <w:i/>
          <w:sz w:val="24"/>
          <w:szCs w:val="24"/>
        </w:rPr>
        <w:t xml:space="preserve"> viens procents</w:t>
      </w:r>
      <w:r w:rsidRPr="00AD5A20">
        <w:rPr>
          <w:rFonts w:ascii="Times New Roman" w:eastAsia="Times New Roman" w:hAnsi="Times New Roman"/>
          <w:sz w:val="24"/>
          <w:szCs w:val="24"/>
        </w:rPr>
        <w:t>) apmērā no Preces vērtības</w:t>
      </w:r>
      <w:r w:rsidR="005A2CFF" w:rsidRPr="00AD5A20">
        <w:rPr>
          <w:rFonts w:ascii="Times New Roman" w:eastAsia="Times New Roman" w:hAnsi="Times New Roman"/>
          <w:sz w:val="24"/>
          <w:szCs w:val="24"/>
        </w:rPr>
        <w:t>, kā arī tiesības prasīt</w:t>
      </w:r>
      <w:r w:rsidRPr="00AD5A20">
        <w:rPr>
          <w:rFonts w:ascii="Times New Roman" w:eastAsia="Times New Roman" w:hAnsi="Times New Roman"/>
          <w:sz w:val="24"/>
          <w:szCs w:val="24"/>
        </w:rPr>
        <w:t xml:space="preserve"> atlīdzināt visus izdevumus par Preces tehnisko apkopju</w:t>
      </w:r>
      <w:r w:rsidR="005A2CFF" w:rsidRPr="00AD5A20">
        <w:rPr>
          <w:rFonts w:ascii="Times New Roman" w:eastAsia="Times New Roman" w:hAnsi="Times New Roman"/>
          <w:sz w:val="24"/>
          <w:szCs w:val="24"/>
        </w:rPr>
        <w:t xml:space="preserve"> un remonta veikšanu Preces garantijas laikā</w:t>
      </w:r>
      <w:r w:rsidRPr="00AD5A20">
        <w:rPr>
          <w:rFonts w:ascii="Times New Roman" w:eastAsia="Times New Roman" w:hAnsi="Times New Roman"/>
          <w:sz w:val="24"/>
          <w:szCs w:val="24"/>
        </w:rPr>
        <w:t>.</w:t>
      </w:r>
    </w:p>
    <w:p w14:paraId="7B27B7E5" w14:textId="77777777" w:rsidR="00B65020" w:rsidRPr="00AD5A20" w:rsidRDefault="000555E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Līgums </w:t>
      </w:r>
      <w:r w:rsidR="00FF7798" w:rsidRPr="00AD5A20">
        <w:rPr>
          <w:rFonts w:ascii="Times New Roman" w:eastAsia="Times New Roman" w:hAnsi="Times New Roman"/>
          <w:sz w:val="24"/>
          <w:szCs w:val="24"/>
        </w:rPr>
        <w:t>tiek izbeigt</w:t>
      </w:r>
      <w:r w:rsidRPr="00AD5A20">
        <w:rPr>
          <w:rFonts w:ascii="Times New Roman" w:eastAsia="Times New Roman" w:hAnsi="Times New Roman"/>
          <w:sz w:val="24"/>
          <w:szCs w:val="24"/>
        </w:rPr>
        <w:t>s, pamatojoties uz</w:t>
      </w:r>
      <w:r w:rsidR="00FF7798"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 xml:space="preserve">kādu no </w:t>
      </w:r>
      <w:smartTag w:uri="schemas-tilde-lv/tildestengine" w:element="veidnes">
        <w:smartTagPr>
          <w:attr w:name="baseform" w:val="līgum|s"/>
          <w:attr w:name="id" w:val="-1"/>
          <w:attr w:name="text" w:val="Līguma"/>
        </w:smartTagPr>
        <w:r w:rsidR="00FF7798" w:rsidRPr="00AD5A20">
          <w:rPr>
            <w:rFonts w:ascii="Times New Roman" w:eastAsia="Times New Roman" w:hAnsi="Times New Roman"/>
            <w:sz w:val="24"/>
            <w:szCs w:val="24"/>
          </w:rPr>
          <w:t>Līguma</w:t>
        </w:r>
      </w:smartTag>
      <w:r w:rsidR="00D93FEC" w:rsidRPr="00AD5A20">
        <w:rPr>
          <w:rFonts w:ascii="Times New Roman" w:eastAsia="Times New Roman" w:hAnsi="Times New Roman"/>
          <w:sz w:val="24"/>
          <w:szCs w:val="24"/>
        </w:rPr>
        <w:t xml:space="preserve"> </w:t>
      </w:r>
      <w:r w:rsidR="00EE63F2" w:rsidRPr="00AD5A20">
        <w:rPr>
          <w:rFonts w:ascii="Times New Roman" w:eastAsia="Times New Roman" w:hAnsi="Times New Roman"/>
          <w:sz w:val="24"/>
          <w:szCs w:val="24"/>
        </w:rPr>
        <w:t>9</w:t>
      </w:r>
      <w:r w:rsidR="00FF7798" w:rsidRPr="00AD5A20">
        <w:rPr>
          <w:rFonts w:ascii="Times New Roman" w:eastAsia="Times New Roman" w:hAnsi="Times New Roman"/>
          <w:sz w:val="24"/>
          <w:szCs w:val="24"/>
        </w:rPr>
        <w:t>.3.</w:t>
      </w:r>
      <w:r w:rsidR="00D93FEC" w:rsidRPr="00AD5A20">
        <w:rPr>
          <w:rFonts w:ascii="Times New Roman" w:eastAsia="Times New Roman" w:hAnsi="Times New Roman"/>
          <w:sz w:val="24"/>
          <w:szCs w:val="24"/>
        </w:rPr>
        <w:t xml:space="preserve">1., </w:t>
      </w:r>
      <w:r w:rsidR="00EE63F2" w:rsidRPr="00AD5A20">
        <w:rPr>
          <w:rFonts w:ascii="Times New Roman" w:eastAsia="Times New Roman" w:hAnsi="Times New Roman"/>
          <w:sz w:val="24"/>
          <w:szCs w:val="24"/>
        </w:rPr>
        <w:t>9</w:t>
      </w:r>
      <w:r w:rsidR="00D93FEC" w:rsidRPr="00AD5A20">
        <w:rPr>
          <w:rFonts w:ascii="Times New Roman" w:eastAsia="Times New Roman" w:hAnsi="Times New Roman"/>
          <w:sz w:val="24"/>
          <w:szCs w:val="24"/>
        </w:rPr>
        <w:t xml:space="preserve">.3.2. vai </w:t>
      </w:r>
      <w:r w:rsidR="00EE63F2" w:rsidRPr="00AD5A20">
        <w:rPr>
          <w:rFonts w:ascii="Times New Roman" w:eastAsia="Times New Roman" w:hAnsi="Times New Roman"/>
          <w:sz w:val="24"/>
          <w:szCs w:val="24"/>
        </w:rPr>
        <w:t>9</w:t>
      </w:r>
      <w:r w:rsidR="007E058F" w:rsidRPr="00AD5A20">
        <w:rPr>
          <w:rFonts w:ascii="Times New Roman" w:eastAsia="Times New Roman" w:hAnsi="Times New Roman"/>
          <w:sz w:val="24"/>
          <w:szCs w:val="24"/>
        </w:rPr>
        <w:t>.3.4.</w:t>
      </w:r>
      <w:r w:rsidR="002B6258" w:rsidRPr="00AD5A20">
        <w:rPr>
          <w:rFonts w:ascii="Times New Roman" w:eastAsia="Times New Roman" w:hAnsi="Times New Roman"/>
          <w:sz w:val="24"/>
          <w:szCs w:val="24"/>
        </w:rPr>
        <w:t> apak</w:t>
      </w:r>
      <w:r w:rsidR="005A2CFF" w:rsidRPr="00AD5A20">
        <w:rPr>
          <w:rFonts w:ascii="Times New Roman" w:eastAsia="Times New Roman" w:hAnsi="Times New Roman"/>
          <w:sz w:val="24"/>
          <w:szCs w:val="24"/>
        </w:rPr>
        <w:t>š</w:t>
      </w:r>
      <w:r w:rsidR="00FF7798" w:rsidRPr="00AD5A20">
        <w:rPr>
          <w:rFonts w:ascii="Times New Roman" w:eastAsia="Times New Roman" w:hAnsi="Times New Roman"/>
          <w:sz w:val="24"/>
          <w:szCs w:val="24"/>
        </w:rPr>
        <w:t xml:space="preserve">punktā </w:t>
      </w:r>
      <w:r w:rsidRPr="00AD5A20">
        <w:rPr>
          <w:rFonts w:ascii="Times New Roman" w:eastAsia="Times New Roman" w:hAnsi="Times New Roman"/>
          <w:sz w:val="24"/>
          <w:szCs w:val="24"/>
        </w:rPr>
        <w:t xml:space="preserve">minētajiem </w:t>
      </w:r>
      <w:r w:rsidR="00FF7798" w:rsidRPr="00AD5A20">
        <w:rPr>
          <w:rFonts w:ascii="Times New Roman" w:eastAsia="Times New Roman" w:hAnsi="Times New Roman"/>
          <w:sz w:val="24"/>
          <w:szCs w:val="24"/>
        </w:rPr>
        <w:t>gadījum</w:t>
      </w:r>
      <w:r w:rsidRPr="00AD5A20">
        <w:rPr>
          <w:rFonts w:ascii="Times New Roman" w:eastAsia="Times New Roman" w:hAnsi="Times New Roman"/>
          <w:sz w:val="24"/>
          <w:szCs w:val="24"/>
        </w:rPr>
        <w:t>iem</w:t>
      </w:r>
      <w:r w:rsidR="00FF7798" w:rsidRPr="00AD5A20">
        <w:rPr>
          <w:rFonts w:ascii="Times New Roman" w:eastAsia="Times New Roman" w:hAnsi="Times New Roman"/>
          <w:sz w:val="24"/>
          <w:szCs w:val="24"/>
        </w:rPr>
        <w:t xml:space="preserve">, </w:t>
      </w:r>
      <w:r w:rsidR="00391C00" w:rsidRPr="00AD5A20">
        <w:rPr>
          <w:rFonts w:ascii="Times New Roman" w:eastAsia="Times New Roman" w:hAnsi="Times New Roman"/>
          <w:sz w:val="24"/>
          <w:szCs w:val="24"/>
        </w:rPr>
        <w:t>Piegādātāja</w:t>
      </w:r>
      <w:r w:rsidR="00FF7798" w:rsidRPr="00AD5A20">
        <w:rPr>
          <w:rFonts w:ascii="Times New Roman" w:eastAsia="Times New Roman" w:hAnsi="Times New Roman"/>
          <w:sz w:val="24"/>
          <w:szCs w:val="24"/>
        </w:rPr>
        <w:t xml:space="preserve">m ir pienākums atlīdzināt </w:t>
      </w:r>
      <w:r w:rsidR="009C6340" w:rsidRPr="00AD5A20">
        <w:rPr>
          <w:rFonts w:ascii="Times New Roman" w:eastAsia="Times New Roman" w:hAnsi="Times New Roman"/>
          <w:sz w:val="24"/>
          <w:szCs w:val="24"/>
        </w:rPr>
        <w:t>Pasūtītāja</w:t>
      </w:r>
      <w:r w:rsidR="00FF7798" w:rsidRPr="00AD5A20">
        <w:rPr>
          <w:rFonts w:ascii="Times New Roman" w:eastAsia="Times New Roman" w:hAnsi="Times New Roman"/>
          <w:sz w:val="24"/>
          <w:szCs w:val="24"/>
        </w:rPr>
        <w:t>m radušos zaudējumus, kā arī samaksāt līgumsodu 10</w:t>
      </w:r>
      <w:r w:rsidR="007C65A5" w:rsidRPr="00AD5A20">
        <w:rPr>
          <w:rFonts w:ascii="Times New Roman" w:eastAsia="Times New Roman" w:hAnsi="Times New Roman"/>
          <w:sz w:val="24"/>
          <w:szCs w:val="24"/>
        </w:rPr>
        <w:t> </w:t>
      </w:r>
      <w:r w:rsidR="00FF7798" w:rsidRPr="00AD5A20">
        <w:rPr>
          <w:rFonts w:ascii="Times New Roman" w:eastAsia="Times New Roman" w:hAnsi="Times New Roman"/>
          <w:sz w:val="24"/>
          <w:szCs w:val="24"/>
        </w:rPr>
        <w:t>% (</w:t>
      </w:r>
      <w:r w:rsidR="00FF7798" w:rsidRPr="00AD5A20">
        <w:rPr>
          <w:rFonts w:ascii="Times New Roman" w:eastAsia="Times New Roman" w:hAnsi="Times New Roman"/>
          <w:i/>
          <w:sz w:val="24"/>
          <w:szCs w:val="24"/>
        </w:rPr>
        <w:t>desmit procent</w:t>
      </w:r>
      <w:r w:rsidR="002B6258" w:rsidRPr="00AD5A20">
        <w:rPr>
          <w:rFonts w:ascii="Times New Roman" w:eastAsia="Times New Roman" w:hAnsi="Times New Roman"/>
          <w:i/>
          <w:sz w:val="24"/>
          <w:szCs w:val="24"/>
        </w:rPr>
        <w:t>u</w:t>
      </w:r>
      <w:r w:rsidRPr="00AD5A20">
        <w:rPr>
          <w:rFonts w:ascii="Times New Roman" w:eastAsia="Times New Roman" w:hAnsi="Times New Roman"/>
          <w:sz w:val="24"/>
          <w:szCs w:val="24"/>
        </w:rPr>
        <w:t xml:space="preserve">) apmērā no </w:t>
      </w:r>
      <w:r w:rsidR="00885191" w:rsidRPr="00AD5A20">
        <w:rPr>
          <w:rFonts w:ascii="Times New Roman" w:eastAsia="Times New Roman" w:hAnsi="Times New Roman"/>
          <w:sz w:val="24"/>
          <w:szCs w:val="24"/>
        </w:rPr>
        <w:t>Līgumcena</w:t>
      </w:r>
      <w:r w:rsidRPr="00AD5A20">
        <w:rPr>
          <w:rFonts w:ascii="Times New Roman" w:eastAsia="Times New Roman" w:hAnsi="Times New Roman"/>
          <w:sz w:val="24"/>
          <w:szCs w:val="24"/>
        </w:rPr>
        <w:t>s.</w:t>
      </w:r>
    </w:p>
    <w:p w14:paraId="3DC6C6DA"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Ja nokavēta kādas Līgumā noteiktas saistības izpilde, līgumsods aprēķināms par periodu, kas sākas nākamajā dienā pēc Līgumā noteiktā saistības izpildes termiņa un ietver dienu, kurā saistība izpildīta.</w:t>
      </w:r>
    </w:p>
    <w:p w14:paraId="0DC770F1"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Līgumsoda samaksa neatbrīvo Puses no saistību izpildes.</w:t>
      </w:r>
    </w:p>
    <w:p w14:paraId="37447590" w14:textId="77777777" w:rsidR="00FF7798" w:rsidRPr="00AD5A20" w:rsidRDefault="00FF7798" w:rsidP="007B1DD1">
      <w:pPr>
        <w:pStyle w:val="ListParagraph"/>
        <w:numPr>
          <w:ilvl w:val="0"/>
          <w:numId w:val="1"/>
        </w:numPr>
        <w:autoSpaceDE w:val="0"/>
        <w:autoSpaceDN w:val="0"/>
        <w:adjustRightInd w:val="0"/>
        <w:spacing w:before="240" w:after="60" w:line="240" w:lineRule="auto"/>
        <w:ind w:left="357" w:hanging="357"/>
        <w:jc w:val="center"/>
        <w:rPr>
          <w:rFonts w:ascii="Times New Roman" w:eastAsia="Times New Roman" w:hAnsi="Times New Roman"/>
          <w:b/>
          <w:bCs/>
          <w:sz w:val="24"/>
          <w:szCs w:val="24"/>
          <w:lang w:eastAsia="lv-LV"/>
        </w:rPr>
      </w:pPr>
      <w:r w:rsidRPr="00AD5A20">
        <w:rPr>
          <w:rFonts w:ascii="Times New Roman" w:eastAsia="Times New Roman" w:hAnsi="Times New Roman"/>
          <w:b/>
          <w:bCs/>
          <w:sz w:val="24"/>
          <w:szCs w:val="24"/>
          <w:lang w:eastAsia="lv-LV"/>
        </w:rPr>
        <w:t>NEPĀRVARAMA VARA</w:t>
      </w:r>
    </w:p>
    <w:p w14:paraId="585EEF00"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Puses tiek atbrīvotas no atbildības par Līguma pilnīgu vai daļēju neizpildi, ja šāda neizpilde radusies nepārvaramas varas rezultātā, kur</w:t>
      </w:r>
      <w:r w:rsidR="00AC2C40" w:rsidRPr="00AD5A20">
        <w:rPr>
          <w:rFonts w:ascii="Times New Roman" w:eastAsia="Times New Roman" w:hAnsi="Times New Roman"/>
          <w:sz w:val="24"/>
          <w:szCs w:val="24"/>
        </w:rPr>
        <w:t>as</w:t>
      </w:r>
      <w:r w:rsidRPr="00AD5A20">
        <w:rPr>
          <w:rFonts w:ascii="Times New Roman" w:eastAsia="Times New Roman" w:hAnsi="Times New Roman"/>
          <w:sz w:val="24"/>
          <w:szCs w:val="24"/>
        </w:rPr>
        <w:t xml:space="preserve"> darbība sākusies pēc Līguma noslēgšanas. P</w:t>
      </w:r>
      <w:r w:rsidR="00C551F8" w:rsidRPr="00AD5A20">
        <w:rPr>
          <w:rFonts w:ascii="Times New Roman" w:eastAsia="Times New Roman" w:hAnsi="Times New Roman"/>
          <w:sz w:val="24"/>
          <w:szCs w:val="24"/>
        </w:rPr>
        <w:t>ar</w:t>
      </w:r>
      <w:r w:rsidRPr="00AD5A20">
        <w:rPr>
          <w:rFonts w:ascii="Times New Roman" w:eastAsia="Times New Roman" w:hAnsi="Times New Roman"/>
          <w:sz w:val="24"/>
          <w:szCs w:val="24"/>
        </w:rPr>
        <w:t xml:space="preserve"> nepārvaram</w:t>
      </w:r>
      <w:r w:rsidR="00C551F8"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var</w:t>
      </w:r>
      <w:r w:rsidR="00C551F8" w:rsidRPr="00AD5A20">
        <w:rPr>
          <w:rFonts w:ascii="Times New Roman" w:eastAsia="Times New Roman" w:hAnsi="Times New Roman"/>
          <w:sz w:val="24"/>
          <w:szCs w:val="24"/>
        </w:rPr>
        <w:t>u Līguma izpratnē tiks uzskatītas</w:t>
      </w:r>
      <w:r w:rsidRPr="00AD5A20">
        <w:rPr>
          <w:rFonts w:ascii="Times New Roman" w:eastAsia="Times New Roman" w:hAnsi="Times New Roman"/>
          <w:sz w:val="24"/>
          <w:szCs w:val="24"/>
        </w:rPr>
        <w:t>: stihiskas nelaimes, avārijas, katastrofas, epidēmijas, kara darbība, streiki, iekšējie nemieri, blokādes, varas un pārvaldes institūciju rīcība, normatīvu aktu, kas būtiski ierobežo un aizskar Puses tiesības un ietekmē uzņemtās saistības, pieņemšana un stāšanās spēkā, izņemot ja šie valsts un pašvaldību institūciju lēmumi ir sekas kādai Puses darbībai vai bezdarbībai.</w:t>
      </w:r>
    </w:p>
    <w:p w14:paraId="4D03BD19" w14:textId="77777777" w:rsidR="00B65020" w:rsidRPr="00AD5A20" w:rsidRDefault="00FF7798"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Pusei, kas atsaucas uz nepārvaram</w:t>
      </w:r>
      <w:r w:rsidR="002B6258"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var</w:t>
      </w:r>
      <w:r w:rsidR="002B6258" w:rsidRPr="00AD5A20">
        <w:rPr>
          <w:rFonts w:ascii="Times New Roman" w:eastAsia="Times New Roman" w:hAnsi="Times New Roman"/>
          <w:sz w:val="24"/>
          <w:szCs w:val="24"/>
        </w:rPr>
        <w:t>u</w:t>
      </w:r>
      <w:r w:rsidRPr="00AD5A20">
        <w:rPr>
          <w:rFonts w:ascii="Times New Roman" w:eastAsia="Times New Roman" w:hAnsi="Times New Roman"/>
          <w:sz w:val="24"/>
          <w:szCs w:val="24"/>
        </w:rPr>
        <w:t>, nekavējoties, bet ne vēlāk kā 3 (</w:t>
      </w:r>
      <w:r w:rsidRPr="00AD5A20">
        <w:rPr>
          <w:rFonts w:ascii="Times New Roman" w:eastAsia="Times New Roman" w:hAnsi="Times New Roman"/>
          <w:i/>
          <w:sz w:val="24"/>
          <w:szCs w:val="24"/>
        </w:rPr>
        <w:t>trīs</w:t>
      </w:r>
      <w:r w:rsidRPr="00AD5A20">
        <w:rPr>
          <w:rFonts w:ascii="Times New Roman" w:eastAsia="Times New Roman" w:hAnsi="Times New Roman"/>
          <w:sz w:val="24"/>
          <w:szCs w:val="24"/>
        </w:rPr>
        <w:t xml:space="preserve">) darba dienu laikā, skaitot no </w:t>
      </w:r>
      <w:r w:rsidR="002B6258" w:rsidRPr="00AD5A20">
        <w:rPr>
          <w:rFonts w:ascii="Times New Roman" w:eastAsia="Times New Roman" w:hAnsi="Times New Roman"/>
          <w:sz w:val="24"/>
          <w:szCs w:val="24"/>
        </w:rPr>
        <w:t xml:space="preserve">tās </w:t>
      </w:r>
      <w:r w:rsidRPr="00AD5A20">
        <w:rPr>
          <w:rFonts w:ascii="Times New Roman" w:eastAsia="Times New Roman" w:hAnsi="Times New Roman"/>
          <w:sz w:val="24"/>
          <w:szCs w:val="24"/>
        </w:rPr>
        <w:t xml:space="preserve">rašanās dienas, par </w:t>
      </w:r>
      <w:r w:rsidR="002B6258" w:rsidRPr="00AD5A20">
        <w:rPr>
          <w:rFonts w:ascii="Times New Roman" w:eastAsia="Times New Roman" w:hAnsi="Times New Roman"/>
          <w:sz w:val="24"/>
          <w:szCs w:val="24"/>
        </w:rPr>
        <w:t>to</w:t>
      </w:r>
      <w:r w:rsidRPr="00AD5A20">
        <w:rPr>
          <w:rFonts w:ascii="Times New Roman" w:eastAsia="Times New Roman" w:hAnsi="Times New Roman"/>
          <w:sz w:val="24"/>
          <w:szCs w:val="24"/>
        </w:rPr>
        <w:t xml:space="preserve"> </w:t>
      </w:r>
      <w:proofErr w:type="spellStart"/>
      <w:r w:rsidRPr="00AD5A20">
        <w:rPr>
          <w:rFonts w:ascii="Times New Roman" w:eastAsia="Times New Roman" w:hAnsi="Times New Roman"/>
          <w:sz w:val="24"/>
          <w:szCs w:val="24"/>
        </w:rPr>
        <w:t>rakstveidā</w:t>
      </w:r>
      <w:proofErr w:type="spellEnd"/>
      <w:r w:rsidRPr="00AD5A20">
        <w:rPr>
          <w:rFonts w:ascii="Times New Roman" w:eastAsia="Times New Roman" w:hAnsi="Times New Roman"/>
          <w:sz w:val="24"/>
          <w:szCs w:val="24"/>
        </w:rPr>
        <w:t xml:space="preserve"> jāziņo otrai Pusei. Paziņojumā jānorāda, kādā termiņā pēc viņa uzskata ir iespējama un paredzama Līgumā </w:t>
      </w:r>
      <w:r w:rsidR="002B6258" w:rsidRPr="00AD5A20">
        <w:rPr>
          <w:rFonts w:ascii="Times New Roman" w:eastAsia="Times New Roman" w:hAnsi="Times New Roman"/>
          <w:sz w:val="24"/>
          <w:szCs w:val="24"/>
        </w:rPr>
        <w:t xml:space="preserve">noteikto </w:t>
      </w:r>
      <w:r w:rsidRPr="00AD5A20">
        <w:rPr>
          <w:rFonts w:ascii="Times New Roman" w:eastAsia="Times New Roman" w:hAnsi="Times New Roman"/>
          <w:sz w:val="24"/>
          <w:szCs w:val="24"/>
        </w:rPr>
        <w:t>saistību izpilde, un šādam paziņojumam ir jāpievieno izziņa, kuru izsniegusi kompetenta institūcija un ka</w:t>
      </w:r>
      <w:r w:rsidR="002B6258" w:rsidRPr="00AD5A20">
        <w:rPr>
          <w:rFonts w:ascii="Times New Roman" w:eastAsia="Times New Roman" w:hAnsi="Times New Roman"/>
          <w:sz w:val="24"/>
          <w:szCs w:val="24"/>
        </w:rPr>
        <w:t>s</w:t>
      </w:r>
      <w:r w:rsidRPr="00AD5A20">
        <w:rPr>
          <w:rFonts w:ascii="Times New Roman" w:eastAsia="Times New Roman" w:hAnsi="Times New Roman"/>
          <w:sz w:val="24"/>
          <w:szCs w:val="24"/>
        </w:rPr>
        <w:t xml:space="preserve"> satur </w:t>
      </w:r>
      <w:r w:rsidR="002B6258" w:rsidRPr="00AD5A20">
        <w:rPr>
          <w:rFonts w:ascii="Times New Roman" w:eastAsia="Times New Roman" w:hAnsi="Times New Roman"/>
          <w:sz w:val="24"/>
          <w:szCs w:val="24"/>
        </w:rPr>
        <w:t>nepārvaramas varas iestāšanās</w:t>
      </w:r>
      <w:r w:rsidRPr="00AD5A20">
        <w:rPr>
          <w:rFonts w:ascii="Times New Roman" w:eastAsia="Times New Roman" w:hAnsi="Times New Roman"/>
          <w:sz w:val="24"/>
          <w:szCs w:val="24"/>
        </w:rPr>
        <w:t xml:space="preserve"> apstiprinājumu un t</w:t>
      </w:r>
      <w:r w:rsidR="002B6258" w:rsidRPr="00AD5A20">
        <w:rPr>
          <w:rFonts w:ascii="Times New Roman" w:eastAsia="Times New Roman" w:hAnsi="Times New Roman"/>
          <w:sz w:val="24"/>
          <w:szCs w:val="24"/>
        </w:rPr>
        <w:t>ās</w:t>
      </w:r>
      <w:r w:rsidRPr="00AD5A20">
        <w:rPr>
          <w:rFonts w:ascii="Times New Roman" w:eastAsia="Times New Roman" w:hAnsi="Times New Roman"/>
          <w:sz w:val="24"/>
          <w:szCs w:val="24"/>
        </w:rPr>
        <w:t xml:space="preserve"> raksturojumu. Savlaicīga paziņojuma neiesniegšana Pusēm liedz tiesības atsaukties uz nepārvaram</w:t>
      </w:r>
      <w:r w:rsidR="002B6258" w:rsidRPr="00AD5A20">
        <w:rPr>
          <w:rFonts w:ascii="Times New Roman" w:eastAsia="Times New Roman" w:hAnsi="Times New Roman"/>
          <w:sz w:val="24"/>
          <w:szCs w:val="24"/>
        </w:rPr>
        <w:t>u</w:t>
      </w:r>
      <w:r w:rsidRPr="00AD5A20">
        <w:rPr>
          <w:rFonts w:ascii="Times New Roman" w:eastAsia="Times New Roman" w:hAnsi="Times New Roman"/>
          <w:sz w:val="24"/>
          <w:szCs w:val="24"/>
        </w:rPr>
        <w:t xml:space="preserve"> var</w:t>
      </w:r>
      <w:r w:rsidR="002B6258" w:rsidRPr="00AD5A20">
        <w:rPr>
          <w:rFonts w:ascii="Times New Roman" w:eastAsia="Times New Roman" w:hAnsi="Times New Roman"/>
          <w:sz w:val="24"/>
          <w:szCs w:val="24"/>
        </w:rPr>
        <w:t>u</w:t>
      </w:r>
      <w:r w:rsidRPr="00AD5A20">
        <w:rPr>
          <w:rFonts w:ascii="Times New Roman" w:eastAsia="Times New Roman" w:hAnsi="Times New Roman"/>
          <w:sz w:val="24"/>
          <w:szCs w:val="24"/>
        </w:rPr>
        <w:t>.</w:t>
      </w:r>
    </w:p>
    <w:p w14:paraId="237A49B7"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Līguma izpildes termiņu var pagarināt uz nepārvaramas varas darbības laiku, kā arī</w:t>
      </w:r>
      <w:r w:rsidR="002B6258"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 Pusēm vienojoties</w:t>
      </w:r>
      <w:r w:rsidR="002B6258"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 uz laika posmu, kas ļautu pilnībā izpildīt Līgumā </w:t>
      </w:r>
      <w:r w:rsidR="002B6258" w:rsidRPr="00AD5A20">
        <w:rPr>
          <w:rFonts w:ascii="Times New Roman" w:eastAsia="Times New Roman" w:hAnsi="Times New Roman"/>
          <w:sz w:val="24"/>
          <w:szCs w:val="24"/>
        </w:rPr>
        <w:t xml:space="preserve">noteiktās </w:t>
      </w:r>
      <w:r w:rsidRPr="00AD5A20">
        <w:rPr>
          <w:rFonts w:ascii="Times New Roman" w:eastAsia="Times New Roman" w:hAnsi="Times New Roman"/>
          <w:sz w:val="24"/>
          <w:szCs w:val="24"/>
        </w:rPr>
        <w:t>saistības.</w:t>
      </w:r>
    </w:p>
    <w:p w14:paraId="256ABEF5" w14:textId="77777777" w:rsidR="00FF7798"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Ja </w:t>
      </w:r>
      <w:r w:rsidR="002B6258" w:rsidRPr="00AD5A20">
        <w:rPr>
          <w:rFonts w:ascii="Times New Roman" w:eastAsia="Times New Roman" w:hAnsi="Times New Roman"/>
          <w:sz w:val="24"/>
          <w:szCs w:val="24"/>
        </w:rPr>
        <w:t>nepārvarama vara</w:t>
      </w:r>
      <w:r w:rsidRPr="00AD5A20">
        <w:rPr>
          <w:rFonts w:ascii="Times New Roman" w:eastAsia="Times New Roman" w:hAnsi="Times New Roman"/>
          <w:sz w:val="24"/>
          <w:szCs w:val="24"/>
        </w:rPr>
        <w:t xml:space="preserve"> turpinās ilgāk par 30 (</w:t>
      </w:r>
      <w:r w:rsidRPr="00AD5A20">
        <w:rPr>
          <w:rFonts w:ascii="Times New Roman" w:eastAsia="Times New Roman" w:hAnsi="Times New Roman"/>
          <w:i/>
          <w:sz w:val="24"/>
          <w:szCs w:val="24"/>
        </w:rPr>
        <w:t>trīsdesmit</w:t>
      </w:r>
      <w:r w:rsidRPr="00AD5A20">
        <w:rPr>
          <w:rFonts w:ascii="Times New Roman" w:eastAsia="Times New Roman" w:hAnsi="Times New Roman"/>
          <w:sz w:val="24"/>
          <w:szCs w:val="24"/>
        </w:rPr>
        <w:t>) dienām, Puses vienojas par saistību izpildes atlikšanu, izbeigšanu vai turpināšanas procedūru.</w:t>
      </w:r>
    </w:p>
    <w:p w14:paraId="0B2C8FCE" w14:textId="77777777" w:rsidR="001A5F32" w:rsidRPr="00AD5A20" w:rsidRDefault="001A5F32" w:rsidP="00EE0BD9">
      <w:pPr>
        <w:spacing w:after="0" w:line="240" w:lineRule="auto"/>
        <w:contextualSpacing/>
        <w:jc w:val="both"/>
        <w:rPr>
          <w:rFonts w:ascii="Times New Roman" w:eastAsia="Times New Roman" w:hAnsi="Times New Roman"/>
          <w:sz w:val="24"/>
          <w:szCs w:val="24"/>
        </w:rPr>
      </w:pPr>
    </w:p>
    <w:p w14:paraId="47957A4C" w14:textId="77777777" w:rsidR="00FF7798" w:rsidRPr="00AD5A20" w:rsidRDefault="00FF7798" w:rsidP="00EE0BD9">
      <w:pPr>
        <w:pStyle w:val="ListParagraph"/>
        <w:widowControl w:val="0"/>
        <w:numPr>
          <w:ilvl w:val="0"/>
          <w:numId w:val="1"/>
        </w:numPr>
        <w:spacing w:after="0" w:line="240" w:lineRule="atLeast"/>
        <w:ind w:left="357" w:hanging="357"/>
        <w:jc w:val="center"/>
        <w:rPr>
          <w:rFonts w:ascii="Times New Roman" w:eastAsia="Times New Roman" w:hAnsi="Times New Roman"/>
          <w:b/>
          <w:sz w:val="24"/>
          <w:szCs w:val="24"/>
        </w:rPr>
      </w:pPr>
      <w:r w:rsidRPr="00AD5A20">
        <w:rPr>
          <w:rFonts w:ascii="Times New Roman" w:eastAsia="Times New Roman" w:hAnsi="Times New Roman"/>
          <w:b/>
          <w:sz w:val="24"/>
          <w:szCs w:val="24"/>
        </w:rPr>
        <w:lastRenderedPageBreak/>
        <w:t>GROZĪJUMI LĪGUMĀ UN TĀ IZBEIGŠANA</w:t>
      </w:r>
    </w:p>
    <w:p w14:paraId="4C8192BF"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Līgumu var papildināt, grozīt vai izbeigt</w:t>
      </w:r>
      <w:r w:rsidR="00B91F93" w:rsidRPr="00AD5A20">
        <w:rPr>
          <w:rFonts w:ascii="Times New Roman" w:eastAsia="Times New Roman" w:hAnsi="Times New Roman"/>
          <w:sz w:val="24"/>
          <w:szCs w:val="24"/>
        </w:rPr>
        <w:t xml:space="preserve"> Publisko iepirkumu likuma 61.</w:t>
      </w:r>
      <w:r w:rsidR="002B6258" w:rsidRPr="00AD5A20">
        <w:rPr>
          <w:rFonts w:ascii="Times New Roman" w:eastAsia="Times New Roman" w:hAnsi="Times New Roman"/>
          <w:sz w:val="24"/>
          <w:szCs w:val="24"/>
        </w:rPr>
        <w:t> </w:t>
      </w:r>
      <w:r w:rsidR="00B91F93" w:rsidRPr="00AD5A20">
        <w:rPr>
          <w:rFonts w:ascii="Times New Roman" w:eastAsia="Times New Roman" w:hAnsi="Times New Roman"/>
          <w:sz w:val="24"/>
          <w:szCs w:val="24"/>
        </w:rPr>
        <w:t>pantā noteiktajos gadījumos</w:t>
      </w:r>
      <w:r w:rsidRPr="00AD5A20">
        <w:rPr>
          <w:rFonts w:ascii="Times New Roman" w:eastAsia="Times New Roman" w:hAnsi="Times New Roman"/>
          <w:sz w:val="24"/>
          <w:szCs w:val="24"/>
        </w:rPr>
        <w:t>, Pusēm savstarpēji vienojoties. Jebkuras izmaiņas Līgum</w:t>
      </w:r>
      <w:r w:rsidR="002B6258" w:rsidRPr="00AD5A20">
        <w:rPr>
          <w:rFonts w:ascii="Times New Roman" w:eastAsia="Times New Roman" w:hAnsi="Times New Roman"/>
          <w:sz w:val="24"/>
          <w:szCs w:val="24"/>
        </w:rPr>
        <w:t>ā</w:t>
      </w:r>
      <w:r w:rsidRPr="00AD5A20">
        <w:rPr>
          <w:rFonts w:ascii="Times New Roman" w:eastAsia="Times New Roman" w:hAnsi="Times New Roman"/>
          <w:sz w:val="24"/>
          <w:szCs w:val="24"/>
        </w:rPr>
        <w:t xml:space="preserve"> vai papildinājumi tajā tiek noformēti </w:t>
      </w:r>
      <w:proofErr w:type="spellStart"/>
      <w:r w:rsidRPr="00AD5A20">
        <w:rPr>
          <w:rFonts w:ascii="Times New Roman" w:eastAsia="Times New Roman" w:hAnsi="Times New Roman"/>
          <w:sz w:val="24"/>
          <w:szCs w:val="24"/>
        </w:rPr>
        <w:t>rakstveidā</w:t>
      </w:r>
      <w:proofErr w:type="spellEnd"/>
      <w:r w:rsidRPr="00AD5A20">
        <w:rPr>
          <w:rFonts w:ascii="Times New Roman" w:eastAsia="Times New Roman" w:hAnsi="Times New Roman"/>
          <w:sz w:val="24"/>
          <w:szCs w:val="24"/>
        </w:rPr>
        <w:t xml:space="preserve"> un </w:t>
      </w:r>
      <w:r w:rsidR="00517649" w:rsidRPr="00AD5A20">
        <w:rPr>
          <w:rFonts w:ascii="Times New Roman" w:eastAsia="Times New Roman" w:hAnsi="Times New Roman"/>
          <w:sz w:val="24"/>
          <w:szCs w:val="24"/>
        </w:rPr>
        <w:t xml:space="preserve">pēc parakstīšanas </w:t>
      </w:r>
      <w:r w:rsidR="0023401A" w:rsidRPr="00AD5A20">
        <w:rPr>
          <w:rFonts w:ascii="Times New Roman" w:eastAsia="Times New Roman" w:hAnsi="Times New Roman"/>
          <w:sz w:val="24"/>
          <w:szCs w:val="24"/>
        </w:rPr>
        <w:t>kļūst par</w:t>
      </w:r>
      <w:r w:rsidR="00517649"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Līguma neatņemamām sastāvdaļām.</w:t>
      </w:r>
    </w:p>
    <w:p w14:paraId="21E77AC3" w14:textId="77777777" w:rsidR="00B65020" w:rsidRPr="00AD5A20"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Līgums var tikt izbeigts pirms </w:t>
      </w:r>
      <w:smartTag w:uri="schemas-tilde-lv/tildestengine" w:element="veidnes">
        <w:smartTagPr>
          <w:attr w:name="text" w:val="Līguma"/>
          <w:attr w:name="id" w:val="-1"/>
          <w:attr w:name="baseform" w:val="līgum|s"/>
        </w:smartTagPr>
        <w:r w:rsidRPr="00AD5A20">
          <w:rPr>
            <w:rFonts w:ascii="Times New Roman" w:eastAsia="Times New Roman" w:hAnsi="Times New Roman"/>
            <w:sz w:val="24"/>
            <w:szCs w:val="24"/>
          </w:rPr>
          <w:t>Līguma</w:t>
        </w:r>
      </w:smartTag>
      <w:r w:rsidRPr="00AD5A20">
        <w:rPr>
          <w:rFonts w:ascii="Times New Roman" w:eastAsia="Times New Roman" w:hAnsi="Times New Roman"/>
          <w:sz w:val="24"/>
          <w:szCs w:val="24"/>
        </w:rPr>
        <w:t xml:space="preserve"> darbības termiņa beigām</w:t>
      </w:r>
      <w:r w:rsidR="002B6258"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 Pusēm savstarpēji </w:t>
      </w:r>
      <w:proofErr w:type="spellStart"/>
      <w:r w:rsidRPr="00AD5A20">
        <w:rPr>
          <w:rFonts w:ascii="Times New Roman" w:eastAsia="Times New Roman" w:hAnsi="Times New Roman"/>
          <w:sz w:val="24"/>
          <w:szCs w:val="24"/>
        </w:rPr>
        <w:t>rakstveidā</w:t>
      </w:r>
      <w:proofErr w:type="spellEnd"/>
      <w:r w:rsidRPr="00AD5A20">
        <w:rPr>
          <w:rFonts w:ascii="Times New Roman" w:eastAsia="Times New Roman" w:hAnsi="Times New Roman"/>
          <w:sz w:val="24"/>
          <w:szCs w:val="24"/>
        </w:rPr>
        <w:t xml:space="preserve"> vienojoties.</w:t>
      </w:r>
      <w:bookmarkStart w:id="2" w:name="_Ref369977805"/>
    </w:p>
    <w:p w14:paraId="485D485B" w14:textId="77777777" w:rsidR="00FF7798" w:rsidRPr="00AD5A20" w:rsidRDefault="009C6340"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Pasūtītāja</w:t>
      </w:r>
      <w:r w:rsidR="00FF7798" w:rsidRPr="00AD5A20">
        <w:rPr>
          <w:rFonts w:ascii="Times New Roman" w:eastAsia="Times New Roman" w:hAnsi="Times New Roman"/>
          <w:sz w:val="24"/>
          <w:szCs w:val="24"/>
        </w:rPr>
        <w:t xml:space="preserve">m ir tiesības </w:t>
      </w:r>
      <w:r w:rsidR="0023401A" w:rsidRPr="00AD5A20">
        <w:rPr>
          <w:rFonts w:ascii="Times New Roman" w:hAnsi="Times New Roman"/>
          <w:sz w:val="24"/>
          <w:szCs w:val="24"/>
        </w:rPr>
        <w:t>izbeigt Līgumu, nosūtot Piegādātājam paziņojumu ierakstītā pasta sūtījumā</w:t>
      </w:r>
      <w:r w:rsidR="00AA6B32" w:rsidRPr="00AD5A20">
        <w:rPr>
          <w:rFonts w:ascii="Times New Roman" w:hAnsi="Times New Roman"/>
          <w:sz w:val="24"/>
          <w:szCs w:val="24"/>
        </w:rPr>
        <w:t xml:space="preserve"> vai nosūtot paziņojumu uz Piegādātāja </w:t>
      </w:r>
      <w:r w:rsidR="002B6258" w:rsidRPr="00AD5A20">
        <w:rPr>
          <w:rFonts w:ascii="Times New Roman" w:hAnsi="Times New Roman"/>
          <w:sz w:val="24"/>
          <w:szCs w:val="24"/>
        </w:rPr>
        <w:t>e</w:t>
      </w:r>
      <w:r w:rsidR="00AA6B32" w:rsidRPr="00AD5A20">
        <w:rPr>
          <w:rFonts w:ascii="Times New Roman" w:hAnsi="Times New Roman"/>
          <w:sz w:val="24"/>
          <w:szCs w:val="24"/>
        </w:rPr>
        <w:t>lektronisko adresi</w:t>
      </w:r>
      <w:r w:rsidR="0023401A" w:rsidRPr="00AD5A20">
        <w:rPr>
          <w:rFonts w:ascii="Times New Roman" w:hAnsi="Times New Roman"/>
          <w:sz w:val="24"/>
          <w:szCs w:val="24"/>
        </w:rPr>
        <w:t xml:space="preserve">, ja iestājies </w:t>
      </w:r>
      <w:r w:rsidR="002B6258" w:rsidRPr="00AD5A20">
        <w:rPr>
          <w:rFonts w:ascii="Times New Roman" w:hAnsi="Times New Roman"/>
          <w:sz w:val="24"/>
          <w:szCs w:val="24"/>
        </w:rPr>
        <w:t xml:space="preserve">kaut vai </w:t>
      </w:r>
      <w:r w:rsidR="0023401A" w:rsidRPr="00AD5A20">
        <w:rPr>
          <w:rFonts w:ascii="Times New Roman" w:hAnsi="Times New Roman"/>
          <w:sz w:val="24"/>
          <w:szCs w:val="24"/>
        </w:rPr>
        <w:t>viens no šādiem gadījumiem</w:t>
      </w:r>
      <w:r w:rsidR="0023401A" w:rsidRPr="00AD5A20">
        <w:rPr>
          <w:rFonts w:ascii="Times New Roman" w:eastAsia="Times New Roman" w:hAnsi="Times New Roman"/>
          <w:sz w:val="24"/>
          <w:szCs w:val="24"/>
        </w:rPr>
        <w:t>:</w:t>
      </w:r>
    </w:p>
    <w:p w14:paraId="3DADA9C5" w14:textId="77777777" w:rsidR="000F2B62" w:rsidRPr="00AD5A20" w:rsidRDefault="00391C00" w:rsidP="00EE0BD9">
      <w:pPr>
        <w:pStyle w:val="ListParagraph"/>
        <w:numPr>
          <w:ilvl w:val="2"/>
          <w:numId w:val="1"/>
        </w:numPr>
        <w:spacing w:after="0" w:line="240" w:lineRule="auto"/>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nepiegādā Preci 30 (</w:t>
      </w:r>
      <w:r w:rsidR="00FF7798" w:rsidRPr="00AD5A20">
        <w:rPr>
          <w:rFonts w:ascii="Times New Roman" w:eastAsia="Times New Roman" w:hAnsi="Times New Roman"/>
          <w:i/>
          <w:sz w:val="24"/>
          <w:szCs w:val="24"/>
        </w:rPr>
        <w:t>trīsdesmit</w:t>
      </w:r>
      <w:r w:rsidR="00FF7798" w:rsidRPr="00AD5A20">
        <w:rPr>
          <w:rFonts w:ascii="Times New Roman" w:eastAsia="Times New Roman" w:hAnsi="Times New Roman"/>
          <w:sz w:val="24"/>
          <w:szCs w:val="24"/>
        </w:rPr>
        <w:t xml:space="preserve">) dienu laikā pēc </w:t>
      </w:r>
      <w:smartTag w:uri="schemas-tilde-lv/tildestengine" w:element="veidnes">
        <w:smartTagPr>
          <w:attr w:name="baseform" w:val="līgum|s"/>
          <w:attr w:name="id" w:val="-1"/>
          <w:attr w:name="text" w:val="Līguma"/>
        </w:smartTagPr>
        <w:r w:rsidR="00FF7798" w:rsidRPr="00AD5A20">
          <w:rPr>
            <w:rFonts w:ascii="Times New Roman" w:eastAsia="Times New Roman" w:hAnsi="Times New Roman"/>
            <w:sz w:val="24"/>
            <w:szCs w:val="24"/>
          </w:rPr>
          <w:t>Līguma</w:t>
        </w:r>
      </w:smartTag>
      <w:r w:rsidR="00FF7798" w:rsidRPr="00AD5A20">
        <w:rPr>
          <w:rFonts w:ascii="Times New Roman" w:eastAsia="Times New Roman" w:hAnsi="Times New Roman"/>
          <w:sz w:val="24"/>
          <w:szCs w:val="24"/>
        </w:rPr>
        <w:t xml:space="preserve"> </w:t>
      </w:r>
      <w:r w:rsidR="005A2CFF" w:rsidRPr="00AD5A20">
        <w:rPr>
          <w:rFonts w:ascii="Times New Roman" w:eastAsia="Times New Roman" w:hAnsi="Times New Roman"/>
          <w:sz w:val="24"/>
          <w:szCs w:val="24"/>
        </w:rPr>
        <w:t>1.2.</w:t>
      </w:r>
      <w:r w:rsidR="002B6258" w:rsidRPr="00AD5A20">
        <w:rPr>
          <w:rFonts w:ascii="Times New Roman" w:eastAsia="Times New Roman" w:hAnsi="Times New Roman"/>
          <w:sz w:val="24"/>
          <w:szCs w:val="24"/>
        </w:rPr>
        <w:t> apakš</w:t>
      </w:r>
      <w:r w:rsidR="0023401A" w:rsidRPr="00AD5A20">
        <w:rPr>
          <w:rFonts w:ascii="Times New Roman" w:eastAsia="Times New Roman" w:hAnsi="Times New Roman"/>
          <w:sz w:val="24"/>
          <w:szCs w:val="24"/>
        </w:rPr>
        <w:t>punktā</w:t>
      </w:r>
      <w:r w:rsidR="00FF7798" w:rsidRPr="00AD5A20">
        <w:rPr>
          <w:rFonts w:ascii="Times New Roman" w:eastAsia="Times New Roman" w:hAnsi="Times New Roman"/>
          <w:sz w:val="24"/>
          <w:szCs w:val="24"/>
        </w:rPr>
        <w:t xml:space="preserve"> noteiktā piegādes termiņa</w:t>
      </w:r>
      <w:r w:rsidR="000F2B62" w:rsidRPr="00AD5A20">
        <w:rPr>
          <w:rFonts w:ascii="Times New Roman" w:eastAsia="Times New Roman" w:hAnsi="Times New Roman"/>
          <w:sz w:val="24"/>
          <w:szCs w:val="24"/>
        </w:rPr>
        <w:t xml:space="preserve"> un termiņa kavējumā nav vainojams pats Pasūtītājs;</w:t>
      </w:r>
    </w:p>
    <w:p w14:paraId="4A56B4D2" w14:textId="77777777" w:rsidR="000F2B62" w:rsidRPr="00AD5A20" w:rsidRDefault="000F2B6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Piegādātājs piegādājis Līguma noteikumiem neatbilstošu Preci un neatbilstībā nav vainojams pats Pasūtītājs, pie tam šī neatbilstība nav vai nevar tikt novērsta Līguma 1.2.</w:t>
      </w:r>
      <w:r w:rsidR="00C551F8" w:rsidRPr="00AD5A20">
        <w:rPr>
          <w:rFonts w:ascii="Times New Roman" w:eastAsia="Times New Roman" w:hAnsi="Times New Roman"/>
          <w:sz w:val="24"/>
          <w:szCs w:val="24"/>
        </w:rPr>
        <w:t xml:space="preserve"> </w:t>
      </w:r>
      <w:r w:rsidR="001C4676" w:rsidRPr="00AD5A20">
        <w:rPr>
          <w:rFonts w:ascii="Times New Roman" w:eastAsia="Times New Roman" w:hAnsi="Times New Roman"/>
          <w:sz w:val="24"/>
          <w:szCs w:val="24"/>
        </w:rPr>
        <w:t>apakš</w:t>
      </w:r>
      <w:r w:rsidRPr="00AD5A20">
        <w:rPr>
          <w:rFonts w:ascii="Times New Roman" w:eastAsia="Times New Roman" w:hAnsi="Times New Roman"/>
          <w:sz w:val="24"/>
          <w:szCs w:val="24"/>
        </w:rPr>
        <w:t xml:space="preserve">punktā noteiktajā Preces piegādes termiņā; </w:t>
      </w:r>
    </w:p>
    <w:p w14:paraId="7B63B659" w14:textId="77777777" w:rsidR="000F2B62" w:rsidRPr="00AD5A20" w:rsidRDefault="00391C00"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Līguma noslēgšanas vai Līguma izpildes laikā ir sniedzis nepatiesas vai nepilnīgas ziņas vai apliecinājumus;</w:t>
      </w:r>
    </w:p>
    <w:p w14:paraId="3B578146" w14:textId="77777777" w:rsidR="000F2B62" w:rsidRPr="00AD5A20" w:rsidRDefault="000F2B6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Piegādātājs Līguma noslēgšanas vai Līguma izpildes laikā pārkāpis normatīvo aktu attiecībā uz Līguma slēgšanu vai izpildi;</w:t>
      </w:r>
    </w:p>
    <w:p w14:paraId="27072788" w14:textId="77777777" w:rsidR="005A2CFF" w:rsidRPr="00AD5A20" w:rsidRDefault="000F2B62" w:rsidP="00EE0BD9">
      <w:pPr>
        <w:numPr>
          <w:ilvl w:val="2"/>
          <w:numId w:val="1"/>
        </w:numPr>
        <w:shd w:val="clear" w:color="auto" w:fill="FFFFFF"/>
        <w:spacing w:after="0" w:line="240" w:lineRule="auto"/>
        <w:ind w:left="1276" w:hanging="709"/>
        <w:contextualSpacing/>
        <w:jc w:val="both"/>
        <w:rPr>
          <w:rFonts w:ascii="Times New Roman" w:hAnsi="Times New Roman"/>
          <w:sz w:val="24"/>
          <w:szCs w:val="24"/>
        </w:rPr>
      </w:pPr>
      <w:r w:rsidRPr="00AD5A20">
        <w:rPr>
          <w:rFonts w:ascii="Times New Roman" w:hAnsi="Times New Roman"/>
          <w:sz w:val="24"/>
          <w:szCs w:val="24"/>
          <w:lang w:eastAsia="ar-SA"/>
        </w:rPr>
        <w:t>i</w:t>
      </w:r>
      <w:r w:rsidR="001F7865" w:rsidRPr="00AD5A20">
        <w:rPr>
          <w:rFonts w:ascii="Times New Roman" w:hAnsi="Times New Roman"/>
          <w:sz w:val="24"/>
          <w:szCs w:val="24"/>
          <w:lang w:eastAsia="ar-SA"/>
        </w:rPr>
        <w:t xml:space="preserve">r pasludināts Piegādātāja maksātnespējas </w:t>
      </w:r>
      <w:r w:rsidR="005E33CB" w:rsidRPr="00AD5A20">
        <w:rPr>
          <w:rFonts w:ascii="Times New Roman" w:hAnsi="Times New Roman"/>
          <w:sz w:val="24"/>
          <w:szCs w:val="24"/>
          <w:lang w:eastAsia="ar-SA"/>
        </w:rPr>
        <w:t>process</w:t>
      </w:r>
      <w:r w:rsidR="005A2CFF" w:rsidRPr="00AD5A20">
        <w:rPr>
          <w:rFonts w:ascii="Times New Roman" w:hAnsi="Times New Roman"/>
          <w:sz w:val="24"/>
          <w:szCs w:val="24"/>
          <w:lang w:eastAsia="ar-SA"/>
        </w:rPr>
        <w:t xml:space="preserve"> vai iestājas citi apstākļi, kas liedz vai liegs </w:t>
      </w:r>
      <w:r w:rsidR="00790150" w:rsidRPr="00AD5A20">
        <w:rPr>
          <w:rFonts w:ascii="Times New Roman" w:hAnsi="Times New Roman"/>
          <w:sz w:val="24"/>
          <w:szCs w:val="24"/>
          <w:lang w:eastAsia="ar-SA"/>
        </w:rPr>
        <w:t>Piegādātājam</w:t>
      </w:r>
      <w:r w:rsidR="005A2CFF" w:rsidRPr="00AD5A20">
        <w:rPr>
          <w:rFonts w:ascii="Times New Roman" w:hAnsi="Times New Roman"/>
          <w:sz w:val="24"/>
          <w:szCs w:val="24"/>
          <w:lang w:eastAsia="ar-SA"/>
        </w:rPr>
        <w:t xml:space="preserve"> turpināt Līguma izpildi saskaņā ar Līguma noteikumiem vai kas negatīvi ietekmē Pasūtītāj</w:t>
      </w:r>
      <w:r w:rsidR="001A72C7" w:rsidRPr="00AD5A20">
        <w:rPr>
          <w:rFonts w:ascii="Times New Roman" w:hAnsi="Times New Roman"/>
          <w:sz w:val="24"/>
          <w:szCs w:val="24"/>
          <w:lang w:eastAsia="ar-SA"/>
        </w:rPr>
        <w:t>a</w:t>
      </w:r>
      <w:r w:rsidR="005A2CFF" w:rsidRPr="00AD5A20">
        <w:rPr>
          <w:rFonts w:ascii="Times New Roman" w:hAnsi="Times New Roman"/>
          <w:sz w:val="24"/>
          <w:szCs w:val="24"/>
          <w:lang w:eastAsia="ar-SA"/>
        </w:rPr>
        <w:t xml:space="preserve"> tiesības, kuras izriet no Līguma;</w:t>
      </w:r>
    </w:p>
    <w:p w14:paraId="588462B9" w14:textId="77777777" w:rsidR="00EE0BD9" w:rsidRPr="00AD5A20" w:rsidRDefault="00391C00"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ir patvaļīgi pārtraucis Līguma izpildi, tajā skaitā </w:t>
      </w:r>
      <w:r w:rsidRPr="00AD5A20">
        <w:rPr>
          <w:rFonts w:ascii="Times New Roman" w:eastAsia="Times New Roman" w:hAnsi="Times New Roman"/>
          <w:sz w:val="24"/>
          <w:szCs w:val="24"/>
        </w:rPr>
        <w:t>Piegādātājs</w:t>
      </w:r>
      <w:r w:rsidR="00FF7798" w:rsidRPr="00AD5A20">
        <w:rPr>
          <w:rFonts w:ascii="Times New Roman" w:eastAsia="Times New Roman" w:hAnsi="Times New Roman"/>
          <w:sz w:val="24"/>
          <w:szCs w:val="24"/>
        </w:rPr>
        <w:t xml:space="preserve"> nav sasniedzams juridiskajā adresē</w:t>
      </w:r>
      <w:r w:rsidR="004940FA" w:rsidRPr="00AD5A20">
        <w:rPr>
          <w:rFonts w:ascii="Times New Roman" w:eastAsia="Times New Roman" w:hAnsi="Times New Roman"/>
          <w:sz w:val="24"/>
          <w:szCs w:val="24"/>
        </w:rPr>
        <w:t>;</w:t>
      </w:r>
    </w:p>
    <w:p w14:paraId="69CC36A2" w14:textId="77777777" w:rsidR="005A2CFF" w:rsidRPr="00AD5A20" w:rsidRDefault="005A2CFF"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Līguma izpildes laikā Piegādātājam</w:t>
      </w:r>
      <w:r w:rsidR="00BA1B7E" w:rsidRPr="00AD5A20">
        <w:rPr>
          <w:rFonts w:ascii="Times New Roman" w:hAnsi="Times New Roman"/>
          <w:sz w:val="24"/>
          <w:szCs w:val="24"/>
        </w:rPr>
        <w:t>, tā pilnvarotajām personām vai paties</w:t>
      </w:r>
      <w:r w:rsidR="00061657" w:rsidRPr="00AD5A20">
        <w:rPr>
          <w:rFonts w:ascii="Times New Roman" w:hAnsi="Times New Roman"/>
          <w:sz w:val="24"/>
          <w:szCs w:val="24"/>
        </w:rPr>
        <w:t>ajiem</w:t>
      </w:r>
      <w:r w:rsidR="00BA1B7E" w:rsidRPr="00AD5A20">
        <w:rPr>
          <w:rFonts w:ascii="Times New Roman" w:hAnsi="Times New Roman"/>
          <w:sz w:val="24"/>
          <w:szCs w:val="24"/>
        </w:rPr>
        <w:t xml:space="preserve"> labuma guvējiem</w:t>
      </w:r>
      <w:r w:rsidRPr="00AD5A20">
        <w:rPr>
          <w:rFonts w:ascii="Times New Roman" w:hAnsi="Times New Roman"/>
          <w:sz w:val="24"/>
          <w:szCs w:val="24"/>
        </w:rPr>
        <w:t xml:space="preserve"> piemērotas starptautiskās vai nacionālās sankcijas vai būtiskas finanšu un kapitāla tirgus intereses ietekmējošas Eiropas Savienības vai Ziemeļatlantijas līguma organizācijas dalībvalsts noteiktās sankcijas</w:t>
      </w:r>
      <w:r w:rsidR="0025181F" w:rsidRPr="00AD5A20">
        <w:rPr>
          <w:rFonts w:ascii="Times New Roman" w:hAnsi="Times New Roman"/>
          <w:sz w:val="24"/>
          <w:szCs w:val="24"/>
        </w:rPr>
        <w:t>;</w:t>
      </w:r>
    </w:p>
    <w:p w14:paraId="5A58E67A" w14:textId="77777777" w:rsidR="00EE0BD9" w:rsidRPr="00AD5A20" w:rsidRDefault="00790150"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shd w:val="clear" w:color="auto" w:fill="FFFFFF"/>
        </w:rPr>
        <w:t>Piegādātājs</w:t>
      </w:r>
      <w:r w:rsidR="0025181F" w:rsidRPr="00AD5A20">
        <w:rPr>
          <w:rFonts w:ascii="Times New Roman" w:hAnsi="Times New Roman"/>
          <w:sz w:val="24"/>
          <w:szCs w:val="24"/>
          <w:shd w:val="clear" w:color="auto" w:fill="FFFFFF"/>
        </w:rPr>
        <w:t xml:space="preserve"> pārkāpj vai nepilda Līgumā paredzētus pienākumus</w:t>
      </w:r>
      <w:bookmarkEnd w:id="2"/>
      <w:r w:rsidR="00D00864" w:rsidRPr="00AD5A20">
        <w:rPr>
          <w:rFonts w:ascii="Times New Roman" w:hAnsi="Times New Roman"/>
          <w:sz w:val="24"/>
          <w:szCs w:val="24"/>
          <w:shd w:val="clear" w:color="auto" w:fill="FFFFFF"/>
        </w:rPr>
        <w:t>;</w:t>
      </w:r>
    </w:p>
    <w:p w14:paraId="1F8EB94E" w14:textId="77777777" w:rsidR="00EE0BD9" w:rsidRPr="00AD5A20" w:rsidRDefault="00AA6B3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 xml:space="preserve">Preces piegāde vai tās izpildījums neatbilst Līgumam, un šī neatbilstība nav vai nevar tikt novērsta </w:t>
      </w:r>
      <w:r w:rsidR="00365589" w:rsidRPr="00AD5A20">
        <w:rPr>
          <w:rFonts w:ascii="Times New Roman" w:hAnsi="Times New Roman"/>
          <w:sz w:val="24"/>
          <w:szCs w:val="24"/>
        </w:rPr>
        <w:t>L</w:t>
      </w:r>
      <w:r w:rsidRPr="00AD5A20">
        <w:rPr>
          <w:rFonts w:ascii="Times New Roman" w:hAnsi="Times New Roman"/>
          <w:sz w:val="24"/>
          <w:szCs w:val="24"/>
        </w:rPr>
        <w:t>īgumā paredzētajā termiņā un neatbilstībā nav vainojams pats Pasūtītājs;</w:t>
      </w:r>
    </w:p>
    <w:p w14:paraId="416796CA" w14:textId="77777777" w:rsidR="007B617A" w:rsidRPr="00AD5A20" w:rsidRDefault="00AA6B3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 xml:space="preserve">Piegādātājs </w:t>
      </w:r>
      <w:r w:rsidR="00A104EB" w:rsidRPr="00AD5A20">
        <w:rPr>
          <w:rFonts w:ascii="Times New Roman" w:hAnsi="Times New Roman"/>
          <w:sz w:val="24"/>
          <w:szCs w:val="24"/>
        </w:rPr>
        <w:t>P</w:t>
      </w:r>
      <w:r w:rsidRPr="00AD5A20">
        <w:rPr>
          <w:rFonts w:ascii="Times New Roman" w:hAnsi="Times New Roman"/>
          <w:sz w:val="24"/>
          <w:szCs w:val="24"/>
        </w:rPr>
        <w:t>asūtītājam nodarījis zaudējumus;</w:t>
      </w:r>
    </w:p>
    <w:p w14:paraId="3E1098BA" w14:textId="77777777" w:rsidR="007B617A" w:rsidRPr="00AD5A20" w:rsidRDefault="00E1643A"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 xml:space="preserve"> </w:t>
      </w:r>
      <w:r w:rsidR="00AA6B32" w:rsidRPr="00AD5A20">
        <w:rPr>
          <w:rFonts w:ascii="Times New Roman" w:hAnsi="Times New Roman"/>
          <w:sz w:val="24"/>
          <w:szCs w:val="24"/>
        </w:rPr>
        <w:t xml:space="preserve">citos </w:t>
      </w:r>
      <w:r w:rsidR="00365589" w:rsidRPr="00AD5A20">
        <w:rPr>
          <w:rFonts w:ascii="Times New Roman" w:hAnsi="Times New Roman"/>
          <w:sz w:val="24"/>
          <w:szCs w:val="24"/>
        </w:rPr>
        <w:t>L</w:t>
      </w:r>
      <w:r w:rsidR="00AA6B32" w:rsidRPr="00AD5A20">
        <w:rPr>
          <w:rFonts w:ascii="Times New Roman" w:hAnsi="Times New Roman"/>
          <w:sz w:val="24"/>
          <w:szCs w:val="24"/>
        </w:rPr>
        <w:t>īgumā noteiktajos gadījumos;</w:t>
      </w:r>
    </w:p>
    <w:p w14:paraId="1DBFED24" w14:textId="77777777" w:rsidR="00AA6B32" w:rsidRPr="00AD5A20" w:rsidRDefault="00AA6B3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ārējā normatīvajā aktā noteiktajos gadījumos</w:t>
      </w:r>
      <w:r w:rsidR="00845BA0" w:rsidRPr="00AD5A20">
        <w:rPr>
          <w:rFonts w:ascii="Times New Roman" w:hAnsi="Times New Roman"/>
          <w:sz w:val="24"/>
          <w:szCs w:val="24"/>
        </w:rPr>
        <w:t>;</w:t>
      </w:r>
    </w:p>
    <w:p w14:paraId="66F94230" w14:textId="77777777" w:rsidR="00EE0BD9" w:rsidRPr="00AD5A20" w:rsidRDefault="00D00864"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turpmāku Līguma izpildi padara neiespējamu nepārvarama vara</w:t>
      </w:r>
      <w:r w:rsidR="004940FA" w:rsidRPr="00AD5A20">
        <w:rPr>
          <w:rFonts w:ascii="Times New Roman" w:hAnsi="Times New Roman"/>
          <w:sz w:val="24"/>
          <w:szCs w:val="24"/>
        </w:rPr>
        <w:t>;</w:t>
      </w:r>
    </w:p>
    <w:p w14:paraId="036D098D" w14:textId="77777777" w:rsidR="004940FA" w:rsidRPr="00AD5A20" w:rsidRDefault="004940FA" w:rsidP="00EE0BD9">
      <w:pPr>
        <w:numPr>
          <w:ilvl w:val="2"/>
          <w:numId w:val="1"/>
        </w:numPr>
        <w:spacing w:after="0" w:line="240" w:lineRule="auto"/>
        <w:contextualSpacing/>
        <w:jc w:val="both"/>
        <w:rPr>
          <w:rFonts w:ascii="Times New Roman" w:hAnsi="Times New Roman"/>
          <w:sz w:val="24"/>
          <w:szCs w:val="24"/>
        </w:rPr>
      </w:pPr>
      <w:r w:rsidRPr="00AD5A20">
        <w:rPr>
          <w:rFonts w:ascii="Times New Roman" w:hAnsi="Times New Roman"/>
          <w:sz w:val="24"/>
          <w:szCs w:val="24"/>
        </w:rPr>
        <w:t xml:space="preserve">ja </w:t>
      </w:r>
      <w:r w:rsidR="00061657" w:rsidRPr="00AD5A20">
        <w:rPr>
          <w:rFonts w:ascii="Times New Roman" w:hAnsi="Times New Roman"/>
          <w:sz w:val="24"/>
          <w:szCs w:val="24"/>
        </w:rPr>
        <w:t>nepārvarama vara</w:t>
      </w:r>
      <w:r w:rsidRPr="00AD5A20">
        <w:rPr>
          <w:rFonts w:ascii="Times New Roman" w:hAnsi="Times New Roman"/>
          <w:sz w:val="24"/>
          <w:szCs w:val="24"/>
        </w:rPr>
        <w:t xml:space="preserve"> turpinās ilgāk par 3 (</w:t>
      </w:r>
      <w:r w:rsidRPr="00AD5A20">
        <w:rPr>
          <w:rFonts w:ascii="Times New Roman" w:hAnsi="Times New Roman"/>
          <w:i/>
          <w:sz w:val="24"/>
          <w:szCs w:val="24"/>
        </w:rPr>
        <w:t>trīs</w:t>
      </w:r>
      <w:r w:rsidRPr="00AD5A20">
        <w:rPr>
          <w:rFonts w:ascii="Times New Roman" w:hAnsi="Times New Roman"/>
          <w:sz w:val="24"/>
          <w:szCs w:val="24"/>
        </w:rPr>
        <w:t>) mēnešiem</w:t>
      </w:r>
      <w:r w:rsidR="00E85495" w:rsidRPr="00AD5A20">
        <w:rPr>
          <w:rFonts w:ascii="Times New Roman" w:hAnsi="Times New Roman"/>
          <w:sz w:val="24"/>
          <w:szCs w:val="24"/>
        </w:rPr>
        <w:t>.</w:t>
      </w:r>
    </w:p>
    <w:p w14:paraId="09141F19" w14:textId="6DBCFAB8" w:rsidR="00EE0BD9" w:rsidRPr="00AD5A20" w:rsidRDefault="00D93FEC"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Līguma </w:t>
      </w:r>
      <w:r w:rsidR="00A104EB" w:rsidRPr="00AD5A20">
        <w:rPr>
          <w:rFonts w:ascii="Times New Roman" w:eastAsia="Times New Roman" w:hAnsi="Times New Roman"/>
          <w:sz w:val="24"/>
          <w:szCs w:val="24"/>
        </w:rPr>
        <w:t>9</w:t>
      </w:r>
      <w:r w:rsidR="004940FA" w:rsidRPr="00AD5A20">
        <w:rPr>
          <w:rFonts w:ascii="Times New Roman" w:eastAsia="Times New Roman" w:hAnsi="Times New Roman"/>
          <w:sz w:val="24"/>
          <w:szCs w:val="24"/>
        </w:rPr>
        <w:t>.</w:t>
      </w:r>
      <w:r w:rsidR="0023401A" w:rsidRPr="00AD5A20">
        <w:rPr>
          <w:rFonts w:ascii="Times New Roman" w:eastAsia="Times New Roman" w:hAnsi="Times New Roman"/>
          <w:sz w:val="24"/>
          <w:szCs w:val="24"/>
        </w:rPr>
        <w:t>3</w:t>
      </w:r>
      <w:r w:rsidR="00FF7798" w:rsidRPr="00AD5A20">
        <w:rPr>
          <w:rFonts w:ascii="Times New Roman" w:eastAsia="Times New Roman" w:hAnsi="Times New Roman"/>
          <w:sz w:val="24"/>
          <w:szCs w:val="24"/>
        </w:rPr>
        <w:t>.</w:t>
      </w:r>
      <w:r w:rsidR="00365589" w:rsidRPr="00AD5A20">
        <w:rPr>
          <w:rFonts w:ascii="Times New Roman" w:eastAsia="Times New Roman" w:hAnsi="Times New Roman"/>
          <w:sz w:val="24"/>
          <w:szCs w:val="24"/>
        </w:rPr>
        <w:t xml:space="preserve"> apakš</w:t>
      </w:r>
      <w:r w:rsidR="00FF7798" w:rsidRPr="00AD5A20">
        <w:rPr>
          <w:rFonts w:ascii="Times New Roman" w:eastAsia="Times New Roman" w:hAnsi="Times New Roman"/>
          <w:sz w:val="24"/>
          <w:szCs w:val="24"/>
        </w:rPr>
        <w:t>punktā noteiktaj</w:t>
      </w:r>
      <w:r w:rsidR="0023401A" w:rsidRPr="00AD5A20">
        <w:rPr>
          <w:rFonts w:ascii="Times New Roman" w:eastAsia="Times New Roman" w:hAnsi="Times New Roman"/>
          <w:sz w:val="24"/>
          <w:szCs w:val="24"/>
        </w:rPr>
        <w:t>os</w:t>
      </w:r>
      <w:r w:rsidR="00FF7798" w:rsidRPr="00AD5A20">
        <w:rPr>
          <w:rFonts w:ascii="Times New Roman" w:eastAsia="Times New Roman" w:hAnsi="Times New Roman"/>
          <w:sz w:val="24"/>
          <w:szCs w:val="24"/>
        </w:rPr>
        <w:t xml:space="preserve"> gadījum</w:t>
      </w:r>
      <w:r w:rsidR="0023401A" w:rsidRPr="00AD5A20">
        <w:rPr>
          <w:rFonts w:ascii="Times New Roman" w:eastAsia="Times New Roman" w:hAnsi="Times New Roman"/>
          <w:sz w:val="24"/>
          <w:szCs w:val="24"/>
        </w:rPr>
        <w:t>os</w:t>
      </w:r>
      <w:r w:rsidR="00FF7798" w:rsidRPr="00AD5A20">
        <w:rPr>
          <w:rFonts w:ascii="Times New Roman" w:eastAsia="Times New Roman" w:hAnsi="Times New Roman"/>
          <w:sz w:val="24"/>
          <w:szCs w:val="24"/>
        </w:rPr>
        <w:t xml:space="preserve"> </w:t>
      </w:r>
      <w:smartTag w:uri="schemas-tilde-lv/tildestengine" w:element="veidnes">
        <w:smartTagPr>
          <w:attr w:name="text" w:val="līgums"/>
          <w:attr w:name="id" w:val="-1"/>
          <w:attr w:name="baseform" w:val="līgum|s"/>
        </w:smartTagPr>
        <w:r w:rsidR="00FF7798" w:rsidRPr="00AD5A20">
          <w:rPr>
            <w:rFonts w:ascii="Times New Roman" w:eastAsia="Times New Roman" w:hAnsi="Times New Roman"/>
            <w:sz w:val="24"/>
            <w:szCs w:val="24"/>
          </w:rPr>
          <w:t>Līgums</w:t>
        </w:r>
      </w:smartTag>
      <w:r w:rsidR="00FF7798" w:rsidRPr="00AD5A20">
        <w:rPr>
          <w:rFonts w:ascii="Times New Roman" w:eastAsia="Times New Roman" w:hAnsi="Times New Roman"/>
          <w:sz w:val="24"/>
          <w:szCs w:val="24"/>
        </w:rPr>
        <w:t xml:space="preserve"> uzskatāms par izbeigtu </w:t>
      </w:r>
      <w:r w:rsidR="00D66609" w:rsidRPr="00AD5A20">
        <w:rPr>
          <w:rFonts w:ascii="Times New Roman" w:eastAsia="Times New Roman" w:hAnsi="Times New Roman"/>
          <w:sz w:val="24"/>
          <w:szCs w:val="24"/>
        </w:rPr>
        <w:t>septītaj</w:t>
      </w:r>
      <w:r w:rsidR="0023401A" w:rsidRPr="00AD5A20">
        <w:rPr>
          <w:rFonts w:ascii="Times New Roman" w:eastAsia="Times New Roman" w:hAnsi="Times New Roman"/>
          <w:sz w:val="24"/>
          <w:szCs w:val="24"/>
        </w:rPr>
        <w:t>ā</w:t>
      </w:r>
      <w:r w:rsidR="00FF7798" w:rsidRPr="00AD5A20">
        <w:rPr>
          <w:rFonts w:ascii="Times New Roman" w:eastAsia="Times New Roman" w:hAnsi="Times New Roman"/>
          <w:sz w:val="24"/>
          <w:szCs w:val="24"/>
        </w:rPr>
        <w:t xml:space="preserve"> dienā pēc </w:t>
      </w:r>
      <w:r w:rsidR="009C6340" w:rsidRPr="00AD5A20">
        <w:rPr>
          <w:rFonts w:ascii="Times New Roman" w:eastAsia="Times New Roman" w:hAnsi="Times New Roman"/>
          <w:sz w:val="24"/>
          <w:szCs w:val="24"/>
        </w:rPr>
        <w:t>Pasūtītāja</w:t>
      </w:r>
      <w:r w:rsidR="00FF7798" w:rsidRPr="00AD5A20">
        <w:rPr>
          <w:rFonts w:ascii="Times New Roman" w:eastAsia="Times New Roman" w:hAnsi="Times New Roman"/>
          <w:sz w:val="24"/>
          <w:szCs w:val="24"/>
        </w:rPr>
        <w:t xml:space="preserve"> </w:t>
      </w:r>
      <w:smartTag w:uri="schemas-tilde-lv/tildestengine" w:element="veidnes">
        <w:smartTagPr>
          <w:attr w:name="text" w:val="paziņojuma"/>
          <w:attr w:name="id" w:val="-1"/>
          <w:attr w:name="baseform" w:val="paziņojum|s"/>
        </w:smartTagPr>
        <w:r w:rsidR="00FF7798" w:rsidRPr="00AD5A20">
          <w:rPr>
            <w:rFonts w:ascii="Times New Roman" w:eastAsia="Times New Roman" w:hAnsi="Times New Roman"/>
            <w:sz w:val="24"/>
            <w:szCs w:val="24"/>
          </w:rPr>
          <w:t>paziņojuma</w:t>
        </w:r>
      </w:smartTag>
      <w:r w:rsidR="00FF7798" w:rsidRPr="00AD5A20">
        <w:rPr>
          <w:rFonts w:ascii="Times New Roman" w:eastAsia="Times New Roman" w:hAnsi="Times New Roman"/>
          <w:sz w:val="24"/>
          <w:szCs w:val="24"/>
        </w:rPr>
        <w:t xml:space="preserve"> par atkāpšanos</w:t>
      </w:r>
      <w:r w:rsidR="0023401A" w:rsidRPr="00AD5A20">
        <w:rPr>
          <w:rFonts w:ascii="Times New Roman" w:eastAsia="Times New Roman" w:hAnsi="Times New Roman"/>
          <w:sz w:val="24"/>
          <w:szCs w:val="24"/>
        </w:rPr>
        <w:t xml:space="preserve"> (ierakstīts sūtījums)</w:t>
      </w:r>
      <w:r w:rsidR="00FF7798" w:rsidRPr="00AD5A20">
        <w:rPr>
          <w:rFonts w:ascii="Times New Roman" w:eastAsia="Times New Roman" w:hAnsi="Times New Roman"/>
          <w:sz w:val="24"/>
          <w:szCs w:val="24"/>
        </w:rPr>
        <w:t xml:space="preserve"> izsūtīšanas dienas</w:t>
      </w:r>
      <w:r w:rsidR="0023401A" w:rsidRPr="00AD5A20">
        <w:rPr>
          <w:rFonts w:ascii="Times New Roman" w:eastAsia="Times New Roman" w:hAnsi="Times New Roman"/>
          <w:sz w:val="24"/>
          <w:szCs w:val="24"/>
        </w:rPr>
        <w:t>. Izbe</w:t>
      </w:r>
      <w:r w:rsidRPr="00AD5A20">
        <w:rPr>
          <w:rFonts w:ascii="Times New Roman" w:eastAsia="Times New Roman" w:hAnsi="Times New Roman"/>
          <w:sz w:val="24"/>
          <w:szCs w:val="24"/>
        </w:rPr>
        <w:t xml:space="preserve">idzot Līgumu saskaņā ar Līguma </w:t>
      </w:r>
      <w:r w:rsidR="00A104EB" w:rsidRPr="00AD5A20">
        <w:rPr>
          <w:rFonts w:ascii="Times New Roman" w:eastAsia="Times New Roman" w:hAnsi="Times New Roman"/>
          <w:sz w:val="24"/>
          <w:szCs w:val="24"/>
        </w:rPr>
        <w:t>9</w:t>
      </w:r>
      <w:r w:rsidR="0023401A" w:rsidRPr="00AD5A20">
        <w:rPr>
          <w:rFonts w:ascii="Times New Roman" w:eastAsia="Times New Roman" w:hAnsi="Times New Roman"/>
          <w:sz w:val="24"/>
          <w:szCs w:val="24"/>
        </w:rPr>
        <w:t>.3</w:t>
      </w:r>
      <w:r w:rsidR="007C65A5" w:rsidRPr="00AD5A20">
        <w:rPr>
          <w:rFonts w:ascii="Times New Roman" w:eastAsia="Times New Roman" w:hAnsi="Times New Roman"/>
          <w:sz w:val="24"/>
          <w:szCs w:val="24"/>
        </w:rPr>
        <w:t>.</w:t>
      </w:r>
      <w:r w:rsidR="00E85495" w:rsidRPr="00AD5A20">
        <w:rPr>
          <w:rFonts w:ascii="Times New Roman" w:eastAsia="Times New Roman" w:hAnsi="Times New Roman"/>
          <w:sz w:val="24"/>
          <w:szCs w:val="24"/>
        </w:rPr>
        <w:t xml:space="preserve">1.- </w:t>
      </w:r>
      <w:r w:rsidR="00A104EB" w:rsidRPr="00AD5A20">
        <w:rPr>
          <w:rFonts w:ascii="Times New Roman" w:eastAsia="Times New Roman" w:hAnsi="Times New Roman"/>
          <w:sz w:val="24"/>
          <w:szCs w:val="24"/>
        </w:rPr>
        <w:t>9</w:t>
      </w:r>
      <w:r w:rsidR="00E85495" w:rsidRPr="00AD5A20">
        <w:rPr>
          <w:rFonts w:ascii="Times New Roman" w:eastAsia="Times New Roman" w:hAnsi="Times New Roman"/>
          <w:sz w:val="24"/>
          <w:szCs w:val="24"/>
        </w:rPr>
        <w:t>.3.1</w:t>
      </w:r>
      <w:r w:rsidR="004C6E30" w:rsidRPr="00AD5A20">
        <w:rPr>
          <w:rFonts w:ascii="Times New Roman" w:eastAsia="Times New Roman" w:hAnsi="Times New Roman"/>
          <w:sz w:val="24"/>
          <w:szCs w:val="24"/>
        </w:rPr>
        <w:t>2</w:t>
      </w:r>
      <w:r w:rsidR="00AD6E00" w:rsidRPr="00AD5A20">
        <w:rPr>
          <w:rFonts w:ascii="Times New Roman" w:eastAsia="Times New Roman" w:hAnsi="Times New Roman"/>
          <w:sz w:val="24"/>
          <w:szCs w:val="24"/>
        </w:rPr>
        <w:t xml:space="preserve">. </w:t>
      </w:r>
      <w:r w:rsidR="00365589" w:rsidRPr="00AD5A20">
        <w:rPr>
          <w:rFonts w:ascii="Times New Roman" w:eastAsia="Times New Roman" w:hAnsi="Times New Roman"/>
          <w:sz w:val="24"/>
          <w:szCs w:val="24"/>
        </w:rPr>
        <w:t>apakš</w:t>
      </w:r>
      <w:r w:rsidR="0023401A" w:rsidRPr="00AD5A20">
        <w:rPr>
          <w:rFonts w:ascii="Times New Roman" w:eastAsia="Times New Roman" w:hAnsi="Times New Roman"/>
          <w:sz w:val="24"/>
          <w:szCs w:val="24"/>
        </w:rPr>
        <w:t>punkt</w:t>
      </w:r>
      <w:r w:rsidR="00AD6E00" w:rsidRPr="00AD5A20">
        <w:rPr>
          <w:rFonts w:ascii="Times New Roman" w:eastAsia="Times New Roman" w:hAnsi="Times New Roman"/>
          <w:sz w:val="24"/>
          <w:szCs w:val="24"/>
        </w:rPr>
        <w:t>iem</w:t>
      </w:r>
      <w:r w:rsidR="0023401A" w:rsidRPr="00AD5A20">
        <w:rPr>
          <w:rFonts w:ascii="Times New Roman" w:eastAsia="Times New Roman" w:hAnsi="Times New Roman"/>
          <w:sz w:val="24"/>
          <w:szCs w:val="24"/>
        </w:rPr>
        <w:t xml:space="preserve">, </w:t>
      </w:r>
      <w:r w:rsidR="00391C00" w:rsidRPr="00AD5A20">
        <w:rPr>
          <w:rFonts w:ascii="Times New Roman" w:eastAsia="Times New Roman" w:hAnsi="Times New Roman"/>
          <w:sz w:val="24"/>
          <w:szCs w:val="24"/>
        </w:rPr>
        <w:t>Piegādātājs</w:t>
      </w:r>
      <w:r w:rsidR="0023401A" w:rsidRPr="00AD5A20">
        <w:rPr>
          <w:rFonts w:ascii="Times New Roman" w:eastAsia="Times New Roman" w:hAnsi="Times New Roman"/>
          <w:sz w:val="24"/>
          <w:szCs w:val="24"/>
        </w:rPr>
        <w:t xml:space="preserve"> maksā </w:t>
      </w:r>
      <w:r w:rsidR="009C6340" w:rsidRPr="00AD5A20">
        <w:rPr>
          <w:rFonts w:ascii="Times New Roman" w:eastAsia="Times New Roman" w:hAnsi="Times New Roman"/>
          <w:sz w:val="24"/>
          <w:szCs w:val="24"/>
        </w:rPr>
        <w:t>Pasūtītāja</w:t>
      </w:r>
      <w:r w:rsidR="0023401A" w:rsidRPr="00AD5A20">
        <w:rPr>
          <w:rFonts w:ascii="Times New Roman" w:eastAsia="Times New Roman" w:hAnsi="Times New Roman"/>
          <w:sz w:val="24"/>
          <w:szCs w:val="24"/>
        </w:rPr>
        <w:t xml:space="preserve">m Līgumā noteikto </w:t>
      </w:r>
      <w:r w:rsidR="00365589" w:rsidRPr="00AD5A20">
        <w:rPr>
          <w:rFonts w:ascii="Times New Roman" w:eastAsia="Times New Roman" w:hAnsi="Times New Roman"/>
          <w:sz w:val="24"/>
          <w:szCs w:val="24"/>
        </w:rPr>
        <w:t>l</w:t>
      </w:r>
      <w:r w:rsidR="0023401A" w:rsidRPr="00AD5A20">
        <w:rPr>
          <w:rFonts w:ascii="Times New Roman" w:eastAsia="Times New Roman" w:hAnsi="Times New Roman"/>
          <w:sz w:val="24"/>
          <w:szCs w:val="24"/>
        </w:rPr>
        <w:t xml:space="preserve">īgumsodu </w:t>
      </w:r>
      <w:r w:rsidR="0023401A" w:rsidRPr="00AD5A20">
        <w:rPr>
          <w:rFonts w:ascii="Times New Roman" w:hAnsi="Times New Roman"/>
          <w:sz w:val="24"/>
          <w:szCs w:val="24"/>
        </w:rPr>
        <w:t>un atlīdzina Pasūtītājam visus šajā sakarā radušos zaudējumus.</w:t>
      </w:r>
    </w:p>
    <w:p w14:paraId="63F9B063" w14:textId="77777777" w:rsidR="00EE0BD9" w:rsidRPr="00AD5A20" w:rsidRDefault="004940FA"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Piegādātājam ir tiesības vienpusēji atkāpties no Līguma, ja Pasūtītājs kavē Līguma 2.</w:t>
      </w:r>
      <w:r w:rsidR="00AD6E00" w:rsidRPr="00AD5A20">
        <w:rPr>
          <w:rFonts w:ascii="Times New Roman" w:eastAsia="Times New Roman" w:hAnsi="Times New Roman"/>
          <w:sz w:val="24"/>
          <w:szCs w:val="24"/>
        </w:rPr>
        <w:t>4</w:t>
      </w:r>
      <w:r w:rsidRPr="00AD5A20">
        <w:rPr>
          <w:rFonts w:ascii="Times New Roman" w:eastAsia="Times New Roman" w:hAnsi="Times New Roman"/>
          <w:sz w:val="24"/>
          <w:szCs w:val="24"/>
        </w:rPr>
        <w:t>.</w:t>
      </w:r>
      <w:r w:rsidR="00061657" w:rsidRPr="00AD5A20">
        <w:rPr>
          <w:rFonts w:ascii="Times New Roman" w:eastAsia="Times New Roman" w:hAnsi="Times New Roman"/>
          <w:sz w:val="24"/>
          <w:szCs w:val="24"/>
        </w:rPr>
        <w:t> </w:t>
      </w:r>
      <w:r w:rsidRPr="00AD5A20">
        <w:rPr>
          <w:rFonts w:ascii="Times New Roman" w:eastAsia="Times New Roman" w:hAnsi="Times New Roman"/>
          <w:sz w:val="24"/>
          <w:szCs w:val="24"/>
        </w:rPr>
        <w:t>apakšpunktā</w:t>
      </w:r>
      <w:r w:rsidR="00AD6E00" w:rsidRPr="00AD5A20">
        <w:rPr>
          <w:rFonts w:ascii="Times New Roman" w:eastAsia="Times New Roman" w:hAnsi="Times New Roman"/>
          <w:sz w:val="24"/>
          <w:szCs w:val="24"/>
        </w:rPr>
        <w:t xml:space="preserve"> vai </w:t>
      </w:r>
      <w:r w:rsidRPr="00AD5A20">
        <w:rPr>
          <w:rFonts w:ascii="Times New Roman" w:eastAsia="Times New Roman" w:hAnsi="Times New Roman"/>
          <w:sz w:val="24"/>
          <w:szCs w:val="24"/>
        </w:rPr>
        <w:t>2.</w:t>
      </w:r>
      <w:r w:rsidR="00DD3C7D" w:rsidRPr="00AD5A20">
        <w:rPr>
          <w:rFonts w:ascii="Times New Roman" w:eastAsia="Times New Roman" w:hAnsi="Times New Roman"/>
          <w:sz w:val="24"/>
          <w:szCs w:val="24"/>
        </w:rPr>
        <w:t>5</w:t>
      </w:r>
      <w:r w:rsidRPr="00AD5A20">
        <w:rPr>
          <w:rFonts w:ascii="Times New Roman" w:eastAsia="Times New Roman" w:hAnsi="Times New Roman"/>
          <w:sz w:val="24"/>
          <w:szCs w:val="24"/>
        </w:rPr>
        <w:t>.</w:t>
      </w:r>
      <w:r w:rsidR="006539BA"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apakšpunktā norādīto termiņu ilgāk par 30 (</w:t>
      </w:r>
      <w:r w:rsidRPr="00AD5A20">
        <w:rPr>
          <w:rFonts w:ascii="Times New Roman" w:eastAsia="Times New Roman" w:hAnsi="Times New Roman"/>
          <w:i/>
          <w:sz w:val="24"/>
          <w:szCs w:val="24"/>
        </w:rPr>
        <w:t>trīsdesmit</w:t>
      </w:r>
      <w:r w:rsidRPr="00AD5A20">
        <w:rPr>
          <w:rFonts w:ascii="Times New Roman" w:eastAsia="Times New Roman" w:hAnsi="Times New Roman"/>
          <w:sz w:val="24"/>
          <w:szCs w:val="24"/>
        </w:rPr>
        <w:t xml:space="preserve">) dienām, </w:t>
      </w:r>
      <w:proofErr w:type="spellStart"/>
      <w:r w:rsidRPr="00AD5A20">
        <w:rPr>
          <w:rFonts w:ascii="Times New Roman" w:eastAsia="Times New Roman" w:hAnsi="Times New Roman"/>
          <w:sz w:val="24"/>
          <w:szCs w:val="24"/>
        </w:rPr>
        <w:t>rakstveidā</w:t>
      </w:r>
      <w:proofErr w:type="spellEnd"/>
      <w:r w:rsidRPr="00AD5A20">
        <w:rPr>
          <w:rFonts w:ascii="Times New Roman" w:eastAsia="Times New Roman" w:hAnsi="Times New Roman"/>
          <w:sz w:val="24"/>
          <w:szCs w:val="24"/>
        </w:rPr>
        <w:t xml:space="preserve"> brīdinot par to Pasūtītāju vismaz 30</w:t>
      </w:r>
      <w:r w:rsidR="00061657" w:rsidRPr="00AD5A20">
        <w:rPr>
          <w:rFonts w:ascii="Times New Roman" w:eastAsia="Times New Roman" w:hAnsi="Times New Roman"/>
          <w:sz w:val="24"/>
          <w:szCs w:val="24"/>
        </w:rPr>
        <w:t> </w:t>
      </w:r>
      <w:r w:rsidRPr="00AD5A20">
        <w:rPr>
          <w:rFonts w:ascii="Times New Roman" w:eastAsia="Times New Roman" w:hAnsi="Times New Roman"/>
          <w:sz w:val="24"/>
          <w:szCs w:val="24"/>
        </w:rPr>
        <w:t>(</w:t>
      </w:r>
      <w:r w:rsidRPr="00AD5A20">
        <w:rPr>
          <w:rFonts w:ascii="Times New Roman" w:eastAsia="Times New Roman" w:hAnsi="Times New Roman"/>
          <w:i/>
          <w:sz w:val="24"/>
          <w:szCs w:val="24"/>
        </w:rPr>
        <w:t>trīsdesmit</w:t>
      </w:r>
      <w:r w:rsidRPr="00AD5A20">
        <w:rPr>
          <w:rFonts w:ascii="Times New Roman" w:eastAsia="Times New Roman" w:hAnsi="Times New Roman"/>
          <w:sz w:val="24"/>
          <w:szCs w:val="24"/>
        </w:rPr>
        <w:t>) dienas iepriekš.</w:t>
      </w:r>
    </w:p>
    <w:p w14:paraId="7CF0A98B" w14:textId="77777777" w:rsidR="00EE0BD9" w:rsidRPr="00AD5A20" w:rsidRDefault="004940FA"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Līguma izbeigšana saskaņā ar Līguma </w:t>
      </w:r>
      <w:r w:rsidR="00A104EB" w:rsidRPr="00AD5A20">
        <w:rPr>
          <w:rFonts w:ascii="Times New Roman" w:eastAsia="Times New Roman" w:hAnsi="Times New Roman"/>
          <w:sz w:val="24"/>
          <w:szCs w:val="24"/>
        </w:rPr>
        <w:t>9</w:t>
      </w:r>
      <w:r w:rsidRPr="00AD5A20">
        <w:rPr>
          <w:rFonts w:ascii="Times New Roman" w:eastAsia="Times New Roman" w:hAnsi="Times New Roman"/>
          <w:sz w:val="24"/>
          <w:szCs w:val="24"/>
        </w:rPr>
        <w:t xml:space="preserve">.3. vai </w:t>
      </w:r>
      <w:r w:rsidR="00A104EB" w:rsidRPr="00AD5A20">
        <w:rPr>
          <w:rFonts w:ascii="Times New Roman" w:eastAsia="Times New Roman" w:hAnsi="Times New Roman"/>
          <w:sz w:val="24"/>
          <w:szCs w:val="24"/>
        </w:rPr>
        <w:t>9</w:t>
      </w:r>
      <w:r w:rsidRPr="00AD5A20">
        <w:rPr>
          <w:rFonts w:ascii="Times New Roman" w:eastAsia="Times New Roman" w:hAnsi="Times New Roman"/>
          <w:sz w:val="24"/>
          <w:szCs w:val="24"/>
        </w:rPr>
        <w:t>.</w:t>
      </w:r>
      <w:r w:rsidR="0052753E" w:rsidRPr="00AD5A20">
        <w:rPr>
          <w:rFonts w:ascii="Times New Roman" w:eastAsia="Times New Roman" w:hAnsi="Times New Roman"/>
          <w:sz w:val="24"/>
          <w:szCs w:val="24"/>
        </w:rPr>
        <w:t>5</w:t>
      </w:r>
      <w:r w:rsidRPr="00AD5A20">
        <w:rPr>
          <w:rFonts w:ascii="Times New Roman" w:eastAsia="Times New Roman" w:hAnsi="Times New Roman"/>
          <w:sz w:val="24"/>
          <w:szCs w:val="24"/>
        </w:rPr>
        <w:t>.</w:t>
      </w:r>
      <w:r w:rsidR="00061657" w:rsidRPr="00AD5A20">
        <w:rPr>
          <w:rFonts w:ascii="Times New Roman" w:eastAsia="Times New Roman" w:hAnsi="Times New Roman"/>
          <w:sz w:val="24"/>
          <w:szCs w:val="24"/>
        </w:rPr>
        <w:t xml:space="preserve"> </w:t>
      </w:r>
      <w:r w:rsidR="001C4676" w:rsidRPr="00AD5A20">
        <w:rPr>
          <w:rFonts w:ascii="Times New Roman" w:eastAsia="Times New Roman" w:hAnsi="Times New Roman"/>
          <w:sz w:val="24"/>
          <w:szCs w:val="24"/>
        </w:rPr>
        <w:t>apakš</w:t>
      </w:r>
      <w:r w:rsidRPr="00AD5A20">
        <w:rPr>
          <w:rFonts w:ascii="Times New Roman" w:eastAsia="Times New Roman" w:hAnsi="Times New Roman"/>
          <w:sz w:val="24"/>
          <w:szCs w:val="24"/>
        </w:rPr>
        <w:t>punkt</w:t>
      </w:r>
      <w:r w:rsidR="008D7ED7" w:rsidRPr="00AD5A20">
        <w:rPr>
          <w:rFonts w:ascii="Times New Roman" w:eastAsia="Times New Roman" w:hAnsi="Times New Roman"/>
          <w:sz w:val="24"/>
          <w:szCs w:val="24"/>
        </w:rPr>
        <w:t>iem</w:t>
      </w:r>
      <w:r w:rsidRPr="00AD5A20">
        <w:rPr>
          <w:rFonts w:ascii="Times New Roman" w:eastAsia="Times New Roman" w:hAnsi="Times New Roman"/>
          <w:sz w:val="24"/>
          <w:szCs w:val="24"/>
        </w:rPr>
        <w:t xml:space="preserve"> neatbrīvo Pusi no pienākuma atlīdzināt otrai Pusei nodarītos zaudējumus, kā arī Līgumā noteiktā kārtībā un apmērā maksāt līgumsodu līdz dienai, kad </w:t>
      </w:r>
      <w:smartTag w:uri="urn:schemas-microsoft-com:office:smarttags" w:element="metricconverter">
        <w:smartTagPr>
          <w:attr w:name="id" w:val="-1"/>
          <w:attr w:name="baseform" w:val="līgums"/>
          <w:attr w:name="text" w:val="līgums"/>
        </w:smartTagPr>
        <w:r w:rsidRPr="00AD5A20">
          <w:rPr>
            <w:rFonts w:ascii="Times New Roman" w:eastAsia="Times New Roman" w:hAnsi="Times New Roman"/>
            <w:sz w:val="24"/>
            <w:szCs w:val="24"/>
          </w:rPr>
          <w:t>Līgums</w:t>
        </w:r>
      </w:smartTag>
      <w:r w:rsidRPr="00AD5A20">
        <w:rPr>
          <w:rFonts w:ascii="Times New Roman" w:eastAsia="Times New Roman" w:hAnsi="Times New Roman"/>
          <w:sz w:val="24"/>
          <w:szCs w:val="24"/>
        </w:rPr>
        <w:t xml:space="preserve"> uzskatāms par izbeigtu.</w:t>
      </w:r>
    </w:p>
    <w:p w14:paraId="37A522B2" w14:textId="77777777" w:rsidR="004940FA" w:rsidRPr="00AD5A20" w:rsidRDefault="004940FA"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AD5A20">
        <w:rPr>
          <w:rFonts w:ascii="Times New Roman" w:hAnsi="Times New Roman"/>
          <w:sz w:val="24"/>
          <w:szCs w:val="24"/>
        </w:rPr>
        <w:t>Būtiski Līguma grozījumi ir pieļaujami</w:t>
      </w:r>
      <w:r w:rsidRPr="00AD5A20">
        <w:rPr>
          <w:rFonts w:ascii="Times New Roman" w:eastAsia="Times New Roman" w:hAnsi="Times New Roman"/>
          <w:sz w:val="24"/>
          <w:szCs w:val="24"/>
        </w:rPr>
        <w:t xml:space="preserve"> šādos gadījumos:</w:t>
      </w:r>
    </w:p>
    <w:p w14:paraId="5530E167" w14:textId="77777777" w:rsidR="00EE0BD9" w:rsidRPr="00AD5A20"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hAnsi="Times New Roman"/>
          <w:sz w:val="24"/>
          <w:szCs w:val="24"/>
        </w:rPr>
        <w:lastRenderedPageBreak/>
        <w:t>ja ražotājs izbeidz</w:t>
      </w:r>
      <w:r w:rsidR="00E30DEC" w:rsidRPr="00AD5A20">
        <w:rPr>
          <w:rFonts w:ascii="Times New Roman" w:hAnsi="Times New Roman"/>
          <w:sz w:val="24"/>
          <w:szCs w:val="24"/>
        </w:rPr>
        <w:t xml:space="preserve"> </w:t>
      </w:r>
      <w:r w:rsidRPr="00AD5A20">
        <w:rPr>
          <w:rFonts w:ascii="Times New Roman" w:hAnsi="Times New Roman"/>
          <w:sz w:val="24"/>
          <w:szCs w:val="24"/>
        </w:rPr>
        <w:t xml:space="preserve"> </w:t>
      </w:r>
      <w:r w:rsidR="005C039C" w:rsidRPr="00AD5A20">
        <w:rPr>
          <w:rFonts w:ascii="Times New Roman" w:hAnsi="Times New Roman"/>
          <w:sz w:val="24"/>
          <w:szCs w:val="24"/>
        </w:rPr>
        <w:t>t</w:t>
      </w:r>
      <w:r w:rsidRPr="00AD5A20">
        <w:rPr>
          <w:rFonts w:ascii="Times New Roman" w:hAnsi="Times New Roman"/>
          <w:sz w:val="24"/>
          <w:szCs w:val="24"/>
        </w:rPr>
        <w:t xml:space="preserve">ehniskajā specifikācijā norādītā Preces modeļa ražošanu, par ko Piegādātājs ir iesniedzis attiecīgu apliecinājumu, to var aizstāt ar citu līdzvērtīgu Preces modeli. Šādā gadījumā Preces cena nedrīkst būt augstāka par </w:t>
      </w:r>
      <w:r w:rsidR="00061657" w:rsidRPr="00AD5A20">
        <w:rPr>
          <w:rFonts w:ascii="Times New Roman" w:hAnsi="Times New Roman"/>
          <w:sz w:val="24"/>
          <w:szCs w:val="24"/>
        </w:rPr>
        <w:t>f</w:t>
      </w:r>
      <w:r w:rsidRPr="00AD5A20">
        <w:rPr>
          <w:rFonts w:ascii="Times New Roman" w:hAnsi="Times New Roman"/>
          <w:sz w:val="24"/>
          <w:szCs w:val="24"/>
        </w:rPr>
        <w:t>inanšu piedāvājumā norādīto;</w:t>
      </w:r>
    </w:p>
    <w:p w14:paraId="4F4404FC" w14:textId="77777777" w:rsidR="00EE0BD9" w:rsidRPr="00AD5A20"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hAnsi="Times New Roman"/>
          <w:sz w:val="24"/>
          <w:szCs w:val="24"/>
        </w:rPr>
        <w:t xml:space="preserve">ja Piegādātājs ir iesniedzis </w:t>
      </w:r>
      <w:r w:rsidR="00061657" w:rsidRPr="00AD5A20">
        <w:rPr>
          <w:rFonts w:ascii="Times New Roman" w:hAnsi="Times New Roman"/>
          <w:sz w:val="24"/>
          <w:szCs w:val="24"/>
        </w:rPr>
        <w:t>pierādījumu</w:t>
      </w:r>
      <w:r w:rsidRPr="00AD5A20">
        <w:rPr>
          <w:rFonts w:ascii="Times New Roman" w:hAnsi="Times New Roman"/>
          <w:sz w:val="24"/>
          <w:szCs w:val="24"/>
        </w:rPr>
        <w:t xml:space="preserve"> par </w:t>
      </w:r>
      <w:r w:rsidR="00061657" w:rsidRPr="00AD5A20">
        <w:rPr>
          <w:rFonts w:ascii="Times New Roman" w:hAnsi="Times New Roman"/>
          <w:sz w:val="24"/>
          <w:szCs w:val="24"/>
        </w:rPr>
        <w:t xml:space="preserve">to, ka </w:t>
      </w:r>
      <w:r w:rsidRPr="00AD5A20">
        <w:rPr>
          <w:rFonts w:ascii="Times New Roman" w:hAnsi="Times New Roman"/>
          <w:sz w:val="24"/>
          <w:szCs w:val="24"/>
        </w:rPr>
        <w:t xml:space="preserve">no Piegādātāja neatkarīgu iemeslu dēļ tiek vai var tikt kavēts </w:t>
      </w:r>
      <w:r w:rsidR="005C039C" w:rsidRPr="00AD5A20">
        <w:rPr>
          <w:rFonts w:ascii="Times New Roman" w:hAnsi="Times New Roman"/>
          <w:sz w:val="24"/>
          <w:szCs w:val="24"/>
        </w:rPr>
        <w:t>Līgumā</w:t>
      </w:r>
      <w:r w:rsidRPr="00AD5A20">
        <w:rPr>
          <w:rFonts w:ascii="Times New Roman" w:hAnsi="Times New Roman"/>
          <w:sz w:val="24"/>
          <w:szCs w:val="24"/>
        </w:rPr>
        <w:t xml:space="preserve"> noteiktais Preces piegādes termiņš, Puses vienojas par Preces piegādes termiņa pagarināšanu;</w:t>
      </w:r>
    </w:p>
    <w:p w14:paraId="7F8005D8" w14:textId="77777777" w:rsidR="00EE0BD9" w:rsidRPr="00AD5A20"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hAnsi="Times New Roman"/>
          <w:sz w:val="24"/>
          <w:szCs w:val="24"/>
        </w:rPr>
        <w:t xml:space="preserve">ja trešo personu vai Pasūtītāja kavējuma vai traucējuma rezultātā Piegādātājam nav iespējama Preču piegāde </w:t>
      </w:r>
      <w:r w:rsidR="005C039C" w:rsidRPr="00AD5A20">
        <w:rPr>
          <w:rFonts w:ascii="Times New Roman" w:hAnsi="Times New Roman"/>
          <w:sz w:val="24"/>
          <w:szCs w:val="24"/>
        </w:rPr>
        <w:t>Līgumā</w:t>
      </w:r>
      <w:r w:rsidRPr="00AD5A20">
        <w:rPr>
          <w:rFonts w:ascii="Times New Roman" w:hAnsi="Times New Roman"/>
          <w:sz w:val="24"/>
          <w:szCs w:val="24"/>
        </w:rPr>
        <w:t xml:space="preserve"> noteiktaj</w:t>
      </w:r>
      <w:r w:rsidR="00061657" w:rsidRPr="00AD5A20">
        <w:rPr>
          <w:rFonts w:ascii="Times New Roman" w:hAnsi="Times New Roman"/>
          <w:sz w:val="24"/>
          <w:szCs w:val="24"/>
        </w:rPr>
        <w:t>ā</w:t>
      </w:r>
      <w:r w:rsidRPr="00AD5A20">
        <w:rPr>
          <w:rFonts w:ascii="Times New Roman" w:hAnsi="Times New Roman"/>
          <w:sz w:val="24"/>
          <w:szCs w:val="24"/>
        </w:rPr>
        <w:t xml:space="preserve"> termiņ</w:t>
      </w:r>
      <w:r w:rsidR="00061657" w:rsidRPr="00AD5A20">
        <w:rPr>
          <w:rFonts w:ascii="Times New Roman" w:hAnsi="Times New Roman"/>
          <w:sz w:val="24"/>
          <w:szCs w:val="24"/>
        </w:rPr>
        <w:t>ā</w:t>
      </w:r>
      <w:r w:rsidRPr="00AD5A20">
        <w:rPr>
          <w:rFonts w:ascii="Times New Roman" w:hAnsi="Times New Roman"/>
          <w:sz w:val="24"/>
          <w:szCs w:val="24"/>
        </w:rPr>
        <w:t>, ar nosacījumu, ka Piegādātājs ir nekavējoties rakstiski e-pastā informējis Pasūtītāja atbildīgo personu par šādiem apstākļiem un to ietekmi uz Līguma izpildes termiņiem</w:t>
      </w:r>
      <w:r w:rsidR="005C039C" w:rsidRPr="00AD5A20">
        <w:rPr>
          <w:rFonts w:ascii="Times New Roman" w:hAnsi="Times New Roman"/>
          <w:sz w:val="24"/>
          <w:szCs w:val="24"/>
        </w:rPr>
        <w:t>.</w:t>
      </w:r>
    </w:p>
    <w:p w14:paraId="6D6D288D" w14:textId="77777777" w:rsidR="00EE0BD9" w:rsidRPr="00AD5A20" w:rsidRDefault="004940FA"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hAnsi="Times New Roman"/>
          <w:sz w:val="24"/>
          <w:szCs w:val="24"/>
        </w:rPr>
        <w:t>Līguma izpildes termiņu var pagarināt:</w:t>
      </w:r>
    </w:p>
    <w:p w14:paraId="0FB99772" w14:textId="77777777" w:rsidR="00EE0BD9" w:rsidRPr="00AD5A20"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hAnsi="Times New Roman"/>
          <w:sz w:val="24"/>
          <w:szCs w:val="24"/>
          <w:shd w:val="clear" w:color="auto" w:fill="FFFFFF"/>
        </w:rPr>
        <w:t>ja izpildes termiņa pagarināšanas nepieciešamība ir radusies no Pasūtītāja atkarīgu apstākļu dēļ, kā arī ja Līguma izpildes kavējums ir radies saistībā ar cita līguma (kuru Pasūtītājs noslēdzis ar citu piegādātāju) izpildes kavējumu vai pārkāpumu;</w:t>
      </w:r>
    </w:p>
    <w:p w14:paraId="5DF3AB62" w14:textId="77777777" w:rsidR="004940FA" w:rsidRPr="00AD5A20"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hAnsi="Times New Roman"/>
          <w:sz w:val="24"/>
          <w:szCs w:val="24"/>
        </w:rPr>
        <w:t>ja izpildes termiņa pagarināšanas nepieciešamība ir radusies vai ir nepieciešama nepārvaramas varas dēļ vai tai ir cits objektīvs no Piegādātāja gribas neatkarīgs iemesls, kuru Piegādātājs iepriekš nevarēja paredzēt un novērst</w:t>
      </w:r>
      <w:r w:rsidR="008D7ED7" w:rsidRPr="00AD5A20">
        <w:rPr>
          <w:rFonts w:ascii="Times New Roman" w:hAnsi="Times New Roman"/>
          <w:sz w:val="24"/>
          <w:szCs w:val="24"/>
        </w:rPr>
        <w:t>.</w:t>
      </w:r>
    </w:p>
    <w:p w14:paraId="6802A691" w14:textId="77777777" w:rsidR="00EE0BD9" w:rsidRPr="00AD5A20" w:rsidRDefault="00391C00" w:rsidP="00E21797">
      <w:pPr>
        <w:pStyle w:val="ListParagraph"/>
        <w:numPr>
          <w:ilvl w:val="1"/>
          <w:numId w:val="1"/>
        </w:numPr>
        <w:tabs>
          <w:tab w:val="clear" w:pos="716"/>
        </w:tabs>
        <w:spacing w:after="0" w:line="240" w:lineRule="auto"/>
        <w:ind w:left="709" w:hanging="709"/>
        <w:jc w:val="both"/>
        <w:rPr>
          <w:rFonts w:ascii="Times New Roman" w:hAnsi="Times New Roman"/>
          <w:sz w:val="24"/>
          <w:szCs w:val="24"/>
        </w:rPr>
      </w:pPr>
      <w:r w:rsidRPr="00AD5A20">
        <w:rPr>
          <w:rFonts w:ascii="Times New Roman" w:hAnsi="Times New Roman"/>
          <w:sz w:val="24"/>
          <w:szCs w:val="24"/>
        </w:rPr>
        <w:t>Piegādātāja</w:t>
      </w:r>
      <w:r w:rsidR="0098704A" w:rsidRPr="00AD5A20">
        <w:rPr>
          <w:rFonts w:ascii="Times New Roman" w:hAnsi="Times New Roman"/>
          <w:sz w:val="24"/>
          <w:szCs w:val="24"/>
        </w:rPr>
        <w:t xml:space="preserve">m ir pienākums savlaicīgi informēt </w:t>
      </w:r>
      <w:r w:rsidR="009C6340" w:rsidRPr="00AD5A20">
        <w:rPr>
          <w:rFonts w:ascii="Times New Roman" w:hAnsi="Times New Roman"/>
          <w:sz w:val="24"/>
          <w:szCs w:val="24"/>
        </w:rPr>
        <w:t>Pasūtītāju</w:t>
      </w:r>
      <w:r w:rsidR="0098704A" w:rsidRPr="00AD5A20">
        <w:rPr>
          <w:rFonts w:ascii="Times New Roman" w:hAnsi="Times New Roman"/>
          <w:sz w:val="24"/>
          <w:szCs w:val="24"/>
        </w:rPr>
        <w:t xml:space="preserve"> un iesniegt apliecinājuma dokumentus par apstākļiem, kas radušies pēc Līguma noslēgšanas un kuru dēļ ir traucēta saistību  izpilde un ir nepieciešams veikt būtiskus grozījumus Līgumā.</w:t>
      </w:r>
    </w:p>
    <w:p w14:paraId="48BCEBF5" w14:textId="77777777" w:rsidR="00EE0BD9" w:rsidRPr="00AD5A20" w:rsidRDefault="0098704A" w:rsidP="00EE0BD9">
      <w:pPr>
        <w:pStyle w:val="ListParagraph"/>
        <w:numPr>
          <w:ilvl w:val="1"/>
          <w:numId w:val="1"/>
        </w:numPr>
        <w:tabs>
          <w:tab w:val="clear" w:pos="716"/>
        </w:tabs>
        <w:spacing w:after="0" w:line="240" w:lineRule="auto"/>
        <w:ind w:left="709" w:hanging="709"/>
        <w:jc w:val="both"/>
        <w:rPr>
          <w:rFonts w:ascii="Times New Roman" w:hAnsi="Times New Roman"/>
          <w:sz w:val="24"/>
          <w:szCs w:val="24"/>
        </w:rPr>
      </w:pPr>
      <w:r w:rsidRPr="00AD5A20">
        <w:rPr>
          <w:rFonts w:ascii="Times New Roman" w:hAnsi="Times New Roman"/>
          <w:sz w:val="24"/>
          <w:szCs w:val="24"/>
        </w:rPr>
        <w:t xml:space="preserve">Pēc </w:t>
      </w:r>
      <w:r w:rsidR="00391C00" w:rsidRPr="00AD5A20">
        <w:rPr>
          <w:rFonts w:ascii="Times New Roman" w:hAnsi="Times New Roman"/>
          <w:sz w:val="24"/>
          <w:szCs w:val="24"/>
        </w:rPr>
        <w:t>Piegādātāja</w:t>
      </w:r>
      <w:r w:rsidRPr="00AD5A20">
        <w:rPr>
          <w:rFonts w:ascii="Times New Roman" w:hAnsi="Times New Roman"/>
          <w:sz w:val="24"/>
          <w:szCs w:val="24"/>
        </w:rPr>
        <w:t xml:space="preserve"> priekšlikuma ies</w:t>
      </w:r>
      <w:r w:rsidR="00D93FEC" w:rsidRPr="00AD5A20">
        <w:rPr>
          <w:rFonts w:ascii="Times New Roman" w:hAnsi="Times New Roman"/>
          <w:sz w:val="24"/>
          <w:szCs w:val="24"/>
        </w:rPr>
        <w:t xml:space="preserve">niegšanas Līguma </w:t>
      </w:r>
      <w:r w:rsidR="00A104EB" w:rsidRPr="00AD5A20">
        <w:rPr>
          <w:rFonts w:ascii="Times New Roman" w:hAnsi="Times New Roman"/>
          <w:sz w:val="24"/>
          <w:szCs w:val="24"/>
        </w:rPr>
        <w:t>9</w:t>
      </w:r>
      <w:r w:rsidR="000D6CC9" w:rsidRPr="00AD5A20">
        <w:rPr>
          <w:rFonts w:ascii="Times New Roman" w:hAnsi="Times New Roman"/>
          <w:sz w:val="24"/>
          <w:szCs w:val="24"/>
        </w:rPr>
        <w:t>.</w:t>
      </w:r>
      <w:r w:rsidR="001C4676" w:rsidRPr="00AD5A20">
        <w:rPr>
          <w:rFonts w:ascii="Times New Roman" w:hAnsi="Times New Roman"/>
          <w:sz w:val="24"/>
          <w:szCs w:val="24"/>
        </w:rPr>
        <w:t>7.</w:t>
      </w:r>
      <w:r w:rsidR="00365589" w:rsidRPr="00AD5A20">
        <w:rPr>
          <w:rFonts w:ascii="Times New Roman" w:hAnsi="Times New Roman"/>
          <w:sz w:val="24"/>
          <w:szCs w:val="24"/>
        </w:rPr>
        <w:t xml:space="preserve"> apakš</w:t>
      </w:r>
      <w:r w:rsidRPr="00AD5A20">
        <w:rPr>
          <w:rFonts w:ascii="Times New Roman" w:hAnsi="Times New Roman"/>
          <w:sz w:val="24"/>
          <w:szCs w:val="24"/>
        </w:rPr>
        <w:t>punktā noteiktaj</w:t>
      </w:r>
      <w:r w:rsidR="00807BC0" w:rsidRPr="00AD5A20">
        <w:rPr>
          <w:rFonts w:ascii="Times New Roman" w:hAnsi="Times New Roman"/>
          <w:sz w:val="24"/>
          <w:szCs w:val="24"/>
        </w:rPr>
        <w:t>os</w:t>
      </w:r>
      <w:r w:rsidRPr="00AD5A20">
        <w:rPr>
          <w:rFonts w:ascii="Times New Roman" w:hAnsi="Times New Roman"/>
          <w:sz w:val="24"/>
          <w:szCs w:val="24"/>
        </w:rPr>
        <w:t xml:space="preserve"> gadījum</w:t>
      </w:r>
      <w:r w:rsidR="00807BC0" w:rsidRPr="00AD5A20">
        <w:rPr>
          <w:rFonts w:ascii="Times New Roman" w:hAnsi="Times New Roman"/>
          <w:sz w:val="24"/>
          <w:szCs w:val="24"/>
        </w:rPr>
        <w:t>os</w:t>
      </w:r>
      <w:r w:rsidRPr="00AD5A20">
        <w:rPr>
          <w:rFonts w:ascii="Times New Roman" w:hAnsi="Times New Roman"/>
          <w:sz w:val="24"/>
          <w:szCs w:val="24"/>
        </w:rPr>
        <w:t xml:space="preserve"> Puses var vienoties par </w:t>
      </w:r>
      <w:r w:rsidR="00AC2C40" w:rsidRPr="00AD5A20">
        <w:rPr>
          <w:rFonts w:ascii="Times New Roman" w:hAnsi="Times New Roman"/>
          <w:sz w:val="24"/>
          <w:szCs w:val="24"/>
        </w:rPr>
        <w:t>t</w:t>
      </w:r>
      <w:r w:rsidRPr="00AD5A20">
        <w:rPr>
          <w:rFonts w:ascii="Times New Roman" w:hAnsi="Times New Roman"/>
          <w:sz w:val="24"/>
          <w:szCs w:val="24"/>
        </w:rPr>
        <w:t xml:space="preserve">ehniskās specifikācijas prasību grozīšanu, ja ir </w:t>
      </w:r>
      <w:r w:rsidR="00D93FEC" w:rsidRPr="00AD5A20">
        <w:rPr>
          <w:rFonts w:ascii="Times New Roman" w:hAnsi="Times New Roman"/>
          <w:sz w:val="24"/>
          <w:szCs w:val="24"/>
        </w:rPr>
        <w:t xml:space="preserve">saņemti visi Līguma </w:t>
      </w:r>
      <w:r w:rsidR="00A104EB" w:rsidRPr="00AD5A20">
        <w:rPr>
          <w:rFonts w:ascii="Times New Roman" w:hAnsi="Times New Roman"/>
          <w:sz w:val="24"/>
          <w:szCs w:val="24"/>
        </w:rPr>
        <w:t>9</w:t>
      </w:r>
      <w:r w:rsidRPr="00AD5A20">
        <w:rPr>
          <w:rFonts w:ascii="Times New Roman" w:hAnsi="Times New Roman"/>
          <w:sz w:val="24"/>
          <w:szCs w:val="24"/>
        </w:rPr>
        <w:t>.</w:t>
      </w:r>
      <w:r w:rsidR="001C4676" w:rsidRPr="00AD5A20">
        <w:rPr>
          <w:rFonts w:ascii="Times New Roman" w:hAnsi="Times New Roman"/>
          <w:sz w:val="24"/>
          <w:szCs w:val="24"/>
        </w:rPr>
        <w:t>7.1.</w:t>
      </w:r>
      <w:r w:rsidR="00807BC0" w:rsidRPr="00AD5A20">
        <w:rPr>
          <w:rFonts w:ascii="Times New Roman" w:hAnsi="Times New Roman"/>
          <w:sz w:val="24"/>
          <w:szCs w:val="24"/>
        </w:rPr>
        <w:t xml:space="preserve">, 9.7.3. </w:t>
      </w:r>
      <w:r w:rsidR="001C4676" w:rsidRPr="00AD5A20">
        <w:rPr>
          <w:rFonts w:ascii="Times New Roman" w:hAnsi="Times New Roman"/>
          <w:sz w:val="24"/>
          <w:szCs w:val="24"/>
        </w:rPr>
        <w:t xml:space="preserve">un </w:t>
      </w:r>
      <w:r w:rsidR="00A104EB" w:rsidRPr="00AD5A20">
        <w:rPr>
          <w:rFonts w:ascii="Times New Roman" w:hAnsi="Times New Roman"/>
          <w:sz w:val="24"/>
          <w:szCs w:val="24"/>
        </w:rPr>
        <w:t>9</w:t>
      </w:r>
      <w:r w:rsidR="001C4676" w:rsidRPr="00AD5A20">
        <w:rPr>
          <w:rFonts w:ascii="Times New Roman" w:hAnsi="Times New Roman"/>
          <w:sz w:val="24"/>
          <w:szCs w:val="24"/>
        </w:rPr>
        <w:t>.</w:t>
      </w:r>
      <w:r w:rsidR="00807BC0" w:rsidRPr="00AD5A20">
        <w:rPr>
          <w:rFonts w:ascii="Times New Roman" w:hAnsi="Times New Roman"/>
          <w:sz w:val="24"/>
          <w:szCs w:val="24"/>
        </w:rPr>
        <w:t>9</w:t>
      </w:r>
      <w:r w:rsidRPr="00AD5A20">
        <w:rPr>
          <w:rFonts w:ascii="Times New Roman" w:hAnsi="Times New Roman"/>
          <w:sz w:val="24"/>
          <w:szCs w:val="24"/>
        </w:rPr>
        <w:t>.</w:t>
      </w:r>
      <w:r w:rsidR="00365589" w:rsidRPr="00AD5A20">
        <w:rPr>
          <w:rFonts w:ascii="Times New Roman" w:hAnsi="Times New Roman"/>
          <w:sz w:val="24"/>
          <w:szCs w:val="24"/>
        </w:rPr>
        <w:t xml:space="preserve"> apakš</w:t>
      </w:r>
      <w:r w:rsidRPr="00AD5A20">
        <w:rPr>
          <w:rFonts w:ascii="Times New Roman" w:hAnsi="Times New Roman"/>
          <w:sz w:val="24"/>
          <w:szCs w:val="24"/>
        </w:rPr>
        <w:t>punktā noteiktie grozījumu nepieciešamību pamatojošie dokumenti.</w:t>
      </w:r>
    </w:p>
    <w:p w14:paraId="12B4E355" w14:textId="77777777" w:rsidR="00942D93" w:rsidRPr="00AD5A20" w:rsidRDefault="00942D93" w:rsidP="00EE0BD9">
      <w:pPr>
        <w:pStyle w:val="ListParagraph"/>
        <w:numPr>
          <w:ilvl w:val="1"/>
          <w:numId w:val="1"/>
        </w:numPr>
        <w:tabs>
          <w:tab w:val="clear" w:pos="716"/>
        </w:tabs>
        <w:spacing w:after="0" w:line="240" w:lineRule="auto"/>
        <w:ind w:left="709" w:hanging="709"/>
        <w:jc w:val="both"/>
        <w:rPr>
          <w:rFonts w:ascii="Times New Roman" w:hAnsi="Times New Roman"/>
          <w:sz w:val="24"/>
          <w:szCs w:val="24"/>
        </w:rPr>
      </w:pPr>
      <w:r w:rsidRPr="00AD5A20">
        <w:rPr>
          <w:rFonts w:ascii="Times New Roman" w:hAnsi="Times New Roman"/>
          <w:sz w:val="24"/>
          <w:szCs w:val="24"/>
        </w:rPr>
        <w:t>Pusēm</w:t>
      </w:r>
      <w:r w:rsidR="00365589" w:rsidRPr="00AD5A20">
        <w:rPr>
          <w:rFonts w:ascii="Times New Roman" w:hAnsi="Times New Roman"/>
          <w:sz w:val="24"/>
          <w:szCs w:val="24"/>
        </w:rPr>
        <w:t>,</w:t>
      </w:r>
      <w:r w:rsidRPr="00AD5A20">
        <w:rPr>
          <w:rFonts w:ascii="Times New Roman" w:hAnsi="Times New Roman"/>
          <w:sz w:val="24"/>
          <w:szCs w:val="24"/>
        </w:rPr>
        <w:t xml:space="preserve"> savstarpēji vienojoties</w:t>
      </w:r>
      <w:r w:rsidR="00365589" w:rsidRPr="00AD5A20">
        <w:rPr>
          <w:rFonts w:ascii="Times New Roman" w:hAnsi="Times New Roman"/>
          <w:sz w:val="24"/>
          <w:szCs w:val="24"/>
        </w:rPr>
        <w:t>,</w:t>
      </w:r>
      <w:r w:rsidRPr="00AD5A20">
        <w:rPr>
          <w:rFonts w:ascii="Times New Roman" w:hAnsi="Times New Roman"/>
          <w:sz w:val="24"/>
          <w:szCs w:val="24"/>
        </w:rPr>
        <w:t xml:space="preserve"> ir tiesības pagarināt Līguma </w:t>
      </w:r>
      <w:r w:rsidR="003E4A02" w:rsidRPr="00AD5A20">
        <w:rPr>
          <w:rFonts w:ascii="Times New Roman" w:hAnsi="Times New Roman"/>
          <w:sz w:val="24"/>
          <w:szCs w:val="24"/>
        </w:rPr>
        <w:t>1</w:t>
      </w:r>
      <w:r w:rsidRPr="00AD5A20">
        <w:rPr>
          <w:rFonts w:ascii="Times New Roman" w:hAnsi="Times New Roman"/>
          <w:sz w:val="24"/>
          <w:szCs w:val="24"/>
        </w:rPr>
        <w:t>.</w:t>
      </w:r>
      <w:r w:rsidR="003E4A02" w:rsidRPr="00AD5A20">
        <w:rPr>
          <w:rFonts w:ascii="Times New Roman" w:hAnsi="Times New Roman"/>
          <w:sz w:val="24"/>
          <w:szCs w:val="24"/>
        </w:rPr>
        <w:t>2</w:t>
      </w:r>
      <w:r w:rsidRPr="00AD5A20">
        <w:rPr>
          <w:rFonts w:ascii="Times New Roman" w:hAnsi="Times New Roman"/>
          <w:sz w:val="24"/>
          <w:szCs w:val="24"/>
        </w:rPr>
        <w:t>.</w:t>
      </w:r>
      <w:r w:rsidR="00365589" w:rsidRPr="00AD5A20">
        <w:rPr>
          <w:rFonts w:ascii="Times New Roman" w:hAnsi="Times New Roman"/>
          <w:sz w:val="24"/>
          <w:szCs w:val="24"/>
        </w:rPr>
        <w:t xml:space="preserve"> apakš</w:t>
      </w:r>
      <w:r w:rsidRPr="00AD5A20">
        <w:rPr>
          <w:rFonts w:ascii="Times New Roman" w:hAnsi="Times New Roman"/>
          <w:sz w:val="24"/>
          <w:szCs w:val="24"/>
        </w:rPr>
        <w:t>punktā noteikto termiņu, ja</w:t>
      </w:r>
      <w:r w:rsidR="00E1643A" w:rsidRPr="00AD5A20">
        <w:rPr>
          <w:rFonts w:ascii="Times New Roman" w:hAnsi="Times New Roman"/>
          <w:sz w:val="24"/>
          <w:szCs w:val="24"/>
        </w:rPr>
        <w:t xml:space="preserve"> </w:t>
      </w:r>
      <w:r w:rsidRPr="00AD5A20">
        <w:rPr>
          <w:rFonts w:ascii="Times New Roman" w:hAnsi="Times New Roman"/>
          <w:sz w:val="24"/>
          <w:szCs w:val="24"/>
        </w:rPr>
        <w:t>termiņa pagarināšanas nepieciešamība ir radusies vai ir nepieciešama nepārvaramas varas dēļ</w:t>
      </w:r>
      <w:r w:rsidR="003C40D6" w:rsidRPr="00AD5A20">
        <w:rPr>
          <w:rFonts w:ascii="Times New Roman" w:hAnsi="Times New Roman"/>
          <w:sz w:val="24"/>
          <w:szCs w:val="24"/>
        </w:rPr>
        <w:t>.</w:t>
      </w:r>
    </w:p>
    <w:p w14:paraId="4081F8BD" w14:textId="77777777" w:rsidR="00517C95" w:rsidRPr="00AD5A20" w:rsidRDefault="00517C95" w:rsidP="00EE0BD9">
      <w:pPr>
        <w:pStyle w:val="ListParagraph"/>
        <w:spacing w:after="0" w:line="240" w:lineRule="auto"/>
        <w:ind w:left="567"/>
        <w:jc w:val="both"/>
        <w:rPr>
          <w:rFonts w:ascii="Times New Roman" w:hAnsi="Times New Roman"/>
          <w:sz w:val="24"/>
          <w:szCs w:val="24"/>
        </w:rPr>
      </w:pPr>
    </w:p>
    <w:p w14:paraId="553041BA" w14:textId="77777777" w:rsidR="00FF7798" w:rsidRPr="00AD5A20" w:rsidRDefault="00FF7798" w:rsidP="00EE0BD9">
      <w:pPr>
        <w:pStyle w:val="ListParagraph"/>
        <w:widowControl w:val="0"/>
        <w:numPr>
          <w:ilvl w:val="0"/>
          <w:numId w:val="1"/>
        </w:numPr>
        <w:spacing w:after="0" w:line="240" w:lineRule="atLeast"/>
        <w:ind w:left="425" w:hanging="425"/>
        <w:jc w:val="center"/>
        <w:rPr>
          <w:rFonts w:ascii="Times New Roman" w:eastAsia="Times New Roman" w:hAnsi="Times New Roman"/>
          <w:b/>
          <w:sz w:val="24"/>
          <w:szCs w:val="24"/>
        </w:rPr>
      </w:pPr>
      <w:r w:rsidRPr="00AD5A20">
        <w:rPr>
          <w:rFonts w:ascii="Times New Roman" w:eastAsia="Times New Roman" w:hAnsi="Times New Roman"/>
          <w:b/>
          <w:sz w:val="24"/>
          <w:szCs w:val="24"/>
        </w:rPr>
        <w:t>STRĪDU IZSKATĪŠANA</w:t>
      </w:r>
    </w:p>
    <w:p w14:paraId="375658F5" w14:textId="77777777" w:rsidR="00E21797" w:rsidRPr="00AD5A20" w:rsidRDefault="000D6CC9" w:rsidP="00E21797">
      <w:pPr>
        <w:widowControl w:val="0"/>
        <w:numPr>
          <w:ilvl w:val="1"/>
          <w:numId w:val="1"/>
        </w:numPr>
        <w:tabs>
          <w:tab w:val="clear" w:pos="716"/>
        </w:tabs>
        <w:autoSpaceDE w:val="0"/>
        <w:autoSpaceDN w:val="0"/>
        <w:adjustRightInd w:val="0"/>
        <w:spacing w:after="0" w:line="240" w:lineRule="auto"/>
        <w:ind w:left="567" w:hanging="567"/>
        <w:contextualSpacing/>
        <w:jc w:val="both"/>
        <w:outlineLvl w:val="1"/>
        <w:rPr>
          <w:rFonts w:ascii="Times New Roman" w:eastAsia="Times New Roman" w:hAnsi="Times New Roman"/>
          <w:bCs/>
          <w:iCs/>
          <w:sz w:val="24"/>
          <w:szCs w:val="24"/>
          <w:lang w:eastAsia="ru-RU"/>
        </w:rPr>
      </w:pPr>
      <w:r w:rsidRPr="00AD5A20">
        <w:rPr>
          <w:rFonts w:ascii="Times New Roman" w:hAnsi="Times New Roman"/>
          <w:sz w:val="24"/>
          <w:szCs w:val="24"/>
        </w:rPr>
        <w:t>Jebkuras nesaskaņas, domstarpības vai strīdi tiks risināti savstarpēju sarunu ceļā, kas tiks protokolētas</w:t>
      </w:r>
      <w:r w:rsidR="00365589" w:rsidRPr="00AD5A20">
        <w:rPr>
          <w:rFonts w:ascii="Times New Roman" w:hAnsi="Times New Roman"/>
          <w:sz w:val="24"/>
          <w:szCs w:val="24"/>
        </w:rPr>
        <w:t xml:space="preserve"> (ierakstītas)</w:t>
      </w:r>
      <w:r w:rsidRPr="00AD5A20">
        <w:rPr>
          <w:rFonts w:ascii="Times New Roman" w:hAnsi="Times New Roman"/>
          <w:sz w:val="24"/>
          <w:szCs w:val="24"/>
        </w:rPr>
        <w:t>.</w:t>
      </w:r>
      <w:r w:rsidR="00FB6F19" w:rsidRPr="00AD5A20">
        <w:rPr>
          <w:rFonts w:ascii="Times New Roman" w:eastAsia="Times New Roman" w:hAnsi="Times New Roman"/>
          <w:bCs/>
          <w:iCs/>
          <w:sz w:val="24"/>
          <w:szCs w:val="24"/>
          <w:lang w:eastAsia="ru-RU"/>
        </w:rPr>
        <w:t xml:space="preserve"> Ja strīds netiek atrisināts 1 (</w:t>
      </w:r>
      <w:r w:rsidR="00FB6F19" w:rsidRPr="00AD5A20">
        <w:rPr>
          <w:rFonts w:ascii="Times New Roman" w:eastAsia="Times New Roman" w:hAnsi="Times New Roman"/>
          <w:bCs/>
          <w:i/>
          <w:iCs/>
          <w:sz w:val="24"/>
          <w:szCs w:val="24"/>
          <w:lang w:eastAsia="ru-RU"/>
        </w:rPr>
        <w:t>vien</w:t>
      </w:r>
      <w:r w:rsidR="004E1F41" w:rsidRPr="00AD5A20">
        <w:rPr>
          <w:rFonts w:ascii="Times New Roman" w:eastAsia="Times New Roman" w:hAnsi="Times New Roman"/>
          <w:bCs/>
          <w:i/>
          <w:iCs/>
          <w:sz w:val="24"/>
          <w:szCs w:val="24"/>
          <w:lang w:eastAsia="ru-RU"/>
        </w:rPr>
        <w:t>s</w:t>
      </w:r>
      <w:r w:rsidR="00FB6F19" w:rsidRPr="00AD5A20">
        <w:rPr>
          <w:rFonts w:ascii="Times New Roman" w:eastAsia="Times New Roman" w:hAnsi="Times New Roman"/>
          <w:bCs/>
          <w:iCs/>
          <w:sz w:val="24"/>
          <w:szCs w:val="24"/>
          <w:lang w:eastAsia="ru-RU"/>
        </w:rPr>
        <w:t>) mēneša laikā, strīda izskatīšana tiek nodota izskatīšanai Latvijas Republikas vispārējās jurisdikcijas tiesā pēc P</w:t>
      </w:r>
      <w:r w:rsidR="00365589" w:rsidRPr="00AD5A20">
        <w:rPr>
          <w:rFonts w:ascii="Times New Roman" w:eastAsia="Times New Roman" w:hAnsi="Times New Roman"/>
          <w:bCs/>
          <w:iCs/>
          <w:sz w:val="24"/>
          <w:szCs w:val="24"/>
          <w:lang w:eastAsia="ru-RU"/>
        </w:rPr>
        <w:t>asūtītā</w:t>
      </w:r>
      <w:r w:rsidR="00FB6F19" w:rsidRPr="00AD5A20">
        <w:rPr>
          <w:rFonts w:ascii="Times New Roman" w:eastAsia="Times New Roman" w:hAnsi="Times New Roman"/>
          <w:bCs/>
          <w:iCs/>
          <w:sz w:val="24"/>
          <w:szCs w:val="24"/>
          <w:lang w:eastAsia="ru-RU"/>
        </w:rPr>
        <w:t xml:space="preserve">ja juridiskās adreses, </w:t>
      </w:r>
      <w:r w:rsidR="00365589" w:rsidRPr="00AD5A20">
        <w:rPr>
          <w:rFonts w:ascii="Times New Roman" w:eastAsia="Times New Roman" w:hAnsi="Times New Roman"/>
          <w:bCs/>
          <w:iCs/>
          <w:sz w:val="24"/>
          <w:szCs w:val="24"/>
          <w:lang w:eastAsia="ru-RU"/>
        </w:rPr>
        <w:t>piemērojot</w:t>
      </w:r>
      <w:r w:rsidR="00FB6F19" w:rsidRPr="00AD5A20">
        <w:rPr>
          <w:rFonts w:ascii="Times New Roman" w:eastAsia="Times New Roman" w:hAnsi="Times New Roman"/>
          <w:bCs/>
          <w:iCs/>
          <w:sz w:val="24"/>
          <w:szCs w:val="24"/>
          <w:lang w:eastAsia="ru-RU"/>
        </w:rPr>
        <w:t xml:space="preserve"> Latvijas Republikas normatīv</w:t>
      </w:r>
      <w:r w:rsidR="00365589" w:rsidRPr="00AD5A20">
        <w:rPr>
          <w:rFonts w:ascii="Times New Roman" w:eastAsia="Times New Roman" w:hAnsi="Times New Roman"/>
          <w:bCs/>
          <w:iCs/>
          <w:sz w:val="24"/>
          <w:szCs w:val="24"/>
          <w:lang w:eastAsia="ru-RU"/>
        </w:rPr>
        <w:t>os</w:t>
      </w:r>
      <w:r w:rsidR="00FB6F19" w:rsidRPr="00AD5A20">
        <w:rPr>
          <w:rFonts w:ascii="Times New Roman" w:eastAsia="Times New Roman" w:hAnsi="Times New Roman"/>
          <w:bCs/>
          <w:iCs/>
          <w:sz w:val="24"/>
          <w:szCs w:val="24"/>
          <w:lang w:eastAsia="ru-RU"/>
        </w:rPr>
        <w:t xml:space="preserve"> akt</w:t>
      </w:r>
      <w:r w:rsidR="00365589" w:rsidRPr="00AD5A20">
        <w:rPr>
          <w:rFonts w:ascii="Times New Roman" w:eastAsia="Times New Roman" w:hAnsi="Times New Roman"/>
          <w:bCs/>
          <w:iCs/>
          <w:sz w:val="24"/>
          <w:szCs w:val="24"/>
          <w:lang w:eastAsia="ru-RU"/>
        </w:rPr>
        <w:t>us</w:t>
      </w:r>
      <w:r w:rsidR="00FB6F19" w:rsidRPr="00AD5A20">
        <w:rPr>
          <w:rFonts w:ascii="Times New Roman" w:eastAsia="Times New Roman" w:hAnsi="Times New Roman"/>
          <w:bCs/>
          <w:iCs/>
          <w:sz w:val="24"/>
          <w:szCs w:val="24"/>
          <w:lang w:eastAsia="ru-RU"/>
        </w:rPr>
        <w:t>.</w:t>
      </w:r>
    </w:p>
    <w:p w14:paraId="069F876C" w14:textId="77777777" w:rsidR="000D6CC9" w:rsidRPr="00AD5A20" w:rsidRDefault="00FB6F19" w:rsidP="00E21797">
      <w:pPr>
        <w:widowControl w:val="0"/>
        <w:numPr>
          <w:ilvl w:val="1"/>
          <w:numId w:val="1"/>
        </w:numPr>
        <w:tabs>
          <w:tab w:val="clear" w:pos="716"/>
        </w:tabs>
        <w:autoSpaceDE w:val="0"/>
        <w:autoSpaceDN w:val="0"/>
        <w:adjustRightInd w:val="0"/>
        <w:spacing w:after="0" w:line="240" w:lineRule="auto"/>
        <w:ind w:left="567" w:hanging="567"/>
        <w:contextualSpacing/>
        <w:jc w:val="both"/>
        <w:outlineLvl w:val="1"/>
        <w:rPr>
          <w:rFonts w:ascii="Times New Roman" w:eastAsia="Times New Roman" w:hAnsi="Times New Roman"/>
          <w:bCs/>
          <w:iCs/>
          <w:sz w:val="24"/>
          <w:szCs w:val="24"/>
          <w:lang w:eastAsia="ru-RU"/>
        </w:rPr>
      </w:pPr>
      <w:r w:rsidRPr="00AD5A20">
        <w:rPr>
          <w:rFonts w:ascii="Times New Roman" w:eastAsia="Times New Roman" w:hAnsi="Times New Roman"/>
          <w:sz w:val="24"/>
          <w:szCs w:val="24"/>
        </w:rPr>
        <w:t>Nekādi strīdi vai domstarpības neatbrīvo Puses no saistību izpildes, ko tām uzliek Līgums. Jebkura Līgumā noteiktā zaudējumu atlīdzināšana vai līgumsoda samaksa neatbrīvo Puses no to saistību pilnīgas izpildes.</w:t>
      </w:r>
    </w:p>
    <w:p w14:paraId="311AFA99" w14:textId="77777777" w:rsidR="006B0A01" w:rsidRPr="00AD5A20" w:rsidRDefault="006B0A01" w:rsidP="006B0A01">
      <w:pPr>
        <w:widowControl w:val="0"/>
        <w:autoSpaceDE w:val="0"/>
        <w:autoSpaceDN w:val="0"/>
        <w:adjustRightInd w:val="0"/>
        <w:spacing w:after="0" w:line="240" w:lineRule="auto"/>
        <w:ind w:left="567"/>
        <w:contextualSpacing/>
        <w:jc w:val="both"/>
        <w:outlineLvl w:val="1"/>
        <w:rPr>
          <w:rFonts w:ascii="Times New Roman" w:eastAsia="Times New Roman" w:hAnsi="Times New Roman"/>
          <w:bCs/>
          <w:iCs/>
          <w:sz w:val="24"/>
          <w:szCs w:val="24"/>
          <w:lang w:eastAsia="ru-RU"/>
        </w:rPr>
      </w:pPr>
    </w:p>
    <w:p w14:paraId="730C9A8B" w14:textId="77777777" w:rsidR="00FF7798" w:rsidRPr="00AD5A20" w:rsidRDefault="00FF7798" w:rsidP="00EE0BD9">
      <w:pPr>
        <w:pStyle w:val="ListParagraph"/>
        <w:numPr>
          <w:ilvl w:val="0"/>
          <w:numId w:val="1"/>
        </w:numPr>
        <w:spacing w:after="0" w:line="240" w:lineRule="auto"/>
        <w:ind w:left="357" w:hanging="357"/>
        <w:jc w:val="center"/>
        <w:rPr>
          <w:rFonts w:ascii="Times New Roman" w:eastAsia="Times New Roman" w:hAnsi="Times New Roman"/>
          <w:b/>
          <w:sz w:val="24"/>
          <w:szCs w:val="24"/>
        </w:rPr>
      </w:pPr>
      <w:r w:rsidRPr="00AD5A20">
        <w:rPr>
          <w:rFonts w:ascii="Times New Roman" w:eastAsia="Times New Roman" w:hAnsi="Times New Roman"/>
          <w:b/>
          <w:sz w:val="24"/>
          <w:szCs w:val="24"/>
        </w:rPr>
        <w:t>PUŠU ATBILDĪGĀS PERSONAS</w:t>
      </w:r>
    </w:p>
    <w:p w14:paraId="4591B3F7" w14:textId="77777777" w:rsidR="00EE0BD9" w:rsidRPr="00AD5A20"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Puses vienojas, ka ar Līguma izpildi saistītos jautājumus risinās šādas Pušu atbildīgās personas:</w:t>
      </w:r>
    </w:p>
    <w:p w14:paraId="01B1F31C" w14:textId="77777777" w:rsidR="00E21797" w:rsidRPr="00AD5A20" w:rsidRDefault="0098704A" w:rsidP="00E21797">
      <w:pPr>
        <w:numPr>
          <w:ilvl w:val="2"/>
          <w:numId w:val="1"/>
        </w:numPr>
        <w:tabs>
          <w:tab w:val="clear" w:pos="1288"/>
        </w:tabs>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Pasūtītāja atbildīgā persona: &lt;</w:t>
      </w:r>
      <w:r w:rsidRPr="00AD5A20">
        <w:rPr>
          <w:rFonts w:ascii="Times New Roman" w:eastAsia="Times New Roman" w:hAnsi="Times New Roman"/>
          <w:i/>
          <w:sz w:val="24"/>
          <w:szCs w:val="24"/>
        </w:rPr>
        <w:t>amats, vārds uzvārds</w:t>
      </w:r>
      <w:r w:rsidRPr="00AD5A20">
        <w:rPr>
          <w:rFonts w:ascii="Times New Roman" w:eastAsia="Times New Roman" w:hAnsi="Times New Roman"/>
          <w:sz w:val="24"/>
          <w:szCs w:val="24"/>
        </w:rPr>
        <w:t>&gt;, tālrunis &lt;</w:t>
      </w:r>
      <w:r w:rsidRPr="00AD5A20">
        <w:rPr>
          <w:rFonts w:ascii="Times New Roman" w:eastAsia="Times New Roman" w:hAnsi="Times New Roman"/>
          <w:i/>
          <w:sz w:val="24"/>
          <w:szCs w:val="24"/>
        </w:rPr>
        <w:t>tālrunis</w:t>
      </w:r>
      <w:r w:rsidRPr="00AD5A20">
        <w:rPr>
          <w:rFonts w:ascii="Times New Roman" w:eastAsia="Times New Roman" w:hAnsi="Times New Roman"/>
          <w:sz w:val="24"/>
          <w:szCs w:val="24"/>
        </w:rPr>
        <w:t>&gt;, e</w:t>
      </w:r>
      <w:r w:rsidR="00DC3002" w:rsidRPr="00AD5A20">
        <w:rPr>
          <w:rFonts w:ascii="Times New Roman" w:eastAsia="Times New Roman" w:hAnsi="Times New Roman"/>
          <w:sz w:val="24"/>
          <w:szCs w:val="24"/>
        </w:rPr>
        <w:t>lektroniskā pasta adrese</w:t>
      </w:r>
      <w:r w:rsidRPr="00AD5A20">
        <w:rPr>
          <w:rFonts w:ascii="Times New Roman" w:eastAsia="Times New Roman" w:hAnsi="Times New Roman"/>
          <w:sz w:val="24"/>
          <w:szCs w:val="24"/>
        </w:rPr>
        <w:t>:&lt;</w:t>
      </w:r>
      <w:r w:rsidRPr="00AD5A20">
        <w:rPr>
          <w:rFonts w:ascii="Times New Roman" w:eastAsia="Times New Roman" w:hAnsi="Times New Roman"/>
          <w:i/>
          <w:sz w:val="24"/>
          <w:szCs w:val="24"/>
        </w:rPr>
        <w:t>e-</w:t>
      </w:r>
      <w:r w:rsidR="000D6CC9" w:rsidRPr="00AD5A20">
        <w:rPr>
          <w:rFonts w:ascii="Times New Roman" w:eastAsia="Times New Roman" w:hAnsi="Times New Roman"/>
          <w:i/>
          <w:sz w:val="24"/>
          <w:szCs w:val="24"/>
        </w:rPr>
        <w:t>pasta adrese</w:t>
      </w:r>
      <w:r w:rsidRPr="00AD5A20">
        <w:rPr>
          <w:rFonts w:ascii="Times New Roman" w:eastAsia="Times New Roman" w:hAnsi="Times New Roman"/>
          <w:sz w:val="24"/>
          <w:szCs w:val="24"/>
        </w:rPr>
        <w:t>&gt;;</w:t>
      </w:r>
    </w:p>
    <w:p w14:paraId="22C82DA0" w14:textId="77777777" w:rsidR="00EE0BD9" w:rsidRPr="00AD5A20" w:rsidRDefault="0098704A" w:rsidP="00E21797">
      <w:pPr>
        <w:numPr>
          <w:ilvl w:val="2"/>
          <w:numId w:val="1"/>
        </w:numPr>
        <w:tabs>
          <w:tab w:val="clear" w:pos="1288"/>
        </w:tabs>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Piegādātāja atbildīgā persona: &lt;</w:t>
      </w:r>
      <w:r w:rsidRPr="00AD5A20">
        <w:rPr>
          <w:rFonts w:ascii="Times New Roman" w:eastAsia="Times New Roman" w:hAnsi="Times New Roman"/>
          <w:i/>
          <w:sz w:val="24"/>
          <w:szCs w:val="24"/>
        </w:rPr>
        <w:t>amats, vārds uzvārds</w:t>
      </w:r>
      <w:r w:rsidRPr="00AD5A20">
        <w:rPr>
          <w:rFonts w:ascii="Times New Roman" w:eastAsia="Times New Roman" w:hAnsi="Times New Roman"/>
          <w:sz w:val="24"/>
          <w:szCs w:val="24"/>
        </w:rPr>
        <w:t xml:space="preserve">&gt;, tālrunis &lt;tālrunis&gt;, </w:t>
      </w:r>
      <w:r w:rsidR="00DC3002" w:rsidRPr="00AD5A20">
        <w:rPr>
          <w:rFonts w:ascii="Times New Roman" w:eastAsia="Times New Roman" w:hAnsi="Times New Roman"/>
          <w:sz w:val="24"/>
          <w:szCs w:val="24"/>
        </w:rPr>
        <w:t>elektroniskā pasta adrese</w:t>
      </w:r>
      <w:r w:rsidRPr="00AD5A20">
        <w:rPr>
          <w:rFonts w:ascii="Times New Roman" w:eastAsia="Times New Roman" w:hAnsi="Times New Roman"/>
          <w:sz w:val="24"/>
          <w:szCs w:val="24"/>
        </w:rPr>
        <w:t>:&lt;</w:t>
      </w:r>
      <w:r w:rsidR="000D6CC9" w:rsidRPr="00AD5A20">
        <w:rPr>
          <w:rFonts w:ascii="Times New Roman" w:eastAsia="Times New Roman" w:hAnsi="Times New Roman"/>
          <w:i/>
          <w:sz w:val="24"/>
          <w:szCs w:val="24"/>
        </w:rPr>
        <w:t>e-pasta adrese</w:t>
      </w:r>
      <w:r w:rsidRPr="00AD5A20">
        <w:rPr>
          <w:rFonts w:ascii="Times New Roman" w:eastAsia="Times New Roman" w:hAnsi="Times New Roman"/>
          <w:sz w:val="24"/>
          <w:szCs w:val="24"/>
        </w:rPr>
        <w:t>&gt;.</w:t>
      </w:r>
    </w:p>
    <w:p w14:paraId="748B0C4B" w14:textId="77777777" w:rsidR="00E21797" w:rsidRPr="00AD5A20"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Atbildīgajām personām ir šādas tiesības</w:t>
      </w:r>
      <w:r w:rsidR="00365589" w:rsidRPr="00AD5A20">
        <w:rPr>
          <w:rFonts w:ascii="Times New Roman" w:eastAsia="Times New Roman" w:hAnsi="Times New Roman"/>
          <w:sz w:val="24"/>
          <w:szCs w:val="24"/>
        </w:rPr>
        <w:t xml:space="preserve"> un pienākumi</w:t>
      </w:r>
      <w:r w:rsidRPr="00AD5A20">
        <w:rPr>
          <w:rFonts w:ascii="Times New Roman" w:eastAsia="Times New Roman" w:hAnsi="Times New Roman"/>
          <w:sz w:val="24"/>
          <w:szCs w:val="24"/>
        </w:rPr>
        <w:t>:</w:t>
      </w:r>
    </w:p>
    <w:p w14:paraId="1563A0CB" w14:textId="77777777" w:rsidR="00E21797" w:rsidRPr="00AD5A20" w:rsidRDefault="0098704A" w:rsidP="00E21797">
      <w:pPr>
        <w:numPr>
          <w:ilvl w:val="2"/>
          <w:numId w:val="1"/>
        </w:numPr>
        <w:spacing w:after="0" w:line="240" w:lineRule="auto"/>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pieteikt un saskaņot Preces piegādes laiku;</w:t>
      </w:r>
    </w:p>
    <w:p w14:paraId="2A1C55DA" w14:textId="77777777" w:rsidR="00E21797" w:rsidRPr="00AD5A20"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 xml:space="preserve">veikt regulāru saziņu ar Piegādātāju par Līguma izpildes norisi, </w:t>
      </w:r>
      <w:r w:rsidRPr="00AD5A20">
        <w:rPr>
          <w:rFonts w:ascii="Times New Roman" w:eastAsia="Cambria" w:hAnsi="Times New Roman"/>
          <w:sz w:val="24"/>
          <w:szCs w:val="24"/>
        </w:rPr>
        <w:t>pieprasīt no otras Puses informāciju;</w:t>
      </w:r>
    </w:p>
    <w:p w14:paraId="1C165853" w14:textId="77777777" w:rsidR="00E21797" w:rsidRPr="00AD5A20"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Cambria" w:hAnsi="Times New Roman"/>
          <w:sz w:val="24"/>
          <w:szCs w:val="24"/>
        </w:rPr>
        <w:lastRenderedPageBreak/>
        <w:t xml:space="preserve">kontrolēt </w:t>
      </w:r>
      <w:r w:rsidRPr="00AD5A20">
        <w:rPr>
          <w:rFonts w:ascii="Times New Roman" w:hAnsi="Times New Roman"/>
          <w:sz w:val="24"/>
          <w:szCs w:val="24"/>
        </w:rPr>
        <w:t>L</w:t>
      </w:r>
      <w:r w:rsidRPr="00AD5A20">
        <w:rPr>
          <w:rFonts w:ascii="Times New Roman" w:eastAsia="Cambria" w:hAnsi="Times New Roman"/>
          <w:sz w:val="24"/>
          <w:szCs w:val="24"/>
        </w:rPr>
        <w:t>īguma izpild</w:t>
      </w:r>
      <w:r w:rsidR="004E1F41" w:rsidRPr="00AD5A20">
        <w:rPr>
          <w:rFonts w:ascii="Times New Roman" w:eastAsia="Cambria" w:hAnsi="Times New Roman"/>
          <w:sz w:val="24"/>
          <w:szCs w:val="24"/>
        </w:rPr>
        <w:t>i</w:t>
      </w:r>
      <w:r w:rsidRPr="00AD5A20">
        <w:rPr>
          <w:rFonts w:ascii="Times New Roman" w:eastAsia="Cambria" w:hAnsi="Times New Roman"/>
          <w:sz w:val="24"/>
          <w:szCs w:val="24"/>
        </w:rPr>
        <w:t>, tostarp savlaicīgu darījumu apliecinoš</w:t>
      </w:r>
      <w:r w:rsidR="004E1F41" w:rsidRPr="00AD5A20">
        <w:rPr>
          <w:rFonts w:ascii="Times New Roman" w:eastAsia="Cambria" w:hAnsi="Times New Roman"/>
          <w:sz w:val="24"/>
          <w:szCs w:val="24"/>
        </w:rPr>
        <w:t>u</w:t>
      </w:r>
      <w:r w:rsidRPr="00AD5A20">
        <w:rPr>
          <w:rFonts w:ascii="Times New Roman" w:eastAsia="Cambria" w:hAnsi="Times New Roman"/>
          <w:sz w:val="24"/>
          <w:szCs w:val="24"/>
        </w:rPr>
        <w:t xml:space="preserve"> dokumentu iesniegšanu;</w:t>
      </w:r>
    </w:p>
    <w:p w14:paraId="2047309C" w14:textId="77777777" w:rsidR="00E21797" w:rsidRPr="00AD5A20"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nodrošināt L</w:t>
      </w:r>
      <w:r w:rsidRPr="00AD5A20">
        <w:rPr>
          <w:rFonts w:ascii="Times New Roman" w:eastAsia="Cambria" w:hAnsi="Times New Roman"/>
          <w:sz w:val="24"/>
          <w:szCs w:val="24"/>
        </w:rPr>
        <w:t xml:space="preserve">īguma </w:t>
      </w:r>
      <w:r w:rsidRPr="00AD5A20">
        <w:rPr>
          <w:rFonts w:ascii="Times New Roman" w:hAnsi="Times New Roman"/>
          <w:sz w:val="24"/>
          <w:szCs w:val="24"/>
        </w:rPr>
        <w:t xml:space="preserve">saistību izpildes uzraudzīšanu; </w:t>
      </w:r>
    </w:p>
    <w:p w14:paraId="66209CF2" w14:textId="77777777" w:rsidR="00E21797" w:rsidRPr="00AD5A20"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hAnsi="Times New Roman"/>
          <w:sz w:val="24"/>
          <w:szCs w:val="24"/>
        </w:rPr>
        <w:t xml:space="preserve">nodrošināt savlaicīgu attaisnojuma dokumenta iesniegšanu un pieņemšanu, apstiprināšanu un nodošanu apmaksai, kā arī pārbaudīt grāmatvedības attaisnojuma dokumentus (rēķinus); </w:t>
      </w:r>
    </w:p>
    <w:p w14:paraId="0C31ECAC" w14:textId="77777777" w:rsidR="00E21797" w:rsidRPr="00AD5A20"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pieteikt pretenzijas par Līguma saistību nepienācīgu izpildi;</w:t>
      </w:r>
    </w:p>
    <w:p w14:paraId="72514684" w14:textId="77777777" w:rsidR="00E21797" w:rsidRPr="00AD5A20"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parakstīt </w:t>
      </w:r>
      <w:r w:rsidR="00DC3002" w:rsidRPr="00AD5A20">
        <w:rPr>
          <w:rFonts w:ascii="Times New Roman" w:eastAsia="Times New Roman" w:hAnsi="Times New Roman"/>
          <w:sz w:val="24"/>
          <w:szCs w:val="24"/>
        </w:rPr>
        <w:t>Preces nodošanas</w:t>
      </w:r>
      <w:r w:rsidR="00365589" w:rsidRPr="00AD5A20">
        <w:rPr>
          <w:rFonts w:ascii="Times New Roman" w:eastAsia="Times New Roman" w:hAnsi="Times New Roman"/>
          <w:sz w:val="24"/>
          <w:szCs w:val="24"/>
        </w:rPr>
        <w:t>/</w:t>
      </w:r>
      <w:r w:rsidR="00DC3002" w:rsidRPr="00AD5A20">
        <w:rPr>
          <w:rFonts w:ascii="Times New Roman" w:eastAsia="Times New Roman" w:hAnsi="Times New Roman"/>
          <w:sz w:val="24"/>
          <w:szCs w:val="24"/>
        </w:rPr>
        <w:t xml:space="preserve">pieņemšanas aktu </w:t>
      </w:r>
      <w:r w:rsidRPr="00AD5A20">
        <w:rPr>
          <w:rFonts w:ascii="Times New Roman" w:eastAsia="Times New Roman" w:hAnsi="Times New Roman"/>
          <w:sz w:val="24"/>
          <w:szCs w:val="24"/>
        </w:rPr>
        <w:t xml:space="preserve">un </w:t>
      </w:r>
      <w:r w:rsidR="002C64BC" w:rsidRPr="00AD5A20">
        <w:rPr>
          <w:rFonts w:ascii="Times New Roman" w:eastAsia="Times New Roman" w:hAnsi="Times New Roman"/>
          <w:sz w:val="24"/>
          <w:szCs w:val="24"/>
        </w:rPr>
        <w:t xml:space="preserve">Preces </w:t>
      </w:r>
      <w:r w:rsidRPr="00AD5A20">
        <w:rPr>
          <w:rFonts w:ascii="Times New Roman" w:eastAsia="Times New Roman" w:hAnsi="Times New Roman"/>
          <w:sz w:val="24"/>
          <w:szCs w:val="24"/>
        </w:rPr>
        <w:t xml:space="preserve">defektu aktus, kā arī citus ar Līguma izpildi saistītos dokumentus; </w:t>
      </w:r>
    </w:p>
    <w:p w14:paraId="330B3376" w14:textId="77777777" w:rsidR="00E21797" w:rsidRPr="00AD5A20"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risināt jautājumus, kas saistīti ar nekvalitatīvu vai bojātu Preci, tai skaitā Preces apmaiņu pret atbilstošas kvalitātes Preci;</w:t>
      </w:r>
    </w:p>
    <w:p w14:paraId="4FC1F2EF" w14:textId="77777777" w:rsidR="00E21797" w:rsidRPr="00AD5A20"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risināt citus organizatorisk</w:t>
      </w:r>
      <w:r w:rsidR="004E1F41" w:rsidRPr="00AD5A20">
        <w:rPr>
          <w:rFonts w:ascii="Times New Roman" w:eastAsia="Times New Roman" w:hAnsi="Times New Roman"/>
          <w:sz w:val="24"/>
          <w:szCs w:val="24"/>
        </w:rPr>
        <w:t>u</w:t>
      </w:r>
      <w:r w:rsidRPr="00AD5A20">
        <w:rPr>
          <w:rFonts w:ascii="Times New Roman" w:eastAsia="Times New Roman" w:hAnsi="Times New Roman"/>
          <w:sz w:val="24"/>
          <w:szCs w:val="24"/>
        </w:rPr>
        <w:t>s jautājumus, kas saistīti ar Līguma izpildi.</w:t>
      </w:r>
    </w:p>
    <w:p w14:paraId="5E919616" w14:textId="77777777" w:rsidR="00E21797" w:rsidRPr="00AD5A20"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Atbildīgajām personām nav tiesību veikt labojumus vai izdarīt grozījumus Līgumā vai tā pielikumos</w:t>
      </w:r>
      <w:r w:rsidR="00403EF6" w:rsidRPr="00AD5A20">
        <w:rPr>
          <w:rFonts w:ascii="Times New Roman" w:eastAsia="Times New Roman" w:hAnsi="Times New Roman"/>
          <w:sz w:val="24"/>
          <w:szCs w:val="24"/>
        </w:rPr>
        <w:t>, izbeigt Līgumu</w:t>
      </w:r>
      <w:r w:rsidRPr="00AD5A20">
        <w:rPr>
          <w:rFonts w:ascii="Times New Roman" w:eastAsia="Times New Roman" w:hAnsi="Times New Roman"/>
          <w:sz w:val="24"/>
          <w:szCs w:val="24"/>
        </w:rPr>
        <w:t>.</w:t>
      </w:r>
    </w:p>
    <w:p w14:paraId="1237ACFA" w14:textId="77777777" w:rsidR="0098704A" w:rsidRPr="00AD5A20"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AD5A20">
        <w:rPr>
          <w:rFonts w:ascii="Times New Roman" w:eastAsia="Times New Roman" w:hAnsi="Times New Roman"/>
          <w:sz w:val="24"/>
          <w:szCs w:val="24"/>
        </w:rPr>
        <w:t>Atbildīgās personas savstarpējai saziņai izmanto Līguma 1</w:t>
      </w:r>
      <w:r w:rsidR="008D7ED7" w:rsidRPr="00AD5A20">
        <w:rPr>
          <w:rFonts w:ascii="Times New Roman" w:eastAsia="Times New Roman" w:hAnsi="Times New Roman"/>
          <w:sz w:val="24"/>
          <w:szCs w:val="24"/>
        </w:rPr>
        <w:t>1</w:t>
      </w:r>
      <w:r w:rsidRPr="00AD5A20">
        <w:rPr>
          <w:rFonts w:ascii="Times New Roman" w:eastAsia="Times New Roman" w:hAnsi="Times New Roman"/>
          <w:sz w:val="24"/>
          <w:szCs w:val="24"/>
        </w:rPr>
        <w:t>.1.</w:t>
      </w:r>
      <w:r w:rsidR="00365589" w:rsidRPr="00AD5A20">
        <w:rPr>
          <w:rFonts w:ascii="Times New Roman" w:eastAsia="Times New Roman" w:hAnsi="Times New Roman"/>
          <w:sz w:val="24"/>
          <w:szCs w:val="24"/>
        </w:rPr>
        <w:t> apakš</w:t>
      </w:r>
      <w:r w:rsidRPr="00AD5A20">
        <w:rPr>
          <w:rFonts w:ascii="Times New Roman" w:eastAsia="Times New Roman" w:hAnsi="Times New Roman"/>
          <w:sz w:val="24"/>
          <w:szCs w:val="24"/>
        </w:rPr>
        <w:t>punktā minētos rekvizītus (tālruņu numurus un e</w:t>
      </w:r>
      <w:r w:rsidR="00D24598" w:rsidRPr="00AD5A20">
        <w:rPr>
          <w:rFonts w:ascii="Times New Roman" w:eastAsia="Times New Roman" w:hAnsi="Times New Roman"/>
          <w:sz w:val="24"/>
          <w:szCs w:val="24"/>
        </w:rPr>
        <w:t xml:space="preserve">lektroniskā </w:t>
      </w:r>
      <w:r w:rsidRPr="00AD5A20">
        <w:rPr>
          <w:rFonts w:ascii="Times New Roman" w:eastAsia="Times New Roman" w:hAnsi="Times New Roman"/>
          <w:sz w:val="24"/>
          <w:szCs w:val="24"/>
        </w:rPr>
        <w:t>pasta adreses).</w:t>
      </w:r>
    </w:p>
    <w:p w14:paraId="7CF3A445" w14:textId="77777777" w:rsidR="00D25BC0" w:rsidRPr="00AD5A20" w:rsidRDefault="00D25BC0" w:rsidP="00D25BC0">
      <w:pPr>
        <w:spacing w:after="0" w:line="240" w:lineRule="auto"/>
        <w:ind w:left="567"/>
        <w:contextualSpacing/>
        <w:jc w:val="both"/>
        <w:rPr>
          <w:rFonts w:ascii="Times New Roman" w:eastAsia="Times New Roman" w:hAnsi="Times New Roman"/>
          <w:sz w:val="24"/>
          <w:szCs w:val="24"/>
        </w:rPr>
      </w:pPr>
    </w:p>
    <w:p w14:paraId="29F1E6C6" w14:textId="77777777" w:rsidR="00EC4F52" w:rsidRPr="00AD5A20" w:rsidRDefault="00EC4F52" w:rsidP="00EE0BD9">
      <w:pPr>
        <w:pStyle w:val="PUNKTS"/>
        <w:numPr>
          <w:ilvl w:val="0"/>
          <w:numId w:val="1"/>
        </w:numPr>
        <w:spacing w:before="0" w:after="0"/>
        <w:ind w:left="357" w:hanging="357"/>
        <w:contextualSpacing/>
        <w:jc w:val="center"/>
      </w:pPr>
      <w:r w:rsidRPr="00AD5A20">
        <w:t>A</w:t>
      </w:r>
      <w:r w:rsidR="004940FA" w:rsidRPr="00AD5A20">
        <w:t>PAKŠUZŅĒMĒJI</w:t>
      </w:r>
    </w:p>
    <w:p w14:paraId="402F0F93" w14:textId="77777777" w:rsidR="000436DE" w:rsidRPr="00AD5A20" w:rsidRDefault="000436DE" w:rsidP="00E21797">
      <w:pPr>
        <w:numPr>
          <w:ilvl w:val="1"/>
          <w:numId w:val="1"/>
        </w:numPr>
        <w:tabs>
          <w:tab w:val="clear" w:pos="716"/>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Saskaņā ar Piegādātāja Konkursam iesniegto piedāvājumu Piegādātājs apakšuzņēmēju sarakstā (Līguma _. pielikums) ir norādījis Līguma spēkā stāšanās dienā  Līguma izpildē iesaistītos apakšuzņēmējus (</w:t>
      </w:r>
      <w:r w:rsidRPr="00AD5A20">
        <w:rPr>
          <w:rFonts w:ascii="Times New Roman" w:hAnsi="Times New Roman"/>
          <w:i/>
          <w:sz w:val="24"/>
          <w:szCs w:val="24"/>
        </w:rPr>
        <w:t>tai skaitā Apakšuzņēmēju apakšuzņēmējus)</w:t>
      </w:r>
      <w:r w:rsidRPr="00AD5A20">
        <w:rPr>
          <w:rFonts w:ascii="Times New Roman" w:hAnsi="Times New Roman"/>
          <w:i/>
          <w:iCs/>
          <w:sz w:val="24"/>
          <w:szCs w:val="24"/>
        </w:rPr>
        <w:t xml:space="preserve">. </w:t>
      </w:r>
      <w:r w:rsidR="002866E0" w:rsidRPr="00AD5A20">
        <w:rPr>
          <w:rFonts w:ascii="Times New Roman" w:hAnsi="Times New Roman"/>
          <w:i/>
          <w:iCs/>
          <w:sz w:val="24"/>
          <w:szCs w:val="24"/>
        </w:rPr>
        <w:t>/</w:t>
      </w:r>
      <w:r w:rsidRPr="00AD5A20">
        <w:rPr>
          <w:rFonts w:ascii="Times New Roman" w:hAnsi="Times New Roman"/>
          <w:iCs/>
          <w:sz w:val="24"/>
          <w:szCs w:val="24"/>
        </w:rPr>
        <w:t>Piegādātājs</w:t>
      </w:r>
      <w:r w:rsidRPr="00AD5A20">
        <w:rPr>
          <w:rFonts w:ascii="Times New Roman" w:hAnsi="Times New Roman"/>
          <w:i/>
          <w:iCs/>
          <w:sz w:val="24"/>
          <w:szCs w:val="24"/>
        </w:rPr>
        <w:t xml:space="preserve"> </w:t>
      </w:r>
      <w:r w:rsidRPr="00AD5A20">
        <w:rPr>
          <w:rFonts w:ascii="Times New Roman" w:hAnsi="Times New Roman"/>
          <w:iCs/>
          <w:sz w:val="24"/>
          <w:szCs w:val="24"/>
        </w:rPr>
        <w:t>Līguma spēkā stāšanās dienā apakšuzņēmēju sarakstā nav norādījis apakšuzņēmējus (t.sk. apakšuzņēmēju apakšuzņēmējus) un Līguma izpildē nav iesaistījis apakšuzņēmējus</w:t>
      </w:r>
      <w:r w:rsidRPr="00AD5A20">
        <w:rPr>
          <w:rFonts w:ascii="Times New Roman" w:hAnsi="Times New Roman"/>
          <w:sz w:val="24"/>
          <w:szCs w:val="24"/>
        </w:rPr>
        <w:t>./</w:t>
      </w:r>
    </w:p>
    <w:p w14:paraId="6875457A" w14:textId="77777777" w:rsidR="00081C14" w:rsidRPr="00AD5A20"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Piegādātājam ir pienākums un Piegādātājs apņemas nekavējoties rakstiski paziņot, nosūtot informāciju uz Pasūtītāja e-Adresi un Pasūtītāja atbildīgās personas e-pastu, par jebkurām izmaiņām apakšuzņēmēju sarakstā norādītajā informācijā, kā arī papildināt un iesniegt informāciju par apakšuzņēmējiem, kas tiek iesaistīti Līguma izpildē pēc Līguma spēkā stāšanās dienas.</w:t>
      </w:r>
    </w:p>
    <w:p w14:paraId="75F759AB" w14:textId="77777777" w:rsidR="00081C14" w:rsidRPr="00AD5A20"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iCs/>
          <w:sz w:val="24"/>
          <w:szCs w:val="24"/>
        </w:rPr>
        <w:t>Piegādātājs Līguma 1</w:t>
      </w:r>
      <w:r w:rsidR="008D7ED7" w:rsidRPr="00AD5A20">
        <w:rPr>
          <w:rFonts w:ascii="Times New Roman" w:hAnsi="Times New Roman"/>
          <w:iCs/>
          <w:sz w:val="24"/>
          <w:szCs w:val="24"/>
        </w:rPr>
        <w:t>2</w:t>
      </w:r>
      <w:r w:rsidRPr="00AD5A20">
        <w:rPr>
          <w:rFonts w:ascii="Times New Roman" w:hAnsi="Times New Roman"/>
          <w:iCs/>
          <w:sz w:val="24"/>
          <w:szCs w:val="24"/>
        </w:rPr>
        <w:t xml:space="preserve">.1. punktā minētos apakšuzņēmējus </w:t>
      </w:r>
      <w:r w:rsidRPr="00AD5A20">
        <w:rPr>
          <w:rFonts w:ascii="Times New Roman" w:hAnsi="Times New Roman"/>
          <w:sz w:val="24"/>
          <w:szCs w:val="24"/>
        </w:rPr>
        <w:t>atbilstoši Publisko iepirkumu likuma 62.pantā noteiktajai kārtībai</w:t>
      </w:r>
      <w:r w:rsidRPr="00AD5A20">
        <w:rPr>
          <w:rFonts w:ascii="Times New Roman" w:hAnsi="Times New Roman"/>
          <w:iCs/>
          <w:sz w:val="24"/>
          <w:szCs w:val="24"/>
        </w:rPr>
        <w:t xml:space="preserve"> drīkst nomainīt un/vai piesaistīt jaunus tikai ar Pasūtītāja rakstisku piekrišanu (saskaņojumu), ievērojot Līguma </w:t>
      </w:r>
      <w:r w:rsidRPr="00AD5A20">
        <w:rPr>
          <w:rFonts w:ascii="Times New Roman" w:hAnsi="Times New Roman"/>
          <w:sz w:val="24"/>
          <w:szCs w:val="24"/>
        </w:rPr>
        <w:t>1</w:t>
      </w:r>
      <w:r w:rsidR="008D7ED7" w:rsidRPr="00AD5A20">
        <w:rPr>
          <w:rFonts w:ascii="Times New Roman" w:hAnsi="Times New Roman"/>
          <w:sz w:val="24"/>
          <w:szCs w:val="24"/>
        </w:rPr>
        <w:t>2</w:t>
      </w:r>
      <w:r w:rsidRPr="00AD5A20">
        <w:rPr>
          <w:rFonts w:ascii="Times New Roman" w:hAnsi="Times New Roman"/>
          <w:iCs/>
          <w:sz w:val="24"/>
          <w:szCs w:val="24"/>
        </w:rPr>
        <w:t>.4.</w:t>
      </w:r>
      <w:r w:rsidRPr="00AD5A20">
        <w:rPr>
          <w:rFonts w:ascii="Times New Roman" w:hAnsi="Times New Roman"/>
          <w:sz w:val="24"/>
          <w:szCs w:val="24"/>
        </w:rPr>
        <w:t>-</w:t>
      </w:r>
      <w:r w:rsidRPr="00AD5A20">
        <w:rPr>
          <w:rFonts w:ascii="Times New Roman" w:hAnsi="Times New Roman"/>
          <w:iCs/>
          <w:sz w:val="24"/>
          <w:szCs w:val="24"/>
        </w:rPr>
        <w:t>1</w:t>
      </w:r>
      <w:r w:rsidR="008D7ED7" w:rsidRPr="00AD5A20">
        <w:rPr>
          <w:rFonts w:ascii="Times New Roman" w:hAnsi="Times New Roman"/>
          <w:iCs/>
          <w:sz w:val="24"/>
          <w:szCs w:val="24"/>
        </w:rPr>
        <w:t>2</w:t>
      </w:r>
      <w:r w:rsidRPr="00AD5A20">
        <w:rPr>
          <w:rFonts w:ascii="Times New Roman" w:hAnsi="Times New Roman"/>
          <w:iCs/>
          <w:sz w:val="24"/>
          <w:szCs w:val="24"/>
        </w:rPr>
        <w:t>.6. apakšpunktā noteikto</w:t>
      </w:r>
      <w:r w:rsidRPr="00AD5A20">
        <w:rPr>
          <w:rFonts w:ascii="Times New Roman" w:hAnsi="Times New Roman"/>
          <w:sz w:val="24"/>
          <w:szCs w:val="24"/>
        </w:rPr>
        <w:t>.</w:t>
      </w:r>
    </w:p>
    <w:p w14:paraId="2D37FB18" w14:textId="77777777" w:rsidR="000436DE" w:rsidRPr="00AD5A20"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bCs/>
          <w:sz w:val="24"/>
          <w:szCs w:val="24"/>
        </w:rPr>
        <w:t>Piegādātājs Līguma 1</w:t>
      </w:r>
      <w:r w:rsidR="008D7ED7" w:rsidRPr="00AD5A20">
        <w:rPr>
          <w:rFonts w:ascii="Times New Roman" w:hAnsi="Times New Roman"/>
          <w:bCs/>
          <w:sz w:val="24"/>
          <w:szCs w:val="24"/>
        </w:rPr>
        <w:t>2</w:t>
      </w:r>
      <w:r w:rsidRPr="00AD5A20">
        <w:rPr>
          <w:rFonts w:ascii="Times New Roman" w:hAnsi="Times New Roman"/>
          <w:bCs/>
          <w:sz w:val="24"/>
          <w:szCs w:val="24"/>
        </w:rPr>
        <w:t>.1. apakšpunktā minēto apakšuzņēmēju nomaiņai un/vai piesaistīšanai Pasūtītājam iesniedz pieteikumu un šādus dokumentus:</w:t>
      </w:r>
    </w:p>
    <w:p w14:paraId="57A898DD" w14:textId="77777777" w:rsidR="000436DE" w:rsidRPr="00AD5A20" w:rsidRDefault="000436DE" w:rsidP="00EE0BD9">
      <w:pPr>
        <w:numPr>
          <w:ilvl w:val="2"/>
          <w:numId w:val="1"/>
        </w:numPr>
        <w:tabs>
          <w:tab w:val="num" w:pos="567"/>
        </w:tabs>
        <w:spacing w:after="0" w:line="240" w:lineRule="auto"/>
        <w:ind w:left="1276" w:hanging="716"/>
        <w:contextualSpacing/>
        <w:jc w:val="both"/>
        <w:rPr>
          <w:rFonts w:ascii="Times New Roman" w:hAnsi="Times New Roman"/>
          <w:sz w:val="24"/>
          <w:szCs w:val="24"/>
        </w:rPr>
      </w:pPr>
      <w:r w:rsidRPr="00AD5A20">
        <w:rPr>
          <w:rFonts w:ascii="Times New Roman" w:hAnsi="Times New Roman"/>
          <w:sz w:val="24"/>
          <w:szCs w:val="24"/>
        </w:rPr>
        <w:t xml:space="preserve">informāciju par apakšuzņēmēju, kuru paredzēts iesaistīt Līguma izpildē norādot tā nosaukumu, reģistrācijas numuru, veicamos darbus un veicamo darbu apjomu </w:t>
      </w:r>
      <w:r w:rsidRPr="00AD5A20">
        <w:rPr>
          <w:rFonts w:ascii="Times New Roman" w:hAnsi="Times New Roman"/>
          <w:i/>
          <w:sz w:val="24"/>
          <w:szCs w:val="24"/>
        </w:rPr>
        <w:t>euro</w:t>
      </w:r>
      <w:r w:rsidRPr="00AD5A20">
        <w:rPr>
          <w:rFonts w:ascii="Times New Roman" w:hAnsi="Times New Roman"/>
          <w:sz w:val="24"/>
          <w:szCs w:val="24"/>
        </w:rPr>
        <w:t>;</w:t>
      </w:r>
    </w:p>
    <w:p w14:paraId="79FD4B9F" w14:textId="77777777" w:rsidR="000436DE" w:rsidRPr="00AD5A20" w:rsidRDefault="000436DE" w:rsidP="00EE0BD9">
      <w:pPr>
        <w:numPr>
          <w:ilvl w:val="2"/>
          <w:numId w:val="1"/>
        </w:numPr>
        <w:tabs>
          <w:tab w:val="num" w:pos="567"/>
        </w:tabs>
        <w:spacing w:after="0" w:line="240" w:lineRule="auto"/>
        <w:ind w:left="1276" w:hanging="716"/>
        <w:contextualSpacing/>
        <w:jc w:val="both"/>
        <w:rPr>
          <w:rFonts w:ascii="Times New Roman" w:hAnsi="Times New Roman"/>
          <w:sz w:val="24"/>
          <w:szCs w:val="24"/>
        </w:rPr>
      </w:pPr>
      <w:r w:rsidRPr="00AD5A20">
        <w:rPr>
          <w:rFonts w:ascii="Times New Roman" w:hAnsi="Times New Roman"/>
          <w:sz w:val="24"/>
          <w:szCs w:val="24"/>
        </w:rPr>
        <w:t>apakšuzņēmēja kvalifikāciju apliecinošos dokumentus atbilstoši Konkursa nolikumā noteiktajam.</w:t>
      </w:r>
    </w:p>
    <w:p w14:paraId="054AFDD7" w14:textId="77777777" w:rsidR="000436DE" w:rsidRPr="00AD5A20"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iCs/>
          <w:sz w:val="24"/>
          <w:szCs w:val="24"/>
        </w:rPr>
      </w:pPr>
      <w:r w:rsidRPr="00AD5A20">
        <w:rPr>
          <w:rFonts w:ascii="Times New Roman" w:hAnsi="Times New Roman"/>
          <w:iCs/>
          <w:sz w:val="24"/>
          <w:szCs w:val="24"/>
        </w:rPr>
        <w:t xml:space="preserve">Pasūtītājs nepiekrīt Konkursā iesniegtajā piedāvājumā norādītā apakšuzņēmēja nomaiņai, ja pastāv kāds no šādiem nosacījumiem: </w:t>
      </w:r>
    </w:p>
    <w:p w14:paraId="28F8C3F3" w14:textId="77777777" w:rsidR="00E21797" w:rsidRPr="00AD5A20"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AD5A20">
        <w:rPr>
          <w:rFonts w:ascii="Times New Roman" w:eastAsia="TimesNewRoman" w:hAnsi="Times New Roman"/>
          <w:sz w:val="24"/>
          <w:szCs w:val="24"/>
          <w:lang w:eastAsia="lv-LV"/>
        </w:rPr>
        <w:t>piedāvātais apakšuzņēmējs neatbilst iepirkuma procedūras dokumentos izvirzītajām prasībām;</w:t>
      </w:r>
    </w:p>
    <w:p w14:paraId="6A820682" w14:textId="77777777" w:rsidR="00E21797" w:rsidRPr="00AD5A20"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AD5A20">
        <w:rPr>
          <w:rFonts w:ascii="Times New Roman" w:eastAsia="TimesNewRoman" w:hAnsi="Times New Roman"/>
          <w:sz w:val="24"/>
          <w:szCs w:val="24"/>
          <w:lang w:eastAsia="lv-LV"/>
        </w:rPr>
        <w:t>tiek nomainīts apakšuzņēmējs, uz kura iespējām iepirkuma procedūrā Piegādātājs balstījies, lai apliecinātu savas kvalifikācijas atbilstību paziņojumā par līgumu un iepirkuma procedūras dokumentos noteiktajām prasībām, un piedāvātajam apakšuzņēmējam nav vismaz tādas pašas kvalifikācijas, uz kādu Piegādātājs atsaucies, apliecinot savu atbilstību iepirkuma procedūrā noteiktajām prasībām, vai tas atbilst Publisko iepirkumu likuma (turpmāk – PIL) 42. pantā minētajiem pretendentu izslēgšanas gadījumiem;</w:t>
      </w:r>
    </w:p>
    <w:p w14:paraId="1940A323" w14:textId="77777777" w:rsidR="00E21797" w:rsidRPr="00AD5A20"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AD5A20">
        <w:rPr>
          <w:rFonts w:ascii="Times New Roman" w:eastAsia="TimesNewRoman" w:hAnsi="Times New Roman"/>
          <w:sz w:val="24"/>
          <w:szCs w:val="24"/>
          <w:lang w:eastAsia="lv-LV"/>
        </w:rPr>
        <w:lastRenderedPageBreak/>
        <w:t>piedāvātais apakšuzņēmējs, kura sniedzamo pakalpojumu vērtība ir vismaz 10 000 </w:t>
      </w:r>
      <w:r w:rsidRPr="00AD5A20">
        <w:rPr>
          <w:rFonts w:ascii="Times New Roman" w:eastAsia="TimesNewRoman" w:hAnsi="Times New Roman"/>
          <w:i/>
          <w:sz w:val="24"/>
          <w:szCs w:val="24"/>
          <w:lang w:eastAsia="lv-LV"/>
        </w:rPr>
        <w:t>euro</w:t>
      </w:r>
      <w:r w:rsidRPr="00AD5A20">
        <w:rPr>
          <w:rFonts w:ascii="Times New Roman" w:eastAsia="TimesNewRoman" w:hAnsi="Times New Roman"/>
          <w:sz w:val="24"/>
          <w:szCs w:val="24"/>
          <w:lang w:eastAsia="lv-LV"/>
        </w:rPr>
        <w:t>, atbilst PIL 42. pantā minētajiem pretendentu izslēgšanas gadījumiem;</w:t>
      </w:r>
    </w:p>
    <w:p w14:paraId="5FBF3D7F" w14:textId="77777777" w:rsidR="00E21797" w:rsidRPr="00AD5A20"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AD5A20">
        <w:rPr>
          <w:rFonts w:ascii="Times New Roman" w:eastAsia="TimesNewRoman" w:hAnsi="Times New Roman"/>
          <w:sz w:val="24"/>
          <w:szCs w:val="24"/>
          <w:lang w:eastAsia="lv-LV"/>
        </w:rPr>
        <w:t>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46A70B6D" w14:textId="77777777" w:rsidR="000436DE" w:rsidRPr="00AD5A20"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AD5A20">
        <w:rPr>
          <w:rFonts w:ascii="Times New Roman" w:hAnsi="Times New Roman"/>
          <w:sz w:val="24"/>
          <w:szCs w:val="24"/>
        </w:rPr>
        <w:t>nav iesniegti visi kvalifikāciju apliecinošie dokumenti.</w:t>
      </w:r>
    </w:p>
    <w:p w14:paraId="116E29B8" w14:textId="77777777" w:rsidR="000436DE" w:rsidRPr="00AD5A20"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4A433882" w14:textId="77777777" w:rsidR="00E21797" w:rsidRPr="00AD5A20"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eastAsia="TimesNewRoman" w:hAnsi="Times New Roman"/>
          <w:sz w:val="24"/>
          <w:szCs w:val="24"/>
          <w:lang w:eastAsia="lv-LV"/>
        </w:rPr>
        <w:t>Pārbaudot jaunā apakšuzņēmēja atbilstību, Pasūtītājs piemēro PIL 42. panta noteikumus un izslēgšanas iemeslu pārbaudi veic tajā datumā, kad Pasūtītājs lemj par atļaujas sniegšanu Piegādātājam nomainīt apakšuzņēmēju vai piesaistīt jaunu apakšuzņēmēju līguma izpildes nodrošināšanai. PIL 42. pantā minētos termiņus skaita no dienas, kad lūgums par apakšuzņēmēja nomaiņu iesniegts Pasūtītājam.</w:t>
      </w:r>
    </w:p>
    <w:p w14:paraId="0FDBA3B4" w14:textId="77777777" w:rsidR="00E21797" w:rsidRPr="00AD5A20"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iCs/>
          <w:sz w:val="24"/>
          <w:szCs w:val="24"/>
        </w:rPr>
        <w:t>Pasūtītājs izskata Piegādātāja  iesniegto pieteikumu piesaistīt jaunus apakšuzņēmējus vai mainīt apakšuzņēmējus un ne vēlāk kā 5 (</w:t>
      </w:r>
      <w:r w:rsidRPr="00AD5A20">
        <w:rPr>
          <w:rFonts w:ascii="Times New Roman" w:hAnsi="Times New Roman"/>
          <w:i/>
          <w:iCs/>
          <w:sz w:val="24"/>
          <w:szCs w:val="24"/>
        </w:rPr>
        <w:t>piecu</w:t>
      </w:r>
      <w:r w:rsidRPr="00AD5A20">
        <w:rPr>
          <w:rFonts w:ascii="Times New Roman" w:hAnsi="Times New Roman"/>
          <w:iCs/>
          <w:sz w:val="24"/>
          <w:szCs w:val="24"/>
        </w:rPr>
        <w:t>) darba dienu laikā no dienas, kad Pasūtītājs ir saņēmis visu informāciju un dokumentus, kas nepieciešami lēmuma pieņemšanai saskaņā ar Līguma 1</w:t>
      </w:r>
      <w:r w:rsidR="008D7ED7" w:rsidRPr="00AD5A20">
        <w:rPr>
          <w:rFonts w:ascii="Times New Roman" w:hAnsi="Times New Roman"/>
          <w:iCs/>
          <w:sz w:val="24"/>
          <w:szCs w:val="24"/>
        </w:rPr>
        <w:t>2</w:t>
      </w:r>
      <w:r w:rsidRPr="00AD5A20">
        <w:rPr>
          <w:rFonts w:ascii="Times New Roman" w:hAnsi="Times New Roman"/>
          <w:iCs/>
          <w:sz w:val="24"/>
          <w:szCs w:val="24"/>
        </w:rPr>
        <w:t xml:space="preserve">.5. apakšpunktu, un sniedz rakstisku atbildi </w:t>
      </w:r>
      <w:r w:rsidR="00481A99" w:rsidRPr="00AD5A20">
        <w:rPr>
          <w:rFonts w:ascii="Times New Roman" w:hAnsi="Times New Roman"/>
          <w:iCs/>
          <w:sz w:val="24"/>
          <w:szCs w:val="24"/>
        </w:rPr>
        <w:t>Piegādātājam</w:t>
      </w:r>
      <w:r w:rsidRPr="00AD5A20">
        <w:rPr>
          <w:rFonts w:ascii="Times New Roman" w:hAnsi="Times New Roman"/>
          <w:iCs/>
          <w:sz w:val="24"/>
          <w:szCs w:val="24"/>
        </w:rPr>
        <w:t>.</w:t>
      </w:r>
    </w:p>
    <w:p w14:paraId="7823E703" w14:textId="77777777" w:rsidR="00E21797" w:rsidRPr="00AD5A20"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 xml:space="preserve">Par pieņemto lēmumu Pasūtītājs </w:t>
      </w:r>
      <w:proofErr w:type="spellStart"/>
      <w:r w:rsidRPr="00AD5A20">
        <w:rPr>
          <w:rFonts w:ascii="Times New Roman" w:hAnsi="Times New Roman"/>
          <w:sz w:val="24"/>
          <w:szCs w:val="24"/>
        </w:rPr>
        <w:t>rakstveidā</w:t>
      </w:r>
      <w:proofErr w:type="spellEnd"/>
      <w:r w:rsidRPr="00AD5A20">
        <w:rPr>
          <w:rFonts w:ascii="Times New Roman" w:hAnsi="Times New Roman"/>
          <w:sz w:val="24"/>
          <w:szCs w:val="24"/>
        </w:rPr>
        <w:t xml:space="preserve"> paziņo Piegādātājam, paziņojumu nosūtot no Pasūtītāja e-Adreses uz Piegādātāja e-Adresi un šādā gadījumā veikt grozījumus Līgumā nav nepieciešams. Paziņojums ir Līguma neatņemama sastāvdaļa un ir saistošs abām Pusēm. /</w:t>
      </w:r>
      <w:r w:rsidRPr="00AD5A20">
        <w:rPr>
          <w:rFonts w:ascii="Times New Roman" w:hAnsi="Times New Roman"/>
          <w:i/>
          <w:sz w:val="24"/>
          <w:szCs w:val="24"/>
        </w:rPr>
        <w:t>Par apakšuzņēmēju nomaiņu vai jauna apakšuzņēmēja, kura veicamo būvdarbu vai sniedzamo pakalpojumu vērtība ir vismaz 10 000,00 EUR (desmit tūkstoši euro un 00 centi) piesaisti starp Pusēm tiek noslēgta rakstveida vienošanās pie Līguma./</w:t>
      </w:r>
    </w:p>
    <w:p w14:paraId="146247E4" w14:textId="77777777" w:rsidR="00E21797" w:rsidRPr="00AD5A20"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Piegādātājs ir atbildīgs par to, lai saskaņā ar Līgumu Līguma izpildē iesaistītais apakšuzņēmējs nepiesaistītu trešās personas, tostarp apakšuzņēmējus, kuri nav saskaņoti Līguma noteiktajā kārtībā.</w:t>
      </w:r>
    </w:p>
    <w:p w14:paraId="196CBB97" w14:textId="77777777" w:rsidR="00E21797" w:rsidRPr="00AD5A20"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 xml:space="preserve">Piegādātājs nav tiesīgs, bez rakstiskas saskaņošanas ar Pasūtītāju, veikt apakšuzņēmēju sarakstā norādīto apakšuzņēmēju nomaiņu un/vai iesaistīt papildu apakšuzņēmējus Līguma izpildē. Pasūtītājs ir tiesīgs pirms lēmuma pieņemšanas par apakšuzņēmēju sarakstā norādīto apakšuzņēmēju nomaiņu prasīt nomaināmā apakšuzņēmēja viedokli par nomaiņas iemesliem. </w:t>
      </w:r>
    </w:p>
    <w:p w14:paraId="7B654773" w14:textId="77777777" w:rsidR="000436DE" w:rsidRPr="00AD5A20"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AD5A20">
        <w:rPr>
          <w:rFonts w:ascii="Times New Roman" w:hAnsi="Times New Roman"/>
          <w:sz w:val="24"/>
          <w:szCs w:val="24"/>
        </w:rPr>
        <w:t>Trešo personu, tostarp apakšuzņēmēju, pieaicināšana Līguma izpildē pēc Piegādātāju iniciatīvas neatbrīvo Piegādātāju no atbildības par Līguma izpildi kopumā vai kādā no daļām, kā arī neuzliek Pasūtītājam papildu pienākumus un saistības.</w:t>
      </w:r>
    </w:p>
    <w:p w14:paraId="7772FE6F" w14:textId="77777777" w:rsidR="0045009A" w:rsidRPr="00AD5A20" w:rsidRDefault="0045009A" w:rsidP="00EE0BD9">
      <w:pPr>
        <w:tabs>
          <w:tab w:val="num" w:pos="567"/>
        </w:tabs>
        <w:spacing w:after="0" w:line="240" w:lineRule="auto"/>
        <w:ind w:left="567" w:hanging="716"/>
        <w:contextualSpacing/>
        <w:jc w:val="both"/>
        <w:rPr>
          <w:rFonts w:ascii="Times New Roman" w:hAnsi="Times New Roman"/>
          <w:sz w:val="24"/>
          <w:szCs w:val="24"/>
        </w:rPr>
      </w:pPr>
    </w:p>
    <w:p w14:paraId="1197EBAD" w14:textId="77777777" w:rsidR="006B7326" w:rsidRPr="00AD5A20" w:rsidRDefault="006B7326" w:rsidP="00EE0BD9">
      <w:pPr>
        <w:pStyle w:val="BodyText"/>
        <w:numPr>
          <w:ilvl w:val="0"/>
          <w:numId w:val="1"/>
        </w:numPr>
        <w:ind w:left="357" w:hanging="357"/>
        <w:contextualSpacing/>
        <w:jc w:val="center"/>
        <w:rPr>
          <w:b/>
        </w:rPr>
      </w:pPr>
      <w:r w:rsidRPr="00AD5A20">
        <w:rPr>
          <w:b/>
        </w:rPr>
        <w:t>D</w:t>
      </w:r>
      <w:r w:rsidR="004940FA" w:rsidRPr="00AD5A20">
        <w:rPr>
          <w:b/>
        </w:rPr>
        <w:t>ATU AIZSARDZĪBA</w:t>
      </w:r>
    </w:p>
    <w:p w14:paraId="0C390F5D" w14:textId="77777777" w:rsidR="00E21797" w:rsidRPr="00AD5A20" w:rsidRDefault="006B7326" w:rsidP="00E21797">
      <w:pPr>
        <w:pStyle w:val="BodyText"/>
        <w:numPr>
          <w:ilvl w:val="1"/>
          <w:numId w:val="1"/>
        </w:numPr>
        <w:ind w:left="567" w:hanging="567"/>
        <w:contextualSpacing/>
        <w:rPr>
          <w:b/>
        </w:rPr>
      </w:pPr>
      <w:r w:rsidRPr="00AD5A20">
        <w:t xml:space="preserve">Ja Līguma izpildes ietvaros kāda no Pusēm nodod otrai Pusei fizisko personu personas datus (turpmāk </w:t>
      </w:r>
      <w:r w:rsidR="004E1F41" w:rsidRPr="00AD5A20">
        <w:t xml:space="preserve">— </w:t>
      </w:r>
      <w:r w:rsidRPr="00AD5A20">
        <w:t>dati), tad Puse, kura nodod datus, ir atbildīga par nodoto datu pareizību un to, ka tā ir tiesīga  nodot datus otrai Pusei. Līguma izpildes ietvaros saņemtos datus Puses apņemas apstrādāt tikai mērķiem, kas saistīti ar Līguma izpildi. Apstrādājot  datus, Pusēm ir pienākums ievērot Latvijas Republikā saistošo spēkā esošo tiesību aktu prasības. Apstrādājot  datus, Pusēm nav tiesību nodot datus ārpus Eiropas Savienības un Eiropas Ekonomiskās zonas robežām.</w:t>
      </w:r>
    </w:p>
    <w:p w14:paraId="040F0927" w14:textId="77777777" w:rsidR="00C66135" w:rsidRPr="00AD5A20" w:rsidRDefault="006B7326" w:rsidP="00E21797">
      <w:pPr>
        <w:pStyle w:val="BodyText"/>
        <w:numPr>
          <w:ilvl w:val="1"/>
          <w:numId w:val="1"/>
        </w:numPr>
        <w:ind w:left="567" w:hanging="567"/>
        <w:contextualSpacing/>
        <w:rPr>
          <w:b/>
        </w:rPr>
      </w:pPr>
      <w:r w:rsidRPr="00AD5A20">
        <w:t xml:space="preserve">Katra Puse var pieprasīt, lai otrā Puse papildina vai izlabo datus, vai pārtrauc attiecīgās Puses nodoto datu apstrādi vai iznīcina tos, ja nodotie dati ir nepilnīgi, novecojuši, nepatiesi, pretlikumīgi apstrādāti vai to apstrāde vairs nav nepieciešama Līguma mērķiem. </w:t>
      </w:r>
    </w:p>
    <w:p w14:paraId="4FDED0A5" w14:textId="77777777" w:rsidR="00C66135" w:rsidRPr="00AD5A20" w:rsidRDefault="006B7326" w:rsidP="00EE0BD9">
      <w:pPr>
        <w:pStyle w:val="BodyText"/>
        <w:numPr>
          <w:ilvl w:val="1"/>
          <w:numId w:val="1"/>
        </w:numPr>
        <w:ind w:left="567" w:hanging="567"/>
        <w:contextualSpacing/>
        <w:rPr>
          <w:b/>
        </w:rPr>
      </w:pPr>
      <w:r w:rsidRPr="00AD5A20">
        <w:lastRenderedPageBreak/>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Līguma 1.daļā minēto mērķu sasniegšanai.</w:t>
      </w:r>
    </w:p>
    <w:p w14:paraId="31F71B9D" w14:textId="77777777" w:rsidR="006B7326" w:rsidRPr="00AD5A20" w:rsidRDefault="006B7326" w:rsidP="00EE0BD9">
      <w:pPr>
        <w:pStyle w:val="BodyText"/>
        <w:numPr>
          <w:ilvl w:val="1"/>
          <w:numId w:val="1"/>
        </w:numPr>
        <w:ind w:left="567" w:hanging="567"/>
        <w:contextualSpacing/>
        <w:rPr>
          <w:b/>
        </w:rPr>
      </w:pPr>
      <w:r w:rsidRPr="00AD5A20">
        <w:t>Puses uzņemas atbildību par visām materiāla un/vai cita rakstura sekām gadījumā, ja Puses ar Līgumā minētajām pilnvarotajām personām nebūs saskaņojis datu apstrādi.</w:t>
      </w:r>
    </w:p>
    <w:p w14:paraId="6FEB2F6C" w14:textId="77777777" w:rsidR="006B7326" w:rsidRPr="00AD5A20" w:rsidRDefault="006B7326" w:rsidP="00EE0BD9">
      <w:pPr>
        <w:pStyle w:val="BodyText"/>
        <w:contextualSpacing/>
      </w:pPr>
    </w:p>
    <w:p w14:paraId="2C8736D3" w14:textId="77777777" w:rsidR="00DC2998" w:rsidRPr="00AD5A20" w:rsidRDefault="004733BB" w:rsidP="00EE0BD9">
      <w:pPr>
        <w:pStyle w:val="ListParagraph"/>
        <w:numPr>
          <w:ilvl w:val="0"/>
          <w:numId w:val="1"/>
        </w:numPr>
        <w:spacing w:after="0" w:line="240" w:lineRule="auto"/>
        <w:ind w:left="357" w:hanging="357"/>
        <w:jc w:val="center"/>
        <w:rPr>
          <w:rFonts w:ascii="Times New Roman" w:hAnsi="Times New Roman"/>
          <w:sz w:val="24"/>
          <w:szCs w:val="24"/>
          <w:lang w:eastAsia="lv-LV"/>
        </w:rPr>
      </w:pPr>
      <w:r w:rsidRPr="00AD5A20">
        <w:rPr>
          <w:rFonts w:ascii="Times New Roman" w:hAnsi="Times New Roman"/>
          <w:b/>
          <w:bCs/>
          <w:sz w:val="24"/>
          <w:szCs w:val="24"/>
          <w:lang w:eastAsia="lv-LV"/>
        </w:rPr>
        <w:t>K</w:t>
      </w:r>
      <w:r w:rsidR="004940FA" w:rsidRPr="00AD5A20">
        <w:rPr>
          <w:rFonts w:ascii="Times New Roman" w:hAnsi="Times New Roman"/>
          <w:b/>
          <w:bCs/>
          <w:sz w:val="24"/>
          <w:szCs w:val="24"/>
          <w:lang w:eastAsia="lv-LV"/>
        </w:rPr>
        <w:t>ONFIDENCIALITĀTE</w:t>
      </w:r>
    </w:p>
    <w:p w14:paraId="5A4F0867" w14:textId="77777777" w:rsidR="004733BB" w:rsidRPr="00AD5A20" w:rsidRDefault="004733BB" w:rsidP="00EE0BD9">
      <w:pPr>
        <w:numPr>
          <w:ilvl w:val="1"/>
          <w:numId w:val="1"/>
        </w:numPr>
        <w:shd w:val="clear" w:color="auto" w:fill="FFFFFF"/>
        <w:spacing w:after="0" w:line="240" w:lineRule="auto"/>
        <w:ind w:left="567" w:hanging="567"/>
        <w:contextualSpacing/>
        <w:jc w:val="both"/>
        <w:rPr>
          <w:rFonts w:ascii="Times New Roman" w:hAnsi="Times New Roman"/>
          <w:sz w:val="24"/>
          <w:szCs w:val="24"/>
          <w:lang w:eastAsia="lv-LV"/>
        </w:rPr>
      </w:pPr>
      <w:r w:rsidRPr="00AD5A20">
        <w:rPr>
          <w:rFonts w:ascii="Times New Roman" w:hAnsi="Times New Roman"/>
          <w:sz w:val="24"/>
          <w:szCs w:val="24"/>
          <w:lang w:eastAsia="lv-LV"/>
        </w:rPr>
        <w:t>Piegādātājs apņemas ievērot konfidencialitāti, tajā skaitā:</w:t>
      </w:r>
    </w:p>
    <w:p w14:paraId="250249C3" w14:textId="77777777" w:rsidR="00E21797" w:rsidRPr="00AD5A20" w:rsidRDefault="004733BB" w:rsidP="00E21797">
      <w:pPr>
        <w:numPr>
          <w:ilvl w:val="2"/>
          <w:numId w:val="1"/>
        </w:numPr>
        <w:tabs>
          <w:tab w:val="clear" w:pos="1288"/>
        </w:tabs>
        <w:spacing w:after="0" w:line="240" w:lineRule="auto"/>
        <w:ind w:left="1276" w:hanging="709"/>
        <w:contextualSpacing/>
        <w:jc w:val="both"/>
        <w:rPr>
          <w:rFonts w:ascii="Times New Roman" w:hAnsi="Times New Roman"/>
          <w:sz w:val="24"/>
          <w:szCs w:val="24"/>
          <w:lang w:eastAsia="lv-LV"/>
        </w:rPr>
      </w:pPr>
      <w:r w:rsidRPr="00AD5A20">
        <w:rPr>
          <w:rFonts w:ascii="Times New Roman" w:hAnsi="Times New Roman"/>
          <w:sz w:val="24"/>
          <w:szCs w:val="24"/>
          <w:lang w:eastAsia="lv-LV"/>
        </w:rPr>
        <w:t>nodrošināt Līgumā minētās informācijas neizpaušanu (arī no trešo personu puses, kas piedalās vai ir iesaistītas Līguma izpildē);</w:t>
      </w:r>
    </w:p>
    <w:p w14:paraId="63D4785B" w14:textId="77777777" w:rsidR="00E21797" w:rsidRPr="00AD5A20" w:rsidRDefault="004733BB" w:rsidP="00E21797">
      <w:pPr>
        <w:numPr>
          <w:ilvl w:val="2"/>
          <w:numId w:val="1"/>
        </w:numPr>
        <w:tabs>
          <w:tab w:val="clear" w:pos="1288"/>
        </w:tabs>
        <w:spacing w:after="0" w:line="240" w:lineRule="auto"/>
        <w:ind w:left="1276" w:hanging="709"/>
        <w:contextualSpacing/>
        <w:jc w:val="both"/>
        <w:rPr>
          <w:rFonts w:ascii="Times New Roman" w:hAnsi="Times New Roman"/>
          <w:sz w:val="24"/>
          <w:szCs w:val="24"/>
          <w:lang w:eastAsia="lv-LV"/>
        </w:rPr>
      </w:pPr>
      <w:r w:rsidRPr="00AD5A20">
        <w:rPr>
          <w:rFonts w:ascii="Times New Roman" w:hAnsi="Times New Roman"/>
          <w:sz w:val="24"/>
          <w:szCs w:val="24"/>
          <w:lang w:eastAsia="lv-LV"/>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Piegādātājam pieejama Līguma izpildes gaitā;</w:t>
      </w:r>
    </w:p>
    <w:p w14:paraId="691A35F0" w14:textId="77777777" w:rsidR="004733BB" w:rsidRPr="00AD5A20" w:rsidRDefault="004733BB" w:rsidP="00E21797">
      <w:pPr>
        <w:numPr>
          <w:ilvl w:val="2"/>
          <w:numId w:val="1"/>
        </w:numPr>
        <w:tabs>
          <w:tab w:val="clear" w:pos="1288"/>
        </w:tabs>
        <w:spacing w:after="0" w:line="240" w:lineRule="auto"/>
        <w:ind w:left="1276" w:hanging="709"/>
        <w:contextualSpacing/>
        <w:jc w:val="both"/>
        <w:rPr>
          <w:rFonts w:ascii="Times New Roman" w:hAnsi="Times New Roman"/>
          <w:sz w:val="24"/>
          <w:szCs w:val="24"/>
          <w:lang w:eastAsia="lv-LV"/>
        </w:rPr>
      </w:pPr>
      <w:r w:rsidRPr="00AD5A20">
        <w:rPr>
          <w:rFonts w:ascii="Times New Roman" w:hAnsi="Times New Roman"/>
          <w:sz w:val="24"/>
          <w:szCs w:val="24"/>
          <w:lang w:eastAsia="lv-LV"/>
        </w:rPr>
        <w:t>Piegādātājam bez Pasūtītāja rakstiskas piekrišanas ir aizliegts publiskot vai jebkādā citā veidā trešajām personām, tajā skaitā, plašsaziņas līdzekļiem, sniegt informāciju vai paust viedokli par Līguma izpildes gaitu. Piegādātājs nodrošina, ka tā apakšuzņēmēji un darbinieki ievēro un izpilda minēto nosacījumu.</w:t>
      </w:r>
    </w:p>
    <w:p w14:paraId="2D943432" w14:textId="77777777" w:rsidR="004733BB" w:rsidRPr="00AD5A20"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AD5A20">
        <w:rPr>
          <w:rFonts w:ascii="Times New Roman" w:hAnsi="Times New Roman"/>
          <w:sz w:val="24"/>
          <w:szCs w:val="24"/>
          <w:lang w:eastAsia="lv-LV"/>
        </w:rPr>
        <w:t>Pasūtītājs apņemas ievērot konfidencialitāti un bez Piegādātāja rakstiskas atļaujas saņemšanas neizpaust trešajām personām pilnīgi vai daļēji ar Līgumu vai citu ar to izpildi saistītu dokumentu, kuru pirms Līguma noslēgšanas Piegādātājs ir noteicis kā komercnoslēpumu un par to pirms Līguma noslēgšanas ir informējis Pasūtītāju. Jebkurā gadījumā Piegādā</w:t>
      </w:r>
      <w:r w:rsidR="008271DB" w:rsidRPr="00AD5A20">
        <w:rPr>
          <w:rFonts w:ascii="Times New Roman" w:hAnsi="Times New Roman"/>
          <w:sz w:val="24"/>
          <w:szCs w:val="24"/>
          <w:lang w:eastAsia="lv-LV"/>
        </w:rPr>
        <w:t>tā</w:t>
      </w:r>
      <w:r w:rsidRPr="00AD5A20">
        <w:rPr>
          <w:rFonts w:ascii="Times New Roman" w:hAnsi="Times New Roman"/>
          <w:sz w:val="24"/>
          <w:szCs w:val="24"/>
          <w:lang w:eastAsia="lv-LV"/>
        </w:rPr>
        <w:t>js nevar noteikt par komercnoslēpumu Līguma priekšmetu un tā izpildes rezultātu.</w:t>
      </w:r>
    </w:p>
    <w:p w14:paraId="29A32D3E" w14:textId="77777777" w:rsidR="004733BB" w:rsidRPr="00AD5A20"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AD5A20">
        <w:rPr>
          <w:rFonts w:ascii="Times New Roman" w:hAnsi="Times New Roman"/>
          <w:sz w:val="24"/>
          <w:szCs w:val="24"/>
          <w:lang w:eastAsia="lv-LV"/>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740B7D82" w14:textId="77777777" w:rsidR="004733BB" w:rsidRPr="00AD5A20"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AD5A20">
        <w:rPr>
          <w:rFonts w:ascii="Times New Roman" w:hAnsi="Times New Roman"/>
          <w:sz w:val="24"/>
          <w:szCs w:val="24"/>
          <w:lang w:eastAsia="lv-LV"/>
        </w:rPr>
        <w:t>Konfidencialitātes noteikumi neattiecas uz gadījumiem, kad informāciju pieprasa valsts vai pašvaldību iestādes</w:t>
      </w:r>
      <w:r w:rsidR="00D239B6" w:rsidRPr="00AD5A20">
        <w:rPr>
          <w:rFonts w:ascii="Times New Roman" w:hAnsi="Times New Roman"/>
          <w:sz w:val="24"/>
          <w:szCs w:val="24"/>
          <w:lang w:eastAsia="lv-LV"/>
        </w:rPr>
        <w:t>,</w:t>
      </w:r>
      <w:r w:rsidRPr="00AD5A20">
        <w:rPr>
          <w:rFonts w:ascii="Times New Roman" w:hAnsi="Times New Roman"/>
          <w:sz w:val="24"/>
          <w:szCs w:val="24"/>
          <w:lang w:eastAsia="lv-LV"/>
        </w:rPr>
        <w:t xml:space="preserve"> kurām šādas tiesības ir noteiktas Latvijas Republikas normatīvajos aktos.</w:t>
      </w:r>
    </w:p>
    <w:p w14:paraId="77DAEA32" w14:textId="77777777" w:rsidR="004733BB" w:rsidRPr="00AD5A20"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AD5A20">
        <w:rPr>
          <w:rFonts w:ascii="Times New Roman" w:hAnsi="Times New Roman"/>
          <w:sz w:val="24"/>
          <w:szCs w:val="24"/>
          <w:lang w:eastAsia="lv-LV"/>
        </w:rPr>
        <w:t>Puses vienojas, ka konfidencialitātes noteikumu neievērošana ir Līguma pārkāpums, kas cietušajai Pusei dod tiesības prasīt no vainīgās Puses konfidencialitātes noteikumu neievērošanas rezultātā radušos zaudējumu atlīdzināšanu.</w:t>
      </w:r>
    </w:p>
    <w:p w14:paraId="245777AD" w14:textId="5F929C33" w:rsidR="004733BB" w:rsidRPr="00AD5A20" w:rsidRDefault="00A863E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AD5A20">
        <w:rPr>
          <w:rFonts w:ascii="Times New Roman" w:hAnsi="Times New Roman"/>
          <w:sz w:val="24"/>
          <w:szCs w:val="24"/>
          <w:lang w:eastAsia="lv-LV"/>
        </w:rPr>
        <w:t>Līguma 1</w:t>
      </w:r>
      <w:r w:rsidR="00831AFF" w:rsidRPr="00AD5A20">
        <w:rPr>
          <w:rFonts w:ascii="Times New Roman" w:hAnsi="Times New Roman"/>
          <w:sz w:val="24"/>
          <w:szCs w:val="24"/>
          <w:lang w:eastAsia="lv-LV"/>
        </w:rPr>
        <w:t>4</w:t>
      </w:r>
      <w:r w:rsidR="004733BB" w:rsidRPr="00AD5A20">
        <w:rPr>
          <w:rFonts w:ascii="Times New Roman" w:hAnsi="Times New Roman"/>
          <w:sz w:val="24"/>
          <w:szCs w:val="24"/>
          <w:lang w:eastAsia="lv-LV"/>
        </w:rPr>
        <w:t>.</w:t>
      </w:r>
      <w:r w:rsidR="00D239B6" w:rsidRPr="00AD5A20">
        <w:rPr>
          <w:rFonts w:ascii="Times New Roman" w:hAnsi="Times New Roman"/>
          <w:sz w:val="24"/>
          <w:szCs w:val="24"/>
          <w:lang w:eastAsia="lv-LV"/>
        </w:rPr>
        <w:t xml:space="preserve"> </w:t>
      </w:r>
      <w:r w:rsidR="004733BB" w:rsidRPr="00AD5A20">
        <w:rPr>
          <w:rFonts w:ascii="Times New Roman" w:hAnsi="Times New Roman"/>
          <w:sz w:val="24"/>
          <w:szCs w:val="24"/>
          <w:lang w:eastAsia="lv-LV"/>
        </w:rPr>
        <w:t>punkta noteikumiem nav laika ierobežojuma un uz to neattiecas Līguma darbības termiņš.</w:t>
      </w:r>
    </w:p>
    <w:p w14:paraId="4A96F6E6" w14:textId="77777777" w:rsidR="004940FA" w:rsidRPr="00AD5A20" w:rsidRDefault="004940FA" w:rsidP="00EE0BD9">
      <w:pPr>
        <w:spacing w:after="0" w:line="240" w:lineRule="auto"/>
        <w:contextualSpacing/>
        <w:jc w:val="both"/>
        <w:rPr>
          <w:rFonts w:ascii="Times New Roman" w:hAnsi="Times New Roman"/>
          <w:sz w:val="24"/>
          <w:szCs w:val="24"/>
          <w:lang w:eastAsia="lv-LV"/>
        </w:rPr>
      </w:pPr>
    </w:p>
    <w:p w14:paraId="1C8AA13C" w14:textId="77777777" w:rsidR="004733BB" w:rsidRPr="00AD5A20" w:rsidRDefault="004733BB" w:rsidP="00EE0BD9">
      <w:pPr>
        <w:pStyle w:val="ListParagraph"/>
        <w:numPr>
          <w:ilvl w:val="0"/>
          <w:numId w:val="1"/>
        </w:numPr>
        <w:spacing w:after="0" w:line="240" w:lineRule="auto"/>
        <w:ind w:left="357" w:hanging="357"/>
        <w:jc w:val="center"/>
        <w:rPr>
          <w:rFonts w:ascii="Times New Roman" w:hAnsi="Times New Roman"/>
          <w:sz w:val="24"/>
          <w:szCs w:val="24"/>
          <w:lang w:eastAsia="lv-LV"/>
        </w:rPr>
      </w:pPr>
      <w:r w:rsidRPr="00AD5A20">
        <w:rPr>
          <w:rFonts w:ascii="Times New Roman" w:hAnsi="Times New Roman"/>
          <w:b/>
          <w:bCs/>
          <w:sz w:val="24"/>
          <w:szCs w:val="24"/>
          <w:lang w:eastAsia="lv-LV"/>
        </w:rPr>
        <w:t>S</w:t>
      </w:r>
      <w:r w:rsidR="004940FA" w:rsidRPr="00AD5A20">
        <w:rPr>
          <w:rFonts w:ascii="Times New Roman" w:hAnsi="Times New Roman"/>
          <w:b/>
          <w:bCs/>
          <w:sz w:val="24"/>
          <w:szCs w:val="24"/>
          <w:lang w:eastAsia="lv-LV"/>
        </w:rPr>
        <w:t>ANKCIJU KLAUZULA</w:t>
      </w:r>
    </w:p>
    <w:p w14:paraId="0D583FCF" w14:textId="77777777" w:rsidR="004940FA" w:rsidRPr="00AD5A20"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AD5A20">
        <w:rPr>
          <w:rFonts w:ascii="Times New Roman" w:hAnsi="Times New Roman"/>
          <w:sz w:val="24"/>
          <w:szCs w:val="24"/>
          <w:lang w:eastAsia="lv-LV"/>
        </w:rPr>
        <w:t xml:space="preserve">Parakstot Līgumu, Puses apņemas ievērot atklātas, godīgas, caurspīdīgas un atbildīgas komercdarbības principus, neveikt nekāda veida darbības, kas var novest pie starptautisko, Eiropas Savienības vai nacionālās sankciju vai būtisku finanšu un kapitāla tirgus interešu ietekmējošu Eiropas Savienības vai Ziemeļatlantijas līguma organizācijas dalībvalstu sankciju noteikšanas attiecībā uz Pušu, to valdes un padomes locekļiem, </w:t>
      </w:r>
      <w:r w:rsidRPr="00AD5A20">
        <w:rPr>
          <w:rFonts w:ascii="Times New Roman" w:hAnsi="Times New Roman"/>
          <w:sz w:val="24"/>
          <w:szCs w:val="24"/>
          <w:shd w:val="clear" w:color="auto" w:fill="FFFFFF"/>
          <w:lang w:eastAsia="lv-LV"/>
        </w:rPr>
        <w:t>paties</w:t>
      </w:r>
      <w:r w:rsidR="00D239B6" w:rsidRPr="00AD5A20">
        <w:rPr>
          <w:rFonts w:ascii="Times New Roman" w:hAnsi="Times New Roman"/>
          <w:sz w:val="24"/>
          <w:szCs w:val="24"/>
          <w:shd w:val="clear" w:color="auto" w:fill="FFFFFF"/>
          <w:lang w:eastAsia="lv-LV"/>
        </w:rPr>
        <w:t>ajiem</w:t>
      </w:r>
      <w:r w:rsidRPr="00AD5A20">
        <w:rPr>
          <w:rFonts w:ascii="Times New Roman" w:hAnsi="Times New Roman"/>
          <w:sz w:val="24"/>
          <w:szCs w:val="24"/>
          <w:shd w:val="clear" w:color="auto" w:fill="FFFFFF"/>
          <w:lang w:eastAsia="lv-LV"/>
        </w:rPr>
        <w:t xml:space="preserve"> labuma guvējiem,</w:t>
      </w:r>
      <w:r w:rsidRPr="00AD5A20">
        <w:rPr>
          <w:rFonts w:ascii="Times New Roman" w:hAnsi="Times New Roman"/>
          <w:sz w:val="24"/>
          <w:szCs w:val="24"/>
          <w:lang w:eastAsia="lv-LV"/>
        </w:rPr>
        <w:t xml:space="preserve"> </w:t>
      </w:r>
      <w:proofErr w:type="spellStart"/>
      <w:r w:rsidRPr="00AD5A20">
        <w:rPr>
          <w:rFonts w:ascii="Times New Roman" w:hAnsi="Times New Roman"/>
          <w:sz w:val="24"/>
          <w:szCs w:val="24"/>
          <w:lang w:eastAsia="lv-LV"/>
        </w:rPr>
        <w:t>pārstāvēttiesīgajām</w:t>
      </w:r>
      <w:proofErr w:type="spellEnd"/>
      <w:r w:rsidRPr="00AD5A20">
        <w:rPr>
          <w:rFonts w:ascii="Times New Roman" w:hAnsi="Times New Roman"/>
          <w:sz w:val="24"/>
          <w:szCs w:val="24"/>
          <w:lang w:eastAsia="lv-LV"/>
        </w:rPr>
        <w:t xml:space="preserve"> personām, vai prokūristu, vai personu, k</w:t>
      </w:r>
      <w:r w:rsidR="00D239B6" w:rsidRPr="00AD5A20">
        <w:rPr>
          <w:rFonts w:ascii="Times New Roman" w:hAnsi="Times New Roman"/>
          <w:sz w:val="24"/>
          <w:szCs w:val="24"/>
          <w:lang w:eastAsia="lv-LV"/>
        </w:rPr>
        <w:t>ura</w:t>
      </w:r>
      <w:r w:rsidRPr="00AD5A20">
        <w:rPr>
          <w:rFonts w:ascii="Times New Roman" w:hAnsi="Times New Roman"/>
          <w:sz w:val="24"/>
          <w:szCs w:val="24"/>
          <w:lang w:eastAsia="lv-LV"/>
        </w:rPr>
        <w:t xml:space="preserve"> ir pilnvarota pārstāvēt Puses to darbībās, kas saistītas ar filiāli, kā arī veikt preventīvus pasākumus, lai no savas puses nepieļautu iepriekš norādīto sankciju pārkāpumus, kā arī tīšus vai netīšus to apiešanas gadījumus.</w:t>
      </w:r>
    </w:p>
    <w:p w14:paraId="0D94A6D8" w14:textId="050C1803" w:rsidR="004940FA" w:rsidRPr="00AD5A20"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AD5A20">
        <w:rPr>
          <w:rFonts w:ascii="Times New Roman" w:hAnsi="Times New Roman"/>
          <w:sz w:val="24"/>
          <w:szCs w:val="24"/>
          <w:lang w:eastAsia="lv-LV"/>
        </w:rPr>
        <w:t xml:space="preserve">Puses apliecina, ka </w:t>
      </w:r>
      <w:r w:rsidR="00D00864" w:rsidRPr="00AD5A20">
        <w:rPr>
          <w:rFonts w:ascii="Times New Roman" w:hAnsi="Times New Roman"/>
          <w:sz w:val="24"/>
          <w:szCs w:val="24"/>
          <w:lang w:eastAsia="lv-LV"/>
        </w:rPr>
        <w:t>Līguma spēkā stāšanās brīdī tām, apakšuzņēmējam (j</w:t>
      </w:r>
      <w:r w:rsidR="00D04B36" w:rsidRPr="00AD5A20">
        <w:rPr>
          <w:rFonts w:ascii="Times New Roman" w:hAnsi="Times New Roman"/>
          <w:sz w:val="24"/>
          <w:szCs w:val="24"/>
          <w:lang w:eastAsia="lv-LV"/>
        </w:rPr>
        <w:t>a</w:t>
      </w:r>
      <w:r w:rsidR="00D00864" w:rsidRPr="00AD5A20">
        <w:rPr>
          <w:rFonts w:ascii="Times New Roman" w:hAnsi="Times New Roman"/>
          <w:sz w:val="24"/>
          <w:szCs w:val="24"/>
          <w:lang w:eastAsia="lv-LV"/>
        </w:rPr>
        <w:t xml:space="preserve"> tāds ir vai tiks piesaistīts</w:t>
      </w:r>
      <w:r w:rsidR="00D239B6" w:rsidRPr="00AD5A20">
        <w:rPr>
          <w:rFonts w:ascii="Times New Roman" w:hAnsi="Times New Roman"/>
          <w:sz w:val="24"/>
          <w:szCs w:val="24"/>
          <w:lang w:eastAsia="lv-LV"/>
        </w:rPr>
        <w:t xml:space="preserve">, </w:t>
      </w:r>
      <w:r w:rsidRPr="00AD5A20">
        <w:rPr>
          <w:rFonts w:ascii="Times New Roman" w:hAnsi="Times New Roman"/>
          <w:sz w:val="24"/>
          <w:szCs w:val="24"/>
          <w:lang w:eastAsia="lv-LV"/>
        </w:rPr>
        <w:t xml:space="preserve">t.sk. </w:t>
      </w:r>
      <w:r w:rsidRPr="00AD5A20">
        <w:rPr>
          <w:rFonts w:ascii="Times New Roman" w:hAnsi="Times New Roman"/>
          <w:sz w:val="24"/>
          <w:szCs w:val="24"/>
          <w:shd w:val="clear" w:color="auto" w:fill="FFFFFF"/>
          <w:lang w:eastAsia="lv-LV"/>
        </w:rPr>
        <w:t>t</w:t>
      </w:r>
      <w:r w:rsidR="00D239B6" w:rsidRPr="00AD5A20">
        <w:rPr>
          <w:rFonts w:ascii="Times New Roman" w:hAnsi="Times New Roman"/>
          <w:sz w:val="24"/>
          <w:szCs w:val="24"/>
          <w:shd w:val="clear" w:color="auto" w:fill="FFFFFF"/>
          <w:lang w:eastAsia="lv-LV"/>
        </w:rPr>
        <w:t>ā</w:t>
      </w:r>
      <w:r w:rsidRPr="00AD5A20">
        <w:rPr>
          <w:rFonts w:ascii="Times New Roman" w:hAnsi="Times New Roman"/>
          <w:sz w:val="24"/>
          <w:szCs w:val="24"/>
          <w:shd w:val="clear" w:color="auto" w:fill="FFFFFF"/>
          <w:lang w:eastAsia="lv-LV"/>
        </w:rPr>
        <w:t xml:space="preserve"> valdes vai padomes locekļiem, paties</w:t>
      </w:r>
      <w:r w:rsidR="00D239B6" w:rsidRPr="00AD5A20">
        <w:rPr>
          <w:rFonts w:ascii="Times New Roman" w:hAnsi="Times New Roman"/>
          <w:sz w:val="24"/>
          <w:szCs w:val="24"/>
          <w:shd w:val="clear" w:color="auto" w:fill="FFFFFF"/>
          <w:lang w:eastAsia="lv-LV"/>
        </w:rPr>
        <w:t>ajiem</w:t>
      </w:r>
      <w:r w:rsidRPr="00AD5A20">
        <w:rPr>
          <w:rFonts w:ascii="Times New Roman" w:hAnsi="Times New Roman"/>
          <w:sz w:val="24"/>
          <w:szCs w:val="24"/>
          <w:shd w:val="clear" w:color="auto" w:fill="FFFFFF"/>
          <w:lang w:eastAsia="lv-LV"/>
        </w:rPr>
        <w:t xml:space="preserve"> labuma guvējiem, </w:t>
      </w:r>
      <w:proofErr w:type="spellStart"/>
      <w:r w:rsidRPr="00AD5A20">
        <w:rPr>
          <w:rFonts w:ascii="Times New Roman" w:hAnsi="Times New Roman"/>
          <w:sz w:val="24"/>
          <w:szCs w:val="24"/>
          <w:shd w:val="clear" w:color="auto" w:fill="FFFFFF"/>
          <w:lang w:eastAsia="lv-LV"/>
        </w:rPr>
        <w:lastRenderedPageBreak/>
        <w:t>pārstāvēttiesīgajām</w:t>
      </w:r>
      <w:proofErr w:type="spellEnd"/>
      <w:r w:rsidRPr="00AD5A20">
        <w:rPr>
          <w:rFonts w:ascii="Times New Roman" w:hAnsi="Times New Roman"/>
          <w:sz w:val="24"/>
          <w:szCs w:val="24"/>
          <w:shd w:val="clear" w:color="auto" w:fill="FFFFFF"/>
          <w:lang w:eastAsia="lv-LV"/>
        </w:rPr>
        <w:t xml:space="preserve"> personām vai prokūristam, vai personai, kura ir pilnvarota pārstāvēt to darbībās, kas saistītas ar filiāli) </w:t>
      </w:r>
      <w:r w:rsidRPr="00AD5A20">
        <w:rPr>
          <w:rFonts w:ascii="Times New Roman" w:hAnsi="Times New Roman"/>
          <w:sz w:val="24"/>
          <w:szCs w:val="24"/>
          <w:lang w:eastAsia="lv-LV"/>
        </w:rPr>
        <w:t xml:space="preserve">nav piemērotas starptautiskās, Eiropas Savienības vai nacionālās sankcijas vai būtiskas finanšu un kapitāla tirgus intereses ietekmējošas Eiropas Savienības vai Ziemeļatlantijas līguma organizācijas dalībvalsts noteiktās sankcijas. </w:t>
      </w:r>
      <w:r w:rsidR="00D239B6" w:rsidRPr="00AD5A20">
        <w:rPr>
          <w:rFonts w:ascii="Times New Roman" w:hAnsi="Times New Roman"/>
          <w:sz w:val="24"/>
          <w:szCs w:val="24"/>
          <w:lang w:eastAsia="lv-LV"/>
        </w:rPr>
        <w:t>J</w:t>
      </w:r>
      <w:r w:rsidRPr="00AD5A20">
        <w:rPr>
          <w:rFonts w:ascii="Times New Roman" w:hAnsi="Times New Roman"/>
          <w:sz w:val="24"/>
          <w:szCs w:val="24"/>
          <w:lang w:eastAsia="lv-LV"/>
        </w:rPr>
        <w:t>a kādas no iepriekšminētajām sankcijām Līguma darbības laikā kādai no Pusēm tiks piemērotas, attiecīgās Puses pienākums ir par to rakstiski informēt otru Pusi ne vēlāk kā nākamajā darba dienā pēc tam, kad attiecīgajai Pusei par to ir tapis zināms.</w:t>
      </w:r>
    </w:p>
    <w:p w14:paraId="1AD15A41" w14:textId="77777777" w:rsidR="004940FA" w:rsidRPr="00AD5A20"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AD5A20">
        <w:rPr>
          <w:rFonts w:ascii="Times New Roman" w:hAnsi="Times New Roman"/>
          <w:sz w:val="24"/>
          <w:szCs w:val="24"/>
          <w:lang w:eastAsia="lv-LV"/>
        </w:rPr>
        <w:t>Pasūtītājam  ir tiesības, neatlīdzinot tād</w:t>
      </w:r>
      <w:r w:rsidR="004E1F41" w:rsidRPr="00AD5A20">
        <w:rPr>
          <w:rFonts w:ascii="Times New Roman" w:hAnsi="Times New Roman"/>
          <w:sz w:val="24"/>
          <w:szCs w:val="24"/>
          <w:lang w:eastAsia="lv-LV"/>
        </w:rPr>
        <w:t>ē</w:t>
      </w:r>
      <w:r w:rsidRPr="00AD5A20">
        <w:rPr>
          <w:rFonts w:ascii="Times New Roman" w:hAnsi="Times New Roman"/>
          <w:sz w:val="24"/>
          <w:szCs w:val="24"/>
          <w:lang w:eastAsia="lv-LV"/>
        </w:rPr>
        <w:t>jādi radušos jebkādus zaudējumus, izdevumus un neveicot nekādu kompensāciju izmaksu, nekavējoties vienpusēji atkāpties un izbeigt Līgumu, rakstiski  par to paziņojot Piegādātājam, ja Līguma izpildes laikā Piegādātājam ir piemērotas starptautiskās, Eiropas Savienības vai nacionālās sankcijas vai būtiskas finanšu un kapitāla tirgus intereses ietekmējošas Eiropas Savienības vai Ziemeļatlantijas līguma organizācijas dalībvalsts noteiktās sankcijas</w:t>
      </w:r>
      <w:r w:rsidRPr="00AD5A20">
        <w:rPr>
          <w:rFonts w:ascii="Times New Roman" w:hAnsi="Times New Roman"/>
          <w:i/>
          <w:iCs/>
          <w:sz w:val="24"/>
          <w:szCs w:val="24"/>
          <w:lang w:eastAsia="lv-LV"/>
        </w:rPr>
        <w:t>.</w:t>
      </w:r>
    </w:p>
    <w:p w14:paraId="6C80226A" w14:textId="77777777" w:rsidR="004733BB" w:rsidRPr="00AD5A20"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AD5A20">
        <w:rPr>
          <w:rFonts w:ascii="Times New Roman" w:hAnsi="Times New Roman"/>
          <w:sz w:val="24"/>
          <w:szCs w:val="24"/>
          <w:lang w:eastAsia="lv-LV"/>
        </w:rPr>
        <w:t>Parakstot Līgumu, Piegādātājs apliecina, ka nesadarboj</w:t>
      </w:r>
      <w:r w:rsidR="00D239B6" w:rsidRPr="00AD5A20">
        <w:rPr>
          <w:rFonts w:ascii="Times New Roman" w:hAnsi="Times New Roman"/>
          <w:sz w:val="24"/>
          <w:szCs w:val="24"/>
          <w:lang w:eastAsia="lv-LV"/>
        </w:rPr>
        <w:t>a</w:t>
      </w:r>
      <w:r w:rsidRPr="00AD5A20">
        <w:rPr>
          <w:rFonts w:ascii="Times New Roman" w:hAnsi="Times New Roman"/>
          <w:sz w:val="24"/>
          <w:szCs w:val="24"/>
          <w:lang w:eastAsia="lv-LV"/>
        </w:rPr>
        <w:t>s un Līguma izpildē netiks piesaistītas tādas personas (t.sk. juridisku personu gadījumā – to</w:t>
      </w:r>
      <w:r w:rsidRPr="00AD5A20">
        <w:rPr>
          <w:rFonts w:ascii="Times New Roman" w:hAnsi="Times New Roman"/>
          <w:sz w:val="24"/>
          <w:szCs w:val="24"/>
          <w:shd w:val="clear" w:color="auto" w:fill="FFFFFF"/>
          <w:lang w:eastAsia="lv-LV"/>
        </w:rPr>
        <w:t xml:space="preserve"> valdes vai padomes locekļi, paties</w:t>
      </w:r>
      <w:r w:rsidR="004E1F41" w:rsidRPr="00AD5A20">
        <w:rPr>
          <w:rFonts w:ascii="Times New Roman" w:hAnsi="Times New Roman"/>
          <w:sz w:val="24"/>
          <w:szCs w:val="24"/>
          <w:shd w:val="clear" w:color="auto" w:fill="FFFFFF"/>
          <w:lang w:eastAsia="lv-LV"/>
        </w:rPr>
        <w:t>ie</w:t>
      </w:r>
      <w:r w:rsidRPr="00AD5A20">
        <w:rPr>
          <w:rFonts w:ascii="Times New Roman" w:hAnsi="Times New Roman"/>
          <w:sz w:val="24"/>
          <w:szCs w:val="24"/>
          <w:shd w:val="clear" w:color="auto" w:fill="FFFFFF"/>
          <w:lang w:eastAsia="lv-LV"/>
        </w:rPr>
        <w:t xml:space="preserve"> labuma guvēji, </w:t>
      </w:r>
      <w:r w:rsidR="00824579" w:rsidRPr="00AD5A20">
        <w:rPr>
          <w:rFonts w:ascii="Times New Roman" w:hAnsi="Times New Roman"/>
          <w:sz w:val="24"/>
          <w:szCs w:val="24"/>
          <w:shd w:val="clear" w:color="auto" w:fill="FFFFFF"/>
          <w:lang w:eastAsia="lv-LV"/>
        </w:rPr>
        <w:t xml:space="preserve">pārstāvēt tiesīgās </w:t>
      </w:r>
      <w:r w:rsidRPr="00AD5A20">
        <w:rPr>
          <w:rFonts w:ascii="Times New Roman" w:hAnsi="Times New Roman"/>
          <w:sz w:val="24"/>
          <w:szCs w:val="24"/>
          <w:shd w:val="clear" w:color="auto" w:fill="FFFFFF"/>
          <w:lang w:eastAsia="lv-LV"/>
        </w:rPr>
        <w:t>person</w:t>
      </w:r>
      <w:r w:rsidR="00824579" w:rsidRPr="00AD5A20">
        <w:rPr>
          <w:rFonts w:ascii="Times New Roman" w:hAnsi="Times New Roman"/>
          <w:sz w:val="24"/>
          <w:szCs w:val="24"/>
          <w:shd w:val="clear" w:color="auto" w:fill="FFFFFF"/>
          <w:lang w:eastAsia="lv-LV"/>
        </w:rPr>
        <w:t>a</w:t>
      </w:r>
      <w:r w:rsidR="00D239B6" w:rsidRPr="00AD5A20">
        <w:rPr>
          <w:rFonts w:ascii="Times New Roman" w:hAnsi="Times New Roman"/>
          <w:sz w:val="24"/>
          <w:szCs w:val="24"/>
          <w:shd w:val="clear" w:color="auto" w:fill="FFFFFF"/>
          <w:lang w:eastAsia="lv-LV"/>
        </w:rPr>
        <w:t>s</w:t>
      </w:r>
      <w:r w:rsidRPr="00AD5A20">
        <w:rPr>
          <w:rFonts w:ascii="Times New Roman" w:hAnsi="Times New Roman"/>
          <w:sz w:val="24"/>
          <w:szCs w:val="24"/>
          <w:shd w:val="clear" w:color="auto" w:fill="FFFFFF"/>
          <w:lang w:eastAsia="lv-LV"/>
        </w:rPr>
        <w:t xml:space="preserve"> vai prokūrist</w:t>
      </w:r>
      <w:r w:rsidR="00D239B6" w:rsidRPr="00AD5A20">
        <w:rPr>
          <w:rFonts w:ascii="Times New Roman" w:hAnsi="Times New Roman"/>
          <w:sz w:val="24"/>
          <w:szCs w:val="24"/>
          <w:shd w:val="clear" w:color="auto" w:fill="FFFFFF"/>
          <w:lang w:eastAsia="lv-LV"/>
        </w:rPr>
        <w:t>s</w:t>
      </w:r>
      <w:r w:rsidRPr="00AD5A20">
        <w:rPr>
          <w:rFonts w:ascii="Times New Roman" w:hAnsi="Times New Roman"/>
          <w:sz w:val="24"/>
          <w:szCs w:val="24"/>
          <w:shd w:val="clear" w:color="auto" w:fill="FFFFFF"/>
          <w:lang w:eastAsia="lv-LV"/>
        </w:rPr>
        <w:t xml:space="preserve">, vai persona, kura ir pilnvarota pārstāvēt attiecīgo </w:t>
      </w:r>
      <w:r w:rsidRPr="00AD5A20">
        <w:rPr>
          <w:rFonts w:ascii="Times New Roman" w:hAnsi="Times New Roman"/>
          <w:sz w:val="24"/>
          <w:szCs w:val="24"/>
          <w:lang w:eastAsia="lv-LV"/>
        </w:rPr>
        <w:t>Pusi</w:t>
      </w:r>
      <w:r w:rsidRPr="00AD5A20">
        <w:rPr>
          <w:rFonts w:ascii="Times New Roman" w:hAnsi="Times New Roman"/>
          <w:sz w:val="24"/>
          <w:szCs w:val="24"/>
          <w:shd w:val="clear" w:color="auto" w:fill="FFFFFF"/>
          <w:lang w:eastAsia="lv-LV"/>
        </w:rPr>
        <w:t xml:space="preserve"> darbībās, kas saistītas ar filiāli)</w:t>
      </w:r>
      <w:r w:rsidRPr="00AD5A20">
        <w:rPr>
          <w:rFonts w:ascii="Times New Roman" w:hAnsi="Times New Roman"/>
          <w:sz w:val="24"/>
          <w:szCs w:val="24"/>
          <w:lang w:eastAsia="lv-LV"/>
        </w:rPr>
        <w:t>, kurām piemērotas starptautiskās, Eiropas Savienības vai nacionālās sankcijas vai būtiskas finanšu un kapitāla tirgus intereses ietekmējošas Eiropas Savienības vai Ziemeļatlantijas līguma organizācijas dalībvalsts noteiktās sankcijas.</w:t>
      </w:r>
    </w:p>
    <w:p w14:paraId="0AB51C32" w14:textId="60E5E4E5" w:rsidR="00DC2998" w:rsidRPr="00AD5A20" w:rsidRDefault="00DC2998" w:rsidP="00EE0BD9">
      <w:pPr>
        <w:pStyle w:val="ListParagraph"/>
        <w:spacing w:after="0" w:line="240" w:lineRule="auto"/>
        <w:ind w:left="567"/>
        <w:jc w:val="both"/>
        <w:rPr>
          <w:rFonts w:ascii="Times New Roman" w:hAnsi="Times New Roman"/>
          <w:sz w:val="24"/>
          <w:szCs w:val="24"/>
          <w:lang w:eastAsia="lv-LV"/>
        </w:rPr>
      </w:pPr>
    </w:p>
    <w:p w14:paraId="38CD8EEB" w14:textId="04C61651" w:rsidR="00E234DE" w:rsidRPr="00AD5A20" w:rsidRDefault="00E234DE" w:rsidP="00E234DE">
      <w:pPr>
        <w:pStyle w:val="ListParagraph"/>
        <w:numPr>
          <w:ilvl w:val="0"/>
          <w:numId w:val="1"/>
        </w:numPr>
        <w:tabs>
          <w:tab w:val="num" w:pos="567"/>
        </w:tabs>
        <w:ind w:left="567" w:hanging="425"/>
        <w:jc w:val="center"/>
        <w:rPr>
          <w:rFonts w:ascii="Times New Roman" w:hAnsi="Times New Roman"/>
          <w:b/>
          <w:bCs/>
          <w:color w:val="FF0000"/>
          <w:szCs w:val="22"/>
        </w:rPr>
      </w:pPr>
      <w:r w:rsidRPr="00AD5A20">
        <w:rPr>
          <w:rFonts w:ascii="Times New Roman" w:hAnsi="Times New Roman"/>
          <w:b/>
          <w:bCs/>
          <w:color w:val="FF0000"/>
        </w:rPr>
        <w:t>IZCELSMES IEROBEŽOJUMI</w:t>
      </w:r>
    </w:p>
    <w:p w14:paraId="64869BBD" w14:textId="1BBF03EC" w:rsidR="00E234DE" w:rsidRPr="00AD5A20" w:rsidRDefault="006274A2" w:rsidP="00E234DE">
      <w:pPr>
        <w:pStyle w:val="ListParagraph"/>
        <w:numPr>
          <w:ilvl w:val="1"/>
          <w:numId w:val="1"/>
        </w:numPr>
        <w:tabs>
          <w:tab w:val="clear" w:pos="716"/>
          <w:tab w:val="num" w:pos="567"/>
        </w:tabs>
        <w:ind w:left="567" w:hanging="567"/>
        <w:jc w:val="both"/>
        <w:rPr>
          <w:rFonts w:ascii="Times New Roman" w:hAnsi="Times New Roman"/>
          <w:color w:val="FF0000"/>
        </w:rPr>
      </w:pPr>
      <w:r w:rsidRPr="00AD5A20">
        <w:rPr>
          <w:rFonts w:ascii="Times New Roman" w:hAnsi="Times New Roman"/>
          <w:color w:val="FF0000"/>
        </w:rPr>
        <w:t>Piegādātājs</w:t>
      </w:r>
      <w:r w:rsidR="00E234DE" w:rsidRPr="00AD5A20">
        <w:rPr>
          <w:rFonts w:ascii="Times New Roman" w:hAnsi="Times New Roman"/>
          <w:color w:val="FF0000"/>
        </w:rPr>
        <w:t xml:space="preserve">, izpildot šo Līgumu, nodrošina, ka Līguma izpildē netiek izmantotas Krievijas Federācijas vai Baltkrievijas Republikas izcelsmes </w:t>
      </w:r>
      <w:r w:rsidRPr="00AD5A20">
        <w:rPr>
          <w:rFonts w:ascii="Times New Roman" w:hAnsi="Times New Roman"/>
          <w:color w:val="FF0000"/>
        </w:rPr>
        <w:t>p</w:t>
      </w:r>
      <w:r w:rsidR="00E234DE" w:rsidRPr="00AD5A20">
        <w:rPr>
          <w:rFonts w:ascii="Times New Roman" w:hAnsi="Times New Roman"/>
          <w:color w:val="FF0000"/>
        </w:rPr>
        <w:t>reces vai pakalpojumi.</w:t>
      </w:r>
    </w:p>
    <w:p w14:paraId="0D77F9FB" w14:textId="6CBE8953" w:rsidR="00E234DE" w:rsidRPr="00AD5A20" w:rsidRDefault="006274A2" w:rsidP="00E234DE">
      <w:pPr>
        <w:pStyle w:val="ListParagraph"/>
        <w:numPr>
          <w:ilvl w:val="1"/>
          <w:numId w:val="1"/>
        </w:numPr>
        <w:tabs>
          <w:tab w:val="clear" w:pos="716"/>
          <w:tab w:val="num" w:pos="567"/>
        </w:tabs>
        <w:ind w:left="567" w:hanging="567"/>
        <w:jc w:val="both"/>
        <w:rPr>
          <w:rFonts w:ascii="Times New Roman" w:hAnsi="Times New Roman"/>
          <w:color w:val="FF0000"/>
        </w:rPr>
      </w:pPr>
      <w:r w:rsidRPr="00AD5A20">
        <w:rPr>
          <w:rFonts w:ascii="Times New Roman" w:hAnsi="Times New Roman"/>
          <w:color w:val="FF0000"/>
        </w:rPr>
        <w:t>Piegādātājs</w:t>
      </w:r>
      <w:r w:rsidR="00E234DE" w:rsidRPr="00AD5A20">
        <w:rPr>
          <w:rFonts w:ascii="Times New Roman" w:hAnsi="Times New Roman"/>
          <w:color w:val="FF0000"/>
        </w:rPr>
        <w:t xml:space="preserve"> ir atbildīgs par to, lai arī tā piesaistītie apakšuzņēmēji </w:t>
      </w:r>
      <w:r w:rsidR="006C58EC" w:rsidRPr="00AD5A20">
        <w:rPr>
          <w:rFonts w:ascii="Times New Roman" w:hAnsi="Times New Roman"/>
          <w:color w:val="FF0000"/>
        </w:rPr>
        <w:t xml:space="preserve"> </w:t>
      </w:r>
      <w:r w:rsidR="00E234DE" w:rsidRPr="00AD5A20">
        <w:rPr>
          <w:rFonts w:ascii="Times New Roman" w:hAnsi="Times New Roman"/>
          <w:color w:val="FF0000"/>
        </w:rPr>
        <w:t>un sadarbības partneri ievērotu šajā punktā noteiktās prasības.</w:t>
      </w:r>
    </w:p>
    <w:p w14:paraId="666DE03D" w14:textId="77777777" w:rsidR="00E234DE" w:rsidRPr="00AD5A20" w:rsidRDefault="00E234DE" w:rsidP="00E234DE">
      <w:pPr>
        <w:pStyle w:val="ListParagraph"/>
        <w:numPr>
          <w:ilvl w:val="1"/>
          <w:numId w:val="1"/>
        </w:numPr>
        <w:tabs>
          <w:tab w:val="clear" w:pos="716"/>
          <w:tab w:val="num" w:pos="567"/>
        </w:tabs>
        <w:ind w:left="567" w:hanging="567"/>
        <w:jc w:val="both"/>
        <w:rPr>
          <w:rFonts w:ascii="Times New Roman" w:hAnsi="Times New Roman"/>
          <w:color w:val="FF0000"/>
        </w:rPr>
      </w:pPr>
      <w:r w:rsidRPr="00AD5A20">
        <w:rPr>
          <w:rFonts w:ascii="Times New Roman" w:hAnsi="Times New Roman"/>
          <w:color w:val="FF0000"/>
        </w:rPr>
        <w:t>Pēc Pasūtītāja pieprasījuma Izpildītājs iesniedz informāciju un pamatojumu par izmantoto preču izcelsmi, kā arī apliecinājumu, ka Līguma izpildē netiek izmantotas Krievijas Federācijas un Baltkrievijas Republikas izcelsmes preces un pakalpojumi.</w:t>
      </w:r>
    </w:p>
    <w:p w14:paraId="6D241F90" w14:textId="77777777" w:rsidR="00E234DE" w:rsidRPr="00AD5A20" w:rsidRDefault="00E234DE" w:rsidP="00E234DE">
      <w:pPr>
        <w:pStyle w:val="ListParagraph"/>
        <w:numPr>
          <w:ilvl w:val="1"/>
          <w:numId w:val="1"/>
        </w:numPr>
        <w:tabs>
          <w:tab w:val="clear" w:pos="716"/>
          <w:tab w:val="num" w:pos="567"/>
        </w:tabs>
        <w:ind w:left="567" w:hanging="567"/>
        <w:jc w:val="both"/>
        <w:rPr>
          <w:rFonts w:ascii="Times New Roman" w:hAnsi="Times New Roman"/>
          <w:color w:val="FF0000"/>
        </w:rPr>
      </w:pPr>
      <w:r w:rsidRPr="00AD5A20">
        <w:rPr>
          <w:rFonts w:ascii="Times New Roman" w:hAnsi="Times New Roman"/>
          <w:color w:val="FF0000"/>
        </w:rPr>
        <w:t>Ja tiek konstatēts, ka Līguma izpildē ir izmantotas šajā punktā aizliegtās izcelsmes preces vai pakalpojumi, Pasūtītājam ir tiesības:</w:t>
      </w:r>
    </w:p>
    <w:p w14:paraId="0B66D7C0" w14:textId="77777777" w:rsidR="00E234DE" w:rsidRPr="00AD5A20" w:rsidRDefault="00E234DE" w:rsidP="00E234DE">
      <w:pPr>
        <w:pStyle w:val="ListParagraph"/>
        <w:numPr>
          <w:ilvl w:val="2"/>
          <w:numId w:val="1"/>
        </w:numPr>
        <w:jc w:val="both"/>
        <w:rPr>
          <w:rFonts w:ascii="Times New Roman" w:hAnsi="Times New Roman"/>
          <w:color w:val="FF0000"/>
        </w:rPr>
      </w:pPr>
      <w:r w:rsidRPr="00AD5A20">
        <w:rPr>
          <w:rFonts w:ascii="Times New Roman" w:hAnsi="Times New Roman"/>
          <w:color w:val="FF0000"/>
        </w:rPr>
        <w:t>pieprasīt attiecīgo preču vai pakalpojumu nomaiņu;</w:t>
      </w:r>
    </w:p>
    <w:p w14:paraId="58A480EE" w14:textId="04E48B7F" w:rsidR="00E234DE" w:rsidRPr="00AD5A20" w:rsidRDefault="00E234DE" w:rsidP="00E234DE">
      <w:pPr>
        <w:pStyle w:val="ListParagraph"/>
        <w:numPr>
          <w:ilvl w:val="2"/>
          <w:numId w:val="1"/>
        </w:numPr>
        <w:jc w:val="both"/>
        <w:rPr>
          <w:rFonts w:ascii="Times New Roman" w:hAnsi="Times New Roman"/>
          <w:color w:val="FF0000"/>
        </w:rPr>
      </w:pPr>
      <w:r w:rsidRPr="00AD5A20">
        <w:rPr>
          <w:rFonts w:ascii="Times New Roman" w:hAnsi="Times New Roman"/>
          <w:color w:val="FF0000"/>
        </w:rPr>
        <w:t xml:space="preserve">piemērot līgumsodu 10% </w:t>
      </w:r>
      <w:r w:rsidR="00447F7F" w:rsidRPr="00AD5A20">
        <w:rPr>
          <w:rFonts w:ascii="Times New Roman" w:hAnsi="Times New Roman"/>
          <w:i/>
          <w:color w:val="FF0000"/>
        </w:rPr>
        <w:t>(desmit procentu)</w:t>
      </w:r>
      <w:r w:rsidR="00447F7F" w:rsidRPr="00AD5A20">
        <w:rPr>
          <w:rFonts w:ascii="Times New Roman" w:hAnsi="Times New Roman"/>
          <w:color w:val="FF0000"/>
        </w:rPr>
        <w:t xml:space="preserve"> </w:t>
      </w:r>
      <w:r w:rsidRPr="00AD5A20">
        <w:rPr>
          <w:rFonts w:ascii="Times New Roman" w:hAnsi="Times New Roman"/>
          <w:color w:val="FF0000"/>
        </w:rPr>
        <w:t>apmērā no attiecīgās</w:t>
      </w:r>
      <w:r w:rsidR="006274A2" w:rsidRPr="00AD5A20">
        <w:rPr>
          <w:rFonts w:ascii="Times New Roman" w:hAnsi="Times New Roman"/>
          <w:color w:val="FF0000"/>
        </w:rPr>
        <w:t xml:space="preserve"> preces</w:t>
      </w:r>
      <w:r w:rsidRPr="00AD5A20">
        <w:rPr>
          <w:rFonts w:ascii="Times New Roman" w:hAnsi="Times New Roman"/>
          <w:color w:val="FF0000"/>
        </w:rPr>
        <w:t xml:space="preserve"> piegādes vērtības;</w:t>
      </w:r>
    </w:p>
    <w:p w14:paraId="1346473C" w14:textId="24BBEDF4" w:rsidR="00E234DE" w:rsidRPr="00AD5A20" w:rsidRDefault="00E234DE" w:rsidP="00E234DE">
      <w:pPr>
        <w:pStyle w:val="ListParagraph"/>
        <w:numPr>
          <w:ilvl w:val="2"/>
          <w:numId w:val="1"/>
        </w:numPr>
        <w:jc w:val="both"/>
        <w:rPr>
          <w:rFonts w:ascii="Times New Roman" w:hAnsi="Times New Roman"/>
          <w:color w:val="FF0000"/>
        </w:rPr>
      </w:pPr>
      <w:r w:rsidRPr="00AD5A20">
        <w:rPr>
          <w:rFonts w:ascii="Times New Roman" w:hAnsi="Times New Roman"/>
          <w:color w:val="FF0000"/>
        </w:rPr>
        <w:t>vienpusēji izbeigt Līgumu, ja pārkāpums netiek novērsts Pasūtītāja noteiktajā termiņā.</w:t>
      </w:r>
    </w:p>
    <w:p w14:paraId="0A27845F" w14:textId="69EB7690" w:rsidR="00E234DE" w:rsidRPr="00AD5A20" w:rsidRDefault="00E234DE" w:rsidP="00E234DE">
      <w:pPr>
        <w:pStyle w:val="ListParagraph"/>
        <w:numPr>
          <w:ilvl w:val="1"/>
          <w:numId w:val="1"/>
        </w:numPr>
        <w:tabs>
          <w:tab w:val="clear" w:pos="716"/>
        </w:tabs>
        <w:ind w:left="567" w:hanging="567"/>
        <w:jc w:val="both"/>
        <w:rPr>
          <w:rFonts w:ascii="Times New Roman" w:hAnsi="Times New Roman"/>
          <w:color w:val="FF0000"/>
        </w:rPr>
      </w:pPr>
      <w:r w:rsidRPr="00AD5A20">
        <w:rPr>
          <w:rFonts w:ascii="Times New Roman" w:hAnsi="Times New Roman"/>
          <w:color w:val="FF0000"/>
        </w:rPr>
        <w:t>Šajā punktā noteiktās prasības izriet no Publisko iepirkumu likuma 2² panta un ir uzskatāmas par būtisku Līguma izpildes nosacījumu.</w:t>
      </w:r>
    </w:p>
    <w:p w14:paraId="61075BFD" w14:textId="77777777" w:rsidR="00FF7798" w:rsidRPr="00AD5A20" w:rsidRDefault="004940FA" w:rsidP="00EE0BD9">
      <w:pPr>
        <w:pStyle w:val="ListParagraph"/>
        <w:numPr>
          <w:ilvl w:val="0"/>
          <w:numId w:val="1"/>
        </w:numPr>
        <w:spacing w:after="0" w:line="240" w:lineRule="auto"/>
        <w:ind w:left="425" w:hanging="425"/>
        <w:jc w:val="center"/>
        <w:rPr>
          <w:rFonts w:ascii="Times New Roman" w:eastAsia="Times New Roman" w:hAnsi="Times New Roman"/>
          <w:b/>
          <w:sz w:val="24"/>
          <w:szCs w:val="24"/>
        </w:rPr>
      </w:pPr>
      <w:r w:rsidRPr="00AD5A20">
        <w:rPr>
          <w:rFonts w:ascii="Times New Roman" w:eastAsia="Times New Roman" w:hAnsi="Times New Roman"/>
          <w:b/>
          <w:sz w:val="24"/>
          <w:szCs w:val="24"/>
        </w:rPr>
        <w:t>CITI NOTEIKUMI</w:t>
      </w:r>
    </w:p>
    <w:p w14:paraId="7260F118" w14:textId="77777777" w:rsidR="00DC2998" w:rsidRPr="00AD5A20" w:rsidRDefault="00092CC7"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Līgums stājas spēkā ar </w:t>
      </w:r>
      <w:r w:rsidR="008D67B7" w:rsidRPr="00AD5A20">
        <w:rPr>
          <w:rFonts w:ascii="Times New Roman" w:eastAsia="Times New Roman" w:hAnsi="Times New Roman"/>
          <w:sz w:val="24"/>
          <w:szCs w:val="24"/>
        </w:rPr>
        <w:t>tā</w:t>
      </w:r>
      <w:r w:rsidRPr="00AD5A20">
        <w:rPr>
          <w:rFonts w:ascii="Times New Roman" w:eastAsia="Times New Roman" w:hAnsi="Times New Roman"/>
          <w:sz w:val="24"/>
          <w:szCs w:val="24"/>
        </w:rPr>
        <w:t xml:space="preserve"> parakstīšan</w:t>
      </w:r>
      <w:r w:rsidR="008D67B7" w:rsidRPr="00AD5A20">
        <w:rPr>
          <w:rFonts w:ascii="Times New Roman" w:eastAsia="Times New Roman" w:hAnsi="Times New Roman"/>
          <w:sz w:val="24"/>
          <w:szCs w:val="24"/>
        </w:rPr>
        <w:t>as</w:t>
      </w:r>
      <w:r w:rsidRPr="00AD5A20">
        <w:rPr>
          <w:rFonts w:ascii="Times New Roman" w:eastAsia="Times New Roman" w:hAnsi="Times New Roman"/>
          <w:sz w:val="24"/>
          <w:szCs w:val="24"/>
        </w:rPr>
        <w:t xml:space="preserve"> dienu</w:t>
      </w:r>
      <w:r w:rsidR="003159AB" w:rsidRPr="00AD5A20">
        <w:rPr>
          <w:rFonts w:ascii="Times New Roman" w:eastAsia="Times New Roman" w:hAnsi="Times New Roman"/>
          <w:sz w:val="24"/>
          <w:szCs w:val="24"/>
        </w:rPr>
        <w:t xml:space="preserve"> un ir spēkā līdz pilnīgai saistību izpildei</w:t>
      </w:r>
      <w:r w:rsidR="003B4D63" w:rsidRPr="00AD5A20">
        <w:rPr>
          <w:rFonts w:ascii="Times New Roman" w:eastAsia="Times New Roman" w:hAnsi="Times New Roman"/>
          <w:sz w:val="24"/>
          <w:szCs w:val="24"/>
        </w:rPr>
        <w:t>.</w:t>
      </w:r>
    </w:p>
    <w:p w14:paraId="0C0E0D0C" w14:textId="77777777" w:rsidR="00DC2998" w:rsidRPr="00AD5A20" w:rsidRDefault="004940FA"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Puses garantē, ka personām, kas slēdz Līgumu, ir visas likumiskās tiesības, juridiskais pamats vai attiecīgs pilnvarojums, lai slēgtu Līgumu un uzņemtos tajā noteiktās saistības.</w:t>
      </w:r>
    </w:p>
    <w:p w14:paraId="12174B6C" w14:textId="77777777" w:rsidR="00DC2998" w:rsidRPr="00AD5A20" w:rsidRDefault="008D67B7"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hAnsi="Times New Roman"/>
          <w:sz w:val="24"/>
          <w:szCs w:val="24"/>
        </w:rPr>
        <w:t xml:space="preserve">Parakstītais Līgums pilnībā apliecina Pušu vienošanos. </w:t>
      </w:r>
      <w:r w:rsidR="004940FA" w:rsidRPr="00AD5A20">
        <w:rPr>
          <w:rFonts w:ascii="Times New Roman" w:eastAsia="Times New Roman" w:hAnsi="Times New Roman"/>
          <w:sz w:val="24"/>
          <w:szCs w:val="24"/>
        </w:rPr>
        <w:t>Puses ir iepazinušās ar Līguma saturu. Tas satur pilnīgu vienošanos un to nevar mainīt citādi, kā tikai Pusēm rakstiski vienojoties,</w:t>
      </w:r>
      <w:r w:rsidR="004940FA" w:rsidRPr="00AD5A20">
        <w:rPr>
          <w:rFonts w:ascii="Times New Roman" w:hAnsi="Times New Roman"/>
          <w:sz w:val="24"/>
          <w:szCs w:val="24"/>
        </w:rPr>
        <w:t xml:space="preserve"> n</w:t>
      </w:r>
      <w:r w:rsidRPr="00AD5A20">
        <w:rPr>
          <w:rFonts w:ascii="Times New Roman" w:hAnsi="Times New Roman"/>
          <w:sz w:val="24"/>
          <w:szCs w:val="24"/>
        </w:rPr>
        <w:t>ekādi mutiski papildinājumi netiks uzskatīti par Līguma noteikumiem.</w:t>
      </w:r>
    </w:p>
    <w:p w14:paraId="22B51B58" w14:textId="77777777" w:rsidR="00DC2998" w:rsidRPr="00AD5A20" w:rsidRDefault="006010EA"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hAnsi="Times New Roman"/>
          <w:sz w:val="24"/>
          <w:szCs w:val="24"/>
        </w:rPr>
        <w:t>Līgums ir saistošs Pusēm, kā arī to tiesību un saistību pārņēmējiem.</w:t>
      </w:r>
    </w:p>
    <w:p w14:paraId="18E6BFC9" w14:textId="77777777" w:rsidR="00DC2998" w:rsidRPr="00AD5A20" w:rsidRDefault="00FF7798"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Gadījumos, kas nav paredzēti </w:t>
      </w:r>
      <w:smartTag w:uri="schemas-tilde-lv/tildestengine" w:element="veidnes">
        <w:smartTagPr>
          <w:attr w:name="text" w:val="līgumā"/>
          <w:attr w:name="id" w:val="-1"/>
          <w:attr w:name="baseform" w:val="līgum|s"/>
        </w:smartTagPr>
        <w:r w:rsidRPr="00AD5A20">
          <w:rPr>
            <w:rFonts w:ascii="Times New Roman" w:eastAsia="Times New Roman" w:hAnsi="Times New Roman"/>
            <w:sz w:val="24"/>
            <w:szCs w:val="24"/>
          </w:rPr>
          <w:t>Līgumā</w:t>
        </w:r>
      </w:smartTag>
      <w:r w:rsidRPr="00AD5A20">
        <w:rPr>
          <w:rFonts w:ascii="Times New Roman" w:eastAsia="Times New Roman" w:hAnsi="Times New Roman"/>
          <w:sz w:val="24"/>
          <w:szCs w:val="24"/>
        </w:rPr>
        <w:t>, Puses rīkojas saskaņā ar spēkā esošajiem normatīvajiem aktiem.</w:t>
      </w:r>
    </w:p>
    <w:p w14:paraId="67583A10" w14:textId="77777777" w:rsidR="00DC2998" w:rsidRPr="00AD5A20" w:rsidRDefault="006010EA"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hAnsi="Times New Roman"/>
          <w:sz w:val="24"/>
          <w:szCs w:val="24"/>
        </w:rPr>
        <w:t>Ja Līguma izmaiņas ir saistītas ar izmaiņām Latvijas Republikas normatīvajos aktos, spēkā ir pēdējās. Ja kādi Līguma punkti kļūst pretrunā</w:t>
      </w:r>
      <w:r w:rsidR="006A3C0E" w:rsidRPr="00AD5A20">
        <w:rPr>
          <w:rFonts w:ascii="Times New Roman" w:hAnsi="Times New Roman"/>
          <w:sz w:val="24"/>
          <w:szCs w:val="24"/>
        </w:rPr>
        <w:t xml:space="preserve"> ar </w:t>
      </w:r>
      <w:r w:rsidRPr="00AD5A20">
        <w:rPr>
          <w:rFonts w:ascii="Times New Roman" w:hAnsi="Times New Roman"/>
          <w:sz w:val="24"/>
          <w:szCs w:val="24"/>
        </w:rPr>
        <w:t xml:space="preserve">normatīvajiem aktiem, tas </w:t>
      </w:r>
      <w:r w:rsidRPr="00AD5A20">
        <w:rPr>
          <w:rFonts w:ascii="Times New Roman" w:hAnsi="Times New Roman"/>
          <w:sz w:val="24"/>
          <w:szCs w:val="24"/>
        </w:rPr>
        <w:lastRenderedPageBreak/>
        <w:t>neietekmē Līguma darbību kopumā. Spēkā neesošie punkti ir jāaizstāj ar citiem Līguma mērķim un saturam atbilstošiem punktiem.</w:t>
      </w:r>
    </w:p>
    <w:p w14:paraId="3EB872EC" w14:textId="77777777" w:rsidR="00DC2998" w:rsidRPr="00AD5A20" w:rsidRDefault="00FF7798"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Ja kādai no Pusēm tiek m</w:t>
      </w:r>
      <w:r w:rsidR="006010EA" w:rsidRPr="00AD5A20">
        <w:rPr>
          <w:rFonts w:ascii="Times New Roman" w:eastAsia="Times New Roman" w:hAnsi="Times New Roman"/>
          <w:sz w:val="24"/>
          <w:szCs w:val="24"/>
        </w:rPr>
        <w:t>ainīts juridiskais statuss</w:t>
      </w:r>
      <w:r w:rsidRPr="00AD5A20">
        <w:rPr>
          <w:rFonts w:ascii="Times New Roman" w:eastAsia="Times New Roman" w:hAnsi="Times New Roman"/>
          <w:sz w:val="24"/>
          <w:szCs w:val="24"/>
        </w:rPr>
        <w:t xml:space="preserve"> vai kāds no Līgumā minētajiem Pušu rekvizītiem, atbildī</w:t>
      </w:r>
      <w:r w:rsidR="006010EA" w:rsidRPr="00AD5A20">
        <w:rPr>
          <w:rFonts w:ascii="Times New Roman" w:eastAsia="Times New Roman" w:hAnsi="Times New Roman"/>
          <w:sz w:val="24"/>
          <w:szCs w:val="24"/>
        </w:rPr>
        <w:t xml:space="preserve">gās personas, telefona </w:t>
      </w:r>
      <w:r w:rsidRPr="00AD5A20">
        <w:rPr>
          <w:rFonts w:ascii="Times New Roman" w:eastAsia="Times New Roman" w:hAnsi="Times New Roman"/>
          <w:sz w:val="24"/>
          <w:szCs w:val="24"/>
        </w:rPr>
        <w:t xml:space="preserve">numurs, </w:t>
      </w:r>
      <w:r w:rsidR="006010EA" w:rsidRPr="00AD5A20">
        <w:rPr>
          <w:rFonts w:ascii="Times New Roman" w:eastAsia="Times New Roman" w:hAnsi="Times New Roman"/>
          <w:sz w:val="24"/>
          <w:szCs w:val="24"/>
        </w:rPr>
        <w:t xml:space="preserve">elektroniskā </w:t>
      </w:r>
      <w:r w:rsidRPr="00AD5A20">
        <w:rPr>
          <w:rFonts w:ascii="Times New Roman" w:eastAsia="Times New Roman" w:hAnsi="Times New Roman"/>
          <w:sz w:val="24"/>
          <w:szCs w:val="24"/>
        </w:rPr>
        <w:t>pasta adrese, adrese u.</w:t>
      </w:r>
      <w:r w:rsidR="004E1F41"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 xml:space="preserve">c., tad Puse nekavējoties rakstiski paziņo par to otrai Pusei. </w:t>
      </w:r>
      <w:r w:rsidR="007E058F" w:rsidRPr="00AD5A20">
        <w:rPr>
          <w:rFonts w:ascii="Times New Roman" w:eastAsia="Times New Roman" w:hAnsi="Times New Roman"/>
          <w:sz w:val="24"/>
          <w:szCs w:val="24"/>
        </w:rPr>
        <w:t xml:space="preserve">Ja Puse neizpilda šī </w:t>
      </w:r>
      <w:r w:rsidR="004E1F41" w:rsidRPr="00AD5A20">
        <w:rPr>
          <w:rFonts w:ascii="Times New Roman" w:eastAsia="Times New Roman" w:hAnsi="Times New Roman"/>
          <w:sz w:val="24"/>
          <w:szCs w:val="24"/>
        </w:rPr>
        <w:t>apakš</w:t>
      </w:r>
      <w:r w:rsidRPr="00AD5A20">
        <w:rPr>
          <w:rFonts w:ascii="Times New Roman" w:eastAsia="Times New Roman" w:hAnsi="Times New Roman"/>
          <w:sz w:val="24"/>
          <w:szCs w:val="24"/>
        </w:rPr>
        <w:t>punkta noteikumus, uzskatāms, ka otra Puse ir pilnībā izpildījusi savas saistības, lietojot Līgumā norādīto informāciju par otru Pusi.</w:t>
      </w:r>
    </w:p>
    <w:p w14:paraId="451D8BEB" w14:textId="77777777" w:rsidR="00D01621" w:rsidRPr="00AD5A20" w:rsidRDefault="00D01621"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Par Pušu iesniegumu, pretenziju, paziņojumu vai brīdinājumu </w:t>
      </w:r>
      <w:r w:rsidR="00533736" w:rsidRPr="00AD5A20">
        <w:rPr>
          <w:rFonts w:ascii="Times New Roman" w:eastAsia="Times New Roman" w:hAnsi="Times New Roman"/>
          <w:sz w:val="24"/>
          <w:szCs w:val="24"/>
        </w:rPr>
        <w:t>(</w:t>
      </w:r>
      <w:r w:rsidRPr="00AD5A20">
        <w:rPr>
          <w:rFonts w:ascii="Times New Roman" w:eastAsia="Times New Roman" w:hAnsi="Times New Roman"/>
          <w:sz w:val="24"/>
          <w:szCs w:val="24"/>
        </w:rPr>
        <w:t>turpmāk</w:t>
      </w:r>
      <w:r w:rsidR="00533736" w:rsidRPr="00AD5A20">
        <w:rPr>
          <w:rFonts w:ascii="Times New Roman" w:eastAsia="Times New Roman" w:hAnsi="Times New Roman"/>
          <w:sz w:val="24"/>
          <w:szCs w:val="24"/>
        </w:rPr>
        <w:t> </w:t>
      </w:r>
      <w:r w:rsidR="00D24598"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Paziņojums</w:t>
      </w:r>
      <w:r w:rsidR="00533736" w:rsidRPr="00AD5A20">
        <w:rPr>
          <w:rFonts w:ascii="Times New Roman" w:eastAsia="Times New Roman" w:hAnsi="Times New Roman"/>
          <w:sz w:val="24"/>
          <w:szCs w:val="24"/>
        </w:rPr>
        <w:t>)</w:t>
      </w:r>
      <w:r w:rsidRPr="00AD5A20">
        <w:rPr>
          <w:rFonts w:ascii="Times New Roman" w:eastAsia="Times New Roman" w:hAnsi="Times New Roman"/>
          <w:sz w:val="24"/>
          <w:szCs w:val="24"/>
        </w:rPr>
        <w:t xml:space="preserve"> saņemšanas dienu uzskatāma:</w:t>
      </w:r>
    </w:p>
    <w:p w14:paraId="198D9B74" w14:textId="77777777" w:rsidR="00DC2998" w:rsidRPr="00AD5A20" w:rsidRDefault="00D01621"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eastAsia="Times New Roman" w:hAnsi="Times New Roman"/>
          <w:sz w:val="24"/>
          <w:szCs w:val="24"/>
        </w:rPr>
        <w:t>septītā diena pēc dienas, kad Paziņojums nodots pastā nosūtīšanai uz otras Puses juridisko adresi kā ierakstīts pasta sūtījums;</w:t>
      </w:r>
    </w:p>
    <w:p w14:paraId="689165E3" w14:textId="77777777" w:rsidR="00DC2998" w:rsidRPr="00AD5A20" w:rsidRDefault="00D01621"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eastAsia="Times New Roman" w:hAnsi="Times New Roman"/>
          <w:sz w:val="24"/>
          <w:szCs w:val="24"/>
        </w:rPr>
        <w:t>diena, kad Paziņojums iesniegts otrai Pusei pret tās pārstāvja parakstu</w:t>
      </w:r>
      <w:r w:rsidR="00334BD1" w:rsidRPr="00AD5A20">
        <w:rPr>
          <w:rFonts w:ascii="Times New Roman" w:eastAsia="Times New Roman" w:hAnsi="Times New Roman"/>
          <w:sz w:val="24"/>
          <w:szCs w:val="24"/>
        </w:rPr>
        <w:t>;</w:t>
      </w:r>
    </w:p>
    <w:p w14:paraId="2CFEB0E0" w14:textId="356D80BE" w:rsidR="00D01621" w:rsidRPr="00AD5A20" w:rsidRDefault="00D01621"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AD5A20">
        <w:rPr>
          <w:rFonts w:ascii="Times New Roman" w:eastAsia="Times New Roman" w:hAnsi="Times New Roman"/>
          <w:sz w:val="24"/>
          <w:szCs w:val="24"/>
        </w:rPr>
        <w:t xml:space="preserve">nākamā darba diena </w:t>
      </w:r>
      <w:r w:rsidR="005B4583" w:rsidRPr="00AD5A20">
        <w:rPr>
          <w:rFonts w:ascii="Times New Roman" w:eastAsia="Times New Roman" w:hAnsi="Times New Roman"/>
          <w:sz w:val="24"/>
          <w:szCs w:val="24"/>
        </w:rPr>
        <w:t xml:space="preserve">pēc elektroniskā dokumenta  </w:t>
      </w:r>
      <w:r w:rsidRPr="00AD5A20">
        <w:rPr>
          <w:rFonts w:ascii="Times New Roman" w:eastAsia="Times New Roman" w:hAnsi="Times New Roman"/>
          <w:sz w:val="24"/>
          <w:szCs w:val="24"/>
        </w:rPr>
        <w:t>nosūtīšanas</w:t>
      </w:r>
      <w:r w:rsidR="005B4583" w:rsidRPr="00AD5A20">
        <w:rPr>
          <w:rFonts w:ascii="Times New Roman" w:eastAsia="Times New Roman" w:hAnsi="Times New Roman"/>
          <w:sz w:val="24"/>
          <w:szCs w:val="24"/>
        </w:rPr>
        <w:t xml:space="preserve"> uz otras Puses e-Adresi.</w:t>
      </w:r>
    </w:p>
    <w:p w14:paraId="41D43B12" w14:textId="77777777" w:rsidR="00DC2998" w:rsidRPr="00AD5A20" w:rsidRDefault="00210BB7" w:rsidP="00EE0BD9">
      <w:pPr>
        <w:pStyle w:val="ListParagraph"/>
        <w:numPr>
          <w:ilvl w:val="1"/>
          <w:numId w:val="1"/>
        </w:numPr>
        <w:tabs>
          <w:tab w:val="clear" w:pos="716"/>
        </w:tabs>
        <w:spacing w:after="0"/>
        <w:ind w:left="567" w:hanging="573"/>
        <w:jc w:val="both"/>
        <w:rPr>
          <w:rFonts w:ascii="Times New Roman" w:eastAsia="Times New Roman" w:hAnsi="Times New Roman"/>
          <w:sz w:val="24"/>
          <w:szCs w:val="24"/>
        </w:rPr>
      </w:pPr>
      <w:r w:rsidRPr="00AD5A20">
        <w:rPr>
          <w:rFonts w:ascii="Times New Roman" w:eastAsia="Times New Roman" w:hAnsi="Times New Roman"/>
          <w:sz w:val="24"/>
          <w:szCs w:val="24"/>
        </w:rPr>
        <w:t>Līgums kopā ar pielikumiem sagatavots elektroniski. Līguma pielikumā kā neatņemamas tā sastāvdaļas pievienoti:</w:t>
      </w:r>
    </w:p>
    <w:p w14:paraId="05EAF623" w14:textId="77777777" w:rsidR="00DC2998" w:rsidRPr="00AD5A20" w:rsidRDefault="00D01621" w:rsidP="00EE0BD9">
      <w:pPr>
        <w:pStyle w:val="ListParagraph"/>
        <w:numPr>
          <w:ilvl w:val="2"/>
          <w:numId w:val="1"/>
        </w:numPr>
        <w:spacing w:after="0"/>
        <w:jc w:val="both"/>
        <w:rPr>
          <w:rFonts w:ascii="Times New Roman" w:eastAsia="Times New Roman" w:hAnsi="Times New Roman"/>
          <w:sz w:val="24"/>
          <w:szCs w:val="24"/>
        </w:rPr>
      </w:pPr>
      <w:r w:rsidRPr="00AD5A20">
        <w:rPr>
          <w:rFonts w:ascii="Times New Roman" w:eastAsia="Times New Roman" w:hAnsi="Times New Roman"/>
          <w:sz w:val="24"/>
          <w:szCs w:val="24"/>
        </w:rPr>
        <w:t>Tehniskā specifikācija</w:t>
      </w:r>
      <w:r w:rsidR="004940FA" w:rsidRPr="00AD5A20">
        <w:rPr>
          <w:rFonts w:ascii="Times New Roman" w:eastAsia="Times New Roman" w:hAnsi="Times New Roman"/>
          <w:sz w:val="24"/>
          <w:szCs w:val="24"/>
        </w:rPr>
        <w:t>;</w:t>
      </w:r>
    </w:p>
    <w:p w14:paraId="21F152F7" w14:textId="77777777" w:rsidR="00DC2998" w:rsidRPr="00AD5A20" w:rsidRDefault="00022D9E" w:rsidP="00EE0BD9">
      <w:pPr>
        <w:pStyle w:val="ListParagraph"/>
        <w:numPr>
          <w:ilvl w:val="2"/>
          <w:numId w:val="1"/>
        </w:numPr>
        <w:spacing w:after="0"/>
        <w:jc w:val="both"/>
        <w:rPr>
          <w:rFonts w:ascii="Times New Roman" w:eastAsia="Times New Roman" w:hAnsi="Times New Roman"/>
          <w:sz w:val="24"/>
          <w:szCs w:val="24"/>
        </w:rPr>
      </w:pPr>
      <w:r w:rsidRPr="00AD5A20">
        <w:rPr>
          <w:rFonts w:ascii="Times New Roman" w:eastAsia="Times New Roman" w:hAnsi="Times New Roman"/>
          <w:sz w:val="24"/>
          <w:szCs w:val="24"/>
        </w:rPr>
        <w:t>Finanšu piedāvājums</w:t>
      </w:r>
      <w:r w:rsidR="004940FA" w:rsidRPr="00AD5A20">
        <w:rPr>
          <w:rFonts w:ascii="Times New Roman" w:eastAsia="Times New Roman" w:hAnsi="Times New Roman"/>
          <w:sz w:val="24"/>
          <w:szCs w:val="24"/>
        </w:rPr>
        <w:t>;</w:t>
      </w:r>
    </w:p>
    <w:p w14:paraId="420894B0" w14:textId="77777777" w:rsidR="00DC2998" w:rsidRPr="00AD5A20" w:rsidRDefault="00F1224C" w:rsidP="00EE0BD9">
      <w:pPr>
        <w:pStyle w:val="ListParagraph"/>
        <w:numPr>
          <w:ilvl w:val="2"/>
          <w:numId w:val="1"/>
        </w:numPr>
        <w:spacing w:after="0"/>
        <w:jc w:val="both"/>
        <w:rPr>
          <w:rFonts w:ascii="Times New Roman" w:eastAsia="Times New Roman" w:hAnsi="Times New Roman"/>
          <w:sz w:val="24"/>
          <w:szCs w:val="24"/>
        </w:rPr>
      </w:pPr>
      <w:r w:rsidRPr="00AD5A20">
        <w:rPr>
          <w:rFonts w:ascii="Times New Roman" w:eastAsia="Times New Roman" w:hAnsi="Times New Roman"/>
          <w:sz w:val="24"/>
          <w:szCs w:val="24"/>
        </w:rPr>
        <w:t>Preces nodošanas</w:t>
      </w:r>
      <w:r w:rsidR="00365589" w:rsidRPr="00AD5A20">
        <w:rPr>
          <w:rFonts w:ascii="Times New Roman" w:eastAsia="Times New Roman" w:hAnsi="Times New Roman"/>
          <w:sz w:val="24"/>
          <w:szCs w:val="24"/>
        </w:rPr>
        <w:t>/</w:t>
      </w:r>
      <w:r w:rsidRPr="00AD5A20">
        <w:rPr>
          <w:rFonts w:ascii="Times New Roman" w:eastAsia="Times New Roman" w:hAnsi="Times New Roman"/>
          <w:sz w:val="24"/>
          <w:szCs w:val="24"/>
        </w:rPr>
        <w:t>pieņemšanas akts</w:t>
      </w:r>
      <w:r w:rsidR="00F73F73" w:rsidRPr="00AD5A20">
        <w:rPr>
          <w:rFonts w:ascii="Times New Roman" w:eastAsia="Times New Roman" w:hAnsi="Times New Roman"/>
          <w:sz w:val="24"/>
          <w:szCs w:val="24"/>
        </w:rPr>
        <w:t xml:space="preserve"> (paraugs)</w:t>
      </w:r>
      <w:r w:rsidR="004940FA" w:rsidRPr="00AD5A20">
        <w:rPr>
          <w:rFonts w:ascii="Times New Roman" w:eastAsia="Times New Roman" w:hAnsi="Times New Roman"/>
          <w:sz w:val="24"/>
          <w:szCs w:val="24"/>
        </w:rPr>
        <w:t>;</w:t>
      </w:r>
    </w:p>
    <w:p w14:paraId="5E3CFE4D" w14:textId="77777777" w:rsidR="00DC2998" w:rsidRPr="00AD5A20" w:rsidRDefault="00894752" w:rsidP="0058654E">
      <w:pPr>
        <w:pStyle w:val="ListParagraph"/>
        <w:numPr>
          <w:ilvl w:val="2"/>
          <w:numId w:val="1"/>
        </w:numPr>
        <w:rPr>
          <w:rFonts w:ascii="Times New Roman" w:eastAsia="Times New Roman" w:hAnsi="Times New Roman"/>
          <w:i/>
          <w:sz w:val="24"/>
          <w:szCs w:val="24"/>
        </w:rPr>
      </w:pPr>
      <w:r w:rsidRPr="00AD5A20">
        <w:rPr>
          <w:rFonts w:ascii="Times New Roman" w:eastAsia="Times New Roman" w:hAnsi="Times New Roman"/>
          <w:sz w:val="24"/>
          <w:szCs w:val="24"/>
        </w:rPr>
        <w:t>Tehnisko apkopju servisu centru saraksts</w:t>
      </w:r>
      <w:r w:rsidR="001F7D0D" w:rsidRPr="00AD5A20">
        <w:rPr>
          <w:rFonts w:ascii="Times New Roman" w:eastAsia="Times New Roman" w:hAnsi="Times New Roman"/>
          <w:sz w:val="24"/>
          <w:szCs w:val="24"/>
        </w:rPr>
        <w:t xml:space="preserve"> un tehnisko apkopju grafiks </w:t>
      </w:r>
      <w:r w:rsidR="0058654E" w:rsidRPr="00AD5A20">
        <w:rPr>
          <w:rFonts w:ascii="Times New Roman" w:eastAsia="Times New Roman" w:hAnsi="Times New Roman"/>
          <w:sz w:val="24"/>
          <w:szCs w:val="24"/>
        </w:rPr>
        <w:t>&lt;</w:t>
      </w:r>
      <w:r w:rsidR="002605F6" w:rsidRPr="00AD5A20">
        <w:rPr>
          <w:rFonts w:ascii="Times New Roman" w:eastAsia="Times New Roman" w:hAnsi="Times New Roman"/>
          <w:i/>
          <w:sz w:val="24"/>
          <w:szCs w:val="24"/>
        </w:rPr>
        <w:t>noformē</w:t>
      </w:r>
      <w:r w:rsidR="002605F6" w:rsidRPr="00AD5A20">
        <w:rPr>
          <w:rFonts w:ascii="Times New Roman" w:eastAsia="Times New Roman" w:hAnsi="Times New Roman"/>
          <w:sz w:val="24"/>
          <w:szCs w:val="24"/>
        </w:rPr>
        <w:t xml:space="preserve"> </w:t>
      </w:r>
      <w:r w:rsidR="00411850" w:rsidRPr="00AD5A20">
        <w:rPr>
          <w:rFonts w:ascii="Times New Roman" w:eastAsia="Times New Roman" w:hAnsi="Times New Roman"/>
          <w:i/>
          <w:sz w:val="24"/>
          <w:szCs w:val="24"/>
        </w:rPr>
        <w:t>atbilstoši Konkursā iesniegtajam</w:t>
      </w:r>
      <w:r w:rsidR="002605F6" w:rsidRPr="00AD5A20">
        <w:rPr>
          <w:rFonts w:ascii="Times New Roman" w:eastAsia="Times New Roman" w:hAnsi="Times New Roman"/>
          <w:i/>
          <w:sz w:val="24"/>
          <w:szCs w:val="24"/>
        </w:rPr>
        <w:t xml:space="preserve"> piedāvājumam</w:t>
      </w:r>
      <w:r w:rsidR="00613161" w:rsidRPr="00AD5A20">
        <w:t xml:space="preserve"> </w:t>
      </w:r>
      <w:r w:rsidR="00613161" w:rsidRPr="00AD5A20">
        <w:rPr>
          <w:rFonts w:ascii="Times New Roman" w:eastAsia="Times New Roman" w:hAnsi="Times New Roman"/>
          <w:i/>
          <w:sz w:val="24"/>
          <w:szCs w:val="24"/>
        </w:rPr>
        <w:t>atbilstoši iepirkuma priekšmeta daļai par kuru slēdz līgumu</w:t>
      </w:r>
      <w:r w:rsidR="0058654E" w:rsidRPr="00AD5A20">
        <w:rPr>
          <w:rFonts w:ascii="Times New Roman" w:eastAsia="Times New Roman" w:hAnsi="Times New Roman"/>
          <w:i/>
          <w:sz w:val="24"/>
          <w:szCs w:val="24"/>
        </w:rPr>
        <w:t>&gt;</w:t>
      </w:r>
      <w:r w:rsidRPr="00AD5A20">
        <w:rPr>
          <w:rFonts w:ascii="Times New Roman" w:eastAsia="Times New Roman" w:hAnsi="Times New Roman"/>
          <w:sz w:val="24"/>
          <w:szCs w:val="24"/>
        </w:rPr>
        <w:t>;</w:t>
      </w:r>
    </w:p>
    <w:p w14:paraId="64F4AC0F" w14:textId="77777777" w:rsidR="00DC2998" w:rsidRPr="00AD5A20" w:rsidRDefault="00F1224C" w:rsidP="00AC735E">
      <w:pPr>
        <w:pStyle w:val="ListParagraph"/>
        <w:numPr>
          <w:ilvl w:val="2"/>
          <w:numId w:val="1"/>
        </w:numPr>
        <w:spacing w:after="0"/>
        <w:jc w:val="both"/>
        <w:rPr>
          <w:rFonts w:ascii="Times New Roman" w:eastAsia="Times New Roman" w:hAnsi="Times New Roman"/>
          <w:sz w:val="24"/>
          <w:szCs w:val="24"/>
        </w:rPr>
      </w:pPr>
      <w:r w:rsidRPr="00AD5A20">
        <w:rPr>
          <w:rFonts w:ascii="Times New Roman" w:eastAsia="Times New Roman" w:hAnsi="Times New Roman"/>
          <w:sz w:val="24"/>
          <w:szCs w:val="24"/>
        </w:rPr>
        <w:t>Preces defektu akts</w:t>
      </w:r>
      <w:r w:rsidR="00F73F73" w:rsidRPr="00AD5A20">
        <w:rPr>
          <w:rFonts w:ascii="Times New Roman" w:eastAsia="Times New Roman" w:hAnsi="Times New Roman"/>
          <w:sz w:val="24"/>
          <w:szCs w:val="24"/>
        </w:rPr>
        <w:t xml:space="preserve"> (paraugs)</w:t>
      </w:r>
      <w:r w:rsidR="00AC735E" w:rsidRPr="00AD5A20">
        <w:rPr>
          <w:rFonts w:ascii="Times New Roman" w:eastAsia="Times New Roman" w:hAnsi="Times New Roman"/>
          <w:sz w:val="24"/>
          <w:szCs w:val="24"/>
        </w:rPr>
        <w:t xml:space="preserve">. </w:t>
      </w:r>
    </w:p>
    <w:p w14:paraId="19799E5B" w14:textId="77777777" w:rsidR="00AC735E" w:rsidRPr="00AD5A20" w:rsidRDefault="00AC735E" w:rsidP="00AC735E">
      <w:pPr>
        <w:pStyle w:val="ListParagraph"/>
        <w:spacing w:after="0"/>
        <w:ind w:left="1072"/>
        <w:jc w:val="both"/>
        <w:rPr>
          <w:rFonts w:ascii="Times New Roman" w:eastAsia="Times New Roman" w:hAnsi="Times New Roman"/>
          <w:sz w:val="24"/>
          <w:szCs w:val="24"/>
        </w:rPr>
      </w:pPr>
    </w:p>
    <w:p w14:paraId="69BCD9E7" w14:textId="77777777" w:rsidR="00FF7798" w:rsidRPr="00AD5A20" w:rsidRDefault="00FF7798" w:rsidP="00DC2998">
      <w:pPr>
        <w:pStyle w:val="ListParagraph"/>
        <w:numPr>
          <w:ilvl w:val="0"/>
          <w:numId w:val="1"/>
        </w:numPr>
        <w:ind w:left="357" w:hanging="357"/>
        <w:jc w:val="center"/>
        <w:rPr>
          <w:rFonts w:ascii="Times New Roman" w:eastAsia="Times New Roman" w:hAnsi="Times New Roman"/>
          <w:sz w:val="24"/>
          <w:szCs w:val="24"/>
        </w:rPr>
      </w:pPr>
      <w:r w:rsidRPr="00AD5A20">
        <w:rPr>
          <w:rFonts w:ascii="Times New Roman" w:eastAsia="Times New Roman" w:hAnsi="Times New Roman"/>
          <w:b/>
          <w:sz w:val="24"/>
          <w:szCs w:val="24"/>
          <w:lang w:eastAsia="lv-LV"/>
        </w:rPr>
        <w:t>PUŠU REKVIZĪTI</w:t>
      </w:r>
    </w:p>
    <w:tbl>
      <w:tblPr>
        <w:tblW w:w="9539" w:type="dxa"/>
        <w:tblLook w:val="01E0" w:firstRow="1" w:lastRow="1" w:firstColumn="1" w:lastColumn="1" w:noHBand="0" w:noVBand="0"/>
      </w:tblPr>
      <w:tblGrid>
        <w:gridCol w:w="4928"/>
        <w:gridCol w:w="4611"/>
      </w:tblGrid>
      <w:tr w:rsidR="00AD5A20" w:rsidRPr="00AD5A20" w14:paraId="37EDC1C3" w14:textId="77777777" w:rsidTr="00A90F1C">
        <w:tc>
          <w:tcPr>
            <w:tcW w:w="4928" w:type="dxa"/>
          </w:tcPr>
          <w:p w14:paraId="0D0072C0" w14:textId="77777777" w:rsidR="006179E0" w:rsidRPr="00AD5A20" w:rsidRDefault="0085235B" w:rsidP="0085235B">
            <w:pPr>
              <w:shd w:val="clear" w:color="auto" w:fill="FFFFFF"/>
              <w:spacing w:before="60" w:after="60" w:line="240" w:lineRule="auto"/>
              <w:rPr>
                <w:rFonts w:ascii="Times New Roman" w:eastAsia="Times New Roman" w:hAnsi="Times New Roman"/>
                <w:b/>
                <w:sz w:val="24"/>
                <w:szCs w:val="24"/>
                <w:lang w:eastAsia="lv-LV"/>
              </w:rPr>
            </w:pPr>
            <w:r w:rsidRPr="00AD5A20">
              <w:rPr>
                <w:rFonts w:ascii="Times New Roman" w:eastAsia="Times New Roman" w:hAnsi="Times New Roman"/>
                <w:b/>
                <w:sz w:val="24"/>
                <w:szCs w:val="24"/>
                <w:lang w:eastAsia="lv-LV"/>
              </w:rPr>
              <w:t>&lt;Pasūtītāja rekvizīti&gt;</w:t>
            </w:r>
          </w:p>
        </w:tc>
        <w:tc>
          <w:tcPr>
            <w:tcW w:w="4611" w:type="dxa"/>
          </w:tcPr>
          <w:p w14:paraId="653EDE94" w14:textId="77777777" w:rsidR="006179E0" w:rsidRPr="00AD5A20" w:rsidRDefault="006179E0" w:rsidP="006179E0">
            <w:pPr>
              <w:spacing w:before="60" w:after="60" w:line="240" w:lineRule="auto"/>
              <w:rPr>
                <w:rFonts w:ascii="Times New Roman" w:eastAsia="Times New Roman" w:hAnsi="Times New Roman"/>
                <w:b/>
                <w:sz w:val="24"/>
                <w:szCs w:val="24"/>
                <w:lang w:eastAsia="lv-LV"/>
              </w:rPr>
            </w:pPr>
            <w:r w:rsidRPr="00AD5A20">
              <w:rPr>
                <w:rFonts w:ascii="Times New Roman" w:eastAsia="Times New Roman" w:hAnsi="Times New Roman"/>
                <w:b/>
                <w:sz w:val="24"/>
                <w:szCs w:val="24"/>
                <w:lang w:eastAsia="lv-LV"/>
              </w:rPr>
              <w:t>&lt;</w:t>
            </w:r>
            <w:r w:rsidRPr="00AD5A20">
              <w:rPr>
                <w:rFonts w:ascii="Times New Roman" w:eastAsia="Times New Roman" w:hAnsi="Times New Roman"/>
                <w:b/>
                <w:i/>
                <w:sz w:val="24"/>
                <w:szCs w:val="24"/>
                <w:lang w:eastAsia="lv-LV"/>
              </w:rPr>
              <w:t>Piegādātāja rekvizīti&gt;</w:t>
            </w:r>
          </w:p>
        </w:tc>
      </w:tr>
    </w:tbl>
    <w:p w14:paraId="372F2231" w14:textId="77777777" w:rsidR="004940FA" w:rsidRPr="00AD5A20" w:rsidRDefault="004940FA" w:rsidP="004940FA">
      <w:pPr>
        <w:spacing w:after="0" w:line="240" w:lineRule="auto"/>
        <w:jc w:val="center"/>
        <w:rPr>
          <w:rFonts w:ascii="Times New Roman" w:eastAsia="Times New Roman" w:hAnsi="Times New Roman"/>
          <w:sz w:val="24"/>
          <w:szCs w:val="24"/>
        </w:rPr>
      </w:pPr>
      <w:r w:rsidRPr="00AD5A20">
        <w:rPr>
          <w:rFonts w:ascii="Times New Roman" w:eastAsia="Times New Roman" w:hAnsi="Times New Roman"/>
          <w:sz w:val="24"/>
          <w:szCs w:val="24"/>
        </w:rPr>
        <w:t>*DOKUMENTS IR PARAKSTĪTS AR DROŠ</w:t>
      </w:r>
      <w:r w:rsidR="009476C2" w:rsidRPr="00AD5A20">
        <w:rPr>
          <w:rFonts w:ascii="Times New Roman" w:eastAsia="Times New Roman" w:hAnsi="Times New Roman"/>
          <w:sz w:val="24"/>
          <w:szCs w:val="24"/>
        </w:rPr>
        <w:t>IEM</w:t>
      </w:r>
      <w:r w:rsidRPr="00AD5A20">
        <w:rPr>
          <w:rFonts w:ascii="Times New Roman" w:eastAsia="Times New Roman" w:hAnsi="Times New Roman"/>
          <w:sz w:val="24"/>
          <w:szCs w:val="24"/>
        </w:rPr>
        <w:t xml:space="preserve"> ELEKTRONISK</w:t>
      </w:r>
      <w:r w:rsidR="009476C2" w:rsidRPr="00AD5A20">
        <w:rPr>
          <w:rFonts w:ascii="Times New Roman" w:eastAsia="Times New Roman" w:hAnsi="Times New Roman"/>
          <w:sz w:val="24"/>
          <w:szCs w:val="24"/>
        </w:rPr>
        <w:t>AJIEM</w:t>
      </w:r>
      <w:r w:rsidRPr="00AD5A20">
        <w:rPr>
          <w:rFonts w:ascii="Times New Roman" w:eastAsia="Times New Roman" w:hAnsi="Times New Roman"/>
          <w:sz w:val="24"/>
          <w:szCs w:val="24"/>
        </w:rPr>
        <w:t xml:space="preserve"> PARAKST</w:t>
      </w:r>
      <w:r w:rsidR="009476C2" w:rsidRPr="00AD5A20">
        <w:rPr>
          <w:rFonts w:ascii="Times New Roman" w:eastAsia="Times New Roman" w:hAnsi="Times New Roman"/>
          <w:sz w:val="24"/>
          <w:szCs w:val="24"/>
        </w:rPr>
        <w:t>IEM</w:t>
      </w:r>
    </w:p>
    <w:p w14:paraId="263F8F2A" w14:textId="77777777" w:rsidR="00FF7798" w:rsidRPr="00AD5A20" w:rsidRDefault="004940FA" w:rsidP="004940FA">
      <w:pPr>
        <w:spacing w:before="60" w:after="60" w:line="240" w:lineRule="auto"/>
        <w:jc w:val="center"/>
        <w:rPr>
          <w:rFonts w:ascii="Times New Roman" w:eastAsia="Times New Roman" w:hAnsi="Times New Roman"/>
          <w:sz w:val="24"/>
          <w:szCs w:val="24"/>
        </w:rPr>
      </w:pPr>
      <w:r w:rsidRPr="00AD5A20">
        <w:rPr>
          <w:rFonts w:ascii="Times New Roman" w:eastAsia="Times New Roman" w:hAnsi="Times New Roman"/>
          <w:sz w:val="24"/>
          <w:szCs w:val="24"/>
        </w:rPr>
        <w:t>UN SATUR LAIKA ZĪMOGU</w:t>
      </w:r>
      <w:r w:rsidR="009476C2" w:rsidRPr="00AD5A20">
        <w:rPr>
          <w:rFonts w:ascii="Times New Roman" w:eastAsia="Times New Roman" w:hAnsi="Times New Roman"/>
          <w:sz w:val="24"/>
          <w:szCs w:val="24"/>
        </w:rPr>
        <w:t>S</w:t>
      </w:r>
    </w:p>
    <w:p w14:paraId="6F63FE2B" w14:textId="77777777" w:rsidR="00FF7798" w:rsidRPr="00AD5A20" w:rsidRDefault="00FF7798" w:rsidP="008D67B7">
      <w:pPr>
        <w:spacing w:before="40" w:after="40" w:line="240" w:lineRule="auto"/>
        <w:jc w:val="center"/>
        <w:rPr>
          <w:rFonts w:ascii="Times New Roman" w:eastAsia="Times New Roman" w:hAnsi="Times New Roman"/>
          <w:i/>
          <w:sz w:val="24"/>
          <w:szCs w:val="24"/>
        </w:rPr>
      </w:pPr>
      <w:r w:rsidRPr="00AD5A20">
        <w:rPr>
          <w:rFonts w:ascii="Times New Roman" w:eastAsia="Times New Roman" w:hAnsi="Times New Roman"/>
          <w:sz w:val="24"/>
          <w:szCs w:val="24"/>
        </w:rPr>
        <w:br w:type="page"/>
      </w:r>
    </w:p>
    <w:p w14:paraId="6A1AB580" w14:textId="77777777" w:rsidR="00365589" w:rsidRPr="00AD5A20" w:rsidRDefault="0098704A" w:rsidP="004940FA">
      <w:pPr>
        <w:spacing w:before="40" w:after="40" w:line="240" w:lineRule="auto"/>
        <w:jc w:val="right"/>
        <w:rPr>
          <w:rFonts w:ascii="Times New Roman" w:eastAsia="Times New Roman" w:hAnsi="Times New Roman"/>
          <w:sz w:val="24"/>
          <w:szCs w:val="24"/>
        </w:rPr>
      </w:pPr>
      <w:r w:rsidRPr="00AD5A20">
        <w:rPr>
          <w:rFonts w:ascii="Times New Roman" w:eastAsia="Times New Roman" w:hAnsi="Times New Roman"/>
          <w:sz w:val="24"/>
          <w:szCs w:val="24"/>
        </w:rPr>
        <w:lastRenderedPageBreak/>
        <w:t xml:space="preserve">Līguma </w:t>
      </w:r>
      <w:r w:rsidR="00365589" w:rsidRPr="00AD5A20">
        <w:rPr>
          <w:rFonts w:ascii="Times New Roman" w:eastAsia="Times New Roman" w:hAnsi="Times New Roman"/>
          <w:sz w:val="24"/>
          <w:szCs w:val="24"/>
        </w:rPr>
        <w:t>3. pielikums</w:t>
      </w:r>
    </w:p>
    <w:p w14:paraId="1DB1CF56" w14:textId="77777777" w:rsidR="00672B02" w:rsidRPr="00AD5A20" w:rsidRDefault="00092CC7" w:rsidP="00092CC7">
      <w:pPr>
        <w:spacing w:before="40" w:after="40" w:line="288" w:lineRule="auto"/>
        <w:jc w:val="right"/>
        <w:rPr>
          <w:rFonts w:ascii="Times New Roman" w:eastAsia="Times New Roman" w:hAnsi="Times New Roman"/>
          <w:i/>
          <w:sz w:val="24"/>
          <w:szCs w:val="24"/>
        </w:rPr>
      </w:pPr>
      <w:r w:rsidRPr="00AD5A20">
        <w:rPr>
          <w:rFonts w:ascii="Times New Roman" w:eastAsia="Times New Roman" w:hAnsi="Times New Roman"/>
          <w:i/>
          <w:sz w:val="24"/>
          <w:szCs w:val="24"/>
        </w:rPr>
        <w:t>PARAUGS</w:t>
      </w:r>
    </w:p>
    <w:p w14:paraId="496BD5EE" w14:textId="77777777" w:rsidR="00672B02" w:rsidRPr="00AD5A20" w:rsidRDefault="00194DBE" w:rsidP="00672B02">
      <w:pPr>
        <w:spacing w:after="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PRECES NODOŠANAS</w:t>
      </w:r>
      <w:r w:rsidR="00365589" w:rsidRPr="00AD5A20">
        <w:rPr>
          <w:rFonts w:ascii="Times New Roman" w:eastAsia="Times New Roman" w:hAnsi="Times New Roman"/>
          <w:b/>
          <w:sz w:val="24"/>
          <w:szCs w:val="24"/>
        </w:rPr>
        <w:t>/</w:t>
      </w:r>
      <w:r w:rsidRPr="00AD5A20">
        <w:rPr>
          <w:rFonts w:ascii="Times New Roman" w:eastAsia="Times New Roman" w:hAnsi="Times New Roman"/>
          <w:b/>
          <w:sz w:val="24"/>
          <w:szCs w:val="24"/>
        </w:rPr>
        <w:t>PIEŅEMŠANAS AKTS</w:t>
      </w:r>
    </w:p>
    <w:p w14:paraId="48FAF46F" w14:textId="77777777" w:rsidR="00D239B6" w:rsidRPr="00AD5A20" w:rsidRDefault="00D239B6" w:rsidP="00672B02">
      <w:pPr>
        <w:spacing w:after="0" w:line="240" w:lineRule="auto"/>
        <w:jc w:val="center"/>
        <w:rPr>
          <w:rFonts w:ascii="Times New Roman" w:eastAsia="Times New Roman" w:hAnsi="Times New Roman"/>
          <w:b/>
          <w:sz w:val="24"/>
          <w:szCs w:val="24"/>
        </w:rPr>
      </w:pPr>
      <w:r w:rsidRPr="00AD5A20">
        <w:rPr>
          <w:rFonts w:ascii="Times New Roman" w:eastAsia="Times New Roman" w:hAnsi="Times New Roman"/>
          <w:sz w:val="24"/>
          <w:szCs w:val="24"/>
        </w:rPr>
        <w:t>Rīgā</w:t>
      </w:r>
    </w:p>
    <w:p w14:paraId="5E803285" w14:textId="77777777" w:rsidR="00672B02" w:rsidRPr="00AD5A20" w:rsidRDefault="00672B02" w:rsidP="00672B02">
      <w:pPr>
        <w:spacing w:after="0" w:line="240" w:lineRule="auto"/>
        <w:jc w:val="center"/>
        <w:rPr>
          <w:rFonts w:ascii="Times New Roman" w:eastAsia="Times New Roman" w:hAnsi="Times New Roman"/>
          <w:sz w:val="24"/>
          <w:szCs w:val="24"/>
        </w:rPr>
      </w:pPr>
    </w:p>
    <w:p w14:paraId="771EFD3E" w14:textId="77777777" w:rsidR="00672B02" w:rsidRPr="00AD5A20" w:rsidRDefault="00D24598" w:rsidP="00D24598">
      <w:pPr>
        <w:spacing w:after="0" w:line="360" w:lineRule="auto"/>
        <w:jc w:val="both"/>
        <w:rPr>
          <w:rFonts w:ascii="Times New Roman" w:eastAsia="Times New Roman" w:hAnsi="Times New Roman"/>
          <w:sz w:val="24"/>
          <w:szCs w:val="24"/>
        </w:rPr>
      </w:pPr>
      <w:r w:rsidRPr="00AD5A20">
        <w:rPr>
          <w:rFonts w:ascii="Times New Roman" w:eastAsia="Times New Roman" w:hAnsi="Times New Roman"/>
          <w:sz w:val="24"/>
          <w:szCs w:val="24"/>
        </w:rPr>
        <w:t>20__.</w:t>
      </w:r>
      <w:r w:rsidR="00365589"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gada ___._________</w:t>
      </w:r>
    </w:p>
    <w:p w14:paraId="7AE6270F" w14:textId="77777777" w:rsidR="00D24598" w:rsidRPr="00AD5A20" w:rsidRDefault="00D13409" w:rsidP="00D24598">
      <w:pPr>
        <w:widowControl w:val="0"/>
        <w:tabs>
          <w:tab w:val="left" w:pos="4320"/>
          <w:tab w:val="left" w:pos="8640"/>
        </w:tabs>
        <w:spacing w:after="0" w:line="240" w:lineRule="auto"/>
        <w:ind w:firstLine="720"/>
        <w:jc w:val="both"/>
        <w:rPr>
          <w:rFonts w:ascii="Times New Roman" w:eastAsia="Times New Roman" w:hAnsi="Times New Roman"/>
          <w:sz w:val="24"/>
          <w:szCs w:val="24"/>
        </w:rPr>
      </w:pPr>
      <w:r w:rsidRPr="00AD5A20">
        <w:rPr>
          <w:rFonts w:ascii="Times New Roman" w:eastAsia="Times New Roman" w:hAnsi="Times New Roman"/>
          <w:b/>
          <w:bCs/>
          <w:i/>
          <w:sz w:val="24"/>
          <w:szCs w:val="24"/>
        </w:rPr>
        <w:t>Atklātā konkursa</w:t>
      </w:r>
      <w:r w:rsidR="00D24598" w:rsidRPr="00AD5A20">
        <w:rPr>
          <w:rFonts w:ascii="Times New Roman" w:eastAsia="Times New Roman" w:hAnsi="Times New Roman"/>
          <w:b/>
          <w:bCs/>
          <w:i/>
          <w:sz w:val="24"/>
          <w:szCs w:val="24"/>
        </w:rPr>
        <w:t xml:space="preserve"> procedūras uzvarētāja nosaukums&gt;</w:t>
      </w:r>
      <w:r w:rsidR="00D24598" w:rsidRPr="00AD5A20">
        <w:rPr>
          <w:rFonts w:ascii="Times New Roman" w:eastAsia="Times New Roman" w:hAnsi="Times New Roman"/>
          <w:sz w:val="24"/>
          <w:szCs w:val="24"/>
        </w:rPr>
        <w:t xml:space="preserve">, reģistrācijas numurs </w:t>
      </w:r>
      <w:r w:rsidR="00D24598" w:rsidRPr="00AD5A20">
        <w:rPr>
          <w:rFonts w:ascii="Times New Roman" w:eastAsia="Times New Roman" w:hAnsi="Times New Roman"/>
          <w:i/>
          <w:sz w:val="24"/>
          <w:szCs w:val="24"/>
        </w:rPr>
        <w:t>&lt;reģistrācijas numurs&gt;</w:t>
      </w:r>
      <w:r w:rsidR="00D24598" w:rsidRPr="00AD5A20">
        <w:rPr>
          <w:rFonts w:ascii="Times New Roman" w:eastAsia="Times New Roman" w:hAnsi="Times New Roman"/>
          <w:sz w:val="24"/>
          <w:szCs w:val="24"/>
        </w:rPr>
        <w:t xml:space="preserve"> (turpmāk – Piegādātājs) kuru pārstāv </w:t>
      </w:r>
      <w:r w:rsidR="00D24598" w:rsidRPr="00AD5A20">
        <w:rPr>
          <w:rFonts w:ascii="Times New Roman" w:eastAsia="Times New Roman" w:hAnsi="Times New Roman"/>
          <w:i/>
          <w:sz w:val="24"/>
          <w:szCs w:val="24"/>
        </w:rPr>
        <w:t>&lt;atbildīgās personas amats, vārds, uzvārds&gt;</w:t>
      </w:r>
      <w:r w:rsidR="00D24598" w:rsidRPr="00AD5A20">
        <w:rPr>
          <w:rFonts w:ascii="Times New Roman" w:eastAsia="Times New Roman" w:hAnsi="Times New Roman"/>
          <w:sz w:val="24"/>
          <w:szCs w:val="24"/>
        </w:rPr>
        <w:t xml:space="preserve">, no vienas puses, un </w:t>
      </w:r>
    </w:p>
    <w:p w14:paraId="6A756E3F" w14:textId="77777777" w:rsidR="00D24598" w:rsidRPr="00AD5A20" w:rsidRDefault="000C5A63" w:rsidP="000C5A63">
      <w:pPr>
        <w:widowControl w:val="0"/>
        <w:spacing w:before="60" w:after="60" w:line="240" w:lineRule="atLeast"/>
        <w:ind w:firstLine="720"/>
        <w:jc w:val="both"/>
        <w:rPr>
          <w:rFonts w:ascii="Times New Roman" w:eastAsia="Times New Roman" w:hAnsi="Times New Roman"/>
          <w:sz w:val="24"/>
          <w:szCs w:val="24"/>
        </w:rPr>
      </w:pPr>
      <w:r w:rsidRPr="00AD5A20">
        <w:rPr>
          <w:rFonts w:ascii="Times New Roman" w:eastAsia="Times New Roman" w:hAnsi="Times New Roman"/>
          <w:b/>
          <w:i/>
          <w:iCs/>
          <w:sz w:val="24"/>
          <w:szCs w:val="24"/>
        </w:rPr>
        <w:t>Iekšlietu ministrijas padotības iestādes nosaukums</w:t>
      </w:r>
      <w:r w:rsidRPr="00AD5A20">
        <w:rPr>
          <w:rFonts w:ascii="Times New Roman" w:eastAsia="Times New Roman" w:hAnsi="Times New Roman"/>
          <w:i/>
          <w:iCs/>
          <w:sz w:val="24"/>
          <w:szCs w:val="24"/>
        </w:rPr>
        <w:t>]</w:t>
      </w:r>
      <w:r w:rsidRPr="00AD5A20">
        <w:rPr>
          <w:rFonts w:ascii="Times New Roman" w:eastAsia="Times New Roman" w:hAnsi="Times New Roman"/>
          <w:sz w:val="24"/>
          <w:szCs w:val="24"/>
        </w:rPr>
        <w:t xml:space="preserve">, </w:t>
      </w:r>
      <w:r w:rsidRPr="00AD5A20">
        <w:rPr>
          <w:rFonts w:ascii="Times New Roman" w:hAnsi="Times New Roman"/>
          <w:sz w:val="24"/>
          <w:szCs w:val="24"/>
        </w:rPr>
        <w:t xml:space="preserve">reģistrācijas numurs </w:t>
      </w:r>
      <w:r w:rsidRPr="00AD5A20">
        <w:rPr>
          <w:rFonts w:ascii="Times New Roman" w:hAnsi="Times New Roman"/>
          <w:i/>
          <w:sz w:val="24"/>
          <w:szCs w:val="24"/>
        </w:rPr>
        <w:t xml:space="preserve">&lt;reģistrācijas numurs&gt; </w:t>
      </w:r>
      <w:r w:rsidR="00D239B6" w:rsidRPr="00AD5A20">
        <w:rPr>
          <w:rFonts w:ascii="Times New Roman" w:hAnsi="Times New Roman"/>
          <w:sz w:val="24"/>
          <w:szCs w:val="24"/>
        </w:rPr>
        <w:t>(</w:t>
      </w:r>
      <w:r w:rsidRPr="00AD5A20">
        <w:rPr>
          <w:rFonts w:ascii="Times New Roman" w:eastAsia="Times New Roman" w:hAnsi="Times New Roman"/>
          <w:sz w:val="24"/>
          <w:szCs w:val="24"/>
        </w:rPr>
        <w:t>turpmāk — Pasūtītājs</w:t>
      </w:r>
      <w:r w:rsidR="00D239B6" w:rsidRPr="00AD5A20">
        <w:rPr>
          <w:rFonts w:ascii="Times New Roman" w:eastAsia="Times New Roman" w:hAnsi="Times New Roman"/>
          <w:sz w:val="24"/>
          <w:szCs w:val="24"/>
        </w:rPr>
        <w:t>)</w:t>
      </w:r>
      <w:r w:rsidRPr="00AD5A20">
        <w:rPr>
          <w:rFonts w:ascii="Times New Roman" w:eastAsia="Times New Roman" w:hAnsi="Times New Roman"/>
          <w:sz w:val="24"/>
          <w:szCs w:val="24"/>
        </w:rPr>
        <w:t>, tās</w:t>
      </w:r>
      <w:r w:rsidRPr="00AD5A20">
        <w:rPr>
          <w:rFonts w:ascii="Times New Roman" w:eastAsia="Times New Roman" w:hAnsi="Times New Roman"/>
          <w:i/>
          <w:iCs/>
          <w:sz w:val="24"/>
          <w:szCs w:val="24"/>
        </w:rPr>
        <w:t xml:space="preserve"> [pilnvarotās personas amats, vārds, uzvārds]</w:t>
      </w:r>
      <w:r w:rsidRPr="00AD5A20">
        <w:rPr>
          <w:rFonts w:ascii="Times New Roman" w:eastAsia="Times New Roman" w:hAnsi="Times New Roman"/>
          <w:sz w:val="24"/>
          <w:szCs w:val="24"/>
        </w:rPr>
        <w:t xml:space="preserve"> personā, kura rīkojas saskaņā ar </w:t>
      </w:r>
      <w:r w:rsidRPr="00AD5A20">
        <w:rPr>
          <w:rFonts w:ascii="Times New Roman" w:eastAsia="Times New Roman" w:hAnsi="Times New Roman"/>
          <w:i/>
          <w:iCs/>
          <w:sz w:val="24"/>
          <w:szCs w:val="24"/>
        </w:rPr>
        <w:t>[pilnvaroj</w:t>
      </w:r>
      <w:r w:rsidR="00365589" w:rsidRPr="00AD5A20">
        <w:rPr>
          <w:rFonts w:ascii="Times New Roman" w:eastAsia="Times New Roman" w:hAnsi="Times New Roman"/>
          <w:i/>
          <w:iCs/>
          <w:sz w:val="24"/>
          <w:szCs w:val="24"/>
        </w:rPr>
        <w:t>umu apliecinošā</w:t>
      </w:r>
      <w:r w:rsidRPr="00AD5A20">
        <w:rPr>
          <w:rFonts w:ascii="Times New Roman" w:eastAsia="Times New Roman" w:hAnsi="Times New Roman"/>
          <w:i/>
          <w:iCs/>
          <w:sz w:val="24"/>
          <w:szCs w:val="24"/>
        </w:rPr>
        <w:t xml:space="preserve"> dokumenta nosaukums]</w:t>
      </w:r>
      <w:r w:rsidRPr="00AD5A20">
        <w:rPr>
          <w:rFonts w:ascii="Times New Roman" w:eastAsia="Times New Roman" w:hAnsi="Times New Roman"/>
          <w:sz w:val="24"/>
          <w:szCs w:val="24"/>
        </w:rPr>
        <w:t xml:space="preserve">, </w:t>
      </w:r>
      <w:r w:rsidR="00D24598" w:rsidRPr="00AD5A20">
        <w:rPr>
          <w:rFonts w:ascii="Times New Roman" w:eastAsia="Times New Roman" w:hAnsi="Times New Roman"/>
          <w:sz w:val="24"/>
          <w:szCs w:val="24"/>
        </w:rPr>
        <w:t>no otras puses,</w:t>
      </w:r>
      <w:r w:rsidR="00D24598" w:rsidRPr="00AD5A20">
        <w:rPr>
          <w:rFonts w:ascii="Times New Roman" w:eastAsia="Times New Roman" w:hAnsi="Times New Roman"/>
          <w:i/>
          <w:sz w:val="24"/>
          <w:szCs w:val="24"/>
        </w:rPr>
        <w:t xml:space="preserve"> </w:t>
      </w:r>
      <w:r w:rsidR="00D24598" w:rsidRPr="00AD5A20">
        <w:rPr>
          <w:rFonts w:ascii="Times New Roman" w:eastAsia="Times New Roman" w:hAnsi="Times New Roman"/>
          <w:sz w:val="24"/>
          <w:szCs w:val="24"/>
        </w:rPr>
        <w:t xml:space="preserve"> </w:t>
      </w:r>
    </w:p>
    <w:p w14:paraId="36135435" w14:textId="77777777" w:rsidR="00D24598" w:rsidRPr="00AD5A20" w:rsidRDefault="00D24598" w:rsidP="007F4D53">
      <w:pPr>
        <w:widowControl w:val="0"/>
        <w:tabs>
          <w:tab w:val="left" w:pos="4320"/>
          <w:tab w:val="left" w:pos="8640"/>
        </w:tabs>
        <w:spacing w:after="0" w:line="240" w:lineRule="auto"/>
        <w:ind w:firstLine="720"/>
        <w:jc w:val="both"/>
        <w:rPr>
          <w:rFonts w:ascii="Times New Roman" w:eastAsia="Times New Roman" w:hAnsi="Times New Roman"/>
          <w:bCs/>
          <w:sz w:val="24"/>
          <w:szCs w:val="24"/>
        </w:rPr>
      </w:pPr>
      <w:r w:rsidRPr="00AD5A20">
        <w:rPr>
          <w:rFonts w:ascii="Times New Roman" w:eastAsia="Times New Roman" w:hAnsi="Times New Roman"/>
          <w:sz w:val="24"/>
          <w:szCs w:val="24"/>
        </w:rPr>
        <w:t>Piegādātājs un Pasūtītājs k</w:t>
      </w:r>
      <w:r w:rsidR="00C6029C" w:rsidRPr="00AD5A20">
        <w:rPr>
          <w:rFonts w:ascii="Times New Roman" w:eastAsia="Times New Roman" w:hAnsi="Times New Roman"/>
          <w:sz w:val="24"/>
          <w:szCs w:val="24"/>
        </w:rPr>
        <w:t xml:space="preserve">opā </w:t>
      </w:r>
      <w:r w:rsidR="00D239B6" w:rsidRPr="00AD5A20">
        <w:rPr>
          <w:rFonts w:ascii="Times New Roman" w:eastAsia="Times New Roman" w:hAnsi="Times New Roman"/>
          <w:sz w:val="24"/>
          <w:szCs w:val="24"/>
        </w:rPr>
        <w:t xml:space="preserve">turpmāk — </w:t>
      </w:r>
      <w:r w:rsidR="00C6029C" w:rsidRPr="00AD5A20">
        <w:rPr>
          <w:rFonts w:ascii="Times New Roman" w:eastAsia="Times New Roman" w:hAnsi="Times New Roman"/>
          <w:sz w:val="24"/>
          <w:szCs w:val="24"/>
        </w:rPr>
        <w:t>Puses, saskaņā ar 20</w:t>
      </w:r>
      <w:r w:rsidRPr="00AD5A20">
        <w:rPr>
          <w:rFonts w:ascii="Times New Roman" w:eastAsia="Times New Roman" w:hAnsi="Times New Roman"/>
          <w:sz w:val="24"/>
          <w:szCs w:val="24"/>
        </w:rPr>
        <w:t>_.</w:t>
      </w:r>
      <w:r w:rsidR="00365589"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 xml:space="preserve">gada ___.___________ </w:t>
      </w:r>
      <w:r w:rsidR="00D239B6" w:rsidRPr="00AD5A20">
        <w:rPr>
          <w:rFonts w:ascii="Times New Roman" w:eastAsia="Times New Roman" w:hAnsi="Times New Roman"/>
          <w:sz w:val="24"/>
          <w:szCs w:val="24"/>
        </w:rPr>
        <w:t>p</w:t>
      </w:r>
      <w:r w:rsidRPr="00AD5A20">
        <w:rPr>
          <w:rFonts w:ascii="Times New Roman" w:eastAsia="Times New Roman" w:hAnsi="Times New Roman"/>
          <w:sz w:val="24"/>
          <w:szCs w:val="24"/>
        </w:rPr>
        <w:t xml:space="preserve">iegādes līgumu Nr. ___________  </w:t>
      </w:r>
      <w:r w:rsidR="007F4D53" w:rsidRPr="00AD5A20">
        <w:rPr>
          <w:rFonts w:ascii="Times New Roman" w:eastAsia="Times New Roman" w:hAnsi="Times New Roman"/>
          <w:bCs/>
          <w:sz w:val="24"/>
          <w:szCs w:val="24"/>
        </w:rPr>
        <w:t xml:space="preserve">par </w:t>
      </w:r>
      <w:r w:rsidR="00D13409" w:rsidRPr="00AD5A20">
        <w:rPr>
          <w:rFonts w:ascii="Times New Roman" w:eastAsia="Times New Roman" w:hAnsi="Times New Roman"/>
          <w:bCs/>
          <w:sz w:val="24"/>
          <w:szCs w:val="24"/>
        </w:rPr>
        <w:t>____________</w:t>
      </w:r>
      <w:r w:rsidR="007F4D53" w:rsidRPr="00AD5A20">
        <w:rPr>
          <w:rFonts w:ascii="Times New Roman" w:eastAsia="Times New Roman" w:hAnsi="Times New Roman"/>
          <w:bCs/>
          <w:sz w:val="24"/>
          <w:szCs w:val="24"/>
        </w:rPr>
        <w:t xml:space="preserve"> iegādi </w:t>
      </w:r>
      <w:r w:rsidRPr="00AD5A20">
        <w:rPr>
          <w:rFonts w:ascii="Times New Roman" w:eastAsia="Times New Roman" w:hAnsi="Times New Roman"/>
          <w:bCs/>
          <w:sz w:val="24"/>
          <w:szCs w:val="24"/>
        </w:rPr>
        <w:t>(iepirkuma identifikācijas numurs IeM NVA 20</w:t>
      </w:r>
      <w:r w:rsidR="00C6029C" w:rsidRPr="00AD5A20">
        <w:rPr>
          <w:rFonts w:ascii="Times New Roman" w:eastAsia="Times New Roman" w:hAnsi="Times New Roman"/>
          <w:bCs/>
          <w:sz w:val="24"/>
          <w:szCs w:val="24"/>
        </w:rPr>
        <w:t>2</w:t>
      </w:r>
      <w:r w:rsidR="00101CE0" w:rsidRPr="00AD5A20">
        <w:rPr>
          <w:rFonts w:ascii="Times New Roman" w:eastAsia="Times New Roman" w:hAnsi="Times New Roman"/>
          <w:bCs/>
          <w:sz w:val="24"/>
          <w:szCs w:val="24"/>
        </w:rPr>
        <w:t>6</w:t>
      </w:r>
      <w:r w:rsidRPr="00AD5A20">
        <w:rPr>
          <w:rFonts w:ascii="Times New Roman" w:eastAsia="Times New Roman" w:hAnsi="Times New Roman"/>
          <w:bCs/>
          <w:sz w:val="24"/>
          <w:szCs w:val="24"/>
        </w:rPr>
        <w:t>/</w:t>
      </w:r>
      <w:r w:rsidR="00E97BA1" w:rsidRPr="00AD5A20">
        <w:rPr>
          <w:rFonts w:ascii="Times New Roman" w:eastAsia="Times New Roman" w:hAnsi="Times New Roman"/>
          <w:bCs/>
          <w:sz w:val="24"/>
          <w:szCs w:val="24"/>
        </w:rPr>
        <w:t>27</w:t>
      </w:r>
      <w:r w:rsidR="00D239B6"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turpmāk – Līgums), sagatavo šo Preces nodošanas</w:t>
      </w:r>
      <w:r w:rsidR="00365589" w:rsidRPr="00AD5A20">
        <w:rPr>
          <w:rFonts w:ascii="Times New Roman" w:eastAsia="Times New Roman" w:hAnsi="Times New Roman"/>
          <w:sz w:val="24"/>
          <w:szCs w:val="24"/>
        </w:rPr>
        <w:t>/</w:t>
      </w:r>
      <w:r w:rsidRPr="00AD5A20">
        <w:rPr>
          <w:rFonts w:ascii="Times New Roman" w:eastAsia="Times New Roman" w:hAnsi="Times New Roman"/>
          <w:sz w:val="24"/>
          <w:szCs w:val="24"/>
        </w:rPr>
        <w:t>pieņemšanas aktu par to, ka:</w:t>
      </w:r>
    </w:p>
    <w:p w14:paraId="1E924F9F" w14:textId="77777777" w:rsidR="00D24598" w:rsidRPr="00AD5A20" w:rsidRDefault="00D24598" w:rsidP="00D24598">
      <w:pPr>
        <w:widowControl w:val="0"/>
        <w:numPr>
          <w:ilvl w:val="0"/>
          <w:numId w:val="5"/>
        </w:numPr>
        <w:tabs>
          <w:tab w:val="left" w:pos="709"/>
          <w:tab w:val="left" w:pos="8640"/>
        </w:tabs>
        <w:spacing w:after="240" w:line="240" w:lineRule="auto"/>
        <w:contextualSpacing/>
        <w:jc w:val="both"/>
        <w:rPr>
          <w:rFonts w:ascii="Times New Roman" w:eastAsia="Times New Roman" w:hAnsi="Times New Roman"/>
          <w:sz w:val="24"/>
          <w:szCs w:val="24"/>
          <w:lang w:eastAsia="lv-LV"/>
        </w:rPr>
      </w:pPr>
      <w:r w:rsidRPr="00AD5A20">
        <w:rPr>
          <w:rFonts w:ascii="Times New Roman" w:eastAsia="Times New Roman" w:hAnsi="Times New Roman"/>
          <w:bCs/>
          <w:sz w:val="24"/>
          <w:szCs w:val="24"/>
          <w:lang w:eastAsia="lv-LV"/>
        </w:rPr>
        <w:t>Pieg</w:t>
      </w:r>
      <w:r w:rsidR="00C6029C" w:rsidRPr="00AD5A20">
        <w:rPr>
          <w:rFonts w:ascii="Times New Roman" w:eastAsia="Times New Roman" w:hAnsi="Times New Roman"/>
          <w:bCs/>
          <w:sz w:val="24"/>
          <w:szCs w:val="24"/>
          <w:lang w:eastAsia="lv-LV"/>
        </w:rPr>
        <w:t>ādātājs līdz 20</w:t>
      </w:r>
      <w:r w:rsidRPr="00AD5A20">
        <w:rPr>
          <w:rFonts w:ascii="Times New Roman" w:eastAsia="Times New Roman" w:hAnsi="Times New Roman"/>
          <w:bCs/>
          <w:sz w:val="24"/>
          <w:szCs w:val="24"/>
          <w:lang w:eastAsia="lv-LV"/>
        </w:rPr>
        <w:t>_.</w:t>
      </w:r>
      <w:r w:rsidR="00365589" w:rsidRPr="00AD5A20">
        <w:rPr>
          <w:rFonts w:ascii="Times New Roman" w:eastAsia="Times New Roman" w:hAnsi="Times New Roman"/>
          <w:bCs/>
          <w:sz w:val="24"/>
          <w:szCs w:val="24"/>
          <w:lang w:eastAsia="lv-LV"/>
        </w:rPr>
        <w:t xml:space="preserve"> </w:t>
      </w:r>
      <w:r w:rsidRPr="00AD5A20">
        <w:rPr>
          <w:rFonts w:ascii="Times New Roman" w:eastAsia="Times New Roman" w:hAnsi="Times New Roman"/>
          <w:bCs/>
          <w:sz w:val="24"/>
          <w:szCs w:val="24"/>
          <w:lang w:eastAsia="lv-LV"/>
        </w:rPr>
        <w:t xml:space="preserve">gada _____._____________ ir </w:t>
      </w:r>
      <w:r w:rsidR="00D239B6" w:rsidRPr="00AD5A20">
        <w:rPr>
          <w:rFonts w:ascii="Times New Roman" w:eastAsia="Times New Roman" w:hAnsi="Times New Roman"/>
          <w:bCs/>
          <w:sz w:val="24"/>
          <w:szCs w:val="24"/>
          <w:lang w:eastAsia="lv-LV"/>
        </w:rPr>
        <w:t>piegādājis šādu P</w:t>
      </w:r>
      <w:r w:rsidRPr="00AD5A20">
        <w:rPr>
          <w:rFonts w:ascii="Times New Roman" w:eastAsia="Times New Roman" w:hAnsi="Times New Roman"/>
          <w:bCs/>
          <w:sz w:val="24"/>
          <w:szCs w:val="24"/>
          <w:lang w:eastAsia="lv-LV"/>
        </w:rPr>
        <w:t xml:space="preserve">reci </w:t>
      </w:r>
      <w:r w:rsidRPr="00AD5A20">
        <w:rPr>
          <w:rFonts w:ascii="Times New Roman" w:eastAsia="Times New Roman" w:hAnsi="Times New Roman"/>
          <w:i/>
          <w:sz w:val="24"/>
          <w:szCs w:val="24"/>
          <w:lang w:eastAsia="lv-LV"/>
        </w:rPr>
        <w:t>&lt;piegādes adrese&gt;:</w:t>
      </w:r>
    </w:p>
    <w:p w14:paraId="6E053C7C" w14:textId="77777777" w:rsidR="00D24598" w:rsidRPr="00AD5A20" w:rsidRDefault="00D24598" w:rsidP="00D24598">
      <w:pPr>
        <w:widowControl w:val="0"/>
        <w:tabs>
          <w:tab w:val="left" w:pos="709"/>
          <w:tab w:val="left" w:pos="8640"/>
        </w:tabs>
        <w:spacing w:after="240" w:line="240" w:lineRule="auto"/>
        <w:ind w:left="1080"/>
        <w:contextualSpacing/>
        <w:jc w:val="both"/>
        <w:rPr>
          <w:rFonts w:ascii="Times New Roman" w:eastAsia="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5920"/>
      </w:tblGrid>
      <w:tr w:rsidR="00AD5A20" w:rsidRPr="00AD5A20" w14:paraId="7200A291" w14:textId="77777777" w:rsidTr="00C66135">
        <w:tc>
          <w:tcPr>
            <w:tcW w:w="3260" w:type="dxa"/>
            <w:tcBorders>
              <w:top w:val="single" w:sz="4" w:space="0" w:color="auto"/>
              <w:left w:val="single" w:sz="4" w:space="0" w:color="auto"/>
              <w:bottom w:val="single" w:sz="4" w:space="0" w:color="auto"/>
              <w:right w:val="single" w:sz="4" w:space="0" w:color="auto"/>
            </w:tcBorders>
            <w:hideMark/>
          </w:tcPr>
          <w:p w14:paraId="59EE43F3"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Marka, modelis</w:t>
            </w:r>
          </w:p>
        </w:tc>
        <w:tc>
          <w:tcPr>
            <w:tcW w:w="5920" w:type="dxa"/>
            <w:tcBorders>
              <w:top w:val="single" w:sz="4" w:space="0" w:color="auto"/>
              <w:left w:val="single" w:sz="4" w:space="0" w:color="auto"/>
              <w:bottom w:val="single" w:sz="4" w:space="0" w:color="auto"/>
              <w:right w:val="single" w:sz="4" w:space="0" w:color="auto"/>
            </w:tcBorders>
          </w:tcPr>
          <w:p w14:paraId="24B1B87E"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p w14:paraId="50FF6CE0"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r w:rsidR="00AD5A20" w:rsidRPr="00AD5A20" w14:paraId="2CAD0B1B" w14:textId="77777777" w:rsidTr="00C66135">
        <w:tc>
          <w:tcPr>
            <w:tcW w:w="3260" w:type="dxa"/>
            <w:tcBorders>
              <w:top w:val="single" w:sz="4" w:space="0" w:color="auto"/>
              <w:left w:val="single" w:sz="4" w:space="0" w:color="auto"/>
              <w:bottom w:val="single" w:sz="4" w:space="0" w:color="auto"/>
              <w:right w:val="single" w:sz="4" w:space="0" w:color="auto"/>
            </w:tcBorders>
          </w:tcPr>
          <w:p w14:paraId="1D6982AC"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Transportlīdzekļa identifikācijas (šasijas) numurs</w:t>
            </w:r>
          </w:p>
        </w:tc>
        <w:tc>
          <w:tcPr>
            <w:tcW w:w="5920" w:type="dxa"/>
            <w:tcBorders>
              <w:top w:val="single" w:sz="4" w:space="0" w:color="auto"/>
              <w:left w:val="single" w:sz="4" w:space="0" w:color="auto"/>
              <w:bottom w:val="single" w:sz="4" w:space="0" w:color="auto"/>
              <w:right w:val="single" w:sz="4" w:space="0" w:color="auto"/>
            </w:tcBorders>
          </w:tcPr>
          <w:p w14:paraId="73C6CCD5"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r w:rsidR="00AD5A20" w:rsidRPr="00AD5A20" w14:paraId="16D956D3" w14:textId="77777777" w:rsidTr="00C66135">
        <w:tc>
          <w:tcPr>
            <w:tcW w:w="3260" w:type="dxa"/>
            <w:tcBorders>
              <w:top w:val="single" w:sz="4" w:space="0" w:color="auto"/>
              <w:left w:val="single" w:sz="4" w:space="0" w:color="auto"/>
              <w:bottom w:val="single" w:sz="4" w:space="0" w:color="auto"/>
              <w:right w:val="single" w:sz="4" w:space="0" w:color="auto"/>
            </w:tcBorders>
          </w:tcPr>
          <w:p w14:paraId="058FCAE0"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Nobraukums</w:t>
            </w:r>
          </w:p>
        </w:tc>
        <w:tc>
          <w:tcPr>
            <w:tcW w:w="5920" w:type="dxa"/>
            <w:tcBorders>
              <w:top w:val="single" w:sz="4" w:space="0" w:color="auto"/>
              <w:left w:val="single" w:sz="4" w:space="0" w:color="auto"/>
              <w:bottom w:val="single" w:sz="4" w:space="0" w:color="auto"/>
              <w:right w:val="single" w:sz="4" w:space="0" w:color="auto"/>
            </w:tcBorders>
          </w:tcPr>
          <w:p w14:paraId="7866B276"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r w:rsidR="00AD5A20" w:rsidRPr="00AD5A20" w14:paraId="632D0CC2" w14:textId="77777777" w:rsidTr="00C66135">
        <w:tc>
          <w:tcPr>
            <w:tcW w:w="3260" w:type="dxa"/>
            <w:tcBorders>
              <w:top w:val="single" w:sz="4" w:space="0" w:color="auto"/>
              <w:left w:val="single" w:sz="4" w:space="0" w:color="auto"/>
              <w:bottom w:val="single" w:sz="4" w:space="0" w:color="auto"/>
              <w:right w:val="single" w:sz="4" w:space="0" w:color="auto"/>
            </w:tcBorders>
          </w:tcPr>
          <w:p w14:paraId="2AE49D2B"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Tehniskā dokumentācija</w:t>
            </w:r>
          </w:p>
        </w:tc>
        <w:tc>
          <w:tcPr>
            <w:tcW w:w="5920" w:type="dxa"/>
            <w:tcBorders>
              <w:top w:val="single" w:sz="4" w:space="0" w:color="auto"/>
              <w:left w:val="single" w:sz="4" w:space="0" w:color="auto"/>
              <w:bottom w:val="single" w:sz="4" w:space="0" w:color="auto"/>
              <w:right w:val="single" w:sz="4" w:space="0" w:color="auto"/>
            </w:tcBorders>
          </w:tcPr>
          <w:p w14:paraId="1F6E3D29" w14:textId="77777777" w:rsidR="00D24598" w:rsidRPr="00AD5A20" w:rsidRDefault="00D24598" w:rsidP="00672B02">
            <w:pPr>
              <w:widowControl w:val="0"/>
              <w:tabs>
                <w:tab w:val="left" w:pos="4320"/>
                <w:tab w:val="left" w:pos="8640"/>
              </w:tabs>
              <w:spacing w:before="60" w:after="60" w:line="240" w:lineRule="atLeast"/>
              <w:rPr>
                <w:rFonts w:ascii="Times New Roman" w:eastAsia="Times New Roman" w:hAnsi="Times New Roman"/>
                <w:sz w:val="24"/>
                <w:szCs w:val="24"/>
              </w:rPr>
            </w:pPr>
            <w:r w:rsidRPr="00AD5A20">
              <w:rPr>
                <w:rFonts w:ascii="Times New Roman" w:eastAsia="Times New Roman" w:hAnsi="Times New Roman"/>
                <w:sz w:val="24"/>
                <w:szCs w:val="24"/>
              </w:rPr>
              <w:t xml:space="preserve">   </w:t>
            </w:r>
          </w:p>
        </w:tc>
      </w:tr>
      <w:tr w:rsidR="00AD5A20" w:rsidRPr="00AD5A20" w14:paraId="79BD1946" w14:textId="77777777" w:rsidTr="00C66135">
        <w:tc>
          <w:tcPr>
            <w:tcW w:w="3260" w:type="dxa"/>
            <w:tcBorders>
              <w:top w:val="single" w:sz="4" w:space="0" w:color="auto"/>
              <w:left w:val="single" w:sz="4" w:space="0" w:color="auto"/>
              <w:bottom w:val="single" w:sz="4" w:space="0" w:color="auto"/>
              <w:right w:val="single" w:sz="4" w:space="0" w:color="auto"/>
            </w:tcBorders>
          </w:tcPr>
          <w:p w14:paraId="524F5786"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Aprīkojums</w:t>
            </w:r>
          </w:p>
        </w:tc>
        <w:tc>
          <w:tcPr>
            <w:tcW w:w="5920" w:type="dxa"/>
            <w:tcBorders>
              <w:top w:val="single" w:sz="4" w:space="0" w:color="auto"/>
              <w:left w:val="single" w:sz="4" w:space="0" w:color="auto"/>
              <w:bottom w:val="single" w:sz="4" w:space="0" w:color="auto"/>
              <w:right w:val="single" w:sz="4" w:space="0" w:color="auto"/>
            </w:tcBorders>
          </w:tcPr>
          <w:p w14:paraId="48DDA2D8" w14:textId="77777777" w:rsidR="00D24598" w:rsidRPr="00AD5A20" w:rsidRDefault="00D24598" w:rsidP="00672B02">
            <w:pPr>
              <w:widowControl w:val="0"/>
              <w:tabs>
                <w:tab w:val="left" w:pos="4320"/>
                <w:tab w:val="left" w:pos="8640"/>
              </w:tabs>
              <w:spacing w:before="60" w:after="60" w:line="240" w:lineRule="atLeast"/>
              <w:rPr>
                <w:rFonts w:ascii="Times New Roman" w:eastAsia="Times New Roman" w:hAnsi="Times New Roman"/>
                <w:sz w:val="24"/>
                <w:szCs w:val="24"/>
              </w:rPr>
            </w:pPr>
          </w:p>
        </w:tc>
      </w:tr>
      <w:tr w:rsidR="00AD5A20" w:rsidRPr="00AD5A20" w14:paraId="6B0551DE" w14:textId="77777777" w:rsidTr="00C66135">
        <w:tc>
          <w:tcPr>
            <w:tcW w:w="3260" w:type="dxa"/>
            <w:tcBorders>
              <w:top w:val="single" w:sz="4" w:space="0" w:color="auto"/>
              <w:left w:val="single" w:sz="4" w:space="0" w:color="auto"/>
              <w:bottom w:val="single" w:sz="4" w:space="0" w:color="auto"/>
              <w:right w:val="single" w:sz="4" w:space="0" w:color="auto"/>
            </w:tcBorders>
          </w:tcPr>
          <w:p w14:paraId="667F8657"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Piegādes datums</w:t>
            </w:r>
          </w:p>
        </w:tc>
        <w:tc>
          <w:tcPr>
            <w:tcW w:w="5920" w:type="dxa"/>
            <w:tcBorders>
              <w:top w:val="single" w:sz="4" w:space="0" w:color="auto"/>
              <w:left w:val="single" w:sz="4" w:space="0" w:color="auto"/>
              <w:bottom w:val="single" w:sz="4" w:space="0" w:color="auto"/>
              <w:right w:val="single" w:sz="4" w:space="0" w:color="auto"/>
            </w:tcBorders>
          </w:tcPr>
          <w:p w14:paraId="4551B7CF" w14:textId="77777777" w:rsidR="00D24598" w:rsidRPr="00AD5A20" w:rsidRDefault="00D24598" w:rsidP="00672B02">
            <w:pPr>
              <w:widowControl w:val="0"/>
              <w:tabs>
                <w:tab w:val="left" w:pos="4320"/>
                <w:tab w:val="left" w:pos="8640"/>
              </w:tabs>
              <w:spacing w:before="60" w:after="60" w:line="240" w:lineRule="atLeast"/>
              <w:rPr>
                <w:rFonts w:ascii="Times New Roman" w:eastAsia="Times New Roman" w:hAnsi="Times New Roman"/>
                <w:sz w:val="24"/>
                <w:szCs w:val="24"/>
              </w:rPr>
            </w:pPr>
          </w:p>
        </w:tc>
      </w:tr>
      <w:tr w:rsidR="00D24598" w:rsidRPr="00AD5A20" w14:paraId="78F78D87" w14:textId="77777777" w:rsidTr="00C66135">
        <w:trPr>
          <w:trHeight w:val="510"/>
        </w:trPr>
        <w:tc>
          <w:tcPr>
            <w:tcW w:w="3260" w:type="dxa"/>
            <w:tcBorders>
              <w:top w:val="single" w:sz="4" w:space="0" w:color="auto"/>
              <w:left w:val="single" w:sz="4" w:space="0" w:color="auto"/>
              <w:bottom w:val="single" w:sz="4" w:space="0" w:color="auto"/>
              <w:right w:val="single" w:sz="4" w:space="0" w:color="auto"/>
            </w:tcBorders>
          </w:tcPr>
          <w:p w14:paraId="4622B167"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AD5A20">
              <w:rPr>
                <w:rFonts w:ascii="Times New Roman" w:eastAsia="Times New Roman" w:hAnsi="Times New Roman"/>
                <w:sz w:val="24"/>
                <w:szCs w:val="24"/>
              </w:rPr>
              <w:t>Piezīmes</w:t>
            </w:r>
          </w:p>
        </w:tc>
        <w:tc>
          <w:tcPr>
            <w:tcW w:w="5920" w:type="dxa"/>
            <w:tcBorders>
              <w:top w:val="single" w:sz="4" w:space="0" w:color="auto"/>
              <w:left w:val="single" w:sz="4" w:space="0" w:color="auto"/>
              <w:bottom w:val="single" w:sz="4" w:space="0" w:color="auto"/>
              <w:right w:val="single" w:sz="4" w:space="0" w:color="auto"/>
            </w:tcBorders>
          </w:tcPr>
          <w:p w14:paraId="3BFC8AB8"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p w14:paraId="62628790" w14:textId="77777777" w:rsidR="00D24598" w:rsidRPr="00AD5A20"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bl>
    <w:p w14:paraId="4BFD7BAA" w14:textId="77777777" w:rsidR="00672B02" w:rsidRPr="00AD5A20" w:rsidRDefault="00672B02" w:rsidP="00D24598">
      <w:pPr>
        <w:spacing w:after="0" w:line="240" w:lineRule="auto"/>
        <w:jc w:val="both"/>
        <w:rPr>
          <w:rFonts w:ascii="Times New Roman" w:eastAsia="Times New Roman" w:hAnsi="Times New Roman"/>
        </w:rPr>
      </w:pPr>
    </w:p>
    <w:p w14:paraId="567DF9E7" w14:textId="77777777" w:rsidR="00D24598" w:rsidRPr="00AD5A20" w:rsidRDefault="00D24598" w:rsidP="00D24598">
      <w:pPr>
        <w:widowControl w:val="0"/>
        <w:numPr>
          <w:ilvl w:val="0"/>
          <w:numId w:val="5"/>
        </w:numPr>
        <w:autoSpaceDE w:val="0"/>
        <w:autoSpaceDN w:val="0"/>
        <w:adjustRightInd w:val="0"/>
        <w:spacing w:after="0" w:line="240" w:lineRule="auto"/>
        <w:jc w:val="both"/>
        <w:rPr>
          <w:rFonts w:ascii="Times New Roman" w:hAnsi="Times New Roman"/>
          <w:bCs/>
          <w:sz w:val="24"/>
          <w:szCs w:val="24"/>
          <w:lang w:eastAsia="lv-LV"/>
        </w:rPr>
      </w:pPr>
      <w:r w:rsidRPr="00AD5A20">
        <w:rPr>
          <w:rFonts w:ascii="Times New Roman" w:hAnsi="Times New Roman"/>
          <w:bCs/>
          <w:sz w:val="24"/>
          <w:szCs w:val="24"/>
          <w:lang w:eastAsia="lv-LV"/>
        </w:rPr>
        <w:t xml:space="preserve">Piegāde veikta </w:t>
      </w:r>
      <w:r w:rsidRPr="00AD5A20">
        <w:rPr>
          <w:rFonts w:ascii="Times New Roman" w:hAnsi="Times New Roman"/>
          <w:sz w:val="24"/>
          <w:szCs w:val="24"/>
          <w:lang w:eastAsia="lv-LV"/>
        </w:rPr>
        <w:t>Līgumā paredzētajā termiņā, apjomā, kvalitātē un atbilstoši Līguma nosacījumiem un Pasūtītājam nav pretenziju par Preces kvalitāti un atbilstību Līguma noteikumiem.</w:t>
      </w:r>
    </w:p>
    <w:p w14:paraId="39E90842" w14:textId="77777777" w:rsidR="00D24598" w:rsidRPr="00AD5A20" w:rsidRDefault="00D24598" w:rsidP="00D24598">
      <w:pPr>
        <w:numPr>
          <w:ilvl w:val="0"/>
          <w:numId w:val="5"/>
        </w:numPr>
        <w:spacing w:after="0" w:line="240" w:lineRule="auto"/>
        <w:jc w:val="both"/>
        <w:rPr>
          <w:rFonts w:ascii="Times New Roman" w:eastAsia="Times New Roman" w:hAnsi="Times New Roman"/>
          <w:bCs/>
          <w:sz w:val="24"/>
          <w:szCs w:val="24"/>
        </w:rPr>
      </w:pPr>
      <w:r w:rsidRPr="00AD5A20">
        <w:rPr>
          <w:rFonts w:ascii="Times New Roman" w:eastAsia="Times New Roman" w:hAnsi="Times New Roman"/>
          <w:bCs/>
          <w:sz w:val="24"/>
          <w:szCs w:val="24"/>
        </w:rPr>
        <w:t xml:space="preserve">Puses vienojas, ka </w:t>
      </w:r>
      <w:r w:rsidR="00365589" w:rsidRPr="00AD5A20">
        <w:rPr>
          <w:rFonts w:ascii="Times New Roman" w:eastAsia="Times New Roman" w:hAnsi="Times New Roman"/>
          <w:bCs/>
          <w:sz w:val="24"/>
          <w:szCs w:val="24"/>
        </w:rPr>
        <w:t>Pušu</w:t>
      </w:r>
      <w:r w:rsidR="00365589"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parakstītais Preces nodošanas</w:t>
      </w:r>
      <w:r w:rsidR="00365589" w:rsidRPr="00AD5A20">
        <w:rPr>
          <w:rFonts w:ascii="Times New Roman" w:eastAsia="Times New Roman" w:hAnsi="Times New Roman"/>
          <w:sz w:val="24"/>
          <w:szCs w:val="24"/>
        </w:rPr>
        <w:t>/</w:t>
      </w:r>
      <w:r w:rsidRPr="00AD5A20">
        <w:rPr>
          <w:rFonts w:ascii="Times New Roman" w:eastAsia="Times New Roman" w:hAnsi="Times New Roman"/>
          <w:sz w:val="24"/>
          <w:szCs w:val="24"/>
        </w:rPr>
        <w:t>pieņemšanas akts ir pamat</w:t>
      </w:r>
      <w:r w:rsidR="00365589" w:rsidRPr="00AD5A20">
        <w:rPr>
          <w:rFonts w:ascii="Times New Roman" w:eastAsia="Times New Roman" w:hAnsi="Times New Roman"/>
          <w:sz w:val="24"/>
          <w:szCs w:val="24"/>
        </w:rPr>
        <w:t>s</w:t>
      </w:r>
      <w:r w:rsidRPr="00AD5A20">
        <w:rPr>
          <w:rFonts w:ascii="Times New Roman" w:eastAsia="Times New Roman" w:hAnsi="Times New Roman"/>
          <w:sz w:val="24"/>
          <w:szCs w:val="24"/>
        </w:rPr>
        <w:t xml:space="preserve"> </w:t>
      </w:r>
      <w:r w:rsidR="00D239B6" w:rsidRPr="00AD5A20">
        <w:rPr>
          <w:rFonts w:ascii="Times New Roman" w:eastAsia="Times New Roman" w:hAnsi="Times New Roman"/>
          <w:sz w:val="24"/>
          <w:szCs w:val="24"/>
        </w:rPr>
        <w:t xml:space="preserve">attaisnojuma dokumenta </w:t>
      </w:r>
      <w:r w:rsidRPr="00AD5A20">
        <w:rPr>
          <w:rFonts w:ascii="Times New Roman" w:eastAsia="Times New Roman" w:hAnsi="Times New Roman"/>
          <w:sz w:val="24"/>
          <w:szCs w:val="24"/>
        </w:rPr>
        <w:t>izrakstīšanai.</w:t>
      </w:r>
    </w:p>
    <w:p w14:paraId="3BEE90B0" w14:textId="77777777" w:rsidR="00D24598" w:rsidRPr="00AD5A20" w:rsidRDefault="00D24598" w:rsidP="00D24598">
      <w:pPr>
        <w:widowControl w:val="0"/>
        <w:numPr>
          <w:ilvl w:val="0"/>
          <w:numId w:val="5"/>
        </w:numPr>
        <w:autoSpaceDE w:val="0"/>
        <w:autoSpaceDN w:val="0"/>
        <w:adjustRightInd w:val="0"/>
        <w:spacing w:after="0" w:line="240" w:lineRule="auto"/>
        <w:jc w:val="both"/>
        <w:rPr>
          <w:rFonts w:ascii="Times New Roman" w:hAnsi="Times New Roman"/>
          <w:bCs/>
          <w:sz w:val="24"/>
          <w:szCs w:val="24"/>
          <w:lang w:eastAsia="lv-LV"/>
        </w:rPr>
      </w:pPr>
      <w:r w:rsidRPr="00AD5A20">
        <w:rPr>
          <w:rFonts w:ascii="Times New Roman" w:hAnsi="Times New Roman"/>
          <w:bCs/>
          <w:sz w:val="24"/>
          <w:szCs w:val="24"/>
          <w:lang w:eastAsia="lv-LV"/>
        </w:rPr>
        <w:t>Preces nodošanas</w:t>
      </w:r>
      <w:r w:rsidR="00365589" w:rsidRPr="00AD5A20">
        <w:rPr>
          <w:rFonts w:ascii="Times New Roman" w:hAnsi="Times New Roman"/>
          <w:bCs/>
          <w:sz w:val="24"/>
          <w:szCs w:val="24"/>
          <w:lang w:eastAsia="lv-LV"/>
        </w:rPr>
        <w:t>/</w:t>
      </w:r>
      <w:r w:rsidRPr="00AD5A20">
        <w:rPr>
          <w:rFonts w:ascii="Times New Roman" w:hAnsi="Times New Roman"/>
          <w:bCs/>
          <w:sz w:val="24"/>
          <w:szCs w:val="24"/>
          <w:lang w:eastAsia="lv-LV"/>
        </w:rPr>
        <w:t>pieņemšanas akts sagatavots</w:t>
      </w:r>
      <w:r w:rsidR="0058598E" w:rsidRPr="00AD5A20">
        <w:rPr>
          <w:rFonts w:ascii="Times New Roman" w:hAnsi="Times New Roman"/>
          <w:bCs/>
          <w:sz w:val="24"/>
          <w:szCs w:val="24"/>
          <w:lang w:eastAsia="lv-LV"/>
        </w:rPr>
        <w:t>*</w:t>
      </w:r>
      <w:r w:rsidRPr="00AD5A20">
        <w:rPr>
          <w:rFonts w:ascii="Times New Roman" w:hAnsi="Times New Roman"/>
          <w:bCs/>
          <w:sz w:val="24"/>
          <w:szCs w:val="24"/>
          <w:lang w:eastAsia="lv-LV"/>
        </w:rPr>
        <w:t xml:space="preserve"> uz </w:t>
      </w:r>
      <w:r w:rsidRPr="00AD5A20">
        <w:rPr>
          <w:rFonts w:ascii="Times New Roman" w:hAnsi="Times New Roman"/>
          <w:bCs/>
          <w:i/>
          <w:sz w:val="24"/>
          <w:szCs w:val="24"/>
          <w:lang w:eastAsia="lv-LV"/>
        </w:rPr>
        <w:t>&lt;lapu skaits&gt;</w:t>
      </w:r>
      <w:r w:rsidRPr="00AD5A20">
        <w:rPr>
          <w:rFonts w:ascii="Times New Roman" w:hAnsi="Times New Roman"/>
          <w:bCs/>
          <w:sz w:val="24"/>
          <w:szCs w:val="24"/>
          <w:lang w:eastAsia="lv-LV"/>
        </w:rPr>
        <w:t xml:space="preserve"> lapām, 2 (</w:t>
      </w:r>
      <w:r w:rsidRPr="00AD5A20">
        <w:rPr>
          <w:rFonts w:ascii="Times New Roman" w:hAnsi="Times New Roman"/>
          <w:bCs/>
          <w:i/>
          <w:sz w:val="24"/>
          <w:szCs w:val="24"/>
          <w:lang w:eastAsia="lv-LV"/>
        </w:rPr>
        <w:t>div</w:t>
      </w:r>
      <w:r w:rsidR="00365589" w:rsidRPr="00AD5A20">
        <w:rPr>
          <w:rFonts w:ascii="Times New Roman" w:hAnsi="Times New Roman"/>
          <w:bCs/>
          <w:i/>
          <w:sz w:val="24"/>
          <w:szCs w:val="24"/>
          <w:lang w:eastAsia="lv-LV"/>
        </w:rPr>
        <w:t>i</w:t>
      </w:r>
      <w:r w:rsidRPr="00AD5A20">
        <w:rPr>
          <w:rFonts w:ascii="Times New Roman" w:hAnsi="Times New Roman"/>
          <w:bCs/>
          <w:sz w:val="24"/>
          <w:szCs w:val="24"/>
          <w:lang w:eastAsia="lv-LV"/>
        </w:rPr>
        <w:t>) eksemplāros, no kuriem viens paliek Piegādātājam, bet otrs – Pasūtītājam.</w:t>
      </w:r>
    </w:p>
    <w:tbl>
      <w:tblPr>
        <w:tblW w:w="19044" w:type="dxa"/>
        <w:tblLayout w:type="fixed"/>
        <w:tblLook w:val="0000" w:firstRow="0" w:lastRow="0" w:firstColumn="0" w:lastColumn="0" w:noHBand="0" w:noVBand="0"/>
      </w:tblPr>
      <w:tblGrid>
        <w:gridCol w:w="4788"/>
        <w:gridCol w:w="4788"/>
        <w:gridCol w:w="4788"/>
        <w:gridCol w:w="4680"/>
      </w:tblGrid>
      <w:tr w:rsidR="00672B02" w:rsidRPr="00AD5A20" w14:paraId="4A48E245" w14:textId="77777777" w:rsidTr="00045755">
        <w:tc>
          <w:tcPr>
            <w:tcW w:w="4788" w:type="dxa"/>
          </w:tcPr>
          <w:p w14:paraId="4A317911" w14:textId="77777777" w:rsidR="00672B02" w:rsidRPr="00AD5A20" w:rsidRDefault="00672B02" w:rsidP="00672B02">
            <w:pPr>
              <w:spacing w:after="0" w:line="240" w:lineRule="auto"/>
              <w:rPr>
                <w:rFonts w:ascii="Times New Roman" w:eastAsia="Times New Roman" w:hAnsi="Times New Roman"/>
                <w:sz w:val="24"/>
                <w:szCs w:val="24"/>
              </w:rPr>
            </w:pPr>
          </w:p>
          <w:p w14:paraId="66FE65CD" w14:textId="77777777" w:rsidR="00672B02" w:rsidRPr="00AD5A20" w:rsidRDefault="00672B02" w:rsidP="00672B02">
            <w:pPr>
              <w:spacing w:after="0" w:line="240" w:lineRule="auto"/>
              <w:rPr>
                <w:rFonts w:ascii="Times New Roman" w:eastAsia="Times New Roman" w:hAnsi="Times New Roman"/>
                <w:sz w:val="24"/>
                <w:szCs w:val="24"/>
              </w:rPr>
            </w:pPr>
            <w:r w:rsidRPr="00AD5A20">
              <w:rPr>
                <w:rFonts w:ascii="Times New Roman" w:eastAsia="Times New Roman" w:hAnsi="Times New Roman"/>
                <w:sz w:val="24"/>
                <w:szCs w:val="24"/>
              </w:rPr>
              <w:t>Piegādātāja atbildīgā persona:</w:t>
            </w:r>
          </w:p>
          <w:p w14:paraId="48946780" w14:textId="77777777" w:rsidR="00672B02" w:rsidRPr="00AD5A20" w:rsidRDefault="00672B02" w:rsidP="00672B02">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 xml:space="preserve">&lt;amats&gt; </w:t>
            </w:r>
          </w:p>
          <w:p w14:paraId="00538746" w14:textId="77777777" w:rsidR="00672B02" w:rsidRPr="00AD5A20" w:rsidRDefault="00672B02" w:rsidP="00672B02">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&lt;paraksts&gt;&lt;vārds, uzvārds&gt;</w:t>
            </w:r>
          </w:p>
          <w:p w14:paraId="1F793FE1" w14:textId="77777777" w:rsidR="00672B02" w:rsidRPr="00AD5A20" w:rsidRDefault="00672B02" w:rsidP="00672B02">
            <w:pPr>
              <w:spacing w:after="0" w:line="240" w:lineRule="auto"/>
              <w:rPr>
                <w:rFonts w:ascii="Times New Roman" w:eastAsia="Times New Roman" w:hAnsi="Times New Roman"/>
                <w:sz w:val="24"/>
                <w:szCs w:val="24"/>
              </w:rPr>
            </w:pPr>
            <w:r w:rsidRPr="00AD5A20">
              <w:rPr>
                <w:rFonts w:ascii="Times New Roman" w:eastAsia="Times New Roman" w:hAnsi="Times New Roman"/>
                <w:i/>
                <w:sz w:val="24"/>
                <w:szCs w:val="24"/>
              </w:rPr>
              <w:t>&lt;datums&gt;</w:t>
            </w:r>
          </w:p>
        </w:tc>
        <w:tc>
          <w:tcPr>
            <w:tcW w:w="4788" w:type="dxa"/>
          </w:tcPr>
          <w:p w14:paraId="09945E1B" w14:textId="77777777" w:rsidR="00672B02" w:rsidRPr="00AD5A20" w:rsidRDefault="00672B02" w:rsidP="00672B02">
            <w:pPr>
              <w:spacing w:after="0" w:line="240" w:lineRule="auto"/>
              <w:rPr>
                <w:rFonts w:ascii="Times New Roman" w:eastAsia="Times New Roman" w:hAnsi="Times New Roman"/>
                <w:sz w:val="24"/>
                <w:szCs w:val="24"/>
              </w:rPr>
            </w:pPr>
          </w:p>
          <w:p w14:paraId="1BEAD8A0" w14:textId="77777777" w:rsidR="00672B02" w:rsidRPr="00AD5A20" w:rsidRDefault="00672B02" w:rsidP="00672B02">
            <w:pPr>
              <w:spacing w:after="0" w:line="240" w:lineRule="auto"/>
              <w:rPr>
                <w:rFonts w:ascii="Times New Roman" w:eastAsia="Times New Roman" w:hAnsi="Times New Roman"/>
                <w:sz w:val="24"/>
                <w:szCs w:val="24"/>
              </w:rPr>
            </w:pPr>
            <w:r w:rsidRPr="00AD5A20">
              <w:rPr>
                <w:rFonts w:ascii="Times New Roman" w:eastAsia="Times New Roman" w:hAnsi="Times New Roman"/>
                <w:sz w:val="24"/>
                <w:szCs w:val="24"/>
              </w:rPr>
              <w:t xml:space="preserve">Pasūtītāja atbildīgā persona : </w:t>
            </w:r>
          </w:p>
          <w:p w14:paraId="1B85290D" w14:textId="77777777" w:rsidR="00672B02" w:rsidRPr="00AD5A20" w:rsidRDefault="00672B02" w:rsidP="00672B02">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 xml:space="preserve">&lt;amats&gt; </w:t>
            </w:r>
          </w:p>
          <w:p w14:paraId="5E8490AB" w14:textId="77777777" w:rsidR="00672B02" w:rsidRPr="00AD5A20" w:rsidRDefault="00672B02" w:rsidP="00672B02">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&lt;paraksts&gt;&lt;vārds, uzvārds&gt;</w:t>
            </w:r>
          </w:p>
          <w:p w14:paraId="1EAECBC3" w14:textId="77777777" w:rsidR="00672B02" w:rsidRPr="00AD5A20" w:rsidRDefault="00672B02" w:rsidP="00672B02">
            <w:pPr>
              <w:spacing w:after="0" w:line="240" w:lineRule="auto"/>
              <w:rPr>
                <w:rFonts w:ascii="Times New Roman" w:eastAsia="Times New Roman" w:hAnsi="Times New Roman"/>
                <w:sz w:val="24"/>
                <w:szCs w:val="24"/>
              </w:rPr>
            </w:pPr>
            <w:r w:rsidRPr="00AD5A20">
              <w:rPr>
                <w:rFonts w:ascii="Times New Roman" w:eastAsia="Times New Roman" w:hAnsi="Times New Roman"/>
                <w:i/>
                <w:sz w:val="24"/>
                <w:szCs w:val="24"/>
              </w:rPr>
              <w:t>&lt;datums&gt;</w:t>
            </w:r>
          </w:p>
        </w:tc>
        <w:tc>
          <w:tcPr>
            <w:tcW w:w="4788" w:type="dxa"/>
          </w:tcPr>
          <w:p w14:paraId="32CBB0F0" w14:textId="77777777" w:rsidR="00672B02" w:rsidRPr="00AD5A20" w:rsidRDefault="00672B02" w:rsidP="00672B02">
            <w:pPr>
              <w:spacing w:after="0" w:line="240" w:lineRule="auto"/>
              <w:rPr>
                <w:rFonts w:ascii="Times New Roman" w:eastAsia="Times New Roman" w:hAnsi="Times New Roman"/>
                <w:sz w:val="24"/>
                <w:szCs w:val="24"/>
              </w:rPr>
            </w:pPr>
          </w:p>
        </w:tc>
        <w:tc>
          <w:tcPr>
            <w:tcW w:w="4680" w:type="dxa"/>
          </w:tcPr>
          <w:p w14:paraId="4B4FAA66" w14:textId="77777777" w:rsidR="00672B02" w:rsidRPr="00AD5A20" w:rsidRDefault="00672B02" w:rsidP="00672B02">
            <w:pPr>
              <w:spacing w:after="0" w:line="240" w:lineRule="auto"/>
              <w:rPr>
                <w:rFonts w:ascii="Times New Roman" w:eastAsia="Times New Roman" w:hAnsi="Times New Roman"/>
                <w:sz w:val="24"/>
                <w:szCs w:val="24"/>
              </w:rPr>
            </w:pPr>
          </w:p>
        </w:tc>
      </w:tr>
    </w:tbl>
    <w:p w14:paraId="691D5B63" w14:textId="77777777" w:rsidR="00672B02" w:rsidRPr="00AD5A20" w:rsidRDefault="00672B02" w:rsidP="00672B02">
      <w:pPr>
        <w:spacing w:before="60" w:after="60" w:line="288" w:lineRule="auto"/>
        <w:jc w:val="both"/>
        <w:rPr>
          <w:rFonts w:ascii="Times New Roman" w:eastAsia="Times New Roman" w:hAnsi="Times New Roman"/>
          <w:sz w:val="24"/>
          <w:szCs w:val="24"/>
        </w:rPr>
      </w:pPr>
    </w:p>
    <w:p w14:paraId="2647DB81" w14:textId="77777777" w:rsidR="0058598E" w:rsidRPr="00AD5A20" w:rsidRDefault="0058598E" w:rsidP="0058598E">
      <w:pPr>
        <w:rPr>
          <w:rFonts w:ascii="Times New Roman" w:eastAsia="Times New Roman" w:hAnsi="Times New Roman"/>
          <w:sz w:val="24"/>
          <w:szCs w:val="24"/>
        </w:rPr>
      </w:pPr>
      <w:r w:rsidRPr="00AD5A20">
        <w:rPr>
          <w:rFonts w:ascii="Times New Roman" w:eastAsia="Times New Roman" w:hAnsi="Times New Roman"/>
          <w:sz w:val="24"/>
          <w:szCs w:val="24"/>
        </w:rPr>
        <w:t>*Dokumentu var sagatavo</w:t>
      </w:r>
      <w:r w:rsidR="00D04B36" w:rsidRPr="00AD5A20">
        <w:rPr>
          <w:rFonts w:ascii="Times New Roman" w:eastAsia="Times New Roman" w:hAnsi="Times New Roman"/>
          <w:sz w:val="24"/>
          <w:szCs w:val="24"/>
        </w:rPr>
        <w:t>t</w:t>
      </w:r>
      <w:r w:rsidRPr="00AD5A20">
        <w:rPr>
          <w:rFonts w:ascii="Times New Roman" w:eastAsia="Times New Roman" w:hAnsi="Times New Roman"/>
          <w:sz w:val="24"/>
          <w:szCs w:val="24"/>
        </w:rPr>
        <w:t xml:space="preserve"> elektroniska dokumenta veidā</w:t>
      </w:r>
    </w:p>
    <w:p w14:paraId="2DBCA4FA" w14:textId="77777777" w:rsidR="00672B02" w:rsidRPr="00AD5A20" w:rsidRDefault="00672B02" w:rsidP="00672B02">
      <w:pPr>
        <w:spacing w:before="60" w:after="60" w:line="288" w:lineRule="auto"/>
        <w:jc w:val="both"/>
        <w:rPr>
          <w:rFonts w:ascii="Times New Roman" w:eastAsia="Times New Roman" w:hAnsi="Times New Roman"/>
          <w:sz w:val="24"/>
          <w:szCs w:val="24"/>
        </w:rPr>
      </w:pPr>
    </w:p>
    <w:p w14:paraId="3911DEBE" w14:textId="77777777" w:rsidR="0058598E" w:rsidRPr="00AD5A20" w:rsidRDefault="0058598E" w:rsidP="00672B02">
      <w:pPr>
        <w:spacing w:before="60" w:after="60" w:line="288" w:lineRule="auto"/>
        <w:jc w:val="both"/>
        <w:rPr>
          <w:rFonts w:ascii="Times New Roman" w:eastAsia="Times New Roman" w:hAnsi="Times New Roman"/>
          <w:sz w:val="24"/>
          <w:szCs w:val="24"/>
        </w:rPr>
      </w:pPr>
    </w:p>
    <w:p w14:paraId="7D9AE348" w14:textId="77777777" w:rsidR="00365589" w:rsidRPr="00AD5A20" w:rsidRDefault="0098704A" w:rsidP="004940FA">
      <w:pPr>
        <w:spacing w:before="40" w:after="40" w:line="240" w:lineRule="auto"/>
        <w:jc w:val="right"/>
        <w:rPr>
          <w:rFonts w:ascii="Times New Roman" w:eastAsia="Times New Roman" w:hAnsi="Times New Roman"/>
          <w:sz w:val="24"/>
          <w:szCs w:val="24"/>
        </w:rPr>
      </w:pPr>
      <w:r w:rsidRPr="00AD5A20">
        <w:rPr>
          <w:rFonts w:ascii="Times New Roman" w:eastAsia="Times New Roman" w:hAnsi="Times New Roman"/>
          <w:sz w:val="24"/>
          <w:szCs w:val="24"/>
        </w:rPr>
        <w:t xml:space="preserve">Līguma </w:t>
      </w:r>
      <w:r w:rsidR="00365589" w:rsidRPr="00AD5A20">
        <w:rPr>
          <w:rFonts w:ascii="Times New Roman" w:eastAsia="Times New Roman" w:hAnsi="Times New Roman"/>
          <w:sz w:val="24"/>
          <w:szCs w:val="24"/>
        </w:rPr>
        <w:t>5. pielikums</w:t>
      </w:r>
    </w:p>
    <w:p w14:paraId="3A0E2D34" w14:textId="77777777" w:rsidR="009409E7" w:rsidRPr="00AD5A20" w:rsidRDefault="009409E7" w:rsidP="00F06AE5">
      <w:pPr>
        <w:spacing w:before="40" w:after="40" w:line="240" w:lineRule="auto"/>
        <w:jc w:val="right"/>
        <w:rPr>
          <w:rFonts w:ascii="Times New Roman" w:eastAsia="Times New Roman" w:hAnsi="Times New Roman"/>
          <w:i/>
          <w:sz w:val="24"/>
          <w:szCs w:val="24"/>
        </w:rPr>
      </w:pPr>
      <w:r w:rsidRPr="00AD5A20">
        <w:rPr>
          <w:rFonts w:ascii="Times New Roman" w:eastAsia="Times New Roman" w:hAnsi="Times New Roman"/>
          <w:i/>
          <w:sz w:val="24"/>
          <w:szCs w:val="24"/>
        </w:rPr>
        <w:t>PARAUGS</w:t>
      </w:r>
    </w:p>
    <w:p w14:paraId="4CE8FB08" w14:textId="77777777" w:rsidR="009409E7" w:rsidRPr="00AD5A20" w:rsidRDefault="00194DBE" w:rsidP="009409E7">
      <w:pPr>
        <w:spacing w:after="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PRECES DEFEKT</w:t>
      </w:r>
      <w:r w:rsidR="00DC3002" w:rsidRPr="00AD5A20">
        <w:rPr>
          <w:rFonts w:ascii="Times New Roman" w:eastAsia="Times New Roman" w:hAnsi="Times New Roman"/>
          <w:b/>
          <w:sz w:val="24"/>
          <w:szCs w:val="24"/>
        </w:rPr>
        <w:t>U</w:t>
      </w:r>
      <w:r w:rsidRPr="00AD5A20">
        <w:rPr>
          <w:rFonts w:ascii="Times New Roman" w:eastAsia="Times New Roman" w:hAnsi="Times New Roman"/>
          <w:b/>
          <w:sz w:val="24"/>
          <w:szCs w:val="24"/>
        </w:rPr>
        <w:t xml:space="preserve"> AKTS</w:t>
      </w:r>
    </w:p>
    <w:p w14:paraId="20F34543" w14:textId="77777777" w:rsidR="009409E7" w:rsidRPr="00AD5A20" w:rsidRDefault="009409E7" w:rsidP="009409E7">
      <w:pPr>
        <w:spacing w:after="0" w:line="240" w:lineRule="auto"/>
        <w:jc w:val="center"/>
        <w:rPr>
          <w:rFonts w:ascii="Times New Roman" w:eastAsia="Times New Roman" w:hAnsi="Times New Roman"/>
          <w:sz w:val="24"/>
          <w:szCs w:val="24"/>
        </w:rPr>
      </w:pPr>
      <w:r w:rsidRPr="00AD5A20">
        <w:rPr>
          <w:rFonts w:ascii="Times New Roman" w:eastAsia="Times New Roman" w:hAnsi="Times New Roman"/>
          <w:sz w:val="24"/>
          <w:szCs w:val="24"/>
        </w:rPr>
        <w:t>(aizpilda saskaņā ar Līguma</w:t>
      </w:r>
      <w:r w:rsidR="003F7B5E" w:rsidRPr="00AD5A20">
        <w:rPr>
          <w:rFonts w:ascii="Times New Roman" w:eastAsia="Times New Roman" w:hAnsi="Times New Roman"/>
          <w:sz w:val="24"/>
          <w:szCs w:val="24"/>
        </w:rPr>
        <w:t xml:space="preserve"> 4.</w:t>
      </w:r>
      <w:r w:rsidR="00BB58DC" w:rsidRPr="00AD5A20">
        <w:rPr>
          <w:rFonts w:ascii="Times New Roman" w:eastAsia="Times New Roman" w:hAnsi="Times New Roman"/>
          <w:sz w:val="24"/>
          <w:szCs w:val="24"/>
        </w:rPr>
        <w:t>4</w:t>
      </w:r>
      <w:r w:rsidRPr="00AD5A20">
        <w:rPr>
          <w:rFonts w:ascii="Times New Roman" w:eastAsia="Times New Roman" w:hAnsi="Times New Roman"/>
          <w:sz w:val="24"/>
          <w:szCs w:val="24"/>
        </w:rPr>
        <w:t>.</w:t>
      </w:r>
      <w:r w:rsidR="00365589" w:rsidRPr="00AD5A20">
        <w:rPr>
          <w:rFonts w:ascii="Times New Roman" w:eastAsia="Times New Roman" w:hAnsi="Times New Roman"/>
          <w:sz w:val="24"/>
          <w:szCs w:val="24"/>
        </w:rPr>
        <w:t xml:space="preserve"> apakš</w:t>
      </w:r>
      <w:r w:rsidRPr="00AD5A20">
        <w:rPr>
          <w:rFonts w:ascii="Times New Roman" w:eastAsia="Times New Roman" w:hAnsi="Times New Roman"/>
          <w:sz w:val="24"/>
          <w:szCs w:val="24"/>
        </w:rPr>
        <w:t>punktu)</w:t>
      </w:r>
    </w:p>
    <w:p w14:paraId="2FB4EFA3" w14:textId="77777777" w:rsidR="00D239B6" w:rsidRPr="00AD5A20" w:rsidRDefault="00D239B6" w:rsidP="009409E7">
      <w:pPr>
        <w:spacing w:after="0" w:line="240" w:lineRule="auto"/>
        <w:jc w:val="center"/>
        <w:rPr>
          <w:rFonts w:ascii="Times New Roman" w:eastAsia="Times New Roman" w:hAnsi="Times New Roman"/>
          <w:sz w:val="24"/>
          <w:szCs w:val="24"/>
        </w:rPr>
      </w:pPr>
      <w:r w:rsidRPr="00AD5A20">
        <w:rPr>
          <w:rFonts w:ascii="Times New Roman" w:eastAsia="Times New Roman" w:hAnsi="Times New Roman"/>
          <w:sz w:val="24"/>
          <w:szCs w:val="24"/>
        </w:rPr>
        <w:t>Rīgā</w:t>
      </w:r>
    </w:p>
    <w:p w14:paraId="4B5A00F4" w14:textId="77777777" w:rsidR="009409E7" w:rsidRPr="00AD5A20" w:rsidRDefault="009409E7" w:rsidP="009409E7">
      <w:pPr>
        <w:spacing w:after="0" w:line="240" w:lineRule="auto"/>
        <w:jc w:val="center"/>
        <w:rPr>
          <w:rFonts w:ascii="Times New Roman" w:eastAsia="Times New Roman" w:hAnsi="Times New Roman"/>
          <w:sz w:val="24"/>
          <w:szCs w:val="24"/>
        </w:rPr>
      </w:pPr>
    </w:p>
    <w:p w14:paraId="56E36815" w14:textId="77777777" w:rsidR="009409E7" w:rsidRPr="00AD5A20" w:rsidRDefault="009409E7" w:rsidP="009409E7">
      <w:pPr>
        <w:spacing w:after="0" w:line="360" w:lineRule="auto"/>
        <w:jc w:val="both"/>
        <w:rPr>
          <w:rFonts w:ascii="Times New Roman" w:eastAsia="Times New Roman" w:hAnsi="Times New Roman"/>
          <w:sz w:val="24"/>
          <w:szCs w:val="24"/>
        </w:rPr>
      </w:pPr>
      <w:r w:rsidRPr="00AD5A20">
        <w:rPr>
          <w:rFonts w:ascii="Times New Roman" w:eastAsia="Times New Roman" w:hAnsi="Times New Roman"/>
          <w:sz w:val="24"/>
          <w:szCs w:val="24"/>
        </w:rPr>
        <w:t>20__.</w:t>
      </w:r>
      <w:r w:rsidR="00365589"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gada ___._________</w:t>
      </w:r>
    </w:p>
    <w:p w14:paraId="6D1CC67E" w14:textId="77777777" w:rsidR="009409E7" w:rsidRPr="00AD5A20" w:rsidRDefault="009409E7" w:rsidP="009409E7">
      <w:pPr>
        <w:spacing w:after="0" w:line="360" w:lineRule="auto"/>
        <w:jc w:val="both"/>
        <w:rPr>
          <w:rFonts w:ascii="Times New Roman" w:eastAsia="Times New Roman" w:hAnsi="Times New Roman"/>
          <w:sz w:val="24"/>
          <w:szCs w:val="24"/>
        </w:rPr>
      </w:pPr>
    </w:p>
    <w:p w14:paraId="03F7B9F3" w14:textId="77777777" w:rsidR="009409E7" w:rsidRPr="00AD5A20" w:rsidRDefault="009409E7" w:rsidP="007F4D53">
      <w:pPr>
        <w:spacing w:after="0" w:line="240" w:lineRule="auto"/>
        <w:ind w:firstLine="567"/>
        <w:jc w:val="both"/>
        <w:rPr>
          <w:rFonts w:ascii="Times New Roman" w:eastAsia="Times New Roman" w:hAnsi="Times New Roman"/>
          <w:bCs/>
          <w:sz w:val="24"/>
          <w:szCs w:val="24"/>
        </w:rPr>
      </w:pPr>
      <w:r w:rsidRPr="00AD5A20">
        <w:rPr>
          <w:rFonts w:ascii="Times New Roman" w:eastAsia="Times New Roman" w:hAnsi="Times New Roman"/>
          <w:sz w:val="24"/>
          <w:szCs w:val="24"/>
        </w:rPr>
        <w:t>Sa</w:t>
      </w:r>
      <w:r w:rsidR="00DC3002" w:rsidRPr="00AD5A20">
        <w:rPr>
          <w:rFonts w:ascii="Times New Roman" w:eastAsia="Times New Roman" w:hAnsi="Times New Roman"/>
          <w:sz w:val="24"/>
          <w:szCs w:val="24"/>
        </w:rPr>
        <w:t>gatavots</w:t>
      </w:r>
      <w:r w:rsidRPr="00AD5A20">
        <w:rPr>
          <w:rFonts w:ascii="Times New Roman" w:eastAsia="Times New Roman" w:hAnsi="Times New Roman"/>
          <w:sz w:val="24"/>
          <w:szCs w:val="24"/>
        </w:rPr>
        <w:t xml:space="preserve"> saskaņā ar 20__.</w:t>
      </w:r>
      <w:r w:rsidR="00365589"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gada ___._________</w:t>
      </w:r>
      <w:r w:rsidR="00DC3002" w:rsidRPr="00AD5A20">
        <w:rPr>
          <w:rFonts w:ascii="Times New Roman" w:eastAsia="Times New Roman" w:hAnsi="Times New Roman"/>
          <w:sz w:val="24"/>
          <w:szCs w:val="24"/>
        </w:rPr>
        <w:t xml:space="preserve"> </w:t>
      </w:r>
      <w:r w:rsidR="00D239B6" w:rsidRPr="00AD5A20">
        <w:rPr>
          <w:rFonts w:ascii="Times New Roman" w:eastAsia="Times New Roman" w:hAnsi="Times New Roman"/>
          <w:sz w:val="24"/>
          <w:szCs w:val="24"/>
        </w:rPr>
        <w:t xml:space="preserve">piegādes </w:t>
      </w:r>
      <w:r w:rsidR="00365589" w:rsidRPr="00AD5A20">
        <w:rPr>
          <w:rFonts w:ascii="Times New Roman" w:eastAsia="Times New Roman" w:hAnsi="Times New Roman"/>
          <w:sz w:val="24"/>
          <w:szCs w:val="24"/>
        </w:rPr>
        <w:t>l</w:t>
      </w:r>
      <w:r w:rsidRPr="00AD5A20">
        <w:rPr>
          <w:rFonts w:ascii="Times New Roman" w:eastAsia="Times New Roman" w:hAnsi="Times New Roman"/>
          <w:sz w:val="24"/>
          <w:szCs w:val="24"/>
        </w:rPr>
        <w:t xml:space="preserve">īgumu Nr. __________ </w:t>
      </w:r>
      <w:r w:rsidR="007F4D53" w:rsidRPr="00AD5A20">
        <w:rPr>
          <w:rFonts w:ascii="Times New Roman" w:eastAsia="Times New Roman" w:hAnsi="Times New Roman"/>
          <w:bCs/>
          <w:sz w:val="24"/>
          <w:szCs w:val="24"/>
        </w:rPr>
        <w:t xml:space="preserve">par </w:t>
      </w:r>
      <w:r w:rsidR="00D13409" w:rsidRPr="00AD5A20">
        <w:rPr>
          <w:rFonts w:ascii="Times New Roman" w:eastAsia="Times New Roman" w:hAnsi="Times New Roman"/>
          <w:bCs/>
          <w:sz w:val="24"/>
          <w:szCs w:val="24"/>
        </w:rPr>
        <w:t>___________</w:t>
      </w:r>
      <w:r w:rsidR="007F4D53" w:rsidRPr="00AD5A20">
        <w:rPr>
          <w:rFonts w:ascii="Times New Roman" w:eastAsia="Times New Roman" w:hAnsi="Times New Roman"/>
          <w:bCs/>
          <w:sz w:val="24"/>
          <w:szCs w:val="24"/>
        </w:rPr>
        <w:t xml:space="preserve">iegādi </w:t>
      </w:r>
      <w:r w:rsidR="00D24598" w:rsidRPr="00AD5A20">
        <w:rPr>
          <w:rFonts w:ascii="Times New Roman" w:eastAsia="Times New Roman" w:hAnsi="Times New Roman"/>
          <w:bCs/>
          <w:sz w:val="24"/>
          <w:szCs w:val="24"/>
        </w:rPr>
        <w:t>(iepirkuma identifikācijas numurs IeM NVA 20</w:t>
      </w:r>
      <w:r w:rsidR="00C6029C" w:rsidRPr="00AD5A20">
        <w:rPr>
          <w:rFonts w:ascii="Times New Roman" w:eastAsia="Times New Roman" w:hAnsi="Times New Roman"/>
          <w:bCs/>
          <w:sz w:val="24"/>
          <w:szCs w:val="24"/>
        </w:rPr>
        <w:t>2</w:t>
      </w:r>
      <w:r w:rsidR="00101CE0" w:rsidRPr="00AD5A20">
        <w:rPr>
          <w:rFonts w:ascii="Times New Roman" w:eastAsia="Times New Roman" w:hAnsi="Times New Roman"/>
          <w:bCs/>
          <w:sz w:val="24"/>
          <w:szCs w:val="24"/>
        </w:rPr>
        <w:t>6</w:t>
      </w:r>
      <w:r w:rsidR="00D24598" w:rsidRPr="00AD5A20">
        <w:rPr>
          <w:rFonts w:ascii="Times New Roman" w:eastAsia="Times New Roman" w:hAnsi="Times New Roman"/>
          <w:bCs/>
          <w:sz w:val="24"/>
          <w:szCs w:val="24"/>
        </w:rPr>
        <w:t>/</w:t>
      </w:r>
      <w:r w:rsidR="00E97BA1" w:rsidRPr="00AD5A20">
        <w:rPr>
          <w:rFonts w:ascii="Times New Roman" w:eastAsia="Times New Roman" w:hAnsi="Times New Roman"/>
          <w:bCs/>
          <w:sz w:val="24"/>
          <w:szCs w:val="24"/>
        </w:rPr>
        <w:t>27</w:t>
      </w:r>
      <w:r w:rsidR="00D239B6" w:rsidRPr="00AD5A20">
        <w:rPr>
          <w:rFonts w:ascii="Times New Roman" w:eastAsia="Times New Roman" w:hAnsi="Times New Roman"/>
          <w:bCs/>
          <w:sz w:val="24"/>
          <w:szCs w:val="24"/>
        </w:rPr>
        <w:t xml:space="preserve">; </w:t>
      </w:r>
      <w:r w:rsidR="00D24598" w:rsidRPr="00AD5A20">
        <w:rPr>
          <w:rFonts w:ascii="Times New Roman" w:eastAsia="Times New Roman" w:hAnsi="Times New Roman"/>
          <w:sz w:val="24"/>
          <w:szCs w:val="24"/>
        </w:rPr>
        <w:t>turpmāk – Līgums),</w:t>
      </w:r>
      <w:r w:rsidRPr="00AD5A20">
        <w:rPr>
          <w:rFonts w:ascii="Times New Roman" w:eastAsia="Times New Roman" w:hAnsi="Times New Roman"/>
          <w:i/>
          <w:sz w:val="24"/>
          <w:szCs w:val="24"/>
        </w:rPr>
        <w:t xml:space="preserve"> </w:t>
      </w:r>
      <w:r w:rsidRPr="00AD5A20">
        <w:rPr>
          <w:rFonts w:ascii="Times New Roman" w:eastAsia="Times New Roman" w:hAnsi="Times New Roman"/>
          <w:sz w:val="24"/>
          <w:szCs w:val="24"/>
        </w:rPr>
        <w:t xml:space="preserve">piedaloties </w:t>
      </w:r>
      <w:r w:rsidR="000E6A85" w:rsidRPr="00AD5A20">
        <w:rPr>
          <w:rFonts w:ascii="Times New Roman" w:eastAsia="Times New Roman" w:hAnsi="Times New Roman"/>
          <w:sz w:val="24"/>
          <w:szCs w:val="24"/>
        </w:rPr>
        <w:t>[</w:t>
      </w:r>
      <w:r w:rsidR="000E6A85" w:rsidRPr="00AD5A20">
        <w:rPr>
          <w:rFonts w:ascii="Times New Roman" w:eastAsia="Times New Roman" w:hAnsi="Times New Roman"/>
          <w:i/>
          <w:iCs/>
          <w:sz w:val="24"/>
          <w:szCs w:val="24"/>
        </w:rPr>
        <w:t>Iekšlietu ministrijas padotības iestādes nosaukums]</w:t>
      </w:r>
      <w:r w:rsidR="00DC3002" w:rsidRPr="00AD5A20">
        <w:rPr>
          <w:rFonts w:ascii="Times New Roman" w:eastAsia="Times New Roman" w:hAnsi="Times New Roman"/>
          <w:sz w:val="24"/>
          <w:szCs w:val="24"/>
        </w:rPr>
        <w:t>, reģistrācijas numurs</w:t>
      </w:r>
      <w:r w:rsidR="00365589" w:rsidRPr="00AD5A20">
        <w:rPr>
          <w:rFonts w:ascii="Times New Roman" w:eastAsia="Times New Roman" w:hAnsi="Times New Roman"/>
          <w:sz w:val="24"/>
          <w:szCs w:val="24"/>
        </w:rPr>
        <w:t>,</w:t>
      </w:r>
      <w:r w:rsidR="00DC3002"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pārstāvim</w:t>
      </w:r>
      <w:r w:rsidR="00DC3002" w:rsidRPr="00AD5A20">
        <w:rPr>
          <w:rFonts w:ascii="Times New Roman" w:eastAsia="Times New Roman" w:hAnsi="Times New Roman"/>
          <w:sz w:val="24"/>
          <w:szCs w:val="24"/>
        </w:rPr>
        <w:t xml:space="preserve"> </w:t>
      </w:r>
      <w:r w:rsidR="00D24598" w:rsidRPr="00AD5A20">
        <w:rPr>
          <w:rFonts w:ascii="Times New Roman" w:eastAsia="Times New Roman" w:hAnsi="Times New Roman"/>
          <w:i/>
          <w:sz w:val="24"/>
          <w:szCs w:val="24"/>
        </w:rPr>
        <w:t>&lt;atbildīgās personas amats, vārds, uzvārds&gt;</w:t>
      </w:r>
      <w:r w:rsidR="00D24598"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 xml:space="preserve">un </w:t>
      </w:r>
      <w:r w:rsidR="00DC3002" w:rsidRPr="00AD5A20">
        <w:rPr>
          <w:rFonts w:ascii="Times New Roman" w:eastAsia="Times New Roman" w:hAnsi="Times New Roman"/>
          <w:i/>
          <w:sz w:val="24"/>
          <w:szCs w:val="24"/>
        </w:rPr>
        <w:t>&lt;Piegādātāja nosaukums, reģistrācijas numurs&gt;</w:t>
      </w:r>
      <w:r w:rsidR="00DC3002" w:rsidRPr="00AD5A20">
        <w:rPr>
          <w:rFonts w:ascii="Times New Roman" w:eastAsia="Times New Roman" w:hAnsi="Times New Roman"/>
          <w:sz w:val="24"/>
          <w:szCs w:val="24"/>
        </w:rPr>
        <w:t xml:space="preserve">, </w:t>
      </w:r>
      <w:r w:rsidRPr="00AD5A20">
        <w:rPr>
          <w:rFonts w:ascii="Times New Roman" w:eastAsia="Times New Roman" w:hAnsi="Times New Roman"/>
          <w:sz w:val="24"/>
          <w:szCs w:val="24"/>
        </w:rPr>
        <w:t>pārstāvim</w:t>
      </w:r>
      <w:r w:rsidR="00D24598" w:rsidRPr="00AD5A20">
        <w:rPr>
          <w:rFonts w:ascii="Times New Roman" w:eastAsia="Times New Roman" w:hAnsi="Times New Roman"/>
          <w:sz w:val="24"/>
          <w:szCs w:val="24"/>
        </w:rPr>
        <w:t xml:space="preserve"> </w:t>
      </w:r>
      <w:r w:rsidR="00D24598" w:rsidRPr="00AD5A20">
        <w:rPr>
          <w:rFonts w:ascii="Times New Roman" w:eastAsia="Times New Roman" w:hAnsi="Times New Roman"/>
          <w:i/>
          <w:sz w:val="24"/>
          <w:szCs w:val="24"/>
        </w:rPr>
        <w:t>&lt;atbildīgās personas amats, vārds, uzvārds&gt;</w:t>
      </w:r>
      <w:r w:rsidRPr="00AD5A20">
        <w:rPr>
          <w:rFonts w:ascii="Times New Roman" w:eastAsia="Times New Roman" w:hAnsi="Times New Roman"/>
          <w:sz w:val="24"/>
          <w:szCs w:val="24"/>
        </w:rPr>
        <w:t>.</w:t>
      </w:r>
    </w:p>
    <w:p w14:paraId="51A56197" w14:textId="77777777" w:rsidR="009409E7" w:rsidRPr="00AD5A20" w:rsidRDefault="009409E7" w:rsidP="009409E7">
      <w:pPr>
        <w:spacing w:after="0" w:line="240" w:lineRule="auto"/>
        <w:jc w:val="both"/>
        <w:rPr>
          <w:rFonts w:ascii="Times New Roman" w:eastAsia="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568"/>
        <w:gridCol w:w="1430"/>
        <w:gridCol w:w="1363"/>
        <w:gridCol w:w="1792"/>
        <w:gridCol w:w="1523"/>
      </w:tblGrid>
      <w:tr w:rsidR="00AD5A20" w:rsidRPr="00AD5A20" w14:paraId="40C963EC" w14:textId="77777777" w:rsidTr="000D5AB9">
        <w:tc>
          <w:tcPr>
            <w:tcW w:w="1668" w:type="dxa"/>
            <w:vAlign w:val="center"/>
          </w:tcPr>
          <w:p w14:paraId="509DAE2E" w14:textId="77777777" w:rsidR="009409E7" w:rsidRPr="00AD5A20" w:rsidRDefault="009409E7" w:rsidP="000D5AB9">
            <w:pPr>
              <w:spacing w:before="120" w:after="120" w:line="240" w:lineRule="auto"/>
              <w:jc w:val="center"/>
              <w:rPr>
                <w:rFonts w:ascii="Times New Roman" w:eastAsia="Times New Roman" w:hAnsi="Times New Roman"/>
                <w:sz w:val="24"/>
                <w:szCs w:val="24"/>
              </w:rPr>
            </w:pPr>
            <w:r w:rsidRPr="00AD5A20">
              <w:rPr>
                <w:rFonts w:ascii="Times New Roman" w:eastAsia="Times New Roman" w:hAnsi="Times New Roman"/>
                <w:b/>
                <w:sz w:val="24"/>
                <w:szCs w:val="24"/>
              </w:rPr>
              <w:t>Preces nosaukums</w:t>
            </w:r>
          </w:p>
        </w:tc>
        <w:tc>
          <w:tcPr>
            <w:tcW w:w="1574" w:type="dxa"/>
            <w:vAlign w:val="center"/>
          </w:tcPr>
          <w:p w14:paraId="4C2FE9C3" w14:textId="77777777" w:rsidR="009409E7" w:rsidRPr="00AD5A20" w:rsidRDefault="009409E7" w:rsidP="000D5AB9">
            <w:pPr>
              <w:spacing w:before="120" w:after="12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Konstatētais defekts/ piegādes termiņa kavējums</w:t>
            </w:r>
          </w:p>
        </w:tc>
        <w:tc>
          <w:tcPr>
            <w:tcW w:w="1436" w:type="dxa"/>
            <w:vAlign w:val="center"/>
          </w:tcPr>
          <w:p w14:paraId="6527A984" w14:textId="77777777" w:rsidR="009409E7" w:rsidRPr="00AD5A20" w:rsidRDefault="009409E7" w:rsidP="000D5AB9">
            <w:pPr>
              <w:spacing w:before="120" w:after="12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Defekta novēršanas veids</w:t>
            </w:r>
          </w:p>
        </w:tc>
        <w:tc>
          <w:tcPr>
            <w:tcW w:w="1276" w:type="dxa"/>
            <w:vAlign w:val="center"/>
          </w:tcPr>
          <w:p w14:paraId="3D9F1853" w14:textId="77777777" w:rsidR="009409E7" w:rsidRPr="00AD5A20" w:rsidRDefault="009409E7" w:rsidP="000D5AB9">
            <w:pPr>
              <w:spacing w:before="120" w:after="12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Defekta novēršanas termiņš</w:t>
            </w:r>
          </w:p>
        </w:tc>
        <w:tc>
          <w:tcPr>
            <w:tcW w:w="1809" w:type="dxa"/>
            <w:vAlign w:val="center"/>
          </w:tcPr>
          <w:p w14:paraId="1B750D29" w14:textId="77777777" w:rsidR="009409E7" w:rsidRPr="00AD5A20" w:rsidRDefault="009409E7" w:rsidP="000D5AB9">
            <w:pPr>
              <w:spacing w:before="120" w:after="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Defektu konstatējošās personas</w:t>
            </w:r>
          </w:p>
          <w:p w14:paraId="74868BAC" w14:textId="77777777" w:rsidR="009409E7" w:rsidRPr="00AD5A20" w:rsidRDefault="009409E7" w:rsidP="000D5AB9">
            <w:pPr>
              <w:spacing w:before="120" w:after="0" w:line="240" w:lineRule="auto"/>
              <w:jc w:val="center"/>
              <w:rPr>
                <w:rFonts w:ascii="Times New Roman" w:eastAsia="Times New Roman" w:hAnsi="Times New Roman"/>
                <w:b/>
                <w:sz w:val="24"/>
                <w:szCs w:val="24"/>
              </w:rPr>
            </w:pPr>
            <w:r w:rsidRPr="00AD5A20">
              <w:rPr>
                <w:rFonts w:ascii="Times New Roman" w:eastAsia="Times New Roman" w:hAnsi="Times New Roman"/>
                <w:sz w:val="24"/>
                <w:szCs w:val="24"/>
              </w:rPr>
              <w:t>(vārds, uzvārds)</w:t>
            </w:r>
          </w:p>
        </w:tc>
        <w:tc>
          <w:tcPr>
            <w:tcW w:w="1559" w:type="dxa"/>
            <w:vAlign w:val="center"/>
          </w:tcPr>
          <w:p w14:paraId="68A94503" w14:textId="77777777" w:rsidR="009409E7" w:rsidRPr="00AD5A20" w:rsidRDefault="009409E7" w:rsidP="000D5AB9">
            <w:pPr>
              <w:spacing w:before="120" w:after="120" w:line="240" w:lineRule="auto"/>
              <w:jc w:val="center"/>
              <w:rPr>
                <w:rFonts w:ascii="Times New Roman" w:eastAsia="Times New Roman" w:hAnsi="Times New Roman"/>
                <w:b/>
                <w:sz w:val="24"/>
                <w:szCs w:val="24"/>
              </w:rPr>
            </w:pPr>
            <w:r w:rsidRPr="00AD5A20">
              <w:rPr>
                <w:rFonts w:ascii="Times New Roman" w:eastAsia="Times New Roman" w:hAnsi="Times New Roman"/>
                <w:b/>
                <w:sz w:val="24"/>
                <w:szCs w:val="24"/>
              </w:rPr>
              <w:t>Atzīme par novērsto defektu</w:t>
            </w:r>
          </w:p>
        </w:tc>
      </w:tr>
      <w:tr w:rsidR="00AD5A20" w:rsidRPr="00AD5A20" w14:paraId="58575DC7" w14:textId="77777777" w:rsidTr="00045755">
        <w:tc>
          <w:tcPr>
            <w:tcW w:w="1668" w:type="dxa"/>
          </w:tcPr>
          <w:p w14:paraId="090B3ACA"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574" w:type="dxa"/>
          </w:tcPr>
          <w:p w14:paraId="0EDB19FF"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436" w:type="dxa"/>
          </w:tcPr>
          <w:p w14:paraId="06811179"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276" w:type="dxa"/>
          </w:tcPr>
          <w:p w14:paraId="20880D86"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809" w:type="dxa"/>
          </w:tcPr>
          <w:p w14:paraId="1E7B9ADC"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559" w:type="dxa"/>
          </w:tcPr>
          <w:p w14:paraId="06F0A0D9"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r>
      <w:tr w:rsidR="00AD5A20" w:rsidRPr="00AD5A20" w14:paraId="43531C46" w14:textId="77777777" w:rsidTr="00045755">
        <w:tc>
          <w:tcPr>
            <w:tcW w:w="1668" w:type="dxa"/>
          </w:tcPr>
          <w:p w14:paraId="2AB576EF"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574" w:type="dxa"/>
          </w:tcPr>
          <w:p w14:paraId="0EA067EC"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436" w:type="dxa"/>
          </w:tcPr>
          <w:p w14:paraId="3ABF8BF2"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276" w:type="dxa"/>
          </w:tcPr>
          <w:p w14:paraId="61689A21"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809" w:type="dxa"/>
          </w:tcPr>
          <w:p w14:paraId="04EDCE51"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c>
          <w:tcPr>
            <w:tcW w:w="1559" w:type="dxa"/>
          </w:tcPr>
          <w:p w14:paraId="3210A33D" w14:textId="77777777" w:rsidR="009409E7" w:rsidRPr="00AD5A20" w:rsidRDefault="009409E7" w:rsidP="009409E7">
            <w:pPr>
              <w:spacing w:before="120" w:after="120" w:line="240" w:lineRule="auto"/>
              <w:jc w:val="both"/>
              <w:rPr>
                <w:rFonts w:ascii="Times New Roman" w:eastAsia="Times New Roman" w:hAnsi="Times New Roman"/>
                <w:sz w:val="24"/>
                <w:szCs w:val="24"/>
              </w:rPr>
            </w:pPr>
          </w:p>
        </w:tc>
      </w:tr>
    </w:tbl>
    <w:p w14:paraId="66707D59" w14:textId="77777777" w:rsidR="009409E7" w:rsidRPr="00AD5A20" w:rsidRDefault="00775237" w:rsidP="009409E7">
      <w:pPr>
        <w:spacing w:before="120" w:after="0" w:line="240" w:lineRule="auto"/>
        <w:jc w:val="both"/>
        <w:rPr>
          <w:rFonts w:ascii="Times New Roman" w:eastAsia="Times New Roman" w:hAnsi="Times New Roman"/>
          <w:sz w:val="24"/>
          <w:szCs w:val="24"/>
        </w:rPr>
      </w:pPr>
      <w:r w:rsidRPr="00AD5A20">
        <w:rPr>
          <w:rFonts w:ascii="Times New Roman" w:eastAsia="Times New Roman" w:hAnsi="Times New Roman"/>
          <w:sz w:val="24"/>
          <w:szCs w:val="24"/>
        </w:rPr>
        <w:t>Preces d</w:t>
      </w:r>
      <w:r w:rsidR="009409E7" w:rsidRPr="00AD5A20">
        <w:rPr>
          <w:rFonts w:ascii="Times New Roman" w:eastAsia="Times New Roman" w:hAnsi="Times New Roman"/>
          <w:sz w:val="24"/>
          <w:szCs w:val="24"/>
        </w:rPr>
        <w:t>efekt</w:t>
      </w:r>
      <w:r w:rsidRPr="00AD5A20">
        <w:rPr>
          <w:rFonts w:ascii="Times New Roman" w:eastAsia="Times New Roman" w:hAnsi="Times New Roman"/>
          <w:sz w:val="24"/>
          <w:szCs w:val="24"/>
        </w:rPr>
        <w:t>u</w:t>
      </w:r>
      <w:r w:rsidR="009409E7" w:rsidRPr="00AD5A20">
        <w:rPr>
          <w:rFonts w:ascii="Times New Roman" w:eastAsia="Times New Roman" w:hAnsi="Times New Roman"/>
          <w:sz w:val="24"/>
          <w:szCs w:val="24"/>
        </w:rPr>
        <w:t xml:space="preserve"> akts s</w:t>
      </w:r>
      <w:r w:rsidR="00DC3002" w:rsidRPr="00AD5A20">
        <w:rPr>
          <w:rFonts w:ascii="Times New Roman" w:eastAsia="Times New Roman" w:hAnsi="Times New Roman"/>
          <w:sz w:val="24"/>
          <w:szCs w:val="24"/>
        </w:rPr>
        <w:t>agatavots</w:t>
      </w:r>
      <w:r w:rsidR="00210BB7" w:rsidRPr="00AD5A20">
        <w:rPr>
          <w:rFonts w:ascii="Times New Roman" w:eastAsia="Times New Roman" w:hAnsi="Times New Roman"/>
          <w:sz w:val="24"/>
          <w:szCs w:val="24"/>
        </w:rPr>
        <w:t>*</w:t>
      </w:r>
      <w:r w:rsidR="00D24598" w:rsidRPr="00AD5A20">
        <w:rPr>
          <w:rFonts w:ascii="Times New Roman" w:eastAsia="Times New Roman" w:hAnsi="Times New Roman"/>
          <w:sz w:val="24"/>
          <w:szCs w:val="24"/>
        </w:rPr>
        <w:t xml:space="preserve"> </w:t>
      </w:r>
      <w:r w:rsidR="009409E7" w:rsidRPr="00AD5A20">
        <w:rPr>
          <w:rFonts w:ascii="Times New Roman" w:eastAsia="Times New Roman" w:hAnsi="Times New Roman"/>
          <w:sz w:val="24"/>
          <w:szCs w:val="24"/>
        </w:rPr>
        <w:t xml:space="preserve">uz __ (_______) lapām, </w:t>
      </w:r>
      <w:r w:rsidR="00D24598" w:rsidRPr="00AD5A20">
        <w:rPr>
          <w:rFonts w:ascii="Times New Roman" w:eastAsia="Times New Roman" w:hAnsi="Times New Roman"/>
          <w:bCs/>
          <w:sz w:val="24"/>
          <w:szCs w:val="24"/>
        </w:rPr>
        <w:t>no kuriem viens paliek Piegādātājam, bet otrs – Pasūtītājam</w:t>
      </w:r>
      <w:r w:rsidR="009409E7" w:rsidRPr="00AD5A20">
        <w:rPr>
          <w:rFonts w:ascii="Times New Roman" w:eastAsia="Times New Roman" w:hAnsi="Times New Roman"/>
          <w:sz w:val="24"/>
          <w:szCs w:val="24"/>
        </w:rPr>
        <w:t>.</w:t>
      </w:r>
    </w:p>
    <w:p w14:paraId="0485A9F5" w14:textId="77777777" w:rsidR="009409E7" w:rsidRPr="00AD5A20" w:rsidRDefault="00775237" w:rsidP="009409E7">
      <w:pPr>
        <w:spacing w:before="120" w:after="0" w:line="240" w:lineRule="auto"/>
        <w:jc w:val="both"/>
        <w:rPr>
          <w:rFonts w:ascii="Times New Roman" w:eastAsia="Times New Roman" w:hAnsi="Times New Roman"/>
          <w:sz w:val="24"/>
          <w:szCs w:val="24"/>
        </w:rPr>
      </w:pPr>
      <w:r w:rsidRPr="00AD5A20">
        <w:rPr>
          <w:rFonts w:ascii="Times New Roman" w:eastAsia="Times New Roman" w:hAnsi="Times New Roman"/>
          <w:sz w:val="24"/>
          <w:szCs w:val="24"/>
        </w:rPr>
        <w:t>Preces d</w:t>
      </w:r>
      <w:r w:rsidR="009409E7" w:rsidRPr="00AD5A20">
        <w:rPr>
          <w:rFonts w:ascii="Times New Roman" w:eastAsia="Times New Roman" w:hAnsi="Times New Roman"/>
          <w:sz w:val="24"/>
          <w:szCs w:val="24"/>
        </w:rPr>
        <w:t>efekt</w:t>
      </w:r>
      <w:r w:rsidRPr="00AD5A20">
        <w:rPr>
          <w:rFonts w:ascii="Times New Roman" w:eastAsia="Times New Roman" w:hAnsi="Times New Roman"/>
          <w:sz w:val="24"/>
          <w:szCs w:val="24"/>
        </w:rPr>
        <w:t xml:space="preserve">u </w:t>
      </w:r>
      <w:r w:rsidR="009409E7" w:rsidRPr="00AD5A20">
        <w:rPr>
          <w:rFonts w:ascii="Times New Roman" w:eastAsia="Times New Roman" w:hAnsi="Times New Roman"/>
          <w:sz w:val="24"/>
          <w:szCs w:val="24"/>
        </w:rPr>
        <w:t>aktu sastādīja:</w:t>
      </w:r>
    </w:p>
    <w:tbl>
      <w:tblPr>
        <w:tblW w:w="0" w:type="auto"/>
        <w:jc w:val="center"/>
        <w:tblLook w:val="04A0" w:firstRow="1" w:lastRow="0" w:firstColumn="1" w:lastColumn="0" w:noHBand="0" w:noVBand="1"/>
      </w:tblPr>
      <w:tblGrid>
        <w:gridCol w:w="4165"/>
        <w:gridCol w:w="4906"/>
      </w:tblGrid>
      <w:tr w:rsidR="00AD5A20" w:rsidRPr="00AD5A20" w14:paraId="006DB224" w14:textId="77777777" w:rsidTr="00210BB7">
        <w:trPr>
          <w:jc w:val="center"/>
        </w:trPr>
        <w:tc>
          <w:tcPr>
            <w:tcW w:w="4165" w:type="dxa"/>
            <w:shd w:val="clear" w:color="auto" w:fill="auto"/>
          </w:tcPr>
          <w:p w14:paraId="16D5E1B1" w14:textId="77777777" w:rsidR="009409E7" w:rsidRPr="00AD5A20" w:rsidRDefault="009409E7" w:rsidP="009409E7">
            <w:pPr>
              <w:spacing w:after="0" w:line="240" w:lineRule="auto"/>
              <w:rPr>
                <w:rFonts w:ascii="Times New Roman" w:eastAsia="Times New Roman" w:hAnsi="Times New Roman"/>
                <w:sz w:val="24"/>
                <w:szCs w:val="24"/>
              </w:rPr>
            </w:pPr>
          </w:p>
          <w:p w14:paraId="263FF3EE" w14:textId="340C0A4D" w:rsidR="009409E7" w:rsidRPr="00AD5A20" w:rsidRDefault="009409E7" w:rsidP="009409E7">
            <w:pPr>
              <w:spacing w:after="0" w:line="240" w:lineRule="auto"/>
              <w:rPr>
                <w:rFonts w:ascii="Times New Roman" w:eastAsia="Times New Roman" w:hAnsi="Times New Roman"/>
                <w:sz w:val="24"/>
                <w:szCs w:val="24"/>
              </w:rPr>
            </w:pPr>
            <w:r w:rsidRPr="00AD5A20">
              <w:rPr>
                <w:rFonts w:ascii="Times New Roman" w:eastAsia="Times New Roman" w:hAnsi="Times New Roman"/>
                <w:sz w:val="24"/>
                <w:szCs w:val="24"/>
              </w:rPr>
              <w:t>P</w:t>
            </w:r>
            <w:r w:rsidR="0011779E" w:rsidRPr="00AD5A20">
              <w:rPr>
                <w:rFonts w:ascii="Times New Roman" w:eastAsia="Times New Roman" w:hAnsi="Times New Roman"/>
                <w:sz w:val="24"/>
                <w:szCs w:val="24"/>
              </w:rPr>
              <w:t>asūtītāja</w:t>
            </w:r>
            <w:r w:rsidRPr="00AD5A20">
              <w:rPr>
                <w:rFonts w:ascii="Times New Roman" w:eastAsia="Times New Roman" w:hAnsi="Times New Roman"/>
                <w:sz w:val="24"/>
                <w:szCs w:val="24"/>
              </w:rPr>
              <w:t xml:space="preserve"> atbildīgā persona :</w:t>
            </w:r>
          </w:p>
          <w:p w14:paraId="7E7DC6E0" w14:textId="77777777" w:rsidR="009409E7" w:rsidRPr="00AD5A20" w:rsidRDefault="009409E7" w:rsidP="009409E7">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 xml:space="preserve">&lt;amats&gt; </w:t>
            </w:r>
          </w:p>
          <w:p w14:paraId="3A438247" w14:textId="77777777" w:rsidR="009409E7" w:rsidRPr="00AD5A20" w:rsidRDefault="009409E7" w:rsidP="009409E7">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&lt;paraksts&gt;&lt;vārds, uzvārds&gt;</w:t>
            </w:r>
          </w:p>
          <w:p w14:paraId="06C8A466" w14:textId="77777777" w:rsidR="009409E7" w:rsidRPr="00AD5A20" w:rsidRDefault="009409E7" w:rsidP="009409E7">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&lt;datums&gt;</w:t>
            </w:r>
          </w:p>
          <w:p w14:paraId="6B874C21" w14:textId="77777777" w:rsidR="006A305E" w:rsidRPr="00AD5A20" w:rsidRDefault="006A305E" w:rsidP="009409E7">
            <w:pPr>
              <w:spacing w:after="0" w:line="240" w:lineRule="auto"/>
              <w:rPr>
                <w:rFonts w:ascii="Times New Roman" w:eastAsia="Times New Roman" w:hAnsi="Times New Roman"/>
                <w:sz w:val="24"/>
                <w:szCs w:val="24"/>
              </w:rPr>
            </w:pPr>
          </w:p>
          <w:p w14:paraId="1C076024" w14:textId="77777777" w:rsidR="006A305E" w:rsidRPr="00AD5A20" w:rsidRDefault="006A305E" w:rsidP="009409E7">
            <w:pPr>
              <w:spacing w:after="0" w:line="240" w:lineRule="auto"/>
              <w:rPr>
                <w:rFonts w:ascii="Times New Roman" w:eastAsia="Times New Roman" w:hAnsi="Times New Roman"/>
                <w:sz w:val="24"/>
                <w:szCs w:val="24"/>
              </w:rPr>
            </w:pPr>
          </w:p>
          <w:p w14:paraId="4AE99DDB" w14:textId="40807B4F" w:rsidR="006A305E" w:rsidRPr="00AD5A20" w:rsidRDefault="006A305E" w:rsidP="009409E7">
            <w:pPr>
              <w:spacing w:after="0" w:line="240" w:lineRule="auto"/>
              <w:rPr>
                <w:rFonts w:ascii="Times New Roman" w:eastAsia="Times New Roman" w:hAnsi="Times New Roman"/>
                <w:sz w:val="24"/>
                <w:szCs w:val="24"/>
              </w:rPr>
            </w:pPr>
          </w:p>
        </w:tc>
        <w:tc>
          <w:tcPr>
            <w:tcW w:w="4906" w:type="dxa"/>
            <w:shd w:val="clear" w:color="auto" w:fill="auto"/>
          </w:tcPr>
          <w:p w14:paraId="7F59C002" w14:textId="77777777" w:rsidR="009409E7" w:rsidRPr="00AD5A20" w:rsidRDefault="009409E7" w:rsidP="009409E7">
            <w:pPr>
              <w:spacing w:after="0" w:line="240" w:lineRule="auto"/>
              <w:rPr>
                <w:rFonts w:ascii="Times New Roman" w:eastAsia="Times New Roman" w:hAnsi="Times New Roman"/>
                <w:sz w:val="24"/>
                <w:szCs w:val="24"/>
              </w:rPr>
            </w:pPr>
          </w:p>
          <w:p w14:paraId="2751A89C" w14:textId="77777777" w:rsidR="009409E7" w:rsidRPr="00AD5A20" w:rsidRDefault="009857F8" w:rsidP="009409E7">
            <w:pPr>
              <w:spacing w:after="0" w:line="240" w:lineRule="auto"/>
              <w:rPr>
                <w:rFonts w:ascii="Times New Roman" w:eastAsia="Times New Roman" w:hAnsi="Times New Roman"/>
                <w:sz w:val="24"/>
                <w:szCs w:val="24"/>
              </w:rPr>
            </w:pPr>
            <w:r w:rsidRPr="00AD5A20">
              <w:rPr>
                <w:rFonts w:ascii="Times New Roman" w:eastAsia="Times New Roman" w:hAnsi="Times New Roman"/>
                <w:sz w:val="24"/>
                <w:szCs w:val="24"/>
              </w:rPr>
              <w:t>Piegādātāja atbildīgā persona:</w:t>
            </w:r>
          </w:p>
          <w:p w14:paraId="5702491B" w14:textId="77777777" w:rsidR="009857F8" w:rsidRPr="00AD5A20" w:rsidRDefault="009857F8" w:rsidP="009857F8">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 xml:space="preserve">&lt;amats&gt; </w:t>
            </w:r>
          </w:p>
          <w:p w14:paraId="0DBB707F" w14:textId="77777777" w:rsidR="009857F8" w:rsidRPr="00AD5A20" w:rsidRDefault="009857F8" w:rsidP="009857F8">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&lt;paraksts&gt;&lt;vārds, uzvārds&gt;</w:t>
            </w:r>
          </w:p>
          <w:p w14:paraId="6AD769E3" w14:textId="77777777" w:rsidR="009857F8" w:rsidRPr="00AD5A20" w:rsidRDefault="009857F8" w:rsidP="009857F8">
            <w:pPr>
              <w:spacing w:after="0" w:line="240" w:lineRule="auto"/>
              <w:rPr>
                <w:rFonts w:ascii="Times New Roman" w:eastAsia="Times New Roman" w:hAnsi="Times New Roman"/>
                <w:i/>
                <w:sz w:val="24"/>
                <w:szCs w:val="24"/>
              </w:rPr>
            </w:pPr>
            <w:r w:rsidRPr="00AD5A20">
              <w:rPr>
                <w:rFonts w:ascii="Times New Roman" w:eastAsia="Times New Roman" w:hAnsi="Times New Roman"/>
                <w:i/>
                <w:sz w:val="24"/>
                <w:szCs w:val="24"/>
              </w:rPr>
              <w:t>&lt;datums&gt;</w:t>
            </w:r>
          </w:p>
          <w:p w14:paraId="718E700E" w14:textId="64BC4FE3" w:rsidR="009857F8" w:rsidRPr="00AD5A20" w:rsidRDefault="009857F8" w:rsidP="009409E7">
            <w:pPr>
              <w:spacing w:after="0" w:line="240" w:lineRule="auto"/>
              <w:rPr>
                <w:rFonts w:ascii="Times New Roman" w:eastAsia="Times New Roman" w:hAnsi="Times New Roman"/>
                <w:sz w:val="24"/>
                <w:szCs w:val="24"/>
              </w:rPr>
            </w:pPr>
          </w:p>
        </w:tc>
      </w:tr>
    </w:tbl>
    <w:p w14:paraId="0B57B5AB" w14:textId="77777777" w:rsidR="00210BB7" w:rsidRPr="00AD5A20" w:rsidRDefault="00210BB7" w:rsidP="00210BB7">
      <w:pPr>
        <w:widowControl w:val="0"/>
        <w:autoSpaceDE w:val="0"/>
        <w:autoSpaceDN w:val="0"/>
        <w:adjustRightInd w:val="0"/>
        <w:spacing w:after="0" w:line="240" w:lineRule="auto"/>
        <w:jc w:val="both"/>
        <w:rPr>
          <w:rFonts w:ascii="Times New Roman" w:hAnsi="Times New Roman"/>
          <w:bCs/>
          <w:sz w:val="24"/>
          <w:szCs w:val="24"/>
          <w:lang w:eastAsia="lv-LV"/>
        </w:rPr>
      </w:pPr>
      <w:r w:rsidRPr="00AD5A20">
        <w:rPr>
          <w:rFonts w:ascii="Times New Roman" w:hAnsi="Times New Roman"/>
          <w:bCs/>
          <w:sz w:val="24"/>
          <w:szCs w:val="24"/>
          <w:lang w:eastAsia="lv-LV"/>
        </w:rPr>
        <w:t>*Dokumentu var sagatavo</w:t>
      </w:r>
      <w:r w:rsidR="00D04B36" w:rsidRPr="00AD5A20">
        <w:rPr>
          <w:rFonts w:ascii="Times New Roman" w:hAnsi="Times New Roman"/>
          <w:bCs/>
          <w:sz w:val="24"/>
          <w:szCs w:val="24"/>
          <w:lang w:eastAsia="lv-LV"/>
        </w:rPr>
        <w:t>t</w:t>
      </w:r>
      <w:r w:rsidRPr="00AD5A20">
        <w:rPr>
          <w:rFonts w:ascii="Times New Roman" w:hAnsi="Times New Roman"/>
          <w:bCs/>
          <w:sz w:val="24"/>
          <w:szCs w:val="24"/>
          <w:lang w:eastAsia="lv-LV"/>
        </w:rPr>
        <w:t xml:space="preserve"> elektroniska dokumenta veidā</w:t>
      </w:r>
    </w:p>
    <w:p w14:paraId="3EE12981" w14:textId="77777777" w:rsidR="00607C06" w:rsidRPr="00AD5A20" w:rsidRDefault="00720B24" w:rsidP="00720B24">
      <w:pPr>
        <w:spacing w:after="0" w:line="240" w:lineRule="auto"/>
        <w:rPr>
          <w:rFonts w:ascii="Times New Roman" w:hAnsi="Times New Roman"/>
          <w:b/>
          <w:bCs/>
          <w:sz w:val="24"/>
          <w:szCs w:val="24"/>
        </w:rPr>
      </w:pPr>
      <w:r w:rsidRPr="00AD5A20">
        <w:rPr>
          <w:rFonts w:ascii="Times New Roman" w:hAnsi="Times New Roman"/>
          <w:b/>
          <w:bCs/>
          <w:sz w:val="24"/>
          <w:szCs w:val="24"/>
        </w:rPr>
        <w:t xml:space="preserve"> </w:t>
      </w:r>
    </w:p>
    <w:p w14:paraId="5F020AAC" w14:textId="77777777" w:rsidR="004940FA" w:rsidRPr="00AD5A20" w:rsidRDefault="004940FA" w:rsidP="004940FA">
      <w:pPr>
        <w:spacing w:after="0" w:line="240" w:lineRule="auto"/>
        <w:jc w:val="both"/>
        <w:rPr>
          <w:rFonts w:ascii="Times New Roman" w:hAnsi="Times New Roman"/>
          <w:b/>
          <w:bCs/>
          <w:sz w:val="24"/>
          <w:szCs w:val="24"/>
        </w:rPr>
      </w:pPr>
    </w:p>
    <w:sectPr w:rsidR="004940FA" w:rsidRPr="00AD5A20" w:rsidSect="00BC1BC4">
      <w:headerReference w:type="default" r:id="rId8"/>
      <w:footerReference w:type="default" r:id="rId9"/>
      <w:pgSz w:w="11906" w:h="16838" w:code="9"/>
      <w:pgMar w:top="1134" w:right="1134" w:bottom="1134" w:left="1134" w:header="709"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A1042" w14:textId="77777777" w:rsidR="00C515CA" w:rsidRDefault="00C515CA">
      <w:pPr>
        <w:spacing w:after="0" w:line="240" w:lineRule="auto"/>
      </w:pPr>
      <w:r>
        <w:separator/>
      </w:r>
    </w:p>
  </w:endnote>
  <w:endnote w:type="continuationSeparator" w:id="0">
    <w:p w14:paraId="7B17D2B6" w14:textId="77777777" w:rsidR="00C515CA" w:rsidRDefault="00C5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imesNewRoman">
    <w:altName w:val="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5340" w14:textId="77777777" w:rsidR="00484950" w:rsidRDefault="004849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C6297" w14:textId="77777777" w:rsidR="00C515CA" w:rsidRDefault="00C515CA">
      <w:pPr>
        <w:spacing w:after="0" w:line="240" w:lineRule="auto"/>
      </w:pPr>
      <w:r>
        <w:separator/>
      </w:r>
    </w:p>
  </w:footnote>
  <w:footnote w:type="continuationSeparator" w:id="0">
    <w:p w14:paraId="43F499EE" w14:textId="77777777" w:rsidR="00C515CA" w:rsidRDefault="00C51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B628" w14:textId="77777777" w:rsidR="00484950" w:rsidRPr="00381B97" w:rsidRDefault="00484950" w:rsidP="00DA3686">
    <w:pPr>
      <w:pStyle w:val="Header"/>
      <w:framePr w:wrap="auto" w:vAnchor="text" w:hAnchor="page" w:x="6190" w:y="61"/>
      <w:rPr>
        <w:rStyle w:val="PageNumber"/>
      </w:rPr>
    </w:pPr>
    <w:r w:rsidRPr="00381B97">
      <w:rPr>
        <w:rStyle w:val="PageNumber"/>
      </w:rPr>
      <w:fldChar w:fldCharType="begin"/>
    </w:r>
    <w:r w:rsidRPr="00381B97">
      <w:rPr>
        <w:rStyle w:val="PageNumber"/>
      </w:rPr>
      <w:instrText xml:space="preserve">PAGE  </w:instrText>
    </w:r>
    <w:r w:rsidRPr="00381B97">
      <w:rPr>
        <w:rStyle w:val="PageNumber"/>
      </w:rPr>
      <w:fldChar w:fldCharType="separate"/>
    </w:r>
    <w:r>
      <w:rPr>
        <w:rStyle w:val="PageNumber"/>
        <w:noProof/>
      </w:rPr>
      <w:t>27</w:t>
    </w:r>
    <w:r w:rsidRPr="00381B97">
      <w:rPr>
        <w:rStyle w:val="PageNumber"/>
      </w:rPr>
      <w:fldChar w:fldCharType="end"/>
    </w:r>
  </w:p>
  <w:p w14:paraId="569B10F8" w14:textId="77777777" w:rsidR="00484950" w:rsidRDefault="00484950">
    <w:pPr>
      <w:pStyle w:val="Header"/>
      <w:framePr w:wrap="auto" w:vAnchor="text" w:hAnchor="margin" w:xAlign="right" w:y="1"/>
      <w:rPr>
        <w:rStyle w:val="PageNumber"/>
      </w:rPr>
    </w:pPr>
  </w:p>
  <w:p w14:paraId="15E6DE47" w14:textId="77777777" w:rsidR="00484950" w:rsidRDefault="00484950">
    <w:pPr>
      <w:pStyle w:val="Header"/>
      <w:ind w:right="360"/>
    </w:pPr>
  </w:p>
  <w:p w14:paraId="54E9F7A6" w14:textId="77777777" w:rsidR="00484950" w:rsidRDefault="004849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532488C"/>
    <w:name w:val="WW8Num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i w:val="0"/>
        <w:sz w:val="24"/>
        <w:szCs w:val="24"/>
      </w:rPr>
    </w:lvl>
    <w:lvl w:ilvl="2">
      <w:start w:val="1"/>
      <w:numFmt w:val="decimal"/>
      <w:lvlText w:val="%1.%2.%3."/>
      <w:lvlJc w:val="left"/>
      <w:pPr>
        <w:tabs>
          <w:tab w:val="num" w:pos="1004"/>
        </w:tabs>
        <w:ind w:left="788"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D3B7E"/>
    <w:multiLevelType w:val="multilevel"/>
    <w:tmpl w:val="0BAE711E"/>
    <w:lvl w:ilvl="0">
      <w:start w:val="1"/>
      <w:numFmt w:val="decimal"/>
      <w:pStyle w:val="PUNKTS"/>
      <w:lvlText w:val="%1."/>
      <w:lvlJc w:val="left"/>
      <w:pPr>
        <w:tabs>
          <w:tab w:val="num" w:pos="454"/>
        </w:tabs>
        <w:ind w:left="454" w:hanging="454"/>
      </w:pPr>
      <w:rPr>
        <w:rFonts w:hint="default"/>
      </w:rPr>
    </w:lvl>
    <w:lvl w:ilvl="1">
      <w:start w:val="1"/>
      <w:numFmt w:val="decimal"/>
      <w:pStyle w:val="APAKPUNKTS"/>
      <w:lvlText w:val="%1.%2."/>
      <w:lvlJc w:val="left"/>
      <w:pPr>
        <w:tabs>
          <w:tab w:val="num" w:pos="1702"/>
        </w:tabs>
        <w:ind w:left="1702" w:hanging="1134"/>
      </w:pPr>
      <w:rPr>
        <w:rFonts w:hint="default"/>
        <w:b w:val="0"/>
        <w:i w:val="0"/>
        <w:strike w:val="0"/>
        <w:color w:val="auto"/>
      </w:rPr>
    </w:lvl>
    <w:lvl w:ilvl="2">
      <w:start w:val="1"/>
      <w:numFmt w:val="decimal"/>
      <w:pStyle w:val="apakpunkts0"/>
      <w:lvlText w:val="%1.%2.%3."/>
      <w:lvlJc w:val="left"/>
      <w:pPr>
        <w:tabs>
          <w:tab w:val="num" w:pos="721"/>
        </w:tabs>
        <w:ind w:left="721" w:firstLine="130"/>
      </w:pPr>
      <w:rPr>
        <w:rFonts w:hint="default"/>
      </w:rPr>
    </w:lvl>
    <w:lvl w:ilvl="3">
      <w:start w:val="1"/>
      <w:numFmt w:val="decimal"/>
      <w:pStyle w:val="maziepunktii"/>
      <w:lvlText w:val="%1.%2.%3.%4."/>
      <w:lvlJc w:val="left"/>
      <w:pPr>
        <w:tabs>
          <w:tab w:val="num" w:pos="1828"/>
        </w:tabs>
        <w:ind w:left="1828" w:hanging="864"/>
      </w:pPr>
      <w:rPr>
        <w:rFonts w:hint="default"/>
        <w:sz w:val="22"/>
      </w:rPr>
    </w:lvl>
    <w:lvl w:ilvl="4">
      <w:start w:val="1"/>
      <w:numFmt w:val="decimal"/>
      <w:lvlText w:val="%1.%2.%3.%4.%5"/>
      <w:lvlJc w:val="left"/>
      <w:pPr>
        <w:tabs>
          <w:tab w:val="num" w:pos="1972"/>
        </w:tabs>
        <w:ind w:left="1972" w:hanging="1008"/>
      </w:pPr>
      <w:rPr>
        <w:rFonts w:hint="default"/>
      </w:rPr>
    </w:lvl>
    <w:lvl w:ilvl="5">
      <w:start w:val="1"/>
      <w:numFmt w:val="decimal"/>
      <w:lvlText w:val="%1.%2.%3.%4.%5.%6"/>
      <w:lvlJc w:val="left"/>
      <w:pPr>
        <w:tabs>
          <w:tab w:val="num" w:pos="2116"/>
        </w:tabs>
        <w:ind w:left="2116" w:hanging="1152"/>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2" w15:restartNumberingAfterBreak="0">
    <w:nsid w:val="07893E6A"/>
    <w:multiLevelType w:val="multilevel"/>
    <w:tmpl w:val="8FD217D8"/>
    <w:lvl w:ilvl="0">
      <w:start w:val="1"/>
      <w:numFmt w:val="decimal"/>
      <w:lvlText w:val="%1."/>
      <w:lvlJc w:val="left"/>
      <w:pPr>
        <w:tabs>
          <w:tab w:val="num" w:pos="340"/>
        </w:tabs>
        <w:ind w:left="340" w:hanging="340"/>
      </w:pPr>
      <w:rPr>
        <w:rFonts w:hint="default"/>
        <w:strike w:val="0"/>
        <w:color w:val="auto"/>
        <w:sz w:val="24"/>
        <w:szCs w:val="24"/>
      </w:rPr>
    </w:lvl>
    <w:lvl w:ilvl="1">
      <w:start w:val="1"/>
      <w:numFmt w:val="decimal"/>
      <w:lvlText w:val="%1.%2."/>
      <w:lvlJc w:val="left"/>
      <w:pPr>
        <w:tabs>
          <w:tab w:val="num" w:pos="567"/>
        </w:tabs>
        <w:ind w:left="567" w:hanging="397"/>
      </w:pPr>
      <w:rPr>
        <w:rFonts w:hint="default"/>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5C631C"/>
    <w:multiLevelType w:val="multilevel"/>
    <w:tmpl w:val="850A54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bCs w:val="0"/>
        <w:i w:val="0"/>
        <w:iCs/>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751C01"/>
    <w:multiLevelType w:val="multilevel"/>
    <w:tmpl w:val="058636E6"/>
    <w:lvl w:ilvl="0">
      <w:start w:val="18"/>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E661407"/>
    <w:multiLevelType w:val="multilevel"/>
    <w:tmpl w:val="EAEA9312"/>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0401B44"/>
    <w:multiLevelType w:val="multilevel"/>
    <w:tmpl w:val="0B0AC0F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27386C"/>
    <w:multiLevelType w:val="hybridMultilevel"/>
    <w:tmpl w:val="6C84A0A8"/>
    <w:lvl w:ilvl="0" w:tplc="7C2AB330">
      <w:numFmt w:val="bullet"/>
      <w:lvlText w:val="-"/>
      <w:lvlJc w:val="left"/>
      <w:pPr>
        <w:ind w:left="1439" w:hanging="360"/>
      </w:pPr>
      <w:rPr>
        <w:rFonts w:ascii="Times New Roman" w:eastAsia="Andale Sans UI" w:hAnsi="Times New Roman" w:cs="Times New Roman" w:hint="default"/>
      </w:rPr>
    </w:lvl>
    <w:lvl w:ilvl="1" w:tplc="D3A03C74" w:tentative="1">
      <w:start w:val="1"/>
      <w:numFmt w:val="bullet"/>
      <w:lvlText w:val="o"/>
      <w:lvlJc w:val="left"/>
      <w:pPr>
        <w:ind w:left="2159" w:hanging="360"/>
      </w:pPr>
      <w:rPr>
        <w:rFonts w:ascii="Courier New" w:hAnsi="Courier New" w:cs="Courier New" w:hint="default"/>
      </w:rPr>
    </w:lvl>
    <w:lvl w:ilvl="2" w:tplc="8EFE23B4">
      <w:start w:val="1"/>
      <w:numFmt w:val="bullet"/>
      <w:lvlText w:val=""/>
      <w:lvlJc w:val="left"/>
      <w:pPr>
        <w:ind w:left="2879" w:hanging="360"/>
      </w:pPr>
      <w:rPr>
        <w:rFonts w:ascii="Wingdings" w:hAnsi="Wingdings" w:hint="default"/>
      </w:rPr>
    </w:lvl>
    <w:lvl w:ilvl="3" w:tplc="323443BA" w:tentative="1">
      <w:start w:val="1"/>
      <w:numFmt w:val="bullet"/>
      <w:lvlText w:val=""/>
      <w:lvlJc w:val="left"/>
      <w:pPr>
        <w:ind w:left="3599" w:hanging="360"/>
      </w:pPr>
      <w:rPr>
        <w:rFonts w:ascii="Symbol" w:hAnsi="Symbol" w:hint="default"/>
      </w:rPr>
    </w:lvl>
    <w:lvl w:ilvl="4" w:tplc="AADE99C4" w:tentative="1">
      <w:start w:val="1"/>
      <w:numFmt w:val="bullet"/>
      <w:lvlText w:val="o"/>
      <w:lvlJc w:val="left"/>
      <w:pPr>
        <w:ind w:left="4319" w:hanging="360"/>
      </w:pPr>
      <w:rPr>
        <w:rFonts w:ascii="Courier New" w:hAnsi="Courier New" w:cs="Courier New" w:hint="default"/>
      </w:rPr>
    </w:lvl>
    <w:lvl w:ilvl="5" w:tplc="76C29540" w:tentative="1">
      <w:start w:val="1"/>
      <w:numFmt w:val="bullet"/>
      <w:lvlText w:val=""/>
      <w:lvlJc w:val="left"/>
      <w:pPr>
        <w:ind w:left="5039" w:hanging="360"/>
      </w:pPr>
      <w:rPr>
        <w:rFonts w:ascii="Wingdings" w:hAnsi="Wingdings" w:hint="default"/>
      </w:rPr>
    </w:lvl>
    <w:lvl w:ilvl="6" w:tplc="5A5E3682" w:tentative="1">
      <w:start w:val="1"/>
      <w:numFmt w:val="bullet"/>
      <w:lvlText w:val=""/>
      <w:lvlJc w:val="left"/>
      <w:pPr>
        <w:ind w:left="5759" w:hanging="360"/>
      </w:pPr>
      <w:rPr>
        <w:rFonts w:ascii="Symbol" w:hAnsi="Symbol" w:hint="default"/>
      </w:rPr>
    </w:lvl>
    <w:lvl w:ilvl="7" w:tplc="6B063C4C" w:tentative="1">
      <w:start w:val="1"/>
      <w:numFmt w:val="bullet"/>
      <w:lvlText w:val="o"/>
      <w:lvlJc w:val="left"/>
      <w:pPr>
        <w:ind w:left="6479" w:hanging="360"/>
      </w:pPr>
      <w:rPr>
        <w:rFonts w:ascii="Courier New" w:hAnsi="Courier New" w:cs="Courier New" w:hint="default"/>
      </w:rPr>
    </w:lvl>
    <w:lvl w:ilvl="8" w:tplc="A8984876" w:tentative="1">
      <w:start w:val="1"/>
      <w:numFmt w:val="bullet"/>
      <w:lvlText w:val=""/>
      <w:lvlJc w:val="left"/>
      <w:pPr>
        <w:ind w:left="7199" w:hanging="360"/>
      </w:pPr>
      <w:rPr>
        <w:rFonts w:ascii="Wingdings" w:hAnsi="Wingdings" w:hint="default"/>
      </w:rPr>
    </w:lvl>
  </w:abstractNum>
  <w:abstractNum w:abstractNumId="8" w15:restartNumberingAfterBreak="0">
    <w:nsid w:val="139907D9"/>
    <w:multiLevelType w:val="hybridMultilevel"/>
    <w:tmpl w:val="B79455F2"/>
    <w:lvl w:ilvl="0" w:tplc="AF2A74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9B4559"/>
    <w:multiLevelType w:val="multilevel"/>
    <w:tmpl w:val="665658D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A2F2915"/>
    <w:multiLevelType w:val="multilevel"/>
    <w:tmpl w:val="4906C13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strike w:val="0"/>
        <w:color w:val="auto"/>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A7126C5"/>
    <w:multiLevelType w:val="multilevel"/>
    <w:tmpl w:val="4C7A3B2A"/>
    <w:lvl w:ilvl="0">
      <w:start w:val="4"/>
      <w:numFmt w:val="decimal"/>
      <w:lvlText w:val="%1."/>
      <w:lvlJc w:val="left"/>
      <w:pPr>
        <w:ind w:left="360" w:hanging="360"/>
      </w:pPr>
      <w:rPr>
        <w:rFonts w:hint="default"/>
        <w:b/>
        <w:bCs/>
      </w:rPr>
    </w:lvl>
    <w:lvl w:ilvl="1">
      <w:start w:val="1"/>
      <w:numFmt w:val="decimal"/>
      <w:lvlText w:val="%1.%2."/>
      <w:lvlJc w:val="left"/>
      <w:pPr>
        <w:ind w:left="3479" w:hanging="360"/>
      </w:pPr>
      <w:rPr>
        <w:rFonts w:hint="default"/>
        <w:b w:val="0"/>
        <w:bCs w:val="0"/>
        <w:color w:val="000000"/>
      </w:rPr>
    </w:lvl>
    <w:lvl w:ilvl="2">
      <w:start w:val="1"/>
      <w:numFmt w:val="decimal"/>
      <w:lvlText w:val="%1.%2.%3."/>
      <w:lvlJc w:val="left"/>
      <w:pPr>
        <w:ind w:left="1430" w:hanging="720"/>
      </w:pPr>
      <w:rPr>
        <w:rFonts w:hint="default"/>
        <w:b w:val="0"/>
        <w:bCs w:val="0"/>
        <w:color w:val="000000"/>
      </w:rPr>
    </w:lvl>
    <w:lvl w:ilvl="3">
      <w:start w:val="1"/>
      <w:numFmt w:val="decimal"/>
      <w:lvlText w:val="%1.%2.%3.%4."/>
      <w:lvlJc w:val="left"/>
      <w:pPr>
        <w:ind w:left="1997"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E00672"/>
    <w:multiLevelType w:val="multilevel"/>
    <w:tmpl w:val="87C414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EC81B0D"/>
    <w:multiLevelType w:val="hybridMultilevel"/>
    <w:tmpl w:val="67720542"/>
    <w:lvl w:ilvl="0" w:tplc="0426000F">
      <w:start w:val="1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F85416"/>
    <w:multiLevelType w:val="multilevel"/>
    <w:tmpl w:val="68C60B6E"/>
    <w:lvl w:ilvl="0">
      <w:start w:val="1"/>
      <w:numFmt w:val="decimal"/>
      <w:lvlText w:val="%1."/>
      <w:lvlJc w:val="left"/>
      <w:pPr>
        <w:tabs>
          <w:tab w:val="num" w:pos="6740"/>
        </w:tabs>
        <w:ind w:left="6740" w:hanging="360"/>
      </w:pPr>
      <w:rPr>
        <w:rFonts w:ascii="Times New Roman" w:eastAsia="Times New Roman" w:hAnsi="Times New Roman" w:cs="Times New Roman"/>
        <w:b/>
        <w:i w:val="0"/>
      </w:rPr>
    </w:lvl>
    <w:lvl w:ilvl="1">
      <w:start w:val="1"/>
      <w:numFmt w:val="decimal"/>
      <w:lvlText w:val="%1.%2."/>
      <w:lvlJc w:val="left"/>
      <w:pPr>
        <w:tabs>
          <w:tab w:val="num" w:pos="716"/>
        </w:tabs>
        <w:ind w:left="716" w:hanging="432"/>
      </w:pPr>
      <w:rPr>
        <w:rFonts w:hint="default"/>
        <w:b w:val="0"/>
        <w:bCs w:val="0"/>
        <w:i w:val="0"/>
        <w:iCs/>
        <w:color w:val="auto"/>
        <w:lang w:val="lv-LV"/>
      </w:rPr>
    </w:lvl>
    <w:lvl w:ilvl="2">
      <w:start w:val="1"/>
      <w:numFmt w:val="decimal"/>
      <w:lvlText w:val="%1.%2.%3."/>
      <w:lvlJc w:val="left"/>
      <w:pPr>
        <w:tabs>
          <w:tab w:val="num" w:pos="1288"/>
        </w:tabs>
        <w:ind w:left="1072" w:hanging="504"/>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9A67364"/>
    <w:multiLevelType w:val="multilevel"/>
    <w:tmpl w:val="850A54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bCs w:val="0"/>
        <w:i w:val="0"/>
        <w:iCs/>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9CB7FF7"/>
    <w:multiLevelType w:val="hybridMultilevel"/>
    <w:tmpl w:val="1496275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7" w15:restartNumberingAfterBreak="0">
    <w:nsid w:val="29EC6E65"/>
    <w:multiLevelType w:val="multilevel"/>
    <w:tmpl w:val="D7DE1E1E"/>
    <w:lvl w:ilvl="0">
      <w:start w:val="1"/>
      <w:numFmt w:val="lowerLetter"/>
      <w:pStyle w:val="Punkts0"/>
      <w:lvlText w:val="%1."/>
      <w:lvlJc w:val="left"/>
      <w:pPr>
        <w:ind w:left="1211" w:hanging="360"/>
      </w:pPr>
    </w:lvl>
    <w:lvl w:ilvl="1">
      <w:start w:val="1"/>
      <w:numFmt w:val="lowerLetter"/>
      <w:pStyle w:val="Apakpunkts1"/>
      <w:lvlText w:val="%2."/>
      <w:lvlJc w:val="left"/>
      <w:pPr>
        <w:ind w:left="2291" w:hanging="360"/>
      </w:pPr>
    </w:lvl>
    <w:lvl w:ilvl="2">
      <w:start w:val="1"/>
      <w:numFmt w:val="lowerRoman"/>
      <w:pStyle w:val="Paragrfs"/>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2D874C95"/>
    <w:multiLevelType w:val="multilevel"/>
    <w:tmpl w:val="555C1C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860E35"/>
    <w:multiLevelType w:val="multilevel"/>
    <w:tmpl w:val="45AA00BA"/>
    <w:lvl w:ilvl="0">
      <w:start w:val="1"/>
      <w:numFmt w:val="decimal"/>
      <w:lvlText w:val="%1."/>
      <w:lvlJc w:val="left"/>
      <w:pPr>
        <w:tabs>
          <w:tab w:val="num" w:pos="420"/>
        </w:tabs>
        <w:ind w:left="907" w:hanging="907"/>
      </w:pPr>
      <w:rPr>
        <w:rFonts w:ascii="Times New Roman" w:eastAsia="Times New Roman" w:hAnsi="Times New Roman" w:cs="Times New Roman" w:hint="default"/>
        <w:b/>
      </w:rPr>
    </w:lvl>
    <w:lvl w:ilvl="1">
      <w:start w:val="1"/>
      <w:numFmt w:val="decimal"/>
      <w:lvlText w:val="%1.%2."/>
      <w:lvlJc w:val="left"/>
      <w:pPr>
        <w:tabs>
          <w:tab w:val="num" w:pos="647"/>
        </w:tabs>
        <w:ind w:left="2025" w:hanging="1741"/>
      </w:pPr>
      <w:rPr>
        <w:rFonts w:hint="default"/>
        <w:b w:val="0"/>
        <w:color w:val="auto"/>
        <w:lang w:val="lv-LV"/>
      </w:rPr>
    </w:lvl>
    <w:lvl w:ilvl="2">
      <w:start w:val="1"/>
      <w:numFmt w:val="decimal"/>
      <w:lvlText w:val="%1.%2.%3."/>
      <w:lvlJc w:val="left"/>
      <w:pPr>
        <w:tabs>
          <w:tab w:val="num" w:pos="1006"/>
        </w:tabs>
        <w:ind w:left="3091" w:hanging="2381"/>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0002244"/>
    <w:multiLevelType w:val="multilevel"/>
    <w:tmpl w:val="8D12686E"/>
    <w:lvl w:ilvl="0">
      <w:start w:val="118"/>
      <w:numFmt w:val="decimal"/>
      <w:lvlText w:val="%1."/>
      <w:lvlJc w:val="left"/>
      <w:pPr>
        <w:ind w:left="600" w:hanging="600"/>
      </w:pPr>
      <w:rPr>
        <w:rFonts w:eastAsia="Calibri" w:hint="default"/>
      </w:rPr>
    </w:lvl>
    <w:lvl w:ilvl="1">
      <w:start w:val="1"/>
      <w:numFmt w:val="decimal"/>
      <w:lvlText w:val="%1.%2."/>
      <w:lvlJc w:val="left"/>
      <w:pPr>
        <w:ind w:left="1452" w:hanging="600"/>
      </w:pPr>
      <w:rPr>
        <w:rFonts w:eastAsia="Calibri" w:hint="default"/>
      </w:rPr>
    </w:lvl>
    <w:lvl w:ilvl="2">
      <w:start w:val="1"/>
      <w:numFmt w:val="decimal"/>
      <w:lvlText w:val="%1.%2.%3."/>
      <w:lvlJc w:val="left"/>
      <w:pPr>
        <w:ind w:left="3558" w:hanging="720"/>
      </w:pPr>
      <w:rPr>
        <w:rFonts w:eastAsia="Calibri" w:hint="default"/>
      </w:rPr>
    </w:lvl>
    <w:lvl w:ilvl="3">
      <w:start w:val="1"/>
      <w:numFmt w:val="decimal"/>
      <w:lvlText w:val="%1.%2.%3.%4."/>
      <w:lvlJc w:val="left"/>
      <w:pPr>
        <w:ind w:left="4977" w:hanging="720"/>
      </w:pPr>
      <w:rPr>
        <w:rFonts w:eastAsia="Calibri" w:hint="default"/>
      </w:rPr>
    </w:lvl>
    <w:lvl w:ilvl="4">
      <w:start w:val="1"/>
      <w:numFmt w:val="decimal"/>
      <w:lvlText w:val="%1.%2.%3.%4.%5."/>
      <w:lvlJc w:val="left"/>
      <w:pPr>
        <w:ind w:left="6756" w:hanging="1080"/>
      </w:pPr>
      <w:rPr>
        <w:rFonts w:eastAsia="Calibri" w:hint="default"/>
      </w:rPr>
    </w:lvl>
    <w:lvl w:ilvl="5">
      <w:start w:val="1"/>
      <w:numFmt w:val="decimal"/>
      <w:lvlText w:val="%1.%2.%3.%4.%5.%6."/>
      <w:lvlJc w:val="left"/>
      <w:pPr>
        <w:ind w:left="8175" w:hanging="1080"/>
      </w:pPr>
      <w:rPr>
        <w:rFonts w:eastAsia="Calibri" w:hint="default"/>
      </w:rPr>
    </w:lvl>
    <w:lvl w:ilvl="6">
      <w:start w:val="1"/>
      <w:numFmt w:val="decimal"/>
      <w:lvlText w:val="%1.%2.%3.%4.%5.%6.%7."/>
      <w:lvlJc w:val="left"/>
      <w:pPr>
        <w:ind w:left="9954" w:hanging="1440"/>
      </w:pPr>
      <w:rPr>
        <w:rFonts w:eastAsia="Calibri" w:hint="default"/>
      </w:rPr>
    </w:lvl>
    <w:lvl w:ilvl="7">
      <w:start w:val="1"/>
      <w:numFmt w:val="decimal"/>
      <w:lvlText w:val="%1.%2.%3.%4.%5.%6.%7.%8."/>
      <w:lvlJc w:val="left"/>
      <w:pPr>
        <w:ind w:left="11373" w:hanging="1440"/>
      </w:pPr>
      <w:rPr>
        <w:rFonts w:eastAsia="Calibri" w:hint="default"/>
      </w:rPr>
    </w:lvl>
    <w:lvl w:ilvl="8">
      <w:start w:val="1"/>
      <w:numFmt w:val="decimal"/>
      <w:lvlText w:val="%1.%2.%3.%4.%5.%6.%7.%8.%9."/>
      <w:lvlJc w:val="left"/>
      <w:pPr>
        <w:ind w:left="13152" w:hanging="1800"/>
      </w:pPr>
      <w:rPr>
        <w:rFonts w:eastAsia="Calibri" w:hint="default"/>
      </w:rPr>
    </w:lvl>
  </w:abstractNum>
  <w:abstractNum w:abstractNumId="21" w15:restartNumberingAfterBreak="0">
    <w:nsid w:val="3ADC4A3E"/>
    <w:multiLevelType w:val="multilevel"/>
    <w:tmpl w:val="8FD217D8"/>
    <w:lvl w:ilvl="0">
      <w:start w:val="1"/>
      <w:numFmt w:val="decimal"/>
      <w:lvlText w:val="%1."/>
      <w:lvlJc w:val="left"/>
      <w:pPr>
        <w:tabs>
          <w:tab w:val="num" w:pos="340"/>
        </w:tabs>
        <w:ind w:left="340" w:hanging="340"/>
      </w:pPr>
      <w:rPr>
        <w:rFonts w:hint="default"/>
        <w:strike w:val="0"/>
        <w:color w:val="auto"/>
        <w:sz w:val="24"/>
        <w:szCs w:val="24"/>
      </w:rPr>
    </w:lvl>
    <w:lvl w:ilvl="1">
      <w:start w:val="1"/>
      <w:numFmt w:val="decimal"/>
      <w:lvlText w:val="%1.%2."/>
      <w:lvlJc w:val="left"/>
      <w:pPr>
        <w:tabs>
          <w:tab w:val="num" w:pos="567"/>
        </w:tabs>
        <w:ind w:left="567" w:hanging="397"/>
      </w:pPr>
      <w:rPr>
        <w:rFonts w:hint="default"/>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FFA25A5"/>
    <w:multiLevelType w:val="hybridMultilevel"/>
    <w:tmpl w:val="1012FA2A"/>
    <w:lvl w:ilvl="0" w:tplc="784A3A58">
      <w:start w:val="1"/>
      <w:numFmt w:val="decimal"/>
      <w:lvlText w:val="%1)"/>
      <w:lvlJc w:val="left"/>
      <w:pPr>
        <w:ind w:left="1080" w:hanging="360"/>
      </w:pPr>
      <w:rPr>
        <w:rFonts w:hint="default"/>
      </w:rPr>
    </w:lvl>
    <w:lvl w:ilvl="1" w:tplc="9822FCB8" w:tentative="1">
      <w:start w:val="1"/>
      <w:numFmt w:val="lowerLetter"/>
      <w:lvlText w:val="%2."/>
      <w:lvlJc w:val="left"/>
      <w:pPr>
        <w:ind w:left="1800" w:hanging="360"/>
      </w:pPr>
    </w:lvl>
    <w:lvl w:ilvl="2" w:tplc="C586559E" w:tentative="1">
      <w:start w:val="1"/>
      <w:numFmt w:val="lowerRoman"/>
      <w:lvlText w:val="%3."/>
      <w:lvlJc w:val="right"/>
      <w:pPr>
        <w:ind w:left="2520" w:hanging="180"/>
      </w:pPr>
    </w:lvl>
    <w:lvl w:ilvl="3" w:tplc="1382A6CA" w:tentative="1">
      <w:start w:val="1"/>
      <w:numFmt w:val="decimal"/>
      <w:lvlText w:val="%4."/>
      <w:lvlJc w:val="left"/>
      <w:pPr>
        <w:ind w:left="3240" w:hanging="360"/>
      </w:pPr>
    </w:lvl>
    <w:lvl w:ilvl="4" w:tplc="2362D804" w:tentative="1">
      <w:start w:val="1"/>
      <w:numFmt w:val="lowerLetter"/>
      <w:lvlText w:val="%5."/>
      <w:lvlJc w:val="left"/>
      <w:pPr>
        <w:ind w:left="3960" w:hanging="360"/>
      </w:pPr>
    </w:lvl>
    <w:lvl w:ilvl="5" w:tplc="8AB6F244" w:tentative="1">
      <w:start w:val="1"/>
      <w:numFmt w:val="lowerRoman"/>
      <w:lvlText w:val="%6."/>
      <w:lvlJc w:val="right"/>
      <w:pPr>
        <w:ind w:left="4680" w:hanging="180"/>
      </w:pPr>
    </w:lvl>
    <w:lvl w:ilvl="6" w:tplc="BF6064E8" w:tentative="1">
      <w:start w:val="1"/>
      <w:numFmt w:val="decimal"/>
      <w:lvlText w:val="%7."/>
      <w:lvlJc w:val="left"/>
      <w:pPr>
        <w:ind w:left="5400" w:hanging="360"/>
      </w:pPr>
    </w:lvl>
    <w:lvl w:ilvl="7" w:tplc="B7304EDE" w:tentative="1">
      <w:start w:val="1"/>
      <w:numFmt w:val="lowerLetter"/>
      <w:lvlText w:val="%8."/>
      <w:lvlJc w:val="left"/>
      <w:pPr>
        <w:ind w:left="6120" w:hanging="360"/>
      </w:pPr>
    </w:lvl>
    <w:lvl w:ilvl="8" w:tplc="FCC258AA" w:tentative="1">
      <w:start w:val="1"/>
      <w:numFmt w:val="lowerRoman"/>
      <w:lvlText w:val="%9."/>
      <w:lvlJc w:val="right"/>
      <w:pPr>
        <w:ind w:left="6840" w:hanging="180"/>
      </w:pPr>
    </w:lvl>
  </w:abstractNum>
  <w:abstractNum w:abstractNumId="23" w15:restartNumberingAfterBreak="0">
    <w:nsid w:val="462A7E6E"/>
    <w:multiLevelType w:val="hybridMultilevel"/>
    <w:tmpl w:val="194821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580C7B"/>
    <w:multiLevelType w:val="multilevel"/>
    <w:tmpl w:val="3B746262"/>
    <w:lvl w:ilvl="0">
      <w:start w:val="4"/>
      <w:numFmt w:val="decimal"/>
      <w:lvlText w:val="%1."/>
      <w:lvlJc w:val="left"/>
      <w:pPr>
        <w:ind w:left="1070" w:hanging="360"/>
      </w:pPr>
    </w:lvl>
    <w:lvl w:ilvl="1">
      <w:start w:val="1"/>
      <w:numFmt w:val="decimal"/>
      <w:lvlText w:val="%1.%2."/>
      <w:lvlJc w:val="left"/>
      <w:pPr>
        <w:ind w:left="360" w:hanging="360"/>
      </w:pPr>
      <w:rPr>
        <w:b w:val="0"/>
      </w:rPr>
    </w:lvl>
    <w:lvl w:ilvl="2">
      <w:start w:val="1"/>
      <w:numFmt w:val="decimal"/>
      <w:lvlText w:val="%1.%2.%3."/>
      <w:lvlJc w:val="left"/>
      <w:pPr>
        <w:ind w:left="2880" w:hanging="720"/>
      </w:pPr>
      <w:rPr>
        <w:b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4C762097"/>
    <w:multiLevelType w:val="multilevel"/>
    <w:tmpl w:val="174E72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D36616"/>
    <w:multiLevelType w:val="hybridMultilevel"/>
    <w:tmpl w:val="64DE1E72"/>
    <w:lvl w:ilvl="0" w:tplc="0F8019D8">
      <w:start w:val="1"/>
      <w:numFmt w:val="decimal"/>
      <w:lvlText w:val="%1)"/>
      <w:lvlJc w:val="left"/>
      <w:pPr>
        <w:ind w:left="720" w:hanging="360"/>
      </w:pPr>
      <w:rPr>
        <w:rFonts w:hint="default"/>
      </w:rPr>
    </w:lvl>
    <w:lvl w:ilvl="1" w:tplc="E0E0AFFA" w:tentative="1">
      <w:start w:val="1"/>
      <w:numFmt w:val="lowerLetter"/>
      <w:lvlText w:val="%2."/>
      <w:lvlJc w:val="left"/>
      <w:pPr>
        <w:ind w:left="1440" w:hanging="360"/>
      </w:pPr>
    </w:lvl>
    <w:lvl w:ilvl="2" w:tplc="B0CAD3B4" w:tentative="1">
      <w:start w:val="1"/>
      <w:numFmt w:val="lowerRoman"/>
      <w:lvlText w:val="%3."/>
      <w:lvlJc w:val="right"/>
      <w:pPr>
        <w:ind w:left="2160" w:hanging="180"/>
      </w:pPr>
    </w:lvl>
    <w:lvl w:ilvl="3" w:tplc="61A6B96C" w:tentative="1">
      <w:start w:val="1"/>
      <w:numFmt w:val="decimal"/>
      <w:lvlText w:val="%4."/>
      <w:lvlJc w:val="left"/>
      <w:pPr>
        <w:ind w:left="2880" w:hanging="360"/>
      </w:pPr>
    </w:lvl>
    <w:lvl w:ilvl="4" w:tplc="181ADC1E" w:tentative="1">
      <w:start w:val="1"/>
      <w:numFmt w:val="lowerLetter"/>
      <w:lvlText w:val="%5."/>
      <w:lvlJc w:val="left"/>
      <w:pPr>
        <w:ind w:left="3600" w:hanging="360"/>
      </w:pPr>
    </w:lvl>
    <w:lvl w:ilvl="5" w:tplc="2EB8D5DA" w:tentative="1">
      <w:start w:val="1"/>
      <w:numFmt w:val="lowerRoman"/>
      <w:lvlText w:val="%6."/>
      <w:lvlJc w:val="right"/>
      <w:pPr>
        <w:ind w:left="4320" w:hanging="180"/>
      </w:pPr>
    </w:lvl>
    <w:lvl w:ilvl="6" w:tplc="AA18E1D2" w:tentative="1">
      <w:start w:val="1"/>
      <w:numFmt w:val="decimal"/>
      <w:lvlText w:val="%7."/>
      <w:lvlJc w:val="left"/>
      <w:pPr>
        <w:ind w:left="5040" w:hanging="360"/>
      </w:pPr>
    </w:lvl>
    <w:lvl w:ilvl="7" w:tplc="E58241F0" w:tentative="1">
      <w:start w:val="1"/>
      <w:numFmt w:val="lowerLetter"/>
      <w:lvlText w:val="%8."/>
      <w:lvlJc w:val="left"/>
      <w:pPr>
        <w:ind w:left="5760" w:hanging="360"/>
      </w:pPr>
    </w:lvl>
    <w:lvl w:ilvl="8" w:tplc="F4D8CC40" w:tentative="1">
      <w:start w:val="1"/>
      <w:numFmt w:val="lowerRoman"/>
      <w:lvlText w:val="%9."/>
      <w:lvlJc w:val="right"/>
      <w:pPr>
        <w:ind w:left="6480" w:hanging="180"/>
      </w:pPr>
    </w:lvl>
  </w:abstractNum>
  <w:abstractNum w:abstractNumId="27" w15:restartNumberingAfterBreak="0">
    <w:nsid w:val="53FE105B"/>
    <w:multiLevelType w:val="multilevel"/>
    <w:tmpl w:val="8FD217D8"/>
    <w:lvl w:ilvl="0">
      <w:start w:val="1"/>
      <w:numFmt w:val="decimal"/>
      <w:lvlText w:val="%1."/>
      <w:lvlJc w:val="left"/>
      <w:pPr>
        <w:tabs>
          <w:tab w:val="num" w:pos="340"/>
        </w:tabs>
        <w:ind w:left="340" w:hanging="340"/>
      </w:pPr>
      <w:rPr>
        <w:rFonts w:hint="default"/>
        <w:strike w:val="0"/>
        <w:color w:val="auto"/>
        <w:sz w:val="24"/>
        <w:szCs w:val="24"/>
      </w:rPr>
    </w:lvl>
    <w:lvl w:ilvl="1">
      <w:start w:val="1"/>
      <w:numFmt w:val="decimal"/>
      <w:lvlText w:val="%1.%2."/>
      <w:lvlJc w:val="left"/>
      <w:pPr>
        <w:tabs>
          <w:tab w:val="num" w:pos="567"/>
        </w:tabs>
        <w:ind w:left="567" w:hanging="397"/>
      </w:pPr>
      <w:rPr>
        <w:rFonts w:hint="default"/>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8943EA"/>
    <w:multiLevelType w:val="multilevel"/>
    <w:tmpl w:val="4BCAFEDA"/>
    <w:lvl w:ilvl="0">
      <w:start w:val="1"/>
      <w:numFmt w:val="decimal"/>
      <w:lvlText w:val="%1."/>
      <w:lvlJc w:val="left"/>
      <w:pPr>
        <w:tabs>
          <w:tab w:val="num" w:pos="870"/>
        </w:tabs>
        <w:ind w:left="870" w:hanging="360"/>
      </w:pPr>
      <w:rPr>
        <w:rFonts w:hint="default"/>
      </w:rPr>
    </w:lvl>
    <w:lvl w:ilvl="1">
      <w:start w:val="1"/>
      <w:numFmt w:val="decimal"/>
      <w:lvlText w:val="%1.%2."/>
      <w:lvlJc w:val="left"/>
      <w:pPr>
        <w:tabs>
          <w:tab w:val="num" w:pos="1077"/>
        </w:tabs>
        <w:ind w:left="1077" w:hanging="567"/>
      </w:pPr>
      <w:rPr>
        <w:rFonts w:hint="default"/>
      </w:rPr>
    </w:lvl>
    <w:lvl w:ilvl="2">
      <w:start w:val="1"/>
      <w:numFmt w:val="decimal"/>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29" w15:restartNumberingAfterBreak="0">
    <w:nsid w:val="54F57DEF"/>
    <w:multiLevelType w:val="hybridMultilevel"/>
    <w:tmpl w:val="E9EA7A7A"/>
    <w:lvl w:ilvl="0" w:tplc="1D6877F0">
      <w:start w:val="1"/>
      <w:numFmt w:val="decimal"/>
      <w:lvlText w:val="%1)"/>
      <w:lvlJc w:val="left"/>
      <w:pPr>
        <w:ind w:left="720" w:hanging="360"/>
      </w:pPr>
      <w:rPr>
        <w:rFonts w:hint="default"/>
      </w:rPr>
    </w:lvl>
    <w:lvl w:ilvl="1" w:tplc="B9A44AC4" w:tentative="1">
      <w:start w:val="1"/>
      <w:numFmt w:val="lowerLetter"/>
      <w:lvlText w:val="%2."/>
      <w:lvlJc w:val="left"/>
      <w:pPr>
        <w:ind w:left="1440" w:hanging="360"/>
      </w:pPr>
    </w:lvl>
    <w:lvl w:ilvl="2" w:tplc="9CAA998A" w:tentative="1">
      <w:start w:val="1"/>
      <w:numFmt w:val="lowerRoman"/>
      <w:lvlText w:val="%3."/>
      <w:lvlJc w:val="right"/>
      <w:pPr>
        <w:ind w:left="2160" w:hanging="180"/>
      </w:pPr>
    </w:lvl>
    <w:lvl w:ilvl="3" w:tplc="AA62F644" w:tentative="1">
      <w:start w:val="1"/>
      <w:numFmt w:val="decimal"/>
      <w:lvlText w:val="%4."/>
      <w:lvlJc w:val="left"/>
      <w:pPr>
        <w:ind w:left="2880" w:hanging="360"/>
      </w:pPr>
    </w:lvl>
    <w:lvl w:ilvl="4" w:tplc="36A6D662" w:tentative="1">
      <w:start w:val="1"/>
      <w:numFmt w:val="lowerLetter"/>
      <w:lvlText w:val="%5."/>
      <w:lvlJc w:val="left"/>
      <w:pPr>
        <w:ind w:left="3600" w:hanging="360"/>
      </w:pPr>
    </w:lvl>
    <w:lvl w:ilvl="5" w:tplc="05283120" w:tentative="1">
      <w:start w:val="1"/>
      <w:numFmt w:val="lowerRoman"/>
      <w:lvlText w:val="%6."/>
      <w:lvlJc w:val="right"/>
      <w:pPr>
        <w:ind w:left="4320" w:hanging="180"/>
      </w:pPr>
    </w:lvl>
    <w:lvl w:ilvl="6" w:tplc="0400E75A" w:tentative="1">
      <w:start w:val="1"/>
      <w:numFmt w:val="decimal"/>
      <w:lvlText w:val="%7."/>
      <w:lvlJc w:val="left"/>
      <w:pPr>
        <w:ind w:left="5040" w:hanging="360"/>
      </w:pPr>
    </w:lvl>
    <w:lvl w:ilvl="7" w:tplc="08423EA8" w:tentative="1">
      <w:start w:val="1"/>
      <w:numFmt w:val="lowerLetter"/>
      <w:lvlText w:val="%8."/>
      <w:lvlJc w:val="left"/>
      <w:pPr>
        <w:ind w:left="5760" w:hanging="360"/>
      </w:pPr>
    </w:lvl>
    <w:lvl w:ilvl="8" w:tplc="1EF88258" w:tentative="1">
      <w:start w:val="1"/>
      <w:numFmt w:val="lowerRoman"/>
      <w:lvlText w:val="%9."/>
      <w:lvlJc w:val="right"/>
      <w:pPr>
        <w:ind w:left="6480" w:hanging="180"/>
      </w:pPr>
    </w:lvl>
  </w:abstractNum>
  <w:abstractNum w:abstractNumId="30" w15:restartNumberingAfterBreak="0">
    <w:nsid w:val="55573FA1"/>
    <w:multiLevelType w:val="hybridMultilevel"/>
    <w:tmpl w:val="9BE2A512"/>
    <w:lvl w:ilvl="0" w:tplc="86F01C66">
      <w:numFmt w:val="bullet"/>
      <w:lvlText w:val="-"/>
      <w:lvlJc w:val="left"/>
      <w:pPr>
        <w:ind w:left="720" w:hanging="360"/>
      </w:pPr>
      <w:rPr>
        <w:rFonts w:ascii="Times New Roman" w:eastAsia="Andale Sans UI" w:hAnsi="Times New Roman" w:cs="Times New Roman" w:hint="default"/>
      </w:rPr>
    </w:lvl>
    <w:lvl w:ilvl="1" w:tplc="BB3C7D82" w:tentative="1">
      <w:start w:val="1"/>
      <w:numFmt w:val="bullet"/>
      <w:lvlText w:val="o"/>
      <w:lvlJc w:val="left"/>
      <w:pPr>
        <w:ind w:left="1440" w:hanging="360"/>
      </w:pPr>
      <w:rPr>
        <w:rFonts w:ascii="Courier New" w:hAnsi="Courier New" w:cs="Courier New" w:hint="default"/>
      </w:rPr>
    </w:lvl>
    <w:lvl w:ilvl="2" w:tplc="65364856" w:tentative="1">
      <w:start w:val="1"/>
      <w:numFmt w:val="bullet"/>
      <w:lvlText w:val=""/>
      <w:lvlJc w:val="left"/>
      <w:pPr>
        <w:ind w:left="2160" w:hanging="360"/>
      </w:pPr>
      <w:rPr>
        <w:rFonts w:ascii="Wingdings" w:hAnsi="Wingdings" w:hint="default"/>
      </w:rPr>
    </w:lvl>
    <w:lvl w:ilvl="3" w:tplc="6AE655F2" w:tentative="1">
      <w:start w:val="1"/>
      <w:numFmt w:val="bullet"/>
      <w:lvlText w:val=""/>
      <w:lvlJc w:val="left"/>
      <w:pPr>
        <w:ind w:left="2880" w:hanging="360"/>
      </w:pPr>
      <w:rPr>
        <w:rFonts w:ascii="Symbol" w:hAnsi="Symbol" w:hint="default"/>
      </w:rPr>
    </w:lvl>
    <w:lvl w:ilvl="4" w:tplc="B5B8DDE4" w:tentative="1">
      <w:start w:val="1"/>
      <w:numFmt w:val="bullet"/>
      <w:lvlText w:val="o"/>
      <w:lvlJc w:val="left"/>
      <w:pPr>
        <w:ind w:left="3600" w:hanging="360"/>
      </w:pPr>
      <w:rPr>
        <w:rFonts w:ascii="Courier New" w:hAnsi="Courier New" w:cs="Courier New" w:hint="default"/>
      </w:rPr>
    </w:lvl>
    <w:lvl w:ilvl="5" w:tplc="29F4C1D8" w:tentative="1">
      <w:start w:val="1"/>
      <w:numFmt w:val="bullet"/>
      <w:lvlText w:val=""/>
      <w:lvlJc w:val="left"/>
      <w:pPr>
        <w:ind w:left="4320" w:hanging="360"/>
      </w:pPr>
      <w:rPr>
        <w:rFonts w:ascii="Wingdings" w:hAnsi="Wingdings" w:hint="default"/>
      </w:rPr>
    </w:lvl>
    <w:lvl w:ilvl="6" w:tplc="3656F398" w:tentative="1">
      <w:start w:val="1"/>
      <w:numFmt w:val="bullet"/>
      <w:lvlText w:val=""/>
      <w:lvlJc w:val="left"/>
      <w:pPr>
        <w:ind w:left="5040" w:hanging="360"/>
      </w:pPr>
      <w:rPr>
        <w:rFonts w:ascii="Symbol" w:hAnsi="Symbol" w:hint="default"/>
      </w:rPr>
    </w:lvl>
    <w:lvl w:ilvl="7" w:tplc="A96E7412" w:tentative="1">
      <w:start w:val="1"/>
      <w:numFmt w:val="bullet"/>
      <w:lvlText w:val="o"/>
      <w:lvlJc w:val="left"/>
      <w:pPr>
        <w:ind w:left="5760" w:hanging="360"/>
      </w:pPr>
      <w:rPr>
        <w:rFonts w:ascii="Courier New" w:hAnsi="Courier New" w:cs="Courier New" w:hint="default"/>
      </w:rPr>
    </w:lvl>
    <w:lvl w:ilvl="8" w:tplc="5E463D6E" w:tentative="1">
      <w:start w:val="1"/>
      <w:numFmt w:val="bullet"/>
      <w:lvlText w:val=""/>
      <w:lvlJc w:val="left"/>
      <w:pPr>
        <w:ind w:left="6480" w:hanging="360"/>
      </w:pPr>
      <w:rPr>
        <w:rFonts w:ascii="Wingdings" w:hAnsi="Wingdings" w:hint="default"/>
      </w:rPr>
    </w:lvl>
  </w:abstractNum>
  <w:abstractNum w:abstractNumId="31" w15:restartNumberingAfterBreak="0">
    <w:nsid w:val="59B1217F"/>
    <w:multiLevelType w:val="multilevel"/>
    <w:tmpl w:val="DFF07D2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BD3648E"/>
    <w:multiLevelType w:val="multilevel"/>
    <w:tmpl w:val="0B0AC0F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076C91"/>
    <w:multiLevelType w:val="hybridMultilevel"/>
    <w:tmpl w:val="9F16BB3A"/>
    <w:lvl w:ilvl="0" w:tplc="1088A5B6">
      <w:numFmt w:val="bullet"/>
      <w:lvlText w:val="-"/>
      <w:lvlJc w:val="left"/>
      <w:pPr>
        <w:ind w:left="720" w:hanging="360"/>
      </w:pPr>
      <w:rPr>
        <w:rFonts w:ascii="Tahoma" w:eastAsia="Times New Roman" w:hAnsi="Tahoma" w:cs="Tahoma" w:hint="default"/>
      </w:rPr>
    </w:lvl>
    <w:lvl w:ilvl="1" w:tplc="AEC2B92A">
      <w:start w:val="1"/>
      <w:numFmt w:val="bullet"/>
      <w:lvlText w:val="o"/>
      <w:lvlJc w:val="left"/>
      <w:pPr>
        <w:ind w:left="1440" w:hanging="360"/>
      </w:pPr>
      <w:rPr>
        <w:rFonts w:ascii="Courier New" w:hAnsi="Courier New" w:cs="Courier New" w:hint="default"/>
      </w:rPr>
    </w:lvl>
    <w:lvl w:ilvl="2" w:tplc="2CE6CCBC">
      <w:start w:val="1"/>
      <w:numFmt w:val="bullet"/>
      <w:lvlText w:val=""/>
      <w:lvlJc w:val="left"/>
      <w:pPr>
        <w:ind w:left="2160" w:hanging="360"/>
      </w:pPr>
      <w:rPr>
        <w:rFonts w:ascii="Wingdings" w:hAnsi="Wingdings" w:hint="default"/>
      </w:rPr>
    </w:lvl>
    <w:lvl w:ilvl="3" w:tplc="FEA48370">
      <w:start w:val="1"/>
      <w:numFmt w:val="bullet"/>
      <w:lvlText w:val=""/>
      <w:lvlJc w:val="left"/>
      <w:pPr>
        <w:ind w:left="2880" w:hanging="360"/>
      </w:pPr>
      <w:rPr>
        <w:rFonts w:ascii="Symbol" w:hAnsi="Symbol" w:hint="default"/>
      </w:rPr>
    </w:lvl>
    <w:lvl w:ilvl="4" w:tplc="DC6A60CC">
      <w:start w:val="1"/>
      <w:numFmt w:val="bullet"/>
      <w:lvlText w:val="o"/>
      <w:lvlJc w:val="left"/>
      <w:pPr>
        <w:ind w:left="3600" w:hanging="360"/>
      </w:pPr>
      <w:rPr>
        <w:rFonts w:ascii="Courier New" w:hAnsi="Courier New" w:cs="Courier New" w:hint="default"/>
      </w:rPr>
    </w:lvl>
    <w:lvl w:ilvl="5" w:tplc="0B46005E">
      <w:start w:val="1"/>
      <w:numFmt w:val="bullet"/>
      <w:lvlText w:val=""/>
      <w:lvlJc w:val="left"/>
      <w:pPr>
        <w:ind w:left="4320" w:hanging="360"/>
      </w:pPr>
      <w:rPr>
        <w:rFonts w:ascii="Wingdings" w:hAnsi="Wingdings" w:hint="default"/>
      </w:rPr>
    </w:lvl>
    <w:lvl w:ilvl="6" w:tplc="851C222C">
      <w:start w:val="1"/>
      <w:numFmt w:val="bullet"/>
      <w:lvlText w:val=""/>
      <w:lvlJc w:val="left"/>
      <w:pPr>
        <w:ind w:left="5040" w:hanging="360"/>
      </w:pPr>
      <w:rPr>
        <w:rFonts w:ascii="Symbol" w:hAnsi="Symbol" w:hint="default"/>
      </w:rPr>
    </w:lvl>
    <w:lvl w:ilvl="7" w:tplc="5E7E5B1A">
      <w:start w:val="1"/>
      <w:numFmt w:val="bullet"/>
      <w:lvlText w:val="o"/>
      <w:lvlJc w:val="left"/>
      <w:pPr>
        <w:ind w:left="5760" w:hanging="360"/>
      </w:pPr>
      <w:rPr>
        <w:rFonts w:ascii="Courier New" w:hAnsi="Courier New" w:cs="Courier New" w:hint="default"/>
      </w:rPr>
    </w:lvl>
    <w:lvl w:ilvl="8" w:tplc="80C47CDA">
      <w:start w:val="1"/>
      <w:numFmt w:val="bullet"/>
      <w:lvlText w:val=""/>
      <w:lvlJc w:val="left"/>
      <w:pPr>
        <w:ind w:left="6480" w:hanging="360"/>
      </w:pPr>
      <w:rPr>
        <w:rFonts w:ascii="Wingdings" w:hAnsi="Wingdings" w:hint="default"/>
      </w:rPr>
    </w:lvl>
  </w:abstractNum>
  <w:abstractNum w:abstractNumId="34" w15:restartNumberingAfterBreak="0">
    <w:nsid w:val="6C11129E"/>
    <w:multiLevelType w:val="multilevel"/>
    <w:tmpl w:val="A6B4C562"/>
    <w:lvl w:ilvl="0">
      <w:start w:val="1"/>
      <w:numFmt w:val="decimal"/>
      <w:lvlText w:val="%1."/>
      <w:lvlJc w:val="left"/>
      <w:pPr>
        <w:tabs>
          <w:tab w:val="num" w:pos="360"/>
        </w:tabs>
        <w:ind w:left="360" w:hanging="360"/>
      </w:pPr>
      <w:rPr>
        <w:rFonts w:hint="default"/>
        <w:b/>
        <w:u w:val="none"/>
      </w:rPr>
    </w:lvl>
    <w:lvl w:ilvl="1">
      <w:start w:val="1"/>
      <w:numFmt w:val="decimal"/>
      <w:isLgl/>
      <w:lvlText w:val="%1.%2."/>
      <w:lvlJc w:val="left"/>
      <w:pPr>
        <w:tabs>
          <w:tab w:val="num" w:pos="567"/>
        </w:tabs>
        <w:ind w:left="567" w:hanging="567"/>
      </w:pPr>
      <w:rPr>
        <w:rFonts w:ascii="Times New Roman" w:hAnsi="Times New Roman" w:cs="Times New Roman" w:hint="default"/>
        <w:b w:val="0"/>
        <w:color w:val="auto"/>
        <w:sz w:val="24"/>
        <w:szCs w:val="24"/>
      </w:rPr>
    </w:lvl>
    <w:lvl w:ilvl="2">
      <w:start w:val="1"/>
      <w:numFmt w:val="decimal"/>
      <w:isLgl/>
      <w:lvlText w:val="%1.%2.%3."/>
      <w:lvlJc w:val="left"/>
      <w:pPr>
        <w:tabs>
          <w:tab w:val="num" w:pos="1004"/>
        </w:tabs>
        <w:ind w:left="1004" w:hanging="720"/>
      </w:pPr>
      <w:rPr>
        <w:rFonts w:ascii="Times New Roman" w:hAnsi="Times New Roman" w:cs="Times New Roman" w:hint="default"/>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EB57427"/>
    <w:multiLevelType w:val="multilevel"/>
    <w:tmpl w:val="9310434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F87B2C"/>
    <w:multiLevelType w:val="multilevel"/>
    <w:tmpl w:val="EAEA9312"/>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1F93414"/>
    <w:multiLevelType w:val="multilevel"/>
    <w:tmpl w:val="3DA2E89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6E239D"/>
    <w:multiLevelType w:val="multilevel"/>
    <w:tmpl w:val="11B2340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4B52C6"/>
    <w:multiLevelType w:val="multilevel"/>
    <w:tmpl w:val="4DCE3D0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3A83660"/>
    <w:multiLevelType w:val="multilevel"/>
    <w:tmpl w:val="7292D3D4"/>
    <w:lvl w:ilvl="0">
      <w:start w:val="7"/>
      <w:numFmt w:val="decimal"/>
      <w:lvlText w:val="%1."/>
      <w:lvlJc w:val="left"/>
      <w:pPr>
        <w:ind w:left="540" w:hanging="540"/>
      </w:pPr>
      <w:rPr>
        <w:rFonts w:eastAsia="Calibri" w:hint="default"/>
        <w:b/>
      </w:rPr>
    </w:lvl>
    <w:lvl w:ilvl="1">
      <w:start w:val="1"/>
      <w:numFmt w:val="decimal"/>
      <w:lvlText w:val="%1.%2."/>
      <w:lvlJc w:val="left"/>
      <w:pPr>
        <w:ind w:left="540" w:hanging="540"/>
      </w:pPr>
      <w:rPr>
        <w:rFonts w:eastAsia="Calibri" w:hint="default"/>
        <w:b w:val="0"/>
      </w:rPr>
    </w:lvl>
    <w:lvl w:ilvl="2">
      <w:start w:val="1"/>
      <w:numFmt w:val="decimal"/>
      <w:lvlText w:val="%1.%2.%3."/>
      <w:lvlJc w:val="left"/>
      <w:pPr>
        <w:ind w:left="1288" w:hanging="720"/>
      </w:pPr>
      <w:rPr>
        <w:rFonts w:eastAsia="Calibri" w:hint="default"/>
      </w:rPr>
    </w:lvl>
    <w:lvl w:ilvl="3">
      <w:start w:val="1"/>
      <w:numFmt w:val="decimal"/>
      <w:lvlText w:val="%1.%2.%3.%4."/>
      <w:lvlJc w:val="left"/>
      <w:pPr>
        <w:ind w:left="2139"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1" w15:restartNumberingAfterBreak="0">
    <w:nsid w:val="785103C7"/>
    <w:multiLevelType w:val="multilevel"/>
    <w:tmpl w:val="56B4D38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A5579A"/>
    <w:multiLevelType w:val="multilevel"/>
    <w:tmpl w:val="0B0AC0F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9"/>
  </w:num>
  <w:num w:numId="3">
    <w:abstractNumId w:val="0"/>
  </w:num>
  <w:num w:numId="4">
    <w:abstractNumId w:val="8"/>
  </w:num>
  <w:num w:numId="5">
    <w:abstractNumId w:val="23"/>
  </w:num>
  <w:num w:numId="6">
    <w:abstractNumId w:val="39"/>
  </w:num>
  <w:num w:numId="7">
    <w:abstractNumId w:val="19"/>
  </w:num>
  <w:num w:numId="8">
    <w:abstractNumId w:val="13"/>
  </w:num>
  <w:num w:numId="9">
    <w:abstractNumId w:val="41"/>
  </w:num>
  <w:num w:numId="10">
    <w:abstractNumId w:val="1"/>
  </w:num>
  <w:num w:numId="11">
    <w:abstractNumId w:val="7"/>
  </w:num>
  <w:num w:numId="12">
    <w:abstractNumId w:val="29"/>
  </w:num>
  <w:num w:numId="13">
    <w:abstractNumId w:val="30"/>
  </w:num>
  <w:num w:numId="14">
    <w:abstractNumId w:val="15"/>
  </w:num>
  <w:num w:numId="15">
    <w:abstractNumId w:val="28"/>
  </w:num>
  <w:num w:numId="16">
    <w:abstractNumId w:val="27"/>
  </w:num>
  <w:num w:numId="17">
    <w:abstractNumId w:val="42"/>
  </w:num>
  <w:num w:numId="18">
    <w:abstractNumId w:val="2"/>
  </w:num>
  <w:num w:numId="19">
    <w:abstractNumId w:val="21"/>
  </w:num>
  <w:num w:numId="20">
    <w:abstractNumId w:val="35"/>
  </w:num>
  <w:num w:numId="21">
    <w:abstractNumId w:val="38"/>
  </w:num>
  <w:num w:numId="22">
    <w:abstractNumId w:val="1"/>
  </w:num>
  <w:num w:numId="23">
    <w:abstractNumId w:val="32"/>
  </w:num>
  <w:num w:numId="24">
    <w:abstractNumId w:val="6"/>
  </w:num>
  <w:num w:numId="25">
    <w:abstractNumId w:val="5"/>
  </w:num>
  <w:num w:numId="26">
    <w:abstractNumId w:val="36"/>
  </w:num>
  <w:num w:numId="27">
    <w:abstractNumId w:val="25"/>
  </w:num>
  <w:num w:numId="28">
    <w:abstractNumId w:val="40"/>
  </w:num>
  <w:num w:numId="29">
    <w:abstractNumId w:val="4"/>
  </w:num>
  <w:num w:numId="30">
    <w:abstractNumId w:val="20"/>
  </w:num>
  <w:num w:numId="31">
    <w:abstractNumId w:val="3"/>
  </w:num>
  <w:num w:numId="32">
    <w:abstractNumId w:val="12"/>
  </w:num>
  <w:num w:numId="33">
    <w:abstractNumId w:val="37"/>
  </w:num>
  <w:num w:numId="34">
    <w:abstractNumId w:val="18"/>
  </w:num>
  <w:num w:numId="35">
    <w:abstractNumId w:val="24"/>
  </w:num>
  <w:num w:numId="36">
    <w:abstractNumId w:val="17"/>
  </w:num>
  <w:num w:numId="37">
    <w:abstractNumId w:val="33"/>
  </w:num>
  <w:num w:numId="38">
    <w:abstractNumId w:val="26"/>
  </w:num>
  <w:num w:numId="39">
    <w:abstractNumId w:val="22"/>
  </w:num>
  <w:num w:numId="40">
    <w:abstractNumId w:val="34"/>
  </w:num>
  <w:num w:numId="41">
    <w:abstractNumId w:val="11"/>
  </w:num>
  <w:num w:numId="42">
    <w:abstractNumId w:val="31"/>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D1"/>
    <w:rsid w:val="00002151"/>
    <w:rsid w:val="00003E74"/>
    <w:rsid w:val="0001046D"/>
    <w:rsid w:val="000121EE"/>
    <w:rsid w:val="000139C0"/>
    <w:rsid w:val="00016FFB"/>
    <w:rsid w:val="00022D9E"/>
    <w:rsid w:val="0002381A"/>
    <w:rsid w:val="00025671"/>
    <w:rsid w:val="00025D0F"/>
    <w:rsid w:val="00027A6E"/>
    <w:rsid w:val="0003133D"/>
    <w:rsid w:val="00031EAF"/>
    <w:rsid w:val="000320F7"/>
    <w:rsid w:val="000436DE"/>
    <w:rsid w:val="00045755"/>
    <w:rsid w:val="00045C75"/>
    <w:rsid w:val="00046C5C"/>
    <w:rsid w:val="00051DA4"/>
    <w:rsid w:val="0005527E"/>
    <w:rsid w:val="000555E8"/>
    <w:rsid w:val="00055AF9"/>
    <w:rsid w:val="000566C3"/>
    <w:rsid w:val="00056C91"/>
    <w:rsid w:val="0006067E"/>
    <w:rsid w:val="00061657"/>
    <w:rsid w:val="000624F6"/>
    <w:rsid w:val="00062FA9"/>
    <w:rsid w:val="000638A6"/>
    <w:rsid w:val="00065F72"/>
    <w:rsid w:val="000711F8"/>
    <w:rsid w:val="00071654"/>
    <w:rsid w:val="00073D0C"/>
    <w:rsid w:val="00074481"/>
    <w:rsid w:val="00075962"/>
    <w:rsid w:val="00081C14"/>
    <w:rsid w:val="00085650"/>
    <w:rsid w:val="0009088B"/>
    <w:rsid w:val="00090E25"/>
    <w:rsid w:val="000917AD"/>
    <w:rsid w:val="00092CC7"/>
    <w:rsid w:val="000940DC"/>
    <w:rsid w:val="000946AA"/>
    <w:rsid w:val="00094A56"/>
    <w:rsid w:val="000A299D"/>
    <w:rsid w:val="000B239D"/>
    <w:rsid w:val="000B35A4"/>
    <w:rsid w:val="000B37E1"/>
    <w:rsid w:val="000C42C7"/>
    <w:rsid w:val="000C4DF4"/>
    <w:rsid w:val="000C5365"/>
    <w:rsid w:val="000C5A63"/>
    <w:rsid w:val="000C5EE5"/>
    <w:rsid w:val="000D37B7"/>
    <w:rsid w:val="000D5AB9"/>
    <w:rsid w:val="000D6CC9"/>
    <w:rsid w:val="000E5098"/>
    <w:rsid w:val="000E6A85"/>
    <w:rsid w:val="000F2B62"/>
    <w:rsid w:val="000F4926"/>
    <w:rsid w:val="000F697A"/>
    <w:rsid w:val="00100039"/>
    <w:rsid w:val="00100198"/>
    <w:rsid w:val="00100466"/>
    <w:rsid w:val="00100B74"/>
    <w:rsid w:val="00101CE0"/>
    <w:rsid w:val="0010232D"/>
    <w:rsid w:val="00104CBF"/>
    <w:rsid w:val="00104F28"/>
    <w:rsid w:val="001103F1"/>
    <w:rsid w:val="00111CBA"/>
    <w:rsid w:val="0011327B"/>
    <w:rsid w:val="0011779E"/>
    <w:rsid w:val="00131435"/>
    <w:rsid w:val="00135617"/>
    <w:rsid w:val="001367DF"/>
    <w:rsid w:val="00137164"/>
    <w:rsid w:val="001477AF"/>
    <w:rsid w:val="0016350C"/>
    <w:rsid w:val="00163DEC"/>
    <w:rsid w:val="00174859"/>
    <w:rsid w:val="00174D20"/>
    <w:rsid w:val="00177F5F"/>
    <w:rsid w:val="00184F36"/>
    <w:rsid w:val="00185C5F"/>
    <w:rsid w:val="0019011E"/>
    <w:rsid w:val="001907EA"/>
    <w:rsid w:val="00194A75"/>
    <w:rsid w:val="00194DBE"/>
    <w:rsid w:val="0019534E"/>
    <w:rsid w:val="00197098"/>
    <w:rsid w:val="001A56AE"/>
    <w:rsid w:val="001A5F32"/>
    <w:rsid w:val="001A66D4"/>
    <w:rsid w:val="001A7163"/>
    <w:rsid w:val="001A72C7"/>
    <w:rsid w:val="001B295C"/>
    <w:rsid w:val="001B3492"/>
    <w:rsid w:val="001B3C35"/>
    <w:rsid w:val="001B5CCF"/>
    <w:rsid w:val="001B7ACF"/>
    <w:rsid w:val="001C034D"/>
    <w:rsid w:val="001C4676"/>
    <w:rsid w:val="001C4E88"/>
    <w:rsid w:val="001C5E86"/>
    <w:rsid w:val="001C7570"/>
    <w:rsid w:val="001D0097"/>
    <w:rsid w:val="001D2CC6"/>
    <w:rsid w:val="001D3B02"/>
    <w:rsid w:val="001D5CDF"/>
    <w:rsid w:val="001D6E22"/>
    <w:rsid w:val="001E19DA"/>
    <w:rsid w:val="001E1F63"/>
    <w:rsid w:val="001E2583"/>
    <w:rsid w:val="001E2719"/>
    <w:rsid w:val="001E7062"/>
    <w:rsid w:val="001E7C40"/>
    <w:rsid w:val="001F7865"/>
    <w:rsid w:val="001F7D0D"/>
    <w:rsid w:val="00201A04"/>
    <w:rsid w:val="002057E7"/>
    <w:rsid w:val="00210BB7"/>
    <w:rsid w:val="00217CD7"/>
    <w:rsid w:val="00224633"/>
    <w:rsid w:val="0022511A"/>
    <w:rsid w:val="00225CCC"/>
    <w:rsid w:val="00231F95"/>
    <w:rsid w:val="0023210D"/>
    <w:rsid w:val="0023401A"/>
    <w:rsid w:val="00242DE3"/>
    <w:rsid w:val="00242FB3"/>
    <w:rsid w:val="00244A21"/>
    <w:rsid w:val="00250DB6"/>
    <w:rsid w:val="0025181F"/>
    <w:rsid w:val="002528C6"/>
    <w:rsid w:val="00253240"/>
    <w:rsid w:val="00255F24"/>
    <w:rsid w:val="002605F6"/>
    <w:rsid w:val="00260BAD"/>
    <w:rsid w:val="00263470"/>
    <w:rsid w:val="00270095"/>
    <w:rsid w:val="0027429A"/>
    <w:rsid w:val="00281C8B"/>
    <w:rsid w:val="00282D7A"/>
    <w:rsid w:val="002848E9"/>
    <w:rsid w:val="002850EF"/>
    <w:rsid w:val="002866E0"/>
    <w:rsid w:val="002925C1"/>
    <w:rsid w:val="002B19C3"/>
    <w:rsid w:val="002B4338"/>
    <w:rsid w:val="002B6050"/>
    <w:rsid w:val="002B6258"/>
    <w:rsid w:val="002B7717"/>
    <w:rsid w:val="002C165C"/>
    <w:rsid w:val="002C3259"/>
    <w:rsid w:val="002C3598"/>
    <w:rsid w:val="002C64BC"/>
    <w:rsid w:val="002C6643"/>
    <w:rsid w:val="002D24DA"/>
    <w:rsid w:val="002D3C94"/>
    <w:rsid w:val="002D4102"/>
    <w:rsid w:val="002D55D8"/>
    <w:rsid w:val="002D6791"/>
    <w:rsid w:val="002E0D61"/>
    <w:rsid w:val="002E1F82"/>
    <w:rsid w:val="002E79C7"/>
    <w:rsid w:val="002F3924"/>
    <w:rsid w:val="002F4810"/>
    <w:rsid w:val="002F583F"/>
    <w:rsid w:val="002F5A89"/>
    <w:rsid w:val="002F7249"/>
    <w:rsid w:val="00304333"/>
    <w:rsid w:val="00305ABF"/>
    <w:rsid w:val="00314DF4"/>
    <w:rsid w:val="003156BA"/>
    <w:rsid w:val="003159AB"/>
    <w:rsid w:val="00315DFD"/>
    <w:rsid w:val="003208AB"/>
    <w:rsid w:val="00331167"/>
    <w:rsid w:val="00333094"/>
    <w:rsid w:val="00334576"/>
    <w:rsid w:val="00334BD1"/>
    <w:rsid w:val="00335713"/>
    <w:rsid w:val="00337ECC"/>
    <w:rsid w:val="00342C0C"/>
    <w:rsid w:val="00355D85"/>
    <w:rsid w:val="00360321"/>
    <w:rsid w:val="003610B0"/>
    <w:rsid w:val="00365589"/>
    <w:rsid w:val="003675CD"/>
    <w:rsid w:val="003707F8"/>
    <w:rsid w:val="00371442"/>
    <w:rsid w:val="00372B62"/>
    <w:rsid w:val="00374A57"/>
    <w:rsid w:val="00391C00"/>
    <w:rsid w:val="00392B9E"/>
    <w:rsid w:val="003A39E4"/>
    <w:rsid w:val="003A3FBE"/>
    <w:rsid w:val="003A5BC2"/>
    <w:rsid w:val="003B0296"/>
    <w:rsid w:val="003B1234"/>
    <w:rsid w:val="003B4D63"/>
    <w:rsid w:val="003B6D0F"/>
    <w:rsid w:val="003C001D"/>
    <w:rsid w:val="003C14CE"/>
    <w:rsid w:val="003C1E9F"/>
    <w:rsid w:val="003C265D"/>
    <w:rsid w:val="003C40D6"/>
    <w:rsid w:val="003D4242"/>
    <w:rsid w:val="003D4DC7"/>
    <w:rsid w:val="003E371C"/>
    <w:rsid w:val="003E4A02"/>
    <w:rsid w:val="003E5AE3"/>
    <w:rsid w:val="003F3E85"/>
    <w:rsid w:val="003F442A"/>
    <w:rsid w:val="003F7B5E"/>
    <w:rsid w:val="00403EF6"/>
    <w:rsid w:val="004041BC"/>
    <w:rsid w:val="004044D1"/>
    <w:rsid w:val="00410AEC"/>
    <w:rsid w:val="00411850"/>
    <w:rsid w:val="00411C51"/>
    <w:rsid w:val="004146B7"/>
    <w:rsid w:val="00415C23"/>
    <w:rsid w:val="0041686B"/>
    <w:rsid w:val="004276E6"/>
    <w:rsid w:val="004318F6"/>
    <w:rsid w:val="0043239A"/>
    <w:rsid w:val="00434859"/>
    <w:rsid w:val="00440B08"/>
    <w:rsid w:val="00442B2E"/>
    <w:rsid w:val="00445430"/>
    <w:rsid w:val="00446A47"/>
    <w:rsid w:val="00447F7F"/>
    <w:rsid w:val="0045009A"/>
    <w:rsid w:val="004502F4"/>
    <w:rsid w:val="004505C4"/>
    <w:rsid w:val="00453A34"/>
    <w:rsid w:val="00454BBC"/>
    <w:rsid w:val="004550B0"/>
    <w:rsid w:val="004612E9"/>
    <w:rsid w:val="00463672"/>
    <w:rsid w:val="00463EFD"/>
    <w:rsid w:val="00464B86"/>
    <w:rsid w:val="004733BB"/>
    <w:rsid w:val="004746C5"/>
    <w:rsid w:val="004756E0"/>
    <w:rsid w:val="00481A99"/>
    <w:rsid w:val="00484950"/>
    <w:rsid w:val="00486155"/>
    <w:rsid w:val="00490BCC"/>
    <w:rsid w:val="00492396"/>
    <w:rsid w:val="004924CD"/>
    <w:rsid w:val="00492774"/>
    <w:rsid w:val="004940FA"/>
    <w:rsid w:val="004A276C"/>
    <w:rsid w:val="004A4FCA"/>
    <w:rsid w:val="004A5118"/>
    <w:rsid w:val="004A5D63"/>
    <w:rsid w:val="004B3C6D"/>
    <w:rsid w:val="004B450E"/>
    <w:rsid w:val="004B5BA2"/>
    <w:rsid w:val="004C2008"/>
    <w:rsid w:val="004C45D6"/>
    <w:rsid w:val="004C53ED"/>
    <w:rsid w:val="004C5B4D"/>
    <w:rsid w:val="004C6E30"/>
    <w:rsid w:val="004D0216"/>
    <w:rsid w:val="004D092A"/>
    <w:rsid w:val="004D456F"/>
    <w:rsid w:val="004D5B05"/>
    <w:rsid w:val="004D5EEB"/>
    <w:rsid w:val="004D671B"/>
    <w:rsid w:val="004D758F"/>
    <w:rsid w:val="004E0BA5"/>
    <w:rsid w:val="004E1F41"/>
    <w:rsid w:val="004E242B"/>
    <w:rsid w:val="004E358B"/>
    <w:rsid w:val="004E5980"/>
    <w:rsid w:val="004F2B48"/>
    <w:rsid w:val="004F54D1"/>
    <w:rsid w:val="005013A6"/>
    <w:rsid w:val="00503E71"/>
    <w:rsid w:val="00505883"/>
    <w:rsid w:val="0050619E"/>
    <w:rsid w:val="005065E4"/>
    <w:rsid w:val="00517649"/>
    <w:rsid w:val="00517C95"/>
    <w:rsid w:val="00521805"/>
    <w:rsid w:val="00523624"/>
    <w:rsid w:val="005243C7"/>
    <w:rsid w:val="0052444F"/>
    <w:rsid w:val="00525E9D"/>
    <w:rsid w:val="0052667F"/>
    <w:rsid w:val="0052753E"/>
    <w:rsid w:val="00531DB3"/>
    <w:rsid w:val="00532A76"/>
    <w:rsid w:val="00533736"/>
    <w:rsid w:val="005410F8"/>
    <w:rsid w:val="005454A3"/>
    <w:rsid w:val="005511E5"/>
    <w:rsid w:val="005549A0"/>
    <w:rsid w:val="00567848"/>
    <w:rsid w:val="00567DE7"/>
    <w:rsid w:val="00571ADE"/>
    <w:rsid w:val="005720BA"/>
    <w:rsid w:val="005728A8"/>
    <w:rsid w:val="00576004"/>
    <w:rsid w:val="00577E03"/>
    <w:rsid w:val="0058204F"/>
    <w:rsid w:val="00582C83"/>
    <w:rsid w:val="005839CD"/>
    <w:rsid w:val="00583C19"/>
    <w:rsid w:val="0058598E"/>
    <w:rsid w:val="0058654E"/>
    <w:rsid w:val="00590C2F"/>
    <w:rsid w:val="00590DED"/>
    <w:rsid w:val="00594745"/>
    <w:rsid w:val="00596BC7"/>
    <w:rsid w:val="005A18E5"/>
    <w:rsid w:val="005A2CFF"/>
    <w:rsid w:val="005A7787"/>
    <w:rsid w:val="005B19C2"/>
    <w:rsid w:val="005B210C"/>
    <w:rsid w:val="005B26AB"/>
    <w:rsid w:val="005B29B0"/>
    <w:rsid w:val="005B2F3D"/>
    <w:rsid w:val="005B4583"/>
    <w:rsid w:val="005B5634"/>
    <w:rsid w:val="005C039C"/>
    <w:rsid w:val="005C43B4"/>
    <w:rsid w:val="005C5F86"/>
    <w:rsid w:val="005D6853"/>
    <w:rsid w:val="005E18E0"/>
    <w:rsid w:val="005E33CB"/>
    <w:rsid w:val="005E4790"/>
    <w:rsid w:val="005E6C4C"/>
    <w:rsid w:val="005F1488"/>
    <w:rsid w:val="005F1F6B"/>
    <w:rsid w:val="006010EA"/>
    <w:rsid w:val="00605DB8"/>
    <w:rsid w:val="00607C06"/>
    <w:rsid w:val="00613161"/>
    <w:rsid w:val="00613E2F"/>
    <w:rsid w:val="006152FB"/>
    <w:rsid w:val="00616FB9"/>
    <w:rsid w:val="006179E0"/>
    <w:rsid w:val="00624D5A"/>
    <w:rsid w:val="00624F7A"/>
    <w:rsid w:val="00625521"/>
    <w:rsid w:val="006274A2"/>
    <w:rsid w:val="006315FB"/>
    <w:rsid w:val="00634632"/>
    <w:rsid w:val="00635BDF"/>
    <w:rsid w:val="0064034E"/>
    <w:rsid w:val="00640515"/>
    <w:rsid w:val="00641481"/>
    <w:rsid w:val="0064149B"/>
    <w:rsid w:val="00642824"/>
    <w:rsid w:val="006450D4"/>
    <w:rsid w:val="00650AE0"/>
    <w:rsid w:val="00651B8D"/>
    <w:rsid w:val="006539BA"/>
    <w:rsid w:val="00663D36"/>
    <w:rsid w:val="00664187"/>
    <w:rsid w:val="0066463C"/>
    <w:rsid w:val="00665BE1"/>
    <w:rsid w:val="00670D4F"/>
    <w:rsid w:val="00672B02"/>
    <w:rsid w:val="006735E1"/>
    <w:rsid w:val="00676487"/>
    <w:rsid w:val="00680130"/>
    <w:rsid w:val="0068430D"/>
    <w:rsid w:val="00684771"/>
    <w:rsid w:val="00684E1F"/>
    <w:rsid w:val="00690A0C"/>
    <w:rsid w:val="00693804"/>
    <w:rsid w:val="00694002"/>
    <w:rsid w:val="00697F4C"/>
    <w:rsid w:val="006A305E"/>
    <w:rsid w:val="006A3C0E"/>
    <w:rsid w:val="006A3FEC"/>
    <w:rsid w:val="006A7A8A"/>
    <w:rsid w:val="006B0A01"/>
    <w:rsid w:val="006B7326"/>
    <w:rsid w:val="006C19EE"/>
    <w:rsid w:val="006C40E3"/>
    <w:rsid w:val="006C58EC"/>
    <w:rsid w:val="006C6FED"/>
    <w:rsid w:val="006D3635"/>
    <w:rsid w:val="006D5C07"/>
    <w:rsid w:val="006E32C0"/>
    <w:rsid w:val="006F1402"/>
    <w:rsid w:val="006F1A26"/>
    <w:rsid w:val="006F24A8"/>
    <w:rsid w:val="007105B4"/>
    <w:rsid w:val="00711F54"/>
    <w:rsid w:val="0071215E"/>
    <w:rsid w:val="00720B24"/>
    <w:rsid w:val="00722974"/>
    <w:rsid w:val="00722DF4"/>
    <w:rsid w:val="00726FFF"/>
    <w:rsid w:val="00727897"/>
    <w:rsid w:val="007310F4"/>
    <w:rsid w:val="007370B6"/>
    <w:rsid w:val="00744D06"/>
    <w:rsid w:val="007454F6"/>
    <w:rsid w:val="00745AA1"/>
    <w:rsid w:val="00747EF7"/>
    <w:rsid w:val="00750EE8"/>
    <w:rsid w:val="00755380"/>
    <w:rsid w:val="00757194"/>
    <w:rsid w:val="00762AB9"/>
    <w:rsid w:val="00765A17"/>
    <w:rsid w:val="00770723"/>
    <w:rsid w:val="00770902"/>
    <w:rsid w:val="00775237"/>
    <w:rsid w:val="007760FA"/>
    <w:rsid w:val="007835B3"/>
    <w:rsid w:val="0078787E"/>
    <w:rsid w:val="00790150"/>
    <w:rsid w:val="007964F5"/>
    <w:rsid w:val="007A4787"/>
    <w:rsid w:val="007A71E8"/>
    <w:rsid w:val="007A796D"/>
    <w:rsid w:val="007B0704"/>
    <w:rsid w:val="007B1DD1"/>
    <w:rsid w:val="007B25E8"/>
    <w:rsid w:val="007B41B0"/>
    <w:rsid w:val="007B44D7"/>
    <w:rsid w:val="007B617A"/>
    <w:rsid w:val="007B6252"/>
    <w:rsid w:val="007B7009"/>
    <w:rsid w:val="007C07CB"/>
    <w:rsid w:val="007C0E04"/>
    <w:rsid w:val="007C1161"/>
    <w:rsid w:val="007C5AD2"/>
    <w:rsid w:val="007C654C"/>
    <w:rsid w:val="007C65A5"/>
    <w:rsid w:val="007D2654"/>
    <w:rsid w:val="007D46A1"/>
    <w:rsid w:val="007D6905"/>
    <w:rsid w:val="007E058F"/>
    <w:rsid w:val="007E14CE"/>
    <w:rsid w:val="007E2321"/>
    <w:rsid w:val="007E616E"/>
    <w:rsid w:val="007E7343"/>
    <w:rsid w:val="007F1E7D"/>
    <w:rsid w:val="007F4D53"/>
    <w:rsid w:val="007F4D5C"/>
    <w:rsid w:val="00805D34"/>
    <w:rsid w:val="00806F28"/>
    <w:rsid w:val="0080799E"/>
    <w:rsid w:val="00807BC0"/>
    <w:rsid w:val="00812237"/>
    <w:rsid w:val="008140DF"/>
    <w:rsid w:val="00814AA8"/>
    <w:rsid w:val="00816772"/>
    <w:rsid w:val="00824579"/>
    <w:rsid w:val="00826182"/>
    <w:rsid w:val="008266AC"/>
    <w:rsid w:val="00826AF3"/>
    <w:rsid w:val="008271DB"/>
    <w:rsid w:val="00831AFF"/>
    <w:rsid w:val="00833D47"/>
    <w:rsid w:val="00834F8A"/>
    <w:rsid w:val="008448AC"/>
    <w:rsid w:val="00845BA0"/>
    <w:rsid w:val="00851DE1"/>
    <w:rsid w:val="0085235B"/>
    <w:rsid w:val="00852450"/>
    <w:rsid w:val="00854961"/>
    <w:rsid w:val="00855814"/>
    <w:rsid w:val="00861EB7"/>
    <w:rsid w:val="00862787"/>
    <w:rsid w:val="00865FA9"/>
    <w:rsid w:val="008668BB"/>
    <w:rsid w:val="0087073B"/>
    <w:rsid w:val="00872DC3"/>
    <w:rsid w:val="00873DA5"/>
    <w:rsid w:val="0087503D"/>
    <w:rsid w:val="00877F73"/>
    <w:rsid w:val="00885191"/>
    <w:rsid w:val="00890188"/>
    <w:rsid w:val="008918B2"/>
    <w:rsid w:val="008942D6"/>
    <w:rsid w:val="00894752"/>
    <w:rsid w:val="008971CA"/>
    <w:rsid w:val="008A01DA"/>
    <w:rsid w:val="008A3E54"/>
    <w:rsid w:val="008A48D0"/>
    <w:rsid w:val="008A4904"/>
    <w:rsid w:val="008A5E75"/>
    <w:rsid w:val="008A7B63"/>
    <w:rsid w:val="008B3253"/>
    <w:rsid w:val="008B753D"/>
    <w:rsid w:val="008D3C2E"/>
    <w:rsid w:val="008D4B17"/>
    <w:rsid w:val="008D5EAA"/>
    <w:rsid w:val="008D67B7"/>
    <w:rsid w:val="008D7ED7"/>
    <w:rsid w:val="008E02C4"/>
    <w:rsid w:val="008E3875"/>
    <w:rsid w:val="008E5368"/>
    <w:rsid w:val="008F2095"/>
    <w:rsid w:val="00901B61"/>
    <w:rsid w:val="009135BF"/>
    <w:rsid w:val="009140DC"/>
    <w:rsid w:val="00914158"/>
    <w:rsid w:val="00916E7B"/>
    <w:rsid w:val="00922796"/>
    <w:rsid w:val="00925CCD"/>
    <w:rsid w:val="009275DF"/>
    <w:rsid w:val="00931CFE"/>
    <w:rsid w:val="009409E7"/>
    <w:rsid w:val="00941233"/>
    <w:rsid w:val="009423B9"/>
    <w:rsid w:val="00942D93"/>
    <w:rsid w:val="00942DC4"/>
    <w:rsid w:val="00943542"/>
    <w:rsid w:val="00944211"/>
    <w:rsid w:val="009445D9"/>
    <w:rsid w:val="00945344"/>
    <w:rsid w:val="009476C2"/>
    <w:rsid w:val="00947854"/>
    <w:rsid w:val="00947CBC"/>
    <w:rsid w:val="00956002"/>
    <w:rsid w:val="009567E2"/>
    <w:rsid w:val="00957A29"/>
    <w:rsid w:val="0096049A"/>
    <w:rsid w:val="00962DE4"/>
    <w:rsid w:val="009738B9"/>
    <w:rsid w:val="0097544E"/>
    <w:rsid w:val="00977BE1"/>
    <w:rsid w:val="00977E12"/>
    <w:rsid w:val="009800BF"/>
    <w:rsid w:val="0098125E"/>
    <w:rsid w:val="00983B21"/>
    <w:rsid w:val="009857F8"/>
    <w:rsid w:val="0098704A"/>
    <w:rsid w:val="00991F22"/>
    <w:rsid w:val="00994D22"/>
    <w:rsid w:val="009A2B08"/>
    <w:rsid w:val="009A702E"/>
    <w:rsid w:val="009B4B9D"/>
    <w:rsid w:val="009B5F1D"/>
    <w:rsid w:val="009C1A80"/>
    <w:rsid w:val="009C2691"/>
    <w:rsid w:val="009C3898"/>
    <w:rsid w:val="009C5C97"/>
    <w:rsid w:val="009C6340"/>
    <w:rsid w:val="009D0E0C"/>
    <w:rsid w:val="009E502B"/>
    <w:rsid w:val="009E72C8"/>
    <w:rsid w:val="009F0AA3"/>
    <w:rsid w:val="009F5B66"/>
    <w:rsid w:val="00A03D8E"/>
    <w:rsid w:val="00A05F04"/>
    <w:rsid w:val="00A104EB"/>
    <w:rsid w:val="00A10923"/>
    <w:rsid w:val="00A13D45"/>
    <w:rsid w:val="00A25C68"/>
    <w:rsid w:val="00A2659F"/>
    <w:rsid w:val="00A302FA"/>
    <w:rsid w:val="00A34BB9"/>
    <w:rsid w:val="00A35092"/>
    <w:rsid w:val="00A35386"/>
    <w:rsid w:val="00A408B4"/>
    <w:rsid w:val="00A46765"/>
    <w:rsid w:val="00A63CEF"/>
    <w:rsid w:val="00A70AF5"/>
    <w:rsid w:val="00A716D7"/>
    <w:rsid w:val="00A736ED"/>
    <w:rsid w:val="00A73F67"/>
    <w:rsid w:val="00A758B2"/>
    <w:rsid w:val="00A776EF"/>
    <w:rsid w:val="00A80642"/>
    <w:rsid w:val="00A81742"/>
    <w:rsid w:val="00A81BCF"/>
    <w:rsid w:val="00A8251D"/>
    <w:rsid w:val="00A84145"/>
    <w:rsid w:val="00A84470"/>
    <w:rsid w:val="00A863EB"/>
    <w:rsid w:val="00A9030D"/>
    <w:rsid w:val="00A90F1C"/>
    <w:rsid w:val="00A9175C"/>
    <w:rsid w:val="00A91AD2"/>
    <w:rsid w:val="00A94444"/>
    <w:rsid w:val="00AA0D0F"/>
    <w:rsid w:val="00AA4484"/>
    <w:rsid w:val="00AA5B35"/>
    <w:rsid w:val="00AA661E"/>
    <w:rsid w:val="00AA6856"/>
    <w:rsid w:val="00AA6B32"/>
    <w:rsid w:val="00AA7A01"/>
    <w:rsid w:val="00AB18F6"/>
    <w:rsid w:val="00AB56AD"/>
    <w:rsid w:val="00AB62F8"/>
    <w:rsid w:val="00AC2A25"/>
    <w:rsid w:val="00AC2BE1"/>
    <w:rsid w:val="00AC2C40"/>
    <w:rsid w:val="00AC4456"/>
    <w:rsid w:val="00AC733C"/>
    <w:rsid w:val="00AC735E"/>
    <w:rsid w:val="00AC7774"/>
    <w:rsid w:val="00AD0366"/>
    <w:rsid w:val="00AD0A6F"/>
    <w:rsid w:val="00AD19FB"/>
    <w:rsid w:val="00AD1D46"/>
    <w:rsid w:val="00AD5A20"/>
    <w:rsid w:val="00AD6E00"/>
    <w:rsid w:val="00AE3C64"/>
    <w:rsid w:val="00AE56A2"/>
    <w:rsid w:val="00AE73AD"/>
    <w:rsid w:val="00AF51F7"/>
    <w:rsid w:val="00B0079A"/>
    <w:rsid w:val="00B019A7"/>
    <w:rsid w:val="00B029D1"/>
    <w:rsid w:val="00B11183"/>
    <w:rsid w:val="00B243EA"/>
    <w:rsid w:val="00B2498C"/>
    <w:rsid w:val="00B2768C"/>
    <w:rsid w:val="00B32309"/>
    <w:rsid w:val="00B44889"/>
    <w:rsid w:val="00B45656"/>
    <w:rsid w:val="00B46447"/>
    <w:rsid w:val="00B51BA1"/>
    <w:rsid w:val="00B53F51"/>
    <w:rsid w:val="00B56072"/>
    <w:rsid w:val="00B56BC8"/>
    <w:rsid w:val="00B63A30"/>
    <w:rsid w:val="00B65020"/>
    <w:rsid w:val="00B734F5"/>
    <w:rsid w:val="00B74EB5"/>
    <w:rsid w:val="00B75784"/>
    <w:rsid w:val="00B76B7C"/>
    <w:rsid w:val="00B7724A"/>
    <w:rsid w:val="00B817FD"/>
    <w:rsid w:val="00B85CC9"/>
    <w:rsid w:val="00B905F8"/>
    <w:rsid w:val="00B91F93"/>
    <w:rsid w:val="00BA086B"/>
    <w:rsid w:val="00BA1B7E"/>
    <w:rsid w:val="00BB45BB"/>
    <w:rsid w:val="00BB559D"/>
    <w:rsid w:val="00BB58DC"/>
    <w:rsid w:val="00BB6B5D"/>
    <w:rsid w:val="00BC1BC4"/>
    <w:rsid w:val="00BC418F"/>
    <w:rsid w:val="00BD11C3"/>
    <w:rsid w:val="00BE315D"/>
    <w:rsid w:val="00BE4010"/>
    <w:rsid w:val="00BE6897"/>
    <w:rsid w:val="00BE72EB"/>
    <w:rsid w:val="00BE7F19"/>
    <w:rsid w:val="00BF5E94"/>
    <w:rsid w:val="00BF798B"/>
    <w:rsid w:val="00C026B2"/>
    <w:rsid w:val="00C02ACB"/>
    <w:rsid w:val="00C03CB4"/>
    <w:rsid w:val="00C10BB3"/>
    <w:rsid w:val="00C11E0C"/>
    <w:rsid w:val="00C11FD7"/>
    <w:rsid w:val="00C135CE"/>
    <w:rsid w:val="00C147A2"/>
    <w:rsid w:val="00C16C9C"/>
    <w:rsid w:val="00C212FF"/>
    <w:rsid w:val="00C2351D"/>
    <w:rsid w:val="00C23F78"/>
    <w:rsid w:val="00C3215E"/>
    <w:rsid w:val="00C33372"/>
    <w:rsid w:val="00C515CA"/>
    <w:rsid w:val="00C551F8"/>
    <w:rsid w:val="00C6029C"/>
    <w:rsid w:val="00C61B7E"/>
    <w:rsid w:val="00C63E9D"/>
    <w:rsid w:val="00C64507"/>
    <w:rsid w:val="00C65C60"/>
    <w:rsid w:val="00C66135"/>
    <w:rsid w:val="00C67154"/>
    <w:rsid w:val="00C70CAC"/>
    <w:rsid w:val="00C74359"/>
    <w:rsid w:val="00C75785"/>
    <w:rsid w:val="00C76C27"/>
    <w:rsid w:val="00C8411F"/>
    <w:rsid w:val="00C916AB"/>
    <w:rsid w:val="00C93E1F"/>
    <w:rsid w:val="00C95E54"/>
    <w:rsid w:val="00C96804"/>
    <w:rsid w:val="00C9772A"/>
    <w:rsid w:val="00C97E11"/>
    <w:rsid w:val="00CA5AD0"/>
    <w:rsid w:val="00CB6EAC"/>
    <w:rsid w:val="00CC139B"/>
    <w:rsid w:val="00CC482B"/>
    <w:rsid w:val="00CC7798"/>
    <w:rsid w:val="00CD0340"/>
    <w:rsid w:val="00CD104D"/>
    <w:rsid w:val="00CD1D85"/>
    <w:rsid w:val="00CD4776"/>
    <w:rsid w:val="00CD47C0"/>
    <w:rsid w:val="00CD5573"/>
    <w:rsid w:val="00CE086F"/>
    <w:rsid w:val="00CF36E9"/>
    <w:rsid w:val="00CF422C"/>
    <w:rsid w:val="00CF7B00"/>
    <w:rsid w:val="00D00864"/>
    <w:rsid w:val="00D00F14"/>
    <w:rsid w:val="00D00FB8"/>
    <w:rsid w:val="00D01621"/>
    <w:rsid w:val="00D04B36"/>
    <w:rsid w:val="00D04CCA"/>
    <w:rsid w:val="00D13409"/>
    <w:rsid w:val="00D15D4D"/>
    <w:rsid w:val="00D17402"/>
    <w:rsid w:val="00D20982"/>
    <w:rsid w:val="00D239B6"/>
    <w:rsid w:val="00D23C07"/>
    <w:rsid w:val="00D24598"/>
    <w:rsid w:val="00D25BC0"/>
    <w:rsid w:val="00D25E15"/>
    <w:rsid w:val="00D274D2"/>
    <w:rsid w:val="00D27577"/>
    <w:rsid w:val="00D31046"/>
    <w:rsid w:val="00D34D4E"/>
    <w:rsid w:val="00D357A8"/>
    <w:rsid w:val="00D42BB5"/>
    <w:rsid w:val="00D478A9"/>
    <w:rsid w:val="00D51CA9"/>
    <w:rsid w:val="00D52A9F"/>
    <w:rsid w:val="00D52E35"/>
    <w:rsid w:val="00D531AA"/>
    <w:rsid w:val="00D56070"/>
    <w:rsid w:val="00D57ED9"/>
    <w:rsid w:val="00D60DDF"/>
    <w:rsid w:val="00D61CEC"/>
    <w:rsid w:val="00D626E4"/>
    <w:rsid w:val="00D62736"/>
    <w:rsid w:val="00D6416E"/>
    <w:rsid w:val="00D66609"/>
    <w:rsid w:val="00D71354"/>
    <w:rsid w:val="00D726B4"/>
    <w:rsid w:val="00D74E93"/>
    <w:rsid w:val="00D754FF"/>
    <w:rsid w:val="00D7562D"/>
    <w:rsid w:val="00D818D3"/>
    <w:rsid w:val="00D8444F"/>
    <w:rsid w:val="00D879E8"/>
    <w:rsid w:val="00D87A3D"/>
    <w:rsid w:val="00D93FEC"/>
    <w:rsid w:val="00DA063A"/>
    <w:rsid w:val="00DA1B1F"/>
    <w:rsid w:val="00DA2989"/>
    <w:rsid w:val="00DA318F"/>
    <w:rsid w:val="00DA3686"/>
    <w:rsid w:val="00DA558D"/>
    <w:rsid w:val="00DA613B"/>
    <w:rsid w:val="00DA7371"/>
    <w:rsid w:val="00DB1DE8"/>
    <w:rsid w:val="00DB26A3"/>
    <w:rsid w:val="00DB7A56"/>
    <w:rsid w:val="00DC2998"/>
    <w:rsid w:val="00DC3002"/>
    <w:rsid w:val="00DD02E2"/>
    <w:rsid w:val="00DD17D8"/>
    <w:rsid w:val="00DD3C7D"/>
    <w:rsid w:val="00DD4488"/>
    <w:rsid w:val="00DD5189"/>
    <w:rsid w:val="00DD56DE"/>
    <w:rsid w:val="00DE2935"/>
    <w:rsid w:val="00DE6CB1"/>
    <w:rsid w:val="00DF0543"/>
    <w:rsid w:val="00DF1A9B"/>
    <w:rsid w:val="00DF2778"/>
    <w:rsid w:val="00DF7B53"/>
    <w:rsid w:val="00E021D7"/>
    <w:rsid w:val="00E021E7"/>
    <w:rsid w:val="00E03DEF"/>
    <w:rsid w:val="00E06898"/>
    <w:rsid w:val="00E116C1"/>
    <w:rsid w:val="00E11A21"/>
    <w:rsid w:val="00E1618A"/>
    <w:rsid w:val="00E1643A"/>
    <w:rsid w:val="00E164D5"/>
    <w:rsid w:val="00E216A2"/>
    <w:rsid w:val="00E21797"/>
    <w:rsid w:val="00E2244B"/>
    <w:rsid w:val="00E234DE"/>
    <w:rsid w:val="00E30DEC"/>
    <w:rsid w:val="00E337C2"/>
    <w:rsid w:val="00E35753"/>
    <w:rsid w:val="00E35DD8"/>
    <w:rsid w:val="00E37D27"/>
    <w:rsid w:val="00E4043B"/>
    <w:rsid w:val="00E52CC1"/>
    <w:rsid w:val="00E53BDE"/>
    <w:rsid w:val="00E54E72"/>
    <w:rsid w:val="00E636E3"/>
    <w:rsid w:val="00E65D09"/>
    <w:rsid w:val="00E85495"/>
    <w:rsid w:val="00E854A9"/>
    <w:rsid w:val="00E86A8F"/>
    <w:rsid w:val="00E93B4D"/>
    <w:rsid w:val="00E93FC1"/>
    <w:rsid w:val="00E97BA1"/>
    <w:rsid w:val="00E97C45"/>
    <w:rsid w:val="00EA126D"/>
    <w:rsid w:val="00EB1435"/>
    <w:rsid w:val="00EB423E"/>
    <w:rsid w:val="00EC0009"/>
    <w:rsid w:val="00EC03D4"/>
    <w:rsid w:val="00EC13C4"/>
    <w:rsid w:val="00EC4F52"/>
    <w:rsid w:val="00ED62FF"/>
    <w:rsid w:val="00EE0BD9"/>
    <w:rsid w:val="00EE20B0"/>
    <w:rsid w:val="00EE4F2E"/>
    <w:rsid w:val="00EE63F2"/>
    <w:rsid w:val="00EF0BBE"/>
    <w:rsid w:val="00EF41C1"/>
    <w:rsid w:val="00EF6B2B"/>
    <w:rsid w:val="00F0282A"/>
    <w:rsid w:val="00F04535"/>
    <w:rsid w:val="00F06AE5"/>
    <w:rsid w:val="00F07F11"/>
    <w:rsid w:val="00F1224C"/>
    <w:rsid w:val="00F22AE2"/>
    <w:rsid w:val="00F240AC"/>
    <w:rsid w:val="00F247C0"/>
    <w:rsid w:val="00F267C1"/>
    <w:rsid w:val="00F300B4"/>
    <w:rsid w:val="00F308CE"/>
    <w:rsid w:val="00F30A26"/>
    <w:rsid w:val="00F319DF"/>
    <w:rsid w:val="00F340CD"/>
    <w:rsid w:val="00F37F90"/>
    <w:rsid w:val="00F434A8"/>
    <w:rsid w:val="00F43E16"/>
    <w:rsid w:val="00F44043"/>
    <w:rsid w:val="00F546E6"/>
    <w:rsid w:val="00F577DA"/>
    <w:rsid w:val="00F5794D"/>
    <w:rsid w:val="00F61DA7"/>
    <w:rsid w:val="00F62639"/>
    <w:rsid w:val="00F713D7"/>
    <w:rsid w:val="00F73F73"/>
    <w:rsid w:val="00F76799"/>
    <w:rsid w:val="00F77E8B"/>
    <w:rsid w:val="00F905F0"/>
    <w:rsid w:val="00F91E23"/>
    <w:rsid w:val="00F93C7B"/>
    <w:rsid w:val="00F96081"/>
    <w:rsid w:val="00F97198"/>
    <w:rsid w:val="00FB281B"/>
    <w:rsid w:val="00FB6861"/>
    <w:rsid w:val="00FB6F19"/>
    <w:rsid w:val="00FC0305"/>
    <w:rsid w:val="00FC56A7"/>
    <w:rsid w:val="00FC5C1F"/>
    <w:rsid w:val="00FC718A"/>
    <w:rsid w:val="00FC7270"/>
    <w:rsid w:val="00FD584F"/>
    <w:rsid w:val="00FD6E2E"/>
    <w:rsid w:val="00FD7F71"/>
    <w:rsid w:val="00FE09A6"/>
    <w:rsid w:val="00FF06F0"/>
    <w:rsid w:val="00FF6B8F"/>
    <w:rsid w:val="00FF7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4:docId w14:val="16398867"/>
  <w15:chartTrackingRefBased/>
  <w15:docId w15:val="{9E5B73CD-6118-4355-97DA-8E2D7A84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7F8"/>
    <w:pPr>
      <w:spacing w:after="200" w:line="276" w:lineRule="auto"/>
    </w:pPr>
    <w:rPr>
      <w:sz w:val="22"/>
      <w:szCs w:val="22"/>
      <w:lang w:eastAsia="en-US"/>
    </w:rPr>
  </w:style>
  <w:style w:type="paragraph" w:styleId="Heading1">
    <w:name w:val="heading 1"/>
    <w:basedOn w:val="Normal"/>
    <w:next w:val="Normal"/>
    <w:link w:val="Heading1Char"/>
    <w:uiPriority w:val="9"/>
    <w:qFormat/>
    <w:rsid w:val="00EC4F5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EC4F5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EC4F5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EC4F5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7798"/>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uiPriority w:val="99"/>
    <w:rsid w:val="00FF7798"/>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FF7798"/>
  </w:style>
  <w:style w:type="paragraph" w:styleId="Footer">
    <w:name w:val="footer"/>
    <w:basedOn w:val="Normal"/>
    <w:link w:val="FooterChar"/>
    <w:uiPriority w:val="99"/>
    <w:rsid w:val="00FF7798"/>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link w:val="Footer"/>
    <w:uiPriority w:val="99"/>
    <w:rsid w:val="00FF7798"/>
    <w:rPr>
      <w:rFonts w:ascii="Times New Roman" w:eastAsia="Times New Roman" w:hAnsi="Times New Roman" w:cs="Times New Roman"/>
      <w:sz w:val="24"/>
      <w:szCs w:val="24"/>
      <w:lang w:val="en-GB"/>
    </w:rPr>
  </w:style>
  <w:style w:type="paragraph" w:styleId="CommentText">
    <w:name w:val="annotation text"/>
    <w:basedOn w:val="Normal"/>
    <w:link w:val="CommentTextChar"/>
    <w:semiHidden/>
    <w:rsid w:val="00FF7798"/>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semiHidden/>
    <w:rsid w:val="00FF7798"/>
    <w:rPr>
      <w:rFonts w:ascii="Times New Roman" w:eastAsia="Times New Roman" w:hAnsi="Times New Roman" w:cs="Times New Roman"/>
      <w:sz w:val="20"/>
      <w:szCs w:val="20"/>
      <w:lang w:eastAsia="lv-LV"/>
    </w:rPr>
  </w:style>
  <w:style w:type="character" w:styleId="CommentReference">
    <w:name w:val="annotation reference"/>
    <w:uiPriority w:val="99"/>
    <w:semiHidden/>
    <w:unhideWhenUsed/>
    <w:rsid w:val="00FF7798"/>
    <w:rPr>
      <w:sz w:val="16"/>
      <w:szCs w:val="16"/>
    </w:rPr>
  </w:style>
  <w:style w:type="paragraph" w:styleId="BalloonText">
    <w:name w:val="Balloon Text"/>
    <w:basedOn w:val="Normal"/>
    <w:link w:val="BalloonTextChar"/>
    <w:uiPriority w:val="99"/>
    <w:semiHidden/>
    <w:unhideWhenUsed/>
    <w:rsid w:val="00FF77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77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434A8"/>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F434A8"/>
    <w:rPr>
      <w:rFonts w:ascii="Times New Roman" w:eastAsia="Times New Roman" w:hAnsi="Times New Roman" w:cs="Times New Roman"/>
      <w:b/>
      <w:bCs/>
      <w:sz w:val="20"/>
      <w:szCs w:val="20"/>
      <w:lang w:eastAsia="lv-LV"/>
    </w:rPr>
  </w:style>
  <w:style w:type="character" w:styleId="Hyperlink">
    <w:name w:val="Hyperlink"/>
    <w:uiPriority w:val="99"/>
    <w:semiHidden/>
    <w:unhideWhenUsed/>
    <w:rsid w:val="009C6340"/>
    <w:rPr>
      <w:color w:val="0000FF"/>
      <w:u w:val="single"/>
    </w:rPr>
  </w:style>
  <w:style w:type="paragraph" w:styleId="BodyText">
    <w:name w:val="Body Text"/>
    <w:aliases w:val="Body Text1"/>
    <w:basedOn w:val="Normal"/>
    <w:link w:val="BodyTextChar"/>
    <w:rsid w:val="006B7326"/>
    <w:pPr>
      <w:spacing w:after="0" w:line="240" w:lineRule="auto"/>
      <w:jc w:val="both"/>
    </w:pPr>
    <w:rPr>
      <w:rFonts w:ascii="Times New Roman" w:eastAsia="Times New Roman" w:hAnsi="Times New Roman"/>
      <w:sz w:val="24"/>
      <w:szCs w:val="24"/>
    </w:rPr>
  </w:style>
  <w:style w:type="character" w:customStyle="1" w:styleId="BodyTextChar">
    <w:name w:val="Body Text Char"/>
    <w:aliases w:val="Body Text1 Char"/>
    <w:link w:val="BodyText"/>
    <w:rsid w:val="006B7326"/>
    <w:rPr>
      <w:rFonts w:ascii="Times New Roman" w:eastAsia="Times New Roman" w:hAnsi="Times New Roman"/>
      <w:sz w:val="24"/>
      <w:szCs w:val="24"/>
      <w:lang w:eastAsia="en-US"/>
    </w:rPr>
  </w:style>
  <w:style w:type="paragraph" w:styleId="ListParagraph">
    <w:name w:val="List Paragraph"/>
    <w:aliases w:val="2,Strip,Virsraksti,Numbered Para 1,Dot pt,List Paragraph Char Char Char,Indicator Text,Bullet Points,MAIN CONTENT,IFCL - List Paragraph,List Paragraph12,OBC Bullet,F5 List Paragraph,Colorful List - Accent 11,Bullet Styl,Normal bullet 2"/>
    <w:basedOn w:val="Normal"/>
    <w:link w:val="ListParagraphChar"/>
    <w:uiPriority w:val="34"/>
    <w:qFormat/>
    <w:rsid w:val="00942D93"/>
    <w:pPr>
      <w:ind w:left="720"/>
      <w:contextualSpacing/>
    </w:pPr>
    <w:rPr>
      <w:szCs w:val="20"/>
    </w:rPr>
  </w:style>
  <w:style w:type="character" w:customStyle="1" w:styleId="ListParagraphChar">
    <w:name w:val="List Paragraph Char"/>
    <w:aliases w:val="2 Char,Strip Char,Virsraksti Char,Numbered Para 1 Char,Dot pt Char,List Paragraph Char Char Char Char,Indicator Text Char,Bullet Points Char,MAIN CONTENT Char,IFCL - List Paragraph Char,List Paragraph12 Char,OBC Bullet Char"/>
    <w:link w:val="ListParagraph"/>
    <w:uiPriority w:val="34"/>
    <w:qFormat/>
    <w:locked/>
    <w:rsid w:val="00942D93"/>
    <w:rPr>
      <w:sz w:val="22"/>
      <w:lang w:eastAsia="en-US"/>
    </w:rPr>
  </w:style>
  <w:style w:type="paragraph" w:customStyle="1" w:styleId="PUNKTS">
    <w:name w:val="PUNKTS"/>
    <w:basedOn w:val="Heading1"/>
    <w:link w:val="PUNKTSChar"/>
    <w:rsid w:val="00EC4F52"/>
    <w:pPr>
      <w:keepNext w:val="0"/>
      <w:widowControl w:val="0"/>
      <w:numPr>
        <w:numId w:val="10"/>
      </w:numPr>
      <w:shd w:val="clear" w:color="auto" w:fill="FFFFFF"/>
      <w:tabs>
        <w:tab w:val="left" w:pos="284"/>
      </w:tabs>
      <w:autoSpaceDE w:val="0"/>
      <w:autoSpaceDN w:val="0"/>
      <w:adjustRightInd w:val="0"/>
      <w:spacing w:before="120" w:after="120" w:line="240" w:lineRule="auto"/>
      <w:jc w:val="both"/>
    </w:pPr>
    <w:rPr>
      <w:rFonts w:ascii="Times New Roman" w:hAnsi="Times New Roman"/>
      <w:bCs w:val="0"/>
      <w:spacing w:val="-1"/>
      <w:kern w:val="0"/>
      <w:sz w:val="24"/>
      <w:szCs w:val="24"/>
      <w:lang w:eastAsia="ru-RU"/>
    </w:rPr>
  </w:style>
  <w:style w:type="paragraph" w:customStyle="1" w:styleId="APAKPUNKTS">
    <w:name w:val="APAKŠPUNKTS"/>
    <w:basedOn w:val="Heading2"/>
    <w:rsid w:val="00EC4F52"/>
    <w:pPr>
      <w:widowControl w:val="0"/>
      <w:numPr>
        <w:ilvl w:val="1"/>
        <w:numId w:val="10"/>
      </w:numPr>
      <w:tabs>
        <w:tab w:val="clear" w:pos="1702"/>
        <w:tab w:val="left" w:pos="510"/>
        <w:tab w:val="num" w:pos="792"/>
      </w:tabs>
      <w:autoSpaceDE w:val="0"/>
      <w:autoSpaceDN w:val="0"/>
      <w:adjustRightInd w:val="0"/>
      <w:spacing w:before="30" w:after="30" w:line="240" w:lineRule="auto"/>
      <w:ind w:left="792" w:hanging="432"/>
      <w:contextualSpacing/>
      <w:jc w:val="both"/>
    </w:pPr>
    <w:rPr>
      <w:rFonts w:ascii="Times New Roman" w:hAnsi="Times New Roman" w:cs="Arial"/>
      <w:b w:val="0"/>
      <w:i w:val="0"/>
      <w:sz w:val="24"/>
      <w:lang w:eastAsia="ru-RU"/>
    </w:rPr>
  </w:style>
  <w:style w:type="paragraph" w:customStyle="1" w:styleId="apakpunkts0">
    <w:name w:val="apakšpunkts"/>
    <w:basedOn w:val="Heading3"/>
    <w:rsid w:val="00EC4F52"/>
    <w:pPr>
      <w:widowControl w:val="0"/>
      <w:numPr>
        <w:ilvl w:val="2"/>
        <w:numId w:val="10"/>
      </w:numPr>
      <w:tabs>
        <w:tab w:val="left" w:pos="1191"/>
      </w:tabs>
      <w:autoSpaceDE w:val="0"/>
      <w:autoSpaceDN w:val="0"/>
      <w:adjustRightInd w:val="0"/>
      <w:spacing w:before="0" w:after="0" w:line="240" w:lineRule="auto"/>
      <w:jc w:val="both"/>
    </w:pPr>
    <w:rPr>
      <w:rFonts w:ascii="Times New Roman" w:hAnsi="Times New Roman" w:cs="Arial"/>
      <w:b w:val="0"/>
      <w:sz w:val="24"/>
      <w:szCs w:val="24"/>
      <w:lang w:eastAsia="ru-RU"/>
    </w:rPr>
  </w:style>
  <w:style w:type="paragraph" w:customStyle="1" w:styleId="maziepunktii">
    <w:name w:val="mazie punktiņi"/>
    <w:basedOn w:val="Heading4"/>
    <w:rsid w:val="00EC4F52"/>
    <w:pPr>
      <w:widowControl w:val="0"/>
      <w:numPr>
        <w:ilvl w:val="3"/>
        <w:numId w:val="10"/>
      </w:numPr>
      <w:tabs>
        <w:tab w:val="clear" w:pos="1828"/>
        <w:tab w:val="left" w:pos="1701"/>
        <w:tab w:val="num" w:pos="2160"/>
      </w:tabs>
      <w:autoSpaceDE w:val="0"/>
      <w:autoSpaceDN w:val="0"/>
      <w:adjustRightInd w:val="0"/>
      <w:spacing w:before="0" w:after="0" w:line="240" w:lineRule="auto"/>
      <w:ind w:left="1728" w:hanging="648"/>
      <w:jc w:val="both"/>
    </w:pPr>
    <w:rPr>
      <w:rFonts w:ascii="Times New Roman" w:hAnsi="Times New Roman"/>
      <w:sz w:val="24"/>
      <w:lang w:val="en-GB" w:eastAsia="ru-RU"/>
    </w:rPr>
  </w:style>
  <w:style w:type="character" w:customStyle="1" w:styleId="PUNKTSChar">
    <w:name w:val="PUNKTS Char"/>
    <w:link w:val="PUNKTS"/>
    <w:rsid w:val="00EC4F52"/>
    <w:rPr>
      <w:rFonts w:ascii="Times New Roman" w:eastAsia="Times New Roman" w:hAnsi="Times New Roman"/>
      <w:b/>
      <w:spacing w:val="-1"/>
      <w:sz w:val="24"/>
      <w:szCs w:val="24"/>
      <w:shd w:val="clear" w:color="auto" w:fill="FFFFFF"/>
      <w:lang w:eastAsia="ru-RU"/>
    </w:rPr>
  </w:style>
  <w:style w:type="character" w:customStyle="1" w:styleId="Heading1Char">
    <w:name w:val="Heading 1 Char"/>
    <w:link w:val="Heading1"/>
    <w:uiPriority w:val="9"/>
    <w:rsid w:val="00EC4F5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EC4F52"/>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EC4F52"/>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EC4F52"/>
    <w:rPr>
      <w:rFonts w:ascii="Calibri" w:eastAsia="Times New Roman" w:hAnsi="Calibri" w:cs="Times New Roman"/>
      <w:b/>
      <w:bCs/>
      <w:sz w:val="28"/>
      <w:szCs w:val="28"/>
      <w:lang w:eastAsia="en-US"/>
    </w:rPr>
  </w:style>
  <w:style w:type="paragraph" w:customStyle="1" w:styleId="TableContents">
    <w:name w:val="Table Contents"/>
    <w:basedOn w:val="Normal"/>
    <w:rsid w:val="00D00864"/>
    <w:pPr>
      <w:widowControl w:val="0"/>
      <w:suppressLineNumbers/>
      <w:suppressAutoHyphens/>
      <w:spacing w:after="0" w:line="240" w:lineRule="auto"/>
    </w:pPr>
    <w:rPr>
      <w:rFonts w:ascii="Times New Roman" w:hAnsi="Times New Roman"/>
      <w:kern w:val="1"/>
      <w:sz w:val="24"/>
      <w:szCs w:val="24"/>
      <w:lang w:eastAsia="zh-CN"/>
    </w:rPr>
  </w:style>
  <w:style w:type="paragraph" w:customStyle="1" w:styleId="tv213">
    <w:name w:val="tv213"/>
    <w:basedOn w:val="Normal"/>
    <w:rsid w:val="00A863E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unkts0">
    <w:name w:val="Punkts"/>
    <w:basedOn w:val="Normal"/>
    <w:next w:val="Apakpunkts1"/>
    <w:rsid w:val="001A66D4"/>
    <w:pPr>
      <w:numPr>
        <w:numId w:val="36"/>
      </w:numPr>
      <w:spacing w:after="0" w:line="240" w:lineRule="auto"/>
    </w:pPr>
    <w:rPr>
      <w:rFonts w:ascii="Arial" w:eastAsia="Times New Roman" w:hAnsi="Arial"/>
      <w:b/>
      <w:sz w:val="20"/>
      <w:szCs w:val="24"/>
      <w:lang w:eastAsia="lv-LV"/>
    </w:rPr>
  </w:style>
  <w:style w:type="paragraph" w:customStyle="1" w:styleId="Apakpunkts1">
    <w:name w:val="Apakšpunkts"/>
    <w:basedOn w:val="Normal"/>
    <w:link w:val="ApakpunktsChar"/>
    <w:rsid w:val="001A66D4"/>
    <w:pPr>
      <w:numPr>
        <w:ilvl w:val="1"/>
        <w:numId w:val="36"/>
      </w:numPr>
      <w:spacing w:after="0" w:line="240" w:lineRule="auto"/>
    </w:pPr>
    <w:rPr>
      <w:rFonts w:ascii="Arial" w:eastAsia="Times New Roman" w:hAnsi="Arial"/>
      <w:b/>
      <w:sz w:val="20"/>
      <w:szCs w:val="24"/>
      <w:lang w:eastAsia="lv-LV"/>
    </w:rPr>
  </w:style>
  <w:style w:type="paragraph" w:customStyle="1" w:styleId="Paragrfs">
    <w:name w:val="Paragrāfs"/>
    <w:basedOn w:val="Normal"/>
    <w:next w:val="Rindkopa"/>
    <w:rsid w:val="001A66D4"/>
    <w:pPr>
      <w:numPr>
        <w:ilvl w:val="2"/>
        <w:numId w:val="36"/>
      </w:numPr>
      <w:spacing w:after="0" w:line="240" w:lineRule="auto"/>
      <w:jc w:val="both"/>
    </w:pPr>
    <w:rPr>
      <w:rFonts w:ascii="Arial" w:eastAsia="Times New Roman" w:hAnsi="Arial"/>
      <w:sz w:val="20"/>
      <w:szCs w:val="24"/>
      <w:lang w:eastAsia="lv-LV"/>
    </w:rPr>
  </w:style>
  <w:style w:type="paragraph" w:customStyle="1" w:styleId="Rindkopa">
    <w:name w:val="Rindkopa"/>
    <w:basedOn w:val="Normal"/>
    <w:next w:val="Punkts0"/>
    <w:rsid w:val="001A66D4"/>
    <w:pPr>
      <w:spacing w:after="0" w:line="240" w:lineRule="auto"/>
      <w:ind w:left="851"/>
      <w:jc w:val="both"/>
    </w:pPr>
    <w:rPr>
      <w:rFonts w:ascii="Arial" w:eastAsia="Times New Roman" w:hAnsi="Arial"/>
      <w:sz w:val="20"/>
      <w:szCs w:val="24"/>
      <w:lang w:eastAsia="lv-LV"/>
    </w:rPr>
  </w:style>
  <w:style w:type="paragraph" w:styleId="FootnoteText">
    <w:name w:val="footnote text"/>
    <w:basedOn w:val="Normal"/>
    <w:link w:val="FootnoteTextChar"/>
    <w:uiPriority w:val="99"/>
    <w:rsid w:val="001A66D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1A66D4"/>
    <w:rPr>
      <w:rFonts w:ascii="Times New Roman" w:eastAsia="Times New Roman" w:hAnsi="Times New Roman"/>
      <w:lang w:eastAsia="en-US"/>
    </w:rPr>
  </w:style>
  <w:style w:type="paragraph" w:customStyle="1" w:styleId="Pielikums">
    <w:name w:val="Pielikums"/>
    <w:basedOn w:val="Normal"/>
    <w:rsid w:val="001A66D4"/>
    <w:pPr>
      <w:spacing w:after="0" w:line="240" w:lineRule="auto"/>
      <w:jc w:val="right"/>
    </w:pPr>
    <w:rPr>
      <w:rFonts w:ascii="Arial" w:eastAsia="Times New Roman" w:hAnsi="Arial" w:cs="Arial"/>
      <w:b/>
      <w:bCs/>
      <w:sz w:val="24"/>
      <w:szCs w:val="24"/>
      <w:lang w:eastAsia="lv-LV"/>
    </w:rPr>
  </w:style>
  <w:style w:type="character" w:customStyle="1" w:styleId="ApakpunktsChar">
    <w:name w:val="Apakšpunkts Char"/>
    <w:link w:val="Apakpunkts1"/>
    <w:rsid w:val="001A66D4"/>
    <w:rPr>
      <w:rFonts w:ascii="Arial" w:eastAsia="Times New Roman" w:hAnsi="Arial"/>
      <w:b/>
      <w:szCs w:val="24"/>
    </w:rPr>
  </w:style>
  <w:style w:type="character" w:styleId="FootnoteReference">
    <w:name w:val="footnote reference"/>
    <w:uiPriority w:val="99"/>
    <w:rsid w:val="001A66D4"/>
    <w:rPr>
      <w:vertAlign w:val="superscript"/>
    </w:rPr>
  </w:style>
  <w:style w:type="paragraph" w:customStyle="1" w:styleId="Atsauce">
    <w:name w:val="Atsauce"/>
    <w:basedOn w:val="FootnoteText"/>
    <w:rsid w:val="001A66D4"/>
    <w:rPr>
      <w:rFonts w:ascii="Arial" w:hAnsi="Arial" w:cs="Arial"/>
      <w:sz w:val="16"/>
      <w:szCs w:val="16"/>
    </w:rPr>
  </w:style>
  <w:style w:type="paragraph" w:styleId="BodyTextIndent">
    <w:name w:val="Body Text Indent"/>
    <w:basedOn w:val="Normal"/>
    <w:link w:val="BodyTextIndentChar"/>
    <w:rsid w:val="001A66D4"/>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1A66D4"/>
    <w:rPr>
      <w:rFonts w:ascii="Times New Roman" w:eastAsia="Times New Roman" w:hAnsi="Times New Roman"/>
      <w:sz w:val="24"/>
      <w:szCs w:val="24"/>
    </w:rPr>
  </w:style>
  <w:style w:type="paragraph" w:customStyle="1" w:styleId="2ndlevelprovision">
    <w:name w:val="2nd level (provision)"/>
    <w:basedOn w:val="Normal"/>
    <w:rsid w:val="009E502B"/>
    <w:pPr>
      <w:tabs>
        <w:tab w:val="left" w:pos="1080"/>
      </w:tabs>
      <w:overflowPunct w:val="0"/>
      <w:autoSpaceDE w:val="0"/>
      <w:autoSpaceDN w:val="0"/>
      <w:adjustRightInd w:val="0"/>
      <w:spacing w:before="120" w:after="120" w:line="240" w:lineRule="auto"/>
      <w:ind w:left="1080" w:hanging="1080"/>
      <w:jc w:val="both"/>
      <w:textAlignment w:val="baseline"/>
    </w:pPr>
    <w:rPr>
      <w:rFonts w:ascii="Times New Roman" w:eastAsia="MS Mincho" w:hAnsi="Times New Roman"/>
      <w:sz w:val="24"/>
      <w:szCs w:val="24"/>
      <w:lang w:val="fi-FI"/>
    </w:rPr>
  </w:style>
  <w:style w:type="paragraph" w:styleId="Revision">
    <w:name w:val="Revision"/>
    <w:hidden/>
    <w:uiPriority w:val="99"/>
    <w:semiHidden/>
    <w:rsid w:val="00E337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472040">
      <w:bodyDiv w:val="1"/>
      <w:marLeft w:val="0"/>
      <w:marRight w:val="0"/>
      <w:marTop w:val="0"/>
      <w:marBottom w:val="0"/>
      <w:divBdr>
        <w:top w:val="none" w:sz="0" w:space="0" w:color="auto"/>
        <w:left w:val="none" w:sz="0" w:space="0" w:color="auto"/>
        <w:bottom w:val="none" w:sz="0" w:space="0" w:color="auto"/>
        <w:right w:val="none" w:sz="0" w:space="0" w:color="auto"/>
      </w:divBdr>
    </w:div>
    <w:div w:id="994072935">
      <w:bodyDiv w:val="1"/>
      <w:marLeft w:val="0"/>
      <w:marRight w:val="0"/>
      <w:marTop w:val="0"/>
      <w:marBottom w:val="0"/>
      <w:divBdr>
        <w:top w:val="none" w:sz="0" w:space="0" w:color="auto"/>
        <w:left w:val="none" w:sz="0" w:space="0" w:color="auto"/>
        <w:bottom w:val="none" w:sz="0" w:space="0" w:color="auto"/>
        <w:right w:val="none" w:sz="0" w:space="0" w:color="auto"/>
      </w:divBdr>
      <w:divsChild>
        <w:div w:id="676540774">
          <w:marLeft w:val="0"/>
          <w:marRight w:val="0"/>
          <w:marTop w:val="0"/>
          <w:marBottom w:val="0"/>
          <w:divBdr>
            <w:top w:val="none" w:sz="0" w:space="0" w:color="auto"/>
            <w:left w:val="none" w:sz="0" w:space="0" w:color="auto"/>
            <w:bottom w:val="none" w:sz="0" w:space="0" w:color="auto"/>
            <w:right w:val="none" w:sz="0" w:space="0" w:color="auto"/>
          </w:divBdr>
        </w:div>
        <w:div w:id="1088426526">
          <w:marLeft w:val="0"/>
          <w:marRight w:val="0"/>
          <w:marTop w:val="0"/>
          <w:marBottom w:val="0"/>
          <w:divBdr>
            <w:top w:val="none" w:sz="0" w:space="0" w:color="auto"/>
            <w:left w:val="none" w:sz="0" w:space="0" w:color="auto"/>
            <w:bottom w:val="none" w:sz="0" w:space="0" w:color="auto"/>
            <w:right w:val="none" w:sz="0" w:space="0" w:color="auto"/>
          </w:divBdr>
        </w:div>
        <w:div w:id="2095543793">
          <w:marLeft w:val="0"/>
          <w:marRight w:val="0"/>
          <w:marTop w:val="0"/>
          <w:marBottom w:val="0"/>
          <w:divBdr>
            <w:top w:val="none" w:sz="0" w:space="0" w:color="auto"/>
            <w:left w:val="none" w:sz="0" w:space="0" w:color="auto"/>
            <w:bottom w:val="none" w:sz="0" w:space="0" w:color="auto"/>
            <w:right w:val="none" w:sz="0" w:space="0" w:color="auto"/>
          </w:divBdr>
        </w:div>
      </w:divsChild>
    </w:div>
    <w:div w:id="1048332570">
      <w:bodyDiv w:val="1"/>
      <w:marLeft w:val="0"/>
      <w:marRight w:val="0"/>
      <w:marTop w:val="0"/>
      <w:marBottom w:val="0"/>
      <w:divBdr>
        <w:top w:val="none" w:sz="0" w:space="0" w:color="auto"/>
        <w:left w:val="none" w:sz="0" w:space="0" w:color="auto"/>
        <w:bottom w:val="none" w:sz="0" w:space="0" w:color="auto"/>
        <w:right w:val="none" w:sz="0" w:space="0" w:color="auto"/>
      </w:divBdr>
    </w:div>
    <w:div w:id="1286304261">
      <w:bodyDiv w:val="1"/>
      <w:marLeft w:val="0"/>
      <w:marRight w:val="0"/>
      <w:marTop w:val="0"/>
      <w:marBottom w:val="0"/>
      <w:divBdr>
        <w:top w:val="none" w:sz="0" w:space="0" w:color="auto"/>
        <w:left w:val="none" w:sz="0" w:space="0" w:color="auto"/>
        <w:bottom w:val="none" w:sz="0" w:space="0" w:color="auto"/>
        <w:right w:val="none" w:sz="0" w:space="0" w:color="auto"/>
      </w:divBdr>
    </w:div>
    <w:div w:id="1332221087">
      <w:bodyDiv w:val="1"/>
      <w:marLeft w:val="0"/>
      <w:marRight w:val="0"/>
      <w:marTop w:val="0"/>
      <w:marBottom w:val="0"/>
      <w:divBdr>
        <w:top w:val="none" w:sz="0" w:space="0" w:color="auto"/>
        <w:left w:val="none" w:sz="0" w:space="0" w:color="auto"/>
        <w:bottom w:val="none" w:sz="0" w:space="0" w:color="auto"/>
        <w:right w:val="none" w:sz="0" w:space="0" w:color="auto"/>
      </w:divBdr>
    </w:div>
    <w:div w:id="1468622781">
      <w:bodyDiv w:val="1"/>
      <w:marLeft w:val="0"/>
      <w:marRight w:val="0"/>
      <w:marTop w:val="0"/>
      <w:marBottom w:val="0"/>
      <w:divBdr>
        <w:top w:val="none" w:sz="0" w:space="0" w:color="auto"/>
        <w:left w:val="none" w:sz="0" w:space="0" w:color="auto"/>
        <w:bottom w:val="none" w:sz="0" w:space="0" w:color="auto"/>
        <w:right w:val="none" w:sz="0" w:space="0" w:color="auto"/>
      </w:divBdr>
    </w:div>
    <w:div w:id="1852909606">
      <w:bodyDiv w:val="1"/>
      <w:marLeft w:val="0"/>
      <w:marRight w:val="0"/>
      <w:marTop w:val="0"/>
      <w:marBottom w:val="0"/>
      <w:divBdr>
        <w:top w:val="none" w:sz="0" w:space="0" w:color="auto"/>
        <w:left w:val="none" w:sz="0" w:space="0" w:color="auto"/>
        <w:bottom w:val="none" w:sz="0" w:space="0" w:color="auto"/>
        <w:right w:val="none" w:sz="0" w:space="0" w:color="auto"/>
      </w:divBdr>
    </w:div>
    <w:div w:id="1854493833">
      <w:bodyDiv w:val="1"/>
      <w:marLeft w:val="0"/>
      <w:marRight w:val="0"/>
      <w:marTop w:val="0"/>
      <w:marBottom w:val="0"/>
      <w:divBdr>
        <w:top w:val="none" w:sz="0" w:space="0" w:color="auto"/>
        <w:left w:val="none" w:sz="0" w:space="0" w:color="auto"/>
        <w:bottom w:val="none" w:sz="0" w:space="0" w:color="auto"/>
        <w:right w:val="none" w:sz="0" w:space="0" w:color="auto"/>
      </w:divBdr>
    </w:div>
    <w:div w:id="19955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5A7F-FB91-4EFA-9B57-D6274153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27892</Words>
  <Characters>15900</Characters>
  <Application>Microsoft Office Word</Application>
  <DocSecurity>4</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Millere</dc:creator>
  <cp:keywords/>
  <cp:lastModifiedBy>Lāsma Liepiņa</cp:lastModifiedBy>
  <cp:revision>2</cp:revision>
  <cp:lastPrinted>2026-05-21T11:59:00Z</cp:lastPrinted>
  <dcterms:created xsi:type="dcterms:W3CDTF">2026-07-03T09:27:00Z</dcterms:created>
  <dcterms:modified xsi:type="dcterms:W3CDTF">2026-07-03T09:27:00Z</dcterms:modified>
</cp:coreProperties>
</file>