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3402"/>
        <w:gridCol w:w="3005"/>
      </w:tblGrid>
      <w:tr w14:paraId="1B2C4339" w14:textId="77777777" w:rsidTr="0045670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gridAfter w:val="1"/>
          <w:wAfter w:w="3005" w:type="dxa"/>
        </w:trPr>
        <w:tc>
          <w:tcPr>
            <w:tcW w:w="2235" w:type="dxa"/>
          </w:tcPr>
          <w:p w:rsidR="00B12680" w:rsidRPr="00CD00D9" w:rsidP="00D413BB" w14:paraId="1B2C4337" w14:textId="7E14F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17.06.2026.</w:t>
            </w:r>
          </w:p>
        </w:tc>
        <w:tc>
          <w:tcPr>
            <w:tcW w:w="3402" w:type="dxa"/>
          </w:tcPr>
          <w:p w:rsidR="00B12680" w:rsidRPr="00CD00D9" w:rsidP="0071701B" w14:paraId="1B2C4338" w14:textId="2F83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D9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Pr="003F1098" w:rsidR="0071701B">
              <w:rPr>
                <w:rFonts w:ascii="Times New Roman" w:hAnsi="Times New Roman" w:cs="Times New Roman"/>
                <w:sz w:val="24"/>
                <w:szCs w:val="24"/>
              </w:rPr>
              <w:t>2.5/2026/2625</w:t>
            </w:r>
          </w:p>
        </w:tc>
      </w:tr>
      <w:tr w14:paraId="1B2C433C" w14:textId="77777777" w:rsidTr="00456702">
        <w:tblPrEx>
          <w:tblW w:w="0" w:type="auto"/>
          <w:tblLayout w:type="fixed"/>
          <w:tblLook w:val="04A0"/>
        </w:tblPrEx>
        <w:trPr>
          <w:gridAfter w:val="1"/>
          <w:wAfter w:w="3005" w:type="dxa"/>
        </w:trPr>
        <w:tc>
          <w:tcPr>
            <w:tcW w:w="2235" w:type="dxa"/>
          </w:tcPr>
          <w:p w:rsidR="00B12680" w:rsidRPr="00CD00D9" w:rsidP="00D413BB" w14:paraId="1B2C43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D9">
              <w:rPr>
                <w:rFonts w:ascii="Times New Roman" w:hAnsi="Times New Roman" w:cs="Times New Roman"/>
                <w:sz w:val="24"/>
                <w:szCs w:val="24"/>
              </w:rPr>
              <w:t xml:space="preserve">Uz </w:t>
            </w:r>
          </w:p>
        </w:tc>
        <w:tc>
          <w:tcPr>
            <w:tcW w:w="3402" w:type="dxa"/>
          </w:tcPr>
          <w:p w:rsidR="00B12680" w:rsidRPr="00CD00D9" w:rsidP="00B12680" w14:paraId="1B2C43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D9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</w:tc>
      </w:tr>
      <w:tr w14:paraId="1B2C433F" w14:textId="77777777" w:rsidTr="000F7C06">
        <w:tblPrEx>
          <w:tblW w:w="4678" w:type="dxa"/>
          <w:tblInd w:w="3964" w:type="dxa"/>
          <w:tblLayout w:type="fixed"/>
          <w:tblLook w:val="04A0"/>
        </w:tblPrEx>
        <w:tc>
          <w:tcPr>
            <w:tcW w:w="4678" w:type="dxa"/>
            <w:gridSpan w:val="2"/>
          </w:tcPr>
          <w:p w:rsidR="001419F0" w:rsidRPr="00661266" w:rsidP="001419F0" w14:paraId="1B2C433E" w14:textId="73853E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C9D">
              <w:rPr>
                <w:rFonts w:ascii="Times New Roman" w:hAnsi="Times New Roman" w:cs="Times New Roman"/>
                <w:sz w:val="24"/>
                <w:szCs w:val="24"/>
              </w:rPr>
              <w:t>Ieinteresētajiem piegādātājiem</w:t>
            </w:r>
          </w:p>
        </w:tc>
      </w:tr>
    </w:tbl>
    <w:p w:rsidR="001419F0" w:rsidRPr="00661266" w:rsidP="00D413BB" w14:paraId="1B2C4340" w14:textId="77777777">
      <w:pPr>
        <w:rPr>
          <w:rFonts w:ascii="Times New Roman" w:hAnsi="Times New Roman" w:cs="Times New Roman"/>
          <w:sz w:val="24"/>
          <w:szCs w:val="24"/>
        </w:rPr>
      </w:pPr>
    </w:p>
    <w:p w:rsidR="00173F64" w:rsidP="00173F64" w14:paraId="3DA1E46A" w14:textId="71E1B2C0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r>
        <w:rPr>
          <w:rFonts w:ascii="Times New Roman" w:eastAsia="Times New Roman" w:hAnsi="Times New Roman" w:cs="Times New Roman"/>
          <w:sz w:val="24"/>
          <w:szCs w:val="24"/>
        </w:rPr>
        <w:t>atklāta konkursa</w:t>
      </w:r>
      <w:r w:rsidRPr="00E04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0C9D">
        <w:rPr>
          <w:rFonts w:ascii="Times New Roman" w:eastAsia="Times New Roman" w:hAnsi="Times New Roman" w:cs="Times New Roman"/>
          <w:sz w:val="24"/>
          <w:szCs w:val="24"/>
        </w:rPr>
        <w:t xml:space="preserve">"Autoceltņa piegāde un tehniskā apkope" </w:t>
      </w:r>
      <w:r w:rsidRPr="00AC7670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AC7670">
        <w:rPr>
          <w:rFonts w:ascii="Times New Roman" w:eastAsia="Times New Roman" w:hAnsi="Times New Roman" w:cs="Times New Roman"/>
          <w:sz w:val="24"/>
          <w:szCs w:val="24"/>
        </w:rPr>
        <w:t xml:space="preserve"> Nr. AST 202</w:t>
      </w:r>
      <w:r>
        <w:rPr>
          <w:rFonts w:ascii="Times New Roman" w:eastAsia="Times New Roman" w:hAnsi="Times New Roman" w:cs="Times New Roman"/>
          <w:sz w:val="24"/>
          <w:szCs w:val="24"/>
        </w:rPr>
        <w:t>6/61</w:t>
      </w:r>
      <w:r w:rsidRPr="00AC767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nolikuma grozījumiem un </w:t>
      </w:r>
      <w:r w:rsidRPr="00F30C1C">
        <w:rPr>
          <w:rFonts w:ascii="Times New Roman" w:hAnsi="Times New Roman" w:cs="Times New Roman"/>
          <w:sz w:val="24"/>
          <w:szCs w:val="24"/>
        </w:rPr>
        <w:t>pie</w:t>
      </w:r>
      <w:r>
        <w:rPr>
          <w:rFonts w:ascii="Times New Roman" w:hAnsi="Times New Roman" w:cs="Times New Roman"/>
          <w:sz w:val="24"/>
          <w:szCs w:val="24"/>
        </w:rPr>
        <w:t>dāvājumu</w:t>
      </w:r>
      <w:r w:rsidRPr="00F30C1C">
        <w:rPr>
          <w:rFonts w:ascii="Times New Roman" w:hAnsi="Times New Roman" w:cs="Times New Roman"/>
          <w:sz w:val="24"/>
          <w:szCs w:val="24"/>
        </w:rPr>
        <w:t xml:space="preserve"> iesniegšanas termiņa pagarināšan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EA0C9D" w:rsidRPr="00173F64" w:rsidP="00EA0C9D" w14:paraId="2A1816B7" w14:textId="76462D75">
      <w:pPr>
        <w:autoSpaceDE w:val="0"/>
        <w:autoSpaceDN w:val="0"/>
        <w:adjustRightInd w:val="0"/>
        <w:spacing w:before="120" w:after="0" w:line="240" w:lineRule="auto"/>
        <w:ind w:right="-4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573">
        <w:rPr>
          <w:rFonts w:ascii="Times New Roman" w:eastAsia="Times New Roman" w:hAnsi="Times New Roman" w:cs="Times New Roman"/>
          <w:sz w:val="24"/>
          <w:szCs w:val="24"/>
        </w:rPr>
        <w:t xml:space="preserve">Akciju sabiedrība </w:t>
      </w:r>
      <w:bookmarkStart w:id="0" w:name="_Hlk155783143"/>
      <w:r w:rsidRPr="00E04573">
        <w:rPr>
          <w:rFonts w:ascii="Times New Roman" w:eastAsia="Times New Roman" w:hAnsi="Times New Roman" w:cs="Times New Roman"/>
          <w:sz w:val="24"/>
          <w:szCs w:val="24"/>
        </w:rPr>
        <w:t xml:space="preserve">"Augstsprieguma tīkls" </w:t>
      </w:r>
      <w:bookmarkEnd w:id="0"/>
      <w:r w:rsidRPr="00C96CB0">
        <w:rPr>
          <w:rFonts w:ascii="Times New Roman" w:hAnsi="Times New Roman" w:cs="Times New Roman"/>
          <w:color w:val="000000" w:themeColor="text1"/>
          <w:sz w:val="24"/>
          <w:szCs w:val="24"/>
        </w:rPr>
        <w:t>(turpmāk – Pasūtītājs)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3F64">
        <w:rPr>
          <w:rFonts w:ascii="Times New Roman" w:eastAsia="Times New Roman" w:hAnsi="Times New Roman" w:cs="Times New Roman"/>
          <w:sz w:val="24"/>
          <w:szCs w:val="24"/>
        </w:rPr>
        <w:t>rīko</w:t>
      </w:r>
      <w:r w:rsidRPr="00E04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atklātu konkursu</w:t>
      </w:r>
      <w:r w:rsidRPr="00E04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47751677"/>
      <w:r w:rsidRPr="00EA0C9D">
        <w:rPr>
          <w:rFonts w:ascii="Times New Roman" w:eastAsia="Times New Roman" w:hAnsi="Times New Roman" w:cs="Times New Roman"/>
          <w:sz w:val="24"/>
          <w:szCs w:val="24"/>
        </w:rPr>
        <w:t xml:space="preserve">"Autoceltņa piegāde un tehniskā apkope" </w:t>
      </w:r>
      <w:r w:rsidRPr="00AC7670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AC7670">
        <w:rPr>
          <w:rFonts w:ascii="Times New Roman" w:eastAsia="Times New Roman" w:hAnsi="Times New Roman" w:cs="Times New Roman"/>
          <w:sz w:val="24"/>
          <w:szCs w:val="24"/>
        </w:rPr>
        <w:t xml:space="preserve"> Nr. AST 202</w:t>
      </w:r>
      <w:r>
        <w:rPr>
          <w:rFonts w:ascii="Times New Roman" w:eastAsia="Times New Roman" w:hAnsi="Times New Roman" w:cs="Times New Roman"/>
          <w:sz w:val="24"/>
          <w:szCs w:val="24"/>
        </w:rPr>
        <w:t>6/61</w:t>
      </w:r>
      <w:r w:rsidRPr="00AC76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04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Pr="00E04573">
        <w:rPr>
          <w:rFonts w:ascii="Times New Roman" w:eastAsia="Times New Roman" w:hAnsi="Times New Roman" w:cs="Times New Roman"/>
          <w:sz w:val="24"/>
          <w:szCs w:val="24"/>
        </w:rPr>
        <w:t>(turpmāk – Iepirkums)</w:t>
      </w:r>
      <w:r w:rsidR="00173F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D74" w:rsidR="00173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saskaņā ar </w:t>
      </w:r>
      <w:r w:rsidRPr="00CE7F61" w:rsidR="00173F64">
        <w:rPr>
          <w:rFonts w:ascii="Times New Roman" w:hAnsi="Times New Roman" w:cs="Times New Roman"/>
          <w:sz w:val="24"/>
          <w:szCs w:val="24"/>
        </w:rPr>
        <w:t>Sabiedrisko pakalpojumu sniedzēju iepirkumu likuma</w:t>
      </w:r>
      <w:r w:rsidRPr="00EC6D74" w:rsidR="00173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13. panta pirmās daļas </w:t>
      </w:r>
      <w:r w:rsidR="00173F6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C6D74" w:rsidR="00173F64">
        <w:rPr>
          <w:rFonts w:ascii="Times New Roman" w:hAnsi="Times New Roman" w:cs="Times New Roman"/>
          <w:color w:val="000000" w:themeColor="text1"/>
          <w:sz w:val="24"/>
          <w:szCs w:val="24"/>
        </w:rPr>
        <w:t>. punktu, Ministru kabineta 28.03.2017. noteikumu Nr. 187 "</w:t>
      </w:r>
      <w:hyperlink r:id="rId8" w:history="1">
        <w:r w:rsidRPr="00EC6D74" w:rsidR="00173F64">
          <w:rPr>
            <w:rStyle w:val="Hyperlink"/>
            <w:rFonts w:ascii="Times New Roman" w:hAnsi="Times New Roman" w:cs="Times New Roman"/>
            <w:sz w:val="24"/>
            <w:szCs w:val="24"/>
          </w:rPr>
          <w:t>Sabiedrisko pakalpojumu sniedzēju iepirkuma procedūru un metu konkursu norises kārtība</w:t>
        </w:r>
      </w:hyperlink>
      <w:r w:rsidRPr="00EC6D74" w:rsidR="00173F64">
        <w:rPr>
          <w:rFonts w:ascii="Times New Roman" w:hAnsi="Times New Roman" w:cs="Times New Roman"/>
          <w:color w:val="000000" w:themeColor="text1"/>
          <w:sz w:val="24"/>
          <w:szCs w:val="24"/>
        </w:rPr>
        <w:t>" 2.</w:t>
      </w:r>
      <w:r w:rsidR="00173F6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C6D74" w:rsidR="00173F64">
        <w:rPr>
          <w:rFonts w:ascii="Times New Roman" w:hAnsi="Times New Roman" w:cs="Times New Roman"/>
          <w:color w:val="000000" w:themeColor="text1"/>
          <w:sz w:val="24"/>
          <w:szCs w:val="24"/>
        </w:rPr>
        <w:t>. apakšnodaļu un Iepirkuma nolikumu (turpmāk – Nolikums)</w:t>
      </w:r>
      <w:r w:rsidRPr="00E045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3F64" w:rsidRPr="00EC6D74" w:rsidP="00173F64" w14:paraId="7C1520BC" w14:textId="7BC13BAC">
      <w:pPr>
        <w:autoSpaceDE w:val="0"/>
        <w:autoSpaceDN w:val="0"/>
        <w:adjustRightInd w:val="0"/>
        <w:spacing w:before="120" w:after="0" w:line="240" w:lineRule="auto"/>
        <w:ind w:right="-4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D7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0.06</w:t>
      </w:r>
      <w:r w:rsidRPr="00EC6D74">
        <w:rPr>
          <w:rFonts w:ascii="Times New Roman" w:hAnsi="Times New Roman" w:cs="Times New Roman"/>
          <w:b/>
          <w:bCs/>
          <w:sz w:val="24"/>
          <w:szCs w:val="24"/>
        </w:rPr>
        <w:t xml:space="preserve">.2026. </w:t>
      </w:r>
      <w:r w:rsidRPr="007B3EBF">
        <w:rPr>
          <w:rFonts w:ascii="Times New Roman" w:hAnsi="Times New Roman" w:cs="Times New Roman"/>
          <w:sz w:val="24"/>
          <w:szCs w:val="24"/>
        </w:rPr>
        <w:t>iesniegts šāds ieinteresētā piegādātāja jautājums:</w:t>
      </w:r>
    </w:p>
    <w:p w:rsidR="00173F64" w:rsidP="00173F64" w14:paraId="4B465559" w14:textId="3D675044">
      <w:pPr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A0C9D">
        <w:rPr>
          <w:rFonts w:ascii="Times New Roman" w:eastAsia="Times New Roman" w:hAnsi="Times New Roman" w:cs="Times New Roman"/>
          <w:i/>
          <w:iCs/>
          <w:sz w:val="24"/>
          <w:szCs w:val="24"/>
        </w:rPr>
        <w:t>Tehniskās specifikācijas punkts 3, Pārnesuma kārba pilnībā sinhronizēta  Ar mehānisku pārnesuma pārslēgu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</w:p>
    <w:p w:rsidR="00173F64" w:rsidRPr="00173F64" w:rsidP="00173F64" w14:paraId="5195CB60" w14:textId="1CD19275">
      <w:pPr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EA0C9D">
        <w:rPr>
          <w:rFonts w:ascii="Times New Roman" w:eastAsia="Times New Roman" w:hAnsi="Times New Roman" w:cs="Times New Roman"/>
          <w:i/>
          <w:iCs/>
          <w:sz w:val="24"/>
          <w:szCs w:val="24"/>
        </w:rPr>
        <w:t>ai tiks atzīts piedāvājums par atbilstošu ja 3. punktā tiks piedāvāta automātiskā pārnesumu kārba? Ja jā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EA0C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tad atceļas specifikācijas 2. punkts Sajūgs Pneimatiskā vadība</w:t>
      </w:r>
      <w:r w:rsidRPr="00EC6D7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73F64" w:rsidRPr="00EC6D74" w:rsidP="00536787" w14:paraId="687D5EE8" w14:textId="7F68111C">
      <w:pPr>
        <w:autoSpaceDE w:val="0"/>
        <w:autoSpaceDN w:val="0"/>
        <w:adjustRightInd w:val="0"/>
        <w:spacing w:before="120" w:after="0" w:line="240" w:lineRule="auto"/>
        <w:ind w:right="-4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D74">
        <w:rPr>
          <w:rFonts w:ascii="Times New Roman" w:hAnsi="Times New Roman" w:cs="Times New Roman"/>
          <w:color w:val="000000"/>
          <w:sz w:val="24"/>
          <w:szCs w:val="24"/>
        </w:rPr>
        <w:t>Iepirkuma komisija 1</w:t>
      </w:r>
      <w:r w:rsidR="0064117D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.06</w:t>
      </w:r>
      <w:r w:rsidRPr="00EC6D74">
        <w:rPr>
          <w:rFonts w:ascii="Times New Roman" w:hAnsi="Times New Roman" w:cs="Times New Roman"/>
          <w:color w:val="000000"/>
          <w:sz w:val="24"/>
          <w:szCs w:val="24"/>
        </w:rPr>
        <w:t xml:space="preserve">.2026. sēdē (protokols Nr.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C6D74">
        <w:rPr>
          <w:rFonts w:ascii="Times New Roman" w:hAnsi="Times New Roman" w:cs="Times New Roman"/>
          <w:color w:val="000000"/>
          <w:sz w:val="24"/>
          <w:szCs w:val="24"/>
        </w:rPr>
        <w:t>) pieņēma šādus lēmumus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36787" w:rsidRPr="00017BC3" w:rsidP="00536787" w14:paraId="055703FA" w14:textId="0AF3EC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right="-48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7BC3">
        <w:rPr>
          <w:rFonts w:ascii="Times New Roman" w:hAnsi="Times New Roman" w:cs="Times New Roman"/>
          <w:color w:val="000000"/>
          <w:sz w:val="24"/>
          <w:szCs w:val="24"/>
        </w:rPr>
        <w:t xml:space="preserve">Veikt grozījumus atklāta konkursa "Autoceltņa piegāde un tehniskā apkope" (ID Nr. AST 2026/61) nolikumā saskaņā ar protokola 1. pielikumu, izsakot 2.8. punktu jaunā redakcijā, kā arī izsakot </w:t>
      </w:r>
      <w:r w:rsidRPr="00017BC3">
        <w:rPr>
          <w:rFonts w:ascii="Times New Roman" w:hAnsi="Times New Roman" w:cs="Times New Roman"/>
          <w:bCs/>
          <w:color w:val="000000"/>
          <w:sz w:val="24"/>
          <w:szCs w:val="24"/>
        </w:rPr>
        <w:t>Nolikuma 6. pielikumu "Tehniskā specifikācija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"</w:t>
      </w:r>
      <w:r w:rsidRPr="00017BC3">
        <w:rPr>
          <w:rFonts w:ascii="Times New Roman" w:hAnsi="Times New Roman" w:cs="Times New Roman"/>
          <w:color w:val="000000"/>
          <w:sz w:val="24"/>
          <w:szCs w:val="24"/>
        </w:rPr>
        <w:t xml:space="preserve"> jaunā redakcijā, pamatojoties uz Sabiedrisko pakalpojumu sniedzēju iepirkumu likuma 41. panta trešo daļu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3F64" w:rsidRPr="00536787" w:rsidP="00536787" w14:paraId="4BEDD9A9" w14:textId="6588E5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right="-4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7BC3">
        <w:rPr>
          <w:rFonts w:ascii="Times New Roman" w:hAnsi="Times New Roman" w:cs="Times New Roman"/>
          <w:color w:val="000000"/>
          <w:sz w:val="24"/>
          <w:szCs w:val="24"/>
        </w:rPr>
        <w:t xml:space="preserve">Pagarināt piedāvājumu iesniegšanas termiņu par trīs nedēļām līdz </w:t>
      </w:r>
      <w:r w:rsidRPr="00FD4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28.07.2026.</w:t>
      </w:r>
      <w:r w:rsidRPr="00FD44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219401346"/>
      <w:r w:rsidRPr="00FD4484">
        <w:rPr>
          <w:rFonts w:ascii="Times New Roman" w:hAnsi="Times New Roman" w:cs="Times New Roman"/>
          <w:b/>
          <w:bCs/>
          <w:sz w:val="24"/>
          <w:szCs w:val="24"/>
        </w:rPr>
        <w:t>plkst. 11.00</w:t>
      </w:r>
      <w:r w:rsidRPr="00017BC3">
        <w:rPr>
          <w:rFonts w:ascii="Times New Roman" w:hAnsi="Times New Roman" w:cs="Times New Roman"/>
          <w:sz w:val="24"/>
          <w:szCs w:val="24"/>
        </w:rPr>
        <w:t xml:space="preserve"> (Latvijas laiks)</w:t>
      </w:r>
      <w:bookmarkEnd w:id="2"/>
      <w:r w:rsidRPr="00017BC3">
        <w:rPr>
          <w:rFonts w:ascii="Times New Roman" w:hAnsi="Times New Roman" w:cs="Times New Roman"/>
          <w:color w:val="000000"/>
          <w:sz w:val="24"/>
          <w:szCs w:val="24"/>
        </w:rPr>
        <w:t xml:space="preserve">, ievērojot Ministru kabineta 28.03.2017. noteikumu Nr. 187 "Sabiedrisko pakalpojumu sniedzēju iepirkuma procedūru un metu konkursu norises kārtība" </w:t>
      </w:r>
      <w:r w:rsidRPr="00017BC3">
        <w:rPr>
          <w:rFonts w:ascii="Times New Roman" w:hAnsi="Times New Roman" w:cs="Times New Roman"/>
          <w:color w:val="000000" w:themeColor="text1"/>
          <w:sz w:val="24"/>
          <w:szCs w:val="24"/>
        </w:rPr>
        <w:t>10. punktu.</w:t>
      </w:r>
    </w:p>
    <w:p w:rsidR="00173F64" w:rsidP="00173F64" w14:paraId="182032EF" w14:textId="77777777">
      <w:pPr>
        <w:autoSpaceDE w:val="0"/>
        <w:autoSpaceDN w:val="0"/>
        <w:adjustRightInd w:val="0"/>
        <w:spacing w:before="120" w:after="0" w:line="240" w:lineRule="auto"/>
        <w:ind w:right="-483"/>
        <w:jc w:val="both"/>
        <w:rPr>
          <w:rFonts w:ascii="Times New Roman" w:hAnsi="Times New Roman" w:cs="Times New Roman"/>
          <w:sz w:val="24"/>
          <w:szCs w:val="24"/>
        </w:rPr>
      </w:pPr>
      <w:r w:rsidRPr="00EC6D74">
        <w:rPr>
          <w:rFonts w:ascii="Times New Roman" w:hAnsi="Times New Roman" w:cs="Times New Roman"/>
          <w:sz w:val="24"/>
          <w:szCs w:val="24"/>
        </w:rPr>
        <w:t>Papildu informāciju Pasūtītājs nosūta piegādātājam, kandidātam vai pretendentam, kas uzdevis jautājumu, un vienlaikus ievieto šo informāciju Pircēja profilā, kurā ir pieejami Iepirkuma dokumenti, norādot arī uzdoto jautājumu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3F64" w:rsidP="00173F64" w14:paraId="264EAA1B" w14:textId="77777777">
      <w:pPr>
        <w:autoSpaceDE w:val="0"/>
        <w:autoSpaceDN w:val="0"/>
        <w:adjustRightInd w:val="0"/>
        <w:spacing w:before="120" w:after="0" w:line="240" w:lineRule="auto"/>
        <w:ind w:right="-483"/>
        <w:jc w:val="both"/>
        <w:rPr>
          <w:rFonts w:ascii="Times New Roman" w:hAnsi="Times New Roman" w:cs="Times New Roman"/>
          <w:sz w:val="24"/>
          <w:szCs w:val="24"/>
        </w:rPr>
      </w:pPr>
      <w:r w:rsidRPr="00EC6D74">
        <w:rPr>
          <w:rFonts w:ascii="Times New Roman" w:hAnsi="Times New Roman" w:cs="Times New Roman"/>
          <w:sz w:val="24"/>
          <w:szCs w:val="24"/>
        </w:rPr>
        <w:t xml:space="preserve">Pasūtītājs informāciju par grozījumiem </w:t>
      </w:r>
      <w:r>
        <w:rPr>
          <w:rFonts w:ascii="Times New Roman" w:hAnsi="Times New Roman" w:cs="Times New Roman"/>
          <w:sz w:val="24"/>
          <w:szCs w:val="24"/>
        </w:rPr>
        <w:t xml:space="preserve">ievieto </w:t>
      </w:r>
      <w:r w:rsidRPr="00EC6D74">
        <w:rPr>
          <w:rFonts w:ascii="Times New Roman" w:hAnsi="Times New Roman" w:cs="Times New Roman"/>
          <w:sz w:val="24"/>
          <w:szCs w:val="24"/>
        </w:rPr>
        <w:t>Pircēja profilā, kur ir pieejami šie dokumenti, ne vēlāk kā dienu pēc tam, kad paziņojums par izmaiņām vai papildu informāciju iesniegts Iepirkumu uzraudzības birojam publicēšanai.</w:t>
      </w:r>
    </w:p>
    <w:p w:rsidR="00022B4D" w:rsidP="00022B4D" w14:paraId="2087CDE7" w14:textId="77777777">
      <w:pPr>
        <w:autoSpaceDE w:val="0"/>
        <w:autoSpaceDN w:val="0"/>
        <w:adjustRightInd w:val="0"/>
        <w:spacing w:before="120" w:after="0" w:line="240" w:lineRule="auto"/>
        <w:ind w:right="-76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2B4D" w:rsidRPr="003E6675" w:rsidP="00022B4D" w14:paraId="44B837D6" w14:textId="19DBCE58">
      <w:pPr>
        <w:autoSpaceDE w:val="0"/>
        <w:autoSpaceDN w:val="0"/>
        <w:adjustRightInd w:val="0"/>
        <w:spacing w:before="120" w:after="0" w:line="240" w:lineRule="auto"/>
        <w:ind w:right="-76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675">
        <w:rPr>
          <w:rFonts w:ascii="Times New Roman" w:hAnsi="Times New Roman" w:cs="Times New Roman"/>
          <w:color w:val="000000"/>
          <w:sz w:val="24"/>
          <w:szCs w:val="24"/>
        </w:rPr>
        <w:t xml:space="preserve">Pielikumi: </w:t>
      </w:r>
    </w:p>
    <w:p w:rsidR="00022B4D" w:rsidRPr="00EC6D74" w:rsidP="00022B4D" w14:paraId="6E12078A" w14:textId="370C722F">
      <w:pPr>
        <w:autoSpaceDE w:val="0"/>
        <w:autoSpaceDN w:val="0"/>
        <w:adjustRightInd w:val="0"/>
        <w:spacing w:before="120" w:after="0" w:line="240" w:lineRule="auto"/>
        <w:ind w:right="-483"/>
        <w:jc w:val="both"/>
        <w:rPr>
          <w:rFonts w:ascii="Times New Roman" w:hAnsi="Times New Roman" w:cs="Times New Roman"/>
          <w:sz w:val="24"/>
          <w:szCs w:val="24"/>
        </w:rPr>
      </w:pPr>
      <w:r w:rsidRPr="003E6675">
        <w:rPr>
          <w:rFonts w:ascii="Times New Roman" w:hAnsi="Times New Roman" w:cs="Times New Roman"/>
          <w:color w:val="000000"/>
          <w:sz w:val="24"/>
          <w:szCs w:val="24"/>
        </w:rPr>
        <w:t>Nolikuma grozījum</w:t>
      </w:r>
      <w:r>
        <w:rPr>
          <w:rFonts w:ascii="Times New Roman" w:hAnsi="Times New Roman" w:cs="Times New Roman"/>
          <w:color w:val="000000"/>
          <w:sz w:val="24"/>
          <w:szCs w:val="24"/>
        </w:rPr>
        <w:t>i.</w:t>
      </w:r>
    </w:p>
    <w:p w:rsidR="00022B4D" w:rsidP="0028094A" w14:paraId="17D80DD2" w14:textId="77777777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75"/>
        <w:gridCol w:w="333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 w:rsidRPr="0028094A" w:rsidP="002809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094A">
              <w:rPr>
                <w:rFonts w:ascii="Times New Roman" w:hAnsi="Times New Roman" w:cs="Times New Roman"/>
                <w:sz w:val="24"/>
                <w:szCs w:val="24"/>
              </w:rPr>
              <w:t>Valdes priekšsēdētājs</w:t>
            </w:r>
          </w:p>
        </w:tc>
        <w:tc>
          <w:tcPr>
            <w:tcW w:w="2000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 w:rsidRPr="0028094A" w:rsidP="00280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094A">
              <w:rPr>
                <w:rFonts w:ascii="Times New Roman" w:hAnsi="Times New Roman" w:cs="Times New Roman"/>
                <w:sz w:val="24"/>
                <w:szCs w:val="24"/>
              </w:rPr>
              <w:t>Rolands Irklis</w:t>
            </w:r>
          </w:p>
        </w:tc>
      </w:tr>
    </w:tbl>
    <w:p w:rsidR="00CB59A3" w:rsidRPr="0028094A" w14:paraId="1B2C4347" w14:textId="6E06D9A2">
      <w:pPr>
        <w:rPr>
          <w:rFonts w:ascii="Times New Roman" w:hAnsi="Times New Roman" w:cs="Times New Roman"/>
          <w:sz w:val="24"/>
          <w:szCs w:val="24"/>
        </w:rPr>
      </w:pPr>
    </w:p>
    <w:p w:rsidR="00022B4D" w:rsidP="00736403" w14:paraId="776B3282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B4D" w:rsidP="00736403" w14:paraId="7BB9504B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6403" w:rsidP="00736403" w14:paraId="326C8126" w14:textId="667D9B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1098">
        <w:rPr>
          <w:rFonts w:ascii="Times New Roman" w:hAnsi="Times New Roman" w:cs="Times New Roman"/>
          <w:sz w:val="20"/>
          <w:szCs w:val="20"/>
        </w:rPr>
        <w:t>Strika</w:t>
      </w:r>
    </w:p>
    <w:p w:rsidR="00A27D87" w:rsidRPr="003F1098" w:rsidP="00244BEA" w14:paraId="1B2C4349" w14:textId="27F42A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ilze.strika@ast.lv</w:t>
      </w:r>
    </w:p>
    <w:sectPr w:rsidSect="00122FA1"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795610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2E38C2" w:rsidRPr="00A41BEB" w14:paraId="11B66FCA" w14:textId="421ADBFE">
        <w:pPr>
          <w:pStyle w:val="Footer"/>
          <w:jc w:val="right"/>
          <w:rPr>
            <w:rFonts w:ascii="Times New Roman" w:hAnsi="Times New Roman" w:cs="Times New Roman"/>
          </w:rPr>
        </w:pPr>
        <w:r w:rsidRPr="00A41BEB">
          <w:rPr>
            <w:rFonts w:ascii="Times New Roman" w:hAnsi="Times New Roman" w:cs="Times New Roman"/>
          </w:rPr>
          <w:fldChar w:fldCharType="begin"/>
        </w:r>
        <w:r w:rsidRPr="00A41BEB">
          <w:rPr>
            <w:rFonts w:ascii="Times New Roman" w:hAnsi="Times New Roman" w:cs="Times New Roman"/>
          </w:rPr>
          <w:instrText xml:space="preserve"> PAGE   \* MERGEFORMAT </w:instrText>
        </w:r>
        <w:r w:rsidRPr="00A41BEB">
          <w:rPr>
            <w:rFonts w:ascii="Times New Roman" w:hAnsi="Times New Roman" w:cs="Times New Roman"/>
          </w:rPr>
          <w:fldChar w:fldCharType="separate"/>
        </w:r>
        <w:r w:rsidR="00A41BEB">
          <w:rPr>
            <w:rFonts w:ascii="Times New Roman" w:hAnsi="Times New Roman" w:cs="Times New Roman"/>
            <w:noProof/>
          </w:rPr>
          <w:t>2</w:t>
        </w:r>
        <w:r w:rsidRPr="00A41BE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16205" w:rsidP="00A16205" w14:paraId="1B2C4350" w14:textId="77777777">
    <w:pPr>
      <w:pStyle w:val="Footer"/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2DE5" w14:paraId="1B2C4353" w14:textId="0B52D9D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5270500</wp:posOffset>
          </wp:positionH>
          <wp:positionV relativeFrom="paragraph">
            <wp:posOffset>-309880</wp:posOffset>
          </wp:positionV>
          <wp:extent cx="725805" cy="717550"/>
          <wp:effectExtent l="0" t="0" r="0" b="635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5819" w:rsidP="00975819" w14:paraId="3E1DDC0D" w14:textId="77777777">
    <w:pPr>
      <w:pStyle w:val="Header"/>
      <w:jc w:val="right"/>
    </w:pPr>
  </w:p>
  <w:p w:rsidR="00122FA1" w:rsidP="00975819" w14:paraId="1B2C4351" w14:textId="14666981">
    <w:pPr>
      <w:pStyle w:val="Header"/>
      <w:jc w:val="right"/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26670</wp:posOffset>
          </wp:positionV>
          <wp:extent cx="857250" cy="381000"/>
          <wp:effectExtent l="0" t="0" r="0" b="0"/>
          <wp:wrapThrough wrapText="bothSides">
            <wp:wrapPolygon>
              <wp:start x="0" y="0"/>
              <wp:lineTo x="0" y="20520"/>
              <wp:lineTo x="21120" y="20520"/>
              <wp:lineTo x="21120" y="0"/>
              <wp:lineTo x="0" y="0"/>
            </wp:wrapPolygon>
          </wp:wrapThrough>
          <wp:docPr id="13" name="Picture 13" descr="C:\Users\Austris\Desktop\ast-ultimate-assets-pack-for-letter\veidla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3" descr="C:\Users\Austris\Desktop\ast-ultimate-assets-pack-for-letter\veidlapa-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829050" cy="447675"/>
          <wp:effectExtent l="0" t="0" r="0" b="9525"/>
          <wp:docPr id="16379886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988624" name="Pictur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2905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2FA1" w14:paraId="1B2C435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9C0C6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602888"/>
    <w:multiLevelType w:val="multilevel"/>
    <w:tmpl w:val="3AEE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726C3A"/>
    <w:multiLevelType w:val="multilevel"/>
    <w:tmpl w:val="7AA4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350559">
    <w:abstractNumId w:val="0"/>
  </w:num>
  <w:num w:numId="2" w16cid:durableId="1403023166">
    <w:abstractNumId w:val="2"/>
  </w:num>
  <w:num w:numId="3" w16cid:durableId="1442142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89"/>
    <w:rsid w:val="00017BC3"/>
    <w:rsid w:val="00022B4D"/>
    <w:rsid w:val="00061F9B"/>
    <w:rsid w:val="00072F72"/>
    <w:rsid w:val="000A6377"/>
    <w:rsid w:val="000C1F49"/>
    <w:rsid w:val="000F495A"/>
    <w:rsid w:val="000F7C06"/>
    <w:rsid w:val="00122FA1"/>
    <w:rsid w:val="00134B2B"/>
    <w:rsid w:val="001419F0"/>
    <w:rsid w:val="00173F64"/>
    <w:rsid w:val="00186038"/>
    <w:rsid w:val="001B71DF"/>
    <w:rsid w:val="00244BEA"/>
    <w:rsid w:val="00256149"/>
    <w:rsid w:val="0028094A"/>
    <w:rsid w:val="002853E5"/>
    <w:rsid w:val="002933B6"/>
    <w:rsid w:val="00296246"/>
    <w:rsid w:val="002D6840"/>
    <w:rsid w:val="002E38C2"/>
    <w:rsid w:val="002E629F"/>
    <w:rsid w:val="003166BB"/>
    <w:rsid w:val="00344CA4"/>
    <w:rsid w:val="00347C5E"/>
    <w:rsid w:val="003E6675"/>
    <w:rsid w:val="003F0D3D"/>
    <w:rsid w:val="003F1098"/>
    <w:rsid w:val="00402285"/>
    <w:rsid w:val="00456702"/>
    <w:rsid w:val="004625AC"/>
    <w:rsid w:val="00491227"/>
    <w:rsid w:val="00496EC9"/>
    <w:rsid w:val="004A2789"/>
    <w:rsid w:val="004B5FB9"/>
    <w:rsid w:val="004D0B75"/>
    <w:rsid w:val="005168A8"/>
    <w:rsid w:val="0053590D"/>
    <w:rsid w:val="00536787"/>
    <w:rsid w:val="00584E2D"/>
    <w:rsid w:val="00593DB3"/>
    <w:rsid w:val="005F4393"/>
    <w:rsid w:val="0064117D"/>
    <w:rsid w:val="00661266"/>
    <w:rsid w:val="006A674D"/>
    <w:rsid w:val="006B5AB9"/>
    <w:rsid w:val="006C4DFE"/>
    <w:rsid w:val="006F0730"/>
    <w:rsid w:val="006F0EF8"/>
    <w:rsid w:val="006F2666"/>
    <w:rsid w:val="00710625"/>
    <w:rsid w:val="0071701B"/>
    <w:rsid w:val="00736403"/>
    <w:rsid w:val="00772C36"/>
    <w:rsid w:val="007B3EBF"/>
    <w:rsid w:val="007D1D37"/>
    <w:rsid w:val="0086748C"/>
    <w:rsid w:val="00895ADD"/>
    <w:rsid w:val="008A25C2"/>
    <w:rsid w:val="008D5B62"/>
    <w:rsid w:val="008E0403"/>
    <w:rsid w:val="008E418B"/>
    <w:rsid w:val="008F6270"/>
    <w:rsid w:val="009129E7"/>
    <w:rsid w:val="00923155"/>
    <w:rsid w:val="0093660A"/>
    <w:rsid w:val="00940CAD"/>
    <w:rsid w:val="00975819"/>
    <w:rsid w:val="00981EE7"/>
    <w:rsid w:val="009B708F"/>
    <w:rsid w:val="009F0C4A"/>
    <w:rsid w:val="00A16205"/>
    <w:rsid w:val="00A27D87"/>
    <w:rsid w:val="00A34983"/>
    <w:rsid w:val="00A41BEB"/>
    <w:rsid w:val="00A44AC9"/>
    <w:rsid w:val="00A614E8"/>
    <w:rsid w:val="00A849E2"/>
    <w:rsid w:val="00A90268"/>
    <w:rsid w:val="00AC7670"/>
    <w:rsid w:val="00AE0935"/>
    <w:rsid w:val="00B12680"/>
    <w:rsid w:val="00B478D0"/>
    <w:rsid w:val="00B92411"/>
    <w:rsid w:val="00C149B7"/>
    <w:rsid w:val="00C3245F"/>
    <w:rsid w:val="00C4011F"/>
    <w:rsid w:val="00C46079"/>
    <w:rsid w:val="00C63DF0"/>
    <w:rsid w:val="00C952FA"/>
    <w:rsid w:val="00C96CB0"/>
    <w:rsid w:val="00CB1A0D"/>
    <w:rsid w:val="00CB59A3"/>
    <w:rsid w:val="00CC1723"/>
    <w:rsid w:val="00CD00D9"/>
    <w:rsid w:val="00CD7CF0"/>
    <w:rsid w:val="00CE7F61"/>
    <w:rsid w:val="00D01692"/>
    <w:rsid w:val="00D06331"/>
    <w:rsid w:val="00D413BB"/>
    <w:rsid w:val="00D52DE5"/>
    <w:rsid w:val="00D57793"/>
    <w:rsid w:val="00E04573"/>
    <w:rsid w:val="00EA0C9D"/>
    <w:rsid w:val="00EC6D74"/>
    <w:rsid w:val="00EF05EA"/>
    <w:rsid w:val="00F15EDC"/>
    <w:rsid w:val="00F30C1C"/>
    <w:rsid w:val="00F3307B"/>
    <w:rsid w:val="00F94C42"/>
    <w:rsid w:val="00FA14F5"/>
    <w:rsid w:val="00FA5EE9"/>
    <w:rsid w:val="00FD448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2C4334"/>
  <w15:docId w15:val="{31BB3D80-2D36-4903-A8F7-03173D81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05"/>
  </w:style>
  <w:style w:type="paragraph" w:styleId="Footer">
    <w:name w:val="footer"/>
    <w:basedOn w:val="Normal"/>
    <w:link w:val="FooterChar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05"/>
  </w:style>
  <w:style w:type="table" w:styleId="TableGrid">
    <w:name w:val="Table Grid"/>
    <w:basedOn w:val="TableNormal"/>
    <w:uiPriority w:val="39"/>
    <w:rsid w:val="0051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7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1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3F64"/>
    <w:rPr>
      <w:color w:val="0563C1" w:themeColor="hyperlink"/>
      <w:u w:val="single"/>
    </w:rPr>
  </w:style>
  <w:style w:type="paragraph" w:styleId="ListParagraph">
    <w:name w:val="List Paragraph"/>
    <w:aliases w:val="2,Buletai,Bullet Points,Bullet list,Dot pt,IFCL - List Paragraph,Indicator Text,List Paragraph Char Char Char,List Paragraph1,List Paragraph12,MAIN CONTENT,No Spacing1,Normal bullet 2,Numbered Para 1,OBC Bullet,Párrafo de lista,Strip"/>
    <w:basedOn w:val="Normal"/>
    <w:link w:val="ListParagraphChar"/>
    <w:uiPriority w:val="34"/>
    <w:qFormat/>
    <w:rsid w:val="00536787"/>
    <w:pPr>
      <w:ind w:left="720"/>
      <w:contextualSpacing/>
    </w:pPr>
  </w:style>
  <w:style w:type="character" w:customStyle="1" w:styleId="ListParagraphChar">
    <w:name w:val="List Paragraph Char"/>
    <w:aliases w:val="2 Char,Buletai Char,Bullet Points Char,Bullet list Char,Dot pt Char,IFCL - List Paragraph Char,Indicator Text Char,List Paragraph Char Char Char Char,List Paragraph1 Char,List Paragraph12 Char,MAIN CONTENT Char,No Spacing1 Char"/>
    <w:link w:val="ListParagraph"/>
    <w:uiPriority w:val="34"/>
    <w:qFormat/>
    <w:locked/>
    <w:rsid w:val="00536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likumi.lv/ta/id/289808-sabiedrisko-pakalpojumu-sniedzeju-iepirkuma-proceduru-un-metu-konkursu-norises-kartiba" TargetMode="External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f64906a-b291-4131-a49b-1223e4014b4c">WYAR2AH33KC7-1425052508-2879</_dlc_DocId>
    <_dlc_DocIdUrl xmlns="ff64906a-b291-4131-a49b-1223e4014b4c">
      <Url>https://astore.tso.lv/attv/ITDep/ISAD/_layouts/15/DocIdRedir.aspx?ID=WYAR2AH33KC7-1425052508-2879</Url>
      <Description>WYAR2AH33KC7-1425052508-2879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78C1CBE7C33D840872E4E139A2264C3" ma:contentTypeVersion="3" ma:contentTypeDescription="Izveidot jaunu dokumentu." ma:contentTypeScope="" ma:versionID="aec177e2a105b1e8092e87734008bb27">
  <xsd:schema xmlns:xsd="http://www.w3.org/2001/XMLSchema" xmlns:xs="http://www.w3.org/2001/XMLSchema" xmlns:p="http://schemas.microsoft.com/office/2006/metadata/properties" xmlns:ns2="3c56c783-db32-497d-9541-9cb6dd1c62b3" xmlns:ns3="ff64906a-b291-4131-a49b-1223e4014b4c" targetNamespace="http://schemas.microsoft.com/office/2006/metadata/properties" ma:root="true" ma:fieldsID="d359a344a5a8e4b72ff04ff576ba4001" ns2:_="" ns3:_="">
    <xsd:import namespace="3c56c783-db32-497d-9541-9cb6dd1c62b3"/>
    <xsd:import namespace="ff64906a-b291-4131-a49b-1223e4014b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6c783-db32-497d-9541-9cb6dd1c62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4906a-b291-4131-a49b-1223e4014b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Satura tips"/>
        <xsd:element ref="dc:title" minOccurs="0" maxOccurs="1" ma:index="3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B92F3-969D-46A6-B521-F3301B5301BC}">
  <ds:schemaRefs>
    <ds:schemaRef ds:uri="http://schemas.microsoft.com/office/2006/metadata/properties"/>
    <ds:schemaRef ds:uri="http://schemas.microsoft.com/office/infopath/2007/PartnerControls"/>
    <ds:schemaRef ds:uri="ff64906a-b291-4131-a49b-1223e4014b4c"/>
  </ds:schemaRefs>
</ds:datastoreItem>
</file>

<file path=customXml/itemProps2.xml><?xml version="1.0" encoding="utf-8"?>
<ds:datastoreItem xmlns:ds="http://schemas.openxmlformats.org/officeDocument/2006/customXml" ds:itemID="{C62DEBC7-D56F-4823-A4C9-4B6CBCE04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25316-DF4C-4974-8AF5-4602D0D2B73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6808C6-45D9-4A5B-936A-549BE113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6c783-db32-497d-9541-9cb6dd1c62b3"/>
    <ds:schemaRef ds:uri="ff64906a-b291-4131-a49b-1223e4014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6cffd26-8a8e-4271-ae8c-0448cc98c6fa}" enabled="1" method="Standard" siteId="{c4c0dd7c-1dfb-4088-9303-96b608da35b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291</Words>
  <Characters>2108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Jeļena Kozireva</dc:creator>
  <cp:lastModifiedBy>Ilze Strika</cp:lastModifiedBy>
  <cp:revision>24</cp:revision>
  <dcterms:created xsi:type="dcterms:W3CDTF">2024-01-08T12:46:00Z</dcterms:created>
  <dcterms:modified xsi:type="dcterms:W3CDTF">2026-06-16T11:56:00Z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0x010100D78C1CBE7C33D840872E4E139A2264C3</vt:lpwstr>
  </property>
  <property fmtid="{D5CDD505-2E9C-101B-9397-08002B2CF9AE}" pid="4" name="MSIP_Label_66cffd26-8a8e-4271-ae8c-0448cc98c6fa_ActionId">
    <vt:lpwstr>0f1baf80-2b66-4274-999b-2b3b90a73ae4</vt:lpwstr>
  </property>
  <property fmtid="{D5CDD505-2E9C-101B-9397-08002B2CF9AE}" pid="5" name="MSIP_Label_66cffd26-8a8e-4271-ae8c-0448cc98c6fa_ContentBits">
    <vt:lpwstr>0</vt:lpwstr>
  </property>
  <property fmtid="{D5CDD505-2E9C-101B-9397-08002B2CF9AE}" pid="6" name="MSIP_Label_66cffd26-8a8e-4271-ae8c-0448cc98c6fa_Enabled">
    <vt:lpwstr>true</vt:lpwstr>
  </property>
  <property fmtid="{D5CDD505-2E9C-101B-9397-08002B2CF9AE}" pid="7" name="MSIP_Label_66cffd26-8a8e-4271-ae8c-0448cc98c6fa_Method">
    <vt:lpwstr>Standard</vt:lpwstr>
  </property>
  <property fmtid="{D5CDD505-2E9C-101B-9397-08002B2CF9AE}" pid="8" name="MSIP_Label_66cffd26-8a8e-4271-ae8c-0448cc98c6fa_Name">
    <vt:lpwstr>AST dokumenti</vt:lpwstr>
  </property>
  <property fmtid="{D5CDD505-2E9C-101B-9397-08002B2CF9AE}" pid="9" name="MSIP_Label_66cffd26-8a8e-4271-ae8c-0448cc98c6fa_SetDate">
    <vt:lpwstr>2024-01-08T12:45:39Z</vt:lpwstr>
  </property>
  <property fmtid="{D5CDD505-2E9C-101B-9397-08002B2CF9AE}" pid="10" name="MSIP_Label_66cffd26-8a8e-4271-ae8c-0448cc98c6fa_SiteId">
    <vt:lpwstr>c4c0dd7c-1dfb-4088-9303-96b608da35b3</vt:lpwstr>
  </property>
  <property fmtid="{D5CDD505-2E9C-101B-9397-08002B2CF9AE}" pid="11" name="Order">
    <vt:r8>162200</vt:r8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xd_Signature">
    <vt:bool>false</vt:bool>
  </property>
  <property fmtid="{D5CDD505-2E9C-101B-9397-08002B2CF9AE}" pid="15" name="_dlc_DocIdItemGuid">
    <vt:lpwstr>176426f8-05a6-4202-aeb0-4ef35be494e0</vt:lpwstr>
  </property>
</Properties>
</file>