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327A88D9" w:rsidR="009667D4" w:rsidRPr="001E35A3" w:rsidRDefault="009667D4" w:rsidP="009667D4">
      <w:pPr>
        <w:jc w:val="right"/>
        <w:rPr>
          <w:rFonts w:eastAsia="Arial Unicode MS"/>
        </w:rPr>
      </w:pPr>
      <w:r w:rsidRPr="001E35A3">
        <w:rPr>
          <w:rFonts w:eastAsia="Arial Unicode MS"/>
          <w:b/>
          <w:u w:val="single"/>
        </w:rPr>
        <w:t>1.</w:t>
      </w:r>
      <w:r w:rsidR="00D07D10">
        <w:rPr>
          <w:rFonts w:eastAsia="Arial Unicode MS"/>
          <w:b/>
          <w:u w:val="single"/>
        </w:rPr>
        <w:t xml:space="preserve"> </w:t>
      </w:r>
      <w:proofErr w:type="gramStart"/>
      <w:r w:rsidR="00D07D10">
        <w:rPr>
          <w:rFonts w:eastAsia="Arial Unicode MS"/>
          <w:b/>
          <w:u w:val="single"/>
        </w:rPr>
        <w:t>un</w:t>
      </w:r>
      <w:proofErr w:type="gramEnd"/>
      <w:r w:rsidR="00D07D10">
        <w:rPr>
          <w:rFonts w:eastAsia="Arial Unicode MS"/>
          <w:b/>
          <w:u w:val="single"/>
        </w:rPr>
        <w:t xml:space="preserve"> 2.</w:t>
      </w:r>
      <w:r w:rsidRPr="001E35A3">
        <w:rPr>
          <w:rFonts w:eastAsia="Arial Unicode MS"/>
          <w:b/>
          <w:u w:val="single"/>
        </w:rPr>
        <w:t>daļai</w:t>
      </w:r>
      <w:r w:rsidRPr="001E35A3">
        <w:rPr>
          <w:rFonts w:eastAsia="Arial Unicode MS"/>
        </w:rPr>
        <w:t xml:space="preserve"> </w:t>
      </w: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AF21150" w14:textId="6E778AA0" w:rsidR="001E7DED" w:rsidRPr="009667D4" w:rsidRDefault="00D07D10" w:rsidP="00F41843">
      <w:pPr>
        <w:suppressAutoHyphens/>
        <w:jc w:val="center"/>
        <w:rPr>
          <w:b/>
          <w:bCs/>
          <w:u w:val="single"/>
          <w:lang w:val="lv-LV" w:eastAsia="ar-SA"/>
        </w:rPr>
      </w:pPr>
      <w:r w:rsidRPr="00D07D10">
        <w:rPr>
          <w:b/>
          <w:bCs/>
          <w:highlight w:val="yellow"/>
          <w:u w:val="single"/>
          <w:lang w:val="lv-LV" w:eastAsia="ar-SA"/>
        </w:rPr>
        <w:t>___.</w:t>
      </w:r>
      <w:r w:rsidR="001E7DED" w:rsidRPr="00D07D10">
        <w:rPr>
          <w:b/>
          <w:bCs/>
          <w:highlight w:val="yellow"/>
          <w:u w:val="single"/>
          <w:lang w:val="lv-LV" w:eastAsia="ar-SA"/>
        </w:rPr>
        <w:t xml:space="preserve">daļā </w:t>
      </w:r>
      <w:r w:rsidRPr="00D07D10">
        <w:rPr>
          <w:rFonts w:eastAsia="Arial Unicode MS"/>
          <w:b/>
          <w:color w:val="000000"/>
          <w:highlight w:val="yellow"/>
          <w:u w:val="single"/>
          <w:lang w:val="lv-LV"/>
        </w:rPr>
        <w:t>__________________________</w:t>
      </w: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74A8E8F1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Pr="00C5360A">
        <w:rPr>
          <w:b/>
          <w:bCs/>
          <w:sz w:val="22"/>
          <w:szCs w:val="22"/>
          <w:lang w:val="lv-LV"/>
        </w:rPr>
        <w:t xml:space="preserve">Videonovērošanas sistēmas paplašināšana Daugavpils </w:t>
      </w:r>
      <w:proofErr w:type="spellStart"/>
      <w:r w:rsidRPr="00C5360A">
        <w:rPr>
          <w:b/>
          <w:bCs/>
          <w:sz w:val="22"/>
          <w:szCs w:val="22"/>
          <w:lang w:val="lv-LV"/>
        </w:rPr>
        <w:t>valstspilsētas</w:t>
      </w:r>
      <w:proofErr w:type="spellEnd"/>
      <w:r w:rsidRPr="00C5360A">
        <w:rPr>
          <w:b/>
          <w:bCs/>
          <w:sz w:val="22"/>
          <w:szCs w:val="22"/>
          <w:lang w:val="lv-LV"/>
        </w:rPr>
        <w:t xml:space="preserve"> administratīvajā teritorijā</w:t>
      </w:r>
      <w:r w:rsidRPr="00C5360A">
        <w:rPr>
          <w:b/>
          <w:sz w:val="22"/>
          <w:szCs w:val="22"/>
          <w:lang w:val="lv-LV" w:eastAsia="ar-SA"/>
        </w:rPr>
        <w:t>”</w:t>
      </w:r>
      <w:r w:rsidRPr="00C5360A">
        <w:rPr>
          <w:bCs/>
          <w:sz w:val="22"/>
          <w:szCs w:val="22"/>
          <w:lang w:val="lv-LV" w:eastAsia="ar-SA"/>
        </w:rPr>
        <w:t>,</w:t>
      </w:r>
      <w:r w:rsidRPr="00C5360A">
        <w:rPr>
          <w:b/>
          <w:bCs/>
          <w:sz w:val="22"/>
          <w:szCs w:val="22"/>
          <w:lang w:val="lv-LV" w:eastAsia="ar-SA"/>
        </w:rPr>
        <w:t xml:space="preserve"> </w:t>
      </w:r>
      <w:r w:rsidRPr="00C5360A">
        <w:rPr>
          <w:bCs/>
          <w:sz w:val="22"/>
          <w:szCs w:val="22"/>
          <w:lang w:val="lv-LV" w:eastAsia="ar-SA"/>
        </w:rPr>
        <w:t>identifikācijas numurs</w:t>
      </w:r>
      <w:r w:rsidRPr="00C5360A">
        <w:rPr>
          <w:bCs/>
          <w:kern w:val="2"/>
          <w:sz w:val="22"/>
          <w:szCs w:val="22"/>
          <w:lang w:val="lv-LV" w:eastAsia="ar-SA"/>
        </w:rPr>
        <w:t xml:space="preserve"> </w:t>
      </w:r>
      <w:r w:rsidRPr="00C5360A">
        <w:rPr>
          <w:b/>
          <w:color w:val="000000"/>
          <w:sz w:val="22"/>
          <w:szCs w:val="22"/>
          <w:lang w:val="lv-LV"/>
        </w:rPr>
        <w:t>DVP 2026/110</w:t>
      </w:r>
      <w:r w:rsidRPr="00276EC0">
        <w:rPr>
          <w:b/>
          <w:bCs/>
          <w:sz w:val="22"/>
          <w:szCs w:val="22"/>
          <w:lang w:val="lv-LV" w:eastAsia="ar-SA"/>
        </w:rPr>
        <w:t>,</w:t>
      </w:r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izstrādāt būvniecības ieceres dokumentāciju un 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BF7255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09014A39" w14:textId="77777777" w:rsidTr="00D07D10">
        <w:trPr>
          <w:trHeight w:val="601"/>
        </w:trPr>
        <w:tc>
          <w:tcPr>
            <w:tcW w:w="694" w:type="dxa"/>
            <w:vAlign w:val="center"/>
          </w:tcPr>
          <w:p w14:paraId="11B01C08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0725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Būvniecības ieceres dokumentācijas izstrāde</w:t>
            </w:r>
          </w:p>
        </w:tc>
        <w:tc>
          <w:tcPr>
            <w:tcW w:w="3213" w:type="dxa"/>
            <w:vAlign w:val="center"/>
          </w:tcPr>
          <w:p w14:paraId="498EDEA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50A00033" w14:textId="77777777" w:rsidR="00D07D10" w:rsidRPr="00276EC0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  <w:p w14:paraId="25347AD9" w14:textId="77777777" w:rsidR="00D07D10" w:rsidRPr="00276EC0" w:rsidRDefault="00D07D10" w:rsidP="001461E5">
            <w:pPr>
              <w:suppressAutoHyphens/>
              <w:jc w:val="center"/>
              <w:rPr>
                <w:i/>
                <w:color w:val="FF0000"/>
                <w:sz w:val="22"/>
                <w:szCs w:val="22"/>
                <w:lang w:val="lv-LV" w:eastAsia="ar-SA"/>
              </w:rPr>
            </w:pPr>
            <w:r w:rsidRPr="00276EC0">
              <w:rPr>
                <w:i/>
                <w:color w:val="FF0000"/>
                <w:sz w:val="22"/>
                <w:szCs w:val="22"/>
                <w:lang w:val="lv-LV" w:eastAsia="ar-SA"/>
              </w:rPr>
              <w:t>Vērtēšanas kritērijs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323FC119" w14:textId="77777777" w:rsidR="00D07D10" w:rsidRPr="00276EC0" w:rsidRDefault="00D07D10" w:rsidP="00D07D10">
      <w:pPr>
        <w:suppressAutoHyphens/>
        <w:ind w:left="720" w:firstLine="720"/>
        <w:rPr>
          <w:sz w:val="22"/>
          <w:szCs w:val="22"/>
          <w:lang w:val="lv-LV" w:eastAsia="ar-SA"/>
        </w:rPr>
      </w:pPr>
    </w:p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4807D06B" w14:textId="77777777" w:rsidR="00D07D10" w:rsidRPr="00276EC0" w:rsidRDefault="00D07D10" w:rsidP="00D07D10">
      <w:pPr>
        <w:rPr>
          <w:b/>
          <w:sz w:val="22"/>
          <w:szCs w:val="22"/>
          <w:lang w:val="lv-LV" w:eastAsia="ar-SA"/>
        </w:rPr>
      </w:pP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Default="00D07D10" w:rsidP="00D07D10">
      <w:p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>Pielikumā:</w:t>
      </w:r>
    </w:p>
    <w:p w14:paraId="0B29F3A8" w14:textId="2BC5AF84" w:rsidR="00D07D10" w:rsidRDefault="00D07D10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276EC0">
        <w:rPr>
          <w:sz w:val="23"/>
          <w:szCs w:val="23"/>
          <w:lang w:val="lv-LV"/>
        </w:rPr>
        <w:t>Tāme būvniecības ieceres dokumentācijas izstrādei</w:t>
      </w:r>
      <w:r>
        <w:rPr>
          <w:sz w:val="22"/>
          <w:szCs w:val="22"/>
          <w:lang w:val="lv-LV" w:eastAsia="ar-SA"/>
        </w:rPr>
        <w:t>;</w:t>
      </w:r>
    </w:p>
    <w:p w14:paraId="6375222F" w14:textId="77777777" w:rsidR="00D07D10" w:rsidRPr="00276EC0" w:rsidRDefault="00D07D10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 xml:space="preserve">Darbu apjomu saraksts </w:t>
      </w:r>
      <w:r>
        <w:rPr>
          <w:sz w:val="22"/>
          <w:szCs w:val="22"/>
          <w:lang w:val="lv-LV" w:eastAsia="ar-SA"/>
        </w:rPr>
        <w:t xml:space="preserve">– būvdarbiem </w:t>
      </w:r>
      <w:r w:rsidRPr="00276EC0">
        <w:rPr>
          <w:sz w:val="22"/>
          <w:szCs w:val="22"/>
          <w:lang w:val="lv-LV" w:eastAsia="ar-SA"/>
        </w:rPr>
        <w:t>(Nolikuma 7.pielikums).</w:t>
      </w:r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D07D10">
      <w:pPr>
        <w:rPr>
          <w:sz w:val="22"/>
          <w:szCs w:val="22"/>
          <w:lang w:val="lv-LV"/>
        </w:rPr>
      </w:pPr>
    </w:p>
    <w:p w14:paraId="09FD62C0" w14:textId="77777777" w:rsidR="00D07D10" w:rsidRPr="00276EC0" w:rsidRDefault="00D07D10" w:rsidP="00D07D10">
      <w:pPr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br w:type="page"/>
      </w:r>
      <w:bookmarkStart w:id="0" w:name="_GoBack"/>
      <w:bookmarkEnd w:id="0"/>
    </w:p>
    <w:sectPr w:rsidR="00D07D10" w:rsidRPr="00276EC0" w:rsidSect="00AE2659">
      <w:headerReference w:type="first" r:id="rId7"/>
      <w:pgSz w:w="11906" w:h="16838" w:code="9"/>
      <w:pgMar w:top="1134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E7DED"/>
    <w:rsid w:val="00247827"/>
    <w:rsid w:val="0025165D"/>
    <w:rsid w:val="00253A2D"/>
    <w:rsid w:val="00276EC0"/>
    <w:rsid w:val="002844DE"/>
    <w:rsid w:val="002B31B7"/>
    <w:rsid w:val="0039520E"/>
    <w:rsid w:val="00395E8D"/>
    <w:rsid w:val="005C6FD4"/>
    <w:rsid w:val="00616F6C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10</cp:revision>
  <dcterms:created xsi:type="dcterms:W3CDTF">2024-10-01T07:17:00Z</dcterms:created>
  <dcterms:modified xsi:type="dcterms:W3CDTF">2026-05-28T09:25:00Z</dcterms:modified>
</cp:coreProperties>
</file>