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006A" w14:textId="77777777" w:rsidR="00442AAE" w:rsidRPr="00115F8D" w:rsidRDefault="00442AAE" w:rsidP="00115F8D">
      <w:pPr>
        <w:suppressAutoHyphens w:val="0"/>
        <w:spacing w:after="0" w:line="240" w:lineRule="auto"/>
        <w:jc w:val="center"/>
        <w:rPr>
          <w:rFonts w:ascii="Times New Roman" w:eastAsia="Times New Roman" w:hAnsi="Times New Roman" w:cs="Times New Roman"/>
          <w:sz w:val="24"/>
          <w:szCs w:val="24"/>
        </w:rPr>
      </w:pPr>
      <w:r w:rsidRPr="00115F8D">
        <w:rPr>
          <w:rFonts w:ascii="Times New Roman" w:eastAsia="Times New Roman" w:hAnsi="Times New Roman" w:cs="Times New Roman"/>
          <w:noProof/>
          <w:sz w:val="24"/>
          <w:szCs w:val="24"/>
          <w:lang w:eastAsia="lv-LV"/>
        </w:rPr>
        <w:drawing>
          <wp:inline distT="0" distB="0" distL="0" distR="0" wp14:anchorId="7270414F" wp14:editId="57865900">
            <wp:extent cx="518231" cy="612000"/>
            <wp:effectExtent l="0" t="0" r="0" b="0"/>
            <wp:docPr id="326503355" name="Picture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742EBD3E" w14:textId="77777777" w:rsidR="00442AAE" w:rsidRPr="00115F8D" w:rsidRDefault="00442AAE" w:rsidP="00115F8D">
      <w:pPr>
        <w:suppressAutoHyphens w:val="0"/>
        <w:spacing w:after="0" w:line="240" w:lineRule="auto"/>
        <w:jc w:val="center"/>
        <w:rPr>
          <w:rFonts w:ascii="Times New Roman" w:eastAsia="Times New Roman" w:hAnsi="Times New Roman" w:cs="Times New Roman"/>
          <w:sz w:val="24"/>
          <w:szCs w:val="24"/>
        </w:rPr>
      </w:pPr>
      <w:r w:rsidRPr="00115F8D">
        <w:rPr>
          <w:rFonts w:ascii="Times New Roman" w:eastAsia="Times New Roman" w:hAnsi="Times New Roman" w:cs="Times New Roman"/>
          <w:sz w:val="24"/>
          <w:szCs w:val="24"/>
        </w:rPr>
        <w:t>Aizkraukles novada pašvaldības dome</w:t>
      </w:r>
    </w:p>
    <w:p w14:paraId="401EF274" w14:textId="77777777" w:rsidR="00442AAE" w:rsidRPr="00115F8D" w:rsidRDefault="00442AAE" w:rsidP="00115F8D">
      <w:pPr>
        <w:suppressAutoHyphens w:val="0"/>
        <w:spacing w:after="0" w:line="240" w:lineRule="auto"/>
        <w:jc w:val="center"/>
        <w:rPr>
          <w:rFonts w:ascii="Times New Roman" w:eastAsia="Times New Roman" w:hAnsi="Times New Roman" w:cs="Times New Roman"/>
          <w:sz w:val="24"/>
          <w:szCs w:val="24"/>
        </w:rPr>
      </w:pPr>
      <w:r w:rsidRPr="00115F8D">
        <w:rPr>
          <w:rFonts w:ascii="Times New Roman" w:eastAsia="Times New Roman" w:hAnsi="Times New Roman" w:cs="Times New Roman"/>
          <w:sz w:val="24"/>
          <w:szCs w:val="24"/>
        </w:rPr>
        <w:t>IEPIRKUMU KOMISIJA</w:t>
      </w:r>
    </w:p>
    <w:p w14:paraId="7E481A96" w14:textId="77777777" w:rsidR="00442AAE" w:rsidRPr="00115F8D" w:rsidRDefault="00442AAE" w:rsidP="00115F8D">
      <w:pPr>
        <w:tabs>
          <w:tab w:val="center" w:pos="4734"/>
          <w:tab w:val="right" w:pos="9468"/>
        </w:tabs>
        <w:suppressAutoHyphens w:val="0"/>
        <w:spacing w:after="0" w:line="240" w:lineRule="auto"/>
        <w:rPr>
          <w:rFonts w:ascii="Times New Roman" w:eastAsia="Times New Roman" w:hAnsi="Times New Roman" w:cs="Times New Roman"/>
          <w:sz w:val="24"/>
          <w:szCs w:val="24"/>
        </w:rPr>
      </w:pPr>
      <w:r w:rsidRPr="00115F8D">
        <w:rPr>
          <w:rFonts w:ascii="Times New Roman" w:eastAsia="Times New Roman" w:hAnsi="Times New Roman" w:cs="Times New Roman"/>
          <w:sz w:val="24"/>
          <w:szCs w:val="24"/>
        </w:rPr>
        <w:tab/>
      </w:r>
      <w:r w:rsidRPr="00115F8D">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58114504" wp14:editId="29919980">
                <wp:simplePos x="0" y="0"/>
                <wp:positionH relativeFrom="column">
                  <wp:posOffset>386715</wp:posOffset>
                </wp:positionH>
                <wp:positionV relativeFrom="paragraph">
                  <wp:posOffset>66040</wp:posOffset>
                </wp:positionV>
                <wp:extent cx="5162550" cy="9525"/>
                <wp:effectExtent l="0" t="0" r="19050" b="28575"/>
                <wp:wrapNone/>
                <wp:docPr id="884866714" name="Straight Connector 2"/>
                <wp:cNvGraphicFramePr/>
                <a:graphic xmlns:a="http://schemas.openxmlformats.org/drawingml/2006/main">
                  <a:graphicData uri="http://schemas.microsoft.com/office/word/2010/wordprocessingShape">
                    <wps:wsp>
                      <wps:cNvCnPr/>
                      <wps:spPr>
                        <a:xfrm flipV="1">
                          <a:off x="0" y="0"/>
                          <a:ext cx="51625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21DAC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5.2pt" to="436.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" strokecolor="windowText" strokeweight=".5pt">
                <v:stroke joinstyle="miter"/>
              </v:line>
            </w:pict>
          </mc:Fallback>
        </mc:AlternateContent>
      </w:r>
      <w:r w:rsidRPr="00115F8D">
        <w:rPr>
          <w:rFonts w:ascii="Times New Roman" w:eastAsia="Times New Roman" w:hAnsi="Times New Roman" w:cs="Times New Roman"/>
          <w:sz w:val="24"/>
          <w:szCs w:val="24"/>
        </w:rPr>
        <w:tab/>
      </w:r>
    </w:p>
    <w:p w14:paraId="2F30F384" w14:textId="77777777" w:rsidR="00442AAE" w:rsidRPr="00115F8D" w:rsidRDefault="00442AAE" w:rsidP="00115F8D">
      <w:pPr>
        <w:tabs>
          <w:tab w:val="center" w:pos="4734"/>
          <w:tab w:val="right" w:pos="9468"/>
        </w:tabs>
        <w:suppressAutoHyphens w:val="0"/>
        <w:spacing w:after="0" w:line="240" w:lineRule="auto"/>
        <w:jc w:val="center"/>
        <w:rPr>
          <w:rFonts w:ascii="Times New Roman" w:eastAsia="Times New Roman" w:hAnsi="Times New Roman" w:cs="Times New Roman"/>
          <w:sz w:val="24"/>
          <w:szCs w:val="24"/>
        </w:rPr>
      </w:pPr>
      <w:r w:rsidRPr="00115F8D">
        <w:rPr>
          <w:rFonts w:ascii="Times New Roman" w:hAnsi="Times New Roman" w:cs="Times New Roman"/>
          <w:sz w:val="24"/>
          <w:szCs w:val="24"/>
        </w:rPr>
        <w:t>Reģ. Nr. 90000074812</w:t>
      </w:r>
    </w:p>
    <w:p w14:paraId="03FACEB9" w14:textId="77777777" w:rsidR="00442AAE" w:rsidRPr="00115F8D" w:rsidRDefault="00442AAE" w:rsidP="00115F8D">
      <w:pPr>
        <w:suppressAutoHyphens w:val="0"/>
        <w:spacing w:after="0" w:line="240" w:lineRule="auto"/>
        <w:jc w:val="center"/>
        <w:rPr>
          <w:rFonts w:ascii="Times New Roman" w:hAnsi="Times New Roman" w:cs="Times New Roman"/>
          <w:sz w:val="24"/>
          <w:szCs w:val="24"/>
        </w:rPr>
      </w:pPr>
      <w:r w:rsidRPr="00115F8D">
        <w:rPr>
          <w:rFonts w:ascii="Times New Roman" w:hAnsi="Times New Roman" w:cs="Times New Roman"/>
          <w:sz w:val="24"/>
          <w:szCs w:val="24"/>
        </w:rPr>
        <w:t xml:space="preserve">Lāčplēša iela 1A, Aizkraukle, Aizkraukles nov., LV-5101, tālr. 65133930, e-pasts dome@aizkraukle.lv, www.aizkraukle.lv </w:t>
      </w:r>
    </w:p>
    <w:p w14:paraId="47D9326C" w14:textId="77777777" w:rsidR="00442AAE" w:rsidRPr="00115F8D" w:rsidRDefault="00442AAE" w:rsidP="00115F8D">
      <w:pPr>
        <w:suppressAutoHyphens w:val="0"/>
        <w:spacing w:after="0" w:line="240" w:lineRule="auto"/>
        <w:jc w:val="center"/>
        <w:rPr>
          <w:rFonts w:ascii="Times New Roman" w:hAnsi="Times New Roman" w:cs="Times New Roman"/>
          <w:sz w:val="24"/>
          <w:szCs w:val="24"/>
        </w:rPr>
      </w:pPr>
      <w:r w:rsidRPr="00115F8D">
        <w:rPr>
          <w:rFonts w:ascii="Times New Roman" w:hAnsi="Times New Roman" w:cs="Times New Roman"/>
          <w:sz w:val="24"/>
          <w:szCs w:val="24"/>
        </w:rPr>
        <w:t>Aizkrauklē</w:t>
      </w:r>
    </w:p>
    <w:p w14:paraId="4584B63D" w14:textId="77777777" w:rsidR="00442AAE" w:rsidRPr="00115F8D" w:rsidRDefault="00442AAE" w:rsidP="00115F8D">
      <w:pPr>
        <w:spacing w:after="0" w:line="240" w:lineRule="auto"/>
        <w:jc w:val="both"/>
        <w:rPr>
          <w:rFonts w:ascii="Times New Roman" w:hAnsi="Times New Roman" w:cs="Times New Roman"/>
          <w:b/>
          <w:bCs/>
          <w:sz w:val="24"/>
          <w:szCs w:val="24"/>
        </w:rPr>
      </w:pPr>
    </w:p>
    <w:p w14:paraId="34BCD910" w14:textId="5361608E" w:rsidR="0018236A" w:rsidRDefault="00485FC2" w:rsidP="000576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1545B4">
        <w:rPr>
          <w:rFonts w:ascii="Times New Roman" w:hAnsi="Times New Roman" w:cs="Times New Roman"/>
          <w:b/>
          <w:bCs/>
          <w:sz w:val="24"/>
          <w:szCs w:val="24"/>
        </w:rPr>
        <w:t>.07.2026</w:t>
      </w:r>
    </w:p>
    <w:p w14:paraId="0116D66D" w14:textId="294D6421" w:rsidR="00367994" w:rsidRPr="00764AC8" w:rsidRDefault="00442AAE" w:rsidP="000576E8">
      <w:pPr>
        <w:spacing w:after="0" w:line="240" w:lineRule="auto"/>
        <w:jc w:val="both"/>
        <w:rPr>
          <w:rFonts w:ascii="Times New Roman" w:hAnsi="Times New Roman" w:cs="Times New Roman"/>
          <w:b/>
          <w:bCs/>
          <w:sz w:val="24"/>
          <w:szCs w:val="24"/>
        </w:rPr>
      </w:pPr>
      <w:r w:rsidRPr="00115F8D">
        <w:rPr>
          <w:rFonts w:ascii="Times New Roman" w:hAnsi="Times New Roman" w:cs="Times New Roman"/>
          <w:b/>
          <w:bCs/>
          <w:sz w:val="24"/>
          <w:szCs w:val="24"/>
        </w:rPr>
        <w:t>Atbilde uz pretendenta jautājum</w:t>
      </w:r>
      <w:r w:rsidR="0083055E" w:rsidRPr="00115F8D">
        <w:rPr>
          <w:rFonts w:ascii="Times New Roman" w:hAnsi="Times New Roman" w:cs="Times New Roman"/>
          <w:b/>
          <w:bCs/>
          <w:sz w:val="24"/>
          <w:szCs w:val="24"/>
        </w:rPr>
        <w:t>u</w:t>
      </w:r>
      <w:r w:rsidRPr="00115F8D">
        <w:rPr>
          <w:rFonts w:ascii="Times New Roman" w:hAnsi="Times New Roman" w:cs="Times New Roman"/>
          <w:b/>
          <w:bCs/>
          <w:sz w:val="24"/>
          <w:szCs w:val="24"/>
        </w:rPr>
        <w:t xml:space="preserve"> par iepirkumu </w:t>
      </w:r>
      <w:r w:rsidR="00367994" w:rsidRPr="00115F8D">
        <w:rPr>
          <w:rFonts w:ascii="Times New Roman" w:eastAsia="Times New Roman" w:hAnsi="Times New Roman" w:cs="Times New Roman"/>
          <w:b/>
          <w:bCs/>
          <w:sz w:val="24"/>
          <w:szCs w:val="24"/>
        </w:rPr>
        <w:t xml:space="preserve">“Aizkraukles novada stadiona pārbūve, Draudzības krastmala 6, Aizkrauklē, Aizkraukles novads”, </w:t>
      </w:r>
      <w:r w:rsidR="00367994" w:rsidRPr="00115F8D">
        <w:rPr>
          <w:rFonts w:ascii="Times New Roman" w:eastAsia="Times New Roman" w:hAnsi="Times New Roman" w:cs="Times New Roman"/>
          <w:b/>
          <w:sz w:val="24"/>
          <w:szCs w:val="24"/>
        </w:rPr>
        <w:t>Identifikācijas Nr. AND 2026/67</w:t>
      </w:r>
    </w:p>
    <w:p w14:paraId="1EE4F6E3" w14:textId="77777777" w:rsidR="000576E8" w:rsidRDefault="000576E8" w:rsidP="000576E8">
      <w:pPr>
        <w:spacing w:after="0" w:line="240" w:lineRule="auto"/>
        <w:jc w:val="both"/>
        <w:rPr>
          <w:rFonts w:ascii="Times New Roman" w:eastAsia="Times New Roman" w:hAnsi="Times New Roman" w:cs="Times New Roman"/>
          <w:b/>
          <w:bCs/>
          <w:sz w:val="24"/>
          <w:szCs w:val="24"/>
        </w:rPr>
      </w:pPr>
    </w:p>
    <w:p w14:paraId="3EF64302" w14:textId="77777777" w:rsidR="00BB2B66" w:rsidRPr="00115F8D" w:rsidRDefault="00BB2B66" w:rsidP="000576E8">
      <w:pPr>
        <w:spacing w:after="0" w:line="240" w:lineRule="auto"/>
        <w:jc w:val="both"/>
        <w:rPr>
          <w:rFonts w:ascii="Times New Roman" w:eastAsia="Times New Roman" w:hAnsi="Times New Roman" w:cs="Times New Roman"/>
          <w:b/>
          <w:bCs/>
          <w:sz w:val="24"/>
          <w:szCs w:val="24"/>
        </w:rPr>
      </w:pPr>
    </w:p>
    <w:p w14:paraId="22EBCD30" w14:textId="5472374C" w:rsidR="00367994" w:rsidRPr="00A32877" w:rsidRDefault="00562005" w:rsidP="00A32877">
      <w:pPr>
        <w:suppressAutoHyphens w:val="0"/>
        <w:spacing w:after="0" w:line="240" w:lineRule="auto"/>
        <w:jc w:val="both"/>
        <w:rPr>
          <w:rFonts w:ascii="Times New Roman" w:hAnsi="Times New Roman" w:cs="Times New Roman"/>
          <w:sz w:val="24"/>
          <w:szCs w:val="24"/>
        </w:rPr>
      </w:pPr>
      <w:r w:rsidRPr="00115F8D">
        <w:rPr>
          <w:rFonts w:ascii="Times New Roman" w:hAnsi="Times New Roman" w:cs="Times New Roman"/>
          <w:b/>
          <w:bCs/>
          <w:sz w:val="24"/>
          <w:szCs w:val="24"/>
          <w:u w:val="single"/>
        </w:rPr>
        <w:t>JAUTĀJUMS:</w:t>
      </w:r>
    </w:p>
    <w:p w14:paraId="35E35E35" w14:textId="2D0090D4" w:rsidR="00A32877" w:rsidRDefault="001545B4" w:rsidP="00A32877">
      <w:pPr>
        <w:suppressAutoHyphens w:val="0"/>
        <w:spacing w:after="0" w:line="240" w:lineRule="auto"/>
        <w:ind w:firstLine="720"/>
        <w:jc w:val="both"/>
        <w:rPr>
          <w:rFonts w:ascii="Times New Roman" w:hAnsi="Times New Roman" w:cs="Times New Roman"/>
          <w:sz w:val="24"/>
          <w:szCs w:val="24"/>
        </w:rPr>
      </w:pPr>
      <w:r w:rsidRPr="001545B4">
        <w:rPr>
          <w:rFonts w:ascii="Times New Roman" w:hAnsi="Times New Roman" w:cs="Times New Roman"/>
          <w:sz w:val="24"/>
          <w:szCs w:val="24"/>
        </w:rPr>
        <w:t>Nolikuma 3.6.1. punkta prasība. Lai paplašinātu iespēj</w:t>
      </w:r>
      <w:r w:rsidR="007765AC">
        <w:rPr>
          <w:rFonts w:ascii="Times New Roman" w:hAnsi="Times New Roman" w:cs="Times New Roman"/>
          <w:sz w:val="24"/>
          <w:szCs w:val="24"/>
        </w:rPr>
        <w:t>a</w:t>
      </w:r>
      <w:r w:rsidRPr="001545B4">
        <w:rPr>
          <w:rFonts w:ascii="Times New Roman" w:hAnsi="Times New Roman" w:cs="Times New Roman"/>
          <w:sz w:val="24"/>
          <w:szCs w:val="24"/>
        </w:rPr>
        <w:t>mo pretendentu loku, lūdzam uzskatīt iespēju apliecināt 3.6.1. punkta prasīto pieredzi ar būvdarbu līgumu, kura  ietvaros bija ieklāts gumijas segums ar nolikuma prasībām atbilstošu platību, un tā būvniecības veids bija atjaunošana vai ierīkošana.</w:t>
      </w:r>
    </w:p>
    <w:p w14:paraId="31FFA2A8" w14:textId="77777777" w:rsidR="001545B4" w:rsidRPr="00115F8D" w:rsidRDefault="001545B4" w:rsidP="00A32877">
      <w:pPr>
        <w:suppressAutoHyphens w:val="0"/>
        <w:spacing w:after="0" w:line="240" w:lineRule="auto"/>
        <w:ind w:firstLine="720"/>
        <w:jc w:val="both"/>
        <w:rPr>
          <w:rFonts w:ascii="Times New Roman" w:hAnsi="Times New Roman" w:cs="Times New Roman"/>
          <w:sz w:val="24"/>
          <w:szCs w:val="24"/>
        </w:rPr>
      </w:pPr>
    </w:p>
    <w:p w14:paraId="48F8783D" w14:textId="79CAE477" w:rsidR="007E23CD" w:rsidRPr="00CC3250" w:rsidRDefault="00E431A1" w:rsidP="00CC3250">
      <w:pPr>
        <w:suppressAutoHyphens w:val="0"/>
        <w:spacing w:after="0" w:line="240" w:lineRule="auto"/>
        <w:rPr>
          <w:rFonts w:ascii="Arial" w:hAnsi="Arial" w:cs="Arial"/>
          <w:sz w:val="24"/>
          <w:szCs w:val="24"/>
        </w:rPr>
      </w:pPr>
      <w:r w:rsidRPr="00115F8D">
        <w:rPr>
          <w:rFonts w:ascii="Times New Roman" w:hAnsi="Times New Roman" w:cs="Times New Roman"/>
          <w:b/>
          <w:bCs/>
          <w:sz w:val="24"/>
          <w:szCs w:val="24"/>
          <w:u w:val="single"/>
        </w:rPr>
        <w:t>ATBILDE:</w:t>
      </w:r>
    </w:p>
    <w:p w14:paraId="7F2988E2" w14:textId="77777777" w:rsidR="007E23CD" w:rsidRPr="007E23CD" w:rsidRDefault="007E23CD" w:rsidP="007E23CD">
      <w:pPr>
        <w:pStyle w:val="xxmsonormal"/>
        <w:ind w:firstLine="720"/>
        <w:jc w:val="both"/>
        <w:rPr>
          <w:rFonts w:ascii="Times New Roman" w:hAnsi="Times New Roman" w:cs="Times New Roman"/>
          <w:sz w:val="24"/>
          <w:szCs w:val="24"/>
        </w:rPr>
      </w:pPr>
      <w:r w:rsidRPr="007E23CD">
        <w:rPr>
          <w:rFonts w:ascii="Times New Roman" w:hAnsi="Times New Roman" w:cs="Times New Roman"/>
          <w:sz w:val="24"/>
          <w:szCs w:val="24"/>
        </w:rPr>
        <w:t>Pasūtītājs informē, ka nolikuma 3.6.1. punkta prasība paredz pieredzi tieši atklāta (āra) sporta stadiona vai sporta laukuma pārbūves vai jaunbūves būvdarbos, kuru ietvaros veikta gumijas seguma izbūve ne mazāk kā 2000 m² platībā. Tādēļ kvalifikācijas prasība nav izpildāma tikai ar pieredzi gumijas seguma ieklāšanā vai atjaunošanā citos objektos, kas nav atklāts sporta stadions vai sporta laukums.</w:t>
      </w:r>
    </w:p>
    <w:p w14:paraId="4D3036E5" w14:textId="77777777" w:rsidR="002915A6" w:rsidRDefault="002915A6" w:rsidP="00115F8D">
      <w:pPr>
        <w:spacing w:after="0" w:line="240" w:lineRule="auto"/>
        <w:ind w:firstLine="680"/>
        <w:jc w:val="both"/>
        <w:rPr>
          <w:rFonts w:ascii="Cambria" w:hAnsi="Cambria" w:cs="Times New Roman"/>
          <w:b/>
          <w:bCs/>
          <w:sz w:val="24"/>
          <w:szCs w:val="24"/>
          <w:u w:val="single"/>
        </w:rPr>
      </w:pPr>
    </w:p>
    <w:p w14:paraId="79172065" w14:textId="77777777" w:rsidR="002915A6" w:rsidRDefault="002915A6" w:rsidP="00115F8D">
      <w:pPr>
        <w:spacing w:after="0" w:line="240" w:lineRule="auto"/>
        <w:ind w:firstLine="680"/>
        <w:jc w:val="both"/>
        <w:rPr>
          <w:rFonts w:ascii="Cambria" w:hAnsi="Cambria" w:cs="Times New Roman"/>
          <w:b/>
          <w:bCs/>
          <w:sz w:val="24"/>
          <w:szCs w:val="24"/>
          <w:u w:val="single"/>
        </w:rPr>
      </w:pPr>
    </w:p>
    <w:p w14:paraId="4BAC5703" w14:textId="77777777" w:rsidR="00C56A41" w:rsidRDefault="00C56A41" w:rsidP="00115F8D">
      <w:pPr>
        <w:spacing w:after="0" w:line="240" w:lineRule="auto"/>
        <w:ind w:firstLine="680"/>
        <w:jc w:val="both"/>
        <w:rPr>
          <w:rFonts w:ascii="Cambria" w:hAnsi="Cambria" w:cs="Times New Roman"/>
          <w:b/>
          <w:bCs/>
          <w:sz w:val="24"/>
          <w:szCs w:val="24"/>
          <w:u w:val="single"/>
        </w:rPr>
      </w:pPr>
    </w:p>
    <w:p w14:paraId="7ABE05C3" w14:textId="77777777" w:rsidR="00C56A41" w:rsidRDefault="00C56A41" w:rsidP="00115F8D">
      <w:pPr>
        <w:spacing w:after="0" w:line="240" w:lineRule="auto"/>
        <w:ind w:firstLine="680"/>
        <w:jc w:val="both"/>
        <w:rPr>
          <w:rFonts w:ascii="Cambria" w:hAnsi="Cambria" w:cs="Times New Roman"/>
          <w:b/>
          <w:bCs/>
          <w:sz w:val="24"/>
          <w:szCs w:val="24"/>
          <w:u w:val="single"/>
        </w:rPr>
      </w:pPr>
    </w:p>
    <w:p w14:paraId="235087A4" w14:textId="77777777" w:rsidR="00C56A41" w:rsidRPr="00115F8D" w:rsidRDefault="00C56A41" w:rsidP="00115F8D">
      <w:pPr>
        <w:spacing w:after="0" w:line="240" w:lineRule="auto"/>
        <w:ind w:firstLine="680"/>
        <w:jc w:val="both"/>
        <w:rPr>
          <w:rFonts w:ascii="Cambria" w:hAnsi="Cambria" w:cs="Times New Roman"/>
          <w:b/>
          <w:bCs/>
          <w:sz w:val="24"/>
          <w:szCs w:val="24"/>
          <w:u w:val="single"/>
        </w:rPr>
      </w:pPr>
    </w:p>
    <w:p w14:paraId="202B1A30" w14:textId="46175D44" w:rsidR="00442AAE" w:rsidRDefault="00442AAE" w:rsidP="00115F8D">
      <w:pPr>
        <w:spacing w:after="0" w:line="240" w:lineRule="auto"/>
        <w:jc w:val="both"/>
        <w:rPr>
          <w:rFonts w:ascii="Times New Roman" w:hAnsi="Times New Roman" w:cs="Times New Roman"/>
          <w:iCs/>
          <w:sz w:val="24"/>
          <w:szCs w:val="24"/>
        </w:rPr>
      </w:pPr>
      <w:r w:rsidRPr="00115F8D">
        <w:rPr>
          <w:rFonts w:ascii="Times New Roman" w:hAnsi="Times New Roman" w:cs="Times New Roman"/>
          <w:iCs/>
          <w:sz w:val="24"/>
          <w:szCs w:val="24"/>
        </w:rPr>
        <w:t>Iepirkumu komisijas priekšsēdētāj</w:t>
      </w:r>
      <w:r w:rsidR="00115F8D">
        <w:rPr>
          <w:rFonts w:ascii="Times New Roman" w:hAnsi="Times New Roman" w:cs="Times New Roman"/>
          <w:iCs/>
          <w:sz w:val="24"/>
          <w:szCs w:val="24"/>
        </w:rPr>
        <w:t xml:space="preserve">s </w:t>
      </w:r>
      <w:r w:rsidR="00115F8D">
        <w:rPr>
          <w:rFonts w:ascii="Times New Roman" w:hAnsi="Times New Roman" w:cs="Times New Roman"/>
          <w:iCs/>
          <w:sz w:val="24"/>
          <w:szCs w:val="24"/>
        </w:rPr>
        <w:tab/>
      </w:r>
      <w:r w:rsidR="00115F8D">
        <w:rPr>
          <w:rFonts w:ascii="Times New Roman" w:hAnsi="Times New Roman" w:cs="Times New Roman"/>
          <w:iCs/>
          <w:sz w:val="24"/>
          <w:szCs w:val="24"/>
        </w:rPr>
        <w:tab/>
      </w:r>
      <w:r w:rsidR="00115F8D">
        <w:rPr>
          <w:rFonts w:ascii="Times New Roman" w:hAnsi="Times New Roman" w:cs="Times New Roman"/>
          <w:iCs/>
          <w:sz w:val="24"/>
          <w:szCs w:val="24"/>
        </w:rPr>
        <w:tab/>
      </w:r>
      <w:r w:rsidR="00115F8D">
        <w:rPr>
          <w:rFonts w:ascii="Times New Roman" w:hAnsi="Times New Roman" w:cs="Times New Roman"/>
          <w:iCs/>
          <w:sz w:val="24"/>
          <w:szCs w:val="24"/>
        </w:rPr>
        <w:tab/>
      </w:r>
      <w:r w:rsidR="00115F8D">
        <w:rPr>
          <w:rFonts w:ascii="Times New Roman" w:hAnsi="Times New Roman" w:cs="Times New Roman"/>
          <w:iCs/>
          <w:sz w:val="24"/>
          <w:szCs w:val="24"/>
        </w:rPr>
        <w:tab/>
      </w:r>
      <w:r w:rsidR="00115F8D">
        <w:rPr>
          <w:rFonts w:ascii="Times New Roman" w:hAnsi="Times New Roman" w:cs="Times New Roman"/>
          <w:iCs/>
          <w:sz w:val="24"/>
          <w:szCs w:val="24"/>
        </w:rPr>
        <w:tab/>
        <w:t>Dz.</w:t>
      </w:r>
      <w:r w:rsidR="00492AF9">
        <w:rPr>
          <w:rFonts w:ascii="Times New Roman" w:hAnsi="Times New Roman" w:cs="Times New Roman"/>
          <w:iCs/>
          <w:sz w:val="24"/>
          <w:szCs w:val="24"/>
        </w:rPr>
        <w:t xml:space="preserve"> </w:t>
      </w:r>
      <w:r w:rsidR="00115F8D">
        <w:rPr>
          <w:rFonts w:ascii="Times New Roman" w:hAnsi="Times New Roman" w:cs="Times New Roman"/>
          <w:iCs/>
          <w:sz w:val="24"/>
          <w:szCs w:val="24"/>
        </w:rPr>
        <w:t>Grundšteins</w:t>
      </w:r>
    </w:p>
    <w:p w14:paraId="407A9CB3" w14:textId="77777777" w:rsidR="00115F8D" w:rsidRDefault="00115F8D" w:rsidP="00115F8D">
      <w:pPr>
        <w:spacing w:after="0" w:line="240" w:lineRule="auto"/>
        <w:jc w:val="both"/>
        <w:rPr>
          <w:rFonts w:ascii="Times New Roman" w:hAnsi="Times New Roman" w:cs="Times New Roman"/>
          <w:iCs/>
          <w:sz w:val="24"/>
          <w:szCs w:val="24"/>
        </w:rPr>
      </w:pPr>
    </w:p>
    <w:p w14:paraId="238FA728" w14:textId="77777777" w:rsidR="002915A6" w:rsidRDefault="002915A6" w:rsidP="00115F8D">
      <w:pPr>
        <w:spacing w:after="0" w:line="240" w:lineRule="auto"/>
        <w:jc w:val="both"/>
        <w:rPr>
          <w:rFonts w:ascii="Times New Roman" w:hAnsi="Times New Roman" w:cs="Times New Roman"/>
          <w:iCs/>
          <w:sz w:val="24"/>
          <w:szCs w:val="24"/>
        </w:rPr>
      </w:pPr>
    </w:p>
    <w:p w14:paraId="4B027FC5" w14:textId="77777777" w:rsidR="002915A6" w:rsidRDefault="002915A6" w:rsidP="00115F8D">
      <w:pPr>
        <w:spacing w:after="0" w:line="240" w:lineRule="auto"/>
        <w:jc w:val="both"/>
        <w:rPr>
          <w:rFonts w:ascii="Times New Roman" w:hAnsi="Times New Roman" w:cs="Times New Roman"/>
          <w:iCs/>
          <w:sz w:val="24"/>
          <w:szCs w:val="24"/>
        </w:rPr>
      </w:pPr>
    </w:p>
    <w:p w14:paraId="3F51189A" w14:textId="77777777" w:rsidR="002915A6" w:rsidRDefault="002915A6" w:rsidP="00115F8D">
      <w:pPr>
        <w:spacing w:after="0" w:line="240" w:lineRule="auto"/>
        <w:jc w:val="both"/>
        <w:rPr>
          <w:rFonts w:ascii="Times New Roman" w:hAnsi="Times New Roman" w:cs="Times New Roman"/>
          <w:iCs/>
          <w:sz w:val="24"/>
          <w:szCs w:val="24"/>
        </w:rPr>
      </w:pPr>
    </w:p>
    <w:p w14:paraId="4B08F356" w14:textId="77777777" w:rsidR="002915A6" w:rsidRPr="00115F8D" w:rsidRDefault="002915A6" w:rsidP="00115F8D">
      <w:pPr>
        <w:spacing w:after="0" w:line="240" w:lineRule="auto"/>
        <w:jc w:val="both"/>
        <w:rPr>
          <w:rFonts w:ascii="Times New Roman" w:hAnsi="Times New Roman" w:cs="Times New Roman"/>
          <w:iCs/>
          <w:sz w:val="24"/>
          <w:szCs w:val="24"/>
        </w:rPr>
      </w:pPr>
    </w:p>
    <w:p w14:paraId="309861DB" w14:textId="77777777" w:rsidR="00442AAE" w:rsidRPr="00115F8D" w:rsidRDefault="00442AAE" w:rsidP="00115F8D">
      <w:pPr>
        <w:spacing w:after="0" w:line="240" w:lineRule="auto"/>
        <w:jc w:val="center"/>
        <w:rPr>
          <w:rFonts w:ascii="Times New Roman" w:hAnsi="Times New Roman" w:cs="Times New Roman"/>
          <w:i/>
          <w:sz w:val="24"/>
          <w:szCs w:val="24"/>
        </w:rPr>
      </w:pPr>
    </w:p>
    <w:p w14:paraId="60EECDCC" w14:textId="77777777" w:rsidR="00442AAE" w:rsidRPr="00C56A41" w:rsidRDefault="00442AAE" w:rsidP="00115F8D">
      <w:pPr>
        <w:spacing w:after="0" w:line="240" w:lineRule="auto"/>
        <w:jc w:val="center"/>
        <w:rPr>
          <w:rFonts w:ascii="Times New Roman" w:hAnsi="Times New Roman" w:cs="Times New Roman"/>
          <w:i/>
        </w:rPr>
      </w:pPr>
      <w:r w:rsidRPr="00C56A41">
        <w:rPr>
          <w:rFonts w:ascii="Times New Roman" w:hAnsi="Times New Roman" w:cs="Times New Roman"/>
          <w:i/>
        </w:rPr>
        <w:t>Dokuments ir parakstīts ar drošu elektronisko parakstu un satur laika zīmogu</w:t>
      </w:r>
    </w:p>
    <w:p w14:paraId="1F9E8A44" w14:textId="77777777" w:rsidR="00442AAE" w:rsidRPr="00115F8D" w:rsidRDefault="00442AAE" w:rsidP="00115F8D">
      <w:pPr>
        <w:spacing w:after="0" w:line="240" w:lineRule="auto"/>
        <w:ind w:firstLine="680"/>
        <w:jc w:val="both"/>
        <w:rPr>
          <w:rFonts w:ascii="Cambria" w:hAnsi="Cambria" w:cs="Times New Roman"/>
          <w:b/>
          <w:bCs/>
          <w:sz w:val="24"/>
          <w:szCs w:val="24"/>
          <w:u w:val="single"/>
        </w:rPr>
      </w:pPr>
    </w:p>
    <w:sectPr w:rsidR="00442AAE" w:rsidRPr="00115F8D" w:rsidSect="00F941A2">
      <w:pgSz w:w="11906" w:h="16838"/>
      <w:pgMar w:top="1440" w:right="849" w:bottom="1702"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19E1"/>
    <w:multiLevelType w:val="hybridMultilevel"/>
    <w:tmpl w:val="EFD8B2CE"/>
    <w:lvl w:ilvl="0" w:tplc="448AD604">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1A047BB"/>
    <w:multiLevelType w:val="multilevel"/>
    <w:tmpl w:val="2B7A76B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2AE45E6"/>
    <w:multiLevelType w:val="hybridMultilevel"/>
    <w:tmpl w:val="2E80573C"/>
    <w:lvl w:ilvl="0" w:tplc="97F2C9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58034D"/>
    <w:multiLevelType w:val="hybridMultilevel"/>
    <w:tmpl w:val="02F0FB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284762"/>
    <w:multiLevelType w:val="hybridMultilevel"/>
    <w:tmpl w:val="AA120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34E0F"/>
    <w:multiLevelType w:val="hybridMultilevel"/>
    <w:tmpl w:val="2870ACD2"/>
    <w:lvl w:ilvl="0" w:tplc="8620EB7C">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3D54EA3"/>
    <w:multiLevelType w:val="multilevel"/>
    <w:tmpl w:val="0D26D9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16115895">
    <w:abstractNumId w:val="1"/>
  </w:num>
  <w:num w:numId="2" w16cid:durableId="1859389045">
    <w:abstractNumId w:val="6"/>
  </w:num>
  <w:num w:numId="3" w16cid:durableId="35550621">
    <w:abstractNumId w:val="2"/>
  </w:num>
  <w:num w:numId="4" w16cid:durableId="1436830059">
    <w:abstractNumId w:val="4"/>
  </w:num>
  <w:num w:numId="5" w16cid:durableId="883102672">
    <w:abstractNumId w:val="0"/>
  </w:num>
  <w:num w:numId="6" w16cid:durableId="16558409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115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FD"/>
    <w:rsid w:val="00050DFB"/>
    <w:rsid w:val="000576E8"/>
    <w:rsid w:val="000A0B6E"/>
    <w:rsid w:val="000C4071"/>
    <w:rsid w:val="00115F8D"/>
    <w:rsid w:val="00116916"/>
    <w:rsid w:val="001545B4"/>
    <w:rsid w:val="001820F3"/>
    <w:rsid w:val="0018236A"/>
    <w:rsid w:val="00192816"/>
    <w:rsid w:val="001A0D6E"/>
    <w:rsid w:val="001E1AB0"/>
    <w:rsid w:val="00250084"/>
    <w:rsid w:val="002915A6"/>
    <w:rsid w:val="002B1D4A"/>
    <w:rsid w:val="002C243D"/>
    <w:rsid w:val="00305DBE"/>
    <w:rsid w:val="003328C7"/>
    <w:rsid w:val="00367994"/>
    <w:rsid w:val="003A10B0"/>
    <w:rsid w:val="003A5F10"/>
    <w:rsid w:val="003D3035"/>
    <w:rsid w:val="003F12C9"/>
    <w:rsid w:val="00427684"/>
    <w:rsid w:val="00442AAE"/>
    <w:rsid w:val="004527E8"/>
    <w:rsid w:val="00485FC2"/>
    <w:rsid w:val="00492AF9"/>
    <w:rsid w:val="004A5536"/>
    <w:rsid w:val="004F7FFD"/>
    <w:rsid w:val="005408BE"/>
    <w:rsid w:val="005569ED"/>
    <w:rsid w:val="00562005"/>
    <w:rsid w:val="005746B0"/>
    <w:rsid w:val="00592F22"/>
    <w:rsid w:val="00595167"/>
    <w:rsid w:val="005F7E77"/>
    <w:rsid w:val="00620F3F"/>
    <w:rsid w:val="006230CF"/>
    <w:rsid w:val="00647377"/>
    <w:rsid w:val="00666820"/>
    <w:rsid w:val="006E1741"/>
    <w:rsid w:val="00727AC7"/>
    <w:rsid w:val="007334E5"/>
    <w:rsid w:val="00764AC8"/>
    <w:rsid w:val="007668EC"/>
    <w:rsid w:val="00776340"/>
    <w:rsid w:val="007765AC"/>
    <w:rsid w:val="0077729B"/>
    <w:rsid w:val="007D79C4"/>
    <w:rsid w:val="007E0BA7"/>
    <w:rsid w:val="007E23CD"/>
    <w:rsid w:val="0083055E"/>
    <w:rsid w:val="00895D36"/>
    <w:rsid w:val="008B2659"/>
    <w:rsid w:val="008F2968"/>
    <w:rsid w:val="009436C9"/>
    <w:rsid w:val="009B2862"/>
    <w:rsid w:val="009C5046"/>
    <w:rsid w:val="009E16CB"/>
    <w:rsid w:val="00A32877"/>
    <w:rsid w:val="00A96DA5"/>
    <w:rsid w:val="00AA77A5"/>
    <w:rsid w:val="00AB7AA6"/>
    <w:rsid w:val="00B66F3B"/>
    <w:rsid w:val="00B94B62"/>
    <w:rsid w:val="00BB11C2"/>
    <w:rsid w:val="00BB2B66"/>
    <w:rsid w:val="00C07548"/>
    <w:rsid w:val="00C3708B"/>
    <w:rsid w:val="00C56A41"/>
    <w:rsid w:val="00C76815"/>
    <w:rsid w:val="00CA6B1E"/>
    <w:rsid w:val="00CC3250"/>
    <w:rsid w:val="00D13533"/>
    <w:rsid w:val="00D45C5B"/>
    <w:rsid w:val="00D82229"/>
    <w:rsid w:val="00DC1438"/>
    <w:rsid w:val="00DC2E3D"/>
    <w:rsid w:val="00DF67BC"/>
    <w:rsid w:val="00E31509"/>
    <w:rsid w:val="00E431A1"/>
    <w:rsid w:val="00E47D65"/>
    <w:rsid w:val="00E55DC9"/>
    <w:rsid w:val="00E74BEA"/>
    <w:rsid w:val="00EB1241"/>
    <w:rsid w:val="00EB4895"/>
    <w:rsid w:val="00EF1AD9"/>
    <w:rsid w:val="00F2326D"/>
    <w:rsid w:val="00F26717"/>
    <w:rsid w:val="00F941A2"/>
    <w:rsid w:val="00F965E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8307"/>
  <w15:docId w15:val="{78F89D58-54ED-4144-8FC7-EB7E41D2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709C"/>
    <w:pPr>
      <w:spacing w:after="160" w:line="259" w:lineRule="auto"/>
    </w:pPr>
    <w:rPr>
      <w:rFonts w:ascii="Calibri" w:eastAsia="Calibri" w:hAnsi="Calibri"/>
      <w:kern w:val="0"/>
      <w14:ligatures w14:val="none"/>
    </w:rPr>
  </w:style>
  <w:style w:type="paragraph" w:styleId="Virsraksts1">
    <w:name w:val="heading 1"/>
    <w:basedOn w:val="Parasts"/>
    <w:next w:val="Parasts"/>
    <w:link w:val="Virsraksts1Rakstz"/>
    <w:uiPriority w:val="9"/>
    <w:qFormat/>
    <w:rsid w:val="00304C0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304C0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304C0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304C0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304C0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304C0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304C07"/>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304C07"/>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304C07"/>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304C0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qFormat/>
    <w:rsid w:val="00304C0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qFormat/>
    <w:rsid w:val="00304C0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qFormat/>
    <w:rsid w:val="00304C0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qFormat/>
    <w:rsid w:val="00304C0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qFormat/>
    <w:rsid w:val="00304C0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qFormat/>
    <w:rsid w:val="00304C0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qFormat/>
    <w:rsid w:val="00304C0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qFormat/>
    <w:rsid w:val="00304C07"/>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qFormat/>
    <w:rsid w:val="00304C07"/>
    <w:rPr>
      <w:rFonts w:asciiTheme="majorHAnsi" w:eastAsiaTheme="majorEastAsia" w:hAnsiTheme="majorHAnsi" w:cstheme="majorBidi"/>
      <w:spacing w:val="-10"/>
      <w:kern w:val="2"/>
      <w:sz w:val="56"/>
      <w:szCs w:val="56"/>
    </w:rPr>
  </w:style>
  <w:style w:type="character" w:customStyle="1" w:styleId="ApakvirsrakstsRakstz">
    <w:name w:val="Apakšvirsraksts Rakstz."/>
    <w:basedOn w:val="Noklusjumarindkopasfonts"/>
    <w:link w:val="Apakvirsraksts"/>
    <w:uiPriority w:val="11"/>
    <w:qFormat/>
    <w:rsid w:val="00304C07"/>
    <w:rPr>
      <w:rFonts w:eastAsiaTheme="majorEastAsia" w:cstheme="majorBidi"/>
      <w:color w:val="595959" w:themeColor="text1" w:themeTint="A6"/>
      <w:spacing w:val="15"/>
      <w:sz w:val="28"/>
      <w:szCs w:val="28"/>
    </w:rPr>
  </w:style>
  <w:style w:type="character" w:customStyle="1" w:styleId="CittsRakstz">
    <w:name w:val="Citāts Rakstz."/>
    <w:basedOn w:val="Noklusjumarindkopasfonts"/>
    <w:link w:val="Citts"/>
    <w:uiPriority w:val="29"/>
    <w:qFormat/>
    <w:rsid w:val="00304C07"/>
    <w:rPr>
      <w:i/>
      <w:iCs/>
      <w:color w:val="404040" w:themeColor="text1" w:themeTint="BF"/>
    </w:rPr>
  </w:style>
  <w:style w:type="character" w:styleId="Intensvsizclums">
    <w:name w:val="Intense Emphasis"/>
    <w:basedOn w:val="Noklusjumarindkopasfonts"/>
    <w:uiPriority w:val="21"/>
    <w:qFormat/>
    <w:rsid w:val="00304C07"/>
    <w:rPr>
      <w:i/>
      <w:iCs/>
      <w:color w:val="2F5496" w:themeColor="accent1" w:themeShade="BF"/>
    </w:rPr>
  </w:style>
  <w:style w:type="character" w:customStyle="1" w:styleId="IntensvscittsRakstz">
    <w:name w:val="Intensīvs citāts Rakstz."/>
    <w:basedOn w:val="Noklusjumarindkopasfonts"/>
    <w:link w:val="Intensvscitts"/>
    <w:uiPriority w:val="30"/>
    <w:qFormat/>
    <w:rsid w:val="00304C07"/>
    <w:rPr>
      <w:i/>
      <w:iCs/>
      <w:color w:val="2F5496" w:themeColor="accent1" w:themeShade="BF"/>
    </w:rPr>
  </w:style>
  <w:style w:type="character" w:styleId="Intensvaatsauce">
    <w:name w:val="Intense Reference"/>
    <w:basedOn w:val="Noklusjumarindkopasfonts"/>
    <w:uiPriority w:val="32"/>
    <w:qFormat/>
    <w:rsid w:val="00304C07"/>
    <w:rPr>
      <w:b/>
      <w:bCs/>
      <w:smallCaps/>
      <w:color w:val="2F5496" w:themeColor="accent1" w:themeShade="BF"/>
      <w:spacing w:val="5"/>
    </w:rPr>
  </w:style>
  <w:style w:type="character" w:customStyle="1" w:styleId="NumberingSymbols">
    <w:name w:val="Numbering Symbols"/>
    <w:qFormat/>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paragraph" w:styleId="Nosaukums">
    <w:name w:val="Title"/>
    <w:basedOn w:val="Parasts"/>
    <w:next w:val="Parasts"/>
    <w:link w:val="NosaukumsRakstz"/>
    <w:uiPriority w:val="10"/>
    <w:qFormat/>
    <w:rsid w:val="00304C07"/>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Apakvirsraksts">
    <w:name w:val="Subtitle"/>
    <w:basedOn w:val="Parasts"/>
    <w:next w:val="Parasts"/>
    <w:link w:val="ApakvirsrakstsRakstz"/>
    <w:uiPriority w:val="11"/>
    <w:qFormat/>
    <w:rsid w:val="00304C07"/>
    <w:rPr>
      <w:rFonts w:eastAsiaTheme="majorEastAsia" w:cstheme="majorBidi"/>
      <w:color w:val="595959" w:themeColor="text1" w:themeTint="A6"/>
      <w:spacing w:val="15"/>
      <w:kern w:val="2"/>
      <w:sz w:val="28"/>
      <w:szCs w:val="28"/>
      <w14:ligatures w14:val="standardContextual"/>
    </w:rPr>
  </w:style>
  <w:style w:type="paragraph" w:styleId="Citts">
    <w:name w:val="Quote"/>
    <w:basedOn w:val="Parasts"/>
    <w:next w:val="Parasts"/>
    <w:link w:val="CittsRakstz"/>
    <w:uiPriority w:val="29"/>
    <w:qFormat/>
    <w:rsid w:val="00304C07"/>
    <w:pPr>
      <w:spacing w:before="160"/>
      <w:jc w:val="center"/>
    </w:pPr>
    <w:rPr>
      <w:i/>
      <w:iCs/>
      <w:color w:val="404040" w:themeColor="text1" w:themeTint="BF"/>
      <w:kern w:val="2"/>
      <w14:ligatures w14:val="standardContextual"/>
    </w:rPr>
  </w:style>
  <w:style w:type="paragraph" w:styleId="Sarakstarindkopa">
    <w:name w:val="List Paragraph"/>
    <w:basedOn w:val="Parasts"/>
    <w:uiPriority w:val="34"/>
    <w:qFormat/>
    <w:rsid w:val="00304C07"/>
    <w:pPr>
      <w:ind w:left="720"/>
      <w:contextualSpacing/>
    </w:pPr>
    <w:rPr>
      <w:kern w:val="2"/>
      <w14:ligatures w14:val="standardContextual"/>
    </w:rPr>
  </w:style>
  <w:style w:type="paragraph" w:styleId="Intensvscitts">
    <w:name w:val="Intense Quote"/>
    <w:basedOn w:val="Parasts"/>
    <w:next w:val="Parasts"/>
    <w:link w:val="IntensvscittsRakstz"/>
    <w:uiPriority w:val="30"/>
    <w:qFormat/>
    <w:rsid w:val="00304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table" w:customStyle="1" w:styleId="Reatabula1">
    <w:name w:val="Režģa tabula1"/>
    <w:basedOn w:val="Parastatabula"/>
    <w:uiPriority w:val="39"/>
    <w:rsid w:val="0018236A"/>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Parasts"/>
    <w:rsid w:val="007E23CD"/>
    <w:pPr>
      <w:suppressAutoHyphens w:val="0"/>
      <w:spacing w:after="0" w:line="240" w:lineRule="auto"/>
    </w:pPr>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a50529-4685-4cee-bdc3-180fe3114296" xsi:nil="true"/>
    <lcf76f155ced4ddcb4097134ff3c332f xmlns="6787da91-1268-4ab1-a059-9251814015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FCA302FA79EA3488345C8DCBA354ED0" ma:contentTypeVersion="11" ma:contentTypeDescription="Izveidot jaunu dokumentu." ma:contentTypeScope="" ma:versionID="b7dd6e7f306c10ac9a79d36607e65b3e">
  <xsd:schema xmlns:xsd="http://www.w3.org/2001/XMLSchema" xmlns:xs="http://www.w3.org/2001/XMLSchema" xmlns:p="http://schemas.microsoft.com/office/2006/metadata/properties" xmlns:ns2="6787da91-1268-4ab1-a059-9251814015d2" xmlns:ns3="aaa50529-4685-4cee-bdc3-180fe3114296" targetNamespace="http://schemas.microsoft.com/office/2006/metadata/properties" ma:root="true" ma:fieldsID="51e0cca0cd431b5b988aeda15125a0ce" ns2:_="" ns3:_="">
    <xsd:import namespace="6787da91-1268-4ab1-a059-9251814015d2"/>
    <xsd:import namespace="aaa50529-4685-4cee-bdc3-180fe3114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7da91-1268-4ab1-a059-925181401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50529-4685-4cee-bdc3-180fe31142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78cf93-1d7a-4335-927b-69fcc11edfa8}" ma:internalName="TaxCatchAll" ma:showField="CatchAllData" ma:web="aaa50529-4685-4cee-bdc3-180fe311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A3ADD-DD46-47EB-9626-7C00A6932B5D}">
  <ds:schemaRefs>
    <ds:schemaRef ds:uri="http://schemas.microsoft.com/sharepoint/v3/contenttype/forms"/>
  </ds:schemaRefs>
</ds:datastoreItem>
</file>

<file path=customXml/itemProps2.xml><?xml version="1.0" encoding="utf-8"?>
<ds:datastoreItem xmlns:ds="http://schemas.openxmlformats.org/officeDocument/2006/customXml" ds:itemID="{F691D68A-A0F0-422E-9458-6899BBC3F024}">
  <ds:schemaRefs>
    <ds:schemaRef ds:uri="http://schemas.microsoft.com/office/2006/metadata/properties"/>
    <ds:schemaRef ds:uri="http://schemas.microsoft.com/office/infopath/2007/PartnerControls"/>
    <ds:schemaRef ds:uri="aaa50529-4685-4cee-bdc3-180fe3114296"/>
    <ds:schemaRef ds:uri="6787da91-1268-4ab1-a059-9251814015d2"/>
  </ds:schemaRefs>
</ds:datastoreItem>
</file>

<file path=customXml/itemProps3.xml><?xml version="1.0" encoding="utf-8"?>
<ds:datastoreItem xmlns:ds="http://schemas.openxmlformats.org/officeDocument/2006/customXml" ds:itemID="{74B2C925-0E9D-4608-AF5F-1DF04D7E5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7da91-1268-4ab1-a059-9251814015d2"/>
    <ds:schemaRef ds:uri="aaa50529-4685-4cee-bdc3-180fe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810</Words>
  <Characters>462</Characters>
  <Application>Microsoft Office Word</Application>
  <DocSecurity>0</DocSecurity>
  <Lines>3</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ERBAUER BAZA</dc:creator>
  <dc:description/>
  <cp:lastModifiedBy>Inga Radionova</cp:lastModifiedBy>
  <cp:revision>28</cp:revision>
  <dcterms:created xsi:type="dcterms:W3CDTF">2026-06-27T09:08:00Z</dcterms:created>
  <dcterms:modified xsi:type="dcterms:W3CDTF">2026-07-10T09:58:00Z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0x0101005FCA302FA79EA3488345C8DCBA354ED0</vt:lpwstr>
  </property>
  <property fmtid="{D5CDD505-2E9C-101B-9397-08002B2CF9AE}" pid="3" name="MediaServiceImageTags">
    <vt:lpwstr/>
  </property>
</Properties>
</file>