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3383F" w14:textId="2D66DAAE" w:rsidR="006A3277" w:rsidRPr="00924729" w:rsidRDefault="006A3277" w:rsidP="006A3277">
      <w:pPr>
        <w:tabs>
          <w:tab w:val="left" w:pos="720"/>
        </w:tabs>
        <w:suppressAutoHyphens w:val="0"/>
        <w:ind w:left="1702" w:right="-1050"/>
        <w:jc w:val="right"/>
        <w:rPr>
          <w:rFonts w:cs="Arial"/>
          <w:b/>
          <w:i/>
          <w:u w:val="single"/>
          <w:lang w:eastAsia="x-none"/>
        </w:rPr>
      </w:pPr>
      <w:r w:rsidRPr="00924729">
        <w:rPr>
          <w:rFonts w:cs="Arial"/>
          <w:b/>
          <w:i/>
          <w:u w:val="single"/>
          <w:lang w:eastAsia="x-none"/>
        </w:rPr>
        <w:t>Pielikums Nr.</w:t>
      </w:r>
      <w:r w:rsidR="00115B94">
        <w:rPr>
          <w:rFonts w:cs="Arial"/>
          <w:b/>
          <w:i/>
          <w:u w:val="single"/>
          <w:lang w:eastAsia="x-none"/>
        </w:rPr>
        <w:t>5</w:t>
      </w:r>
    </w:p>
    <w:p w14:paraId="59B1A25A" w14:textId="77777777" w:rsidR="006A3277" w:rsidRDefault="006A3277" w:rsidP="006A3277">
      <w:pPr>
        <w:tabs>
          <w:tab w:val="left" w:pos="720"/>
        </w:tabs>
        <w:suppressAutoHyphens w:val="0"/>
        <w:ind w:left="1702" w:right="-1050"/>
        <w:jc w:val="right"/>
        <w:rPr>
          <w:rFonts w:cs="Arial"/>
          <w:b/>
          <w:lang w:eastAsia="x-none"/>
        </w:rPr>
      </w:pPr>
    </w:p>
    <w:p w14:paraId="1D9D4BA4" w14:textId="77777777" w:rsidR="006A3277" w:rsidRPr="00924729" w:rsidRDefault="006A3277" w:rsidP="006A3277">
      <w:pPr>
        <w:suppressAutoHyphens w:val="0"/>
        <w:jc w:val="both"/>
        <w:rPr>
          <w:rFonts w:eastAsia="Calibri"/>
          <w:lang w:val="x-none" w:eastAsia="lv-LV"/>
        </w:rPr>
      </w:pPr>
    </w:p>
    <w:p w14:paraId="366B8C0D" w14:textId="77777777" w:rsidR="006A3277" w:rsidRPr="00E7740C" w:rsidRDefault="006A3277" w:rsidP="006A3277">
      <w:pPr>
        <w:tabs>
          <w:tab w:val="left" w:pos="720"/>
        </w:tabs>
        <w:suppressAutoHyphens w:val="0"/>
        <w:ind w:right="-1050"/>
        <w:jc w:val="center"/>
        <w:rPr>
          <w:rFonts w:cs="Arial"/>
          <w:b/>
          <w:lang w:eastAsia="x-none"/>
        </w:rPr>
      </w:pPr>
      <w:r w:rsidRPr="00E7740C">
        <w:rPr>
          <w:rFonts w:cs="Arial"/>
          <w:b/>
          <w:lang w:eastAsia="x-none"/>
        </w:rPr>
        <w:t>Personas, uz kuras iespējām pretendents balstās, un/vai apakšuzņēmēja</w:t>
      </w:r>
    </w:p>
    <w:p w14:paraId="56E88E69" w14:textId="77777777" w:rsidR="006A3277" w:rsidRPr="000F4478" w:rsidRDefault="006A3277" w:rsidP="006A3277">
      <w:pPr>
        <w:tabs>
          <w:tab w:val="left" w:pos="720"/>
        </w:tabs>
        <w:suppressAutoHyphens w:val="0"/>
        <w:ind w:right="-1050"/>
        <w:jc w:val="center"/>
        <w:rPr>
          <w:rFonts w:cs="Arial"/>
          <w:b/>
          <w:lang w:eastAsia="x-none"/>
        </w:rPr>
      </w:pPr>
      <w:r w:rsidRPr="000F4478">
        <w:rPr>
          <w:rFonts w:cs="Arial"/>
          <w:b/>
          <w:lang w:eastAsia="x-none"/>
        </w:rPr>
        <w:t>APLIECINĀJUMS</w:t>
      </w:r>
    </w:p>
    <w:p w14:paraId="32AC3B1F" w14:textId="40DB9BDB" w:rsidR="006A3277" w:rsidRPr="00B31933" w:rsidRDefault="000F4478" w:rsidP="00DC4F24">
      <w:pPr>
        <w:tabs>
          <w:tab w:val="left" w:pos="720"/>
        </w:tabs>
        <w:suppressAutoHyphens w:val="0"/>
        <w:ind w:right="-1050"/>
        <w:jc w:val="center"/>
        <w:rPr>
          <w:rFonts w:cs="Arial"/>
          <w:b/>
          <w:lang w:eastAsia="x-none"/>
        </w:rPr>
      </w:pPr>
      <w:r w:rsidRPr="000F4478">
        <w:rPr>
          <w:b/>
        </w:rPr>
        <w:t>Iepirkum</w:t>
      </w:r>
      <w:r w:rsidR="006B28B3">
        <w:rPr>
          <w:b/>
        </w:rPr>
        <w:t>a</w:t>
      </w:r>
      <w:r w:rsidRPr="000F4478">
        <w:rPr>
          <w:b/>
        </w:rPr>
        <w:t xml:space="preserve"> “</w:t>
      </w:r>
      <w:r w:rsidR="00910151" w:rsidRPr="00910151">
        <w:rPr>
          <w:b/>
          <w:noProof/>
        </w:rPr>
        <w:t>Virtuves tehnikas iegāde Viļānu apvienības pārvaldes vajadzībām</w:t>
      </w:r>
      <w:r w:rsidRPr="000F4478">
        <w:rPr>
          <w:b/>
        </w:rPr>
        <w:t xml:space="preserve">” (identifikācijas Nr. </w:t>
      </w:r>
      <w:r w:rsidR="00910151" w:rsidRPr="00910151">
        <w:rPr>
          <w:b/>
        </w:rPr>
        <w:t>RNPIVAP 2026/18</w:t>
      </w:r>
      <w:r w:rsidRPr="000F4478">
        <w:rPr>
          <w:b/>
        </w:rPr>
        <w:t>)</w:t>
      </w:r>
      <w:r w:rsidRPr="00CF21B4">
        <w:rPr>
          <w:b/>
          <w:sz w:val="20"/>
          <w:szCs w:val="20"/>
        </w:rPr>
        <w:t xml:space="preserve"> </w:t>
      </w:r>
      <w:r w:rsidR="006A3277" w:rsidRPr="00B31933">
        <w:rPr>
          <w:rFonts w:cs="Arial"/>
          <w:b/>
          <w:lang w:eastAsia="x-none"/>
        </w:rPr>
        <w:t>ietvaros</w:t>
      </w:r>
    </w:p>
    <w:p w14:paraId="1464DA19" w14:textId="77777777" w:rsidR="006A3277" w:rsidRPr="00B31933" w:rsidRDefault="006A3277" w:rsidP="006A3277">
      <w:pPr>
        <w:suppressAutoHyphens w:val="0"/>
        <w:ind w:firstLine="720"/>
        <w:jc w:val="both"/>
        <w:rPr>
          <w:rFonts w:eastAsia="Calibri"/>
          <w:lang w:eastAsia="lv-LV"/>
        </w:rPr>
      </w:pPr>
    </w:p>
    <w:p w14:paraId="7C0FAFA5" w14:textId="77777777" w:rsidR="006A3277" w:rsidRPr="00B31933" w:rsidRDefault="006A3277" w:rsidP="006A3277">
      <w:pPr>
        <w:suppressAutoHyphens w:val="0"/>
        <w:spacing w:after="120"/>
        <w:ind w:right="-1049" w:firstLine="720"/>
        <w:jc w:val="both"/>
        <w:rPr>
          <w:rFonts w:eastAsia="Calibri"/>
          <w:lang w:eastAsia="lv-LV"/>
        </w:rPr>
      </w:pPr>
      <w:r w:rsidRPr="00B31933">
        <w:rPr>
          <w:rFonts w:eastAsia="Calibri"/>
          <w:lang w:eastAsia="lv-LV"/>
        </w:rPr>
        <w:t>Ar šo &lt;</w:t>
      </w:r>
      <w:r w:rsidRPr="00B31933">
        <w:rPr>
          <w:rFonts w:eastAsia="Calibri"/>
          <w:i/>
          <w:lang w:eastAsia="lv-LV"/>
        </w:rPr>
        <w:t>apakšuzņēmēja vai personas, uz kuras iespējām pretendents balstās, nosaukums</w:t>
      </w:r>
      <w:r w:rsidRPr="00B31933">
        <w:rPr>
          <w:rFonts w:eastAsia="Calibri"/>
          <w:lang w:eastAsia="lv-LV"/>
        </w:rPr>
        <w:t xml:space="preserve"> </w:t>
      </w:r>
      <w:r w:rsidRPr="00B31933">
        <w:rPr>
          <w:rFonts w:eastAsia="Calibri"/>
          <w:i/>
          <w:lang w:eastAsia="lv-LV"/>
        </w:rPr>
        <w:t>vai vārds un uzvārds</w:t>
      </w:r>
      <w:r w:rsidRPr="00B31933">
        <w:rPr>
          <w:rFonts w:eastAsia="Calibri"/>
          <w:lang w:eastAsia="lv-LV"/>
        </w:rPr>
        <w:t xml:space="preserve"> (</w:t>
      </w:r>
      <w:r w:rsidRPr="00B31933">
        <w:rPr>
          <w:rFonts w:eastAsia="Calibri"/>
          <w:i/>
          <w:lang w:eastAsia="lv-LV"/>
        </w:rPr>
        <w:t>ja apakšuzņēmējs vai persona, uz kuras iespējām pretendents balstās, ir</w:t>
      </w:r>
      <w:r w:rsidRPr="00B31933">
        <w:rPr>
          <w:rFonts w:eastAsia="Calibri"/>
          <w:lang w:eastAsia="lv-LV"/>
        </w:rPr>
        <w:t xml:space="preserve"> </w:t>
      </w:r>
      <w:r w:rsidRPr="00B31933">
        <w:rPr>
          <w:rFonts w:eastAsia="Calibri"/>
          <w:i/>
          <w:lang w:eastAsia="lv-LV"/>
        </w:rPr>
        <w:t>fiziska persona</w:t>
      </w:r>
      <w:r w:rsidRPr="00B31933">
        <w:rPr>
          <w:rFonts w:eastAsia="Calibri"/>
          <w:lang w:eastAsia="lv-LV"/>
        </w:rPr>
        <w:t xml:space="preserve">), </w:t>
      </w:r>
      <w:r w:rsidRPr="00B31933">
        <w:rPr>
          <w:rFonts w:eastAsia="Calibri"/>
          <w:i/>
          <w:lang w:eastAsia="lv-LV"/>
        </w:rPr>
        <w:t>reģistrācijas numurs vai personas kods</w:t>
      </w:r>
      <w:r w:rsidRPr="00B31933">
        <w:rPr>
          <w:rFonts w:eastAsia="Calibri"/>
          <w:lang w:eastAsia="lv-LV"/>
        </w:rPr>
        <w:t xml:space="preserve"> (</w:t>
      </w:r>
      <w:r w:rsidRPr="00B31933">
        <w:rPr>
          <w:rFonts w:eastAsia="Calibri"/>
          <w:i/>
          <w:lang w:eastAsia="lv-LV"/>
        </w:rPr>
        <w:t>ja apakšuzņēmējs ir fiziska persona</w:t>
      </w:r>
      <w:r w:rsidRPr="00B31933">
        <w:rPr>
          <w:rFonts w:eastAsia="Calibri"/>
          <w:lang w:eastAsia="lv-LV"/>
        </w:rPr>
        <w:t xml:space="preserve">) </w:t>
      </w:r>
      <w:r w:rsidRPr="00B31933">
        <w:rPr>
          <w:rFonts w:eastAsia="Calibri"/>
          <w:i/>
          <w:lang w:eastAsia="lv-LV"/>
        </w:rPr>
        <w:t>un</w:t>
      </w:r>
      <w:r w:rsidRPr="00B31933">
        <w:rPr>
          <w:rFonts w:eastAsia="Calibri"/>
          <w:lang w:eastAsia="lv-LV"/>
        </w:rPr>
        <w:t xml:space="preserve"> </w:t>
      </w:r>
      <w:r w:rsidRPr="00B31933">
        <w:rPr>
          <w:rFonts w:eastAsia="Calibri"/>
          <w:i/>
          <w:lang w:eastAsia="lv-LV"/>
        </w:rPr>
        <w:t>adrese</w:t>
      </w:r>
      <w:r w:rsidRPr="00B31933">
        <w:rPr>
          <w:rFonts w:eastAsia="Calibri"/>
          <w:lang w:eastAsia="lv-LV"/>
        </w:rPr>
        <w:t>&gt;:</w:t>
      </w:r>
    </w:p>
    <w:p w14:paraId="00D2407C" w14:textId="1323A778" w:rsidR="006A3277" w:rsidRPr="000F4478" w:rsidRDefault="006A3277" w:rsidP="006A3277">
      <w:pPr>
        <w:numPr>
          <w:ilvl w:val="0"/>
          <w:numId w:val="1"/>
        </w:numPr>
        <w:tabs>
          <w:tab w:val="left" w:pos="993"/>
        </w:tabs>
        <w:suppressAutoHyphens w:val="0"/>
        <w:spacing w:after="120" w:line="276" w:lineRule="auto"/>
        <w:ind w:left="0" w:right="-1050" w:firstLine="709"/>
        <w:jc w:val="both"/>
        <w:rPr>
          <w:rFonts w:eastAsia="Calibri"/>
          <w:bCs/>
          <w:lang w:eastAsia="lv-LV"/>
        </w:rPr>
      </w:pPr>
      <w:r w:rsidRPr="00B31933">
        <w:rPr>
          <w:rFonts w:eastAsia="Calibri"/>
          <w:lang w:eastAsia="lv-LV"/>
        </w:rPr>
        <w:t>apliecina, ka ir informēts par to, ka &lt;</w:t>
      </w:r>
      <w:r w:rsidRPr="00B31933">
        <w:rPr>
          <w:rFonts w:eastAsia="Calibri"/>
          <w:i/>
          <w:lang w:eastAsia="lv-LV"/>
        </w:rPr>
        <w:t>pretendenta nosaukums, reģistrācijas numurs un adrese</w:t>
      </w:r>
      <w:r w:rsidRPr="00B31933">
        <w:rPr>
          <w:rFonts w:eastAsia="Calibri"/>
          <w:lang w:eastAsia="lv-LV"/>
        </w:rPr>
        <w:t xml:space="preserve">&gt;, turpmāk – </w:t>
      </w:r>
      <w:r w:rsidRPr="00B31933">
        <w:rPr>
          <w:rFonts w:eastAsia="Calibri"/>
          <w:b/>
          <w:lang w:eastAsia="lv-LV"/>
        </w:rPr>
        <w:t>Pretendents</w:t>
      </w:r>
      <w:r w:rsidRPr="00B31933">
        <w:rPr>
          <w:rFonts w:eastAsia="Calibri"/>
          <w:lang w:eastAsia="lv-LV"/>
        </w:rPr>
        <w:t>, iesniedz piedāvājumu</w:t>
      </w:r>
      <w:r w:rsidR="00A85C67">
        <w:rPr>
          <w:rFonts w:eastAsia="Calibri"/>
          <w:lang w:eastAsia="lv-LV"/>
        </w:rPr>
        <w:t xml:space="preserve"> Viļānu apvienības pārvaldes</w:t>
      </w:r>
      <w:r w:rsidRPr="00B31933">
        <w:rPr>
          <w:rFonts w:eastAsia="Calibri"/>
          <w:lang w:eastAsia="lv-LV"/>
        </w:rPr>
        <w:t xml:space="preserve">, turpmāk – </w:t>
      </w:r>
      <w:r w:rsidRPr="00B31933">
        <w:rPr>
          <w:rFonts w:eastAsia="Calibri"/>
          <w:b/>
          <w:lang w:eastAsia="lv-LV"/>
        </w:rPr>
        <w:t>Pasūtītājs</w:t>
      </w:r>
      <w:r w:rsidRPr="00B31933">
        <w:rPr>
          <w:rFonts w:eastAsia="Calibri"/>
          <w:lang w:eastAsia="lv-LV"/>
        </w:rPr>
        <w:t>, organizēt</w:t>
      </w:r>
      <w:r w:rsidR="00860C56" w:rsidRPr="00B31933">
        <w:rPr>
          <w:rFonts w:eastAsia="Calibri"/>
          <w:lang w:eastAsia="lv-LV"/>
        </w:rPr>
        <w:t>aj</w:t>
      </w:r>
      <w:r w:rsidRPr="00B31933">
        <w:rPr>
          <w:rFonts w:eastAsia="Calibri"/>
          <w:lang w:eastAsia="lv-LV"/>
        </w:rPr>
        <w:t xml:space="preserve">ā </w:t>
      </w:r>
      <w:r w:rsidR="00D73E5D" w:rsidRPr="00B31933">
        <w:rPr>
          <w:rFonts w:eastAsia="Calibri"/>
          <w:lang w:eastAsia="lv-LV"/>
        </w:rPr>
        <w:t>iepirkumā</w:t>
      </w:r>
      <w:r w:rsidR="000F4478" w:rsidRPr="000F4478">
        <w:rPr>
          <w:b/>
        </w:rPr>
        <w:t xml:space="preserve"> “</w:t>
      </w:r>
      <w:r w:rsidR="00910151" w:rsidRPr="00910151">
        <w:rPr>
          <w:b/>
          <w:noProof/>
        </w:rPr>
        <w:t>Virtuves tehnikas iegāde Viļānu apvienības pārvaldes vajadzībām</w:t>
      </w:r>
      <w:r w:rsidR="000F4478" w:rsidRPr="000F4478">
        <w:rPr>
          <w:b/>
        </w:rPr>
        <w:t xml:space="preserve">” </w:t>
      </w:r>
      <w:r w:rsidR="000F4478" w:rsidRPr="000F4478">
        <w:rPr>
          <w:bCs/>
        </w:rPr>
        <w:t xml:space="preserve">(identifikācijas Nr. </w:t>
      </w:r>
      <w:r w:rsidR="00CF0192" w:rsidRPr="00CF0192">
        <w:rPr>
          <w:bCs/>
        </w:rPr>
        <w:t>RNPIVAP 2026/1</w:t>
      </w:r>
      <w:r w:rsidR="00910151">
        <w:rPr>
          <w:bCs/>
        </w:rPr>
        <w:t>8</w:t>
      </w:r>
      <w:r w:rsidR="000F4478" w:rsidRPr="000F4478">
        <w:rPr>
          <w:bCs/>
        </w:rPr>
        <w:t>)</w:t>
      </w:r>
      <w:r w:rsidRPr="000F4478">
        <w:rPr>
          <w:rFonts w:eastAsia="Calibri"/>
          <w:bCs/>
          <w:lang w:eastAsia="lv-LV"/>
        </w:rPr>
        <w:t xml:space="preserve">; </w:t>
      </w:r>
    </w:p>
    <w:p w14:paraId="1D008C1F" w14:textId="3B527F9D" w:rsidR="006A3277" w:rsidRPr="00924729" w:rsidRDefault="006A3277" w:rsidP="006A3277">
      <w:pPr>
        <w:numPr>
          <w:ilvl w:val="0"/>
          <w:numId w:val="1"/>
        </w:numPr>
        <w:tabs>
          <w:tab w:val="left" w:pos="993"/>
        </w:tabs>
        <w:suppressAutoHyphens w:val="0"/>
        <w:spacing w:after="120" w:line="276" w:lineRule="auto"/>
        <w:ind w:left="0" w:right="-1049" w:firstLine="709"/>
        <w:jc w:val="both"/>
        <w:rPr>
          <w:rFonts w:eastAsia="Calibri"/>
          <w:lang w:eastAsia="lv-LV"/>
        </w:rPr>
      </w:pPr>
      <w:r w:rsidRPr="00924729">
        <w:rPr>
          <w:rFonts w:eastAsia="Calibri"/>
          <w:lang w:eastAsia="lv-LV"/>
        </w:rPr>
        <w:t>apliecina, ka atļauj</w:t>
      </w:r>
      <w:r w:rsidRPr="00924729">
        <w:rPr>
          <w:rFonts w:eastAsia="Calibri"/>
          <w:b/>
          <w:bCs/>
          <w:lang w:eastAsia="lv-LV"/>
        </w:rPr>
        <w:t xml:space="preserve"> </w:t>
      </w:r>
      <w:r w:rsidRPr="00924729">
        <w:rPr>
          <w:rFonts w:eastAsia="Calibri"/>
          <w:bCs/>
          <w:lang w:eastAsia="lv-LV"/>
        </w:rPr>
        <w:t>Pretendentam</w:t>
      </w:r>
      <w:r w:rsidRPr="00924729">
        <w:rPr>
          <w:rFonts w:eastAsia="Calibri"/>
          <w:b/>
          <w:bCs/>
          <w:lang w:eastAsia="lv-LV"/>
        </w:rPr>
        <w:t xml:space="preserve"> </w:t>
      </w:r>
      <w:r w:rsidR="00D73E5D">
        <w:rPr>
          <w:rFonts w:eastAsia="Calibri"/>
          <w:bCs/>
          <w:lang w:eastAsia="lv-LV"/>
        </w:rPr>
        <w:t xml:space="preserve">iepirkuma </w:t>
      </w:r>
      <w:r w:rsidRPr="00924729">
        <w:rPr>
          <w:rFonts w:eastAsia="Calibri"/>
          <w:bCs/>
          <w:lang w:eastAsia="lv-LV"/>
        </w:rPr>
        <w:t>nolikuma prasību izpildei balstīties uz: &lt;</w:t>
      </w:r>
      <w:r w:rsidRPr="00924729">
        <w:rPr>
          <w:rFonts w:eastAsia="Calibri"/>
          <w:bCs/>
          <w:i/>
          <w:lang w:eastAsia="lv-LV"/>
        </w:rPr>
        <w:t>profesionālā pieredze, tai skaitā, atsauce uz nododamo pieredzes apjomu u.c.</w:t>
      </w:r>
      <w:r w:rsidRPr="00924729">
        <w:rPr>
          <w:rFonts w:eastAsia="Calibri"/>
          <w:bCs/>
          <w:lang w:eastAsia="lv-LV"/>
        </w:rPr>
        <w:t>&gt;</w:t>
      </w:r>
      <w:r w:rsidRPr="00924729">
        <w:rPr>
          <w:rFonts w:eastAsia="Calibri"/>
          <w:lang w:eastAsia="lv-LV"/>
        </w:rPr>
        <w:t>;</w:t>
      </w:r>
    </w:p>
    <w:p w14:paraId="390C4825" w14:textId="6EF969EB" w:rsidR="006A3277" w:rsidRPr="00924729" w:rsidRDefault="006A3277" w:rsidP="006A3277">
      <w:pPr>
        <w:numPr>
          <w:ilvl w:val="0"/>
          <w:numId w:val="1"/>
        </w:numPr>
        <w:tabs>
          <w:tab w:val="left" w:pos="993"/>
        </w:tabs>
        <w:suppressAutoHyphens w:val="0"/>
        <w:spacing w:after="200" w:line="276" w:lineRule="auto"/>
        <w:ind w:left="0" w:right="-1050" w:firstLine="709"/>
        <w:jc w:val="both"/>
        <w:rPr>
          <w:rFonts w:eastAsia="Calibri"/>
          <w:lang w:eastAsia="lv-LV"/>
        </w:rPr>
      </w:pPr>
      <w:r w:rsidRPr="00924729">
        <w:rPr>
          <w:rFonts w:eastAsia="Calibri"/>
          <w:lang w:eastAsia="lv-LV"/>
        </w:rPr>
        <w:t>gadījumā, ja ar Pretendentu tiks noslēgts iepirkuma līgums, apņemas</w:t>
      </w:r>
      <w:r>
        <w:rPr>
          <w:rFonts w:eastAsia="Calibri"/>
          <w:lang w:eastAsia="lv-LV"/>
        </w:rPr>
        <w:t xml:space="preserve"> veikt šādus darbus</w:t>
      </w:r>
      <w:r w:rsidRPr="00924729">
        <w:rPr>
          <w:rFonts w:eastAsia="Calibri"/>
          <w:lang w:eastAsia="lv-LV"/>
        </w:rPr>
        <w:t>: &lt;</w:t>
      </w:r>
      <w:r w:rsidRPr="00924729">
        <w:rPr>
          <w:rFonts w:eastAsia="Calibri"/>
          <w:i/>
          <w:lang w:eastAsia="lv-LV"/>
        </w:rPr>
        <w:t xml:space="preserve">īss </w:t>
      </w:r>
      <w:r>
        <w:rPr>
          <w:rFonts w:eastAsia="Calibri"/>
          <w:i/>
          <w:lang w:eastAsia="lv-LV"/>
        </w:rPr>
        <w:t xml:space="preserve">veicamo darbu </w:t>
      </w:r>
      <w:r w:rsidRPr="00924729">
        <w:rPr>
          <w:rFonts w:eastAsia="Calibri"/>
          <w:i/>
          <w:lang w:eastAsia="lv-LV"/>
        </w:rPr>
        <w:t>apraksts atbilstoši apakšuzņēmējiem nododamo</w:t>
      </w:r>
      <w:r w:rsidRPr="00924729">
        <w:rPr>
          <w:rFonts w:eastAsia="Calibri"/>
          <w:lang w:eastAsia="lv-LV"/>
        </w:rPr>
        <w:t xml:space="preserve"> </w:t>
      </w:r>
      <w:r>
        <w:rPr>
          <w:rFonts w:eastAsia="Calibri"/>
          <w:i/>
          <w:lang w:eastAsia="lv-LV"/>
        </w:rPr>
        <w:t xml:space="preserve">darbu </w:t>
      </w:r>
      <w:r w:rsidRPr="00924729">
        <w:rPr>
          <w:rFonts w:eastAsia="Calibri"/>
          <w:i/>
          <w:lang w:eastAsia="lv-LV"/>
        </w:rPr>
        <w:t>sarakstā norādītajam</w:t>
      </w:r>
      <w:r w:rsidRPr="00924729">
        <w:rPr>
          <w:rFonts w:eastAsia="Calibri"/>
          <w:lang w:eastAsia="lv-LV"/>
        </w:rPr>
        <w:t>&gt; un/vai nodot Pretendentam šādus resursus: &lt;</w:t>
      </w:r>
      <w:r w:rsidRPr="00924729">
        <w:rPr>
          <w:rFonts w:eastAsia="Calibri"/>
          <w:i/>
          <w:lang w:eastAsia="lv-LV"/>
        </w:rPr>
        <w:t>īss</w:t>
      </w:r>
      <w:r w:rsidRPr="00924729">
        <w:rPr>
          <w:rFonts w:eastAsia="Calibri"/>
          <w:lang w:eastAsia="lv-LV"/>
        </w:rPr>
        <w:t xml:space="preserve"> </w:t>
      </w:r>
      <w:r w:rsidRPr="00924729">
        <w:rPr>
          <w:rFonts w:eastAsia="Calibri"/>
          <w:i/>
          <w:lang w:eastAsia="lv-LV"/>
        </w:rPr>
        <w:t>Pretendentam nododamo resursu</w:t>
      </w:r>
      <w:r w:rsidRPr="00924729">
        <w:rPr>
          <w:rFonts w:eastAsia="Calibri"/>
          <w:lang w:eastAsia="lv-LV"/>
        </w:rPr>
        <w:t xml:space="preserve"> </w:t>
      </w:r>
      <w:r w:rsidRPr="00924729">
        <w:rPr>
          <w:rFonts w:eastAsia="Calibri"/>
          <w:i/>
          <w:lang w:eastAsia="lv-LV"/>
        </w:rPr>
        <w:t>apraksts</w:t>
      </w:r>
      <w:r w:rsidRPr="00924729">
        <w:rPr>
          <w:rFonts w:eastAsia="Calibri"/>
          <w:lang w:eastAsia="lv-LV"/>
        </w:rPr>
        <w:t>&gt;.</w:t>
      </w:r>
    </w:p>
    <w:p w14:paraId="27389257" w14:textId="77777777" w:rsidR="006A3277" w:rsidRPr="00924729" w:rsidRDefault="006A3277" w:rsidP="006A3277">
      <w:pPr>
        <w:suppressAutoHyphens w:val="0"/>
        <w:jc w:val="both"/>
        <w:rPr>
          <w:rFonts w:eastAsia="Calibri"/>
          <w:lang w:eastAsia="lv-LV"/>
        </w:rPr>
      </w:pPr>
    </w:p>
    <w:p w14:paraId="4052DC23" w14:textId="77777777" w:rsidR="006A3277" w:rsidRPr="00924729" w:rsidRDefault="006A3277" w:rsidP="006A3277">
      <w:pPr>
        <w:suppressAutoHyphens w:val="0"/>
        <w:jc w:val="both"/>
        <w:rPr>
          <w:rFonts w:eastAsia="Calibri"/>
          <w:lang w:eastAsia="lv-LV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74"/>
      </w:tblGrid>
      <w:tr w:rsidR="006A3277" w:rsidRPr="00924729" w14:paraId="70C298A3" w14:textId="77777777" w:rsidTr="00E1470E">
        <w:tc>
          <w:tcPr>
            <w:tcW w:w="0" w:type="auto"/>
            <w:hideMark/>
          </w:tcPr>
          <w:p w14:paraId="45D3FDF6" w14:textId="77777777" w:rsidR="006A3277" w:rsidRPr="00924729" w:rsidRDefault="006A3277" w:rsidP="00E1470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/>
                <w:lang w:eastAsia="lv-LV"/>
              </w:rPr>
            </w:pPr>
            <w:r w:rsidRPr="00924729">
              <w:rPr>
                <w:rFonts w:eastAsia="Calibri"/>
                <w:lang w:eastAsia="lv-LV"/>
              </w:rPr>
              <w:t>&lt;</w:t>
            </w:r>
            <w:r w:rsidRPr="00924729">
              <w:rPr>
                <w:rFonts w:eastAsia="Calibri"/>
                <w:i/>
                <w:lang w:eastAsia="lv-LV"/>
              </w:rPr>
              <w:t>Ar paraksta tiesībām apveltītās personas amats, vārds, uzvārds</w:t>
            </w:r>
            <w:r w:rsidRPr="00924729">
              <w:rPr>
                <w:rFonts w:eastAsia="Calibri"/>
                <w:lang w:eastAsia="lv-LV"/>
              </w:rPr>
              <w:t>&gt;</w:t>
            </w:r>
          </w:p>
        </w:tc>
      </w:tr>
    </w:tbl>
    <w:p w14:paraId="51BA001A" w14:textId="673A1E9D" w:rsidR="00A7757B" w:rsidRDefault="00A7757B"/>
    <w:p w14:paraId="3BB559FB" w14:textId="3749D012" w:rsidR="00D73E5D" w:rsidRDefault="00D73E5D" w:rsidP="00D73E5D"/>
    <w:p w14:paraId="25C00CDF" w14:textId="53BA81AE" w:rsidR="00D73E5D" w:rsidRPr="00D73E5D" w:rsidRDefault="00D73E5D" w:rsidP="00D73E5D">
      <w:pPr>
        <w:tabs>
          <w:tab w:val="left" w:pos="7260"/>
        </w:tabs>
      </w:pPr>
      <w:r>
        <w:tab/>
      </w:r>
    </w:p>
    <w:sectPr w:rsidR="00D73E5D" w:rsidRPr="00D73E5D" w:rsidSect="00581C50">
      <w:headerReference w:type="default" r:id="rId7"/>
      <w:pgSz w:w="11906" w:h="16838"/>
      <w:pgMar w:top="1440" w:right="1800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5668E" w14:textId="77777777" w:rsidR="0081039F" w:rsidRDefault="0081039F" w:rsidP="006A3277">
      <w:r>
        <w:separator/>
      </w:r>
    </w:p>
  </w:endnote>
  <w:endnote w:type="continuationSeparator" w:id="0">
    <w:p w14:paraId="3A4DC3FC" w14:textId="77777777" w:rsidR="0081039F" w:rsidRDefault="0081039F" w:rsidP="006A3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779B7" w14:textId="77777777" w:rsidR="0081039F" w:rsidRDefault="0081039F" w:rsidP="006A3277">
      <w:r>
        <w:separator/>
      </w:r>
    </w:p>
  </w:footnote>
  <w:footnote w:type="continuationSeparator" w:id="0">
    <w:p w14:paraId="249B31D7" w14:textId="77777777" w:rsidR="0081039F" w:rsidRDefault="0081039F" w:rsidP="006A3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FA43D" w14:textId="62BD3C52" w:rsidR="00CF0192" w:rsidRDefault="00910151" w:rsidP="00CF0192">
    <w:pPr>
      <w:pStyle w:val="Header"/>
      <w:pBdr>
        <w:bottom w:val="single" w:sz="12" w:space="1" w:color="auto"/>
      </w:pBdr>
      <w:tabs>
        <w:tab w:val="clear" w:pos="8306"/>
        <w:tab w:val="right" w:pos="8080"/>
      </w:tabs>
      <w:ind w:right="-908" w:hanging="709"/>
      <w:jc w:val="center"/>
      <w:rPr>
        <w:b/>
        <w:sz w:val="20"/>
        <w:szCs w:val="20"/>
      </w:rPr>
    </w:pPr>
    <w:r w:rsidRPr="00910151">
      <w:rPr>
        <w:b/>
        <w:sz w:val="20"/>
        <w:szCs w:val="20"/>
      </w:rPr>
      <w:t>Iepirkuma “Virtuves tehnikas iegāde Viļānu apvienības pārvaldes vajadzībām” (identifikācijas Nr. RNPIVAP 2026/18) nolikums</w:t>
    </w:r>
  </w:p>
  <w:p w14:paraId="2BCB382B" w14:textId="77777777" w:rsidR="003A5222" w:rsidRPr="00D73E5D" w:rsidRDefault="003A5222" w:rsidP="00CF0192">
    <w:pPr>
      <w:pStyle w:val="Header"/>
      <w:tabs>
        <w:tab w:val="clear" w:pos="8306"/>
        <w:tab w:val="right" w:pos="8080"/>
      </w:tabs>
      <w:ind w:right="-908" w:hanging="70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831A9"/>
    <w:multiLevelType w:val="hybridMultilevel"/>
    <w:tmpl w:val="C4EA026C"/>
    <w:lvl w:ilvl="0" w:tplc="34C4D0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9304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77"/>
    <w:rsid w:val="00062819"/>
    <w:rsid w:val="000A41B9"/>
    <w:rsid w:val="000C3F11"/>
    <w:rsid w:val="000F4478"/>
    <w:rsid w:val="00114686"/>
    <w:rsid w:val="00115B94"/>
    <w:rsid w:val="00133417"/>
    <w:rsid w:val="00150E9F"/>
    <w:rsid w:val="001512C7"/>
    <w:rsid w:val="00173C9E"/>
    <w:rsid w:val="002243EA"/>
    <w:rsid w:val="00270EE1"/>
    <w:rsid w:val="002A3D3B"/>
    <w:rsid w:val="002F7637"/>
    <w:rsid w:val="003101A0"/>
    <w:rsid w:val="00320E14"/>
    <w:rsid w:val="0033150D"/>
    <w:rsid w:val="00354820"/>
    <w:rsid w:val="00364A56"/>
    <w:rsid w:val="00393510"/>
    <w:rsid w:val="003A5222"/>
    <w:rsid w:val="003B4FA8"/>
    <w:rsid w:val="003B5539"/>
    <w:rsid w:val="00416724"/>
    <w:rsid w:val="00480A78"/>
    <w:rsid w:val="004E74D5"/>
    <w:rsid w:val="00501F25"/>
    <w:rsid w:val="00516821"/>
    <w:rsid w:val="00541D02"/>
    <w:rsid w:val="00581C50"/>
    <w:rsid w:val="00632EDA"/>
    <w:rsid w:val="006833F0"/>
    <w:rsid w:val="006A3277"/>
    <w:rsid w:val="006B28B3"/>
    <w:rsid w:val="00702AFB"/>
    <w:rsid w:val="0072326A"/>
    <w:rsid w:val="0077410C"/>
    <w:rsid w:val="007C522B"/>
    <w:rsid w:val="007E310F"/>
    <w:rsid w:val="0081039F"/>
    <w:rsid w:val="008326FB"/>
    <w:rsid w:val="00860C56"/>
    <w:rsid w:val="008873BE"/>
    <w:rsid w:val="008A5E89"/>
    <w:rsid w:val="008A5F41"/>
    <w:rsid w:val="008B1955"/>
    <w:rsid w:val="008C48EE"/>
    <w:rsid w:val="00910151"/>
    <w:rsid w:val="0091028B"/>
    <w:rsid w:val="00914F61"/>
    <w:rsid w:val="00936E40"/>
    <w:rsid w:val="009A5989"/>
    <w:rsid w:val="009B7859"/>
    <w:rsid w:val="009D1E1D"/>
    <w:rsid w:val="009E028B"/>
    <w:rsid w:val="009F74A3"/>
    <w:rsid w:val="00A464F8"/>
    <w:rsid w:val="00A7757B"/>
    <w:rsid w:val="00A83B7A"/>
    <w:rsid w:val="00A85C67"/>
    <w:rsid w:val="00AA48A9"/>
    <w:rsid w:val="00AB18CF"/>
    <w:rsid w:val="00AC31B2"/>
    <w:rsid w:val="00AF4B04"/>
    <w:rsid w:val="00B13691"/>
    <w:rsid w:val="00B2748F"/>
    <w:rsid w:val="00B31933"/>
    <w:rsid w:val="00B413A3"/>
    <w:rsid w:val="00B70059"/>
    <w:rsid w:val="00BA47E5"/>
    <w:rsid w:val="00C0045E"/>
    <w:rsid w:val="00C1353F"/>
    <w:rsid w:val="00C30B5B"/>
    <w:rsid w:val="00CE1393"/>
    <w:rsid w:val="00CE3176"/>
    <w:rsid w:val="00CF0192"/>
    <w:rsid w:val="00CF328E"/>
    <w:rsid w:val="00D0729B"/>
    <w:rsid w:val="00D37B3A"/>
    <w:rsid w:val="00D73E5D"/>
    <w:rsid w:val="00DC4F24"/>
    <w:rsid w:val="00E7740C"/>
    <w:rsid w:val="00EC569D"/>
    <w:rsid w:val="00EF1087"/>
    <w:rsid w:val="00F23631"/>
    <w:rsid w:val="00F87EA8"/>
    <w:rsid w:val="00FA14DF"/>
    <w:rsid w:val="00FA1899"/>
    <w:rsid w:val="00FB2501"/>
    <w:rsid w:val="00FE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6DC46"/>
  <w15:chartTrackingRefBased/>
  <w15:docId w15:val="{73FFC69C-1DAF-4CAE-8C80-3E881860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277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364A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4A56"/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A327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3277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A327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27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Lueta Dukšta</cp:lastModifiedBy>
  <cp:revision>3</cp:revision>
  <dcterms:created xsi:type="dcterms:W3CDTF">2024-08-20T08:29:00Z</dcterms:created>
  <dcterms:modified xsi:type="dcterms:W3CDTF">2026-06-04T13:03:00Z</dcterms:modified>
</cp:coreProperties>
</file>