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34FA" w14:textId="654AC602" w:rsidR="004D789A" w:rsidRPr="002359EC" w:rsidRDefault="004D789A" w:rsidP="001E1D0D">
      <w:pPr>
        <w:suppressLineNumbers/>
        <w:suppressAutoHyphens/>
        <w:ind w:left="4111"/>
        <w:jc w:val="right"/>
        <w:outlineLvl w:val="3"/>
        <w:rPr>
          <w:b/>
          <w:kern w:val="32"/>
        </w:rPr>
      </w:pPr>
      <w:r>
        <w:rPr>
          <w:b/>
          <w:kern w:val="32"/>
        </w:rPr>
        <w:t>1</w:t>
      </w:r>
      <w:r w:rsidRPr="002359EC">
        <w:rPr>
          <w:b/>
          <w:kern w:val="32"/>
        </w:rPr>
        <w:t>.pielikums</w:t>
      </w:r>
    </w:p>
    <w:p w14:paraId="611F113A" w14:textId="2F4160F9" w:rsidR="004D789A" w:rsidRPr="00BC5FCE" w:rsidRDefault="00090105" w:rsidP="001E1D0D">
      <w:pPr>
        <w:suppressLineNumbers/>
        <w:suppressAutoHyphens/>
        <w:ind w:left="4111"/>
        <w:contextualSpacing/>
        <w:jc w:val="right"/>
        <w:rPr>
          <w:bCs/>
          <w:color w:val="000000" w:themeColor="text1"/>
        </w:rPr>
      </w:pPr>
      <w:r>
        <w:rPr>
          <w:bCs/>
        </w:rPr>
        <w:t>Iepirkuma</w:t>
      </w:r>
      <w:r w:rsidR="004D789A" w:rsidRPr="00BC5FCE">
        <w:rPr>
          <w:bCs/>
        </w:rPr>
        <w:t xml:space="preserve"> </w:t>
      </w:r>
      <w:r w:rsidR="004D789A" w:rsidRPr="00BC5FCE">
        <w:rPr>
          <w:bCs/>
          <w:color w:val="000000" w:themeColor="text1"/>
        </w:rPr>
        <w:t>“</w:t>
      </w:r>
      <w:r w:rsidR="001E1D0D" w:rsidRPr="001E1D0D">
        <w:rPr>
          <w:rStyle w:val="normaltextrun"/>
          <w:rFonts w:eastAsiaTheme="majorEastAsia"/>
          <w:bCs/>
          <w:color w:val="000000" w:themeColor="text1"/>
        </w:rPr>
        <w:t>Valsts administrācijas skolas mācību digitālie risinājumi (e-mācības)</w:t>
      </w:r>
      <w:r w:rsidR="004D789A" w:rsidRPr="00BC5FCE">
        <w:rPr>
          <w:bCs/>
          <w:color w:val="000000" w:themeColor="text1"/>
        </w:rPr>
        <w:t>”</w:t>
      </w:r>
    </w:p>
    <w:p w14:paraId="79016B4A" w14:textId="62216C17" w:rsidR="000864A5" w:rsidRPr="00066102" w:rsidRDefault="00742DD7" w:rsidP="001E1D0D">
      <w:pPr>
        <w:suppressLineNumbers/>
        <w:suppressAutoHyphens/>
        <w:ind w:left="4111"/>
        <w:contextualSpacing/>
        <w:jc w:val="right"/>
        <w:rPr>
          <w:rFonts w:cs="Times New Roman"/>
          <w:bCs/>
          <w:szCs w:val="24"/>
        </w:rPr>
      </w:pPr>
      <w:r>
        <w:rPr>
          <w:bCs/>
          <w:color w:val="000000" w:themeColor="text1"/>
        </w:rPr>
        <w:t>(</w:t>
      </w:r>
      <w:r w:rsidR="004D789A" w:rsidRPr="00BC5FCE">
        <w:rPr>
          <w:bCs/>
          <w:color w:val="000000" w:themeColor="text1"/>
        </w:rPr>
        <w:t>identifikācijas Nr.</w:t>
      </w:r>
      <w:r w:rsidR="004D789A" w:rsidRPr="00BC5FCE">
        <w:rPr>
          <w:bCs/>
          <w:color w:val="000000" w:themeColor="text1"/>
          <w:lang w:eastAsia="ar-SA"/>
        </w:rPr>
        <w:t xml:space="preserve"> </w:t>
      </w:r>
      <w:r w:rsidR="004D789A" w:rsidRPr="00BC5FCE">
        <w:rPr>
          <w:bCs/>
          <w:color w:val="000000" w:themeColor="text1"/>
          <w:lang w:eastAsia="lv-LV"/>
        </w:rPr>
        <w:t>VAS 2026/7-2/</w:t>
      </w:r>
      <w:r w:rsidR="001E1D0D">
        <w:rPr>
          <w:bCs/>
          <w:color w:val="000000" w:themeColor="text1"/>
          <w:lang w:eastAsia="lv-LV"/>
        </w:rPr>
        <w:t>10</w:t>
      </w:r>
      <w:r>
        <w:rPr>
          <w:bCs/>
        </w:rPr>
        <w:t>)</w:t>
      </w:r>
      <w:r w:rsidR="004D789A" w:rsidRPr="00BC5FCE">
        <w:rPr>
          <w:bCs/>
        </w:rPr>
        <w:t xml:space="preserve"> nolikumam</w:t>
      </w:r>
    </w:p>
    <w:p w14:paraId="467DEC7F" w14:textId="0BCAA12D" w:rsidR="000864A5" w:rsidRPr="000864A5" w:rsidRDefault="000864A5" w:rsidP="000864A5">
      <w:pPr>
        <w:pStyle w:val="Heading1"/>
        <w:jc w:val="center"/>
        <w:rPr>
          <w:rFonts w:ascii="Times New Roman" w:hAnsi="Times New Roman" w:cs="Times New Roman"/>
          <w:b/>
          <w:bCs/>
          <w:color w:val="auto"/>
          <w:sz w:val="24"/>
          <w:szCs w:val="24"/>
        </w:rPr>
      </w:pPr>
      <w:r w:rsidRPr="000864A5">
        <w:rPr>
          <w:rFonts w:ascii="Times New Roman" w:hAnsi="Times New Roman" w:cs="Times New Roman"/>
          <w:b/>
          <w:bCs/>
          <w:color w:val="auto"/>
          <w:sz w:val="24"/>
          <w:szCs w:val="24"/>
        </w:rPr>
        <w:t>PIETEIKUMS DALĪBAI ATKLĀTĀ KONKURSĀ (</w:t>
      </w:r>
      <w:r w:rsidR="00365720">
        <w:rPr>
          <w:rFonts w:ascii="Times New Roman" w:hAnsi="Times New Roman" w:cs="Times New Roman"/>
          <w:b/>
          <w:bCs/>
          <w:color w:val="auto"/>
          <w:sz w:val="24"/>
          <w:szCs w:val="24"/>
        </w:rPr>
        <w:t>VEIDNE</w:t>
      </w:r>
      <w:r w:rsidR="00647466">
        <w:rPr>
          <w:rFonts w:ascii="Times New Roman" w:hAnsi="Times New Roman" w:cs="Times New Roman"/>
          <w:b/>
          <w:bCs/>
          <w:color w:val="auto"/>
          <w:sz w:val="24"/>
          <w:szCs w:val="24"/>
        </w:rPr>
        <w:t>)</w:t>
      </w:r>
    </w:p>
    <w:p w14:paraId="1CC39F5A" w14:textId="68A743EA" w:rsidR="007C035C" w:rsidRPr="001E1D0D" w:rsidRDefault="007C035C" w:rsidP="003A4E7F">
      <w:pPr>
        <w:suppressLineNumbers/>
        <w:suppressAutoHyphens/>
        <w:contextualSpacing/>
        <w:jc w:val="center"/>
        <w:rPr>
          <w:rFonts w:cs="Times New Roman"/>
          <w:b/>
          <w:bCs/>
          <w:color w:val="000000" w:themeColor="text1"/>
          <w:szCs w:val="24"/>
        </w:rPr>
      </w:pPr>
      <w:r w:rsidRPr="001E1D0D">
        <w:rPr>
          <w:rFonts w:cs="Times New Roman"/>
          <w:b/>
          <w:bCs/>
          <w:color w:val="000000" w:themeColor="text1"/>
          <w:szCs w:val="24"/>
        </w:rPr>
        <w:t>“</w:t>
      </w:r>
      <w:r w:rsidR="001E1D0D" w:rsidRPr="001E1D0D">
        <w:rPr>
          <w:rStyle w:val="normaltextrun"/>
          <w:rFonts w:eastAsiaTheme="majorEastAsia"/>
          <w:b/>
          <w:bCs/>
          <w:color w:val="000000" w:themeColor="text1"/>
        </w:rPr>
        <w:t>Valsts administrācijas skolas mācību digitālie risinājumi (e-mācības)</w:t>
      </w:r>
      <w:r w:rsidRPr="001E1D0D">
        <w:rPr>
          <w:rFonts w:cs="Times New Roman"/>
          <w:b/>
          <w:bCs/>
          <w:color w:val="000000" w:themeColor="text1"/>
          <w:szCs w:val="24"/>
        </w:rPr>
        <w:t>”</w:t>
      </w:r>
    </w:p>
    <w:p w14:paraId="17C4FFC3" w14:textId="73FF4457" w:rsidR="007C035C" w:rsidRPr="00DB39F5" w:rsidRDefault="007C035C" w:rsidP="003A4E7F">
      <w:pPr>
        <w:pStyle w:val="ListParagraph"/>
        <w:spacing w:after="0" w:line="240" w:lineRule="auto"/>
        <w:ind w:left="0"/>
        <w:jc w:val="center"/>
        <w:rPr>
          <w:rFonts w:ascii="Times New Roman" w:hAnsi="Times New Roman" w:cs="Times New Roman"/>
          <w:b/>
          <w:bCs/>
          <w:color w:val="000000" w:themeColor="text1"/>
          <w:sz w:val="24"/>
          <w:szCs w:val="24"/>
        </w:rPr>
      </w:pPr>
      <w:r w:rsidRPr="00DB39F5">
        <w:rPr>
          <w:rFonts w:ascii="Times New Roman" w:hAnsi="Times New Roman" w:cs="Times New Roman"/>
          <w:b/>
          <w:bCs/>
          <w:color w:val="000000" w:themeColor="text1"/>
          <w:sz w:val="24"/>
          <w:szCs w:val="24"/>
        </w:rPr>
        <w:t>identifikācijas Nr.</w:t>
      </w:r>
      <w:r w:rsidRPr="00DB39F5">
        <w:rPr>
          <w:rFonts w:ascii="Times New Roman" w:eastAsia="Times New Roman" w:hAnsi="Times New Roman" w:cs="Times New Roman"/>
          <w:b/>
          <w:bCs/>
          <w:color w:val="000000" w:themeColor="text1"/>
          <w:sz w:val="24"/>
          <w:szCs w:val="24"/>
          <w:lang w:eastAsia="ar-SA"/>
        </w:rPr>
        <w:t xml:space="preserve"> </w:t>
      </w:r>
      <w:r w:rsidR="00621BE1" w:rsidRPr="00621BE1">
        <w:rPr>
          <w:rFonts w:ascii="Times New Roman" w:eastAsia="Times New Roman" w:hAnsi="Times New Roman" w:cs="Times New Roman"/>
          <w:b/>
          <w:bCs/>
          <w:color w:val="000000" w:themeColor="text1"/>
          <w:sz w:val="24"/>
          <w:szCs w:val="24"/>
          <w:lang w:eastAsia="lv-LV"/>
        </w:rPr>
        <w:t>VAS 2026/7-2/</w:t>
      </w:r>
      <w:r w:rsidR="001E1D0D">
        <w:rPr>
          <w:rFonts w:ascii="Times New Roman" w:eastAsia="Times New Roman" w:hAnsi="Times New Roman" w:cs="Times New Roman"/>
          <w:b/>
          <w:bCs/>
          <w:color w:val="000000" w:themeColor="text1"/>
          <w:sz w:val="24"/>
          <w:szCs w:val="24"/>
          <w:lang w:eastAsia="lv-LV"/>
        </w:rPr>
        <w:t>10</w:t>
      </w:r>
    </w:p>
    <w:p w14:paraId="4D2452B7" w14:textId="77777777" w:rsidR="000864A5" w:rsidRPr="00E40CE9" w:rsidRDefault="000864A5" w:rsidP="000864A5">
      <w:pPr>
        <w:suppressLineNumbers/>
        <w:suppressAutoHyphens/>
        <w:contextualSpacing/>
        <w:jc w:val="both"/>
        <w:rPr>
          <w:rFonts w:cs="Times New Roman"/>
          <w:kern w:val="16"/>
          <w:szCs w:val="24"/>
        </w:rPr>
      </w:pPr>
    </w:p>
    <w:tbl>
      <w:tblPr>
        <w:tblStyle w:val="TableGrid"/>
        <w:tblW w:w="5003" w:type="pct"/>
        <w:tblInd w:w="-5" w:type="dxa"/>
        <w:tblLayout w:type="fixed"/>
        <w:tblCellMar>
          <w:left w:w="0" w:type="dxa"/>
          <w:right w:w="0" w:type="dxa"/>
        </w:tblCellMar>
        <w:tblLook w:val="04A0" w:firstRow="1" w:lastRow="0" w:firstColumn="1" w:lastColumn="0" w:noHBand="0" w:noVBand="1"/>
      </w:tblPr>
      <w:tblGrid>
        <w:gridCol w:w="947"/>
        <w:gridCol w:w="3098"/>
        <w:gridCol w:w="5065"/>
      </w:tblGrid>
      <w:tr w:rsidR="000864A5" w:rsidRPr="00FE7EA1" w14:paraId="05775115" w14:textId="77777777" w:rsidTr="00327019">
        <w:tc>
          <w:tcPr>
            <w:tcW w:w="8301" w:type="dxa"/>
            <w:gridSpan w:val="3"/>
            <w:shd w:val="clear" w:color="auto" w:fill="BFBFBF" w:themeFill="background1" w:themeFillShade="BF"/>
          </w:tcPr>
          <w:p w14:paraId="05861F9C" w14:textId="77777777" w:rsidR="000864A5" w:rsidRPr="00FE7EA1" w:rsidRDefault="000864A5" w:rsidP="00D153FC">
            <w:pPr>
              <w:suppressLineNumbers/>
              <w:suppressAutoHyphens/>
              <w:contextualSpacing/>
              <w:jc w:val="center"/>
              <w:rPr>
                <w:b/>
                <w:kern w:val="16"/>
                <w:sz w:val="23"/>
                <w:szCs w:val="23"/>
              </w:rPr>
            </w:pPr>
            <w:r w:rsidRPr="00FE7EA1">
              <w:rPr>
                <w:b/>
                <w:kern w:val="16"/>
                <w:sz w:val="23"/>
                <w:szCs w:val="23"/>
              </w:rPr>
              <w:t>Pretendents</w:t>
            </w:r>
          </w:p>
        </w:tc>
      </w:tr>
      <w:tr w:rsidR="000864A5" w:rsidRPr="00FE7EA1" w14:paraId="3EC43EEB" w14:textId="77777777" w:rsidTr="00327019">
        <w:tc>
          <w:tcPr>
            <w:tcW w:w="3686" w:type="dxa"/>
            <w:gridSpan w:val="2"/>
          </w:tcPr>
          <w:p w14:paraId="4D6E48F4"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Pretendenta nosaukums:</w:t>
            </w:r>
          </w:p>
        </w:tc>
        <w:tc>
          <w:tcPr>
            <w:tcW w:w="4615" w:type="dxa"/>
          </w:tcPr>
          <w:p w14:paraId="1AF18692" w14:textId="77777777" w:rsidR="000864A5" w:rsidRPr="00FE7EA1" w:rsidRDefault="000864A5" w:rsidP="00D153FC">
            <w:pPr>
              <w:suppressLineNumbers/>
              <w:suppressAutoHyphens/>
              <w:contextualSpacing/>
              <w:jc w:val="both"/>
              <w:rPr>
                <w:kern w:val="16"/>
                <w:sz w:val="23"/>
                <w:szCs w:val="23"/>
              </w:rPr>
            </w:pPr>
          </w:p>
        </w:tc>
      </w:tr>
      <w:tr w:rsidR="000864A5" w:rsidRPr="00FE7EA1" w14:paraId="48769E72" w14:textId="77777777" w:rsidTr="00327019">
        <w:tc>
          <w:tcPr>
            <w:tcW w:w="3686" w:type="dxa"/>
            <w:gridSpan w:val="2"/>
          </w:tcPr>
          <w:p w14:paraId="09AE99D6"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Reģistrācijas Nr.:</w:t>
            </w:r>
          </w:p>
        </w:tc>
        <w:tc>
          <w:tcPr>
            <w:tcW w:w="4615" w:type="dxa"/>
          </w:tcPr>
          <w:p w14:paraId="0A505FC4" w14:textId="77777777" w:rsidR="000864A5" w:rsidRPr="00FE7EA1" w:rsidRDefault="000864A5" w:rsidP="00D153FC">
            <w:pPr>
              <w:suppressLineNumbers/>
              <w:suppressAutoHyphens/>
              <w:contextualSpacing/>
              <w:jc w:val="both"/>
              <w:rPr>
                <w:kern w:val="16"/>
                <w:sz w:val="23"/>
                <w:szCs w:val="23"/>
              </w:rPr>
            </w:pPr>
          </w:p>
        </w:tc>
      </w:tr>
      <w:tr w:rsidR="000864A5" w:rsidRPr="00FE7EA1" w14:paraId="6DB8BFB8" w14:textId="77777777" w:rsidTr="00327019">
        <w:tc>
          <w:tcPr>
            <w:tcW w:w="3686" w:type="dxa"/>
            <w:gridSpan w:val="2"/>
          </w:tcPr>
          <w:p w14:paraId="09A956C1"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Nodokļu maksātāja reģistrācijas Nr.:</w:t>
            </w:r>
          </w:p>
        </w:tc>
        <w:tc>
          <w:tcPr>
            <w:tcW w:w="4615" w:type="dxa"/>
          </w:tcPr>
          <w:p w14:paraId="4071EDB3" w14:textId="77777777" w:rsidR="000864A5" w:rsidRPr="00FE7EA1" w:rsidRDefault="000864A5" w:rsidP="00D153FC">
            <w:pPr>
              <w:suppressLineNumbers/>
              <w:suppressAutoHyphens/>
              <w:contextualSpacing/>
              <w:jc w:val="both"/>
              <w:rPr>
                <w:kern w:val="16"/>
                <w:sz w:val="23"/>
                <w:szCs w:val="23"/>
              </w:rPr>
            </w:pPr>
          </w:p>
        </w:tc>
      </w:tr>
      <w:tr w:rsidR="000864A5" w:rsidRPr="00FE7EA1" w14:paraId="44E6D84F" w14:textId="77777777" w:rsidTr="00327019">
        <w:tc>
          <w:tcPr>
            <w:tcW w:w="3686" w:type="dxa"/>
            <w:gridSpan w:val="2"/>
          </w:tcPr>
          <w:p w14:paraId="639FF1EC"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Juridiskā adrese:</w:t>
            </w:r>
          </w:p>
        </w:tc>
        <w:tc>
          <w:tcPr>
            <w:tcW w:w="4615" w:type="dxa"/>
          </w:tcPr>
          <w:p w14:paraId="0A10E326" w14:textId="77777777" w:rsidR="000864A5" w:rsidRPr="00FE7EA1" w:rsidRDefault="000864A5" w:rsidP="00D153FC">
            <w:pPr>
              <w:suppressLineNumbers/>
              <w:suppressAutoHyphens/>
              <w:contextualSpacing/>
              <w:jc w:val="both"/>
              <w:rPr>
                <w:kern w:val="16"/>
                <w:sz w:val="23"/>
                <w:szCs w:val="23"/>
              </w:rPr>
            </w:pPr>
          </w:p>
        </w:tc>
      </w:tr>
      <w:tr w:rsidR="000864A5" w:rsidRPr="00FE7EA1" w14:paraId="4B532E42" w14:textId="77777777" w:rsidTr="00327019">
        <w:tc>
          <w:tcPr>
            <w:tcW w:w="3686" w:type="dxa"/>
            <w:gridSpan w:val="2"/>
          </w:tcPr>
          <w:p w14:paraId="67052EAE"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Biroja adrese:</w:t>
            </w:r>
          </w:p>
        </w:tc>
        <w:tc>
          <w:tcPr>
            <w:tcW w:w="4615" w:type="dxa"/>
          </w:tcPr>
          <w:p w14:paraId="4CDCBD33" w14:textId="77777777" w:rsidR="000864A5" w:rsidRPr="00FE7EA1" w:rsidRDefault="000864A5" w:rsidP="00D153FC">
            <w:pPr>
              <w:suppressLineNumbers/>
              <w:suppressAutoHyphens/>
              <w:contextualSpacing/>
              <w:jc w:val="both"/>
              <w:rPr>
                <w:kern w:val="16"/>
                <w:sz w:val="23"/>
                <w:szCs w:val="23"/>
              </w:rPr>
            </w:pPr>
          </w:p>
        </w:tc>
      </w:tr>
      <w:tr w:rsidR="000864A5" w:rsidRPr="00FE7EA1" w14:paraId="349EE99F" w14:textId="77777777" w:rsidTr="00327019">
        <w:tc>
          <w:tcPr>
            <w:tcW w:w="8301" w:type="dxa"/>
            <w:gridSpan w:val="3"/>
          </w:tcPr>
          <w:p w14:paraId="512286EC" w14:textId="77777777" w:rsidR="000864A5" w:rsidRPr="00FE7EA1" w:rsidRDefault="000864A5" w:rsidP="00D153FC">
            <w:pPr>
              <w:suppressLineNumbers/>
              <w:suppressAutoHyphens/>
              <w:contextualSpacing/>
              <w:jc w:val="both"/>
              <w:rPr>
                <w:i/>
                <w:kern w:val="16"/>
                <w:sz w:val="23"/>
                <w:szCs w:val="23"/>
              </w:rPr>
            </w:pPr>
            <w:r w:rsidRPr="00FE7EA1">
              <w:rPr>
                <w:i/>
                <w:kern w:val="16"/>
                <w:sz w:val="23"/>
                <w:szCs w:val="23"/>
              </w:rPr>
              <w:t>Ar iepirkumu saistīto dokumentāciju lūdzam nosūtīt uz (atzīmēt / pasvītrot atbilstošo):</w:t>
            </w:r>
          </w:p>
        </w:tc>
      </w:tr>
      <w:tr w:rsidR="000864A5" w:rsidRPr="00FE7EA1" w14:paraId="4EE47A6C" w14:textId="77777777" w:rsidTr="00327019">
        <w:tc>
          <w:tcPr>
            <w:tcW w:w="863" w:type="dxa"/>
            <w:tcBorders>
              <w:top w:val="single" w:sz="18" w:space="0" w:color="auto"/>
              <w:left w:val="single" w:sz="18" w:space="0" w:color="auto"/>
              <w:bottom w:val="single" w:sz="18" w:space="0" w:color="auto"/>
              <w:right w:val="single" w:sz="18" w:space="0" w:color="auto"/>
            </w:tcBorders>
          </w:tcPr>
          <w:p w14:paraId="4F754317" w14:textId="77777777" w:rsidR="000864A5" w:rsidRPr="00FE7EA1" w:rsidRDefault="000864A5" w:rsidP="00D153FC">
            <w:pPr>
              <w:suppressLineNumbers/>
              <w:suppressAutoHyphens/>
              <w:ind w:left="360"/>
              <w:contextualSpacing/>
              <w:jc w:val="both"/>
              <w:rPr>
                <w:i/>
                <w:kern w:val="16"/>
                <w:sz w:val="23"/>
                <w:szCs w:val="23"/>
              </w:rPr>
            </w:pPr>
          </w:p>
        </w:tc>
        <w:tc>
          <w:tcPr>
            <w:tcW w:w="7438" w:type="dxa"/>
            <w:gridSpan w:val="2"/>
            <w:tcBorders>
              <w:left w:val="single" w:sz="18" w:space="0" w:color="auto"/>
            </w:tcBorders>
          </w:tcPr>
          <w:p w14:paraId="609BAA63" w14:textId="77777777" w:rsidR="000864A5" w:rsidRPr="00FE7EA1" w:rsidRDefault="000864A5" w:rsidP="00D153FC">
            <w:pPr>
              <w:suppressLineNumbers/>
              <w:suppressAutoHyphens/>
              <w:contextualSpacing/>
              <w:jc w:val="both"/>
              <w:rPr>
                <w:i/>
                <w:kern w:val="16"/>
                <w:sz w:val="23"/>
                <w:szCs w:val="23"/>
              </w:rPr>
            </w:pPr>
            <w:r w:rsidRPr="00FE7EA1">
              <w:rPr>
                <w:i/>
                <w:kern w:val="16"/>
                <w:sz w:val="23"/>
                <w:szCs w:val="23"/>
              </w:rPr>
              <w:t>juridisko adresi;</w:t>
            </w:r>
          </w:p>
        </w:tc>
      </w:tr>
      <w:tr w:rsidR="000864A5" w:rsidRPr="00FE7EA1" w14:paraId="499E6BF1" w14:textId="77777777" w:rsidTr="00327019">
        <w:tc>
          <w:tcPr>
            <w:tcW w:w="863" w:type="dxa"/>
            <w:tcBorders>
              <w:top w:val="single" w:sz="18" w:space="0" w:color="auto"/>
              <w:left w:val="single" w:sz="18" w:space="0" w:color="auto"/>
              <w:bottom w:val="single" w:sz="18" w:space="0" w:color="auto"/>
              <w:right w:val="single" w:sz="18" w:space="0" w:color="auto"/>
            </w:tcBorders>
          </w:tcPr>
          <w:p w14:paraId="2E394EA3" w14:textId="77777777" w:rsidR="000864A5" w:rsidRPr="00FE7EA1" w:rsidRDefault="000864A5" w:rsidP="00D153FC">
            <w:pPr>
              <w:suppressLineNumbers/>
              <w:suppressAutoHyphens/>
              <w:ind w:left="360"/>
              <w:contextualSpacing/>
              <w:jc w:val="both"/>
              <w:rPr>
                <w:i/>
                <w:kern w:val="16"/>
                <w:sz w:val="23"/>
                <w:szCs w:val="23"/>
              </w:rPr>
            </w:pPr>
          </w:p>
        </w:tc>
        <w:tc>
          <w:tcPr>
            <w:tcW w:w="7438" w:type="dxa"/>
            <w:gridSpan w:val="2"/>
            <w:tcBorders>
              <w:left w:val="single" w:sz="18" w:space="0" w:color="auto"/>
            </w:tcBorders>
          </w:tcPr>
          <w:p w14:paraId="678A8F0A" w14:textId="77777777" w:rsidR="000864A5" w:rsidRPr="00FE7EA1" w:rsidRDefault="000864A5" w:rsidP="00D153FC">
            <w:pPr>
              <w:suppressLineNumbers/>
              <w:suppressAutoHyphens/>
              <w:contextualSpacing/>
              <w:jc w:val="both"/>
              <w:rPr>
                <w:i/>
                <w:kern w:val="16"/>
                <w:sz w:val="23"/>
                <w:szCs w:val="23"/>
              </w:rPr>
            </w:pPr>
            <w:r w:rsidRPr="00FE7EA1">
              <w:rPr>
                <w:i/>
                <w:kern w:val="16"/>
                <w:sz w:val="23"/>
                <w:szCs w:val="23"/>
              </w:rPr>
              <w:t>biroja adresi.</w:t>
            </w:r>
          </w:p>
        </w:tc>
      </w:tr>
      <w:tr w:rsidR="000864A5" w:rsidRPr="00FE7EA1" w14:paraId="5860A6F5" w14:textId="77777777" w:rsidTr="00327019">
        <w:tc>
          <w:tcPr>
            <w:tcW w:w="8301" w:type="dxa"/>
            <w:gridSpan w:val="3"/>
            <w:shd w:val="clear" w:color="auto" w:fill="BFBFBF" w:themeFill="background1" w:themeFillShade="BF"/>
          </w:tcPr>
          <w:p w14:paraId="5D9FD94F" w14:textId="77777777" w:rsidR="000864A5" w:rsidRPr="00FE7EA1" w:rsidRDefault="000864A5" w:rsidP="00D153FC">
            <w:pPr>
              <w:suppressLineNumbers/>
              <w:suppressAutoHyphens/>
              <w:contextualSpacing/>
              <w:jc w:val="center"/>
              <w:rPr>
                <w:b/>
                <w:kern w:val="16"/>
                <w:sz w:val="23"/>
                <w:szCs w:val="23"/>
              </w:rPr>
            </w:pPr>
            <w:r w:rsidRPr="00FE7EA1">
              <w:rPr>
                <w:b/>
                <w:kern w:val="16"/>
                <w:sz w:val="23"/>
                <w:szCs w:val="23"/>
              </w:rPr>
              <w:t>Kontaktpersona*</w:t>
            </w:r>
          </w:p>
        </w:tc>
      </w:tr>
      <w:tr w:rsidR="000864A5" w:rsidRPr="00FE7EA1" w14:paraId="401561BB" w14:textId="77777777" w:rsidTr="00327019">
        <w:tc>
          <w:tcPr>
            <w:tcW w:w="3686" w:type="dxa"/>
            <w:gridSpan w:val="2"/>
          </w:tcPr>
          <w:p w14:paraId="0EF1D721"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Vārds, uzvārds:</w:t>
            </w:r>
          </w:p>
        </w:tc>
        <w:tc>
          <w:tcPr>
            <w:tcW w:w="4615" w:type="dxa"/>
          </w:tcPr>
          <w:p w14:paraId="6ED6C375" w14:textId="77777777" w:rsidR="000864A5" w:rsidRPr="00FE7EA1" w:rsidRDefault="000864A5" w:rsidP="00D153FC">
            <w:pPr>
              <w:suppressLineNumbers/>
              <w:suppressAutoHyphens/>
              <w:contextualSpacing/>
              <w:jc w:val="both"/>
              <w:rPr>
                <w:kern w:val="16"/>
                <w:sz w:val="23"/>
                <w:szCs w:val="23"/>
              </w:rPr>
            </w:pPr>
          </w:p>
        </w:tc>
      </w:tr>
      <w:tr w:rsidR="000864A5" w:rsidRPr="00FE7EA1" w14:paraId="5D25CB64" w14:textId="77777777" w:rsidTr="00327019">
        <w:tc>
          <w:tcPr>
            <w:tcW w:w="3686" w:type="dxa"/>
            <w:gridSpan w:val="2"/>
          </w:tcPr>
          <w:p w14:paraId="0F531116"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Amats:</w:t>
            </w:r>
          </w:p>
        </w:tc>
        <w:tc>
          <w:tcPr>
            <w:tcW w:w="4615" w:type="dxa"/>
          </w:tcPr>
          <w:p w14:paraId="00C33DC8" w14:textId="77777777" w:rsidR="000864A5" w:rsidRPr="00FE7EA1" w:rsidRDefault="000864A5" w:rsidP="00D153FC">
            <w:pPr>
              <w:suppressLineNumbers/>
              <w:suppressAutoHyphens/>
              <w:contextualSpacing/>
              <w:jc w:val="both"/>
              <w:rPr>
                <w:kern w:val="16"/>
                <w:sz w:val="23"/>
                <w:szCs w:val="23"/>
              </w:rPr>
            </w:pPr>
          </w:p>
        </w:tc>
      </w:tr>
      <w:tr w:rsidR="000864A5" w:rsidRPr="00FE7EA1" w14:paraId="4E6A071E" w14:textId="77777777" w:rsidTr="00327019">
        <w:tc>
          <w:tcPr>
            <w:tcW w:w="3686" w:type="dxa"/>
            <w:gridSpan w:val="2"/>
          </w:tcPr>
          <w:p w14:paraId="0DF89BD7" w14:textId="77777777" w:rsidR="000864A5" w:rsidRPr="00FE7EA1" w:rsidRDefault="000864A5" w:rsidP="00D153FC">
            <w:pPr>
              <w:suppressLineNumbers/>
              <w:suppressAutoHyphens/>
              <w:contextualSpacing/>
              <w:jc w:val="both"/>
              <w:rPr>
                <w:kern w:val="16"/>
                <w:sz w:val="23"/>
                <w:szCs w:val="23"/>
              </w:rPr>
            </w:pPr>
            <w:r w:rsidRPr="00FE7EA1">
              <w:rPr>
                <w:kern w:val="16"/>
                <w:sz w:val="23"/>
                <w:szCs w:val="23"/>
              </w:rPr>
              <w:t>Telefons*:</w:t>
            </w:r>
          </w:p>
        </w:tc>
        <w:tc>
          <w:tcPr>
            <w:tcW w:w="4615" w:type="dxa"/>
          </w:tcPr>
          <w:p w14:paraId="157F4440" w14:textId="77777777" w:rsidR="000864A5" w:rsidRPr="00FE7EA1" w:rsidRDefault="000864A5" w:rsidP="00D153FC">
            <w:pPr>
              <w:suppressLineNumbers/>
              <w:suppressAutoHyphens/>
              <w:contextualSpacing/>
              <w:jc w:val="both"/>
              <w:rPr>
                <w:kern w:val="16"/>
                <w:sz w:val="23"/>
                <w:szCs w:val="23"/>
              </w:rPr>
            </w:pPr>
          </w:p>
        </w:tc>
      </w:tr>
      <w:tr w:rsidR="000864A5" w:rsidRPr="00FE7EA1" w14:paraId="49F19BF1" w14:textId="77777777" w:rsidTr="00327019">
        <w:tc>
          <w:tcPr>
            <w:tcW w:w="3686" w:type="dxa"/>
            <w:gridSpan w:val="2"/>
          </w:tcPr>
          <w:p w14:paraId="549FE8C2" w14:textId="77777777" w:rsidR="000864A5" w:rsidRPr="00FE7EA1" w:rsidRDefault="000864A5" w:rsidP="00D153FC">
            <w:pPr>
              <w:suppressLineNumbers/>
              <w:tabs>
                <w:tab w:val="center" w:pos="4153"/>
                <w:tab w:val="right" w:pos="8306"/>
              </w:tabs>
              <w:suppressAutoHyphens/>
              <w:contextualSpacing/>
              <w:jc w:val="both"/>
              <w:rPr>
                <w:i/>
                <w:kern w:val="16"/>
                <w:sz w:val="23"/>
                <w:szCs w:val="23"/>
              </w:rPr>
            </w:pPr>
            <w:r w:rsidRPr="00FE7EA1">
              <w:rPr>
                <w:kern w:val="16"/>
                <w:sz w:val="23"/>
                <w:szCs w:val="23"/>
              </w:rPr>
              <w:t>e-pasta adrese*:</w:t>
            </w:r>
          </w:p>
        </w:tc>
        <w:tc>
          <w:tcPr>
            <w:tcW w:w="4615" w:type="dxa"/>
          </w:tcPr>
          <w:p w14:paraId="15B132AC" w14:textId="77777777" w:rsidR="000864A5" w:rsidRPr="00FE7EA1" w:rsidRDefault="000864A5" w:rsidP="00D153FC">
            <w:pPr>
              <w:suppressLineNumbers/>
              <w:tabs>
                <w:tab w:val="center" w:pos="4153"/>
                <w:tab w:val="right" w:pos="8306"/>
              </w:tabs>
              <w:suppressAutoHyphens/>
              <w:contextualSpacing/>
              <w:jc w:val="both"/>
              <w:rPr>
                <w:i/>
                <w:kern w:val="16"/>
                <w:sz w:val="23"/>
                <w:szCs w:val="23"/>
              </w:rPr>
            </w:pPr>
          </w:p>
        </w:tc>
      </w:tr>
      <w:tr w:rsidR="000864A5" w:rsidRPr="00FE7EA1" w14:paraId="55B6A4B8" w14:textId="77777777" w:rsidTr="00327019">
        <w:tc>
          <w:tcPr>
            <w:tcW w:w="8301" w:type="dxa"/>
            <w:gridSpan w:val="3"/>
          </w:tcPr>
          <w:p w14:paraId="54F853E0" w14:textId="77777777" w:rsidR="000864A5" w:rsidRPr="00FE7EA1" w:rsidRDefault="000864A5" w:rsidP="00D153FC">
            <w:pPr>
              <w:suppressLineNumbers/>
              <w:tabs>
                <w:tab w:val="center" w:pos="4153"/>
                <w:tab w:val="right" w:pos="8306"/>
              </w:tabs>
              <w:suppressAutoHyphens/>
              <w:contextualSpacing/>
              <w:jc w:val="both"/>
              <w:rPr>
                <w:i/>
                <w:kern w:val="16"/>
                <w:sz w:val="23"/>
                <w:szCs w:val="23"/>
              </w:rPr>
            </w:pPr>
            <w:r w:rsidRPr="00FE7EA1">
              <w:rPr>
                <w:i/>
                <w:kern w:val="16"/>
                <w:sz w:val="23"/>
                <w:szCs w:val="23"/>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w:t>
            </w:r>
          </w:p>
        </w:tc>
      </w:tr>
    </w:tbl>
    <w:p w14:paraId="7C19200C" w14:textId="77777777" w:rsidR="000864A5" w:rsidRPr="00FE7EA1" w:rsidRDefault="000864A5" w:rsidP="000864A5">
      <w:pPr>
        <w:suppressLineNumbers/>
        <w:tabs>
          <w:tab w:val="center" w:pos="748"/>
          <w:tab w:val="right" w:pos="8306"/>
        </w:tabs>
        <w:suppressAutoHyphens/>
        <w:contextualSpacing/>
        <w:jc w:val="both"/>
        <w:rPr>
          <w:rFonts w:cs="Times New Roman"/>
          <w:kern w:val="16"/>
          <w:sz w:val="23"/>
          <w:szCs w:val="23"/>
        </w:rPr>
      </w:pPr>
      <w:r w:rsidRPr="00FE7EA1">
        <w:rPr>
          <w:rFonts w:cs="Times New Roman"/>
          <w:kern w:val="16"/>
          <w:sz w:val="23"/>
          <w:szCs w:val="23"/>
        </w:rPr>
        <w:t>Iepazinušies ar Iepirkuma nolikumu un, pieņemot visus tā noteikumus, mēs, apakšā parakstījušies, piedāvājam nodrošināt Iepirkuma nolikuma prasībām atbilstošo pakalpojumu.</w:t>
      </w:r>
    </w:p>
    <w:p w14:paraId="6AEF70C1" w14:textId="77777777" w:rsidR="000864A5" w:rsidRPr="00FE7EA1" w:rsidRDefault="000864A5" w:rsidP="000864A5">
      <w:pPr>
        <w:suppressLineNumbers/>
        <w:tabs>
          <w:tab w:val="left" w:pos="748"/>
        </w:tabs>
        <w:suppressAutoHyphens/>
        <w:contextualSpacing/>
        <w:jc w:val="both"/>
        <w:rPr>
          <w:rFonts w:cs="Times New Roman"/>
          <w:kern w:val="16"/>
          <w:sz w:val="23"/>
          <w:szCs w:val="23"/>
        </w:rPr>
      </w:pPr>
      <w:r w:rsidRPr="00FE7EA1">
        <w:rPr>
          <w:rFonts w:cs="Times New Roman"/>
          <w:kern w:val="16"/>
          <w:sz w:val="23"/>
          <w:szCs w:val="23"/>
        </w:rPr>
        <w:t>Ja mūsu piedāvājums tiks akceptēts, mēs apņemamies izpildīt visas iepirkuma tehniskajā specifikācijā norādītās prasības.</w:t>
      </w:r>
    </w:p>
    <w:p w14:paraId="7EC59AD0" w14:textId="77777777" w:rsidR="000864A5" w:rsidRPr="00FE7EA1" w:rsidRDefault="000864A5" w:rsidP="000864A5">
      <w:pPr>
        <w:suppressLineNumbers/>
        <w:suppressAutoHyphens/>
        <w:contextualSpacing/>
        <w:jc w:val="both"/>
        <w:rPr>
          <w:rFonts w:cs="Times New Roman"/>
          <w:b/>
          <w:kern w:val="16"/>
          <w:sz w:val="23"/>
          <w:szCs w:val="23"/>
        </w:rPr>
      </w:pPr>
      <w:r w:rsidRPr="00FE7EA1">
        <w:rPr>
          <w:rFonts w:cs="Times New Roman"/>
          <w:b/>
          <w:kern w:val="16"/>
          <w:sz w:val="23"/>
          <w:szCs w:val="23"/>
        </w:rPr>
        <w:t>Mēs</w:t>
      </w:r>
      <w:r w:rsidRPr="00FE7EA1">
        <w:rPr>
          <w:rFonts w:cs="Times New Roman"/>
          <w:kern w:val="16"/>
          <w:sz w:val="23"/>
          <w:szCs w:val="23"/>
        </w:rPr>
        <w:t xml:space="preserve"> </w:t>
      </w:r>
      <w:r w:rsidRPr="00FE7EA1">
        <w:rPr>
          <w:rFonts w:cs="Times New Roman"/>
          <w:b/>
          <w:kern w:val="16"/>
          <w:sz w:val="23"/>
          <w:szCs w:val="23"/>
        </w:rPr>
        <w:t>apliecinām</w:t>
      </w:r>
      <w:r w:rsidRPr="00FE7EA1">
        <w:rPr>
          <w:rFonts w:cs="Times New Roman"/>
          <w:kern w:val="16"/>
          <w:sz w:val="23"/>
          <w:szCs w:val="23"/>
        </w:rPr>
        <w:t xml:space="preserve">, </w:t>
      </w:r>
      <w:r w:rsidRPr="00FE7EA1">
        <w:rPr>
          <w:rFonts w:cs="Times New Roman"/>
          <w:b/>
          <w:kern w:val="16"/>
          <w:sz w:val="23"/>
          <w:szCs w:val="23"/>
        </w:rPr>
        <w:t>ka</w:t>
      </w:r>
      <w:r w:rsidRPr="00FE7EA1">
        <w:rPr>
          <w:rFonts w:cs="Times New Roman"/>
          <w:kern w:val="16"/>
          <w:sz w:val="23"/>
          <w:szCs w:val="23"/>
        </w:rPr>
        <w:t>:</w:t>
      </w:r>
    </w:p>
    <w:p w14:paraId="7DD123C1" w14:textId="77777777" w:rsidR="000864A5" w:rsidRPr="00FE7EA1" w:rsidRDefault="000864A5" w:rsidP="000864A5">
      <w:pPr>
        <w:suppressLineNumbers/>
        <w:tabs>
          <w:tab w:val="left" w:pos="227"/>
        </w:tabs>
        <w:suppressAutoHyphens/>
        <w:contextualSpacing/>
        <w:jc w:val="both"/>
        <w:rPr>
          <w:rFonts w:cs="Times New Roman"/>
          <w:kern w:val="16"/>
          <w:sz w:val="23"/>
          <w:szCs w:val="23"/>
        </w:rPr>
      </w:pPr>
      <w:r w:rsidRPr="00FE7EA1">
        <w:rPr>
          <w:rFonts w:cs="Times New Roman"/>
          <w:kern w:val="16"/>
          <w:sz w:val="23"/>
          <w:szCs w:val="23"/>
        </w:rPr>
        <w:t> nekādā veidā neesam ieinteresēti nevienā citā piedāvājumā, kas iesniegts šajā iepirkumā;</w:t>
      </w:r>
    </w:p>
    <w:p w14:paraId="1740D58D" w14:textId="01C92069" w:rsidR="00675FFD" w:rsidRPr="00FE7EA1" w:rsidRDefault="00675FFD" w:rsidP="00675FFD">
      <w:pPr>
        <w:suppressLineNumbers/>
        <w:tabs>
          <w:tab w:val="left" w:pos="227"/>
        </w:tabs>
        <w:suppressAutoHyphens/>
        <w:ind w:right="326"/>
        <w:contextualSpacing/>
        <w:jc w:val="both"/>
        <w:rPr>
          <w:rFonts w:cs="Times New Roman"/>
          <w:kern w:val="16"/>
          <w:sz w:val="23"/>
          <w:szCs w:val="23"/>
        </w:rPr>
      </w:pPr>
      <w:r w:rsidRPr="00FE7EA1">
        <w:rPr>
          <w:rFonts w:cs="Times New Roman"/>
          <w:kern w:val="16"/>
          <w:sz w:val="23"/>
          <w:szCs w:val="23"/>
        </w:rPr>
        <w:t xml:space="preserve"> iesniedzam </w:t>
      </w:r>
      <w:r w:rsidRPr="00FE7EA1">
        <w:rPr>
          <w:sz w:val="23"/>
          <w:szCs w:val="23"/>
        </w:rPr>
        <w:t>piedāvājumu neatkarīgi no konkurentiem</w:t>
      </w:r>
      <w:r w:rsidRPr="00FE7EA1">
        <w:rPr>
          <w:rStyle w:val="FootnoteReference"/>
          <w:rFonts w:eastAsia="Arial"/>
          <w:sz w:val="23"/>
          <w:szCs w:val="23"/>
        </w:rPr>
        <w:footnoteReference w:id="1"/>
      </w:r>
      <w:r w:rsidRPr="00FE7EA1">
        <w:rPr>
          <w:sz w:val="23"/>
          <w:szCs w:val="23"/>
        </w:rPr>
        <w:t xml:space="preserve"> un bez konsultācijām, līgumiem vai vienošanām, vai cita veida saziņas ar konkurentiem;</w:t>
      </w:r>
    </w:p>
    <w:p w14:paraId="5B55AF9A" w14:textId="77777777" w:rsidR="000864A5" w:rsidRPr="00FE7EA1" w:rsidRDefault="000864A5" w:rsidP="000864A5">
      <w:pPr>
        <w:suppressLineNumbers/>
        <w:tabs>
          <w:tab w:val="left" w:pos="284"/>
        </w:tabs>
        <w:suppressAutoHyphens/>
        <w:contextualSpacing/>
        <w:jc w:val="both"/>
        <w:rPr>
          <w:rFonts w:cs="Times New Roman"/>
          <w:kern w:val="16"/>
          <w:sz w:val="23"/>
          <w:szCs w:val="23"/>
        </w:rPr>
      </w:pPr>
      <w:r w:rsidRPr="00FE7EA1">
        <w:rPr>
          <w:rFonts w:cs="Times New Roman"/>
          <w:kern w:val="16"/>
          <w:sz w:val="23"/>
          <w:szCs w:val="23"/>
        </w:rPr>
        <w:t> nav tādu apstākļu, kuri liegtu mums piedalīties iepirkumā un pildīt Nolikumā norādītās prasības;</w:t>
      </w:r>
    </w:p>
    <w:p w14:paraId="013E96F8" w14:textId="77777777" w:rsidR="000864A5" w:rsidRPr="00FE7EA1" w:rsidRDefault="000864A5" w:rsidP="000864A5">
      <w:pPr>
        <w:suppressLineNumbers/>
        <w:tabs>
          <w:tab w:val="left" w:pos="227"/>
          <w:tab w:val="num" w:pos="720"/>
        </w:tabs>
        <w:suppressAutoHyphens/>
        <w:contextualSpacing/>
        <w:jc w:val="both"/>
        <w:rPr>
          <w:rFonts w:cs="Times New Roman"/>
          <w:kern w:val="16"/>
          <w:sz w:val="23"/>
          <w:szCs w:val="23"/>
        </w:rPr>
      </w:pPr>
      <w:r w:rsidRPr="00FE7EA1">
        <w:rPr>
          <w:rFonts w:cs="Times New Roman"/>
          <w:kern w:val="16"/>
          <w:sz w:val="23"/>
          <w:szCs w:val="23"/>
        </w:rPr>
        <w:t> apņemamies izpildīt pakalpojumu atbilstoši norādītajiem nosacījumiem un prasībām;</w:t>
      </w:r>
    </w:p>
    <w:p w14:paraId="59324A69" w14:textId="77777777" w:rsidR="000864A5" w:rsidRPr="00FE7EA1" w:rsidRDefault="000864A5" w:rsidP="000864A5">
      <w:pPr>
        <w:suppressLineNumbers/>
        <w:tabs>
          <w:tab w:val="left" w:pos="227"/>
        </w:tabs>
        <w:suppressAutoHyphens/>
        <w:contextualSpacing/>
        <w:rPr>
          <w:rFonts w:cs="Times New Roman"/>
          <w:kern w:val="16"/>
          <w:sz w:val="23"/>
          <w:szCs w:val="23"/>
        </w:rPr>
      </w:pPr>
      <w:r w:rsidRPr="00FE7EA1">
        <w:rPr>
          <w:rFonts w:cs="Times New Roman"/>
          <w:kern w:val="16"/>
          <w:sz w:val="23"/>
          <w:szCs w:val="23"/>
        </w:rPr>
        <w:t> pieteikumam pievienotie dokumenti veido šo piedāvājumu;</w:t>
      </w:r>
    </w:p>
    <w:p w14:paraId="795D7F53" w14:textId="77777777" w:rsidR="000864A5" w:rsidRPr="00FE7EA1" w:rsidRDefault="000864A5" w:rsidP="000864A5">
      <w:pPr>
        <w:suppressLineNumbers/>
        <w:tabs>
          <w:tab w:val="left" w:pos="227"/>
          <w:tab w:val="num" w:pos="720"/>
        </w:tabs>
        <w:suppressAutoHyphens/>
        <w:contextualSpacing/>
        <w:jc w:val="both"/>
        <w:rPr>
          <w:rFonts w:cs="Times New Roman"/>
          <w:kern w:val="16"/>
          <w:sz w:val="23"/>
          <w:szCs w:val="23"/>
        </w:rPr>
      </w:pPr>
      <w:r w:rsidRPr="00FE7EA1">
        <w:rPr>
          <w:rFonts w:cs="Times New Roman"/>
          <w:kern w:val="16"/>
          <w:sz w:val="23"/>
          <w:szCs w:val="23"/>
        </w:rPr>
        <w:t> Pretendentam ir pietiekami finanšu un tehniskie resursi pakalpojuma sniegšanai;</w:t>
      </w:r>
    </w:p>
    <w:p w14:paraId="12EA8F03" w14:textId="77777777" w:rsidR="000864A5" w:rsidRPr="00FE7EA1" w:rsidRDefault="000864A5" w:rsidP="000864A5">
      <w:pPr>
        <w:suppressLineNumbers/>
        <w:suppressAutoHyphens/>
        <w:contextualSpacing/>
        <w:jc w:val="both"/>
        <w:rPr>
          <w:rFonts w:cs="Times New Roman"/>
          <w:kern w:val="16"/>
          <w:sz w:val="23"/>
          <w:szCs w:val="23"/>
        </w:rPr>
      </w:pPr>
      <w:r w:rsidRPr="00FE7EA1">
        <w:rPr>
          <w:rFonts w:cs="Times New Roman"/>
          <w:kern w:val="16"/>
          <w:sz w:val="23"/>
          <w:szCs w:val="23"/>
        </w:rPr>
        <w:t> visa piedāvājumā iesniegtā informācija ir patiesa.</w:t>
      </w:r>
    </w:p>
    <w:p w14:paraId="0F1E894C" w14:textId="77777777" w:rsidR="00066102" w:rsidRPr="00FE7EA1" w:rsidRDefault="00066102" w:rsidP="000864A5">
      <w:pPr>
        <w:suppressLineNumbers/>
        <w:suppressAutoHyphens/>
        <w:contextualSpacing/>
        <w:jc w:val="both"/>
        <w:rPr>
          <w:rFonts w:cs="Times New Roman"/>
          <w:kern w:val="16"/>
          <w:sz w:val="23"/>
          <w:szCs w:val="23"/>
        </w:rPr>
      </w:pPr>
    </w:p>
    <w:p w14:paraId="1D16C759" w14:textId="77777777" w:rsidR="00066102" w:rsidRPr="00FE7EA1" w:rsidRDefault="00066102" w:rsidP="00066102">
      <w:pPr>
        <w:suppressLineNumbers/>
        <w:suppressAutoHyphens/>
        <w:contextualSpacing/>
        <w:rPr>
          <w:rFonts w:eastAsia="Calibri" w:cs="Times New Roman"/>
          <w:kern w:val="16"/>
          <w:sz w:val="23"/>
          <w:szCs w:val="23"/>
          <w:lang w:eastAsia="lv-LV"/>
        </w:rPr>
      </w:pPr>
      <w:r w:rsidRPr="00FE7EA1">
        <w:rPr>
          <w:rFonts w:eastAsia="Calibri" w:cs="Times New Roman"/>
          <w:kern w:val="16"/>
          <w:sz w:val="23"/>
          <w:szCs w:val="23"/>
          <w:lang w:eastAsia="lv-LV"/>
        </w:rPr>
        <w:t>Pretendents (Pretendenta pārstāvis) / Pretendenta pilnvarotā persona:</w:t>
      </w:r>
    </w:p>
    <w:p w14:paraId="0DEA6DFD" w14:textId="77777777" w:rsidR="00066102" w:rsidRPr="00FE7EA1" w:rsidRDefault="00066102" w:rsidP="00066102">
      <w:pPr>
        <w:suppressLineNumbers/>
        <w:suppressAutoHyphens/>
        <w:contextualSpacing/>
        <w:rPr>
          <w:rFonts w:eastAsia="Calibri" w:cs="Times New Roman"/>
          <w:kern w:val="16"/>
          <w:szCs w:val="24"/>
          <w:lang w:eastAsia="lv-LV"/>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46"/>
        <w:gridCol w:w="3576"/>
      </w:tblGrid>
      <w:tr w:rsidR="00066102" w:rsidRPr="00FE7EA1" w14:paraId="6140608C" w14:textId="77777777" w:rsidTr="00CE54C7">
        <w:tc>
          <w:tcPr>
            <w:tcW w:w="2610" w:type="dxa"/>
          </w:tcPr>
          <w:p w14:paraId="758A2F6A" w14:textId="77777777" w:rsidR="00066102" w:rsidRPr="00FE7EA1" w:rsidRDefault="00066102" w:rsidP="00CE54C7">
            <w:pPr>
              <w:suppressLineNumbers/>
              <w:tabs>
                <w:tab w:val="center" w:pos="4153"/>
                <w:tab w:val="right" w:pos="8306"/>
              </w:tabs>
              <w:suppressAutoHyphens/>
              <w:contextualSpacing/>
              <w:jc w:val="both"/>
              <w:rPr>
                <w:iCs/>
                <w:kern w:val="16"/>
                <w:sz w:val="23"/>
                <w:szCs w:val="23"/>
              </w:rPr>
            </w:pPr>
            <w:r w:rsidRPr="00FE7EA1">
              <w:rPr>
                <w:iCs/>
                <w:kern w:val="16"/>
                <w:sz w:val="23"/>
                <w:szCs w:val="23"/>
              </w:rPr>
              <w:t xml:space="preserve">Datums: </w:t>
            </w:r>
          </w:p>
        </w:tc>
        <w:tc>
          <w:tcPr>
            <w:tcW w:w="2646" w:type="dxa"/>
          </w:tcPr>
          <w:p w14:paraId="5149F1AA" w14:textId="77777777" w:rsidR="00066102" w:rsidRPr="00FE7EA1" w:rsidRDefault="00066102" w:rsidP="00CE54C7">
            <w:pPr>
              <w:suppressLineNumbers/>
              <w:tabs>
                <w:tab w:val="center" w:pos="4153"/>
                <w:tab w:val="right" w:pos="8306"/>
              </w:tabs>
              <w:suppressAutoHyphens/>
              <w:contextualSpacing/>
              <w:jc w:val="right"/>
              <w:rPr>
                <w:iCs/>
                <w:kern w:val="16"/>
                <w:sz w:val="23"/>
                <w:szCs w:val="23"/>
              </w:rPr>
            </w:pPr>
            <w:r w:rsidRPr="00FE7EA1">
              <w:rPr>
                <w:iCs/>
                <w:kern w:val="16"/>
                <w:sz w:val="23"/>
                <w:szCs w:val="23"/>
              </w:rPr>
              <w:t xml:space="preserve">Pilns vārds, uzvārds: </w:t>
            </w:r>
          </w:p>
        </w:tc>
        <w:tc>
          <w:tcPr>
            <w:tcW w:w="3576" w:type="dxa"/>
          </w:tcPr>
          <w:p w14:paraId="1CC8DFDA" w14:textId="77777777" w:rsidR="00066102" w:rsidRPr="00FE7EA1" w:rsidRDefault="00066102" w:rsidP="00CE54C7">
            <w:pPr>
              <w:suppressLineNumbers/>
              <w:tabs>
                <w:tab w:val="center" w:pos="4153"/>
                <w:tab w:val="right" w:pos="8306"/>
              </w:tabs>
              <w:suppressAutoHyphens/>
              <w:contextualSpacing/>
              <w:jc w:val="both"/>
              <w:rPr>
                <w:iCs/>
                <w:kern w:val="16"/>
                <w:szCs w:val="24"/>
              </w:rPr>
            </w:pPr>
            <w:r w:rsidRPr="00FE7EA1">
              <w:rPr>
                <w:iCs/>
                <w:kern w:val="16"/>
                <w:szCs w:val="24"/>
              </w:rPr>
              <w:t>____________________________</w:t>
            </w:r>
          </w:p>
        </w:tc>
      </w:tr>
      <w:tr w:rsidR="00066102" w:rsidRPr="00FE7EA1" w14:paraId="35496167" w14:textId="77777777" w:rsidTr="00CE54C7">
        <w:tc>
          <w:tcPr>
            <w:tcW w:w="2610" w:type="dxa"/>
          </w:tcPr>
          <w:p w14:paraId="7DC4B718" w14:textId="77777777" w:rsidR="00066102" w:rsidRPr="00FE7EA1" w:rsidRDefault="00066102" w:rsidP="00CE54C7">
            <w:pPr>
              <w:suppressLineNumbers/>
              <w:tabs>
                <w:tab w:val="center" w:pos="4153"/>
                <w:tab w:val="right" w:pos="8306"/>
              </w:tabs>
              <w:suppressAutoHyphens/>
              <w:contextualSpacing/>
              <w:jc w:val="both"/>
              <w:rPr>
                <w:iCs/>
                <w:kern w:val="16"/>
                <w:szCs w:val="24"/>
              </w:rPr>
            </w:pPr>
          </w:p>
        </w:tc>
        <w:tc>
          <w:tcPr>
            <w:tcW w:w="2646" w:type="dxa"/>
          </w:tcPr>
          <w:p w14:paraId="7EB1048F" w14:textId="77777777" w:rsidR="00066102" w:rsidRPr="00FE7EA1" w:rsidRDefault="00066102" w:rsidP="00CE54C7">
            <w:pPr>
              <w:suppressLineNumbers/>
              <w:tabs>
                <w:tab w:val="center" w:pos="4153"/>
                <w:tab w:val="right" w:pos="8306"/>
              </w:tabs>
              <w:suppressAutoHyphens/>
              <w:contextualSpacing/>
              <w:jc w:val="right"/>
              <w:rPr>
                <w:iCs/>
                <w:kern w:val="16"/>
                <w:sz w:val="23"/>
                <w:szCs w:val="23"/>
              </w:rPr>
            </w:pPr>
            <w:r w:rsidRPr="00FE7EA1">
              <w:rPr>
                <w:iCs/>
                <w:kern w:val="16"/>
                <w:sz w:val="23"/>
                <w:szCs w:val="23"/>
              </w:rPr>
              <w:t xml:space="preserve">Amats: </w:t>
            </w:r>
          </w:p>
        </w:tc>
        <w:tc>
          <w:tcPr>
            <w:tcW w:w="3576" w:type="dxa"/>
          </w:tcPr>
          <w:p w14:paraId="6808D111" w14:textId="77777777" w:rsidR="00066102" w:rsidRPr="00FE7EA1" w:rsidRDefault="00066102" w:rsidP="00CE54C7">
            <w:pPr>
              <w:suppressLineNumbers/>
              <w:tabs>
                <w:tab w:val="center" w:pos="4153"/>
                <w:tab w:val="right" w:pos="8306"/>
              </w:tabs>
              <w:suppressAutoHyphens/>
              <w:contextualSpacing/>
              <w:jc w:val="both"/>
              <w:rPr>
                <w:iCs/>
                <w:kern w:val="16"/>
                <w:szCs w:val="24"/>
              </w:rPr>
            </w:pPr>
            <w:r w:rsidRPr="00FE7EA1">
              <w:rPr>
                <w:iCs/>
                <w:kern w:val="16"/>
                <w:szCs w:val="24"/>
              </w:rPr>
              <w:t>____________________________</w:t>
            </w:r>
          </w:p>
        </w:tc>
      </w:tr>
      <w:tr w:rsidR="00066102" w:rsidRPr="00FE7EA1" w14:paraId="5CB937CF" w14:textId="77777777" w:rsidTr="00CE54C7">
        <w:tc>
          <w:tcPr>
            <w:tcW w:w="2610" w:type="dxa"/>
          </w:tcPr>
          <w:p w14:paraId="5B2A794B" w14:textId="77777777" w:rsidR="00066102" w:rsidRPr="00FE7EA1" w:rsidRDefault="00066102" w:rsidP="00CE54C7">
            <w:pPr>
              <w:suppressLineNumbers/>
              <w:tabs>
                <w:tab w:val="center" w:pos="4153"/>
                <w:tab w:val="right" w:pos="8306"/>
              </w:tabs>
              <w:suppressAutoHyphens/>
              <w:contextualSpacing/>
              <w:jc w:val="both"/>
              <w:rPr>
                <w:iCs/>
                <w:kern w:val="16"/>
                <w:szCs w:val="24"/>
              </w:rPr>
            </w:pPr>
          </w:p>
        </w:tc>
        <w:tc>
          <w:tcPr>
            <w:tcW w:w="2646" w:type="dxa"/>
          </w:tcPr>
          <w:p w14:paraId="077C1A07" w14:textId="77777777" w:rsidR="00066102" w:rsidRPr="00FE7EA1" w:rsidRDefault="00066102" w:rsidP="00CE54C7">
            <w:pPr>
              <w:suppressLineNumbers/>
              <w:tabs>
                <w:tab w:val="center" w:pos="4153"/>
                <w:tab w:val="right" w:pos="8306"/>
              </w:tabs>
              <w:suppressAutoHyphens/>
              <w:contextualSpacing/>
              <w:jc w:val="right"/>
              <w:rPr>
                <w:iCs/>
                <w:kern w:val="16"/>
                <w:sz w:val="23"/>
                <w:szCs w:val="23"/>
              </w:rPr>
            </w:pPr>
            <w:r w:rsidRPr="00FE7EA1">
              <w:rPr>
                <w:iCs/>
                <w:kern w:val="16"/>
                <w:sz w:val="23"/>
                <w:szCs w:val="23"/>
              </w:rPr>
              <w:t>Paraksts</w:t>
            </w:r>
            <w:r w:rsidRPr="00FE7EA1">
              <w:rPr>
                <w:iCs/>
                <w:kern w:val="16"/>
                <w:sz w:val="23"/>
                <w:szCs w:val="23"/>
                <w:vertAlign w:val="superscript"/>
              </w:rPr>
              <w:footnoteReference w:id="2"/>
            </w:r>
            <w:r w:rsidRPr="00FE7EA1">
              <w:rPr>
                <w:sz w:val="23"/>
                <w:szCs w:val="23"/>
              </w:rPr>
              <w:t xml:space="preserve">: </w:t>
            </w:r>
            <w:r w:rsidRPr="00FE7EA1">
              <w:rPr>
                <w:iCs/>
                <w:kern w:val="16"/>
                <w:sz w:val="23"/>
                <w:szCs w:val="23"/>
              </w:rPr>
              <w:t xml:space="preserve"> </w:t>
            </w:r>
          </w:p>
        </w:tc>
        <w:tc>
          <w:tcPr>
            <w:tcW w:w="3576" w:type="dxa"/>
          </w:tcPr>
          <w:p w14:paraId="3EFF219C" w14:textId="77777777" w:rsidR="00066102" w:rsidRPr="00FE7EA1" w:rsidRDefault="00066102" w:rsidP="00CE54C7">
            <w:pPr>
              <w:suppressLineNumbers/>
              <w:tabs>
                <w:tab w:val="center" w:pos="4153"/>
                <w:tab w:val="right" w:pos="8306"/>
              </w:tabs>
              <w:suppressAutoHyphens/>
              <w:contextualSpacing/>
              <w:jc w:val="both"/>
              <w:rPr>
                <w:iCs/>
                <w:kern w:val="16"/>
                <w:szCs w:val="24"/>
              </w:rPr>
            </w:pPr>
            <w:r w:rsidRPr="00FE7EA1">
              <w:rPr>
                <w:iCs/>
                <w:kern w:val="16"/>
                <w:szCs w:val="24"/>
              </w:rPr>
              <w:t>____________________________</w:t>
            </w:r>
          </w:p>
        </w:tc>
      </w:tr>
    </w:tbl>
    <w:p w14:paraId="4B7D234E" w14:textId="77777777" w:rsidR="000864A5" w:rsidRPr="00E40CE9" w:rsidRDefault="000864A5" w:rsidP="000864A5">
      <w:pPr>
        <w:suppressLineNumbers/>
        <w:suppressAutoHyphens/>
        <w:contextualSpacing/>
        <w:jc w:val="both"/>
        <w:rPr>
          <w:rFonts w:cs="Times New Roman"/>
          <w:szCs w:val="24"/>
        </w:rPr>
      </w:pPr>
    </w:p>
    <w:sectPr w:rsidR="000864A5" w:rsidRPr="00E40CE9" w:rsidSect="004D789A">
      <w:pgSz w:w="11906" w:h="16838"/>
      <w:pgMar w:top="709" w:right="991"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F730" w14:textId="77777777" w:rsidR="00A06364" w:rsidRDefault="00A06364" w:rsidP="00066102">
      <w:r>
        <w:separator/>
      </w:r>
    </w:p>
  </w:endnote>
  <w:endnote w:type="continuationSeparator" w:id="0">
    <w:p w14:paraId="2BE0DCF3" w14:textId="77777777" w:rsidR="00A06364" w:rsidRDefault="00A06364" w:rsidP="0006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EFAD" w14:textId="77777777" w:rsidR="00A06364" w:rsidRDefault="00A06364" w:rsidP="00066102">
      <w:r>
        <w:separator/>
      </w:r>
    </w:p>
  </w:footnote>
  <w:footnote w:type="continuationSeparator" w:id="0">
    <w:p w14:paraId="7563DF7E" w14:textId="77777777" w:rsidR="00A06364" w:rsidRDefault="00A06364" w:rsidP="00066102">
      <w:r>
        <w:continuationSeparator/>
      </w:r>
    </w:p>
  </w:footnote>
  <w:footnote w:id="1">
    <w:p w14:paraId="075F56B3" w14:textId="77777777" w:rsidR="00675FFD" w:rsidRPr="00FF5758" w:rsidRDefault="00675FFD" w:rsidP="00675FFD">
      <w:pPr>
        <w:pStyle w:val="FootnoteText"/>
        <w:rPr>
          <w:sz w:val="18"/>
          <w:szCs w:val="18"/>
        </w:rPr>
      </w:pPr>
      <w:r w:rsidRPr="00FF5758">
        <w:rPr>
          <w:rStyle w:val="FootnoteReference"/>
          <w:rFonts w:eastAsia="Arial"/>
          <w:sz w:val="18"/>
          <w:szCs w:val="18"/>
        </w:rPr>
        <w:footnoteRef/>
      </w:r>
      <w:r w:rsidRPr="00FF5758">
        <w:rPr>
          <w:sz w:val="18"/>
          <w:szCs w:val="18"/>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 w:id="2">
    <w:p w14:paraId="489EEDBF" w14:textId="77777777" w:rsidR="00066102" w:rsidRDefault="00066102" w:rsidP="00066102">
      <w:pPr>
        <w:pStyle w:val="FootnoteText"/>
      </w:pPr>
      <w:r>
        <w:rPr>
          <w:rStyle w:val="FootnoteReference"/>
        </w:rPr>
        <w:footnoteRef/>
      </w:r>
      <w:r>
        <w:t xml:space="preserve"> </w:t>
      </w:r>
      <w:r w:rsidRPr="003A140C">
        <w:rPr>
          <w:bCs/>
        </w:rPr>
        <w:t xml:space="preserve">Pieteikumu </w:t>
      </w:r>
      <w:r w:rsidRPr="003A140C">
        <w:t>paraksta pretendentu pārstāvēt tiesīga persona vai pilnvarota persona (šādā gadījumā obligāti jāpievieno pilnvara).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A5"/>
    <w:rsid w:val="00050E87"/>
    <w:rsid w:val="00066102"/>
    <w:rsid w:val="000864A5"/>
    <w:rsid w:val="00090105"/>
    <w:rsid w:val="001632B8"/>
    <w:rsid w:val="001E1D0D"/>
    <w:rsid w:val="002133A7"/>
    <w:rsid w:val="00291C0D"/>
    <w:rsid w:val="00327019"/>
    <w:rsid w:val="00356099"/>
    <w:rsid w:val="003560CD"/>
    <w:rsid w:val="00365720"/>
    <w:rsid w:val="003A4E7F"/>
    <w:rsid w:val="003F688F"/>
    <w:rsid w:val="004D789A"/>
    <w:rsid w:val="005C48E9"/>
    <w:rsid w:val="005D35EE"/>
    <w:rsid w:val="005E5C19"/>
    <w:rsid w:val="00621BE1"/>
    <w:rsid w:val="00647466"/>
    <w:rsid w:val="00675FFD"/>
    <w:rsid w:val="007345A7"/>
    <w:rsid w:val="00742DD7"/>
    <w:rsid w:val="007C035C"/>
    <w:rsid w:val="0088034C"/>
    <w:rsid w:val="008D7B5C"/>
    <w:rsid w:val="009952DE"/>
    <w:rsid w:val="00A06364"/>
    <w:rsid w:val="00A724FA"/>
    <w:rsid w:val="00AF1948"/>
    <w:rsid w:val="00B80869"/>
    <w:rsid w:val="00BA566F"/>
    <w:rsid w:val="00BC197E"/>
    <w:rsid w:val="00C92BF7"/>
    <w:rsid w:val="00DC02B7"/>
    <w:rsid w:val="00F0541E"/>
    <w:rsid w:val="00F2415E"/>
    <w:rsid w:val="00F74027"/>
    <w:rsid w:val="00FA2A7F"/>
    <w:rsid w:val="00FE7E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CD81"/>
  <w15:chartTrackingRefBased/>
  <w15:docId w15:val="{EF114515-044B-4C3F-B0B3-5390F34B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4A5"/>
    <w:pPr>
      <w:spacing w:after="0" w:line="240" w:lineRule="auto"/>
    </w:pPr>
    <w:rPr>
      <w:rFonts w:ascii="Times New Roman" w:hAnsi="Times New Roman"/>
      <w:kern w:val="0"/>
      <w:sz w:val="24"/>
      <w14:ligatures w14:val="none"/>
    </w:rPr>
  </w:style>
  <w:style w:type="paragraph" w:styleId="Heading1">
    <w:name w:val="heading 1"/>
    <w:aliases w:val="H1,Section Heading,heading1,Antraste 1,h1 + Left:  0 cm,First line....,h1,First subtitle"/>
    <w:basedOn w:val="Normal"/>
    <w:next w:val="Normal"/>
    <w:link w:val="Heading1Char"/>
    <w:uiPriority w:val="9"/>
    <w:qFormat/>
    <w:rsid w:val="000864A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64A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64A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nhideWhenUsed/>
    <w:qFormat/>
    <w:rsid w:val="000864A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0864A5"/>
    <w:pPr>
      <w:keepNext/>
      <w:keepLines/>
      <w:spacing w:before="80" w:after="40" w:line="259" w:lineRule="auto"/>
      <w:outlineLvl w:val="4"/>
    </w:pPr>
    <w:rPr>
      <w:rFonts w:asciiTheme="minorHAnsi" w:eastAsiaTheme="majorEastAsia" w:hAnsiTheme="minorHAnsi" w:cstheme="majorBidi"/>
      <w:color w:val="2E74B5"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0864A5"/>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0864A5"/>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0864A5"/>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0864A5"/>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 Left:  0 cm Char,First line.... Char,h1 Char,First subtitle Char"/>
    <w:basedOn w:val="DefaultParagraphFont"/>
    <w:link w:val="Heading1"/>
    <w:uiPriority w:val="9"/>
    <w:rsid w:val="000864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64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64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0864A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64A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4A5"/>
    <w:rPr>
      <w:rFonts w:eastAsiaTheme="majorEastAsia" w:cstheme="majorBidi"/>
      <w:color w:val="272727" w:themeColor="text1" w:themeTint="D8"/>
    </w:rPr>
  </w:style>
  <w:style w:type="paragraph" w:styleId="Title">
    <w:name w:val="Title"/>
    <w:basedOn w:val="Normal"/>
    <w:next w:val="Normal"/>
    <w:link w:val="TitleChar"/>
    <w:uiPriority w:val="10"/>
    <w:qFormat/>
    <w:rsid w:val="00086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4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4A5"/>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0864A5"/>
    <w:rPr>
      <w:i/>
      <w:iCs/>
      <w:color w:val="404040" w:themeColor="text1" w:themeTint="BF"/>
    </w:rPr>
  </w:style>
  <w:style w:type="paragraph" w:styleId="ListParagraph">
    <w:name w:val="List Paragraph"/>
    <w:aliases w:val="Syle 1,Normal bullet 2,Bullet list,Strip,H&amp;P List Paragraph,2,PPS_Bullet,Saistīto dokumentu saraksts,Numurets,Colorful List - Accent 11,Virsraksti,Akapit z listą BS,Numbered Para 1,Dot pt,No Spacing1,List Paragraph Char Char Char,lp,Bu"/>
    <w:basedOn w:val="Normal"/>
    <w:link w:val="ListParagraphChar"/>
    <w:uiPriority w:val="34"/>
    <w:qFormat/>
    <w:rsid w:val="000864A5"/>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0864A5"/>
    <w:rPr>
      <w:i/>
      <w:iCs/>
      <w:color w:val="2E74B5" w:themeColor="accent1" w:themeShade="BF"/>
    </w:rPr>
  </w:style>
  <w:style w:type="paragraph" w:styleId="IntenseQuote">
    <w:name w:val="Intense Quote"/>
    <w:basedOn w:val="Normal"/>
    <w:next w:val="Normal"/>
    <w:link w:val="IntenseQuoteChar"/>
    <w:uiPriority w:val="30"/>
    <w:qFormat/>
    <w:rsid w:val="000864A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i/>
      <w:iCs/>
      <w:color w:val="2E74B5"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0864A5"/>
    <w:rPr>
      <w:i/>
      <w:iCs/>
      <w:color w:val="2E74B5" w:themeColor="accent1" w:themeShade="BF"/>
    </w:rPr>
  </w:style>
  <w:style w:type="character" w:styleId="IntenseReference">
    <w:name w:val="Intense Reference"/>
    <w:basedOn w:val="DefaultParagraphFont"/>
    <w:uiPriority w:val="32"/>
    <w:qFormat/>
    <w:rsid w:val="000864A5"/>
    <w:rPr>
      <w:b/>
      <w:bCs/>
      <w:smallCaps/>
      <w:color w:val="2E74B5" w:themeColor="accent1" w:themeShade="BF"/>
      <w:spacing w:val="5"/>
    </w:rPr>
  </w:style>
  <w:style w:type="table" w:styleId="TableGrid">
    <w:name w:val="Table Grid"/>
    <w:basedOn w:val="TableNormal"/>
    <w:uiPriority w:val="59"/>
    <w:rsid w:val="000864A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0864A5"/>
    <w:rPr>
      <w:rFonts w:cs="Times New Roman"/>
      <w:b/>
      <w:kern w:val="32"/>
      <w:szCs w:val="24"/>
    </w:rPr>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fn"/>
    <w:basedOn w:val="Normal"/>
    <w:link w:val="FootnoteTextChar"/>
    <w:uiPriority w:val="99"/>
    <w:unhideWhenUsed/>
    <w:qFormat/>
    <w:rsid w:val="00066102"/>
    <w:pPr>
      <w:suppressAutoHyphens/>
      <w:jc w:val="both"/>
    </w:pPr>
    <w:rPr>
      <w:rFonts w:eastAsia="Calibri" w:cs="Times New Roman"/>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1 Char,Footnote Text Char Char Char,Footnote Text Char1 Char Char Char,f Char,fn Char"/>
    <w:basedOn w:val="DefaultParagraphFont"/>
    <w:link w:val="FootnoteText"/>
    <w:uiPriority w:val="99"/>
    <w:qFormat/>
    <w:rsid w:val="00066102"/>
    <w:rPr>
      <w:rFonts w:ascii="Times New Roman" w:eastAsia="Calibri" w:hAnsi="Times New Roman" w:cs="Times New Roman"/>
      <w:kern w:val="0"/>
      <w:sz w:val="20"/>
      <w:szCs w:val="20"/>
      <w:lang w:eastAsia="ar-SA"/>
      <w14:ligatures w14:val="none"/>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unhideWhenUsed/>
    <w:qFormat/>
    <w:rsid w:val="00066102"/>
    <w:rPr>
      <w:vertAlign w:val="superscript"/>
    </w:rPr>
  </w:style>
  <w:style w:type="paragraph" w:customStyle="1" w:styleId="CharCharCharChar">
    <w:name w:val="Char Char Char Char"/>
    <w:aliases w:val="Char2"/>
    <w:basedOn w:val="Normal"/>
    <w:next w:val="Normal"/>
    <w:link w:val="FootnoteReference"/>
    <w:uiPriority w:val="99"/>
    <w:rsid w:val="00066102"/>
    <w:pPr>
      <w:spacing w:before="120" w:after="160" w:line="240" w:lineRule="exact"/>
      <w:jc w:val="both"/>
      <w:textAlignment w:val="baseline"/>
    </w:pPr>
    <w:rPr>
      <w:rFonts w:asciiTheme="minorHAnsi" w:hAnsiTheme="minorHAnsi"/>
      <w:kern w:val="2"/>
      <w:sz w:val="22"/>
      <w:vertAlign w:val="superscript"/>
      <w14:ligatures w14:val="standardContextual"/>
    </w:rPr>
  </w:style>
  <w:style w:type="table" w:customStyle="1" w:styleId="Reatabula2">
    <w:name w:val="Režģa tabula2"/>
    <w:basedOn w:val="TableNormal"/>
    <w:next w:val="TableGrid"/>
    <w:uiPriority w:val="59"/>
    <w:rsid w:val="0006610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C035C"/>
  </w:style>
  <w:style w:type="character" w:customStyle="1" w:styleId="ListParagraphChar">
    <w:name w:val="List Paragraph Char"/>
    <w:aliases w:val="Syle 1 Char,Normal bullet 2 Char,Bullet list Char,Strip Char,H&amp;P List Paragraph Char,2 Char,PPS_Bullet Char,Saistīto dokumentu saraksts Char,Numurets Char,Colorful List - Accent 11 Char,Virsraksti Char,Akapit z listą BS Char,lp Char"/>
    <w:link w:val="ListParagraph"/>
    <w:uiPriority w:val="34"/>
    <w:qFormat/>
    <w:locked/>
    <w:rsid w:val="007C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5F7F412C187DC41BB254C5BB39D9E28" ma:contentTypeVersion="18" ma:contentTypeDescription="Izveidot jaunu dokumentu." ma:contentTypeScope="" ma:versionID="7cfbd6047f729c9dbc743d8f07c47f65">
  <xsd:schema xmlns:xsd="http://www.w3.org/2001/XMLSchema" xmlns:xs="http://www.w3.org/2001/XMLSchema" xmlns:p="http://schemas.microsoft.com/office/2006/metadata/properties" xmlns:ns2="1d11a310-24b3-4d72-8966-5fbe6758b558" xmlns:ns3="4b7774b0-a091-44ca-ad56-4791f53c5815" targetNamespace="http://schemas.microsoft.com/office/2006/metadata/properties" ma:root="true" ma:fieldsID="6ebe13fead9aa46b26d07935ed0c5b4f" ns2:_="" ns3:_="">
    <xsd:import namespace="1d11a310-24b3-4d72-8966-5fbe6758b558"/>
    <xsd:import namespace="4b7774b0-a091-44ca-ad56-4791f53c58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Komand_x0113_jumastatu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1a310-24b3-4d72-8966-5fbe6758b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71d5841b-eb16-40c0-b154-9b93a3d288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and_x0113_jumastatuss" ma:index="23" nillable="true" ma:displayName="Komandējuma statuss" ma:format="Dropdown" ma:internalName="Komand_x0113_jumastatuss">
      <xsd:simpleType>
        <xsd:union memberTypes="dms:Text">
          <xsd:simpleType>
            <xsd:restriction base="dms:Choice">
              <xsd:enumeration value="Izpildīts"/>
              <xsd:enumeration value="Procesā pirms komandējuma"/>
              <xsd:enumeration value="Procesā pēc komandējuma"/>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7774b0-a091-44ca-ad56-4791f53c581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d58e5ada-02ea-403a-8afa-63af2c517733}" ma:internalName="TaxCatchAll" ma:showField="CatchAllData" ma:web="4b7774b0-a091-44ca-ad56-4791f53c5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1a310-24b3-4d72-8966-5fbe6758b558">
      <Terms xmlns="http://schemas.microsoft.com/office/infopath/2007/PartnerControls"/>
    </lcf76f155ced4ddcb4097134ff3c332f>
    <TaxCatchAll xmlns="4b7774b0-a091-44ca-ad56-4791f53c5815" xsi:nil="true"/>
    <Komand_x0113_jumastatuss xmlns="1d11a310-24b3-4d72-8966-5fbe6758b558" xsi:nil="true"/>
  </documentManagement>
</p:properties>
</file>

<file path=customXml/itemProps1.xml><?xml version="1.0" encoding="utf-8"?>
<ds:datastoreItem xmlns:ds="http://schemas.openxmlformats.org/officeDocument/2006/customXml" ds:itemID="{B085ED44-0227-403F-82DA-A9B5056F88CD}">
  <ds:schemaRefs>
    <ds:schemaRef ds:uri="http://schemas.microsoft.com/sharepoint/v3/contenttype/forms"/>
  </ds:schemaRefs>
</ds:datastoreItem>
</file>

<file path=customXml/itemProps2.xml><?xml version="1.0" encoding="utf-8"?>
<ds:datastoreItem xmlns:ds="http://schemas.openxmlformats.org/officeDocument/2006/customXml" ds:itemID="{F1B9DF3A-425F-4102-8A65-158035E8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1a310-24b3-4d72-8966-5fbe6758b558"/>
    <ds:schemaRef ds:uri="4b7774b0-a091-44ca-ad56-4791f53c5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F9D1B-4187-4024-A3B6-FFB9B4395D8F}">
  <ds:schemaRefs>
    <ds:schemaRef ds:uri="http://schemas.microsoft.com/office/2006/metadata/properties"/>
    <ds:schemaRef ds:uri="http://schemas.microsoft.com/office/infopath/2007/PartnerControls"/>
    <ds:schemaRef ds:uri="1d11a310-24b3-4d72-8966-5fbe6758b558"/>
    <ds:schemaRef ds:uri="4b7774b0-a091-44ca-ad56-4791f53c581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1359</Words>
  <Characters>776</Characters>
  <Application>Microsoft Office Word</Application>
  <DocSecurity>0</DocSecurity>
  <Lines>6</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Asnāte Šmagre</dc:creator>
  <cp:keywords/>
  <dc:description/>
  <cp:lastModifiedBy>Laura Dravniece</cp:lastModifiedBy>
  <cp:revision>25</cp:revision>
  <dcterms:created xsi:type="dcterms:W3CDTF">2024-07-18T11:24:00Z</dcterms:created>
  <dcterms:modified xsi:type="dcterms:W3CDTF">2026-06-19T12:44:00Z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0x01010095F7F412C187DC41BB254C5BB39D9E28</vt:lpwstr>
  </property>
  <property fmtid="{D5CDD505-2E9C-101B-9397-08002B2CF9AE}" pid="3" name="MediaServiceImageTags">
    <vt:lpwstr/>
  </property>
</Properties>
</file>