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DBAB" w14:textId="6ACA3A3F" w:rsidR="00A4299B" w:rsidRPr="002359EC" w:rsidRDefault="00A4299B" w:rsidP="00A4299B">
      <w:pPr>
        <w:suppressLineNumbers/>
        <w:suppressAutoHyphens/>
        <w:jc w:val="right"/>
        <w:outlineLvl w:val="3"/>
        <w:rPr>
          <w:b/>
          <w:kern w:val="32"/>
        </w:rPr>
      </w:pPr>
      <w:r>
        <w:rPr>
          <w:b/>
          <w:kern w:val="32"/>
        </w:rPr>
        <w:t>4</w:t>
      </w:r>
      <w:r w:rsidRPr="002359EC">
        <w:rPr>
          <w:b/>
          <w:kern w:val="32"/>
        </w:rPr>
        <w:t>.pielikums</w:t>
      </w:r>
    </w:p>
    <w:p w14:paraId="5E5DC661" w14:textId="77777777" w:rsidR="00024810" w:rsidRPr="00BC5FCE" w:rsidRDefault="00024810" w:rsidP="00024810">
      <w:pPr>
        <w:suppressLineNumbers/>
        <w:suppressAutoHyphens/>
        <w:ind w:left="4111"/>
        <w:contextualSpacing/>
        <w:jc w:val="right"/>
        <w:rPr>
          <w:bCs/>
          <w:color w:val="000000" w:themeColor="text1"/>
        </w:rPr>
      </w:pPr>
      <w:r>
        <w:rPr>
          <w:bCs/>
        </w:rPr>
        <w:t>Iepirkuma</w:t>
      </w:r>
      <w:r w:rsidRPr="00BC5FCE">
        <w:rPr>
          <w:bCs/>
        </w:rPr>
        <w:t xml:space="preserve"> </w:t>
      </w:r>
      <w:r w:rsidRPr="00BC5FCE">
        <w:rPr>
          <w:bCs/>
          <w:color w:val="000000" w:themeColor="text1"/>
        </w:rPr>
        <w:t>“</w:t>
      </w:r>
      <w:r w:rsidRPr="001E1D0D">
        <w:rPr>
          <w:rStyle w:val="normaltextrun"/>
          <w:rFonts w:eastAsiaTheme="majorEastAsia"/>
          <w:bCs/>
          <w:color w:val="000000" w:themeColor="text1"/>
        </w:rPr>
        <w:t>Valsts administrācijas skolas mācību digitālie risinājumi (e-mācības)</w:t>
      </w:r>
      <w:r w:rsidRPr="00BC5FCE">
        <w:rPr>
          <w:bCs/>
          <w:color w:val="000000" w:themeColor="text1"/>
        </w:rPr>
        <w:t>”</w:t>
      </w:r>
    </w:p>
    <w:p w14:paraId="4E90551F" w14:textId="77777777" w:rsidR="00024810" w:rsidRPr="00066102" w:rsidRDefault="00024810" w:rsidP="00024810">
      <w:pPr>
        <w:suppressLineNumbers/>
        <w:suppressAutoHyphens/>
        <w:ind w:left="4111"/>
        <w:contextualSpacing/>
        <w:jc w:val="right"/>
        <w:rPr>
          <w:bCs/>
        </w:rPr>
      </w:pPr>
      <w:r>
        <w:rPr>
          <w:bCs/>
          <w:color w:val="000000" w:themeColor="text1"/>
        </w:rPr>
        <w:t>(</w:t>
      </w:r>
      <w:r w:rsidRPr="00BC5FCE">
        <w:rPr>
          <w:bCs/>
          <w:color w:val="000000" w:themeColor="text1"/>
        </w:rPr>
        <w:t>identifikācijas Nr.</w:t>
      </w:r>
      <w:r w:rsidRPr="00BC5FCE">
        <w:rPr>
          <w:bCs/>
          <w:color w:val="000000" w:themeColor="text1"/>
          <w:lang w:eastAsia="ar-SA"/>
        </w:rPr>
        <w:t xml:space="preserve"> </w:t>
      </w:r>
      <w:r w:rsidRPr="00BC5FCE">
        <w:rPr>
          <w:bCs/>
          <w:color w:val="000000" w:themeColor="text1"/>
          <w:lang w:eastAsia="lv-LV"/>
        </w:rPr>
        <w:t>VAS 2026/7-2/</w:t>
      </w:r>
      <w:r>
        <w:rPr>
          <w:bCs/>
          <w:color w:val="000000" w:themeColor="text1"/>
          <w:lang w:eastAsia="lv-LV"/>
        </w:rPr>
        <w:t>10</w:t>
      </w:r>
      <w:r>
        <w:rPr>
          <w:bCs/>
        </w:rPr>
        <w:t>)</w:t>
      </w:r>
      <w:r w:rsidRPr="00BC5FCE">
        <w:rPr>
          <w:bCs/>
        </w:rPr>
        <w:t xml:space="preserve"> nolikumam</w:t>
      </w:r>
    </w:p>
    <w:p w14:paraId="051387DE" w14:textId="77777777" w:rsidR="005446B6" w:rsidRDefault="005446B6" w:rsidP="005446B6">
      <w:pPr>
        <w:pStyle w:val="Heading4"/>
      </w:pPr>
    </w:p>
    <w:p w14:paraId="051387DF" w14:textId="3EB9F08C" w:rsidR="005446B6" w:rsidRDefault="005446B6" w:rsidP="005446B6">
      <w:pPr>
        <w:pStyle w:val="Heading4"/>
      </w:pPr>
      <w:r w:rsidRPr="008B2CA5">
        <w:t>PRETENDENTA PIEREDZES APRAKSTS (VEIDNE)</w:t>
      </w:r>
    </w:p>
    <w:p w14:paraId="051387E0" w14:textId="77777777" w:rsidR="005446B6" w:rsidRPr="008B2CA5" w:rsidRDefault="005446B6" w:rsidP="005446B6">
      <w:pPr>
        <w:suppressLineNumbers/>
        <w:suppressAutoHyphens/>
        <w:ind w:right="27"/>
        <w:contextualSpacing/>
        <w:jc w:val="both"/>
        <w:rPr>
          <w:kern w:val="2"/>
        </w:rPr>
      </w:pPr>
    </w:p>
    <w:p w14:paraId="051387E1" w14:textId="77777777" w:rsidR="005446B6" w:rsidRPr="008B2CA5" w:rsidRDefault="005446B6" w:rsidP="005446B6">
      <w:pPr>
        <w:suppressLineNumbers/>
        <w:suppressAutoHyphens/>
        <w:contextualSpacing/>
        <w:jc w:val="both"/>
        <w:rPr>
          <w:kern w:val="2"/>
        </w:rPr>
      </w:pPr>
      <w:r w:rsidRPr="008B2CA5">
        <w:rPr>
          <w:kern w:val="2"/>
        </w:rPr>
        <w:t>Pretendents ______________________, tā __________________________(</w:t>
      </w:r>
      <w:r w:rsidRPr="008B2CA5">
        <w:rPr>
          <w:i/>
          <w:kern w:val="2"/>
          <w:u w:val="single"/>
        </w:rPr>
        <w:t>amats, vārds, uzvārds)</w:t>
      </w:r>
      <w:r w:rsidRPr="008B2CA5">
        <w:rPr>
          <w:kern w:val="2"/>
        </w:rPr>
        <w:t xml:space="preserve"> personā, kurš(-a) darbojas pamatojoties uz ___________________ (</w:t>
      </w:r>
      <w:r w:rsidRPr="008B2CA5">
        <w:rPr>
          <w:i/>
          <w:kern w:val="2"/>
          <w:u w:val="single"/>
        </w:rPr>
        <w:t>statūtiem/pilnvaras)</w:t>
      </w:r>
      <w:r w:rsidRPr="008B2CA5">
        <w:rPr>
          <w:kern w:val="2"/>
        </w:rPr>
        <w:t xml:space="preserve">, apliecina, ka iepriekšējo </w:t>
      </w:r>
      <w:r w:rsidRPr="008B2CA5">
        <w:rPr>
          <w:b/>
          <w:kern w:val="2"/>
        </w:rPr>
        <w:t>3</w:t>
      </w:r>
      <w:r w:rsidRPr="008B2CA5">
        <w:rPr>
          <w:kern w:val="2"/>
        </w:rPr>
        <w:t xml:space="preserve"> (trīs) gadu laikā līdz piedāvājuma iesniegšanas termiņa pēdējai dienai, ir izpildījis šādus Iepirkuma priekšmetam </w:t>
      </w:r>
      <w:r w:rsidRPr="008B2CA5">
        <w:rPr>
          <w:bCs/>
          <w:kern w:val="2"/>
        </w:rPr>
        <w:t>līdzvērtīgus pakalpojumu līgumus</w:t>
      </w:r>
      <w:r w:rsidRPr="008B2CA5">
        <w:rPr>
          <w:kern w:val="2"/>
        </w:rPr>
        <w:t>:</w:t>
      </w:r>
    </w:p>
    <w:p w14:paraId="051387E2" w14:textId="77777777" w:rsidR="005446B6" w:rsidRPr="008B2CA5" w:rsidRDefault="005446B6" w:rsidP="005446B6">
      <w:pPr>
        <w:suppressLineNumbers/>
        <w:suppressAutoHyphens/>
        <w:contextualSpacing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564"/>
        <w:gridCol w:w="3031"/>
        <w:gridCol w:w="2450"/>
        <w:gridCol w:w="2918"/>
      </w:tblGrid>
      <w:tr w:rsidR="00FF4882" w:rsidRPr="008B2CA5" w14:paraId="051387EA" w14:textId="77777777" w:rsidTr="00FF4882">
        <w:trPr>
          <w:trHeight w:val="808"/>
        </w:trPr>
        <w:tc>
          <w:tcPr>
            <w:tcW w:w="314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1387E3" w14:textId="77777777" w:rsidR="00FF4882" w:rsidRPr="008B2CA5" w:rsidRDefault="00FF4882" w:rsidP="00882838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Nr</w:t>
            </w:r>
            <w:r w:rsidRPr="008B2CA5">
              <w:rPr>
                <w:kern w:val="2"/>
              </w:rPr>
              <w:t>.</w:t>
            </w:r>
          </w:p>
          <w:p w14:paraId="051387E4" w14:textId="77777777" w:rsidR="00FF4882" w:rsidRPr="008B2CA5" w:rsidRDefault="00FF4882" w:rsidP="00882838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p</w:t>
            </w:r>
            <w:r w:rsidRPr="008B2CA5">
              <w:rPr>
                <w:kern w:val="2"/>
              </w:rPr>
              <w:t>.</w:t>
            </w:r>
            <w:r w:rsidRPr="008B2CA5">
              <w:rPr>
                <w:b/>
                <w:kern w:val="2"/>
              </w:rPr>
              <w:t>k</w:t>
            </w:r>
            <w:r w:rsidRPr="008B2CA5">
              <w:rPr>
                <w:kern w:val="2"/>
              </w:rPr>
              <w:t>.</w:t>
            </w:r>
          </w:p>
        </w:tc>
        <w:tc>
          <w:tcPr>
            <w:tcW w:w="1691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1387E5" w14:textId="77777777" w:rsidR="00FF4882" w:rsidRPr="008B2CA5" w:rsidRDefault="00FF4882" w:rsidP="00882838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Pakalpojuma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saņēmēja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nosaukums</w:t>
            </w:r>
            <w:r w:rsidRPr="008B2CA5">
              <w:rPr>
                <w:kern w:val="2"/>
              </w:rPr>
              <w:t xml:space="preserve">, </w:t>
            </w:r>
            <w:r w:rsidRPr="008B2CA5">
              <w:rPr>
                <w:b/>
                <w:kern w:val="2"/>
              </w:rPr>
              <w:t>reģistrācijas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numurs</w:t>
            </w:r>
            <w:r w:rsidRPr="008B2CA5">
              <w:rPr>
                <w:kern w:val="2"/>
              </w:rPr>
              <w:t xml:space="preserve">, </w:t>
            </w:r>
            <w:r w:rsidRPr="008B2CA5">
              <w:rPr>
                <w:b/>
                <w:kern w:val="2"/>
              </w:rPr>
              <w:t>kontaktpersona</w:t>
            </w:r>
            <w:r w:rsidRPr="008B2CA5">
              <w:rPr>
                <w:kern w:val="2"/>
              </w:rPr>
              <w:t xml:space="preserve">, </w:t>
            </w:r>
            <w:r w:rsidRPr="008B2CA5">
              <w:rPr>
                <w:b/>
                <w:kern w:val="2"/>
              </w:rPr>
              <w:t>tālruņa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numurs</w:t>
            </w:r>
          </w:p>
        </w:tc>
        <w:tc>
          <w:tcPr>
            <w:tcW w:w="1367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1387E6" w14:textId="77777777" w:rsidR="00FF4882" w:rsidRPr="008B2CA5" w:rsidRDefault="00FF4882" w:rsidP="00882838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Sniegto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pakalpojumu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īss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apraksts</w:t>
            </w:r>
            <w:r w:rsidRPr="008B2CA5">
              <w:rPr>
                <w:kern w:val="2"/>
              </w:rPr>
              <w:t xml:space="preserve">, </w:t>
            </w:r>
            <w:r w:rsidRPr="008B2CA5">
              <w:rPr>
                <w:b/>
                <w:kern w:val="2"/>
              </w:rPr>
              <w:t>raksturojot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pakalpojuma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saturu</w:t>
            </w:r>
          </w:p>
        </w:tc>
        <w:tc>
          <w:tcPr>
            <w:tcW w:w="1629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1387E7" w14:textId="77777777" w:rsidR="00FF4882" w:rsidRPr="008B2CA5" w:rsidRDefault="00FF4882" w:rsidP="00882838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Pakalpojuma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sniegšanas</w:t>
            </w:r>
            <w:r w:rsidRPr="008B2CA5">
              <w:rPr>
                <w:kern w:val="2"/>
              </w:rPr>
              <w:t xml:space="preserve"> </w:t>
            </w:r>
            <w:r w:rsidRPr="008B2CA5">
              <w:rPr>
                <w:b/>
                <w:kern w:val="2"/>
              </w:rPr>
              <w:t>periods</w:t>
            </w:r>
          </w:p>
        </w:tc>
      </w:tr>
      <w:tr w:rsidR="00FF4882" w:rsidRPr="008B2CA5" w14:paraId="051387F0" w14:textId="77777777" w:rsidTr="00FF4882">
        <w:tc>
          <w:tcPr>
            <w:tcW w:w="314" w:type="pct"/>
          </w:tcPr>
          <w:p w14:paraId="051387EB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  <w:r w:rsidRPr="008B2CA5">
              <w:rPr>
                <w:b/>
                <w:kern w:val="2"/>
              </w:rPr>
              <w:t>1</w:t>
            </w:r>
            <w:r w:rsidRPr="008B2CA5">
              <w:rPr>
                <w:kern w:val="2"/>
              </w:rPr>
              <w:t>.</w:t>
            </w:r>
          </w:p>
        </w:tc>
        <w:tc>
          <w:tcPr>
            <w:tcW w:w="1691" w:type="pct"/>
          </w:tcPr>
          <w:p w14:paraId="051387EC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367" w:type="pct"/>
          </w:tcPr>
          <w:p w14:paraId="051387ED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629" w:type="pct"/>
          </w:tcPr>
          <w:p w14:paraId="051387EE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</w:tr>
      <w:tr w:rsidR="00FF4882" w:rsidRPr="008B2CA5" w14:paraId="051387F6" w14:textId="77777777" w:rsidTr="00FF4882">
        <w:tc>
          <w:tcPr>
            <w:tcW w:w="314" w:type="pct"/>
          </w:tcPr>
          <w:p w14:paraId="051387F1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  <w:r w:rsidRPr="008B2CA5">
              <w:rPr>
                <w:b/>
                <w:kern w:val="2"/>
              </w:rPr>
              <w:t>2</w:t>
            </w:r>
            <w:r w:rsidRPr="008B2CA5">
              <w:rPr>
                <w:kern w:val="2"/>
              </w:rPr>
              <w:t>.</w:t>
            </w:r>
          </w:p>
        </w:tc>
        <w:tc>
          <w:tcPr>
            <w:tcW w:w="1691" w:type="pct"/>
          </w:tcPr>
          <w:p w14:paraId="051387F2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367" w:type="pct"/>
          </w:tcPr>
          <w:p w14:paraId="051387F3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629" w:type="pct"/>
          </w:tcPr>
          <w:p w14:paraId="051387F4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</w:tr>
      <w:tr w:rsidR="00FF4882" w:rsidRPr="008B2CA5" w14:paraId="051387FC" w14:textId="77777777" w:rsidTr="00FF4882">
        <w:tc>
          <w:tcPr>
            <w:tcW w:w="314" w:type="pct"/>
          </w:tcPr>
          <w:p w14:paraId="051387F7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  <w:r w:rsidRPr="008B2CA5">
              <w:rPr>
                <w:b/>
                <w:kern w:val="2"/>
              </w:rPr>
              <w:t>3</w:t>
            </w:r>
            <w:r w:rsidRPr="008B2CA5">
              <w:rPr>
                <w:kern w:val="2"/>
              </w:rPr>
              <w:t>.</w:t>
            </w:r>
          </w:p>
        </w:tc>
        <w:tc>
          <w:tcPr>
            <w:tcW w:w="1691" w:type="pct"/>
          </w:tcPr>
          <w:p w14:paraId="051387F8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367" w:type="pct"/>
          </w:tcPr>
          <w:p w14:paraId="051387F9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629" w:type="pct"/>
          </w:tcPr>
          <w:p w14:paraId="051387FA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</w:tr>
      <w:tr w:rsidR="00FF4882" w:rsidRPr="008B2CA5" w14:paraId="05138802" w14:textId="77777777" w:rsidTr="00FF4882">
        <w:tc>
          <w:tcPr>
            <w:tcW w:w="314" w:type="pct"/>
          </w:tcPr>
          <w:p w14:paraId="051387FD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b/>
                <w:kern w:val="2"/>
              </w:rPr>
            </w:pPr>
            <w:r w:rsidRPr="008B2CA5">
              <w:rPr>
                <w:b/>
                <w:kern w:val="2"/>
              </w:rPr>
              <w:t>4</w:t>
            </w:r>
            <w:r w:rsidRPr="008B2CA5">
              <w:rPr>
                <w:kern w:val="2"/>
              </w:rPr>
              <w:t>.</w:t>
            </w:r>
          </w:p>
        </w:tc>
        <w:tc>
          <w:tcPr>
            <w:tcW w:w="1691" w:type="pct"/>
          </w:tcPr>
          <w:p w14:paraId="051387FE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367" w:type="pct"/>
          </w:tcPr>
          <w:p w14:paraId="051387FF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629" w:type="pct"/>
          </w:tcPr>
          <w:p w14:paraId="05138800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</w:tr>
      <w:tr w:rsidR="00FF4882" w:rsidRPr="008B2CA5" w14:paraId="05138808" w14:textId="77777777" w:rsidTr="00FF4882">
        <w:tc>
          <w:tcPr>
            <w:tcW w:w="314" w:type="pct"/>
          </w:tcPr>
          <w:p w14:paraId="05138803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  <w:r w:rsidRPr="008B2CA5">
              <w:rPr>
                <w:kern w:val="2"/>
              </w:rPr>
              <w:t>…</w:t>
            </w:r>
          </w:p>
        </w:tc>
        <w:tc>
          <w:tcPr>
            <w:tcW w:w="1691" w:type="pct"/>
          </w:tcPr>
          <w:p w14:paraId="05138804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367" w:type="pct"/>
          </w:tcPr>
          <w:p w14:paraId="05138805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  <w:tc>
          <w:tcPr>
            <w:tcW w:w="1629" w:type="pct"/>
          </w:tcPr>
          <w:p w14:paraId="05138806" w14:textId="77777777" w:rsidR="00FF4882" w:rsidRPr="008B2CA5" w:rsidRDefault="00FF4882" w:rsidP="00882838">
            <w:pPr>
              <w:suppressLineNumbers/>
              <w:suppressAutoHyphens/>
              <w:contextualSpacing/>
              <w:jc w:val="both"/>
              <w:rPr>
                <w:kern w:val="2"/>
              </w:rPr>
            </w:pPr>
          </w:p>
        </w:tc>
      </w:tr>
    </w:tbl>
    <w:p w14:paraId="05138809" w14:textId="77777777" w:rsidR="005446B6" w:rsidRPr="008B2CA5" w:rsidRDefault="005446B6" w:rsidP="005446B6">
      <w:pPr>
        <w:suppressLineNumbers/>
        <w:suppressAutoHyphens/>
        <w:contextualSpacing/>
        <w:jc w:val="both"/>
        <w:rPr>
          <w:kern w:val="2"/>
        </w:rPr>
      </w:pPr>
    </w:p>
    <w:p w14:paraId="0513880A" w14:textId="77777777" w:rsidR="005446B6" w:rsidRPr="008B2CA5" w:rsidRDefault="005446B6" w:rsidP="005446B6">
      <w:pPr>
        <w:suppressLineNumbers/>
        <w:suppressAutoHyphens/>
        <w:autoSpaceDE w:val="0"/>
        <w:autoSpaceDN w:val="0"/>
        <w:adjustRightInd w:val="0"/>
        <w:contextualSpacing/>
        <w:rPr>
          <w:b/>
          <w:bCs/>
          <w:kern w:val="2"/>
          <w:lang w:eastAsia="lv-LV"/>
        </w:rPr>
      </w:pPr>
    </w:p>
    <w:p w14:paraId="0513880B" w14:textId="77777777" w:rsidR="005446B6" w:rsidRPr="008B2CA5" w:rsidRDefault="005446B6" w:rsidP="005446B6">
      <w:pPr>
        <w:suppressLineNumbers/>
        <w:tabs>
          <w:tab w:val="left" w:pos="2160"/>
        </w:tabs>
        <w:suppressAutoHyphens/>
        <w:contextualSpacing/>
        <w:jc w:val="both"/>
        <w:rPr>
          <w:kern w:val="2"/>
        </w:rPr>
      </w:pPr>
      <w:r w:rsidRPr="008B2CA5">
        <w:rPr>
          <w:kern w:val="2"/>
        </w:rPr>
        <w:t>Pielikumā: Atsauksmes uz ___ lapām (pievienot atsauksmes atbilstoši Iepirkuma nolikuma prasībām).</w:t>
      </w:r>
    </w:p>
    <w:p w14:paraId="0513880C" w14:textId="77777777" w:rsidR="005446B6" w:rsidRPr="008B2CA5" w:rsidRDefault="005446B6" w:rsidP="005446B6">
      <w:pPr>
        <w:suppressLineNumbers/>
        <w:tabs>
          <w:tab w:val="left" w:pos="2160"/>
        </w:tabs>
        <w:suppressAutoHyphens/>
        <w:contextualSpacing/>
        <w:jc w:val="both"/>
        <w:rPr>
          <w:kern w:val="2"/>
        </w:rPr>
      </w:pPr>
    </w:p>
    <w:p w14:paraId="0513880D" w14:textId="77777777" w:rsidR="005446B6" w:rsidRPr="008B2CA5" w:rsidRDefault="005446B6" w:rsidP="005446B6">
      <w:pPr>
        <w:suppressLineNumbers/>
        <w:suppressAutoHyphens/>
        <w:contextualSpacing/>
        <w:rPr>
          <w:kern w:val="2"/>
        </w:rPr>
      </w:pPr>
      <w:r w:rsidRPr="008B2CA5">
        <w:rPr>
          <w:kern w:val="2"/>
        </w:rPr>
        <w:t>Pretendents/Pretendenta pilnvarotā persona:</w:t>
      </w:r>
    </w:p>
    <w:p w14:paraId="0513880E" w14:textId="77777777" w:rsidR="005446B6" w:rsidRPr="008B2CA5" w:rsidRDefault="005446B6" w:rsidP="005446B6">
      <w:pPr>
        <w:suppressLineNumbers/>
        <w:suppressAutoHyphens/>
        <w:contextualSpacing/>
        <w:rPr>
          <w:kern w:val="2"/>
        </w:rPr>
      </w:pPr>
    </w:p>
    <w:tbl>
      <w:tblPr>
        <w:tblW w:w="5000" w:type="pct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699"/>
        <w:gridCol w:w="250"/>
        <w:gridCol w:w="3088"/>
        <w:gridCol w:w="421"/>
        <w:gridCol w:w="2515"/>
      </w:tblGrid>
      <w:tr w:rsidR="005446B6" w:rsidRPr="008B2CA5" w14:paraId="05138814" w14:textId="77777777" w:rsidTr="005446B6">
        <w:tc>
          <w:tcPr>
            <w:tcW w:w="2705" w:type="dxa"/>
            <w:tcBorders>
              <w:bottom w:val="single" w:sz="4" w:space="0" w:color="auto"/>
            </w:tcBorders>
          </w:tcPr>
          <w:p w14:paraId="0513880F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1" w:type="dxa"/>
          </w:tcPr>
          <w:p w14:paraId="05138810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5138811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422" w:type="dxa"/>
          </w:tcPr>
          <w:p w14:paraId="05138812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05138813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</w:tr>
      <w:tr w:rsidR="005446B6" w:rsidRPr="008B2CA5" w14:paraId="0513881A" w14:textId="77777777" w:rsidTr="005446B6">
        <w:tc>
          <w:tcPr>
            <w:tcW w:w="2705" w:type="dxa"/>
            <w:tcBorders>
              <w:top w:val="single" w:sz="4" w:space="0" w:color="auto"/>
            </w:tcBorders>
          </w:tcPr>
          <w:p w14:paraId="05138815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  <w:r w:rsidRPr="008B2CA5">
              <w:rPr>
                <w:kern w:val="2"/>
              </w:rPr>
              <w:t>/amats/</w:t>
            </w:r>
          </w:p>
        </w:tc>
        <w:tc>
          <w:tcPr>
            <w:tcW w:w="251" w:type="dxa"/>
          </w:tcPr>
          <w:p w14:paraId="05138816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05138817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  <w:r w:rsidRPr="008B2CA5">
              <w:rPr>
                <w:kern w:val="2"/>
              </w:rPr>
              <w:t>/paraksts/</w:t>
            </w:r>
          </w:p>
        </w:tc>
        <w:tc>
          <w:tcPr>
            <w:tcW w:w="422" w:type="dxa"/>
          </w:tcPr>
          <w:p w14:paraId="05138818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05138819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  <w:r w:rsidRPr="008B2CA5">
              <w:rPr>
                <w:kern w:val="2"/>
              </w:rPr>
              <w:t>/vārds, uzvārds/</w:t>
            </w:r>
          </w:p>
        </w:tc>
      </w:tr>
      <w:tr w:rsidR="005446B6" w:rsidRPr="008B2CA5" w14:paraId="05138820" w14:textId="77777777" w:rsidTr="005446B6">
        <w:tc>
          <w:tcPr>
            <w:tcW w:w="2705" w:type="dxa"/>
          </w:tcPr>
          <w:p w14:paraId="0513881B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1" w:type="dxa"/>
          </w:tcPr>
          <w:p w14:paraId="0513881C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3096" w:type="dxa"/>
          </w:tcPr>
          <w:p w14:paraId="0513881D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422" w:type="dxa"/>
          </w:tcPr>
          <w:p w14:paraId="0513881E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21" w:type="dxa"/>
          </w:tcPr>
          <w:p w14:paraId="0513881F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</w:tr>
      <w:tr w:rsidR="005446B6" w:rsidRPr="008B2CA5" w14:paraId="05138827" w14:textId="77777777" w:rsidTr="005446B6">
        <w:tc>
          <w:tcPr>
            <w:tcW w:w="2705" w:type="dxa"/>
            <w:tcBorders>
              <w:bottom w:val="single" w:sz="4" w:space="0" w:color="auto"/>
            </w:tcBorders>
          </w:tcPr>
          <w:p w14:paraId="05138821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1" w:type="dxa"/>
          </w:tcPr>
          <w:p w14:paraId="05138822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3096" w:type="dxa"/>
          </w:tcPr>
          <w:p w14:paraId="05138823" w14:textId="77777777" w:rsidR="005446B6" w:rsidRDefault="005446B6" w:rsidP="005446B6">
            <w:pPr>
              <w:suppressLineNumbers/>
              <w:suppressAutoHyphens/>
              <w:contextualSpacing/>
              <w:jc w:val="center"/>
              <w:rPr>
                <w:b/>
                <w:kern w:val="2"/>
              </w:rPr>
            </w:pPr>
          </w:p>
          <w:p w14:paraId="05138824" w14:textId="32745CA8" w:rsidR="005446B6" w:rsidRPr="008B2CA5" w:rsidRDefault="005446B6" w:rsidP="005446B6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  <w:r w:rsidRPr="008B2CA5">
              <w:rPr>
                <w:b/>
                <w:kern w:val="2"/>
              </w:rPr>
              <w:t>20</w:t>
            </w:r>
            <w:r>
              <w:rPr>
                <w:b/>
                <w:kern w:val="2"/>
              </w:rPr>
              <w:t>2</w:t>
            </w:r>
            <w:r w:rsidR="00A4299B">
              <w:rPr>
                <w:b/>
                <w:kern w:val="2"/>
              </w:rPr>
              <w:t>6</w:t>
            </w:r>
            <w:r w:rsidRPr="008B2CA5">
              <w:rPr>
                <w:kern w:val="2"/>
              </w:rPr>
              <w:t>.gada ___._____________</w:t>
            </w:r>
          </w:p>
        </w:tc>
        <w:tc>
          <w:tcPr>
            <w:tcW w:w="422" w:type="dxa"/>
          </w:tcPr>
          <w:p w14:paraId="05138825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21" w:type="dxa"/>
          </w:tcPr>
          <w:p w14:paraId="05138826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</w:tr>
      <w:tr w:rsidR="005446B6" w:rsidRPr="008B2CA5" w14:paraId="0513882D" w14:textId="77777777" w:rsidTr="005446B6">
        <w:tc>
          <w:tcPr>
            <w:tcW w:w="2705" w:type="dxa"/>
            <w:tcBorders>
              <w:top w:val="single" w:sz="4" w:space="0" w:color="auto"/>
            </w:tcBorders>
          </w:tcPr>
          <w:p w14:paraId="05138828" w14:textId="77777777" w:rsidR="005446B6" w:rsidRPr="008B2CA5" w:rsidRDefault="005446B6" w:rsidP="005446B6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  <w:r w:rsidRPr="008B2CA5">
              <w:rPr>
                <w:kern w:val="2"/>
              </w:rPr>
              <w:t xml:space="preserve">/ </w:t>
            </w:r>
            <w:r>
              <w:rPr>
                <w:kern w:val="2"/>
              </w:rPr>
              <w:t>sagatavošanas</w:t>
            </w:r>
            <w:r w:rsidRPr="008B2CA5">
              <w:rPr>
                <w:kern w:val="2"/>
              </w:rPr>
              <w:t xml:space="preserve"> vieta/</w:t>
            </w:r>
          </w:p>
        </w:tc>
        <w:tc>
          <w:tcPr>
            <w:tcW w:w="251" w:type="dxa"/>
          </w:tcPr>
          <w:p w14:paraId="05138829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3096" w:type="dxa"/>
          </w:tcPr>
          <w:p w14:paraId="0513882A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422" w:type="dxa"/>
          </w:tcPr>
          <w:p w14:paraId="0513882B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  <w:tc>
          <w:tcPr>
            <w:tcW w:w="2521" w:type="dxa"/>
          </w:tcPr>
          <w:p w14:paraId="0513882C" w14:textId="77777777" w:rsidR="005446B6" w:rsidRPr="008B2CA5" w:rsidRDefault="005446B6" w:rsidP="00882838">
            <w:pPr>
              <w:suppressLineNumbers/>
              <w:suppressAutoHyphens/>
              <w:contextualSpacing/>
              <w:jc w:val="center"/>
              <w:rPr>
                <w:kern w:val="2"/>
              </w:rPr>
            </w:pPr>
          </w:p>
        </w:tc>
      </w:tr>
    </w:tbl>
    <w:p w14:paraId="0513882E" w14:textId="77777777" w:rsidR="00600B2F" w:rsidRDefault="00600B2F" w:rsidP="005446B6"/>
    <w:sectPr w:rsidR="00600B2F" w:rsidSect="005446B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B6"/>
    <w:rsid w:val="00012D97"/>
    <w:rsid w:val="00024810"/>
    <w:rsid w:val="001B4C3F"/>
    <w:rsid w:val="001C2336"/>
    <w:rsid w:val="003A427F"/>
    <w:rsid w:val="00402E33"/>
    <w:rsid w:val="004C24F0"/>
    <w:rsid w:val="005446B6"/>
    <w:rsid w:val="00584214"/>
    <w:rsid w:val="00600B2F"/>
    <w:rsid w:val="006629D8"/>
    <w:rsid w:val="006A2E62"/>
    <w:rsid w:val="00A4299B"/>
    <w:rsid w:val="00A45467"/>
    <w:rsid w:val="00B27F15"/>
    <w:rsid w:val="00BA13CF"/>
    <w:rsid w:val="00BC308B"/>
    <w:rsid w:val="00E1542C"/>
    <w:rsid w:val="00FA2A7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87D8"/>
  <w15:docId w15:val="{8CA25B14-8356-4348-8A24-9EA20596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446B6"/>
    <w:pPr>
      <w:keepNext w:val="0"/>
      <w:keepLines w:val="0"/>
      <w:suppressLineNumbers/>
      <w:tabs>
        <w:tab w:val="left" w:pos="630"/>
        <w:tab w:val="left" w:pos="900"/>
      </w:tabs>
      <w:suppressAutoHyphens/>
      <w:spacing w:before="0"/>
      <w:contextualSpacing/>
      <w:jc w:val="right"/>
      <w:outlineLvl w:val="2"/>
    </w:pPr>
    <w:rPr>
      <w:rFonts w:ascii="Times New Roman" w:eastAsia="Times New Roman" w:hAnsi="Times New Roman" w:cs="Times New Roman"/>
      <w:bCs w:val="0"/>
      <w:color w:val="auto"/>
      <w:kern w:val="2"/>
      <w:sz w:val="24"/>
      <w:szCs w:val="24"/>
      <w:u w:color="000000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446B6"/>
    <w:pPr>
      <w:keepNext w:val="0"/>
      <w:keepLines w:val="0"/>
      <w:suppressLineNumbers/>
      <w:tabs>
        <w:tab w:val="left" w:pos="630"/>
        <w:tab w:val="left" w:pos="900"/>
      </w:tabs>
      <w:suppressAutoHyphens/>
      <w:spacing w:before="0"/>
      <w:contextualSpacing/>
      <w:jc w:val="center"/>
      <w:outlineLvl w:val="3"/>
    </w:pPr>
    <w:rPr>
      <w:rFonts w:ascii="Times New Roman" w:eastAsia="Times New Roman" w:hAnsi="Times New Roman" w:cs="Times New Roman"/>
      <w:bCs w:val="0"/>
      <w:color w:val="auto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6B6"/>
    <w:rPr>
      <w:rFonts w:ascii="Times New Roman" w:eastAsia="Times New Roman" w:hAnsi="Times New Roman" w:cs="Times New Roman"/>
      <w:b/>
      <w:kern w:val="2"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5446B6"/>
    <w:rPr>
      <w:rFonts w:ascii="Times New Roman" w:eastAsia="Times New Roman" w:hAnsi="Times New Roman" w:cs="Times New Roman"/>
      <w:b/>
      <w:kern w:val="2"/>
      <w:sz w:val="24"/>
      <w:szCs w:val="24"/>
      <w:u w:color="000000"/>
    </w:rPr>
  </w:style>
  <w:style w:type="paragraph" w:styleId="ListParagraph">
    <w:name w:val="List Paragraph"/>
    <w:aliases w:val="2,Syle 1,Strip,H&amp;P List Paragraph,Normal bullet 2,Bullet list,Colorful List - Accent 11,PPS_Bullet,List Paragraph1,Saistīto dokumentu saraksts,Numurets"/>
    <w:basedOn w:val="Normal"/>
    <w:link w:val="ListParagraphChar"/>
    <w:qFormat/>
    <w:rsid w:val="005446B6"/>
    <w:pPr>
      <w:spacing w:after="120"/>
      <w:ind w:left="720"/>
    </w:pPr>
    <w:rPr>
      <w:szCs w:val="22"/>
    </w:rPr>
  </w:style>
  <w:style w:type="character" w:customStyle="1" w:styleId="ListParagraphChar">
    <w:name w:val="List Paragraph Char"/>
    <w:aliases w:val="2 Char,Syle 1 Char,Strip Char,H&amp;P List Paragraph Char,Normal bullet 2 Char,Bullet list Char,Colorful List - Accent 11 Char,PPS_Bullet Char,List Paragraph1 Char,Saistīto dokumentu saraksts Char,Numurets Char"/>
    <w:link w:val="ListParagraph"/>
    <w:locked/>
    <w:rsid w:val="005446B6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A4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and_x0113_jumastatuss xmlns="1d11a310-24b3-4d72-8966-5fbe6758b558" xsi:nil="true"/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8" ma:contentTypeDescription="Izveidot jaunu dokumentu." ma:contentTypeScope="" ma:versionID="7cfbd6047f729c9dbc743d8f07c47f65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6ebe13fead9aa46b26d07935ed0c5b4f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531BD-9BAE-4130-B4A3-7E62A1F367FC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2.xml><?xml version="1.0" encoding="utf-8"?>
<ds:datastoreItem xmlns:ds="http://schemas.openxmlformats.org/officeDocument/2006/customXml" ds:itemID="{35594250-F3ED-4C64-8A97-CF514570C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C4CE-26AD-4EB8-9175-7738C583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Dravniece</cp:lastModifiedBy>
  <cp:revision>5</cp:revision>
  <dcterms:created xsi:type="dcterms:W3CDTF">2026-04-29T12:45:00Z</dcterms:created>
  <dcterms:modified xsi:type="dcterms:W3CDTF">2026-06-19T12:52:00Z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