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E359" w14:textId="40F2D9E7" w:rsidR="0061779E" w:rsidRPr="0057191A" w:rsidRDefault="00020607" w:rsidP="00B01556">
      <w:pPr>
        <w:pStyle w:val="Bezatstarpm"/>
        <w:jc w:val="right"/>
        <w:rPr>
          <w:b/>
          <w:bCs/>
          <w:sz w:val="22"/>
          <w:szCs w:val="22"/>
        </w:rPr>
      </w:pPr>
      <w:r w:rsidRPr="0057191A">
        <w:rPr>
          <w:b/>
          <w:bCs/>
          <w:sz w:val="22"/>
          <w:szCs w:val="22"/>
        </w:rPr>
        <w:t>4</w:t>
      </w:r>
      <w:r w:rsidR="0061779E" w:rsidRPr="0057191A">
        <w:rPr>
          <w:b/>
          <w:bCs/>
          <w:sz w:val="22"/>
          <w:szCs w:val="22"/>
        </w:rPr>
        <w:t>.pielikums</w:t>
      </w:r>
    </w:p>
    <w:p w14:paraId="52128652" w14:textId="77777777" w:rsidR="0057191A" w:rsidRPr="0057191A" w:rsidRDefault="0057191A" w:rsidP="0057191A">
      <w:pPr>
        <w:jc w:val="right"/>
        <w:rPr>
          <w:sz w:val="22"/>
          <w:szCs w:val="22"/>
        </w:rPr>
      </w:pPr>
      <w:bookmarkStart w:id="0" w:name="_Hlk164239024"/>
      <w:r w:rsidRPr="0057191A">
        <w:rPr>
          <w:sz w:val="22"/>
          <w:szCs w:val="22"/>
        </w:rPr>
        <w:t xml:space="preserve">atklāta konkursa </w:t>
      </w:r>
    </w:p>
    <w:p w14:paraId="2BB7DC1F" w14:textId="77777777" w:rsidR="0057191A" w:rsidRPr="0057191A" w:rsidRDefault="0057191A" w:rsidP="0057191A">
      <w:pPr>
        <w:jc w:val="right"/>
        <w:rPr>
          <w:sz w:val="22"/>
          <w:szCs w:val="22"/>
        </w:rPr>
      </w:pPr>
      <w:bookmarkStart w:id="1" w:name="_Hlk187315736"/>
      <w:r w:rsidRPr="0057191A">
        <w:rPr>
          <w:b/>
          <w:bCs/>
          <w:sz w:val="22"/>
          <w:szCs w:val="22"/>
        </w:rPr>
        <w:t>„</w:t>
      </w:r>
      <w:r w:rsidRPr="0057191A">
        <w:rPr>
          <w:b/>
          <w:bCs/>
          <w:color w:val="000000"/>
          <w:sz w:val="22"/>
          <w:szCs w:val="22"/>
        </w:rPr>
        <w:t>Jāņa Eglīša Preiļu Valsts ģimnāzijas sporta zāles vienkāršota atjaunošana</w:t>
      </w:r>
      <w:r w:rsidRPr="0057191A">
        <w:rPr>
          <w:b/>
          <w:bCs/>
          <w:sz w:val="22"/>
          <w:szCs w:val="22"/>
        </w:rPr>
        <w:t>”</w:t>
      </w:r>
      <w:r w:rsidRPr="0057191A">
        <w:rPr>
          <w:sz w:val="22"/>
          <w:szCs w:val="22"/>
        </w:rPr>
        <w:t>,</w:t>
      </w:r>
    </w:p>
    <w:p w14:paraId="47844D0E" w14:textId="77777777" w:rsidR="0057191A" w:rsidRPr="0057191A" w:rsidRDefault="0057191A" w:rsidP="0057191A">
      <w:pPr>
        <w:jc w:val="right"/>
        <w:rPr>
          <w:sz w:val="22"/>
          <w:szCs w:val="22"/>
        </w:rPr>
      </w:pPr>
      <w:bookmarkStart w:id="2" w:name="_Hlk151469563"/>
      <w:r w:rsidRPr="0057191A">
        <w:rPr>
          <w:sz w:val="22"/>
          <w:szCs w:val="22"/>
        </w:rPr>
        <w:t xml:space="preserve">identifikācijas numurs </w:t>
      </w:r>
      <w:bookmarkStart w:id="3" w:name="_Hlk148693405"/>
      <w:r w:rsidRPr="0057191A">
        <w:rPr>
          <w:sz w:val="22"/>
          <w:szCs w:val="22"/>
        </w:rPr>
        <w:t xml:space="preserve">PNP </w:t>
      </w:r>
      <w:bookmarkStart w:id="4" w:name="_Hlk148693863"/>
      <w:r w:rsidRPr="0057191A">
        <w:rPr>
          <w:sz w:val="22"/>
          <w:szCs w:val="22"/>
        </w:rPr>
        <w:t xml:space="preserve">2026/48AK, </w:t>
      </w:r>
      <w:bookmarkEnd w:id="2"/>
      <w:bookmarkEnd w:id="3"/>
      <w:bookmarkEnd w:id="4"/>
    </w:p>
    <w:bookmarkEnd w:id="1"/>
    <w:p w14:paraId="398CE9FA" w14:textId="77777777" w:rsidR="0057191A" w:rsidRPr="0057191A" w:rsidRDefault="0057191A" w:rsidP="0057191A">
      <w:pPr>
        <w:jc w:val="right"/>
        <w:rPr>
          <w:sz w:val="22"/>
          <w:szCs w:val="22"/>
        </w:rPr>
      </w:pPr>
      <w:r w:rsidRPr="0057191A">
        <w:rPr>
          <w:sz w:val="22"/>
          <w:szCs w:val="22"/>
        </w:rPr>
        <w:t>nolikumam</w:t>
      </w:r>
    </w:p>
    <w:bookmarkEnd w:id="0"/>
    <w:p w14:paraId="25F7D36F" w14:textId="7FE77367" w:rsidR="008F037D" w:rsidRPr="003A4223" w:rsidRDefault="008F037D" w:rsidP="008F037D">
      <w:pPr>
        <w:pStyle w:val="Nosaukums"/>
        <w:jc w:val="right"/>
        <w:rPr>
          <w:b w:val="0"/>
          <w:color w:val="000000" w:themeColor="text1"/>
          <w:sz w:val="20"/>
          <w:lang w:val="lv-LV"/>
        </w:rPr>
      </w:pPr>
    </w:p>
    <w:p w14:paraId="7C44F04B" w14:textId="4626175D" w:rsidR="0061779E" w:rsidRPr="002D63C6" w:rsidRDefault="0061779E" w:rsidP="000D1238">
      <w:pPr>
        <w:tabs>
          <w:tab w:val="left" w:pos="2160"/>
        </w:tabs>
        <w:spacing w:line="240" w:lineRule="auto"/>
        <w:jc w:val="center"/>
        <w:rPr>
          <w:i/>
          <w:color w:val="000000" w:themeColor="text1"/>
        </w:rPr>
      </w:pPr>
      <w:r w:rsidRPr="002D63C6">
        <w:rPr>
          <w:b/>
          <w:color w:val="000000" w:themeColor="text1"/>
        </w:rPr>
        <w:t xml:space="preserve">PIEDĀVĀTAIS PERSONĀLA SASTĀVS </w:t>
      </w:r>
    </w:p>
    <w:p w14:paraId="31E75726" w14:textId="77777777" w:rsidR="006E3761" w:rsidRPr="002D63C6" w:rsidRDefault="006E3761" w:rsidP="006E3761">
      <w:pPr>
        <w:jc w:val="center"/>
        <w:rPr>
          <w:color w:val="000000"/>
        </w:rPr>
      </w:pPr>
      <w:r w:rsidRPr="002D63C6">
        <w:rPr>
          <w:color w:val="000000"/>
        </w:rPr>
        <w:t xml:space="preserve">Atklātam konkursam </w:t>
      </w:r>
    </w:p>
    <w:p w14:paraId="2C75A40B" w14:textId="77777777" w:rsidR="002D63C6" w:rsidRPr="00F81926" w:rsidRDefault="002D63C6" w:rsidP="002D63C6">
      <w:pPr>
        <w:tabs>
          <w:tab w:val="left" w:pos="142"/>
        </w:tabs>
        <w:overflowPunct w:val="0"/>
        <w:autoSpaceDE w:val="0"/>
        <w:autoSpaceDN w:val="0"/>
        <w:adjustRightInd w:val="0"/>
        <w:spacing w:line="240" w:lineRule="auto"/>
        <w:ind w:left="851" w:right="24" w:hanging="851"/>
        <w:jc w:val="center"/>
      </w:pPr>
      <w:bookmarkStart w:id="5" w:name="_Hlk164239615"/>
      <w:bookmarkStart w:id="6" w:name="_Hlk188339274"/>
      <w:r w:rsidRPr="00F81926">
        <w:rPr>
          <w:b/>
          <w:bCs/>
          <w:color w:val="000000"/>
          <w:shd w:val="clear" w:color="auto" w:fill="FFFFFF"/>
        </w:rPr>
        <w:t>“</w:t>
      </w:r>
      <w:r w:rsidRPr="00F81926">
        <w:rPr>
          <w:b/>
          <w:bCs/>
          <w:color w:val="000000"/>
        </w:rPr>
        <w:t>Jāņa Eglīša Preiļu Valsts ģimnāzijas sporta zāles vienkāršota</w:t>
      </w:r>
      <w:r>
        <w:rPr>
          <w:b/>
          <w:bCs/>
          <w:color w:val="000000"/>
        </w:rPr>
        <w:t xml:space="preserve"> </w:t>
      </w:r>
      <w:r w:rsidRPr="00F81926">
        <w:rPr>
          <w:b/>
          <w:bCs/>
          <w:color w:val="000000"/>
        </w:rPr>
        <w:t>atjaunošana</w:t>
      </w:r>
      <w:r w:rsidRPr="00F81926">
        <w:rPr>
          <w:b/>
          <w:bCs/>
          <w:color w:val="000000"/>
          <w:shd w:val="clear" w:color="auto" w:fill="FFFFFF"/>
        </w:rPr>
        <w:t>”</w:t>
      </w:r>
    </w:p>
    <w:bookmarkEnd w:id="6"/>
    <w:p w14:paraId="382308F9" w14:textId="77777777" w:rsidR="002D63C6" w:rsidRPr="00665B34" w:rsidRDefault="002D63C6" w:rsidP="002D63C6">
      <w:pPr>
        <w:overflowPunct w:val="0"/>
        <w:autoSpaceDE w:val="0"/>
        <w:autoSpaceDN w:val="0"/>
        <w:adjustRightInd w:val="0"/>
        <w:spacing w:line="240" w:lineRule="auto"/>
        <w:ind w:left="851" w:right="24"/>
        <w:jc w:val="center"/>
        <w:rPr>
          <w:bCs/>
          <w:sz w:val="23"/>
          <w:szCs w:val="23"/>
        </w:rPr>
      </w:pPr>
      <w:r w:rsidRPr="00665B34">
        <w:rPr>
          <w:sz w:val="23"/>
          <w:szCs w:val="23"/>
        </w:rPr>
        <w:t>identifikācijas numurs PNP 2026/</w:t>
      </w:r>
      <w:r>
        <w:rPr>
          <w:sz w:val="23"/>
          <w:szCs w:val="23"/>
        </w:rPr>
        <w:t>4</w:t>
      </w:r>
      <w:r w:rsidRPr="00665B34">
        <w:rPr>
          <w:sz w:val="23"/>
          <w:szCs w:val="23"/>
        </w:rPr>
        <w:t>8AK</w:t>
      </w:r>
    </w:p>
    <w:bookmarkEnd w:id="5"/>
    <w:p w14:paraId="235E2401" w14:textId="77777777" w:rsidR="00AD4AED" w:rsidRPr="00BE0F96" w:rsidRDefault="00AD4AED" w:rsidP="00D905A0">
      <w:pPr>
        <w:overflowPunct w:val="0"/>
        <w:autoSpaceDE w:val="0"/>
        <w:autoSpaceDN w:val="0"/>
        <w:adjustRightInd w:val="0"/>
        <w:spacing w:line="240" w:lineRule="auto"/>
        <w:ind w:left="851" w:right="24"/>
        <w:jc w:val="center"/>
        <w:rPr>
          <w:bCs/>
        </w:rPr>
      </w:pPr>
    </w:p>
    <w:p w14:paraId="4822701F" w14:textId="1376ED6B" w:rsidR="0095417E" w:rsidRDefault="0095417E" w:rsidP="00D905A0">
      <w:pPr>
        <w:jc w:val="center"/>
      </w:pPr>
      <w:r w:rsidRPr="003A4223">
        <w:rPr>
          <w:color w:val="000000" w:themeColor="text1"/>
        </w:rPr>
        <w:t xml:space="preserve">Pretendents līguma izpildei apņemas nodrošināt šādus galvenos </w:t>
      </w:r>
      <w:r>
        <w:t>speciālistus</w:t>
      </w:r>
      <w:r w:rsidR="00696F19" w:rsidRPr="00417CBE">
        <w:t>*</w:t>
      </w:r>
      <w:r w:rsidRPr="00C83AC9">
        <w:t xml:space="preserve">: </w:t>
      </w:r>
    </w:p>
    <w:tbl>
      <w:tblPr>
        <w:tblW w:w="94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79"/>
        <w:gridCol w:w="1308"/>
        <w:gridCol w:w="1984"/>
        <w:gridCol w:w="1334"/>
      </w:tblGrid>
      <w:tr w:rsidR="0057111B" w:rsidRPr="004D34B7" w14:paraId="2D84C677" w14:textId="77777777" w:rsidTr="008E5443">
        <w:trPr>
          <w:trHeight w:val="119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342608" w14:textId="77777777" w:rsidR="0057111B" w:rsidRPr="008E5443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bCs/>
                <w:sz w:val="22"/>
                <w:szCs w:val="22"/>
              </w:rPr>
              <w:t>Nr.</w:t>
            </w:r>
          </w:p>
          <w:p w14:paraId="27A3F9C4" w14:textId="77777777" w:rsidR="0057111B" w:rsidRPr="008E5443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4079" w:type="dxa"/>
            <w:shd w:val="clear" w:color="auto" w:fill="D9D9D9" w:themeFill="background1" w:themeFillShade="D9"/>
            <w:vAlign w:val="center"/>
          </w:tcPr>
          <w:p w14:paraId="58B1AD97" w14:textId="77777777" w:rsidR="0057111B" w:rsidRPr="008E5443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bCs/>
                <w:sz w:val="22"/>
                <w:szCs w:val="22"/>
              </w:rPr>
              <w:t>Amata nosaukums līguma izpildē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335D6E72" w14:textId="77777777" w:rsidR="0057111B" w:rsidRPr="008E5443" w:rsidRDefault="0057111B" w:rsidP="009865F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sz w:val="22"/>
                <w:szCs w:val="22"/>
                <w:lang w:eastAsia="ar-SA"/>
              </w:rPr>
              <w:t xml:space="preserve">Speciālista vārds, uzvārds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62D72B" w14:textId="77777777" w:rsidR="0057111B" w:rsidRPr="008E5443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sz w:val="22"/>
                <w:szCs w:val="22"/>
                <w:lang w:eastAsia="ar-SA"/>
              </w:rPr>
              <w:t>Sertifikāts (izdevējs, numurs, derīguma termiņš)</w:t>
            </w:r>
            <w:r w:rsidR="00F1254E" w:rsidRPr="008E5443">
              <w:rPr>
                <w:b/>
                <w:sz w:val="22"/>
                <w:szCs w:val="22"/>
                <w:lang w:eastAsia="ar-SA"/>
              </w:rPr>
              <w:t>***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14:paraId="44E55899" w14:textId="77777777" w:rsidR="0057111B" w:rsidRPr="008E5443" w:rsidRDefault="0057111B" w:rsidP="00CB25E7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E5443">
              <w:rPr>
                <w:b/>
                <w:sz w:val="22"/>
                <w:szCs w:val="22"/>
                <w:lang w:eastAsia="ar-SA"/>
              </w:rPr>
              <w:t>Persona, kuru pārstāv**</w:t>
            </w:r>
          </w:p>
        </w:tc>
      </w:tr>
      <w:tr w:rsidR="0057111B" w:rsidRPr="00B01556" w14:paraId="0A9BBBF8" w14:textId="77777777" w:rsidTr="008E5443">
        <w:trPr>
          <w:trHeight w:val="230"/>
        </w:trPr>
        <w:tc>
          <w:tcPr>
            <w:tcW w:w="709" w:type="dxa"/>
            <w:vAlign w:val="center"/>
          </w:tcPr>
          <w:p w14:paraId="59BE97C0" w14:textId="77777777" w:rsidR="0057111B" w:rsidRPr="00F81C23" w:rsidRDefault="0057111B" w:rsidP="00CB25E7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F81C2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079" w:type="dxa"/>
            <w:vAlign w:val="center"/>
          </w:tcPr>
          <w:p w14:paraId="7FD07664" w14:textId="5AEC12A9" w:rsidR="0057111B" w:rsidRPr="00DA0BED" w:rsidRDefault="0057111B" w:rsidP="00B7362A">
            <w:pPr>
              <w:spacing w:before="60" w:after="60" w:line="240" w:lineRule="auto"/>
              <w:jc w:val="center"/>
              <w:rPr>
                <w:sz w:val="22"/>
                <w:szCs w:val="22"/>
                <w:lang w:eastAsia="lv-LV" w:bidi="ne-NP"/>
              </w:rPr>
            </w:pPr>
            <w:r w:rsidRPr="00DA0BED">
              <w:rPr>
                <w:b/>
                <w:bCs/>
                <w:sz w:val="22"/>
                <w:szCs w:val="22"/>
                <w:lang w:eastAsia="lv-LV" w:bidi="ne-NP"/>
              </w:rPr>
              <w:t>Atbildīgais būvdarbu vadītājs</w:t>
            </w:r>
          </w:p>
        </w:tc>
        <w:tc>
          <w:tcPr>
            <w:tcW w:w="1308" w:type="dxa"/>
          </w:tcPr>
          <w:p w14:paraId="7B5ACBC4" w14:textId="77777777" w:rsidR="0057111B" w:rsidRPr="00F81C23" w:rsidRDefault="0057111B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81EB4" w14:textId="77777777" w:rsidR="0057111B" w:rsidRPr="00F81C23" w:rsidRDefault="0057111B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14:paraId="1ACECD03" w14:textId="77777777" w:rsidR="0057111B" w:rsidRPr="00B01556" w:rsidRDefault="0057111B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E5443" w:rsidRPr="00B01556" w14:paraId="5FBC2E0F" w14:textId="77777777" w:rsidTr="008E5443">
        <w:trPr>
          <w:trHeight w:val="475"/>
        </w:trPr>
        <w:tc>
          <w:tcPr>
            <w:tcW w:w="709" w:type="dxa"/>
            <w:vAlign w:val="center"/>
          </w:tcPr>
          <w:p w14:paraId="5611A81D" w14:textId="236DEFC7" w:rsidR="008E5443" w:rsidRPr="00F81C23" w:rsidRDefault="002D63C6" w:rsidP="00CB25E7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2F114E" w:rsidRPr="00F81C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79" w:type="dxa"/>
            <w:vAlign w:val="center"/>
          </w:tcPr>
          <w:p w14:paraId="7E6B362D" w14:textId="3822B7D3" w:rsidR="008E5443" w:rsidRPr="00DA0BED" w:rsidRDefault="00B7362A" w:rsidP="00B7362A">
            <w:pPr>
              <w:spacing w:before="60" w:after="60" w:line="240" w:lineRule="auto"/>
              <w:jc w:val="center"/>
              <w:rPr>
                <w:sz w:val="22"/>
                <w:szCs w:val="22"/>
                <w:lang w:eastAsia="lv-LV" w:bidi="ne-NP"/>
              </w:rPr>
            </w:pPr>
            <w:r w:rsidRPr="00DA0BED">
              <w:rPr>
                <w:sz w:val="22"/>
                <w:szCs w:val="22"/>
                <w:lang w:eastAsia="lv-LV" w:bidi="ne-NP"/>
              </w:rPr>
              <w:t>Darba aizsardzības koordinators</w:t>
            </w:r>
          </w:p>
        </w:tc>
        <w:tc>
          <w:tcPr>
            <w:tcW w:w="1308" w:type="dxa"/>
          </w:tcPr>
          <w:p w14:paraId="720A4DC9" w14:textId="77777777" w:rsidR="008E5443" w:rsidRPr="00F81C23" w:rsidRDefault="008E5443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571886" w14:textId="77777777" w:rsidR="008E5443" w:rsidRPr="00F81C23" w:rsidRDefault="008E5443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14:paraId="785493EF" w14:textId="77777777" w:rsidR="008E5443" w:rsidRPr="00B01556" w:rsidRDefault="008E5443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E86597" w:rsidRPr="00B01556" w14:paraId="68ADF2C1" w14:textId="77777777" w:rsidTr="008E5443">
        <w:trPr>
          <w:trHeight w:val="475"/>
        </w:trPr>
        <w:tc>
          <w:tcPr>
            <w:tcW w:w="709" w:type="dxa"/>
            <w:vAlign w:val="center"/>
          </w:tcPr>
          <w:p w14:paraId="5FA7081F" w14:textId="1A7C516C" w:rsidR="00E86597" w:rsidRPr="00F81C23" w:rsidRDefault="002D63C6" w:rsidP="00CB25E7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E86597" w:rsidRPr="00F81C2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79" w:type="dxa"/>
            <w:vAlign w:val="center"/>
          </w:tcPr>
          <w:p w14:paraId="25EF817A" w14:textId="5EB71B0D" w:rsidR="00E86597" w:rsidRPr="00DA0BED" w:rsidRDefault="00252320" w:rsidP="00B7362A">
            <w:pPr>
              <w:spacing w:before="60" w:after="60" w:line="240" w:lineRule="auto"/>
              <w:jc w:val="center"/>
              <w:rPr>
                <w:sz w:val="22"/>
                <w:szCs w:val="22"/>
                <w:lang w:eastAsia="lv-LV" w:bidi="ne-NP"/>
              </w:rPr>
            </w:pPr>
            <w:r w:rsidRPr="00DA0BED">
              <w:rPr>
                <w:i/>
                <w:sz w:val="22"/>
                <w:szCs w:val="22"/>
              </w:rPr>
              <w:t>Citi speciālisti</w:t>
            </w:r>
            <w:r w:rsidR="00B7362A" w:rsidRPr="00DA0BED">
              <w:rPr>
                <w:i/>
                <w:sz w:val="22"/>
                <w:szCs w:val="22"/>
              </w:rPr>
              <w:t xml:space="preserve"> /ja nepieciešams/</w:t>
            </w:r>
          </w:p>
        </w:tc>
        <w:tc>
          <w:tcPr>
            <w:tcW w:w="1308" w:type="dxa"/>
          </w:tcPr>
          <w:p w14:paraId="7046F498" w14:textId="77777777" w:rsidR="00E86597" w:rsidRPr="00F81C23" w:rsidRDefault="00E86597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224BCD" w14:textId="77777777" w:rsidR="00E86597" w:rsidRPr="00F81C23" w:rsidRDefault="00E86597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34" w:type="dxa"/>
          </w:tcPr>
          <w:p w14:paraId="57C2D68E" w14:textId="77777777" w:rsidR="00E86597" w:rsidRPr="00B01556" w:rsidRDefault="00E86597" w:rsidP="00CB25E7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E4272DA" w14:textId="73855293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  <w:lang w:eastAsia="ar-SA"/>
        </w:rPr>
      </w:pPr>
      <w:r w:rsidRPr="0086621D">
        <w:rPr>
          <w:rFonts w:eastAsia="Arial"/>
          <w:sz w:val="23"/>
          <w:szCs w:val="23"/>
          <w:lang w:eastAsia="ar-SA"/>
        </w:rPr>
        <w:t xml:space="preserve">* </w:t>
      </w:r>
      <w:r w:rsidRPr="0086621D">
        <w:rPr>
          <w:sz w:val="23"/>
          <w:szCs w:val="23"/>
          <w:lang w:eastAsia="ar-SA"/>
        </w:rPr>
        <w:t>Pretendents</w:t>
      </w:r>
      <w:r w:rsidRPr="0086621D">
        <w:rPr>
          <w:rFonts w:eastAsia="Arial"/>
          <w:sz w:val="23"/>
          <w:szCs w:val="23"/>
          <w:lang w:eastAsia="ar-SA"/>
        </w:rPr>
        <w:t xml:space="preserve"> norāda līguma izpildē iesaistītos speciālistus, nodrošinot visu </w:t>
      </w:r>
      <w:r w:rsidRPr="00020607">
        <w:rPr>
          <w:rFonts w:eastAsia="Arial"/>
          <w:sz w:val="23"/>
          <w:szCs w:val="23"/>
          <w:lang w:eastAsia="ar-SA"/>
        </w:rPr>
        <w:t xml:space="preserve">nolikuma </w:t>
      </w:r>
      <w:r w:rsidR="0061779E" w:rsidRPr="00020607">
        <w:rPr>
          <w:rFonts w:eastAsia="Arial"/>
          <w:sz w:val="23"/>
          <w:szCs w:val="23"/>
          <w:lang w:eastAsia="ar-SA"/>
        </w:rPr>
        <w:t>3</w:t>
      </w:r>
      <w:r w:rsidRPr="00020607">
        <w:rPr>
          <w:rFonts w:eastAsia="Arial"/>
          <w:sz w:val="23"/>
          <w:szCs w:val="23"/>
          <w:lang w:eastAsia="ar-SA"/>
        </w:rPr>
        <w:t>.</w:t>
      </w:r>
      <w:r w:rsidR="00020607" w:rsidRPr="00020607">
        <w:rPr>
          <w:rFonts w:eastAsia="Arial"/>
          <w:sz w:val="23"/>
          <w:szCs w:val="23"/>
          <w:lang w:eastAsia="ar-SA"/>
        </w:rPr>
        <w:t>4</w:t>
      </w:r>
      <w:r w:rsidRPr="00020607">
        <w:rPr>
          <w:rFonts w:eastAsia="Arial"/>
          <w:sz w:val="23"/>
          <w:szCs w:val="23"/>
          <w:lang w:eastAsia="ar-SA"/>
        </w:rPr>
        <w:t>. un 3.</w:t>
      </w:r>
      <w:r w:rsidR="00020607" w:rsidRPr="00020607">
        <w:rPr>
          <w:rFonts w:eastAsia="Arial"/>
          <w:sz w:val="23"/>
          <w:szCs w:val="23"/>
          <w:lang w:eastAsia="ar-SA"/>
        </w:rPr>
        <w:t>5</w:t>
      </w:r>
      <w:r w:rsidRPr="00020607">
        <w:rPr>
          <w:rFonts w:eastAsia="Arial"/>
          <w:sz w:val="23"/>
          <w:szCs w:val="23"/>
          <w:lang w:eastAsia="ar-SA"/>
        </w:rPr>
        <w:t>.punktā</w:t>
      </w:r>
      <w:r w:rsidRPr="0086621D">
        <w:rPr>
          <w:rFonts w:eastAsia="Arial"/>
          <w:sz w:val="23"/>
          <w:szCs w:val="23"/>
          <w:lang w:eastAsia="ar-SA"/>
        </w:rPr>
        <w:t xml:space="preserve"> noteikto speciālistu piesaisti. </w:t>
      </w:r>
      <w:r w:rsidR="00DA0BED">
        <w:rPr>
          <w:rFonts w:eastAsia="Arial"/>
          <w:sz w:val="23"/>
          <w:szCs w:val="23"/>
          <w:lang w:eastAsia="ar-SA"/>
        </w:rPr>
        <w:t xml:space="preserve"> </w:t>
      </w:r>
    </w:p>
    <w:p w14:paraId="063D0358" w14:textId="77777777" w:rsidR="008E5443" w:rsidRDefault="008E5443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</w:p>
    <w:p w14:paraId="6DB5FB0B" w14:textId="7B55AB81" w:rsidR="004B2EDB" w:rsidRPr="00B715FC" w:rsidRDefault="004B2EDB" w:rsidP="004B2EDB">
      <w:pPr>
        <w:suppressAutoHyphens/>
        <w:spacing w:line="240" w:lineRule="auto"/>
        <w:ind w:right="-426"/>
        <w:jc w:val="both"/>
        <w:rPr>
          <w:rFonts w:eastAsia="Arial"/>
          <w:b/>
          <w:bCs/>
          <w:sz w:val="23"/>
          <w:szCs w:val="23"/>
        </w:rPr>
      </w:pPr>
      <w:r w:rsidRPr="0086621D">
        <w:rPr>
          <w:rFonts w:eastAsia="Arial"/>
          <w:sz w:val="23"/>
          <w:szCs w:val="23"/>
        </w:rPr>
        <w:t xml:space="preserve">** </w:t>
      </w:r>
      <w:r w:rsidR="00B715FC" w:rsidRPr="00B715FC">
        <w:rPr>
          <w:rFonts w:eastAsia="Arial"/>
          <w:b/>
          <w:bCs/>
          <w:sz w:val="23"/>
          <w:szCs w:val="23"/>
        </w:rPr>
        <w:t>Pretendents</w:t>
      </w:r>
      <w:r w:rsidR="00B715FC">
        <w:rPr>
          <w:rFonts w:eastAsia="Arial"/>
          <w:sz w:val="23"/>
          <w:szCs w:val="23"/>
        </w:rPr>
        <w:t xml:space="preserve"> </w:t>
      </w:r>
      <w:r w:rsidRPr="00B715FC">
        <w:rPr>
          <w:rFonts w:eastAsia="Arial"/>
          <w:b/>
          <w:bCs/>
          <w:sz w:val="23"/>
          <w:szCs w:val="23"/>
        </w:rPr>
        <w:t>norāda, vai piesaistītais speciālists ir:</w:t>
      </w:r>
    </w:p>
    <w:p w14:paraId="796CB80C" w14:textId="77777777" w:rsidR="004B2EDB" w:rsidRPr="0086621D" w:rsidRDefault="004B2EDB" w:rsidP="004B2EDB">
      <w:pPr>
        <w:tabs>
          <w:tab w:val="left" w:pos="709"/>
        </w:tabs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A</w:t>
      </w:r>
      <w:r w:rsidRPr="0086621D">
        <w:rPr>
          <w:rFonts w:eastAsia="Arial"/>
          <w:sz w:val="23"/>
          <w:szCs w:val="23"/>
        </w:rPr>
        <w:t xml:space="preserve"> </w:t>
      </w:r>
      <w:r w:rsidRPr="0086621D">
        <w:rPr>
          <w:sz w:val="23"/>
          <w:szCs w:val="23"/>
          <w:lang w:eastAsia="ar-SA"/>
        </w:rPr>
        <w:t>pretendenta</w:t>
      </w:r>
      <w:r w:rsidRPr="0086621D">
        <w:rPr>
          <w:rFonts w:eastAsia="Arial"/>
          <w:sz w:val="23"/>
          <w:szCs w:val="23"/>
        </w:rPr>
        <w:t xml:space="preserve"> (piegādātāja vai piegādātāju apvienības) resurss/darbinieks</w:t>
      </w:r>
    </w:p>
    <w:p w14:paraId="5ADDA9A8" w14:textId="77777777" w:rsidR="004B2EDB" w:rsidRPr="0086621D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B</w:t>
      </w:r>
      <w:r w:rsidRPr="0086621D">
        <w:rPr>
          <w:rFonts w:eastAsia="Arial"/>
          <w:sz w:val="23"/>
          <w:szCs w:val="23"/>
        </w:rPr>
        <w:t xml:space="preserve"> apakšuzņēmēja - komersanta resurss/darbinieks</w:t>
      </w:r>
    </w:p>
    <w:p w14:paraId="04C27145" w14:textId="5CBDD93F" w:rsidR="004B2EDB" w:rsidRDefault="004B2EDB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86621D">
        <w:rPr>
          <w:rFonts w:eastAsia="Arial"/>
          <w:b/>
          <w:sz w:val="23"/>
          <w:szCs w:val="23"/>
        </w:rPr>
        <w:t>C</w:t>
      </w:r>
      <w:r w:rsidRPr="0086621D">
        <w:rPr>
          <w:rFonts w:eastAsia="Arial"/>
          <w:sz w:val="23"/>
          <w:szCs w:val="23"/>
        </w:rPr>
        <w:t xml:space="preserve"> persona, kurai ir pastāvīgās prakses tiesības un kas tiks piesaistīta uz atsevišķa līguma pamata konkrētā līguma izpildē</w:t>
      </w:r>
    </w:p>
    <w:p w14:paraId="32801260" w14:textId="77777777" w:rsidR="00F1254E" w:rsidRPr="00AD76E6" w:rsidRDefault="00F1254E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</w:p>
    <w:p w14:paraId="764DAA17" w14:textId="77777777" w:rsidR="00F1254E" w:rsidRPr="00AD76E6" w:rsidRDefault="00F1254E" w:rsidP="004B2EDB">
      <w:pPr>
        <w:suppressAutoHyphens/>
        <w:spacing w:line="240" w:lineRule="auto"/>
        <w:ind w:right="-426"/>
        <w:jc w:val="both"/>
        <w:rPr>
          <w:rFonts w:eastAsia="Arial"/>
          <w:sz w:val="23"/>
          <w:szCs w:val="23"/>
        </w:rPr>
      </w:pPr>
      <w:r w:rsidRPr="00AD76E6">
        <w:rPr>
          <w:rFonts w:eastAsia="Arial"/>
          <w:sz w:val="23"/>
          <w:szCs w:val="23"/>
        </w:rPr>
        <w:t xml:space="preserve">*** Ja pretendents piesaista ārvalstu speciālistus, kuru reģistrācijas valsts normatīvais regulējums neparedz attiecīgu sertifikāciju vai sertifikātiem netiek piešķirts numurs, Pretendentam jānorāda </w:t>
      </w:r>
      <w:r w:rsidRPr="00AD76E6">
        <w:rPr>
          <w:bCs/>
          <w:sz w:val="23"/>
          <w:szCs w:val="23"/>
        </w:rPr>
        <w:t>dokuments, kas apliecina speciālista kvalifikāciju mītnes valstī</w:t>
      </w:r>
      <w:r w:rsidR="004B52EC" w:rsidRPr="00AD76E6">
        <w:rPr>
          <w:bCs/>
          <w:sz w:val="23"/>
          <w:szCs w:val="23"/>
        </w:rPr>
        <w:t>.</w:t>
      </w:r>
      <w:r w:rsidRPr="00AD76E6">
        <w:rPr>
          <w:rFonts w:eastAsia="Arial"/>
          <w:sz w:val="23"/>
          <w:szCs w:val="23"/>
        </w:rPr>
        <w:t xml:space="preserve"> </w:t>
      </w:r>
    </w:p>
    <w:p w14:paraId="1C831D8F" w14:textId="77777777" w:rsidR="004B2EDB" w:rsidRPr="001070BB" w:rsidRDefault="004B2EDB" w:rsidP="004B2EDB">
      <w:pPr>
        <w:suppressAutoHyphens/>
        <w:spacing w:line="240" w:lineRule="auto"/>
        <w:ind w:left="284" w:right="-30"/>
        <w:jc w:val="both"/>
        <w:rPr>
          <w:sz w:val="16"/>
          <w:szCs w:val="16"/>
          <w:lang w:eastAsia="ar-SA"/>
        </w:rPr>
      </w:pPr>
    </w:p>
    <w:p w14:paraId="6D11AB52" w14:textId="77777777" w:rsidR="004B2EDB" w:rsidRPr="001070BB" w:rsidRDefault="004B2EDB" w:rsidP="004B2EDB">
      <w:pPr>
        <w:suppressAutoHyphens/>
        <w:spacing w:line="240" w:lineRule="auto"/>
        <w:ind w:left="426" w:right="-30"/>
        <w:jc w:val="both"/>
        <w:rPr>
          <w:sz w:val="4"/>
          <w:szCs w:val="4"/>
          <w:lang w:eastAsia="ar-SA"/>
        </w:rPr>
      </w:pPr>
    </w:p>
    <w:p w14:paraId="59E667B7" w14:textId="24A56D6F" w:rsidR="004B2EDB" w:rsidRPr="00800892" w:rsidRDefault="004B2EDB" w:rsidP="00A551EE">
      <w:pPr>
        <w:widowControl w:val="0"/>
        <w:tabs>
          <w:tab w:val="left" w:pos="993"/>
        </w:tabs>
        <w:suppressAutoHyphens/>
        <w:spacing w:line="240" w:lineRule="auto"/>
        <w:jc w:val="both"/>
        <w:rPr>
          <w:i/>
          <w:color w:val="FF0000"/>
          <w:sz w:val="23"/>
          <w:szCs w:val="23"/>
        </w:rPr>
      </w:pPr>
      <w:r w:rsidRPr="00800892">
        <w:rPr>
          <w:i/>
          <w:color w:val="FF0000"/>
          <w:sz w:val="23"/>
          <w:szCs w:val="23"/>
        </w:rPr>
        <w:t>Pretendentam jāpievieno sertifikātu kopijas par tiem speciālistiem, par kuriem nav informācija</w:t>
      </w:r>
      <w:r w:rsidR="00B715FC">
        <w:rPr>
          <w:i/>
          <w:color w:val="FF0000"/>
          <w:sz w:val="23"/>
          <w:szCs w:val="23"/>
        </w:rPr>
        <w:t>s</w:t>
      </w:r>
      <w:r w:rsidRPr="00800892">
        <w:rPr>
          <w:i/>
          <w:color w:val="FF0000"/>
          <w:sz w:val="23"/>
          <w:szCs w:val="23"/>
        </w:rPr>
        <w:t xml:space="preserve"> </w:t>
      </w:r>
      <w:proofErr w:type="spellStart"/>
      <w:r w:rsidRPr="00800892">
        <w:rPr>
          <w:i/>
          <w:color w:val="FF0000"/>
          <w:sz w:val="23"/>
          <w:szCs w:val="23"/>
        </w:rPr>
        <w:t>būvspeciālistu</w:t>
      </w:r>
      <w:proofErr w:type="spellEnd"/>
      <w:r w:rsidRPr="00800892">
        <w:rPr>
          <w:i/>
          <w:color w:val="FF0000"/>
          <w:sz w:val="23"/>
          <w:szCs w:val="23"/>
        </w:rPr>
        <w:t xml:space="preserve"> reģistrā (BIS), </w:t>
      </w:r>
      <w:hyperlink r:id="rId7" w:history="1">
        <w:r w:rsidRPr="00800892">
          <w:rPr>
            <w:rStyle w:val="Hipersaite"/>
            <w:i/>
            <w:color w:val="FF0000"/>
            <w:sz w:val="23"/>
            <w:szCs w:val="23"/>
          </w:rPr>
          <w:t>www.bis.gov.lv</w:t>
        </w:r>
      </w:hyperlink>
      <w:r w:rsidR="00B715FC">
        <w:rPr>
          <w:rStyle w:val="Hipersaite"/>
          <w:i/>
          <w:color w:val="FF0000"/>
          <w:sz w:val="23"/>
          <w:szCs w:val="23"/>
        </w:rPr>
        <w:t xml:space="preserve"> </w:t>
      </w:r>
      <w:r w:rsidRPr="00800892">
        <w:rPr>
          <w:i/>
          <w:color w:val="FF0000"/>
          <w:sz w:val="23"/>
          <w:szCs w:val="23"/>
        </w:rPr>
        <w:t xml:space="preserve"> </w:t>
      </w:r>
    </w:p>
    <w:p w14:paraId="7725CC4A" w14:textId="77777777" w:rsidR="00E45A9F" w:rsidRPr="00800892" w:rsidRDefault="00E45A9F" w:rsidP="00E45A9F">
      <w:pPr>
        <w:widowControl w:val="0"/>
        <w:tabs>
          <w:tab w:val="left" w:pos="993"/>
        </w:tabs>
        <w:suppressAutoHyphens/>
        <w:spacing w:line="240" w:lineRule="auto"/>
        <w:jc w:val="both"/>
        <w:rPr>
          <w:i/>
          <w:color w:val="FF0000"/>
          <w:sz w:val="23"/>
          <w:szCs w:val="23"/>
        </w:rPr>
      </w:pPr>
    </w:p>
    <w:p w14:paraId="001B39E8" w14:textId="67A2E452" w:rsidR="0061779E" w:rsidRPr="00800892" w:rsidRDefault="0061779E" w:rsidP="0061779E">
      <w:pPr>
        <w:spacing w:line="240" w:lineRule="auto"/>
        <w:jc w:val="both"/>
        <w:rPr>
          <w:sz w:val="23"/>
          <w:szCs w:val="23"/>
        </w:rPr>
      </w:pPr>
      <w:r w:rsidRPr="00020607">
        <w:rPr>
          <w:sz w:val="23"/>
          <w:szCs w:val="23"/>
        </w:rPr>
        <w:t>Pielikumā: dokumenti saskaņā ar Nolikuma 4.</w:t>
      </w:r>
      <w:r w:rsidR="00020607" w:rsidRPr="00020607">
        <w:rPr>
          <w:sz w:val="23"/>
          <w:szCs w:val="23"/>
        </w:rPr>
        <w:t>4</w:t>
      </w:r>
      <w:r w:rsidRPr="00020607">
        <w:rPr>
          <w:sz w:val="23"/>
          <w:szCs w:val="23"/>
        </w:rPr>
        <w:t>. un 4.</w:t>
      </w:r>
      <w:r w:rsidR="00020607" w:rsidRPr="00020607">
        <w:rPr>
          <w:sz w:val="23"/>
          <w:szCs w:val="23"/>
        </w:rPr>
        <w:t>5</w:t>
      </w:r>
      <w:r w:rsidRPr="00020607">
        <w:rPr>
          <w:sz w:val="23"/>
          <w:szCs w:val="23"/>
        </w:rPr>
        <w:t>. punktiem</w:t>
      </w:r>
      <w:r w:rsidR="003B16CB" w:rsidRPr="00020607">
        <w:rPr>
          <w:sz w:val="23"/>
          <w:szCs w:val="23"/>
        </w:rPr>
        <w:t>.</w:t>
      </w:r>
    </w:p>
    <w:p w14:paraId="2F89390C" w14:textId="77777777" w:rsidR="004B2EDB" w:rsidRPr="00800892" w:rsidRDefault="004B2EDB" w:rsidP="0095417E">
      <w:pPr>
        <w:pStyle w:val="WW-BodyText2"/>
        <w:jc w:val="both"/>
        <w:rPr>
          <w:b/>
          <w:sz w:val="23"/>
          <w:szCs w:val="23"/>
        </w:rPr>
      </w:pPr>
    </w:p>
    <w:p w14:paraId="3E5E4AF1" w14:textId="69F41A95" w:rsidR="0095417E" w:rsidRDefault="0095417E" w:rsidP="0095417E">
      <w:pPr>
        <w:pStyle w:val="WW-BodyText2"/>
        <w:jc w:val="both"/>
        <w:rPr>
          <w:b/>
          <w:sz w:val="23"/>
          <w:szCs w:val="23"/>
        </w:rPr>
      </w:pPr>
      <w:r w:rsidRPr="00800892">
        <w:rPr>
          <w:b/>
          <w:sz w:val="23"/>
          <w:szCs w:val="23"/>
        </w:rPr>
        <w:t>Apliecinu, ka sniegtās ziņas ir patiesas.</w:t>
      </w:r>
    </w:p>
    <w:p w14:paraId="41A1BF3A" w14:textId="77777777" w:rsidR="00534BCF" w:rsidRDefault="00534BCF" w:rsidP="0095417E">
      <w:pPr>
        <w:pStyle w:val="WW-BodyText2"/>
        <w:jc w:val="both"/>
        <w:rPr>
          <w:b/>
          <w:sz w:val="23"/>
          <w:szCs w:val="2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</w:tblGrid>
      <w:tr w:rsidR="00534BCF" w:rsidRPr="00B01556" w14:paraId="75F18399" w14:textId="77777777" w:rsidTr="00534BCF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10DD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  <w:r w:rsidRPr="00B01556">
              <w:rPr>
                <w:b/>
                <w:kern w:val="28"/>
                <w:sz w:val="22"/>
                <w:szCs w:val="22"/>
                <w:lang w:eastAsia="lv-LV"/>
              </w:rPr>
              <w:t>Pretendenta nosaukums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EE30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</w:p>
        </w:tc>
      </w:tr>
      <w:tr w:rsidR="00534BCF" w:rsidRPr="00B01556" w14:paraId="18A9D025" w14:textId="77777777" w:rsidTr="00534BCF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6E75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  <w:r w:rsidRPr="00B01556">
              <w:rPr>
                <w:b/>
                <w:kern w:val="28"/>
                <w:sz w:val="22"/>
                <w:szCs w:val="22"/>
                <w:lang w:eastAsia="lv-LV"/>
              </w:rPr>
              <w:t>Amatpersonas 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B4E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</w:p>
        </w:tc>
      </w:tr>
      <w:tr w:rsidR="00534BCF" w:rsidRPr="00B01556" w14:paraId="15797457" w14:textId="77777777" w:rsidTr="00534BCF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E8FE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  <w:r w:rsidRPr="00B01556">
              <w:rPr>
                <w:b/>
                <w:kern w:val="28"/>
                <w:sz w:val="22"/>
                <w:szCs w:val="22"/>
                <w:lang w:eastAsia="lv-LV"/>
              </w:rPr>
              <w:t>Ieņemamā amata nosaukums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20A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</w:p>
        </w:tc>
      </w:tr>
      <w:tr w:rsidR="00534BCF" w:rsidRPr="00B01556" w14:paraId="1EC70C15" w14:textId="77777777" w:rsidTr="00534BCF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E4C0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  <w:r w:rsidRPr="00B01556">
              <w:rPr>
                <w:b/>
                <w:kern w:val="28"/>
                <w:sz w:val="22"/>
                <w:szCs w:val="22"/>
                <w:lang w:eastAsia="lv-LV"/>
              </w:rPr>
              <w:t>Amatpersonas paraksts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8DF6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</w:p>
        </w:tc>
      </w:tr>
      <w:tr w:rsidR="00534BCF" w:rsidRPr="00B01556" w14:paraId="1E4CE011" w14:textId="77777777" w:rsidTr="00534BCF">
        <w:trPr>
          <w:trHeight w:val="3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2D1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  <w:r w:rsidRPr="00B01556">
              <w:rPr>
                <w:b/>
                <w:kern w:val="28"/>
                <w:sz w:val="22"/>
                <w:szCs w:val="22"/>
                <w:lang w:eastAsia="lv-LV"/>
              </w:rPr>
              <w:t xml:space="preserve">Datums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6D0" w14:textId="77777777" w:rsidR="00534BCF" w:rsidRPr="00B01556" w:rsidRDefault="00534BCF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15"/>
              <w:rPr>
                <w:b/>
                <w:kern w:val="28"/>
                <w:sz w:val="22"/>
                <w:szCs w:val="22"/>
                <w:lang w:eastAsia="lv-LV"/>
              </w:rPr>
            </w:pPr>
          </w:p>
        </w:tc>
      </w:tr>
    </w:tbl>
    <w:p w14:paraId="0BCD0318" w14:textId="77777777" w:rsidR="00DA0BED" w:rsidRPr="00DA0BED" w:rsidRDefault="00DA0BED" w:rsidP="00DA0BED">
      <w:pPr>
        <w:rPr>
          <w:lang w:eastAsia="ar-SA"/>
        </w:rPr>
      </w:pPr>
    </w:p>
    <w:sectPr w:rsidR="00DA0BED" w:rsidRPr="00DA0BED" w:rsidSect="004226AD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FB96" w14:textId="77777777" w:rsidR="00B25A7B" w:rsidRDefault="00B25A7B" w:rsidP="00567B83">
      <w:pPr>
        <w:spacing w:line="240" w:lineRule="auto"/>
      </w:pPr>
      <w:r>
        <w:separator/>
      </w:r>
    </w:p>
  </w:endnote>
  <w:endnote w:type="continuationSeparator" w:id="0">
    <w:p w14:paraId="53173A4C" w14:textId="77777777" w:rsidR="00B25A7B" w:rsidRDefault="00B25A7B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FF3C" w14:textId="77777777" w:rsidR="00B25A7B" w:rsidRDefault="00B25A7B" w:rsidP="00567B83">
      <w:pPr>
        <w:spacing w:line="240" w:lineRule="auto"/>
      </w:pPr>
      <w:r>
        <w:separator/>
      </w:r>
    </w:p>
  </w:footnote>
  <w:footnote w:type="continuationSeparator" w:id="0">
    <w:p w14:paraId="767FE4DB" w14:textId="77777777" w:rsidR="00B25A7B" w:rsidRDefault="00B25A7B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0E5C1189"/>
    <w:multiLevelType w:val="multilevel"/>
    <w:tmpl w:val="CC1CE9E2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213132">
    <w:abstractNumId w:val="0"/>
  </w:num>
  <w:num w:numId="2" w16cid:durableId="5666912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6657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3742170">
    <w:abstractNumId w:val="6"/>
  </w:num>
  <w:num w:numId="5" w16cid:durableId="391925631">
    <w:abstractNumId w:val="5"/>
  </w:num>
  <w:num w:numId="6" w16cid:durableId="2088841857">
    <w:abstractNumId w:val="2"/>
  </w:num>
  <w:num w:numId="7" w16cid:durableId="196943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0377C"/>
    <w:rsid w:val="00020607"/>
    <w:rsid w:val="00031F1F"/>
    <w:rsid w:val="000940D4"/>
    <w:rsid w:val="000B055E"/>
    <w:rsid w:val="000D1238"/>
    <w:rsid w:val="000D1E7F"/>
    <w:rsid w:val="000F4E4D"/>
    <w:rsid w:val="00104DDC"/>
    <w:rsid w:val="00183357"/>
    <w:rsid w:val="001A5ACE"/>
    <w:rsid w:val="001E2D9F"/>
    <w:rsid w:val="002017C7"/>
    <w:rsid w:val="00232B7E"/>
    <w:rsid w:val="00234ACF"/>
    <w:rsid w:val="00240F1B"/>
    <w:rsid w:val="00252320"/>
    <w:rsid w:val="002545A6"/>
    <w:rsid w:val="002A46DD"/>
    <w:rsid w:val="002C06ED"/>
    <w:rsid w:val="002C3641"/>
    <w:rsid w:val="002C6C40"/>
    <w:rsid w:val="002D63C6"/>
    <w:rsid w:val="002E27CA"/>
    <w:rsid w:val="002F114E"/>
    <w:rsid w:val="002F19B1"/>
    <w:rsid w:val="0030218C"/>
    <w:rsid w:val="00304746"/>
    <w:rsid w:val="003942F6"/>
    <w:rsid w:val="003A3C9A"/>
    <w:rsid w:val="003A4223"/>
    <w:rsid w:val="003B16CB"/>
    <w:rsid w:val="003F03E8"/>
    <w:rsid w:val="003F215F"/>
    <w:rsid w:val="00413695"/>
    <w:rsid w:val="00417CBE"/>
    <w:rsid w:val="004226AD"/>
    <w:rsid w:val="004242E0"/>
    <w:rsid w:val="004336E0"/>
    <w:rsid w:val="004553FC"/>
    <w:rsid w:val="0047294A"/>
    <w:rsid w:val="004A1718"/>
    <w:rsid w:val="004A3AE5"/>
    <w:rsid w:val="004B2EDB"/>
    <w:rsid w:val="004B52EC"/>
    <w:rsid w:val="004F1652"/>
    <w:rsid w:val="00534BCF"/>
    <w:rsid w:val="0055068A"/>
    <w:rsid w:val="00555384"/>
    <w:rsid w:val="00567B83"/>
    <w:rsid w:val="0057111B"/>
    <w:rsid w:val="0057191A"/>
    <w:rsid w:val="00592DAC"/>
    <w:rsid w:val="005B331B"/>
    <w:rsid w:val="005D7FD0"/>
    <w:rsid w:val="005E3EAE"/>
    <w:rsid w:val="00600FE2"/>
    <w:rsid w:val="0061779E"/>
    <w:rsid w:val="00621DFB"/>
    <w:rsid w:val="00623EC3"/>
    <w:rsid w:val="00640AFD"/>
    <w:rsid w:val="006457F7"/>
    <w:rsid w:val="00651EC0"/>
    <w:rsid w:val="006559B3"/>
    <w:rsid w:val="0066014B"/>
    <w:rsid w:val="00675AD8"/>
    <w:rsid w:val="00676636"/>
    <w:rsid w:val="0068145F"/>
    <w:rsid w:val="00696F19"/>
    <w:rsid w:val="006B042D"/>
    <w:rsid w:val="006C70AB"/>
    <w:rsid w:val="006D64F6"/>
    <w:rsid w:val="006E12A0"/>
    <w:rsid w:val="006E3761"/>
    <w:rsid w:val="00705523"/>
    <w:rsid w:val="00711EDF"/>
    <w:rsid w:val="0072223C"/>
    <w:rsid w:val="00772FBB"/>
    <w:rsid w:val="007D3F26"/>
    <w:rsid w:val="007E3760"/>
    <w:rsid w:val="00800892"/>
    <w:rsid w:val="0080474A"/>
    <w:rsid w:val="00836794"/>
    <w:rsid w:val="0085764D"/>
    <w:rsid w:val="0086720A"/>
    <w:rsid w:val="0087741C"/>
    <w:rsid w:val="00897DE5"/>
    <w:rsid w:val="008E5443"/>
    <w:rsid w:val="008F037D"/>
    <w:rsid w:val="00915426"/>
    <w:rsid w:val="009161AA"/>
    <w:rsid w:val="00930386"/>
    <w:rsid w:val="0093411A"/>
    <w:rsid w:val="00940C12"/>
    <w:rsid w:val="00947FA7"/>
    <w:rsid w:val="00952723"/>
    <w:rsid w:val="0095417E"/>
    <w:rsid w:val="00957169"/>
    <w:rsid w:val="009811CE"/>
    <w:rsid w:val="009865FA"/>
    <w:rsid w:val="009B1C77"/>
    <w:rsid w:val="00A06480"/>
    <w:rsid w:val="00A551EE"/>
    <w:rsid w:val="00A94328"/>
    <w:rsid w:val="00AD4AED"/>
    <w:rsid w:val="00AD76E6"/>
    <w:rsid w:val="00AE53B4"/>
    <w:rsid w:val="00B00DCE"/>
    <w:rsid w:val="00B01556"/>
    <w:rsid w:val="00B1478A"/>
    <w:rsid w:val="00B23A8B"/>
    <w:rsid w:val="00B25A7B"/>
    <w:rsid w:val="00B34B40"/>
    <w:rsid w:val="00B715FC"/>
    <w:rsid w:val="00B7362A"/>
    <w:rsid w:val="00B9008F"/>
    <w:rsid w:val="00C40EEE"/>
    <w:rsid w:val="00C60715"/>
    <w:rsid w:val="00C62021"/>
    <w:rsid w:val="00C64CF7"/>
    <w:rsid w:val="00C83AC9"/>
    <w:rsid w:val="00CA14DB"/>
    <w:rsid w:val="00CA4CF1"/>
    <w:rsid w:val="00CB2CA4"/>
    <w:rsid w:val="00CD3B26"/>
    <w:rsid w:val="00CD6277"/>
    <w:rsid w:val="00CE381E"/>
    <w:rsid w:val="00CF6D29"/>
    <w:rsid w:val="00D10A90"/>
    <w:rsid w:val="00D170FA"/>
    <w:rsid w:val="00D5644B"/>
    <w:rsid w:val="00D61B2C"/>
    <w:rsid w:val="00D65ED0"/>
    <w:rsid w:val="00D8423E"/>
    <w:rsid w:val="00D87964"/>
    <w:rsid w:val="00D905A0"/>
    <w:rsid w:val="00DA0BED"/>
    <w:rsid w:val="00DC42DF"/>
    <w:rsid w:val="00DC506F"/>
    <w:rsid w:val="00DD5415"/>
    <w:rsid w:val="00DE5426"/>
    <w:rsid w:val="00E03B2B"/>
    <w:rsid w:val="00E33A95"/>
    <w:rsid w:val="00E340C2"/>
    <w:rsid w:val="00E40FB1"/>
    <w:rsid w:val="00E45971"/>
    <w:rsid w:val="00E45A9F"/>
    <w:rsid w:val="00E77ECA"/>
    <w:rsid w:val="00E836AA"/>
    <w:rsid w:val="00E86597"/>
    <w:rsid w:val="00E87AE2"/>
    <w:rsid w:val="00E90D02"/>
    <w:rsid w:val="00EB3069"/>
    <w:rsid w:val="00EC3DFE"/>
    <w:rsid w:val="00EC4B25"/>
    <w:rsid w:val="00F019FE"/>
    <w:rsid w:val="00F04E6B"/>
    <w:rsid w:val="00F1254E"/>
    <w:rsid w:val="00F27F5E"/>
    <w:rsid w:val="00F315D4"/>
    <w:rsid w:val="00F56383"/>
    <w:rsid w:val="00F63F9E"/>
    <w:rsid w:val="00F81C23"/>
    <w:rsid w:val="00FB32A3"/>
    <w:rsid w:val="00FD150B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DF0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uiPriority w:val="99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semiHidden/>
    <w:unhideWhenUsed/>
    <w:rsid w:val="00567B83"/>
    <w:rPr>
      <w:vertAlign w:val="superscript"/>
    </w:rPr>
  </w:style>
  <w:style w:type="paragraph" w:customStyle="1" w:styleId="RakstzRakstzCharCharRakstzRakstz">
    <w:name w:val="Rakstz. Rakstz. Char Char Rakstz. Rakstz."/>
    <w:basedOn w:val="Parasts"/>
    <w:rsid w:val="00C83A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saukums">
    <w:name w:val="Title"/>
    <w:basedOn w:val="Parasts"/>
    <w:next w:val="Pamatteksts"/>
    <w:link w:val="NosaukumsRakstz"/>
    <w:qFormat/>
    <w:rsid w:val="00C83AC9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C83AC9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paragraph" w:customStyle="1" w:styleId="WW-BodyText2">
    <w:name w:val="WW-Body Text 2"/>
    <w:basedOn w:val="Parasts"/>
    <w:rsid w:val="006B042D"/>
    <w:pPr>
      <w:widowControl w:val="0"/>
      <w:suppressAutoHyphens/>
      <w:spacing w:line="240" w:lineRule="auto"/>
    </w:pPr>
    <w:rPr>
      <w:color w:val="000000"/>
      <w:lang w:eastAsia="ar-SA"/>
    </w:rPr>
  </w:style>
  <w:style w:type="paragraph" w:styleId="Vresteksts">
    <w:name w:val="footnote text"/>
    <w:basedOn w:val="Parasts"/>
    <w:link w:val="VrestekstsRakstz"/>
    <w:semiHidden/>
    <w:rsid w:val="006B042D"/>
    <w:pPr>
      <w:spacing w:line="240" w:lineRule="auto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6B042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-Virsraksti">
    <w:name w:val="P - Virsraksti"/>
    <w:basedOn w:val="Parasts"/>
    <w:rsid w:val="003A3C9A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b/>
      <w:sz w:val="22"/>
      <w:szCs w:val="22"/>
      <w:lang w:eastAsia="lv-LV"/>
    </w:rPr>
  </w:style>
  <w:style w:type="character" w:styleId="Hipersaite">
    <w:name w:val="Hyperlink"/>
    <w:rsid w:val="004B2EDB"/>
    <w:rPr>
      <w:color w:val="0000FF"/>
      <w:u w:val="single"/>
    </w:rPr>
  </w:style>
  <w:style w:type="paragraph" w:styleId="Bezatstarpm">
    <w:name w:val="No Spacing"/>
    <w:uiPriority w:val="1"/>
    <w:qFormat/>
    <w:rsid w:val="00B0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s">
    <w:name w:val="Punkts"/>
    <w:basedOn w:val="Parasts"/>
    <w:next w:val="Apakpunkts"/>
    <w:rsid w:val="00DA0BED"/>
    <w:pPr>
      <w:numPr>
        <w:numId w:val="7"/>
      </w:numPr>
      <w:spacing w:line="240" w:lineRule="auto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link w:val="ApakpunktsChar"/>
    <w:rsid w:val="00DA0BED"/>
    <w:pPr>
      <w:numPr>
        <w:ilvl w:val="1"/>
        <w:numId w:val="7"/>
      </w:numPr>
      <w:spacing w:line="240" w:lineRule="auto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Parasts"/>
    <w:next w:val="Parasts"/>
    <w:rsid w:val="00DA0BED"/>
    <w:pPr>
      <w:numPr>
        <w:ilvl w:val="2"/>
        <w:numId w:val="7"/>
      </w:numPr>
      <w:spacing w:line="240" w:lineRule="auto"/>
      <w:jc w:val="both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rsid w:val="00DA0BED"/>
    <w:rPr>
      <w:rFonts w:ascii="Arial" w:eastAsia="Times New Roman" w:hAnsi="Arial" w:cs="Times New Roman"/>
      <w:b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s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Inese Kunakova</cp:lastModifiedBy>
  <cp:revision>34</cp:revision>
  <cp:lastPrinted>2017-01-27T08:05:00Z</cp:lastPrinted>
  <dcterms:created xsi:type="dcterms:W3CDTF">2021-05-10T19:59:00Z</dcterms:created>
  <dcterms:modified xsi:type="dcterms:W3CDTF">2026-06-29T05:34:00Z</dcterms:modified>
</cp:coreProperties>
</file>