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F9EB1" w14:textId="77777777" w:rsidR="00172916" w:rsidRPr="009D496C" w:rsidRDefault="00A93B27" w:rsidP="00D30EF5">
      <w:pPr>
        <w:ind w:left="2880"/>
        <w:jc w:val="right"/>
        <w:rPr>
          <w:bCs/>
          <w:lang w:val="lv-LV" w:eastAsia="ar-SA"/>
        </w:rPr>
      </w:pPr>
      <w:r w:rsidRPr="009D496C">
        <w:rPr>
          <w:b/>
          <w:lang w:val="lv-LV" w:eastAsia="ar-SA"/>
        </w:rPr>
        <w:t>8</w:t>
      </w:r>
      <w:r w:rsidR="00172916" w:rsidRPr="009D496C">
        <w:rPr>
          <w:b/>
          <w:lang w:val="lv-LV" w:eastAsia="ar-SA"/>
        </w:rPr>
        <w:t xml:space="preserve">.pielikums </w:t>
      </w:r>
      <w:r w:rsidR="00172916" w:rsidRPr="009D496C">
        <w:rPr>
          <w:b/>
          <w:lang w:val="lv-LV" w:eastAsia="ar-SA"/>
        </w:rPr>
        <w:br/>
      </w:r>
    </w:p>
    <w:p w14:paraId="59F7A6AB" w14:textId="77777777" w:rsidR="002C11D6" w:rsidRPr="009D496C" w:rsidRDefault="002C11D6" w:rsidP="002C11D6">
      <w:pPr>
        <w:jc w:val="center"/>
        <w:rPr>
          <w:b/>
          <w:bCs/>
          <w:lang w:val="lv-LV" w:eastAsia="lv-LV"/>
        </w:rPr>
      </w:pPr>
      <w:r w:rsidRPr="009D496C">
        <w:rPr>
          <w:b/>
          <w:bCs/>
          <w:lang w:val="lv-LV" w:eastAsia="lv-LV"/>
        </w:rPr>
        <w:t>APLIECINĀJUMS</w:t>
      </w:r>
    </w:p>
    <w:p w14:paraId="6B0E2A08" w14:textId="21905074" w:rsidR="00992B71" w:rsidRDefault="002C11D6" w:rsidP="003005FA">
      <w:pPr>
        <w:suppressAutoHyphens/>
        <w:autoSpaceDE w:val="0"/>
        <w:autoSpaceDN w:val="0"/>
        <w:jc w:val="center"/>
        <w:textAlignment w:val="baseline"/>
        <w:rPr>
          <w:bCs/>
          <w:sz w:val="22"/>
          <w:szCs w:val="22"/>
          <w:lang w:val="lv-LV" w:eastAsia="ar-SA"/>
        </w:rPr>
      </w:pPr>
      <w:r w:rsidRPr="009D496C">
        <w:rPr>
          <w:b/>
          <w:lang w:val="lv-LV" w:eastAsia="lv-LV"/>
        </w:rPr>
        <w:t>atklātam konkursam „</w:t>
      </w:r>
      <w:r w:rsidRPr="009D496C">
        <w:rPr>
          <w:rFonts w:eastAsiaTheme="majorEastAsia"/>
          <w:b/>
          <w:lang w:val="lv-LV" w:eastAsia="lv-LV"/>
        </w:rPr>
        <w:t xml:space="preserve"> </w:t>
      </w:r>
      <w:r w:rsidR="00B02596" w:rsidRPr="002630ED">
        <w:rPr>
          <w:b/>
          <w:bCs/>
          <w:sz w:val="22"/>
          <w:szCs w:val="22"/>
          <w:lang w:val="lv-LV"/>
        </w:rPr>
        <w:t xml:space="preserve">Gulbju ielas posma no Ķiršu ielas līdz Dostojevska ielai, un Dostojevska ielas posmā no Gulbju ielas līdz </w:t>
      </w:r>
      <w:proofErr w:type="spellStart"/>
      <w:r w:rsidR="00B02596" w:rsidRPr="002630ED">
        <w:rPr>
          <w:b/>
          <w:bCs/>
          <w:sz w:val="22"/>
          <w:szCs w:val="22"/>
          <w:lang w:val="lv-LV"/>
        </w:rPr>
        <w:t>Oškalna</w:t>
      </w:r>
      <w:proofErr w:type="spellEnd"/>
      <w:r w:rsidR="00B02596" w:rsidRPr="002630ED">
        <w:rPr>
          <w:b/>
          <w:bCs/>
          <w:sz w:val="22"/>
          <w:szCs w:val="22"/>
          <w:lang w:val="lv-LV"/>
        </w:rPr>
        <w:t xml:space="preserve"> ielai, Daugavpilī seguma atjaunošana</w:t>
      </w:r>
      <w:r w:rsidR="00B02596" w:rsidRPr="002630ED">
        <w:rPr>
          <w:b/>
          <w:sz w:val="22"/>
          <w:szCs w:val="22"/>
          <w:lang w:val="lv-LV" w:eastAsia="ar-SA"/>
        </w:rPr>
        <w:t>”</w:t>
      </w:r>
      <w:r w:rsidR="00B02596" w:rsidRPr="002630ED">
        <w:rPr>
          <w:bCs/>
          <w:sz w:val="22"/>
          <w:szCs w:val="22"/>
          <w:lang w:val="lv-LV" w:eastAsia="ar-SA"/>
        </w:rPr>
        <w:t>,</w:t>
      </w:r>
      <w:r w:rsidR="00B02596" w:rsidRPr="002630ED">
        <w:rPr>
          <w:b/>
          <w:bCs/>
          <w:sz w:val="22"/>
          <w:szCs w:val="22"/>
          <w:lang w:val="lv-LV" w:eastAsia="ar-SA"/>
        </w:rPr>
        <w:t xml:space="preserve"> </w:t>
      </w:r>
      <w:r w:rsidR="00B02596" w:rsidRPr="002630ED">
        <w:rPr>
          <w:bCs/>
          <w:sz w:val="22"/>
          <w:szCs w:val="22"/>
          <w:lang w:val="lv-LV" w:eastAsia="ar-SA"/>
        </w:rPr>
        <w:t>identifikācijas numurs</w:t>
      </w:r>
      <w:r w:rsidR="00B02596" w:rsidRPr="002630ED">
        <w:rPr>
          <w:bCs/>
          <w:kern w:val="2"/>
          <w:sz w:val="22"/>
          <w:szCs w:val="22"/>
          <w:lang w:val="lv-LV" w:eastAsia="ar-SA"/>
        </w:rPr>
        <w:t xml:space="preserve"> </w:t>
      </w:r>
      <w:r w:rsidR="00B02596" w:rsidRPr="002630ED">
        <w:rPr>
          <w:b/>
          <w:color w:val="000000"/>
          <w:sz w:val="22"/>
          <w:szCs w:val="22"/>
          <w:lang w:val="lv-LV"/>
        </w:rPr>
        <w:t>DVP 2026/118</w:t>
      </w:r>
      <w:bookmarkStart w:id="0" w:name="_GoBack"/>
      <w:bookmarkEnd w:id="0"/>
    </w:p>
    <w:p w14:paraId="0CC1DB12" w14:textId="210229E6" w:rsidR="002C11D6" w:rsidRPr="009D496C" w:rsidRDefault="002C11D6" w:rsidP="003005FA">
      <w:pPr>
        <w:suppressAutoHyphens/>
        <w:autoSpaceDE w:val="0"/>
        <w:autoSpaceDN w:val="0"/>
        <w:jc w:val="center"/>
        <w:textAlignment w:val="baseline"/>
        <w:rPr>
          <w:b/>
          <w:kern w:val="1"/>
          <w:lang w:val="lv-LV" w:eastAsia="zh-CN"/>
        </w:rPr>
      </w:pPr>
      <w:r w:rsidRPr="009D496C">
        <w:rPr>
          <w:b/>
          <w:kern w:val="1"/>
          <w:lang w:val="lv-LV" w:eastAsia="zh-CN"/>
        </w:rPr>
        <w:t>Apliecinājums atbilstoši Padomes regulas (ES) Nr. 833/2014 5.k.panta 1.punktam</w:t>
      </w:r>
      <w:r w:rsidRPr="009D496C">
        <w:rPr>
          <w:b/>
          <w:kern w:val="1"/>
          <w:vertAlign w:val="superscript"/>
          <w:lang w:val="lv-LV" w:eastAsia="zh-CN"/>
        </w:rPr>
        <w:footnoteReference w:id="1"/>
      </w:r>
    </w:p>
    <w:p w14:paraId="03FDF911" w14:textId="77777777" w:rsidR="002C11D6" w:rsidRPr="009D496C" w:rsidRDefault="002C11D6" w:rsidP="002C11D6">
      <w:pPr>
        <w:suppressAutoHyphens/>
        <w:ind w:right="423"/>
        <w:jc w:val="both"/>
        <w:rPr>
          <w:kern w:val="1"/>
          <w:u w:val="single"/>
          <w:lang w:val="lv-LV" w:eastAsia="zh-CN"/>
        </w:rPr>
      </w:pPr>
    </w:p>
    <w:p w14:paraId="4148A524" w14:textId="77777777" w:rsidR="002C11D6" w:rsidRPr="009D496C" w:rsidRDefault="002C11D6" w:rsidP="002C11D6">
      <w:pPr>
        <w:suppressAutoHyphens/>
        <w:ind w:right="423" w:firstLine="993"/>
        <w:jc w:val="both"/>
        <w:rPr>
          <w:kern w:val="1"/>
          <w:lang w:val="lv-LV" w:eastAsia="zh-CN"/>
        </w:rPr>
      </w:pPr>
      <w:r w:rsidRPr="009D496C">
        <w:rPr>
          <w:kern w:val="1"/>
          <w:lang w:val="lv-LV" w:eastAsia="zh-CN"/>
        </w:rPr>
        <w:t>Ar šo, sniedzot izsmeļošu un patiesu informāciju,</w:t>
      </w:r>
      <w:r w:rsidRPr="009D496C">
        <w:rPr>
          <w:color w:val="0070C0"/>
          <w:lang w:val="lv-LV" w:eastAsia="lv-LV"/>
        </w:rPr>
        <w:t xml:space="preserve"> /</w:t>
      </w:r>
      <w:r w:rsidRPr="009D496C">
        <w:rPr>
          <w:i/>
          <w:color w:val="0070C0"/>
          <w:lang w:val="lv-LV" w:eastAsia="lv-LV"/>
        </w:rPr>
        <w:t xml:space="preserve">Pretendenta nosaukums, </w:t>
      </w:r>
      <w:proofErr w:type="spellStart"/>
      <w:r w:rsidRPr="009D496C">
        <w:rPr>
          <w:i/>
          <w:color w:val="0070C0"/>
          <w:lang w:val="lv-LV" w:eastAsia="lv-LV"/>
        </w:rPr>
        <w:t>reģ.Nr</w:t>
      </w:r>
      <w:proofErr w:type="spellEnd"/>
      <w:r w:rsidRPr="009D496C">
        <w:rPr>
          <w:i/>
          <w:color w:val="0070C0"/>
          <w:lang w:val="lv-LV" w:eastAsia="lv-LV"/>
        </w:rPr>
        <w:t>.</w:t>
      </w:r>
      <w:r w:rsidRPr="009D496C">
        <w:rPr>
          <w:color w:val="0070C0"/>
          <w:lang w:val="lv-LV" w:eastAsia="lv-LV"/>
        </w:rPr>
        <w:t xml:space="preserve">/ </w:t>
      </w:r>
      <w:r w:rsidRPr="009D496C">
        <w:rPr>
          <w:kern w:val="1"/>
          <w:lang w:val="lv-LV" w:eastAsia="zh-CN"/>
        </w:rPr>
        <w:t xml:space="preserve"> turpmāk – Pretendents) attiecībā uz konkrēto iepirkumu apliecina, ka:</w:t>
      </w:r>
    </w:p>
    <w:p w14:paraId="1AF4371D" w14:textId="77777777" w:rsidR="002C11D6" w:rsidRPr="009D496C" w:rsidRDefault="002C11D6" w:rsidP="002C11D6">
      <w:pPr>
        <w:suppressAutoHyphens/>
        <w:ind w:right="423"/>
        <w:jc w:val="both"/>
        <w:rPr>
          <w:kern w:val="1"/>
          <w:u w:val="single"/>
          <w:lang w:val="lv-LV" w:eastAsia="zh-CN"/>
        </w:rPr>
      </w:pPr>
    </w:p>
    <w:p w14:paraId="25F30FA1" w14:textId="77777777" w:rsidR="002C11D6" w:rsidRPr="009D496C" w:rsidRDefault="002C11D6" w:rsidP="002C11D6">
      <w:pPr>
        <w:suppressAutoHyphens/>
        <w:spacing w:before="120" w:after="120"/>
        <w:ind w:left="284" w:hanging="284"/>
        <w:jc w:val="both"/>
        <w:rPr>
          <w:kern w:val="1"/>
          <w:lang w:val="lv-LV" w:eastAsia="zh-CN"/>
        </w:rPr>
      </w:pPr>
      <w:r w:rsidRPr="009D496C">
        <w:rPr>
          <w:b/>
          <w:bCs/>
          <w:kern w:val="1"/>
          <w:lang w:val="lv-LV" w:eastAsia="zh-CN"/>
        </w:rPr>
        <w:t xml:space="preserve">1. </w:t>
      </w:r>
      <w:r w:rsidRPr="009D496C">
        <w:rPr>
          <w:kern w:val="1"/>
          <w:lang w:val="lv-LV" w:eastAsia="zh-CN"/>
        </w:rPr>
        <w:t>Pretendents</w:t>
      </w:r>
      <w:r w:rsidRPr="009D496C">
        <w:rPr>
          <w:bCs/>
          <w:kern w:val="1"/>
          <w:lang w:val="lv-LV" w:eastAsia="zh-CN"/>
        </w:rPr>
        <w:t xml:space="preserve"> ir iepazinies un piekrīt šī apliecinājuma saturam</w:t>
      </w:r>
      <w:r w:rsidRPr="009D496C">
        <w:rPr>
          <w:kern w:val="1"/>
          <w:lang w:val="lv-LV" w:eastAsia="zh-CN"/>
        </w:rPr>
        <w:t>.</w:t>
      </w:r>
    </w:p>
    <w:p w14:paraId="78AB60E3" w14:textId="77777777" w:rsidR="002C11D6" w:rsidRPr="009D496C" w:rsidRDefault="002C11D6" w:rsidP="002C11D6">
      <w:pPr>
        <w:suppressAutoHyphens/>
        <w:spacing w:before="120" w:after="120"/>
        <w:ind w:left="284" w:hanging="284"/>
        <w:jc w:val="both"/>
        <w:rPr>
          <w:kern w:val="1"/>
          <w:lang w:val="lv-LV" w:eastAsia="zh-CN"/>
        </w:rPr>
      </w:pPr>
      <w:r w:rsidRPr="009D496C">
        <w:rPr>
          <w:b/>
          <w:bCs/>
          <w:kern w:val="1"/>
          <w:lang w:val="lv-LV" w:eastAsia="zh-CN"/>
        </w:rPr>
        <w:t xml:space="preserve">2. </w:t>
      </w:r>
      <w:r w:rsidRPr="009D496C">
        <w:rPr>
          <w:kern w:val="1"/>
          <w:lang w:val="lv-LV" w:eastAsia="zh-CN"/>
        </w:rP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61B0D6A7" w14:textId="77777777" w:rsidR="002C11D6" w:rsidRPr="009D496C" w:rsidRDefault="002C11D6" w:rsidP="002C11D6">
      <w:pPr>
        <w:suppressAutoHyphens/>
        <w:spacing w:before="120" w:after="120"/>
        <w:ind w:left="284" w:hanging="284"/>
        <w:jc w:val="both"/>
        <w:rPr>
          <w:b/>
          <w:bCs/>
          <w:color w:val="FF0000"/>
          <w:kern w:val="1"/>
          <w:lang w:val="lv-LV" w:eastAsia="zh-CN"/>
        </w:rPr>
      </w:pPr>
      <w:r w:rsidRPr="009D496C">
        <w:rPr>
          <w:b/>
          <w:bCs/>
          <w:kern w:val="1"/>
          <w:lang w:val="lv-LV" w:eastAsia="zh-CN"/>
        </w:rPr>
        <w:t xml:space="preserve">3. </w:t>
      </w:r>
      <w:r w:rsidRPr="009D496C">
        <w:rPr>
          <w:bCs/>
          <w:kern w:val="1"/>
          <w:lang w:val="lv-LV" w:eastAsia="zh-CN"/>
        </w:rPr>
        <w:t>Pretendents informē, ka</w:t>
      </w:r>
      <w:r w:rsidRPr="009D496C">
        <w:rPr>
          <w:kern w:val="1"/>
          <w:lang w:val="lv-LV" w:eastAsia="zh-CN"/>
        </w:rPr>
        <w:t xml:space="preserve"> </w:t>
      </w:r>
      <w:r w:rsidRPr="009D496C">
        <w:rPr>
          <w:b/>
          <w:bCs/>
          <w:color w:val="FF0000"/>
          <w:kern w:val="1"/>
          <w:lang w:val="lv-LV" w:eastAsia="zh-CN"/>
        </w:rPr>
        <w:t>(</w:t>
      </w:r>
      <w:r w:rsidRPr="009D496C">
        <w:rPr>
          <w:b/>
          <w:bCs/>
          <w:i/>
          <w:color w:val="FF0000"/>
          <w:kern w:val="1"/>
          <w:lang w:val="lv-LV" w:eastAsia="zh-CN"/>
        </w:rPr>
        <w:t>pēc vajadzības, atzīmējiet vienu no turpmāk minētajiem</w:t>
      </w:r>
      <w:r w:rsidRPr="009D496C">
        <w:rPr>
          <w:b/>
          <w:bCs/>
          <w:color w:val="FF0000"/>
          <w:kern w:val="1"/>
          <w:lang w:val="lv-LV" w:eastAsia="zh-CN"/>
        </w:rPr>
        <w:t>):</w:t>
      </w:r>
    </w:p>
    <w:tbl>
      <w:tblPr>
        <w:tblW w:w="7683" w:type="dxa"/>
        <w:tblInd w:w="817" w:type="dxa"/>
        <w:tblCellMar>
          <w:left w:w="10" w:type="dxa"/>
          <w:right w:w="10" w:type="dxa"/>
        </w:tblCellMar>
        <w:tblLook w:val="0000" w:firstRow="0" w:lastRow="0" w:firstColumn="0" w:lastColumn="0" w:noHBand="0" w:noVBand="0"/>
      </w:tblPr>
      <w:tblGrid>
        <w:gridCol w:w="423"/>
        <w:gridCol w:w="7260"/>
      </w:tblGrid>
      <w:tr w:rsidR="002C11D6" w:rsidRPr="00B02596" w14:paraId="0579B507"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27BDFA"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AFFC96"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 xml:space="preserve">3.1. Uz Pretendentu (tai skaitā uz </w:t>
            </w:r>
            <w:r w:rsidRPr="009D496C">
              <w:rPr>
                <w:rFonts w:eastAsia="Calibri"/>
                <w:kern w:val="1"/>
                <w:lang w:val="lv-LV"/>
              </w:rPr>
              <w:t xml:space="preserve">Pretendenta apakšuzņēmējiem, personu apvienības dalībniekiem, personālsabiedrības biedriem un personām, uz kuru spējām Pretendents balstās) </w:t>
            </w:r>
            <w:r w:rsidRPr="009D496C">
              <w:rPr>
                <w:rFonts w:eastAsia="Calibri"/>
                <w:b/>
                <w:bCs/>
                <w:kern w:val="1"/>
                <w:lang w:val="lv-LV"/>
              </w:rPr>
              <w:t>neattiecas</w:t>
            </w:r>
            <w:r w:rsidRPr="009D496C">
              <w:rPr>
                <w:rFonts w:eastAsia="Calibri"/>
                <w:kern w:val="1"/>
                <w:lang w:val="lv-LV"/>
              </w:rPr>
              <w:t xml:space="preserve"> </w:t>
            </w:r>
            <w:r w:rsidRPr="009D496C">
              <w:rPr>
                <w:kern w:val="1"/>
                <w:lang w:val="lv-LV" w:eastAsia="zh-CN"/>
              </w:rPr>
              <w:t xml:space="preserve"> Padomes regulas (ES) Nr. 833/2014 5.k.panta 1.punktā noteiktais;</w:t>
            </w:r>
          </w:p>
        </w:tc>
      </w:tr>
      <w:tr w:rsidR="002C11D6" w:rsidRPr="00B02596" w14:paraId="1892F010"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922794E"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945BCF"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 xml:space="preserve">3.2. Uz Pretendentu (tai skaitā uz </w:t>
            </w:r>
            <w:r w:rsidRPr="009D496C">
              <w:rPr>
                <w:rFonts w:eastAsia="Calibri"/>
                <w:kern w:val="1"/>
                <w:lang w:val="lv-LV"/>
              </w:rPr>
              <w:t>Pretendenta apakšuzņēmējiem, personu apvienības dalībniekiem, personālsabiedrības biedriem un personām, uz kuru spējām Pretendents balstās)</w:t>
            </w:r>
            <w:r w:rsidRPr="009D496C">
              <w:rPr>
                <w:rFonts w:eastAsia="Calibri"/>
                <w:b/>
                <w:bCs/>
                <w:kern w:val="1"/>
                <w:lang w:val="lv-LV"/>
              </w:rPr>
              <w:t xml:space="preserve"> attiecas</w:t>
            </w:r>
            <w:r w:rsidRPr="009D496C">
              <w:rPr>
                <w:rFonts w:eastAsia="Calibri"/>
                <w:kern w:val="1"/>
                <w:lang w:val="lv-LV"/>
              </w:rPr>
              <w:t xml:space="preserve"> </w:t>
            </w:r>
            <w:r w:rsidRPr="009D496C">
              <w:rPr>
                <w:kern w:val="1"/>
                <w:lang w:val="lv-LV" w:eastAsia="zh-CN"/>
              </w:rPr>
              <w:t xml:space="preserve"> Padomes regulas (ES) Nr. 833/2014 5.k.panta 1.punktā noteiktais.</w:t>
            </w:r>
          </w:p>
        </w:tc>
      </w:tr>
    </w:tbl>
    <w:p w14:paraId="581063D0" w14:textId="77777777" w:rsidR="002C11D6" w:rsidRPr="009D496C" w:rsidRDefault="002C11D6" w:rsidP="002C11D6">
      <w:pPr>
        <w:suppressAutoHyphens/>
        <w:spacing w:before="120" w:after="120"/>
        <w:ind w:left="284" w:hanging="284"/>
        <w:jc w:val="both"/>
        <w:rPr>
          <w:kern w:val="1"/>
          <w:lang w:val="lv-LV" w:eastAsia="zh-CN"/>
        </w:rPr>
      </w:pPr>
      <w:r w:rsidRPr="009D496C">
        <w:rPr>
          <w:kern w:val="1"/>
          <w:lang w:val="lv-LV" w:eastAsia="zh-CN"/>
        </w:rPr>
        <w:t>4.  Ja Pretendents veicis atzīmi šī apliecinājuma 3.2.punktā</w:t>
      </w:r>
      <w:r w:rsidRPr="009D496C">
        <w:rPr>
          <w:b/>
          <w:bCs/>
          <w:kern w:val="1"/>
          <w:lang w:val="lv-LV" w:eastAsia="zh-CN"/>
        </w:rPr>
        <w:t xml:space="preserve"> </w:t>
      </w:r>
      <w:r w:rsidRPr="009D496C">
        <w:rPr>
          <w:kern w:val="1"/>
          <w:lang w:val="lv-LV" w:eastAsia="zh-CN"/>
        </w:rPr>
        <w:t>P</w:t>
      </w:r>
      <w:r w:rsidRPr="009D496C">
        <w:rPr>
          <w:bCs/>
          <w:kern w:val="1"/>
          <w:lang w:val="lv-LV" w:eastAsia="zh-CN"/>
        </w:rPr>
        <w:t xml:space="preserve">retendents apliecina, ka </w:t>
      </w:r>
      <w:r w:rsidRPr="009D496C">
        <w:rPr>
          <w:b/>
          <w:bCs/>
          <w:color w:val="FF0000"/>
          <w:kern w:val="1"/>
          <w:lang w:val="lv-LV" w:eastAsia="zh-CN"/>
        </w:rPr>
        <w:t>(</w:t>
      </w:r>
      <w:r w:rsidRPr="009D496C">
        <w:rPr>
          <w:b/>
          <w:bCs/>
          <w:i/>
          <w:color w:val="FF0000"/>
          <w:kern w:val="1"/>
          <w:lang w:val="lv-LV" w:eastAsia="zh-CN"/>
        </w:rPr>
        <w:t>aizpilda gadījumā, ja atbilst vienam vai vairākiem zemāk minētajiem gadījumiem</w:t>
      </w:r>
      <w:r w:rsidRPr="009D496C">
        <w:rPr>
          <w:b/>
          <w:bCs/>
          <w:color w:val="FF0000"/>
          <w:kern w:val="1"/>
          <w:lang w:val="lv-LV" w:eastAsia="zh-CN"/>
        </w:rPr>
        <w:t>):</w:t>
      </w:r>
    </w:p>
    <w:tbl>
      <w:tblPr>
        <w:tblW w:w="7683" w:type="dxa"/>
        <w:tblInd w:w="817" w:type="dxa"/>
        <w:tblCellMar>
          <w:left w:w="10" w:type="dxa"/>
          <w:right w:w="10" w:type="dxa"/>
        </w:tblCellMar>
        <w:tblLook w:val="0000" w:firstRow="0" w:lastRow="0" w:firstColumn="0" w:lastColumn="0" w:noHBand="0" w:noVBand="0"/>
      </w:tblPr>
      <w:tblGrid>
        <w:gridCol w:w="423"/>
        <w:gridCol w:w="7260"/>
      </w:tblGrid>
      <w:tr w:rsidR="002C11D6" w:rsidRPr="00B02596" w14:paraId="374561D3"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D1FFC7"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4E2746"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4.1.</w:t>
            </w:r>
            <w:r w:rsidRPr="009D496C">
              <w:rPr>
                <w:rFonts w:eastAsia="Calibri"/>
                <w:color w:val="333333"/>
                <w:shd w:val="clear" w:color="auto" w:fill="FFFFFF"/>
                <w:lang w:val="lv-LV"/>
              </w:rPr>
              <w:t xml:space="preserve"> </w:t>
            </w:r>
            <w:r w:rsidRPr="009D496C">
              <w:rPr>
                <w:bCs/>
                <w:kern w:val="1"/>
                <w:lang w:val="lv-LV" w:eastAsia="zh-CN"/>
              </w:rPr>
              <w:t>Pretendents ir</w:t>
            </w:r>
            <w:r w:rsidRPr="009D496C">
              <w:rPr>
                <w:kern w:val="1"/>
                <w:lang w:val="lv-LV" w:eastAsia="zh-CN"/>
              </w:rPr>
              <w:t xml:space="preserve"> Krievijas </w:t>
            </w:r>
            <w:proofErr w:type="spellStart"/>
            <w:r w:rsidRPr="009D496C">
              <w:rPr>
                <w:kern w:val="1"/>
                <w:lang w:val="lv-LV" w:eastAsia="zh-CN"/>
              </w:rPr>
              <w:t>valstspiederīgais</w:t>
            </w:r>
            <w:proofErr w:type="spellEnd"/>
            <w:r w:rsidRPr="009D496C">
              <w:rPr>
                <w:kern w:val="1"/>
                <w:lang w:val="lv-LV" w:eastAsia="zh-CN"/>
              </w:rPr>
              <w:t>, fiziska persona, kas uzturas Krievijā, vai juridiska persona, vienība vai struktūra, kura iedibināta Krievijā;</w:t>
            </w:r>
          </w:p>
        </w:tc>
      </w:tr>
      <w:tr w:rsidR="002C11D6" w:rsidRPr="00B02596" w14:paraId="3F1A0726"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C6BABC" w14:textId="77777777" w:rsidR="002C11D6" w:rsidRPr="009D496C" w:rsidRDefault="002C11D6" w:rsidP="00185C0D">
            <w:pPr>
              <w:suppressAutoHyphens/>
              <w:spacing w:before="120" w:after="120"/>
              <w:jc w:val="both"/>
              <w:rPr>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F6AB65"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4.2.</w:t>
            </w:r>
            <w:r w:rsidRPr="009D496C">
              <w:rPr>
                <w:rFonts w:eastAsia="Calibri"/>
                <w:lang w:val="lv-LV"/>
              </w:rPr>
              <w:t xml:space="preserve"> </w:t>
            </w:r>
            <w:r w:rsidRPr="009D496C">
              <w:rPr>
                <w:bCs/>
                <w:kern w:val="1"/>
                <w:lang w:val="lv-LV" w:eastAsia="zh-CN"/>
              </w:rPr>
              <w:t>Pretendents ir</w:t>
            </w:r>
            <w:r w:rsidRPr="009D496C">
              <w:rPr>
                <w:kern w:val="1"/>
                <w:lang w:val="lv-LV" w:eastAsia="zh-CN"/>
              </w:rPr>
              <w:t xml:space="preserve"> juridiska persona, vienība vai struktūra, kuras īpašumtiesības vairāk nekā 50 % apmērā tieši vai netieši pieder 4.1.punktā minētajai vienībai;</w:t>
            </w:r>
          </w:p>
        </w:tc>
      </w:tr>
      <w:tr w:rsidR="002C11D6" w:rsidRPr="00B02596" w14:paraId="0734CE1C"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912541" w14:textId="77777777" w:rsidR="002C11D6" w:rsidRPr="009D496C" w:rsidRDefault="002C11D6" w:rsidP="00185C0D">
            <w:pPr>
              <w:suppressAutoHyphens/>
              <w:spacing w:before="120" w:after="120"/>
              <w:jc w:val="both"/>
              <w:rPr>
                <w:rFonts w:eastAsia="MS Gothic"/>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F4F1065"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4.3.</w:t>
            </w:r>
            <w:r w:rsidRPr="009D496C">
              <w:rPr>
                <w:rFonts w:eastAsia="Calibri"/>
                <w:lang w:val="lv-LV"/>
              </w:rPr>
              <w:t xml:space="preserve"> </w:t>
            </w:r>
            <w:r w:rsidRPr="009D496C">
              <w:rPr>
                <w:bCs/>
                <w:kern w:val="1"/>
                <w:lang w:val="lv-LV" w:eastAsia="zh-CN"/>
              </w:rPr>
              <w:t>Pretendents ir</w:t>
            </w:r>
            <w:r w:rsidRPr="009D496C">
              <w:rPr>
                <w:kern w:val="1"/>
                <w:lang w:val="lv-LV" w:eastAsia="zh-CN"/>
              </w:rPr>
              <w:t xml:space="preserve"> fiziska vai juridiska persona, vienība vai struktūra, kas darbojas kādas 4.1. vai 4.2.punktā minētās vienības vārdā vai saskaņā ar tās norādēm;</w:t>
            </w:r>
          </w:p>
        </w:tc>
      </w:tr>
      <w:tr w:rsidR="002C11D6" w:rsidRPr="009D496C" w14:paraId="735A0E83" w14:textId="77777777" w:rsidTr="00185C0D">
        <w:tc>
          <w:tcPr>
            <w:tcW w:w="42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FD3AC5E" w14:textId="77777777" w:rsidR="002C11D6" w:rsidRPr="009D496C" w:rsidRDefault="002C11D6" w:rsidP="00185C0D">
            <w:pPr>
              <w:suppressAutoHyphens/>
              <w:spacing w:before="120" w:after="120"/>
              <w:jc w:val="both"/>
              <w:rPr>
                <w:rFonts w:eastAsia="MS Gothic"/>
                <w:kern w:val="1"/>
                <w:lang w:val="lv-LV" w:eastAsia="zh-CN"/>
              </w:rPr>
            </w:pPr>
            <w:r w:rsidRPr="009D496C">
              <w:rPr>
                <w:rFonts w:ascii="Segoe UI Symbol" w:eastAsia="MS Gothic" w:hAnsi="Segoe UI Symbol" w:cs="Segoe UI Symbol"/>
                <w:kern w:val="1"/>
                <w:lang w:val="lv-LV" w:eastAsia="zh-CN"/>
              </w:rPr>
              <w:t>☐</w:t>
            </w:r>
          </w:p>
        </w:tc>
        <w:tc>
          <w:tcPr>
            <w:tcW w:w="726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6883B5C" w14:textId="77777777" w:rsidR="002C11D6" w:rsidRPr="009D496C" w:rsidRDefault="002C11D6" w:rsidP="00185C0D">
            <w:pPr>
              <w:suppressAutoHyphens/>
              <w:spacing w:before="120" w:after="120"/>
              <w:jc w:val="both"/>
              <w:rPr>
                <w:kern w:val="1"/>
                <w:lang w:val="lv-LV" w:eastAsia="zh-CN"/>
              </w:rPr>
            </w:pPr>
            <w:r w:rsidRPr="009D496C">
              <w:rPr>
                <w:kern w:val="1"/>
                <w:lang w:val="lv-LV" w:eastAsia="zh-CN"/>
              </w:rPr>
              <w:t>4.4.</w:t>
            </w:r>
            <w:r w:rsidRPr="009D496C">
              <w:rPr>
                <w:rFonts w:eastAsia="Calibri"/>
                <w:kern w:val="1"/>
                <w:lang w:val="lv-LV"/>
              </w:rPr>
              <w:t xml:space="preserve"> uz Pretendenta apakšuzņēmējiem, personu apvienības dalībniekiem, personālsabiedrības biedriem un personām, uz kuru spējām Pretendents balstās,  attiecināms šī apliecinājuma 4.1.- 4.3.punkta nosacījums.</w:t>
            </w:r>
          </w:p>
        </w:tc>
      </w:tr>
    </w:tbl>
    <w:p w14:paraId="60EBAC7A" w14:textId="77777777" w:rsidR="002C11D6" w:rsidRPr="009D496C" w:rsidRDefault="002C11D6" w:rsidP="002C11D6">
      <w:pPr>
        <w:suppressAutoHyphens/>
        <w:jc w:val="both"/>
        <w:rPr>
          <w:bCs/>
          <w:i/>
          <w:kern w:val="1"/>
          <w:lang w:val="lv-LV" w:eastAsia="zh-CN"/>
        </w:rPr>
      </w:pPr>
      <w:r w:rsidRPr="009D496C">
        <w:rPr>
          <w:bCs/>
          <w:i/>
          <w:kern w:val="1"/>
          <w:lang w:val="lv-LV" w:eastAsia="zh-CN"/>
        </w:rPr>
        <w:t xml:space="preserve">(Piezīme: Pretendents atbilstoši situācijai var papildināt apliecinājuma formu ar informāciju, kas Pretendentam šķiet būtiska un tā nav ietverta apliecinājuma formā). </w:t>
      </w:r>
    </w:p>
    <w:p w14:paraId="4C44ABF2" w14:textId="77777777" w:rsidR="002C11D6" w:rsidRPr="009D496C" w:rsidRDefault="002C11D6" w:rsidP="002C11D6">
      <w:pPr>
        <w:suppressAutoHyphens/>
        <w:jc w:val="both"/>
        <w:rPr>
          <w:kern w:val="1"/>
          <w:lang w:val="lv-LV" w:eastAsia="ru-RU"/>
        </w:rPr>
      </w:pPr>
    </w:p>
    <w:p w14:paraId="018544C6" w14:textId="77777777" w:rsidR="002C11D6" w:rsidRPr="009D496C" w:rsidRDefault="002C11D6" w:rsidP="002C11D6">
      <w:pPr>
        <w:suppressAutoHyphens/>
        <w:jc w:val="both"/>
        <w:rPr>
          <w:kern w:val="1"/>
          <w:lang w:val="lv-LV" w:eastAsia="ru-RU"/>
        </w:rPr>
      </w:pPr>
      <w:r w:rsidRPr="009D496C">
        <w:rPr>
          <w:b/>
          <w:bCs/>
          <w:kern w:val="1"/>
          <w:lang w:val="lv-LV" w:eastAsia="ru-RU"/>
        </w:rPr>
        <w:lastRenderedPageBreak/>
        <w:t xml:space="preserve">5. </w:t>
      </w:r>
      <w:r w:rsidRPr="009D496C">
        <w:rPr>
          <w:kern w:val="1"/>
          <w:lang w:val="lv-LV" w:eastAsia="ru-RU"/>
        </w:rPr>
        <w:t xml:space="preserve">Pretendents apliecina, ka iepirkuma piedāvājumu vērtēšanas gaitā vai iepirkuma līguma izpildes gaitā, ja Pretendentam tiks piešķirtas iepirkuma līguma slēgšanas tiesības, iestājoties kādam no apliecinājuma 4.punktā minētajiem nosacījumiem, Pretendents nekavējoties </w:t>
      </w:r>
      <w:proofErr w:type="spellStart"/>
      <w:r w:rsidRPr="009D496C">
        <w:rPr>
          <w:kern w:val="1"/>
          <w:lang w:val="lv-LV" w:eastAsia="ru-RU"/>
        </w:rPr>
        <w:t>rakstveidā</w:t>
      </w:r>
      <w:proofErr w:type="spellEnd"/>
      <w:r w:rsidRPr="009D496C">
        <w:rPr>
          <w:kern w:val="1"/>
          <w:lang w:val="lv-LV" w:eastAsia="ru-RU"/>
        </w:rPr>
        <w:t xml:space="preserve"> par to informēs Pasūtītāju.</w:t>
      </w:r>
    </w:p>
    <w:p w14:paraId="70AC1BF2" w14:textId="77777777" w:rsidR="002C11D6" w:rsidRPr="009D496C" w:rsidRDefault="002C11D6" w:rsidP="002C11D6">
      <w:pPr>
        <w:suppressAutoHyphens/>
        <w:jc w:val="both"/>
        <w:rPr>
          <w:kern w:val="1"/>
          <w:lang w:val="lv-LV" w:eastAsia="ru-RU"/>
        </w:rPr>
      </w:pPr>
    </w:p>
    <w:p w14:paraId="15B8FFB7" w14:textId="77777777" w:rsidR="002C11D6" w:rsidRPr="009D496C" w:rsidRDefault="002C11D6" w:rsidP="002C11D6">
      <w:pPr>
        <w:suppressAutoHyphens/>
        <w:jc w:val="both"/>
        <w:rPr>
          <w:b/>
          <w:bCs/>
          <w:kern w:val="1"/>
          <w:lang w:val="lv-LV" w:eastAsia="zh-CN"/>
        </w:rPr>
      </w:pPr>
      <w:r w:rsidRPr="009D496C">
        <w:rPr>
          <w:b/>
          <w:bCs/>
          <w:kern w:val="1"/>
          <w:lang w:val="lv-LV" w:eastAsia="zh-CN"/>
        </w:rPr>
        <w:t>Ar šo apstiprinām un garantējam sniegto ziņu patiesumu un precizitāti, kā arī atbilstību iepirkuma Nolikuma prasībām.</w:t>
      </w:r>
    </w:p>
    <w:p w14:paraId="7536C49A" w14:textId="77777777" w:rsidR="002C11D6" w:rsidRPr="009D496C" w:rsidRDefault="002C11D6" w:rsidP="002C11D6">
      <w:pPr>
        <w:suppressAutoHyphens/>
        <w:jc w:val="both"/>
        <w:rPr>
          <w:kern w:val="1"/>
          <w:lang w:val="lv-LV" w:eastAsia="ru-RU"/>
        </w:rPr>
      </w:pPr>
    </w:p>
    <w:p w14:paraId="51213FD4" w14:textId="77777777" w:rsidR="002C11D6" w:rsidRPr="009D496C" w:rsidRDefault="002C11D6" w:rsidP="002C11D6">
      <w:pPr>
        <w:suppressAutoHyphens/>
        <w:jc w:val="both"/>
        <w:rPr>
          <w:kern w:val="1"/>
          <w:lang w:val="lv-LV" w:eastAsia="zh-CN"/>
        </w:rPr>
      </w:pPr>
      <w:r w:rsidRPr="009D496C">
        <w:rPr>
          <w:kern w:val="1"/>
          <w:lang w:val="lv-LV" w:eastAsia="zh-CN"/>
        </w:rPr>
        <w:t xml:space="preserve">Parakstītāja (Pretendenta </w:t>
      </w:r>
      <w:proofErr w:type="spellStart"/>
      <w:r w:rsidRPr="009D496C">
        <w:rPr>
          <w:kern w:val="1"/>
          <w:lang w:val="lv-LV" w:eastAsia="zh-CN"/>
        </w:rPr>
        <w:t>paraksttiesīgās</w:t>
      </w:r>
      <w:proofErr w:type="spellEnd"/>
      <w:r w:rsidRPr="009D496C">
        <w:rPr>
          <w:kern w:val="1"/>
          <w:lang w:val="lv-LV" w:eastAsia="zh-CN"/>
        </w:rPr>
        <w:t xml:space="preserve"> personas vai pilnvarotās personas) vārds, uzvārds un amats</w:t>
      </w:r>
    </w:p>
    <w:p w14:paraId="039A99D6" w14:textId="77777777" w:rsidR="002C11D6" w:rsidRPr="009D496C" w:rsidRDefault="002C11D6" w:rsidP="002C11D6">
      <w:pPr>
        <w:suppressAutoHyphens/>
        <w:jc w:val="both"/>
        <w:rPr>
          <w:rFonts w:eastAsia="Arial Unicode MS"/>
          <w:kern w:val="1"/>
          <w:lang w:val="lv-LV" w:eastAsia="zh-CN"/>
        </w:rPr>
      </w:pPr>
    </w:p>
    <w:p w14:paraId="5D0C56D8" w14:textId="77777777" w:rsidR="002C11D6" w:rsidRPr="009D496C" w:rsidRDefault="002C11D6" w:rsidP="002C11D6">
      <w:pPr>
        <w:suppressAutoHyphens/>
        <w:jc w:val="both"/>
        <w:rPr>
          <w:rFonts w:eastAsia="Arial Unicode MS"/>
          <w:kern w:val="1"/>
          <w:lang w:val="lv-LV" w:eastAsia="zh-CN"/>
        </w:rPr>
      </w:pPr>
      <w:r w:rsidRPr="009D496C">
        <w:rPr>
          <w:rFonts w:eastAsia="Arial Unicode MS"/>
          <w:kern w:val="1"/>
          <w:lang w:val="lv-LV" w:eastAsia="zh-CN"/>
        </w:rPr>
        <w:t>Dokuments parakstīts ar drošu elektronisku parakstu un satur laika zīmogu.</w:t>
      </w:r>
    </w:p>
    <w:p w14:paraId="3D6C8DD6" w14:textId="77777777" w:rsidR="002C11D6" w:rsidRPr="009D496C" w:rsidRDefault="002C11D6" w:rsidP="002C11D6">
      <w:pPr>
        <w:suppressAutoHyphens/>
        <w:jc w:val="both"/>
        <w:rPr>
          <w:kern w:val="1"/>
          <w:lang w:val="lv-LV" w:eastAsia="zh-CN"/>
        </w:rPr>
      </w:pPr>
      <w:r w:rsidRPr="009D496C">
        <w:rPr>
          <w:kern w:val="1"/>
          <w:lang w:val="lv-LV" w:eastAsia="zh-CN"/>
        </w:rPr>
        <w:t>Parakstītāja vārds, uzvārds un amats</w:t>
      </w:r>
    </w:p>
    <w:p w14:paraId="088A1DC4" w14:textId="77777777" w:rsidR="002C11D6" w:rsidRPr="009D496C" w:rsidRDefault="002C11D6" w:rsidP="002C11D6">
      <w:pPr>
        <w:suppressAutoHyphens/>
        <w:jc w:val="both"/>
        <w:rPr>
          <w:kern w:val="1"/>
          <w:lang w:val="lv-LV" w:eastAsia="zh-CN"/>
        </w:rPr>
      </w:pPr>
      <w:r w:rsidRPr="009D496C">
        <w:rPr>
          <w:kern w:val="1"/>
          <w:lang w:val="lv-LV" w:eastAsia="zh-CN"/>
        </w:rPr>
        <w:t>Datums, vieta</w:t>
      </w:r>
    </w:p>
    <w:p w14:paraId="35A4A592" w14:textId="77777777" w:rsidR="002C11D6" w:rsidRPr="009D496C" w:rsidRDefault="002C11D6" w:rsidP="00751E7B">
      <w:pPr>
        <w:tabs>
          <w:tab w:val="left" w:pos="0"/>
        </w:tabs>
        <w:autoSpaceDE w:val="0"/>
        <w:autoSpaceDN w:val="0"/>
        <w:adjustRightInd w:val="0"/>
        <w:jc w:val="both"/>
        <w:rPr>
          <w:kern w:val="28"/>
          <w:lang w:val="lv-LV" w:eastAsia="lv-LV"/>
        </w:rPr>
      </w:pPr>
    </w:p>
    <w:p w14:paraId="0870A2D1" w14:textId="77777777" w:rsidR="002C11D6" w:rsidRPr="009D496C" w:rsidRDefault="002C11D6" w:rsidP="00751E7B">
      <w:pPr>
        <w:tabs>
          <w:tab w:val="left" w:pos="0"/>
        </w:tabs>
        <w:autoSpaceDE w:val="0"/>
        <w:autoSpaceDN w:val="0"/>
        <w:adjustRightInd w:val="0"/>
        <w:jc w:val="both"/>
        <w:rPr>
          <w:kern w:val="28"/>
          <w:lang w:val="lv-LV" w:eastAsia="lv-LV"/>
        </w:rPr>
      </w:pPr>
    </w:p>
    <w:p w14:paraId="6422D80F" w14:textId="77777777" w:rsidR="002C11D6" w:rsidRPr="009D496C" w:rsidRDefault="002C11D6" w:rsidP="00751E7B">
      <w:pPr>
        <w:tabs>
          <w:tab w:val="left" w:pos="0"/>
        </w:tabs>
        <w:autoSpaceDE w:val="0"/>
        <w:autoSpaceDN w:val="0"/>
        <w:adjustRightInd w:val="0"/>
        <w:jc w:val="both"/>
        <w:rPr>
          <w:kern w:val="28"/>
          <w:lang w:val="lv-LV" w:eastAsia="lv-LV"/>
        </w:rPr>
      </w:pPr>
    </w:p>
    <w:p w14:paraId="27C790C4" w14:textId="77777777" w:rsidR="002C11D6" w:rsidRPr="009D496C" w:rsidRDefault="002C11D6" w:rsidP="00751E7B">
      <w:pPr>
        <w:tabs>
          <w:tab w:val="left" w:pos="0"/>
        </w:tabs>
        <w:autoSpaceDE w:val="0"/>
        <w:autoSpaceDN w:val="0"/>
        <w:adjustRightInd w:val="0"/>
        <w:jc w:val="both"/>
        <w:rPr>
          <w:kern w:val="28"/>
          <w:lang w:val="lv-LV" w:eastAsia="lv-LV"/>
        </w:rPr>
      </w:pPr>
    </w:p>
    <w:sectPr w:rsidR="002C11D6" w:rsidRPr="009D496C" w:rsidSect="002C11D6">
      <w:footerReference w:type="default" r:id="rId7"/>
      <w:headerReference w:type="firs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A0EE0" w14:textId="77777777" w:rsidR="008113B7" w:rsidRDefault="008113B7">
      <w:r>
        <w:separator/>
      </w:r>
    </w:p>
  </w:endnote>
  <w:endnote w:type="continuationSeparator" w:id="0">
    <w:p w14:paraId="783E9787" w14:textId="77777777" w:rsidR="008113B7" w:rsidRDefault="0081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Latin">
    <w:altName w:val="Segoe UI"/>
    <w:charset w:val="BA"/>
    <w:family w:val="swiss"/>
    <w:pitch w:val="variable"/>
    <w:sig w:usb0="A00000AF" w:usb1="50002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633984"/>
      <w:docPartObj>
        <w:docPartGallery w:val="Page Numbers (Bottom of Page)"/>
        <w:docPartUnique/>
      </w:docPartObj>
    </w:sdtPr>
    <w:sdtEndPr>
      <w:rPr>
        <w:noProof/>
      </w:rPr>
    </w:sdtEndPr>
    <w:sdtContent>
      <w:p w14:paraId="3A908884" w14:textId="77777777" w:rsidR="002C11D6" w:rsidRDefault="002C11D6">
        <w:pPr>
          <w:pStyle w:val="Footer"/>
          <w:jc w:val="center"/>
        </w:pPr>
        <w:r>
          <w:fldChar w:fldCharType="begin"/>
        </w:r>
        <w:r>
          <w:instrText xml:space="preserve"> PAGE   \* MERGEFORMAT </w:instrText>
        </w:r>
        <w:r>
          <w:fldChar w:fldCharType="separate"/>
        </w:r>
        <w:r w:rsidR="00B02596">
          <w:rPr>
            <w:noProof/>
          </w:rPr>
          <w:t>2</w:t>
        </w:r>
        <w:r>
          <w:rPr>
            <w:noProof/>
          </w:rPr>
          <w:fldChar w:fldCharType="end"/>
        </w:r>
      </w:p>
    </w:sdtContent>
  </w:sdt>
  <w:p w14:paraId="55D1FABB" w14:textId="77777777" w:rsidR="0041509F" w:rsidRDefault="004150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39643" w14:textId="77777777" w:rsidR="008113B7" w:rsidRDefault="008113B7">
      <w:r>
        <w:separator/>
      </w:r>
    </w:p>
  </w:footnote>
  <w:footnote w:type="continuationSeparator" w:id="0">
    <w:p w14:paraId="50F0262B" w14:textId="77777777" w:rsidR="008113B7" w:rsidRDefault="008113B7">
      <w:r>
        <w:continuationSeparator/>
      </w:r>
    </w:p>
  </w:footnote>
  <w:footnote w:id="1">
    <w:p w14:paraId="6AB2719D" w14:textId="77777777" w:rsidR="002C11D6" w:rsidRDefault="002C11D6" w:rsidP="002C11D6">
      <w:pPr>
        <w:pStyle w:val="FootnoteText"/>
      </w:pPr>
      <w:r>
        <w:rPr>
          <w:rStyle w:val="FootnoteReference"/>
        </w:rPr>
        <w:footnoteRef/>
      </w:r>
      <w:r>
        <w:t xml:space="preserve"> </w:t>
      </w:r>
      <w:hyperlink r:id="rId1" w:history="1">
        <w:r w:rsidRPr="009D4081">
          <w:rPr>
            <w:rStyle w:val="Hyperlink"/>
            <w:rFonts w:ascii="LatoLatin" w:hAnsi="LatoLatin"/>
          </w:rPr>
          <w:t>https://www.iub.gov.lv/lv/jaunums/sankcijas-speka-09042022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F83C" w14:textId="77777777" w:rsidR="0041509F" w:rsidRPr="00C953E8" w:rsidRDefault="0041509F"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4AC2"/>
    <w:multiLevelType w:val="hybridMultilevel"/>
    <w:tmpl w:val="B008D648"/>
    <w:lvl w:ilvl="0" w:tplc="48845EC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04CBB"/>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4" w15:restartNumberingAfterBreak="0">
    <w:nsid w:val="475675E5"/>
    <w:multiLevelType w:val="multilevel"/>
    <w:tmpl w:val="6BE243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5D106F"/>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A316D7"/>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9" w15:restartNumberingAfterBreak="0">
    <w:nsid w:val="65A36AB8"/>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672C5CA0"/>
    <w:multiLevelType w:val="multilevel"/>
    <w:tmpl w:val="ECE4A18A"/>
    <w:lvl w:ilvl="0">
      <w:start w:val="1"/>
      <w:numFmt w:val="decimal"/>
      <w:lvlText w:val="%1."/>
      <w:lvlJc w:val="left"/>
      <w:pPr>
        <w:ind w:left="1080" w:hanging="360"/>
      </w:pPr>
      <w:rPr>
        <w:b/>
      </w:rPr>
    </w:lvl>
    <w:lvl w:ilvl="1">
      <w:start w:val="3"/>
      <w:numFmt w:val="decimal"/>
      <w:isLgl/>
      <w:lvlText w:val="%1.%2."/>
      <w:lvlJc w:val="left"/>
      <w:pPr>
        <w:ind w:left="1260" w:hanging="54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78C603FC"/>
    <w:multiLevelType w:val="hybridMultilevel"/>
    <w:tmpl w:val="F8C08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B74B6D"/>
    <w:multiLevelType w:val="multilevel"/>
    <w:tmpl w:val="C050532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2"/>
  </w:num>
  <w:num w:numId="3">
    <w:abstractNumId w:val="5"/>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1"/>
  </w:num>
  <w:num w:numId="8">
    <w:abstractNumId w:val="2"/>
  </w:num>
  <w:num w:numId="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 w:numId="13">
    <w:abstractNumId w:val="8"/>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A"/>
    <w:rsid w:val="000C283E"/>
    <w:rsid w:val="000F6243"/>
    <w:rsid w:val="00172916"/>
    <w:rsid w:val="001822B3"/>
    <w:rsid w:val="00187B0B"/>
    <w:rsid w:val="001C37A6"/>
    <w:rsid w:val="00247827"/>
    <w:rsid w:val="0025165D"/>
    <w:rsid w:val="002C11D6"/>
    <w:rsid w:val="003005FA"/>
    <w:rsid w:val="00311A22"/>
    <w:rsid w:val="00316326"/>
    <w:rsid w:val="00392EB3"/>
    <w:rsid w:val="003D177E"/>
    <w:rsid w:val="00405FF3"/>
    <w:rsid w:val="0041509F"/>
    <w:rsid w:val="004575EA"/>
    <w:rsid w:val="004B473B"/>
    <w:rsid w:val="00616F6C"/>
    <w:rsid w:val="006C204A"/>
    <w:rsid w:val="00751E7B"/>
    <w:rsid w:val="008113B7"/>
    <w:rsid w:val="008172E6"/>
    <w:rsid w:val="008407BD"/>
    <w:rsid w:val="00992B71"/>
    <w:rsid w:val="009D496C"/>
    <w:rsid w:val="00A45885"/>
    <w:rsid w:val="00A749E5"/>
    <w:rsid w:val="00A93B27"/>
    <w:rsid w:val="00B02596"/>
    <w:rsid w:val="00BA5A3F"/>
    <w:rsid w:val="00C17E01"/>
    <w:rsid w:val="00C747A5"/>
    <w:rsid w:val="00C9568E"/>
    <w:rsid w:val="00CE32FF"/>
    <w:rsid w:val="00D30EF5"/>
    <w:rsid w:val="00D646F8"/>
    <w:rsid w:val="00EE5201"/>
    <w:rsid w:val="00F12E0D"/>
    <w:rsid w:val="00F162FD"/>
    <w:rsid w:val="00F870A8"/>
    <w:rsid w:val="00F9188D"/>
    <w:rsid w:val="00F92F2A"/>
    <w:rsid w:val="00FC6427"/>
    <w:rsid w:val="00FE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9F1A"/>
  <w15:chartTrackingRefBased/>
  <w15:docId w15:val="{E5E2BF70-CCA0-4B3A-A1AF-86F8484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nhideWhenUsed/>
    <w:rsid w:val="006C204A"/>
    <w:pPr>
      <w:tabs>
        <w:tab w:val="center" w:pos="4513"/>
        <w:tab w:val="right" w:pos="9026"/>
      </w:tabs>
    </w:pPr>
  </w:style>
  <w:style w:type="character" w:customStyle="1" w:styleId="HeaderChar">
    <w:name w:val="Header Char"/>
    <w:basedOn w:val="DefaultParagraphFont"/>
    <w:link w:val="Header"/>
    <w:rsid w:val="006C204A"/>
    <w:rPr>
      <w:sz w:val="24"/>
      <w:szCs w:val="24"/>
    </w:rPr>
  </w:style>
  <w:style w:type="paragraph" w:styleId="Footer">
    <w:name w:val="footer"/>
    <w:basedOn w:val="Normal"/>
    <w:link w:val="FooterChar"/>
    <w:uiPriority w:val="99"/>
    <w:unhideWhenUsed/>
    <w:rsid w:val="006C204A"/>
    <w:pPr>
      <w:tabs>
        <w:tab w:val="center" w:pos="4513"/>
        <w:tab w:val="right" w:pos="9026"/>
      </w:tabs>
    </w:pPr>
  </w:style>
  <w:style w:type="character" w:customStyle="1" w:styleId="FooterChar">
    <w:name w:val="Footer Char"/>
    <w:basedOn w:val="DefaultParagraphFont"/>
    <w:link w:val="Footer"/>
    <w:uiPriority w:val="99"/>
    <w:rsid w:val="006C204A"/>
    <w:rPr>
      <w:sz w:val="24"/>
      <w:szCs w:val="24"/>
    </w:rPr>
  </w:style>
  <w:style w:type="paragraph" w:styleId="ListParagraph">
    <w:name w:val="List Paragraph"/>
    <w:basedOn w:val="Normal"/>
    <w:uiPriority w:val="34"/>
    <w:qFormat/>
    <w:rsid w:val="00A749E5"/>
    <w:pPr>
      <w:ind w:left="720"/>
      <w:contextualSpacing/>
    </w:pPr>
  </w:style>
  <w:style w:type="paragraph" w:styleId="FootnoteText">
    <w:name w:val="footnote text"/>
    <w:aliases w:val="Fußnote,Rakstz. Rakstz.1,Footnote Text Char2 Char,Footnote Text Char1 Char2 Char,Footnote Text Char Char Char Char,Footnote Text Char1 Char Char Char Char,Footnote Text Char Char Char Char Char Char,Footnote, Rakstz. Rakstz., Rakstz.,fn,f"/>
    <w:basedOn w:val="Normal"/>
    <w:link w:val="FootnoteTextChar1"/>
    <w:uiPriority w:val="99"/>
    <w:unhideWhenUsed/>
    <w:qFormat/>
    <w:rsid w:val="00CE32FF"/>
    <w:rPr>
      <w:rFonts w:ascii="Calibri" w:eastAsia="Calibri" w:hAnsi="Calibri"/>
      <w:sz w:val="20"/>
      <w:szCs w:val="20"/>
      <w:lang w:val="x-none" w:eastAsia="x-none"/>
    </w:rPr>
  </w:style>
  <w:style w:type="character" w:customStyle="1" w:styleId="FootnoteTextChar">
    <w:name w:val="Footnote Text Char"/>
    <w:aliases w:val="Fußnote Char,Rakstz. Rakstz.1 Char1,Footnote Text Char2 Char Char1,Footnote Text Char1 Char2 Char Char1,Footnote Text Char Char Char Char Char1,Footnote Text Char1 Char Char Char Char Char1,fn Char"/>
    <w:basedOn w:val="DefaultParagraphFont"/>
    <w:uiPriority w:val="99"/>
    <w:rsid w:val="00CE32FF"/>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4"/>
    <w:link w:val="Char2"/>
    <w:uiPriority w:val="99"/>
    <w:qFormat/>
    <w:rsid w:val="00CE32FF"/>
    <w:rPr>
      <w:vertAlign w:val="superscript"/>
    </w:rPr>
  </w:style>
  <w:style w:type="character" w:styleId="Hyperlink">
    <w:name w:val="Hyperlink"/>
    <w:uiPriority w:val="99"/>
    <w:rsid w:val="00CE32FF"/>
    <w:rPr>
      <w:color w:val="0000FF"/>
      <w:u w:val="single"/>
    </w:rPr>
  </w:style>
  <w:style w:type="character" w:customStyle="1" w:styleId="FootnoteTextChar1">
    <w:name w:val="Footnote Text Char1"/>
    <w:aliases w:val="Fußnote Char1,Rakstz. Rakstz.1 Char,Footnote Text Char2 Char Char,Footnote Text Char1 Char2 Char Char,Footnote Text Char Char Char Char Char,Footnote Text Char1 Char Char Char Char Char,Footnote Char, Rakstz. Rakstz. Char,fn Char1"/>
    <w:link w:val="FootnoteText"/>
    <w:rsid w:val="00CE32FF"/>
    <w:rPr>
      <w:rFonts w:ascii="Calibri" w:eastAsia="Calibri" w:hAnsi="Calibri"/>
      <w:lang w:val="x-none" w:eastAsia="x-none"/>
    </w:rPr>
  </w:style>
  <w:style w:type="paragraph" w:customStyle="1" w:styleId="Text1">
    <w:name w:val="Text 1"/>
    <w:basedOn w:val="Normal"/>
    <w:rsid w:val="00751E7B"/>
    <w:pPr>
      <w:spacing w:after="240"/>
      <w:ind w:left="482"/>
      <w:jc w:val="both"/>
    </w:pPr>
    <w:rPr>
      <w:rFonts w:ascii="Arial" w:hAnsi="Arial"/>
      <w:noProof/>
      <w:sz w:val="20"/>
      <w:szCs w:val="20"/>
      <w:lang w:val="lv-LV" w:eastAsia="sv-SE"/>
    </w:rPr>
  </w:style>
  <w:style w:type="paragraph" w:customStyle="1" w:styleId="Char2">
    <w:name w:val="Char2"/>
    <w:basedOn w:val="Normal"/>
    <w:next w:val="Normal"/>
    <w:link w:val="FootnoteReference"/>
    <w:uiPriority w:val="99"/>
    <w:rsid w:val="002C11D6"/>
    <w:pPr>
      <w:spacing w:line="240" w:lineRule="exact"/>
      <w:ind w:firstLine="567"/>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0859">
      <w:bodyDiv w:val="1"/>
      <w:marLeft w:val="0"/>
      <w:marRight w:val="0"/>
      <w:marTop w:val="0"/>
      <w:marBottom w:val="0"/>
      <w:divBdr>
        <w:top w:val="none" w:sz="0" w:space="0" w:color="auto"/>
        <w:left w:val="none" w:sz="0" w:space="0" w:color="auto"/>
        <w:bottom w:val="none" w:sz="0" w:space="0" w:color="auto"/>
        <w:right w:val="none" w:sz="0" w:space="0" w:color="auto"/>
      </w:divBdr>
    </w:div>
    <w:div w:id="6371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jaunums/sankcijas-speka-090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366</Words>
  <Characters>2771</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28</cp:revision>
  <dcterms:created xsi:type="dcterms:W3CDTF">2024-06-14T08:16:00Z</dcterms:created>
  <dcterms:modified xsi:type="dcterms:W3CDTF">2026-05-29T10:37:00Z</dcterms:modified>
</cp:coreProperties>
</file>