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CE64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LATVIJAS REPUBLIKA</w:t>
      </w:r>
    </w:p>
    <w:p w14:paraId="14C49A0A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AIZKRAUKLES NOVADS, PĻAVIŅAS</w:t>
      </w:r>
    </w:p>
    <w:p w14:paraId="55561E97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Sabiedrība ar ierobežotu atbildību</w:t>
      </w:r>
    </w:p>
    <w:p w14:paraId="63E06018" w14:textId="77777777" w:rsidR="00C35B7D" w:rsidRDefault="00C35B7D" w:rsidP="00C35B7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14:ligatures w14:val="none"/>
        </w:rPr>
        <w:t>”LK KOMUNĀLIE PAKALPOJUMI”</w:t>
      </w:r>
    </w:p>
    <w:p w14:paraId="31D35F5F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ind w:left="-284" w:right="-625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14FE9382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ind w:left="-284" w:right="-625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 Daugavas iela 43, Pļaviņas, Aizkraukles novads, LV-5120, tālr.+37162306230, e-pasts: info@labiekomunalie.lv</w:t>
      </w:r>
    </w:p>
    <w:p w14:paraId="056DAD75" w14:textId="77777777" w:rsidR="00C35B7D" w:rsidRDefault="00C35B7D" w:rsidP="00C35B7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ind w:left="-284" w:right="-625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Reģ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. Nr.LV48703000457, Konts LV21HABA0551028056501, AS Swedbank, kods HABALV22</w:t>
      </w:r>
    </w:p>
    <w:p w14:paraId="5BA42311" w14:textId="77777777" w:rsidR="00C35B7D" w:rsidRDefault="00C35B7D" w:rsidP="00C35B7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 ļ a v i ņ ā s</w:t>
      </w:r>
    </w:p>
    <w:p w14:paraId="42E21A8B" w14:textId="77777777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211864" w14:textId="114F0F1F" w:rsid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TEHNISKIE NOTEIKUMI Nr. </w:t>
      </w:r>
      <w:r w:rsidR="00485A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</w:p>
    <w:p w14:paraId="4BB1A29F" w14:textId="28694937" w:rsidR="00C35B7D" w:rsidRPr="00C35B7D" w:rsidRDefault="00C35B7D" w:rsidP="00C35B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35B7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07.01.2026.</w:t>
      </w:r>
    </w:p>
    <w:p w14:paraId="2C23FE98" w14:textId="77777777" w:rsidR="00C35B7D" w:rsidRDefault="00C35B7D" w:rsidP="001E64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1F702F" w14:textId="7A9F96FB" w:rsidR="00C35B7D" w:rsidRPr="00C35B7D" w:rsidRDefault="00C35B7D" w:rsidP="00CB1B4A">
      <w:pPr>
        <w:ind w:right="-199"/>
        <w:rPr>
          <w:rFonts w:ascii="Times New Roman" w:hAnsi="Times New Roman" w:cs="Times New Roman"/>
          <w:b/>
          <w:bCs/>
          <w:sz w:val="24"/>
          <w:szCs w:val="24"/>
        </w:rPr>
      </w:pPr>
      <w:r w:rsidRPr="00C35B7D">
        <w:rPr>
          <w:rFonts w:ascii="Times New Roman" w:hAnsi="Times New Roman" w:cs="Times New Roman"/>
          <w:b/>
          <w:bCs/>
          <w:sz w:val="24"/>
          <w:szCs w:val="24"/>
        </w:rPr>
        <w:t>“Kokneses pamatskolas – attīstības centra sporta laukuma infrastruktūras izveide”</w:t>
      </w:r>
    </w:p>
    <w:p w14:paraId="2CCCA529" w14:textId="77777777" w:rsidR="00C35B7D" w:rsidRPr="00C35B7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1. </w:t>
      </w:r>
      <w:r w:rsidR="001E643D" w:rsidRPr="001E643D">
        <w:rPr>
          <w:rFonts w:ascii="Times New Roman" w:hAnsi="Times New Roman" w:cs="Times New Roman"/>
          <w:sz w:val="24"/>
          <w:szCs w:val="24"/>
        </w:rPr>
        <w:t>Būvdarbus veikt atbilstoši Latvijas Republikā spēkā esošajiem būvnormatīviem, normatīvajiem aktiem un standartiem, tai skaitā Aizsargjoslu likumam.</w:t>
      </w:r>
    </w:p>
    <w:p w14:paraId="6B74339F" w14:textId="1FBCE5E7" w:rsidR="001E643D" w:rsidRPr="001E643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2. </w:t>
      </w:r>
      <w:r w:rsidR="001E643D" w:rsidRPr="001E643D">
        <w:rPr>
          <w:rFonts w:ascii="Times New Roman" w:hAnsi="Times New Roman" w:cs="Times New Roman"/>
          <w:sz w:val="24"/>
          <w:szCs w:val="24"/>
        </w:rPr>
        <w:t>Aizsargjoslas gar SIA “LK Komunālie pakalpojumi” apsaimniekotajiem ūdensapgādes un kanalizācijas tīkliem tiek noteiktas, lai nodrošinātu inženiertīklu ekspluatāciju, drošību un saglabāšanu.</w:t>
      </w:r>
    </w:p>
    <w:p w14:paraId="63ED5DA9" w14:textId="3FA4D12B" w:rsidR="001E643D" w:rsidRPr="001E643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3. </w:t>
      </w:r>
      <w:r w:rsidR="001E643D" w:rsidRPr="001E643D">
        <w:rPr>
          <w:rFonts w:ascii="Times New Roman" w:hAnsi="Times New Roman" w:cs="Times New Roman"/>
          <w:sz w:val="24"/>
          <w:szCs w:val="24"/>
        </w:rPr>
        <w:t>Aizsargjoslu platumi:</w:t>
      </w:r>
    </w:p>
    <w:p w14:paraId="242F02D3" w14:textId="30F92CC6" w:rsidR="001E643D" w:rsidRPr="001E643D" w:rsidRDefault="00C35B7D" w:rsidP="00C35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 </w:t>
      </w:r>
      <w:r w:rsidR="001E643D" w:rsidRPr="001E643D">
        <w:rPr>
          <w:rFonts w:ascii="Times New Roman" w:hAnsi="Times New Roman" w:cs="Times New Roman"/>
          <w:sz w:val="24"/>
          <w:szCs w:val="24"/>
        </w:rPr>
        <w:t xml:space="preserve">3.1. Gar ūdensvada un kanalizācijas </w:t>
      </w:r>
      <w:proofErr w:type="spellStart"/>
      <w:r w:rsidR="001E643D" w:rsidRPr="001E643D">
        <w:rPr>
          <w:rFonts w:ascii="Times New Roman" w:hAnsi="Times New Roman" w:cs="Times New Roman"/>
          <w:sz w:val="24"/>
          <w:szCs w:val="24"/>
        </w:rPr>
        <w:t>spiedvadiem</w:t>
      </w:r>
      <w:proofErr w:type="spellEnd"/>
      <w:r w:rsidR="001E643D" w:rsidRPr="001E643D">
        <w:rPr>
          <w:rFonts w:ascii="Times New Roman" w:hAnsi="Times New Roman" w:cs="Times New Roman"/>
          <w:sz w:val="24"/>
          <w:szCs w:val="24"/>
        </w:rPr>
        <w:t>, ja tie atrodas līdz 2,0 m dziļumam –</w:t>
      </w:r>
      <w:r w:rsidR="001E643D" w:rsidRPr="001E643D">
        <w:rPr>
          <w:rFonts w:ascii="Times New Roman" w:hAnsi="Times New Roman" w:cs="Times New Roman"/>
          <w:sz w:val="24"/>
          <w:szCs w:val="24"/>
        </w:rPr>
        <w:br/>
        <w:t>3 (trīs) metri katrā pusē no cauruļvada ārējās malas;</w:t>
      </w:r>
    </w:p>
    <w:p w14:paraId="3A8C17BE" w14:textId="62376CB6" w:rsidR="001E643D" w:rsidRPr="001E643D" w:rsidRDefault="00C35B7D" w:rsidP="00C35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 </w:t>
      </w:r>
      <w:r w:rsidR="001E643D" w:rsidRPr="001E643D">
        <w:rPr>
          <w:rFonts w:ascii="Times New Roman" w:hAnsi="Times New Roman" w:cs="Times New Roman"/>
          <w:sz w:val="24"/>
          <w:szCs w:val="24"/>
        </w:rPr>
        <w:t xml:space="preserve">3.2. Gar ūdensvada un kanalizācijas </w:t>
      </w:r>
      <w:proofErr w:type="spellStart"/>
      <w:r w:rsidR="001E643D" w:rsidRPr="001E643D">
        <w:rPr>
          <w:rFonts w:ascii="Times New Roman" w:hAnsi="Times New Roman" w:cs="Times New Roman"/>
          <w:sz w:val="24"/>
          <w:szCs w:val="24"/>
        </w:rPr>
        <w:t>spiedvadiem</w:t>
      </w:r>
      <w:proofErr w:type="spellEnd"/>
      <w:r w:rsidR="001E643D" w:rsidRPr="001E643D">
        <w:rPr>
          <w:rFonts w:ascii="Times New Roman" w:hAnsi="Times New Roman" w:cs="Times New Roman"/>
          <w:sz w:val="24"/>
          <w:szCs w:val="24"/>
        </w:rPr>
        <w:t>, ja tie atrodas dziļāk par 2,0 m –</w:t>
      </w:r>
      <w:r w:rsidR="001E643D" w:rsidRPr="001E643D">
        <w:rPr>
          <w:rFonts w:ascii="Times New Roman" w:hAnsi="Times New Roman" w:cs="Times New Roman"/>
          <w:sz w:val="24"/>
          <w:szCs w:val="24"/>
        </w:rPr>
        <w:br/>
        <w:t>5 (pieci) metri katrā pusē no cauruļvada ārējās malas;</w:t>
      </w:r>
    </w:p>
    <w:p w14:paraId="2B77AB9E" w14:textId="03527895" w:rsidR="001E643D" w:rsidRPr="00C35B7D" w:rsidRDefault="00C35B7D" w:rsidP="00C35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 </w:t>
      </w:r>
      <w:r w:rsidR="001E643D" w:rsidRPr="001E643D">
        <w:rPr>
          <w:rFonts w:ascii="Times New Roman" w:hAnsi="Times New Roman" w:cs="Times New Roman"/>
          <w:sz w:val="24"/>
          <w:szCs w:val="24"/>
        </w:rPr>
        <w:t>3.3. Gar pašteces kanalizācijas vadiem –</w:t>
      </w:r>
      <w:r w:rsidR="001E643D" w:rsidRPr="001E643D">
        <w:rPr>
          <w:rFonts w:ascii="Times New Roman" w:hAnsi="Times New Roman" w:cs="Times New Roman"/>
          <w:sz w:val="24"/>
          <w:szCs w:val="24"/>
        </w:rPr>
        <w:br/>
        <w:t>3 (trīs) metri katrā pusē no cauruļvada ārējās malas.</w:t>
      </w:r>
    </w:p>
    <w:p w14:paraId="5FCBA131" w14:textId="77777777" w:rsidR="00C35B7D" w:rsidRPr="001E643D" w:rsidRDefault="00C35B7D" w:rsidP="00C35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F8CD7" w14:textId="716F33D8" w:rsidR="001E643D" w:rsidRPr="001E643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4. </w:t>
      </w:r>
      <w:r w:rsidR="001E643D" w:rsidRPr="001E643D">
        <w:rPr>
          <w:rFonts w:ascii="Times New Roman" w:hAnsi="Times New Roman" w:cs="Times New Roman"/>
          <w:sz w:val="24"/>
          <w:szCs w:val="24"/>
        </w:rPr>
        <w:t>Būvdarbu laikā nodrošināt esošo pazemes inženiertīklu saglabāšanu, nepieļaujot to bojāšanu vai ekspluatācijas traucējumus.</w:t>
      </w:r>
    </w:p>
    <w:p w14:paraId="6ECACFAC" w14:textId="0958FC6D" w:rsidR="001E643D" w:rsidRPr="001E643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5. </w:t>
      </w:r>
      <w:r w:rsidR="001E643D" w:rsidRPr="001E643D">
        <w:rPr>
          <w:rFonts w:ascii="Times New Roman" w:hAnsi="Times New Roman" w:cs="Times New Roman"/>
          <w:sz w:val="24"/>
          <w:szCs w:val="24"/>
        </w:rPr>
        <w:t>Pirms zemes darbu uzsākšanas precizēt inženiertīklu novietojumu dabā.</w:t>
      </w:r>
    </w:p>
    <w:p w14:paraId="758DE2D5" w14:textId="48134054" w:rsidR="001E643D" w:rsidRPr="001E643D" w:rsidRDefault="00C35B7D" w:rsidP="00C35B7D">
      <w:pPr>
        <w:jc w:val="both"/>
        <w:rPr>
          <w:rFonts w:ascii="Times New Roman" w:hAnsi="Times New Roman" w:cs="Times New Roman"/>
          <w:sz w:val="24"/>
          <w:szCs w:val="24"/>
        </w:rPr>
      </w:pPr>
      <w:r w:rsidRPr="00C35B7D">
        <w:rPr>
          <w:rFonts w:ascii="Times New Roman" w:hAnsi="Times New Roman" w:cs="Times New Roman"/>
          <w:sz w:val="24"/>
          <w:szCs w:val="24"/>
        </w:rPr>
        <w:t xml:space="preserve">6. </w:t>
      </w:r>
      <w:r w:rsidR="001E643D" w:rsidRPr="001E643D">
        <w:rPr>
          <w:rFonts w:ascii="Times New Roman" w:hAnsi="Times New Roman" w:cs="Times New Roman"/>
          <w:sz w:val="24"/>
          <w:szCs w:val="24"/>
        </w:rPr>
        <w:t>Pēc būvdarbu pabeigšanas atjaunot iepriekšējo segumu un labiekārtot teritoriju pilnā apjomā.</w:t>
      </w:r>
    </w:p>
    <w:p w14:paraId="07D31E64" w14:textId="77777777" w:rsidR="00286BC7" w:rsidRDefault="00286BC7"/>
    <w:p w14:paraId="329296B0" w14:textId="77777777" w:rsidR="00C35B7D" w:rsidRDefault="00C35B7D" w:rsidP="00C35B7D">
      <w:r>
        <w:t>Amats: valdes loceklis</w:t>
      </w:r>
    </w:p>
    <w:p w14:paraId="3CABBBD3" w14:textId="77777777" w:rsidR="00C35B7D" w:rsidRDefault="00C35B7D" w:rsidP="00C35B7D"/>
    <w:p w14:paraId="235157FC" w14:textId="77777777" w:rsidR="00C35B7D" w:rsidRDefault="00C35B7D" w:rsidP="00C35B7D">
      <w:r>
        <w:t>Vārds, uzvārds: Andis Siliņš</w:t>
      </w:r>
    </w:p>
    <w:p w14:paraId="02A91938" w14:textId="77777777" w:rsidR="00C35B7D" w:rsidRDefault="00C35B7D" w:rsidP="00C35B7D"/>
    <w:p w14:paraId="221B4029" w14:textId="2C393570" w:rsidR="00C35B7D" w:rsidRDefault="00C35B7D" w:rsidP="00C35B7D">
      <w:r>
        <w:t>Paraksts: ________________________</w:t>
      </w:r>
    </w:p>
    <w:sectPr w:rsidR="00C35B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597F"/>
    <w:multiLevelType w:val="multilevel"/>
    <w:tmpl w:val="6458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1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5"/>
    <w:rsid w:val="001E643D"/>
    <w:rsid w:val="00286BC7"/>
    <w:rsid w:val="00417455"/>
    <w:rsid w:val="00485A8E"/>
    <w:rsid w:val="004B1473"/>
    <w:rsid w:val="00704A4F"/>
    <w:rsid w:val="00775444"/>
    <w:rsid w:val="00A277B6"/>
    <w:rsid w:val="00C35B7D"/>
    <w:rsid w:val="00C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E0B"/>
  <w15:chartTrackingRefBased/>
  <w15:docId w15:val="{50B7B5E0-D2A7-43A5-9C50-2F3F16FF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1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1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17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1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17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1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1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1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1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1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17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174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174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174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174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174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1745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1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1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1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1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1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174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1745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1745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1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174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1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Ziedonis Vilde</dc:creator>
  <cp:keywords/>
  <dc:description/>
  <cp:lastModifiedBy>Ziedonis Vilde</cp:lastModifiedBy>
  <cp:revision>5</cp:revision>
  <dcterms:created xsi:type="dcterms:W3CDTF">2026-01-07T13:01:00Z</dcterms:created>
  <dcterms:modified xsi:type="dcterms:W3CDTF">2026-01-07T14:36:00Z</dcterms:modified>
</cp:coreProperties>
</file>