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226B4" w14:textId="3B8AEC94" w:rsidR="00DA1803" w:rsidRPr="00D00664" w:rsidRDefault="008524F0" w:rsidP="008524F0">
      <w:pPr>
        <w:jc w:val="center"/>
        <w:rPr>
          <w:rFonts w:ascii="Times New Roman" w:hAnsi="Times New Roman" w:cs="Times New Roman"/>
        </w:rPr>
      </w:pPr>
      <w:r w:rsidRPr="00D00664">
        <w:rPr>
          <w:rFonts w:ascii="Times New Roman" w:hAnsi="Times New Roman" w:cs="Times New Roman"/>
        </w:rPr>
        <w:t>Atbildes uz ierosinājumiem</w:t>
      </w:r>
    </w:p>
    <w:p w14:paraId="709CA112" w14:textId="77777777" w:rsidR="008524F0" w:rsidRPr="00D00664" w:rsidRDefault="008524F0" w:rsidP="008524F0">
      <w:pPr>
        <w:pStyle w:val="Sarakstarindkopa"/>
        <w:numPr>
          <w:ilvl w:val="0"/>
          <w:numId w:val="1"/>
        </w:numPr>
        <w:spacing w:after="200" w:line="360" w:lineRule="auto"/>
        <w:jc w:val="both"/>
        <w:rPr>
          <w:rFonts w:ascii="Times New Roman" w:hAnsi="Times New Roman" w:cs="Times New Roman"/>
        </w:rPr>
      </w:pPr>
      <w:r w:rsidRPr="00D00664">
        <w:rPr>
          <w:rFonts w:ascii="Times New Roman" w:hAnsi="Times New Roman" w:cs="Times New Roman"/>
        </w:rPr>
        <w:t>Aicinām labot vienas piegādes minimālā apjoma piegādi uz 2000 litri.</w:t>
      </w:r>
    </w:p>
    <w:p w14:paraId="4E776059" w14:textId="77777777" w:rsidR="008524F0" w:rsidRPr="00D00664" w:rsidRDefault="008524F0" w:rsidP="008524F0">
      <w:pPr>
        <w:pStyle w:val="Sarakstarindkopa"/>
        <w:spacing w:after="200" w:line="360" w:lineRule="auto"/>
        <w:jc w:val="both"/>
        <w:rPr>
          <w:rFonts w:ascii="Times New Roman" w:hAnsi="Times New Roman" w:cs="Times New Roman"/>
        </w:rPr>
      </w:pPr>
      <w:r w:rsidRPr="00D00664">
        <w:rPr>
          <w:rFonts w:ascii="Times New Roman" w:hAnsi="Times New Roman" w:cs="Times New Roman"/>
        </w:rPr>
        <w:t xml:space="preserve">Atbilde: </w:t>
      </w:r>
    </w:p>
    <w:p w14:paraId="0E9CEE6E" w14:textId="23393F69" w:rsidR="008524F0" w:rsidRPr="00D00664" w:rsidRDefault="008524F0" w:rsidP="008524F0">
      <w:pPr>
        <w:pStyle w:val="Sarakstarindkopa"/>
        <w:spacing w:after="200" w:line="360" w:lineRule="auto"/>
        <w:jc w:val="both"/>
        <w:rPr>
          <w:rFonts w:ascii="Times New Roman" w:hAnsi="Times New Roman" w:cs="Times New Roman"/>
        </w:rPr>
      </w:pPr>
      <w:r w:rsidRPr="00D00664">
        <w:rPr>
          <w:rFonts w:ascii="Times New Roman" w:hAnsi="Times New Roman" w:cs="Times New Roman"/>
        </w:rPr>
        <w:t xml:space="preserve">Pasūtītājs nemainīs </w:t>
      </w:r>
      <w:r w:rsidRPr="00D00664">
        <w:rPr>
          <w:rFonts w:ascii="Times New Roman" w:hAnsi="Times New Roman" w:cs="Times New Roman"/>
        </w:rPr>
        <w:t>vienas piegādes minimāl</w:t>
      </w:r>
      <w:r w:rsidRPr="00D00664">
        <w:rPr>
          <w:rFonts w:ascii="Times New Roman" w:hAnsi="Times New Roman" w:cs="Times New Roman"/>
        </w:rPr>
        <w:t>o</w:t>
      </w:r>
      <w:r w:rsidRPr="00D00664">
        <w:rPr>
          <w:rFonts w:ascii="Times New Roman" w:hAnsi="Times New Roman" w:cs="Times New Roman"/>
        </w:rPr>
        <w:t xml:space="preserve"> </w:t>
      </w:r>
      <w:r w:rsidRPr="00D00664">
        <w:rPr>
          <w:rFonts w:ascii="Times New Roman" w:hAnsi="Times New Roman" w:cs="Times New Roman"/>
        </w:rPr>
        <w:t>piegādes apjomu</w:t>
      </w:r>
      <w:r w:rsidRPr="00D00664">
        <w:rPr>
          <w:rFonts w:ascii="Times New Roman" w:hAnsi="Times New Roman" w:cs="Times New Roman"/>
        </w:rPr>
        <w:t xml:space="preserve"> </w:t>
      </w:r>
      <w:r w:rsidRPr="00D00664">
        <w:rPr>
          <w:rFonts w:ascii="Times New Roman" w:hAnsi="Times New Roman" w:cs="Times New Roman"/>
        </w:rPr>
        <w:t xml:space="preserve">no 1000 litriem </w:t>
      </w:r>
      <w:r w:rsidRPr="00D00664">
        <w:rPr>
          <w:rFonts w:ascii="Times New Roman" w:hAnsi="Times New Roman" w:cs="Times New Roman"/>
        </w:rPr>
        <w:t>uz 2000 litri</w:t>
      </w:r>
      <w:r w:rsidRPr="00D00664">
        <w:rPr>
          <w:rFonts w:ascii="Times New Roman" w:hAnsi="Times New Roman" w:cs="Times New Roman"/>
        </w:rPr>
        <w:t>em. Vienlaicīgi informē</w:t>
      </w:r>
      <w:r w:rsidR="00D00664" w:rsidRPr="00D00664">
        <w:rPr>
          <w:rFonts w:ascii="Times New Roman" w:hAnsi="Times New Roman" w:cs="Times New Roman"/>
        </w:rPr>
        <w:t>jam</w:t>
      </w:r>
      <w:r w:rsidRPr="00D00664">
        <w:rPr>
          <w:rFonts w:ascii="Times New Roman" w:hAnsi="Times New Roman" w:cs="Times New Roman"/>
        </w:rPr>
        <w:t xml:space="preserve">, ka pasūtītājs vienā piegādes reizē cenšas </w:t>
      </w:r>
      <w:r w:rsidR="00D00664" w:rsidRPr="00D00664">
        <w:rPr>
          <w:rFonts w:ascii="Times New Roman" w:hAnsi="Times New Roman" w:cs="Times New Roman"/>
        </w:rPr>
        <w:t xml:space="preserve">pasūtīt </w:t>
      </w:r>
      <w:r w:rsidRPr="00D00664">
        <w:rPr>
          <w:rFonts w:ascii="Times New Roman" w:hAnsi="Times New Roman" w:cs="Times New Roman"/>
        </w:rPr>
        <w:t xml:space="preserve">pēc iespējas </w:t>
      </w:r>
      <w:r w:rsidR="00D00664" w:rsidRPr="00D00664">
        <w:rPr>
          <w:rFonts w:ascii="Times New Roman" w:hAnsi="Times New Roman" w:cs="Times New Roman"/>
        </w:rPr>
        <w:t>lielāku degvielas daudzumu, nepārsniedzot nolikumā noteikto vienas piegādes maksimālo degvielas piegādes apjomu vienā reizē.</w:t>
      </w:r>
      <w:r w:rsidRPr="00D00664">
        <w:rPr>
          <w:rFonts w:ascii="Times New Roman" w:hAnsi="Times New Roman" w:cs="Times New Roman"/>
        </w:rPr>
        <w:t xml:space="preserve"> </w:t>
      </w:r>
    </w:p>
    <w:p w14:paraId="43DC1BE3" w14:textId="77777777" w:rsidR="008524F0" w:rsidRPr="00D00664" w:rsidRDefault="008524F0" w:rsidP="008524F0">
      <w:pPr>
        <w:pStyle w:val="Sarakstarindkopa"/>
        <w:numPr>
          <w:ilvl w:val="0"/>
          <w:numId w:val="1"/>
        </w:numPr>
        <w:spacing w:after="200" w:line="360" w:lineRule="auto"/>
        <w:jc w:val="both"/>
        <w:rPr>
          <w:rFonts w:ascii="Times New Roman" w:hAnsi="Times New Roman" w:cs="Times New Roman"/>
          <w:i/>
          <w:iCs/>
        </w:rPr>
      </w:pPr>
      <w:r w:rsidRPr="00D00664">
        <w:rPr>
          <w:rFonts w:ascii="Times New Roman" w:hAnsi="Times New Roman" w:cs="Times New Roman"/>
        </w:rPr>
        <w:t>Degvielas piegādes pavadzīmes netiek sūtītas arī elektroniski, PVZ ko izsniedzam piegādes brīdī ir attaisnojošais dokuments.</w:t>
      </w:r>
    </w:p>
    <w:p w14:paraId="03D3B91C" w14:textId="77777777" w:rsidR="008524F0" w:rsidRPr="00D00664" w:rsidRDefault="008524F0" w:rsidP="008524F0">
      <w:pPr>
        <w:pStyle w:val="Sarakstarindkopa"/>
        <w:spacing w:after="200" w:line="360" w:lineRule="auto"/>
        <w:jc w:val="both"/>
        <w:rPr>
          <w:rFonts w:ascii="Times New Roman" w:hAnsi="Times New Roman" w:cs="Times New Roman"/>
        </w:rPr>
      </w:pPr>
      <w:r w:rsidRPr="00D00664">
        <w:rPr>
          <w:rFonts w:ascii="Times New Roman" w:hAnsi="Times New Roman" w:cs="Times New Roman"/>
        </w:rPr>
        <w:t xml:space="preserve">Atbilde: </w:t>
      </w:r>
    </w:p>
    <w:p w14:paraId="2CE59E7B" w14:textId="3B761C67" w:rsidR="008524F0" w:rsidRPr="00D00664" w:rsidRDefault="008524F0" w:rsidP="008524F0">
      <w:pPr>
        <w:pStyle w:val="Sarakstarindkopa"/>
        <w:spacing w:after="200" w:line="360" w:lineRule="auto"/>
        <w:jc w:val="both"/>
        <w:rPr>
          <w:rFonts w:ascii="Times New Roman" w:hAnsi="Times New Roman" w:cs="Times New Roman"/>
          <w:i/>
          <w:iCs/>
        </w:rPr>
      </w:pPr>
      <w:r w:rsidRPr="00D00664">
        <w:rPr>
          <w:rFonts w:ascii="Times New Roman" w:hAnsi="Times New Roman" w:cs="Times New Roman"/>
        </w:rPr>
        <w:t xml:space="preserve">Pasūtītājs pie līguma sagatavošanas </w:t>
      </w:r>
      <w:r w:rsidR="00AB2B45">
        <w:rPr>
          <w:rFonts w:ascii="Times New Roman" w:hAnsi="Times New Roman" w:cs="Times New Roman"/>
        </w:rPr>
        <w:t>noslēgšanai</w:t>
      </w:r>
      <w:r w:rsidRPr="00D00664">
        <w:rPr>
          <w:rFonts w:ascii="Times New Roman" w:hAnsi="Times New Roman" w:cs="Times New Roman"/>
        </w:rPr>
        <w:t xml:space="preserve"> šo faktu ņems vērā.</w:t>
      </w:r>
    </w:p>
    <w:p w14:paraId="6E26A01D" w14:textId="77777777" w:rsidR="008524F0" w:rsidRPr="00D00664" w:rsidRDefault="008524F0" w:rsidP="008524F0">
      <w:pPr>
        <w:pStyle w:val="Sarakstarindkopa"/>
        <w:numPr>
          <w:ilvl w:val="0"/>
          <w:numId w:val="1"/>
        </w:numPr>
        <w:spacing w:after="200" w:line="360" w:lineRule="auto"/>
        <w:jc w:val="both"/>
        <w:rPr>
          <w:rFonts w:ascii="Times New Roman" w:hAnsi="Times New Roman" w:cs="Times New Roman"/>
        </w:rPr>
      </w:pPr>
      <w:r w:rsidRPr="00D00664">
        <w:rPr>
          <w:rFonts w:ascii="Times New Roman" w:hAnsi="Times New Roman" w:cs="Times New Roman"/>
        </w:rPr>
        <w:t>Cenu monitoringam, aktuālās dienas cenas, var tikt izsūtītas darba dienas rītos uz norādīto e-pasta adresi.</w:t>
      </w:r>
    </w:p>
    <w:p w14:paraId="42BDCE0E" w14:textId="77777777" w:rsidR="00D00664" w:rsidRPr="00D00664" w:rsidRDefault="008524F0" w:rsidP="00D00664">
      <w:pPr>
        <w:pStyle w:val="Sarakstarindkopa"/>
        <w:spacing w:after="200" w:line="360" w:lineRule="auto"/>
        <w:jc w:val="both"/>
        <w:rPr>
          <w:rFonts w:ascii="Times New Roman" w:hAnsi="Times New Roman" w:cs="Times New Roman"/>
        </w:rPr>
      </w:pPr>
      <w:r w:rsidRPr="00D00664">
        <w:rPr>
          <w:rFonts w:ascii="Times New Roman" w:hAnsi="Times New Roman" w:cs="Times New Roman"/>
        </w:rPr>
        <w:t xml:space="preserve">Atbilde: </w:t>
      </w:r>
    </w:p>
    <w:p w14:paraId="3886534A" w14:textId="1AAF9A1C" w:rsidR="00D00664" w:rsidRDefault="00D00664" w:rsidP="00D00664">
      <w:pPr>
        <w:pStyle w:val="Sarakstarindkopa"/>
        <w:spacing w:after="200" w:line="360" w:lineRule="auto"/>
        <w:jc w:val="both"/>
        <w:rPr>
          <w:rFonts w:ascii="Times New Roman" w:hAnsi="Times New Roman" w:cs="Times New Roman"/>
        </w:rPr>
      </w:pPr>
      <w:r w:rsidRPr="00D00664">
        <w:rPr>
          <w:rFonts w:ascii="Times New Roman" w:hAnsi="Times New Roman" w:cs="Times New Roman"/>
        </w:rPr>
        <w:t>Saskaņā ar nolikumu, pretendentam jānorāda t</w:t>
      </w:r>
      <w:r w:rsidRPr="00D00664">
        <w:rPr>
          <w:rFonts w:ascii="Times New Roman" w:hAnsi="Times New Roman" w:cs="Times New Roman"/>
        </w:rPr>
        <w:t>īmekļa vietnes adrese vai cits pierādījumu avots, ko Pasūtītājs varēs izmantot, lai pārliecinātos par Pretendenta piemērojamo 1</w:t>
      </w:r>
      <w:r>
        <w:rPr>
          <w:rFonts w:ascii="Times New Roman" w:hAnsi="Times New Roman" w:cs="Times New Roman"/>
        </w:rPr>
        <w:t> </w:t>
      </w:r>
      <w:r w:rsidRPr="00D00664">
        <w:rPr>
          <w:rFonts w:ascii="Times New Roman" w:hAnsi="Times New Roman" w:cs="Times New Roman"/>
        </w:rPr>
        <w:t>(viena) litra cenu dīzeļdegvielas piegādes dienā iepirkuma līguma darbības laikā</w:t>
      </w:r>
      <w:r w:rsidRPr="00D00664">
        <w:rPr>
          <w:rFonts w:ascii="Times New Roman" w:hAnsi="Times New Roman" w:cs="Times New Roman"/>
        </w:rPr>
        <w:t>.</w:t>
      </w:r>
      <w:r w:rsidRPr="00D00664">
        <w:rPr>
          <w:rFonts w:ascii="Times New Roman" w:hAnsi="Times New Roman" w:cs="Times New Roman"/>
        </w:rPr>
        <w:t xml:space="preserve"> </w:t>
      </w:r>
    </w:p>
    <w:p w14:paraId="126CF8B8" w14:textId="36A365C5" w:rsidR="00D00664" w:rsidRPr="00D00664" w:rsidRDefault="00D00664" w:rsidP="00D00664">
      <w:pPr>
        <w:pStyle w:val="Sarakstarindkopa"/>
        <w:spacing w:after="200" w:line="360" w:lineRule="auto"/>
        <w:jc w:val="both"/>
        <w:rPr>
          <w:rFonts w:ascii="Times New Roman" w:hAnsi="Times New Roman" w:cs="Times New Roman"/>
        </w:rPr>
      </w:pPr>
      <w:r w:rsidRPr="00D00664">
        <w:rPr>
          <w:rFonts w:ascii="Times New Roman" w:hAnsi="Times New Roman" w:cs="Times New Roman"/>
        </w:rPr>
        <w:t>Ja pretendents vēlas, viņš var katru rītu sūtīt c</w:t>
      </w:r>
      <w:r w:rsidRPr="00D00664">
        <w:rPr>
          <w:rFonts w:ascii="Times New Roman" w:hAnsi="Times New Roman" w:cs="Times New Roman"/>
        </w:rPr>
        <w:t xml:space="preserve">enu monitoringam aktuālās dienas </w:t>
      </w:r>
      <w:r>
        <w:rPr>
          <w:rFonts w:ascii="Times New Roman" w:hAnsi="Times New Roman" w:cs="Times New Roman"/>
        </w:rPr>
        <w:t xml:space="preserve">degvielas </w:t>
      </w:r>
      <w:r w:rsidRPr="00D00664">
        <w:rPr>
          <w:rFonts w:ascii="Times New Roman" w:hAnsi="Times New Roman" w:cs="Times New Roman"/>
        </w:rPr>
        <w:t xml:space="preserve">cenas uz </w:t>
      </w:r>
      <w:r w:rsidRPr="00D00664">
        <w:rPr>
          <w:rFonts w:ascii="Times New Roman" w:hAnsi="Times New Roman" w:cs="Times New Roman"/>
        </w:rPr>
        <w:t xml:space="preserve">līgumā </w:t>
      </w:r>
      <w:r w:rsidRPr="00D00664">
        <w:rPr>
          <w:rFonts w:ascii="Times New Roman" w:hAnsi="Times New Roman" w:cs="Times New Roman"/>
        </w:rPr>
        <w:t>norādīto e-pasta adresi.</w:t>
      </w:r>
    </w:p>
    <w:p w14:paraId="5AD971C5" w14:textId="77777777" w:rsidR="008524F0" w:rsidRPr="00D00664" w:rsidRDefault="008524F0" w:rsidP="00D00664">
      <w:pPr>
        <w:pStyle w:val="Sarakstarindkopa"/>
        <w:numPr>
          <w:ilvl w:val="0"/>
          <w:numId w:val="1"/>
        </w:numPr>
        <w:spacing w:after="0" w:line="360" w:lineRule="auto"/>
        <w:ind w:left="714" w:hanging="357"/>
        <w:jc w:val="both"/>
        <w:rPr>
          <w:rFonts w:ascii="Times New Roman" w:hAnsi="Times New Roman" w:cs="Times New Roman"/>
        </w:rPr>
      </w:pPr>
      <w:r w:rsidRPr="00D00664">
        <w:rPr>
          <w:rFonts w:ascii="Times New Roman" w:hAnsi="Times New Roman" w:cs="Times New Roman"/>
        </w:rPr>
        <w:t>Vēlamies precizēt, kādam mērķim tiks izmantots mūsu iesniegtais cenu piedāvājums. Vai tas ir paredzēts tikai vēsturisko cenu salīdzināšanai un piegādātāja izvēlei, vai arī iesniegtais cenu piedāvājums un tajā norādītie nosacījumi vēlāk tiks attiecināti uz konkrēto piegādi un būs saistoši kā fiksēts piedāvājums?</w:t>
      </w:r>
    </w:p>
    <w:p w14:paraId="0257C8B7" w14:textId="77777777" w:rsidR="008524F0" w:rsidRPr="00D00664" w:rsidRDefault="008524F0" w:rsidP="00D00664">
      <w:pPr>
        <w:pStyle w:val="Sarakstarindkopa"/>
        <w:spacing w:after="0" w:line="360" w:lineRule="auto"/>
        <w:rPr>
          <w:rFonts w:ascii="Times New Roman" w:eastAsia="Times New Roman" w:hAnsi="Times New Roman" w:cs="Times New Roman"/>
          <w:lang w:eastAsia="lv-LV"/>
        </w:rPr>
      </w:pPr>
      <w:r w:rsidRPr="00D00664">
        <w:rPr>
          <w:rFonts w:ascii="Times New Roman" w:eastAsia="Times New Roman" w:hAnsi="Times New Roman" w:cs="Times New Roman"/>
          <w:lang w:eastAsia="lv-LV"/>
        </w:rPr>
        <w:t xml:space="preserve">Atbilde: </w:t>
      </w:r>
    </w:p>
    <w:p w14:paraId="23C143B8" w14:textId="2B714ECD" w:rsidR="008524F0" w:rsidRPr="00D00664" w:rsidRDefault="008524F0" w:rsidP="00D00664">
      <w:pPr>
        <w:pStyle w:val="Sarakstarindkopa"/>
        <w:spacing w:after="0" w:line="360" w:lineRule="auto"/>
        <w:jc w:val="both"/>
        <w:rPr>
          <w:rFonts w:ascii="Times New Roman" w:eastAsia="Times New Roman" w:hAnsi="Times New Roman" w:cs="Times New Roman"/>
          <w:lang w:eastAsia="lv-LV"/>
        </w:rPr>
      </w:pPr>
      <w:r w:rsidRPr="00D00664">
        <w:rPr>
          <w:rFonts w:ascii="Times New Roman" w:eastAsia="Times New Roman" w:hAnsi="Times New Roman" w:cs="Times New Roman"/>
          <w:lang w:eastAsia="lv-LV"/>
        </w:rPr>
        <w:t>Iesniegtais cenu piedāvājums, tāpat kā mazumtirdzniecībā, tiks izmantots cenu salīdzināšanai.</w:t>
      </w:r>
    </w:p>
    <w:p w14:paraId="23C5A6CC" w14:textId="77777777" w:rsidR="008524F0" w:rsidRDefault="008524F0"/>
    <w:sectPr w:rsidR="008524F0" w:rsidSect="00D00664">
      <w:pgSz w:w="11906" w:h="16838"/>
      <w:pgMar w:top="1440" w:right="849"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E463F3"/>
    <w:multiLevelType w:val="hybridMultilevel"/>
    <w:tmpl w:val="0478BBD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34528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4F0"/>
    <w:rsid w:val="000F14FD"/>
    <w:rsid w:val="002508BB"/>
    <w:rsid w:val="008524F0"/>
    <w:rsid w:val="009E2458"/>
    <w:rsid w:val="00AB2B45"/>
    <w:rsid w:val="00D00664"/>
    <w:rsid w:val="00DA180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1EA54"/>
  <w15:chartTrackingRefBased/>
  <w15:docId w15:val="{4B3F9A2A-783F-472B-8845-2F6F3AF3F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524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524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524F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524F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524F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524F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524F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524F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524F0"/>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524F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524F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524F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524F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524F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524F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524F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524F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524F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524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524F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524F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524F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524F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524F0"/>
    <w:rPr>
      <w:i/>
      <w:iCs/>
      <w:color w:val="404040" w:themeColor="text1" w:themeTint="BF"/>
    </w:rPr>
  </w:style>
  <w:style w:type="paragraph" w:styleId="Sarakstarindkopa">
    <w:name w:val="List Paragraph"/>
    <w:basedOn w:val="Parasts"/>
    <w:uiPriority w:val="34"/>
    <w:qFormat/>
    <w:rsid w:val="008524F0"/>
    <w:pPr>
      <w:ind w:left="720"/>
      <w:contextualSpacing/>
    </w:pPr>
  </w:style>
  <w:style w:type="character" w:styleId="Intensvsizclums">
    <w:name w:val="Intense Emphasis"/>
    <w:basedOn w:val="Noklusjumarindkopasfonts"/>
    <w:uiPriority w:val="21"/>
    <w:qFormat/>
    <w:rsid w:val="008524F0"/>
    <w:rPr>
      <w:i/>
      <w:iCs/>
      <w:color w:val="0F4761" w:themeColor="accent1" w:themeShade="BF"/>
    </w:rPr>
  </w:style>
  <w:style w:type="paragraph" w:styleId="Intensvscitts">
    <w:name w:val="Intense Quote"/>
    <w:basedOn w:val="Parasts"/>
    <w:next w:val="Parasts"/>
    <w:link w:val="IntensvscittsRakstz"/>
    <w:uiPriority w:val="30"/>
    <w:qFormat/>
    <w:rsid w:val="008524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524F0"/>
    <w:rPr>
      <w:i/>
      <w:iCs/>
      <w:color w:val="0F4761" w:themeColor="accent1" w:themeShade="BF"/>
    </w:rPr>
  </w:style>
  <w:style w:type="character" w:styleId="Intensvaatsauce">
    <w:name w:val="Intense Reference"/>
    <w:basedOn w:val="Noklusjumarindkopasfonts"/>
    <w:uiPriority w:val="32"/>
    <w:qFormat/>
    <w:rsid w:val="008524F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980</Words>
  <Characters>560</Characters>
  <Application>Microsoft Office Word</Application>
  <DocSecurity>0</DocSecurity>
  <Lines>4</Lines>
  <Paragraphs>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Sarmīte Zandare</cp:lastModifiedBy>
  <cp:revision>2</cp:revision>
  <dcterms:created xsi:type="dcterms:W3CDTF">2026-07-28T20:15:00Z</dcterms:created>
  <dcterms:modified xsi:type="dcterms:W3CDTF">2026-07-28T20:37:00Z</dcterms:modified>
</cp:coreProperties>
</file>