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04DD3" w14:textId="77777777" w:rsidR="007C405F" w:rsidRDefault="007C405F" w:rsidP="00F61799">
      <w:pPr>
        <w:tabs>
          <w:tab w:val="left" w:pos="0"/>
        </w:tabs>
        <w:spacing w:line="276" w:lineRule="auto"/>
        <w:ind w:right="-2"/>
        <w:jc w:val="center"/>
        <w:rPr>
          <w:rFonts w:ascii="Times New Roman" w:hAnsi="Times New Roman"/>
          <w:sz w:val="22"/>
          <w:szCs w:val="22"/>
          <w:lang w:val="af-ZA"/>
        </w:rPr>
      </w:pPr>
    </w:p>
    <w:p w14:paraId="24E34660" w14:textId="0867D230" w:rsidR="00863820" w:rsidRPr="006B6F8D" w:rsidRDefault="00863820" w:rsidP="00F61799">
      <w:pPr>
        <w:tabs>
          <w:tab w:val="left" w:pos="0"/>
        </w:tabs>
        <w:spacing w:line="276" w:lineRule="auto"/>
        <w:ind w:right="-2"/>
        <w:jc w:val="center"/>
        <w:rPr>
          <w:rFonts w:ascii="Times New Roman" w:hAnsi="Times New Roman"/>
          <w:sz w:val="24"/>
          <w:szCs w:val="24"/>
          <w:lang w:val="af-ZA"/>
        </w:rPr>
      </w:pPr>
      <w:r w:rsidRPr="006B6F8D">
        <w:rPr>
          <w:rFonts w:ascii="Times New Roman" w:hAnsi="Times New Roman"/>
          <w:sz w:val="24"/>
          <w:szCs w:val="24"/>
          <w:lang w:val="af-ZA"/>
        </w:rPr>
        <w:t>Atklāt</w:t>
      </w:r>
      <w:r w:rsidR="002B68CE">
        <w:rPr>
          <w:rFonts w:ascii="Times New Roman" w:hAnsi="Times New Roman"/>
          <w:sz w:val="24"/>
          <w:szCs w:val="24"/>
          <w:lang w:val="af-ZA"/>
        </w:rPr>
        <w:t>a</w:t>
      </w:r>
      <w:r w:rsidRPr="006B6F8D">
        <w:rPr>
          <w:rFonts w:ascii="Times New Roman" w:hAnsi="Times New Roman"/>
          <w:sz w:val="24"/>
          <w:szCs w:val="24"/>
          <w:lang w:val="af-ZA"/>
        </w:rPr>
        <w:t xml:space="preserve"> konkursa procedūras</w:t>
      </w:r>
    </w:p>
    <w:p w14:paraId="3E0F90A4" w14:textId="77777777" w:rsidR="00BE264A" w:rsidRPr="006B6F8D" w:rsidRDefault="00BE264A" w:rsidP="00F61799">
      <w:pPr>
        <w:tabs>
          <w:tab w:val="left" w:pos="0"/>
        </w:tabs>
        <w:spacing w:line="276" w:lineRule="auto"/>
        <w:ind w:right="-2"/>
        <w:jc w:val="center"/>
        <w:rPr>
          <w:rFonts w:ascii="Times New Roman" w:hAnsi="Times New Roman"/>
          <w:b/>
          <w:spacing w:val="20"/>
          <w:sz w:val="24"/>
          <w:szCs w:val="24"/>
          <w:lang w:val="lv-LV"/>
        </w:rPr>
      </w:pPr>
      <w:smartTag w:uri="schemas-tilde-lv/tildestengine" w:element="veidnes">
        <w:smartTagPr>
          <w:attr w:name="id" w:val="-1"/>
          <w:attr w:name="baseform" w:val="ziņojums"/>
          <w:attr w:name="text" w:val="ZIŅOJUMS&#10;"/>
        </w:smartTagPr>
        <w:r w:rsidRPr="006B6F8D">
          <w:rPr>
            <w:rFonts w:ascii="Times New Roman" w:hAnsi="Times New Roman"/>
            <w:b/>
            <w:spacing w:val="20"/>
            <w:sz w:val="24"/>
            <w:szCs w:val="24"/>
            <w:lang w:val="lv-LV"/>
          </w:rPr>
          <w:t>ZIŅOJUMS</w:t>
        </w:r>
      </w:smartTag>
    </w:p>
    <w:p w14:paraId="2CB4FBB8" w14:textId="75F87A61" w:rsidR="00795E08" w:rsidRPr="006A4987" w:rsidRDefault="00BE264A" w:rsidP="006A4987">
      <w:pPr>
        <w:tabs>
          <w:tab w:val="left" w:pos="0"/>
        </w:tabs>
        <w:spacing w:line="276" w:lineRule="auto"/>
        <w:ind w:right="-2"/>
        <w:jc w:val="center"/>
        <w:rPr>
          <w:rFonts w:ascii="Times New Roman" w:hAnsi="Times New Roman"/>
          <w:spacing w:val="20"/>
          <w:sz w:val="24"/>
          <w:szCs w:val="24"/>
          <w:lang w:val="lv-LV"/>
        </w:rPr>
      </w:pPr>
      <w:r w:rsidRPr="006B6F8D">
        <w:rPr>
          <w:rFonts w:ascii="Times New Roman" w:hAnsi="Times New Roman"/>
          <w:spacing w:val="20"/>
          <w:sz w:val="24"/>
          <w:szCs w:val="24"/>
          <w:lang w:val="lv-LV"/>
        </w:rPr>
        <w:t>(vispārpieejama informācija, izņemot piedāvājumu</w:t>
      </w:r>
      <w:r w:rsidR="00DC4E87" w:rsidRPr="006B6F8D">
        <w:rPr>
          <w:rFonts w:ascii="Times New Roman" w:hAnsi="Times New Roman"/>
          <w:spacing w:val="20"/>
          <w:sz w:val="24"/>
          <w:szCs w:val="24"/>
          <w:lang w:val="lv-LV"/>
        </w:rPr>
        <w:t>s</w:t>
      </w:r>
      <w:r w:rsidRPr="006B6F8D">
        <w:rPr>
          <w:rFonts w:ascii="Times New Roman" w:hAnsi="Times New Roman"/>
          <w:spacing w:val="20"/>
          <w:sz w:val="24"/>
          <w:szCs w:val="24"/>
          <w:lang w:val="lv-LV"/>
        </w:rPr>
        <w:t>)</w:t>
      </w:r>
    </w:p>
    <w:p w14:paraId="07AA85D5" w14:textId="0F24EB4F" w:rsidR="00F774F3" w:rsidRDefault="00795F45" w:rsidP="00C73304">
      <w:pPr>
        <w:tabs>
          <w:tab w:val="left" w:pos="0"/>
          <w:tab w:val="right" w:leader="underscore" w:pos="8789"/>
        </w:tabs>
        <w:spacing w:line="276" w:lineRule="auto"/>
        <w:jc w:val="center"/>
        <w:rPr>
          <w:rFonts w:ascii="Times New Roman" w:hAnsi="Times New Roman"/>
          <w:b/>
          <w:noProof/>
          <w:sz w:val="22"/>
          <w:szCs w:val="14"/>
        </w:rPr>
      </w:pPr>
      <w:r w:rsidRPr="00795F45">
        <w:rPr>
          <w:rFonts w:ascii="Times New Roman" w:hAnsi="Times New Roman"/>
          <w:b/>
          <w:bCs/>
          <w:noProof/>
          <w:sz w:val="22"/>
          <w:szCs w:val="14"/>
        </w:rPr>
        <w:t>Finanšu revīzijas veikšana un zvērināta revidenta ziņojuma sniegšana par Jūrmalas valstspilsētas pašvaldības kapitālsabiedrību 2026., 2027. un 2028. gada pārskatiem</w:t>
      </w:r>
    </w:p>
    <w:p w14:paraId="3097A330" w14:textId="77777777" w:rsidR="00C73304" w:rsidRDefault="00C73304" w:rsidP="00C73304">
      <w:pPr>
        <w:tabs>
          <w:tab w:val="left" w:pos="0"/>
          <w:tab w:val="right" w:leader="underscore" w:pos="8789"/>
        </w:tabs>
        <w:spacing w:line="276" w:lineRule="auto"/>
        <w:jc w:val="center"/>
        <w:rPr>
          <w:rFonts w:ascii="Times New Roman" w:hAnsi="Times New Roman"/>
          <w:b/>
          <w:sz w:val="24"/>
          <w:szCs w:val="16"/>
          <w:lang w:val="lv-LV"/>
        </w:rPr>
      </w:pPr>
    </w:p>
    <w:p w14:paraId="10D98C4F" w14:textId="6DCAB66D" w:rsidR="003A1D40" w:rsidRPr="003A1D40" w:rsidRDefault="000C681C" w:rsidP="003421E6">
      <w:pPr>
        <w:tabs>
          <w:tab w:val="left" w:pos="0"/>
          <w:tab w:val="right" w:leader="underscore" w:pos="8789"/>
        </w:tabs>
        <w:spacing w:line="276" w:lineRule="auto"/>
        <w:jc w:val="both"/>
        <w:rPr>
          <w:rFonts w:ascii="Times New Roman" w:hAnsi="Times New Roman"/>
          <w:sz w:val="22"/>
          <w:szCs w:val="22"/>
          <w:lang w:val="lv-LV"/>
        </w:rPr>
      </w:pPr>
      <w:r>
        <w:rPr>
          <w:rFonts w:ascii="Times New Roman" w:hAnsi="Times New Roman"/>
          <w:sz w:val="22"/>
          <w:szCs w:val="22"/>
          <w:lang w:val="lv-LV"/>
        </w:rPr>
        <w:t>202</w:t>
      </w:r>
      <w:r w:rsidR="00B256BB">
        <w:rPr>
          <w:rFonts w:ascii="Times New Roman" w:hAnsi="Times New Roman"/>
          <w:sz w:val="22"/>
          <w:szCs w:val="22"/>
          <w:lang w:val="lv-LV"/>
        </w:rPr>
        <w:t>6</w:t>
      </w:r>
      <w:r>
        <w:rPr>
          <w:rFonts w:ascii="Times New Roman" w:hAnsi="Times New Roman"/>
          <w:sz w:val="22"/>
          <w:szCs w:val="22"/>
          <w:lang w:val="lv-LV"/>
        </w:rPr>
        <w:t xml:space="preserve">.gada </w:t>
      </w:r>
      <w:r w:rsidR="00795F45">
        <w:rPr>
          <w:rFonts w:ascii="Times New Roman" w:hAnsi="Times New Roman"/>
          <w:sz w:val="22"/>
          <w:szCs w:val="22"/>
          <w:lang w:val="lv-LV"/>
        </w:rPr>
        <w:t>21</w:t>
      </w:r>
      <w:r w:rsidR="00E66A87">
        <w:rPr>
          <w:rFonts w:ascii="Times New Roman" w:hAnsi="Times New Roman"/>
          <w:sz w:val="22"/>
          <w:szCs w:val="22"/>
          <w:lang w:val="lv-LV"/>
        </w:rPr>
        <w:t>.</w:t>
      </w:r>
      <w:r w:rsidR="0011241B">
        <w:rPr>
          <w:rFonts w:ascii="Times New Roman" w:hAnsi="Times New Roman"/>
          <w:sz w:val="22"/>
          <w:szCs w:val="22"/>
          <w:lang w:val="lv-LV"/>
        </w:rPr>
        <w:t>august</w:t>
      </w:r>
      <w:r w:rsidR="005557AC">
        <w:rPr>
          <w:rFonts w:ascii="Times New Roman" w:hAnsi="Times New Roman"/>
          <w:sz w:val="22"/>
          <w:szCs w:val="22"/>
          <w:lang w:val="lv-LV"/>
        </w:rPr>
        <w:t xml:space="preserve">ā   </w:t>
      </w:r>
      <w:r w:rsidR="003A1D40">
        <w:rPr>
          <w:rFonts w:ascii="Times New Roman" w:hAnsi="Times New Roman"/>
          <w:sz w:val="22"/>
          <w:szCs w:val="22"/>
          <w:lang w:val="lv-LV"/>
        </w:rPr>
        <w:t xml:space="preserve">                                                                               </w:t>
      </w:r>
      <w:r w:rsidR="00B41B3A">
        <w:rPr>
          <w:rFonts w:ascii="Times New Roman" w:hAnsi="Times New Roman"/>
          <w:sz w:val="22"/>
          <w:szCs w:val="22"/>
          <w:lang w:val="lv-LV"/>
        </w:rPr>
        <w:t xml:space="preserve">    </w:t>
      </w:r>
      <w:r w:rsidR="003A1D40">
        <w:rPr>
          <w:rFonts w:ascii="Times New Roman" w:hAnsi="Times New Roman"/>
          <w:sz w:val="22"/>
          <w:szCs w:val="22"/>
          <w:lang w:val="lv-LV"/>
        </w:rPr>
        <w:t xml:space="preserve">   </w:t>
      </w:r>
      <w:r w:rsidR="00E038F7">
        <w:rPr>
          <w:rFonts w:ascii="Times New Roman" w:hAnsi="Times New Roman"/>
          <w:sz w:val="22"/>
          <w:szCs w:val="22"/>
          <w:lang w:val="lv-LV"/>
        </w:rPr>
        <w:t xml:space="preserve">    </w:t>
      </w:r>
      <w:r w:rsidR="005557AC">
        <w:rPr>
          <w:rFonts w:ascii="Times New Roman" w:hAnsi="Times New Roman"/>
          <w:sz w:val="22"/>
          <w:szCs w:val="22"/>
          <w:lang w:val="lv-LV"/>
        </w:rPr>
        <w:t xml:space="preserve">     </w:t>
      </w:r>
      <w:r w:rsidR="00E038F7">
        <w:rPr>
          <w:rFonts w:ascii="Times New Roman" w:hAnsi="Times New Roman"/>
          <w:sz w:val="22"/>
          <w:szCs w:val="22"/>
          <w:lang w:val="lv-LV"/>
        </w:rPr>
        <w:t xml:space="preserve">   </w:t>
      </w:r>
      <w:r w:rsidR="00BF19EB">
        <w:rPr>
          <w:rFonts w:ascii="Times New Roman" w:hAnsi="Times New Roman"/>
          <w:sz w:val="22"/>
          <w:szCs w:val="22"/>
          <w:lang w:val="lv-LV"/>
        </w:rPr>
        <w:t xml:space="preserve"> ID Nr.</w:t>
      </w:r>
      <w:r w:rsidR="006A7CC6">
        <w:rPr>
          <w:rFonts w:ascii="Times New Roman" w:hAnsi="Times New Roman"/>
          <w:sz w:val="22"/>
          <w:szCs w:val="22"/>
          <w:lang w:val="lv-LV"/>
        </w:rPr>
        <w:t xml:space="preserve"> </w:t>
      </w:r>
      <w:r w:rsidR="00BF19EB">
        <w:rPr>
          <w:rFonts w:ascii="Times New Roman" w:hAnsi="Times New Roman"/>
          <w:sz w:val="22"/>
          <w:szCs w:val="22"/>
          <w:lang w:val="lv-LV"/>
        </w:rPr>
        <w:t>J</w:t>
      </w:r>
      <w:r w:rsidR="00426700">
        <w:rPr>
          <w:rFonts w:ascii="Times New Roman" w:hAnsi="Times New Roman"/>
          <w:sz w:val="22"/>
          <w:szCs w:val="22"/>
          <w:lang w:val="lv-LV"/>
        </w:rPr>
        <w:t>VA</w:t>
      </w:r>
      <w:r w:rsidR="00BF19EB">
        <w:rPr>
          <w:rFonts w:ascii="Times New Roman" w:hAnsi="Times New Roman"/>
          <w:sz w:val="22"/>
          <w:szCs w:val="22"/>
          <w:lang w:val="lv-LV"/>
        </w:rPr>
        <w:t xml:space="preserve"> 202</w:t>
      </w:r>
      <w:r w:rsidR="005557AC">
        <w:rPr>
          <w:rFonts w:ascii="Times New Roman" w:hAnsi="Times New Roman"/>
          <w:sz w:val="22"/>
          <w:szCs w:val="22"/>
          <w:lang w:val="lv-LV"/>
        </w:rPr>
        <w:t>6</w:t>
      </w:r>
      <w:r w:rsidR="006A7CC6">
        <w:rPr>
          <w:rFonts w:ascii="Times New Roman" w:hAnsi="Times New Roman"/>
          <w:sz w:val="22"/>
          <w:szCs w:val="22"/>
          <w:lang w:val="lv-LV"/>
        </w:rPr>
        <w:t>/</w:t>
      </w:r>
      <w:r w:rsidR="0011241B">
        <w:rPr>
          <w:rFonts w:ascii="Times New Roman" w:hAnsi="Times New Roman"/>
          <w:sz w:val="22"/>
          <w:szCs w:val="22"/>
          <w:lang w:val="lv-LV"/>
        </w:rPr>
        <w:t>5</w:t>
      </w:r>
      <w:r w:rsidR="00795F45">
        <w:rPr>
          <w:rFonts w:ascii="Times New Roman" w:hAnsi="Times New Roman"/>
          <w:sz w:val="22"/>
          <w:szCs w:val="22"/>
          <w:lang w:val="lv-LV"/>
        </w:rPr>
        <w:t>1</w:t>
      </w:r>
    </w:p>
    <w:p w14:paraId="04E86162" w14:textId="5B5EE44E" w:rsidR="00BE264A" w:rsidRPr="00CE2631" w:rsidRDefault="00BE264A" w:rsidP="00CE2631">
      <w:pPr>
        <w:pStyle w:val="ListParagraph"/>
        <w:numPr>
          <w:ilvl w:val="0"/>
          <w:numId w:val="30"/>
        </w:numPr>
        <w:tabs>
          <w:tab w:val="left" w:pos="0"/>
        </w:tabs>
        <w:spacing w:before="120" w:after="120"/>
        <w:jc w:val="both"/>
        <w:rPr>
          <w:rFonts w:ascii="Times New Roman" w:hAnsi="Times New Roman"/>
          <w:i/>
          <w:iCs/>
          <w:sz w:val="22"/>
          <w:szCs w:val="22"/>
          <w:lang w:val="lv-LV"/>
        </w:rPr>
      </w:pPr>
      <w:r w:rsidRPr="00CE2631">
        <w:rPr>
          <w:rFonts w:ascii="Times New Roman" w:hAnsi="Times New Roman"/>
          <w:sz w:val="22"/>
          <w:szCs w:val="22"/>
          <w:lang w:val="lv-LV"/>
        </w:rPr>
        <w:t xml:space="preserve">Pasūtītājs – </w:t>
      </w:r>
      <w:r w:rsidR="004E141D" w:rsidRPr="00CE2631">
        <w:rPr>
          <w:rFonts w:ascii="Times New Roman" w:hAnsi="Times New Roman"/>
          <w:sz w:val="22"/>
          <w:szCs w:val="22"/>
          <w:lang w:val="lv-LV"/>
        </w:rPr>
        <w:t>Jūrmalas valstspilsētas administrācija, Jomas ielā 1/5, Jūrmalā, LV – 2015, Latvija.</w:t>
      </w:r>
      <w:r w:rsidR="009A5531" w:rsidRPr="00CE2631">
        <w:rPr>
          <w:sz w:val="22"/>
          <w:szCs w:val="22"/>
          <w:lang w:val="lv-LV"/>
        </w:rPr>
        <w:t xml:space="preserve"> </w:t>
      </w:r>
    </w:p>
    <w:p w14:paraId="61ECA64B" w14:textId="2BE2DB94" w:rsidR="0094366D" w:rsidRPr="00091638" w:rsidRDefault="00BE264A"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 xml:space="preserve">Datums, kad </w:t>
      </w:r>
      <w:smartTag w:uri="schemas-tilde-lv/tildestengine" w:element="veidnes">
        <w:smartTagPr>
          <w:attr w:name="text" w:val="paziņojums"/>
          <w:attr w:name="baseform" w:val="paziņojums"/>
          <w:attr w:name="id" w:val="-1"/>
        </w:smartTagPr>
        <w:r w:rsidRPr="00091638">
          <w:rPr>
            <w:rFonts w:ascii="Times New Roman" w:hAnsi="Times New Roman"/>
            <w:sz w:val="22"/>
            <w:szCs w:val="22"/>
            <w:lang w:val="lv-LV"/>
          </w:rPr>
          <w:t>paziņojums</w:t>
        </w:r>
      </w:smartTag>
      <w:r w:rsidRPr="00091638">
        <w:rPr>
          <w:rFonts w:ascii="Times New Roman" w:hAnsi="Times New Roman"/>
          <w:sz w:val="22"/>
          <w:szCs w:val="22"/>
          <w:lang w:val="lv-LV"/>
        </w:rPr>
        <w:t xml:space="preserve"> par </w:t>
      </w:r>
      <w:r w:rsidR="0006554E" w:rsidRPr="00091638">
        <w:rPr>
          <w:rFonts w:ascii="Times New Roman" w:hAnsi="Times New Roman"/>
          <w:sz w:val="22"/>
          <w:szCs w:val="22"/>
          <w:lang w:val="lv-LV"/>
        </w:rPr>
        <w:t>līgumu</w:t>
      </w:r>
      <w:r w:rsidRPr="00091638">
        <w:rPr>
          <w:rFonts w:ascii="Times New Roman" w:hAnsi="Times New Roman"/>
          <w:sz w:val="22"/>
          <w:szCs w:val="22"/>
          <w:lang w:val="lv-LV"/>
        </w:rPr>
        <w:t xml:space="preserve"> publicēts Iepirkumu uzraudzības</w:t>
      </w:r>
      <w:r w:rsidR="00A470F5" w:rsidRPr="00091638">
        <w:rPr>
          <w:rFonts w:ascii="Times New Roman" w:hAnsi="Times New Roman"/>
          <w:sz w:val="22"/>
          <w:szCs w:val="22"/>
          <w:lang w:val="lv-LV"/>
        </w:rPr>
        <w:t xml:space="preserve"> biroja</w:t>
      </w:r>
      <w:r w:rsidRPr="00091638">
        <w:rPr>
          <w:rFonts w:ascii="Times New Roman" w:hAnsi="Times New Roman"/>
          <w:sz w:val="22"/>
          <w:szCs w:val="22"/>
          <w:lang w:val="lv-LV"/>
        </w:rPr>
        <w:t xml:space="preserve"> mājas lapā</w:t>
      </w:r>
      <w:r w:rsidR="008F4D3A" w:rsidRPr="00091638">
        <w:rPr>
          <w:rFonts w:ascii="Times New Roman" w:hAnsi="Times New Roman"/>
          <w:sz w:val="22"/>
          <w:szCs w:val="22"/>
          <w:lang w:val="lv-LV"/>
        </w:rPr>
        <w:t xml:space="preserve"> </w:t>
      </w:r>
      <w:r w:rsidRPr="00091638">
        <w:rPr>
          <w:rFonts w:ascii="Times New Roman" w:hAnsi="Times New Roman"/>
          <w:sz w:val="22"/>
          <w:szCs w:val="22"/>
          <w:lang w:val="lv-LV"/>
        </w:rPr>
        <w:t>–</w:t>
      </w:r>
      <w:r w:rsidR="00527CBA" w:rsidRPr="00091638">
        <w:rPr>
          <w:rFonts w:ascii="Times New Roman" w:hAnsi="Times New Roman"/>
          <w:sz w:val="22"/>
          <w:szCs w:val="22"/>
          <w:lang w:val="lv-LV"/>
        </w:rPr>
        <w:t xml:space="preserve">  </w:t>
      </w:r>
      <w:r w:rsidR="001C568C">
        <w:rPr>
          <w:rFonts w:ascii="Times New Roman" w:hAnsi="Times New Roman"/>
          <w:sz w:val="22"/>
          <w:szCs w:val="22"/>
          <w:lang w:val="lv-LV"/>
        </w:rPr>
        <w:t>1</w:t>
      </w:r>
      <w:r w:rsidR="00795F45">
        <w:rPr>
          <w:rFonts w:ascii="Times New Roman" w:hAnsi="Times New Roman"/>
          <w:sz w:val="22"/>
          <w:szCs w:val="22"/>
          <w:lang w:val="lv-LV"/>
        </w:rPr>
        <w:t>2</w:t>
      </w:r>
      <w:r w:rsidR="001C568C">
        <w:rPr>
          <w:rFonts w:ascii="Times New Roman" w:hAnsi="Times New Roman"/>
          <w:sz w:val="22"/>
          <w:szCs w:val="22"/>
          <w:lang w:val="lv-LV"/>
        </w:rPr>
        <w:t>.0</w:t>
      </w:r>
      <w:r w:rsidR="0011241B">
        <w:rPr>
          <w:rFonts w:ascii="Times New Roman" w:hAnsi="Times New Roman"/>
          <w:sz w:val="22"/>
          <w:szCs w:val="22"/>
          <w:lang w:val="lv-LV"/>
        </w:rPr>
        <w:t>7</w:t>
      </w:r>
      <w:r w:rsidR="006A7CC6">
        <w:rPr>
          <w:rFonts w:ascii="Times New Roman" w:hAnsi="Times New Roman"/>
          <w:sz w:val="22"/>
          <w:szCs w:val="22"/>
          <w:lang w:val="lv-LV"/>
        </w:rPr>
        <w:t>.202</w:t>
      </w:r>
      <w:r w:rsidR="003934F3">
        <w:rPr>
          <w:rFonts w:ascii="Times New Roman" w:hAnsi="Times New Roman"/>
          <w:sz w:val="22"/>
          <w:szCs w:val="22"/>
          <w:lang w:val="lv-LV"/>
        </w:rPr>
        <w:t>6</w:t>
      </w:r>
      <w:r w:rsidR="006A7CC6">
        <w:rPr>
          <w:rFonts w:ascii="Times New Roman" w:hAnsi="Times New Roman"/>
          <w:sz w:val="22"/>
          <w:szCs w:val="22"/>
          <w:lang w:val="lv-LV"/>
        </w:rPr>
        <w:t>.</w:t>
      </w:r>
    </w:p>
    <w:p w14:paraId="6C449EE4" w14:textId="2E466B9F" w:rsidR="00C73304" w:rsidRPr="00C73304" w:rsidRDefault="0006554E"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 xml:space="preserve">Datums, kad </w:t>
      </w:r>
      <w:smartTag w:uri="schemas-tilde-lv/tildestengine" w:element="veidnes">
        <w:smartTagPr>
          <w:attr w:name="text" w:val="paziņojums"/>
          <w:attr w:name="baseform" w:val="paziņojums"/>
          <w:attr w:name="id" w:val="-1"/>
        </w:smartTagPr>
        <w:r w:rsidRPr="00091638">
          <w:rPr>
            <w:rFonts w:ascii="Times New Roman" w:hAnsi="Times New Roman"/>
            <w:sz w:val="22"/>
            <w:szCs w:val="22"/>
            <w:lang w:val="lv-LV"/>
          </w:rPr>
          <w:t>paziņojums</w:t>
        </w:r>
      </w:smartTag>
      <w:r w:rsidRPr="00091638">
        <w:rPr>
          <w:rFonts w:ascii="Times New Roman" w:hAnsi="Times New Roman"/>
          <w:sz w:val="22"/>
          <w:szCs w:val="22"/>
          <w:lang w:val="lv-LV"/>
        </w:rPr>
        <w:t xml:space="preserve"> par līgumu publicēts Eiropas Savienības Oficiālajā Vēstnesī –</w:t>
      </w:r>
      <w:r w:rsidR="00F3319F">
        <w:rPr>
          <w:rFonts w:ascii="Times New Roman" w:hAnsi="Times New Roman"/>
          <w:sz w:val="22"/>
          <w:szCs w:val="22"/>
          <w:lang w:val="lv-LV"/>
        </w:rPr>
        <w:t xml:space="preserve"> </w:t>
      </w:r>
      <w:r w:rsidR="003934F3">
        <w:rPr>
          <w:rFonts w:ascii="Times New Roman" w:hAnsi="Times New Roman"/>
          <w:sz w:val="22"/>
          <w:szCs w:val="22"/>
          <w:lang w:val="lv-LV"/>
        </w:rPr>
        <w:t>nav attiecināms</w:t>
      </w:r>
      <w:r w:rsidR="004A03C7">
        <w:rPr>
          <w:rFonts w:ascii="Times New Roman" w:hAnsi="Times New Roman"/>
          <w:sz w:val="22"/>
          <w:szCs w:val="22"/>
          <w:lang w:val="lv-LV"/>
        </w:rPr>
        <w:t xml:space="preserve">. </w:t>
      </w:r>
    </w:p>
    <w:p w14:paraId="5CA8DBFA" w14:textId="1A1DBBC1" w:rsidR="00DA65E0" w:rsidRPr="00091638" w:rsidRDefault="005C0D65"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Paziņojums par apspriedi - Publisko iepirkumu likuma 18. panta 2.</w:t>
      </w:r>
      <w:r w:rsidRPr="00CE2631">
        <w:rPr>
          <w:rFonts w:ascii="Times New Roman" w:hAnsi="Times New Roman"/>
          <w:sz w:val="22"/>
          <w:szCs w:val="22"/>
          <w:vertAlign w:val="superscript"/>
          <w:lang w:val="lv-LV"/>
        </w:rPr>
        <w:t xml:space="preserve">1 </w:t>
      </w:r>
      <w:r w:rsidRPr="00091638">
        <w:rPr>
          <w:rFonts w:ascii="Times New Roman" w:hAnsi="Times New Roman"/>
          <w:sz w:val="22"/>
          <w:szCs w:val="22"/>
          <w:lang w:val="lv-LV"/>
        </w:rPr>
        <w:t xml:space="preserve">daļai atbilstoša apspriede ar piegādātājiem </w:t>
      </w:r>
      <w:r w:rsidR="00381D17" w:rsidRPr="00091638">
        <w:rPr>
          <w:rFonts w:ascii="Times New Roman" w:hAnsi="Times New Roman"/>
          <w:sz w:val="22"/>
          <w:szCs w:val="22"/>
          <w:lang w:val="lv-LV"/>
        </w:rPr>
        <w:t>publicēta Iepirkumu uzraudzības biroja mājas lapā</w:t>
      </w:r>
      <w:r w:rsidR="00E66A87">
        <w:rPr>
          <w:rFonts w:ascii="Times New Roman" w:hAnsi="Times New Roman"/>
          <w:sz w:val="22"/>
          <w:szCs w:val="22"/>
          <w:lang w:val="lv-LV"/>
        </w:rPr>
        <w:t xml:space="preserve"> </w:t>
      </w:r>
      <w:r w:rsidR="0011241B">
        <w:rPr>
          <w:rFonts w:ascii="Times New Roman" w:hAnsi="Times New Roman"/>
          <w:sz w:val="22"/>
          <w:szCs w:val="22"/>
          <w:lang w:val="lv-LV"/>
        </w:rPr>
        <w:t>17</w:t>
      </w:r>
      <w:r w:rsidR="001C568C">
        <w:rPr>
          <w:rFonts w:ascii="Times New Roman" w:hAnsi="Times New Roman"/>
          <w:sz w:val="22"/>
          <w:szCs w:val="22"/>
          <w:lang w:val="lv-LV"/>
        </w:rPr>
        <w:t>.0</w:t>
      </w:r>
      <w:r w:rsidR="0011241B">
        <w:rPr>
          <w:rFonts w:ascii="Times New Roman" w:hAnsi="Times New Roman"/>
          <w:sz w:val="22"/>
          <w:szCs w:val="22"/>
          <w:lang w:val="lv-LV"/>
        </w:rPr>
        <w:t>6</w:t>
      </w:r>
      <w:r w:rsidR="006A7CC6">
        <w:rPr>
          <w:rFonts w:ascii="Times New Roman" w:hAnsi="Times New Roman"/>
          <w:sz w:val="22"/>
          <w:szCs w:val="22"/>
          <w:lang w:val="lv-LV"/>
        </w:rPr>
        <w:t>.202</w:t>
      </w:r>
      <w:r w:rsidR="001C568C">
        <w:rPr>
          <w:rFonts w:ascii="Times New Roman" w:hAnsi="Times New Roman"/>
          <w:sz w:val="22"/>
          <w:szCs w:val="22"/>
          <w:lang w:val="lv-LV"/>
        </w:rPr>
        <w:t>6</w:t>
      </w:r>
      <w:r w:rsidR="006A7CC6">
        <w:rPr>
          <w:rFonts w:ascii="Times New Roman" w:hAnsi="Times New Roman"/>
          <w:sz w:val="22"/>
          <w:szCs w:val="22"/>
          <w:lang w:val="lv-LV"/>
        </w:rPr>
        <w:t>.</w:t>
      </w:r>
    </w:p>
    <w:p w14:paraId="62B5F402" w14:textId="27852457" w:rsidR="002F00E6" w:rsidRPr="00653209" w:rsidRDefault="00F77A71"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4A03C7">
        <w:rPr>
          <w:rFonts w:ascii="Times New Roman" w:hAnsi="Times New Roman"/>
          <w:sz w:val="22"/>
          <w:szCs w:val="22"/>
          <w:lang w:val="lv-LV"/>
        </w:rPr>
        <w:t xml:space="preserve">Iepriekšējais informatīvais paziņojums </w:t>
      </w:r>
      <w:r w:rsidR="007E512D" w:rsidRPr="004A03C7">
        <w:rPr>
          <w:rFonts w:ascii="Times New Roman" w:hAnsi="Times New Roman"/>
          <w:sz w:val="22"/>
          <w:szCs w:val="22"/>
          <w:lang w:val="lv-LV"/>
        </w:rPr>
        <w:t>–</w:t>
      </w:r>
      <w:r w:rsidR="002C0515" w:rsidRPr="004A03C7">
        <w:rPr>
          <w:rFonts w:ascii="Times New Roman" w:hAnsi="Times New Roman"/>
          <w:sz w:val="22"/>
          <w:szCs w:val="22"/>
          <w:lang w:val="lv-LV"/>
        </w:rPr>
        <w:t xml:space="preserve"> </w:t>
      </w:r>
      <w:r w:rsidR="003934F3">
        <w:rPr>
          <w:rFonts w:ascii="Times New Roman" w:hAnsi="Times New Roman"/>
          <w:sz w:val="22"/>
          <w:szCs w:val="22"/>
          <w:lang w:val="lv-LV"/>
        </w:rPr>
        <w:t>nav attiecināms</w:t>
      </w:r>
      <w:r w:rsidR="004A03C7" w:rsidRPr="004A03C7">
        <w:rPr>
          <w:rFonts w:ascii="Times New Roman" w:hAnsi="Times New Roman"/>
          <w:sz w:val="22"/>
          <w:szCs w:val="22"/>
          <w:lang w:val="lv-LV"/>
        </w:rPr>
        <w:t>.</w:t>
      </w:r>
      <w:r w:rsidR="004A03C7">
        <w:rPr>
          <w:rFonts w:ascii="Times New Roman" w:hAnsi="Times New Roman"/>
          <w:sz w:val="22"/>
          <w:szCs w:val="22"/>
          <w:lang w:val="lv-LV"/>
        </w:rPr>
        <w:t xml:space="preserve"> </w:t>
      </w:r>
    </w:p>
    <w:p w14:paraId="7E8D5580" w14:textId="76DF89E4" w:rsidR="00FD2ADA" w:rsidRPr="00091638" w:rsidRDefault="00FD2ADA"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Iepirkumu komisijas (turpmāk</w:t>
      </w:r>
      <w:r w:rsidR="00EE13F4" w:rsidRPr="00091638">
        <w:rPr>
          <w:rFonts w:ascii="Times New Roman" w:hAnsi="Times New Roman"/>
          <w:sz w:val="22"/>
          <w:szCs w:val="22"/>
          <w:lang w:val="lv-LV"/>
        </w:rPr>
        <w:t xml:space="preserve"> -</w:t>
      </w:r>
      <w:r w:rsidRPr="00091638">
        <w:rPr>
          <w:rFonts w:ascii="Times New Roman" w:hAnsi="Times New Roman"/>
          <w:sz w:val="22"/>
          <w:szCs w:val="22"/>
          <w:lang w:val="lv-LV"/>
        </w:rPr>
        <w:t xml:space="preserve"> Komisija) izveidošanas pam</w:t>
      </w:r>
      <w:r w:rsidR="00C80832" w:rsidRPr="00091638">
        <w:rPr>
          <w:rFonts w:ascii="Times New Roman" w:hAnsi="Times New Roman"/>
          <w:sz w:val="22"/>
          <w:szCs w:val="22"/>
          <w:lang w:val="lv-LV"/>
        </w:rPr>
        <w:t xml:space="preserve">atojums </w:t>
      </w:r>
      <w:r w:rsidR="002C56DE" w:rsidRPr="00091638">
        <w:rPr>
          <w:rFonts w:ascii="Times New Roman" w:hAnsi="Times New Roman"/>
          <w:sz w:val="22"/>
          <w:szCs w:val="22"/>
          <w:lang w:val="lv-LV"/>
        </w:rPr>
        <w:t>–</w:t>
      </w:r>
      <w:r w:rsidR="00D276FF" w:rsidRPr="00091638">
        <w:rPr>
          <w:rFonts w:ascii="Times New Roman" w:hAnsi="Times New Roman"/>
          <w:sz w:val="22"/>
          <w:szCs w:val="22"/>
          <w:lang w:val="lv-LV"/>
        </w:rPr>
        <w:t xml:space="preserve"> </w:t>
      </w:r>
      <w:r w:rsidR="00082473" w:rsidRPr="00091638">
        <w:rPr>
          <w:rFonts w:ascii="Times New Roman" w:hAnsi="Times New Roman"/>
          <w:sz w:val="22"/>
          <w:szCs w:val="22"/>
          <w:lang w:val="lv-LV"/>
        </w:rPr>
        <w:t xml:space="preserve">Jūrmalas domes </w:t>
      </w:r>
      <w:r w:rsidR="002C0515" w:rsidRPr="002C0515">
        <w:rPr>
          <w:rFonts w:ascii="Times New Roman" w:hAnsi="Times New Roman"/>
          <w:sz w:val="22"/>
          <w:szCs w:val="22"/>
          <w:lang w:val="lv-LV"/>
        </w:rPr>
        <w:t>202</w:t>
      </w:r>
      <w:r w:rsidR="001C568C">
        <w:rPr>
          <w:rFonts w:ascii="Times New Roman" w:hAnsi="Times New Roman"/>
          <w:sz w:val="22"/>
          <w:szCs w:val="22"/>
          <w:lang w:val="lv-LV"/>
        </w:rPr>
        <w:t>5</w:t>
      </w:r>
      <w:r w:rsidR="002C0515" w:rsidRPr="002C0515">
        <w:rPr>
          <w:rFonts w:ascii="Times New Roman" w:hAnsi="Times New Roman"/>
          <w:sz w:val="22"/>
          <w:szCs w:val="22"/>
          <w:lang w:val="lv-LV"/>
        </w:rPr>
        <w:t>.</w:t>
      </w:r>
      <w:r w:rsidR="002C0515">
        <w:rPr>
          <w:rFonts w:ascii="Times New Roman" w:hAnsi="Times New Roman"/>
          <w:sz w:val="22"/>
          <w:szCs w:val="22"/>
          <w:lang w:val="lv-LV"/>
        </w:rPr>
        <w:t> </w:t>
      </w:r>
      <w:r w:rsidR="002C0515" w:rsidRPr="002C0515">
        <w:rPr>
          <w:rFonts w:ascii="Times New Roman" w:hAnsi="Times New Roman"/>
          <w:sz w:val="22"/>
          <w:szCs w:val="22"/>
          <w:lang w:val="lv-LV"/>
        </w:rPr>
        <w:t xml:space="preserve">gada </w:t>
      </w:r>
      <w:r w:rsidR="006A7CC6">
        <w:rPr>
          <w:rFonts w:ascii="Times New Roman" w:hAnsi="Times New Roman"/>
          <w:sz w:val="22"/>
          <w:szCs w:val="22"/>
          <w:lang w:val="lv-LV"/>
        </w:rPr>
        <w:t>1</w:t>
      </w:r>
      <w:r w:rsidR="001C568C">
        <w:rPr>
          <w:rFonts w:ascii="Times New Roman" w:hAnsi="Times New Roman"/>
          <w:sz w:val="22"/>
          <w:szCs w:val="22"/>
          <w:lang w:val="lv-LV"/>
        </w:rPr>
        <w:t>8</w:t>
      </w:r>
      <w:r w:rsidR="002C0515" w:rsidRPr="002C0515">
        <w:rPr>
          <w:rFonts w:ascii="Times New Roman" w:hAnsi="Times New Roman"/>
          <w:sz w:val="22"/>
          <w:szCs w:val="22"/>
          <w:lang w:val="lv-LV"/>
        </w:rPr>
        <w:t>. decembra l</w:t>
      </w:r>
      <w:r w:rsidR="002C0515" w:rsidRPr="002C0515">
        <w:rPr>
          <w:rFonts w:ascii="Times New Roman" w:hAnsi="Times New Roman" w:hint="eastAsia"/>
          <w:sz w:val="22"/>
          <w:szCs w:val="22"/>
          <w:lang w:val="lv-LV"/>
        </w:rPr>
        <w:t>ē</w:t>
      </w:r>
      <w:r w:rsidR="002C0515" w:rsidRPr="002C0515">
        <w:rPr>
          <w:rFonts w:ascii="Times New Roman" w:hAnsi="Times New Roman"/>
          <w:sz w:val="22"/>
          <w:szCs w:val="22"/>
          <w:lang w:val="lv-LV"/>
        </w:rPr>
        <w:t>mum</w:t>
      </w:r>
      <w:r w:rsidR="002C0515">
        <w:rPr>
          <w:rFonts w:ascii="Times New Roman" w:hAnsi="Times New Roman"/>
          <w:sz w:val="22"/>
          <w:szCs w:val="22"/>
          <w:lang w:val="lv-LV"/>
        </w:rPr>
        <w:t>s</w:t>
      </w:r>
      <w:r w:rsidR="002C0515" w:rsidRPr="002C0515">
        <w:rPr>
          <w:rFonts w:ascii="Times New Roman" w:hAnsi="Times New Roman"/>
          <w:sz w:val="22"/>
          <w:szCs w:val="22"/>
          <w:lang w:val="lv-LV"/>
        </w:rPr>
        <w:t xml:space="preserve"> Nr. </w:t>
      </w:r>
      <w:r w:rsidR="006A7CC6">
        <w:rPr>
          <w:rFonts w:ascii="Times New Roman" w:hAnsi="Times New Roman"/>
          <w:sz w:val="22"/>
          <w:szCs w:val="22"/>
          <w:lang w:val="lv-LV"/>
        </w:rPr>
        <w:t>6</w:t>
      </w:r>
      <w:r w:rsidR="001C568C">
        <w:rPr>
          <w:rFonts w:ascii="Times New Roman" w:hAnsi="Times New Roman"/>
          <w:sz w:val="22"/>
          <w:szCs w:val="22"/>
          <w:lang w:val="lv-LV"/>
        </w:rPr>
        <w:t>73</w:t>
      </w:r>
      <w:r w:rsidR="002C0515" w:rsidRPr="002C0515">
        <w:rPr>
          <w:rFonts w:ascii="Times New Roman" w:hAnsi="Times New Roman"/>
          <w:sz w:val="22"/>
          <w:szCs w:val="22"/>
          <w:lang w:val="lv-LV"/>
        </w:rPr>
        <w:t xml:space="preserve"> </w:t>
      </w:r>
      <w:r w:rsidR="002C0515" w:rsidRPr="002C0515">
        <w:rPr>
          <w:rFonts w:ascii="Times New Roman" w:hAnsi="Times New Roman" w:hint="eastAsia"/>
          <w:sz w:val="22"/>
          <w:szCs w:val="22"/>
          <w:lang w:val="lv-LV"/>
        </w:rPr>
        <w:t>“</w:t>
      </w:r>
      <w:r w:rsidR="002C0515" w:rsidRPr="002C0515">
        <w:rPr>
          <w:rFonts w:ascii="Times New Roman" w:hAnsi="Times New Roman"/>
          <w:sz w:val="22"/>
          <w:szCs w:val="22"/>
          <w:lang w:val="lv-LV"/>
        </w:rPr>
        <w:t>Par J</w:t>
      </w:r>
      <w:r w:rsidR="002C0515" w:rsidRPr="002C0515">
        <w:rPr>
          <w:rFonts w:ascii="Times New Roman" w:hAnsi="Times New Roman" w:hint="eastAsia"/>
          <w:sz w:val="22"/>
          <w:szCs w:val="22"/>
          <w:lang w:val="lv-LV"/>
        </w:rPr>
        <w:t>ū</w:t>
      </w:r>
      <w:r w:rsidR="002C0515" w:rsidRPr="002C0515">
        <w:rPr>
          <w:rFonts w:ascii="Times New Roman" w:hAnsi="Times New Roman"/>
          <w:sz w:val="22"/>
          <w:szCs w:val="22"/>
          <w:lang w:val="lv-LV"/>
        </w:rPr>
        <w:t>rmalas Iepirkumu komisiju</w:t>
      </w:r>
      <w:r w:rsidR="002C0515" w:rsidRPr="002C0515">
        <w:rPr>
          <w:rFonts w:ascii="Times New Roman" w:hAnsi="Times New Roman" w:hint="eastAsia"/>
          <w:sz w:val="22"/>
          <w:szCs w:val="22"/>
          <w:lang w:val="lv-LV"/>
        </w:rPr>
        <w:t>”</w:t>
      </w:r>
      <w:r w:rsidR="00082473" w:rsidRPr="00091638">
        <w:rPr>
          <w:rFonts w:ascii="Times New Roman" w:hAnsi="Times New Roman"/>
          <w:sz w:val="22"/>
          <w:szCs w:val="22"/>
          <w:lang w:val="lv-LV"/>
        </w:rPr>
        <w:t>.</w:t>
      </w:r>
    </w:p>
    <w:p w14:paraId="1D44B70D" w14:textId="25323ECF" w:rsidR="003E7234" w:rsidRPr="00CE2631" w:rsidRDefault="00FD2ADA"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Komisijas sastāvs:</w:t>
      </w:r>
    </w:p>
    <w:p w14:paraId="4A39ECE2" w14:textId="7158AF46" w:rsidR="00082473" w:rsidRPr="00CE2631" w:rsidRDefault="00082473" w:rsidP="00CE2631">
      <w:pPr>
        <w:pStyle w:val="ListParagraph"/>
        <w:numPr>
          <w:ilvl w:val="1"/>
          <w:numId w:val="40"/>
        </w:numPr>
        <w:ind w:left="1134"/>
        <w:jc w:val="both"/>
        <w:rPr>
          <w:rFonts w:ascii="Times New Roman" w:hAnsi="Times New Roman"/>
          <w:sz w:val="22"/>
          <w:szCs w:val="22"/>
          <w:lang w:val="lv-LV"/>
        </w:rPr>
      </w:pPr>
      <w:r w:rsidRPr="00CE2631">
        <w:rPr>
          <w:rFonts w:ascii="Times New Roman" w:hAnsi="Times New Roman"/>
          <w:sz w:val="22"/>
          <w:szCs w:val="22"/>
          <w:lang w:val="lv-LV"/>
        </w:rPr>
        <w:t>Jūrmalas valstspilsētas pašvaldības izpilddirektors;</w:t>
      </w:r>
    </w:p>
    <w:p w14:paraId="2B416A93" w14:textId="77777777" w:rsidR="00082473" w:rsidRDefault="00082473" w:rsidP="00CE2631">
      <w:pPr>
        <w:pStyle w:val="ListParagraph"/>
        <w:numPr>
          <w:ilvl w:val="1"/>
          <w:numId w:val="40"/>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Iepirkumu biroja vadītājs;</w:t>
      </w:r>
    </w:p>
    <w:p w14:paraId="1C4BFBA7" w14:textId="713265CB" w:rsidR="006A7CC6" w:rsidRPr="00091638" w:rsidRDefault="006A7CC6" w:rsidP="00CE2631">
      <w:pPr>
        <w:pStyle w:val="ListParagraph"/>
        <w:numPr>
          <w:ilvl w:val="1"/>
          <w:numId w:val="40"/>
        </w:numPr>
        <w:ind w:left="1134"/>
        <w:jc w:val="both"/>
        <w:rPr>
          <w:rFonts w:ascii="Times New Roman" w:hAnsi="Times New Roman"/>
          <w:sz w:val="22"/>
          <w:szCs w:val="22"/>
          <w:lang w:val="lv-LV"/>
        </w:rPr>
      </w:pPr>
      <w:r w:rsidRPr="006A7CC6">
        <w:rPr>
          <w:rFonts w:ascii="Times New Roman" w:hAnsi="Times New Roman"/>
          <w:sz w:val="22"/>
          <w:szCs w:val="22"/>
          <w:lang w:val="lv-LV"/>
        </w:rPr>
        <w:t>J</w:t>
      </w:r>
      <w:r w:rsidRPr="006A7CC6">
        <w:rPr>
          <w:rFonts w:ascii="Times New Roman" w:hAnsi="Times New Roman" w:hint="eastAsia"/>
          <w:sz w:val="22"/>
          <w:szCs w:val="22"/>
          <w:lang w:val="lv-LV"/>
        </w:rPr>
        <w:t>ū</w:t>
      </w:r>
      <w:r w:rsidRPr="006A7CC6">
        <w:rPr>
          <w:rFonts w:ascii="Times New Roman" w:hAnsi="Times New Roman"/>
          <w:sz w:val="22"/>
          <w:szCs w:val="22"/>
          <w:lang w:val="lv-LV"/>
        </w:rPr>
        <w:t>rmalas valstspils</w:t>
      </w:r>
      <w:r w:rsidRPr="006A7CC6">
        <w:rPr>
          <w:rFonts w:ascii="Times New Roman" w:hAnsi="Times New Roman" w:hint="eastAsia"/>
          <w:sz w:val="22"/>
          <w:szCs w:val="22"/>
          <w:lang w:val="lv-LV"/>
        </w:rPr>
        <w:t>ē</w:t>
      </w:r>
      <w:r w:rsidRPr="006A7CC6">
        <w:rPr>
          <w:rFonts w:ascii="Times New Roman" w:hAnsi="Times New Roman"/>
          <w:sz w:val="22"/>
          <w:szCs w:val="22"/>
          <w:lang w:val="lv-LV"/>
        </w:rPr>
        <w:t>tas administr</w:t>
      </w:r>
      <w:r w:rsidRPr="006A7CC6">
        <w:rPr>
          <w:rFonts w:ascii="Times New Roman" w:hAnsi="Times New Roman" w:hint="eastAsia"/>
          <w:sz w:val="22"/>
          <w:szCs w:val="22"/>
          <w:lang w:val="lv-LV"/>
        </w:rPr>
        <w:t>ā</w:t>
      </w:r>
      <w:r w:rsidRPr="006A7CC6">
        <w:rPr>
          <w:rFonts w:ascii="Times New Roman" w:hAnsi="Times New Roman"/>
          <w:sz w:val="22"/>
          <w:szCs w:val="22"/>
          <w:lang w:val="lv-LV"/>
        </w:rPr>
        <w:t>cijas Iepirkumu biroja</w:t>
      </w:r>
      <w:r>
        <w:rPr>
          <w:rFonts w:ascii="Times New Roman" w:hAnsi="Times New Roman"/>
          <w:sz w:val="22"/>
          <w:szCs w:val="22"/>
          <w:lang w:val="lv-LV"/>
        </w:rPr>
        <w:t xml:space="preserve"> vecākais referents;</w:t>
      </w:r>
    </w:p>
    <w:p w14:paraId="7C3ECDC3" w14:textId="77777777" w:rsidR="00082473" w:rsidRPr="00091638" w:rsidRDefault="00082473" w:rsidP="00CE2631">
      <w:pPr>
        <w:pStyle w:val="ListParagraph"/>
        <w:numPr>
          <w:ilvl w:val="1"/>
          <w:numId w:val="40"/>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Attīstības pārvaldes vadītājs;</w:t>
      </w:r>
    </w:p>
    <w:p w14:paraId="1880C468" w14:textId="3B40D32D" w:rsidR="00082473" w:rsidRDefault="00082473" w:rsidP="00CE2631">
      <w:pPr>
        <w:pStyle w:val="ListParagraph"/>
        <w:numPr>
          <w:ilvl w:val="1"/>
          <w:numId w:val="40"/>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Īpašumu pārvaldes Pašvaldības īpašumu nodaļas vadītājs</w:t>
      </w:r>
      <w:r w:rsidR="0096273B">
        <w:rPr>
          <w:rFonts w:ascii="Times New Roman" w:hAnsi="Times New Roman"/>
          <w:sz w:val="22"/>
          <w:szCs w:val="22"/>
          <w:lang w:val="lv-LV"/>
        </w:rPr>
        <w:t>;</w:t>
      </w:r>
    </w:p>
    <w:p w14:paraId="31BA7215" w14:textId="107C51C2" w:rsidR="0096273B" w:rsidRPr="00091638" w:rsidRDefault="0096273B" w:rsidP="00CE2631">
      <w:pPr>
        <w:pStyle w:val="ListParagraph"/>
        <w:numPr>
          <w:ilvl w:val="1"/>
          <w:numId w:val="40"/>
        </w:numPr>
        <w:ind w:left="1134"/>
        <w:jc w:val="both"/>
        <w:rPr>
          <w:rFonts w:ascii="Times New Roman" w:hAnsi="Times New Roman"/>
          <w:sz w:val="22"/>
          <w:szCs w:val="22"/>
          <w:lang w:val="lv-LV"/>
        </w:rPr>
      </w:pPr>
      <w:r w:rsidRPr="0096273B">
        <w:rPr>
          <w:rFonts w:ascii="Times New Roman" w:hAnsi="Times New Roman"/>
          <w:sz w:val="22"/>
          <w:szCs w:val="22"/>
          <w:lang w:val="lv-LV"/>
        </w:rPr>
        <w:t>J</w:t>
      </w:r>
      <w:r w:rsidRPr="0096273B">
        <w:rPr>
          <w:rFonts w:ascii="Times New Roman" w:hAnsi="Times New Roman" w:hint="eastAsia"/>
          <w:sz w:val="22"/>
          <w:szCs w:val="22"/>
          <w:lang w:val="lv-LV"/>
        </w:rPr>
        <w:t>ū</w:t>
      </w:r>
      <w:r w:rsidRPr="0096273B">
        <w:rPr>
          <w:rFonts w:ascii="Times New Roman" w:hAnsi="Times New Roman"/>
          <w:sz w:val="22"/>
          <w:szCs w:val="22"/>
          <w:lang w:val="lv-LV"/>
        </w:rPr>
        <w:t>rmalas valstspils</w:t>
      </w:r>
      <w:r w:rsidRPr="0096273B">
        <w:rPr>
          <w:rFonts w:ascii="Times New Roman" w:hAnsi="Times New Roman" w:hint="eastAsia"/>
          <w:sz w:val="22"/>
          <w:szCs w:val="22"/>
          <w:lang w:val="lv-LV"/>
        </w:rPr>
        <w:t>ē</w:t>
      </w:r>
      <w:r w:rsidRPr="0096273B">
        <w:rPr>
          <w:rFonts w:ascii="Times New Roman" w:hAnsi="Times New Roman"/>
          <w:sz w:val="22"/>
          <w:szCs w:val="22"/>
          <w:lang w:val="lv-LV"/>
        </w:rPr>
        <w:t>tas administr</w:t>
      </w:r>
      <w:r w:rsidRPr="0096273B">
        <w:rPr>
          <w:rFonts w:ascii="Times New Roman" w:hAnsi="Times New Roman" w:hint="eastAsia"/>
          <w:sz w:val="22"/>
          <w:szCs w:val="22"/>
          <w:lang w:val="lv-LV"/>
        </w:rPr>
        <w:t>ā</w:t>
      </w:r>
      <w:r w:rsidRPr="0096273B">
        <w:rPr>
          <w:rFonts w:ascii="Times New Roman" w:hAnsi="Times New Roman"/>
          <w:sz w:val="22"/>
          <w:szCs w:val="22"/>
          <w:lang w:val="lv-LV"/>
        </w:rPr>
        <w:t>cijas</w:t>
      </w:r>
      <w:r>
        <w:rPr>
          <w:rFonts w:ascii="Times New Roman" w:hAnsi="Times New Roman"/>
          <w:sz w:val="22"/>
          <w:szCs w:val="22"/>
          <w:lang w:val="lv-LV"/>
        </w:rPr>
        <w:t xml:space="preserve"> </w:t>
      </w:r>
      <w:r w:rsidR="001C568C">
        <w:rPr>
          <w:rFonts w:ascii="Times New Roman" w:hAnsi="Times New Roman"/>
          <w:sz w:val="22"/>
          <w:szCs w:val="22"/>
          <w:lang w:val="lv-LV"/>
        </w:rPr>
        <w:t>Ī</w:t>
      </w:r>
      <w:r>
        <w:rPr>
          <w:rFonts w:ascii="Times New Roman" w:hAnsi="Times New Roman"/>
          <w:sz w:val="22"/>
          <w:szCs w:val="22"/>
          <w:lang w:val="lv-LV"/>
        </w:rPr>
        <w:t>pašumu pārvaldes vadītājs.</w:t>
      </w:r>
    </w:p>
    <w:p w14:paraId="1EFB7BB0" w14:textId="62ACB2E5" w:rsidR="00EE13F4" w:rsidRPr="00091638" w:rsidRDefault="00EE13F4" w:rsidP="00C01A37">
      <w:pPr>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Iepirkuma procedūras dokumentu sagatavotāji –</w:t>
      </w:r>
      <w:r w:rsidR="006A7CC6">
        <w:rPr>
          <w:rFonts w:ascii="Times New Roman" w:hAnsi="Times New Roman"/>
          <w:sz w:val="22"/>
          <w:szCs w:val="22"/>
          <w:lang w:val="lv-LV"/>
        </w:rPr>
        <w:t xml:space="preserve"> </w:t>
      </w:r>
      <w:r w:rsidR="00795F45" w:rsidRPr="00795F45">
        <w:rPr>
          <w:rFonts w:ascii="Times New Roman" w:hAnsi="Times New Roman"/>
          <w:sz w:val="22"/>
          <w:szCs w:val="22"/>
          <w:lang w:val="lv-LV"/>
        </w:rPr>
        <w:t>Jūrmalas valstspilsētas administrācijas Kapitālsabiedrību pārvaldības nodaļas vadītāja</w:t>
      </w:r>
      <w:r w:rsidR="0011241B">
        <w:rPr>
          <w:rFonts w:ascii="Times New Roman" w:hAnsi="Times New Roman"/>
          <w:sz w:val="22"/>
          <w:szCs w:val="22"/>
          <w:lang w:val="lv-LV"/>
        </w:rPr>
        <w:t xml:space="preserve"> </w:t>
      </w:r>
      <w:r w:rsidR="00795F45">
        <w:rPr>
          <w:rFonts w:ascii="Times New Roman" w:hAnsi="Times New Roman"/>
          <w:sz w:val="22"/>
          <w:szCs w:val="22"/>
          <w:lang w:val="lv-LV"/>
        </w:rPr>
        <w:t>Sandra Caune</w:t>
      </w:r>
      <w:r w:rsidR="006918F3" w:rsidRPr="006918F3">
        <w:rPr>
          <w:rFonts w:ascii="Times New Roman" w:hAnsi="Times New Roman"/>
          <w:sz w:val="22"/>
          <w:szCs w:val="22"/>
          <w:lang w:val="lv-LV"/>
        </w:rPr>
        <w:t xml:space="preserve"> </w:t>
      </w:r>
      <w:r w:rsidR="001D0091">
        <w:rPr>
          <w:rFonts w:ascii="Times New Roman" w:hAnsi="Times New Roman"/>
          <w:sz w:val="22"/>
          <w:szCs w:val="22"/>
          <w:lang w:val="lv-LV"/>
        </w:rPr>
        <w:t>un</w:t>
      </w:r>
      <w:r w:rsidR="00CD1948" w:rsidRPr="006A7CC6">
        <w:rPr>
          <w:rFonts w:ascii="Times New Roman" w:hAnsi="Times New Roman"/>
          <w:sz w:val="22"/>
          <w:szCs w:val="22"/>
          <w:lang w:val="lv-LV"/>
        </w:rPr>
        <w:t xml:space="preserve"> </w:t>
      </w:r>
      <w:r w:rsidRPr="006A7CC6">
        <w:rPr>
          <w:rFonts w:ascii="Times New Roman" w:hAnsi="Times New Roman"/>
          <w:sz w:val="22"/>
          <w:szCs w:val="22"/>
          <w:lang w:val="lv-LV"/>
        </w:rPr>
        <w:t xml:space="preserve">Jūrmalas </w:t>
      </w:r>
      <w:r w:rsidR="00082473" w:rsidRPr="006A7CC6">
        <w:rPr>
          <w:rFonts w:ascii="Times New Roman" w:hAnsi="Times New Roman"/>
          <w:sz w:val="22"/>
          <w:szCs w:val="22"/>
          <w:lang w:val="lv-LV"/>
        </w:rPr>
        <w:t>valsts</w:t>
      </w:r>
      <w:r w:rsidRPr="006A7CC6">
        <w:rPr>
          <w:rFonts w:ascii="Times New Roman" w:hAnsi="Times New Roman"/>
          <w:sz w:val="22"/>
          <w:szCs w:val="22"/>
          <w:lang w:val="lv-LV"/>
        </w:rPr>
        <w:t xml:space="preserve">pilsētas </w:t>
      </w:r>
      <w:r w:rsidR="00082473" w:rsidRPr="006A7CC6">
        <w:rPr>
          <w:rFonts w:ascii="Times New Roman" w:hAnsi="Times New Roman"/>
          <w:sz w:val="22"/>
          <w:szCs w:val="22"/>
          <w:lang w:val="lv-LV"/>
        </w:rPr>
        <w:t>administrācijas</w:t>
      </w:r>
      <w:r w:rsidRPr="006A7CC6">
        <w:rPr>
          <w:rFonts w:ascii="Times New Roman" w:hAnsi="Times New Roman"/>
          <w:sz w:val="22"/>
          <w:szCs w:val="22"/>
          <w:lang w:val="lv-LV"/>
        </w:rPr>
        <w:t xml:space="preserve"> Iepirkumu biroja </w:t>
      </w:r>
      <w:r w:rsidR="006A7CC6" w:rsidRPr="006A7CC6">
        <w:rPr>
          <w:rFonts w:ascii="Times New Roman" w:hAnsi="Times New Roman"/>
          <w:sz w:val="22"/>
          <w:szCs w:val="22"/>
          <w:lang w:val="lv-LV"/>
        </w:rPr>
        <w:t>vecāk</w:t>
      </w:r>
      <w:r w:rsidR="00E55969">
        <w:rPr>
          <w:rFonts w:ascii="Times New Roman" w:hAnsi="Times New Roman"/>
          <w:sz w:val="22"/>
          <w:szCs w:val="22"/>
          <w:lang w:val="lv-LV"/>
        </w:rPr>
        <w:t>ais</w:t>
      </w:r>
      <w:r w:rsidR="006A7CC6" w:rsidRPr="006A7CC6">
        <w:rPr>
          <w:rFonts w:ascii="Times New Roman" w:hAnsi="Times New Roman"/>
          <w:sz w:val="22"/>
          <w:szCs w:val="22"/>
          <w:lang w:val="lv-LV"/>
        </w:rPr>
        <w:t xml:space="preserve"> referent</w:t>
      </w:r>
      <w:r w:rsidR="00E55969">
        <w:rPr>
          <w:rFonts w:ascii="Times New Roman" w:hAnsi="Times New Roman"/>
          <w:sz w:val="22"/>
          <w:szCs w:val="22"/>
          <w:lang w:val="lv-LV"/>
        </w:rPr>
        <w:t>s</w:t>
      </w:r>
      <w:r w:rsidR="006A7CC6" w:rsidRPr="006A7CC6">
        <w:rPr>
          <w:rFonts w:ascii="Times New Roman" w:hAnsi="Times New Roman"/>
          <w:sz w:val="22"/>
          <w:szCs w:val="22"/>
          <w:lang w:val="lv-LV"/>
        </w:rPr>
        <w:t xml:space="preserve"> </w:t>
      </w:r>
      <w:r w:rsidR="00E55969">
        <w:rPr>
          <w:rFonts w:ascii="Times New Roman" w:hAnsi="Times New Roman"/>
          <w:sz w:val="22"/>
          <w:szCs w:val="22"/>
          <w:lang w:val="lv-LV"/>
        </w:rPr>
        <w:t>Arvis Bērziņš-Bērzītis</w:t>
      </w:r>
      <w:r w:rsidR="001D0091">
        <w:rPr>
          <w:rFonts w:ascii="Times New Roman" w:hAnsi="Times New Roman"/>
          <w:sz w:val="22"/>
          <w:szCs w:val="22"/>
          <w:lang w:val="lv-LV"/>
        </w:rPr>
        <w:t>.</w:t>
      </w:r>
    </w:p>
    <w:p w14:paraId="2BE962D4" w14:textId="3C82417B" w:rsidR="000F1A17" w:rsidRDefault="000F1A17" w:rsidP="00D005E4">
      <w:pPr>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 xml:space="preserve">Iepirkumu komisijas sekretārs </w:t>
      </w:r>
      <w:r w:rsidR="003C1EF7" w:rsidRPr="00091638">
        <w:rPr>
          <w:rFonts w:ascii="Times New Roman" w:hAnsi="Times New Roman"/>
          <w:sz w:val="22"/>
          <w:szCs w:val="22"/>
          <w:lang w:val="lv-LV"/>
        </w:rPr>
        <w:t xml:space="preserve">– </w:t>
      </w:r>
      <w:r w:rsidR="00EC0C16" w:rsidRPr="006A7CC6">
        <w:rPr>
          <w:rFonts w:ascii="Times New Roman" w:hAnsi="Times New Roman"/>
          <w:sz w:val="22"/>
          <w:szCs w:val="22"/>
          <w:lang w:val="lv-LV"/>
        </w:rPr>
        <w:t>Jūrmalas valstspilsētas administrācijas Iepirkumu biroja vecāk</w:t>
      </w:r>
      <w:r w:rsidR="00EC0C16">
        <w:rPr>
          <w:rFonts w:ascii="Times New Roman" w:hAnsi="Times New Roman"/>
          <w:sz w:val="22"/>
          <w:szCs w:val="22"/>
          <w:lang w:val="lv-LV"/>
        </w:rPr>
        <w:t>ais</w:t>
      </w:r>
      <w:r w:rsidR="00EC0C16" w:rsidRPr="006A7CC6">
        <w:rPr>
          <w:rFonts w:ascii="Times New Roman" w:hAnsi="Times New Roman"/>
          <w:sz w:val="22"/>
          <w:szCs w:val="22"/>
          <w:lang w:val="lv-LV"/>
        </w:rPr>
        <w:t xml:space="preserve"> referent</w:t>
      </w:r>
      <w:r w:rsidR="00EC0C16">
        <w:rPr>
          <w:rFonts w:ascii="Times New Roman" w:hAnsi="Times New Roman"/>
          <w:sz w:val="22"/>
          <w:szCs w:val="22"/>
          <w:lang w:val="lv-LV"/>
        </w:rPr>
        <w:t>s</w:t>
      </w:r>
      <w:r w:rsidR="00EC0C16" w:rsidRPr="006A7CC6">
        <w:rPr>
          <w:rFonts w:ascii="Times New Roman" w:hAnsi="Times New Roman"/>
          <w:sz w:val="22"/>
          <w:szCs w:val="22"/>
          <w:lang w:val="lv-LV"/>
        </w:rPr>
        <w:t xml:space="preserve"> </w:t>
      </w:r>
      <w:r w:rsidR="00EC0C16">
        <w:rPr>
          <w:rFonts w:ascii="Times New Roman" w:hAnsi="Times New Roman"/>
          <w:sz w:val="22"/>
          <w:szCs w:val="22"/>
          <w:lang w:val="lv-LV"/>
        </w:rPr>
        <w:t>Arvis Bērziņš-Bērzītis</w:t>
      </w:r>
      <w:r w:rsidR="006A7CC6">
        <w:rPr>
          <w:rFonts w:ascii="Times New Roman" w:hAnsi="Times New Roman"/>
          <w:sz w:val="22"/>
          <w:szCs w:val="22"/>
          <w:lang w:val="lv-LV"/>
        </w:rPr>
        <w:t>.</w:t>
      </w:r>
    </w:p>
    <w:p w14:paraId="77345A42" w14:textId="7966E3D6" w:rsidR="008E1701" w:rsidRDefault="00A073D7" w:rsidP="00F57360">
      <w:pPr>
        <w:numPr>
          <w:ilvl w:val="0"/>
          <w:numId w:val="30"/>
        </w:numPr>
        <w:tabs>
          <w:tab w:val="left" w:pos="0"/>
        </w:tabs>
        <w:spacing w:before="120" w:after="120"/>
        <w:ind w:left="714" w:hanging="357"/>
        <w:jc w:val="both"/>
        <w:rPr>
          <w:rFonts w:ascii="Times New Roman" w:hAnsi="Times New Roman"/>
          <w:sz w:val="22"/>
          <w:szCs w:val="22"/>
          <w:lang w:val="lv-LV"/>
        </w:rPr>
      </w:pPr>
      <w:r w:rsidRPr="008E1701">
        <w:rPr>
          <w:rFonts w:ascii="Times New Roman" w:hAnsi="Times New Roman"/>
          <w:sz w:val="22"/>
          <w:szCs w:val="22"/>
          <w:lang w:val="lv-LV"/>
        </w:rPr>
        <w:t>Pieaicināt</w:t>
      </w:r>
      <w:r w:rsidR="00530A10">
        <w:rPr>
          <w:rFonts w:ascii="Times New Roman" w:hAnsi="Times New Roman"/>
          <w:sz w:val="22"/>
          <w:szCs w:val="22"/>
          <w:lang w:val="lv-LV"/>
        </w:rPr>
        <w:t>ās</w:t>
      </w:r>
      <w:r w:rsidRPr="008E1701">
        <w:rPr>
          <w:rFonts w:ascii="Times New Roman" w:hAnsi="Times New Roman"/>
          <w:sz w:val="22"/>
          <w:szCs w:val="22"/>
          <w:lang w:val="lv-LV"/>
        </w:rPr>
        <w:t xml:space="preserve"> ekspert</w:t>
      </w:r>
      <w:r w:rsidR="00530A10">
        <w:rPr>
          <w:rFonts w:ascii="Times New Roman" w:hAnsi="Times New Roman"/>
          <w:sz w:val="22"/>
          <w:szCs w:val="22"/>
          <w:lang w:val="lv-LV"/>
        </w:rPr>
        <w:t>e</w:t>
      </w:r>
      <w:r w:rsidR="00713453" w:rsidRPr="008E1701">
        <w:rPr>
          <w:rFonts w:ascii="Times New Roman" w:hAnsi="Times New Roman"/>
          <w:sz w:val="22"/>
          <w:szCs w:val="22"/>
          <w:lang w:val="lv-LV"/>
        </w:rPr>
        <w:t>s</w:t>
      </w:r>
      <w:r w:rsidRPr="008E1701">
        <w:rPr>
          <w:rFonts w:ascii="Times New Roman" w:hAnsi="Times New Roman"/>
          <w:sz w:val="22"/>
          <w:szCs w:val="22"/>
          <w:lang w:val="lv-LV"/>
        </w:rPr>
        <w:t xml:space="preserve"> </w:t>
      </w:r>
      <w:r w:rsidR="004201A5">
        <w:rPr>
          <w:rFonts w:ascii="Times New Roman" w:hAnsi="Times New Roman"/>
          <w:sz w:val="22"/>
          <w:szCs w:val="22"/>
          <w:lang w:val="lv-LV"/>
        </w:rPr>
        <w:t>–</w:t>
      </w:r>
      <w:r w:rsidRPr="008E1701">
        <w:rPr>
          <w:rFonts w:ascii="Times New Roman" w:hAnsi="Times New Roman"/>
          <w:sz w:val="22"/>
          <w:szCs w:val="22"/>
          <w:lang w:val="lv-LV"/>
        </w:rPr>
        <w:t xml:space="preserve"> </w:t>
      </w:r>
      <w:r w:rsidR="00A8719B" w:rsidRPr="00795F45">
        <w:rPr>
          <w:rFonts w:ascii="Times New Roman" w:hAnsi="Times New Roman"/>
          <w:sz w:val="22"/>
          <w:szCs w:val="22"/>
          <w:lang w:val="lv-LV"/>
        </w:rPr>
        <w:t>Jūrmalas valstspilsētas administrācijas Kapitālsabiedrību pārvaldības nodaļas vadītāja</w:t>
      </w:r>
      <w:r w:rsidR="00A8719B">
        <w:rPr>
          <w:rFonts w:ascii="Times New Roman" w:hAnsi="Times New Roman"/>
          <w:sz w:val="22"/>
          <w:szCs w:val="22"/>
          <w:lang w:val="lv-LV"/>
        </w:rPr>
        <w:t xml:space="preserve"> Sandra Caune</w:t>
      </w:r>
      <w:r w:rsidR="00A8719B" w:rsidRPr="006918F3">
        <w:rPr>
          <w:rFonts w:ascii="Times New Roman" w:hAnsi="Times New Roman"/>
          <w:sz w:val="22"/>
          <w:szCs w:val="22"/>
          <w:lang w:val="lv-LV"/>
        </w:rPr>
        <w:t xml:space="preserve"> </w:t>
      </w:r>
      <w:r w:rsidR="00A8719B">
        <w:rPr>
          <w:rFonts w:ascii="Times New Roman" w:hAnsi="Times New Roman"/>
          <w:sz w:val="22"/>
          <w:szCs w:val="22"/>
          <w:lang w:val="lv-LV"/>
        </w:rPr>
        <w:t xml:space="preserve">un </w:t>
      </w:r>
      <w:r w:rsidR="00A8719B" w:rsidRPr="00795F45">
        <w:rPr>
          <w:rFonts w:ascii="Times New Roman" w:hAnsi="Times New Roman"/>
          <w:sz w:val="22"/>
          <w:szCs w:val="22"/>
          <w:lang w:val="lv-LV"/>
        </w:rPr>
        <w:t>Jūrmalas valstspilsētas administrācijas Kapitālsabiedrību pārvaldības nodaļas vadītāja</w:t>
      </w:r>
      <w:r w:rsidR="00A8719B">
        <w:rPr>
          <w:rFonts w:ascii="Times New Roman" w:hAnsi="Times New Roman"/>
          <w:sz w:val="22"/>
          <w:szCs w:val="22"/>
          <w:lang w:val="lv-LV"/>
        </w:rPr>
        <w:t xml:space="preserve"> vietniece Dace </w:t>
      </w:r>
      <w:proofErr w:type="spellStart"/>
      <w:r w:rsidR="00A8719B">
        <w:rPr>
          <w:rFonts w:ascii="Times New Roman" w:hAnsi="Times New Roman"/>
          <w:sz w:val="22"/>
          <w:szCs w:val="22"/>
          <w:lang w:val="lv-LV"/>
        </w:rPr>
        <w:t>Šveide</w:t>
      </w:r>
      <w:proofErr w:type="spellEnd"/>
      <w:r w:rsidR="00A8719B">
        <w:rPr>
          <w:rFonts w:ascii="Times New Roman" w:hAnsi="Times New Roman"/>
          <w:sz w:val="22"/>
          <w:szCs w:val="22"/>
          <w:lang w:val="lv-LV"/>
        </w:rPr>
        <w:t>.</w:t>
      </w:r>
    </w:p>
    <w:p w14:paraId="15FF562C" w14:textId="23E9B12B" w:rsidR="000127DA" w:rsidRPr="008E1701" w:rsidRDefault="007B02B1" w:rsidP="00F57360">
      <w:pPr>
        <w:numPr>
          <w:ilvl w:val="0"/>
          <w:numId w:val="30"/>
        </w:numPr>
        <w:tabs>
          <w:tab w:val="left" w:pos="0"/>
        </w:tabs>
        <w:spacing w:before="120" w:after="120"/>
        <w:ind w:left="714" w:hanging="357"/>
        <w:jc w:val="both"/>
        <w:rPr>
          <w:rFonts w:ascii="Times New Roman" w:hAnsi="Times New Roman"/>
          <w:sz w:val="22"/>
          <w:szCs w:val="22"/>
          <w:lang w:val="lv-LV"/>
        </w:rPr>
      </w:pPr>
      <w:r w:rsidRPr="008E1701">
        <w:rPr>
          <w:rFonts w:ascii="Times New Roman" w:hAnsi="Times New Roman"/>
          <w:sz w:val="22"/>
          <w:szCs w:val="22"/>
          <w:lang w:val="lv-LV"/>
        </w:rPr>
        <w:t>CPV kod</w:t>
      </w:r>
      <w:r w:rsidR="00962BC1" w:rsidRPr="008E1701">
        <w:rPr>
          <w:rFonts w:ascii="Times New Roman" w:hAnsi="Times New Roman"/>
          <w:sz w:val="22"/>
          <w:szCs w:val="22"/>
          <w:lang w:val="lv-LV"/>
        </w:rPr>
        <w:t>s</w:t>
      </w:r>
      <w:r w:rsidRPr="008E1701">
        <w:rPr>
          <w:rFonts w:ascii="Times New Roman" w:hAnsi="Times New Roman"/>
          <w:sz w:val="22"/>
          <w:szCs w:val="22"/>
          <w:lang w:val="lv-LV"/>
        </w:rPr>
        <w:t xml:space="preserve"> (iepirkuma nomenklatūras klasifikators) – </w:t>
      </w:r>
      <w:r w:rsidR="00A8719B" w:rsidRPr="00A8719B">
        <w:rPr>
          <w:rFonts w:ascii="Times New Roman" w:hAnsi="Times New Roman"/>
          <w:sz w:val="22"/>
          <w:szCs w:val="22"/>
        </w:rPr>
        <w:t>79212100-4</w:t>
      </w:r>
      <w:r w:rsidR="0011241B" w:rsidRPr="0011241B">
        <w:rPr>
          <w:rFonts w:ascii="Times New Roman" w:hAnsi="Times New Roman"/>
          <w:sz w:val="22"/>
          <w:szCs w:val="22"/>
        </w:rPr>
        <w:t> </w:t>
      </w:r>
      <w:r w:rsidR="00692852">
        <w:rPr>
          <w:rFonts w:ascii="Times New Roman" w:hAnsi="Times New Roman"/>
          <w:sz w:val="22"/>
          <w:szCs w:val="22"/>
          <w:lang w:val="lv-LV"/>
        </w:rPr>
        <w:t>.</w:t>
      </w:r>
    </w:p>
    <w:p w14:paraId="7B15A9A1" w14:textId="110A8DD1" w:rsidR="007B02B1" w:rsidRPr="000127DA" w:rsidRDefault="00A27417" w:rsidP="00F162AC">
      <w:pPr>
        <w:numPr>
          <w:ilvl w:val="0"/>
          <w:numId w:val="30"/>
        </w:numPr>
        <w:tabs>
          <w:tab w:val="left" w:pos="0"/>
        </w:tabs>
        <w:spacing w:before="120" w:after="120"/>
        <w:ind w:left="714" w:hanging="357"/>
        <w:jc w:val="both"/>
        <w:rPr>
          <w:rFonts w:ascii="Times New Roman" w:hAnsi="Times New Roman"/>
          <w:sz w:val="22"/>
          <w:szCs w:val="22"/>
          <w:lang w:val="lv-LV"/>
        </w:rPr>
      </w:pPr>
      <w:r w:rsidRPr="000127DA">
        <w:rPr>
          <w:rFonts w:ascii="Times New Roman" w:hAnsi="Times New Roman"/>
          <w:sz w:val="22"/>
          <w:szCs w:val="22"/>
          <w:lang w:val="lv-LV"/>
        </w:rPr>
        <w:t>Piedāvājumu iesniegšanas vieta un termiņš – līdz</w:t>
      </w:r>
      <w:r w:rsidR="003C1EF7" w:rsidRPr="000127DA">
        <w:rPr>
          <w:rFonts w:ascii="Times New Roman" w:hAnsi="Times New Roman"/>
          <w:sz w:val="22"/>
          <w:szCs w:val="22"/>
          <w:lang w:val="lv-LV"/>
        </w:rPr>
        <w:t xml:space="preserve"> </w:t>
      </w:r>
      <w:r w:rsidR="00A8719B">
        <w:rPr>
          <w:rFonts w:ascii="Times New Roman" w:hAnsi="Times New Roman"/>
          <w:sz w:val="22"/>
          <w:szCs w:val="22"/>
          <w:lang w:val="lv-LV"/>
        </w:rPr>
        <w:t>12</w:t>
      </w:r>
      <w:r w:rsidR="001C568C">
        <w:rPr>
          <w:rFonts w:ascii="Times New Roman" w:hAnsi="Times New Roman"/>
          <w:sz w:val="22"/>
          <w:szCs w:val="22"/>
          <w:lang w:val="lv-LV"/>
        </w:rPr>
        <w:t>.0</w:t>
      </w:r>
      <w:r w:rsidR="0011241B">
        <w:rPr>
          <w:rFonts w:ascii="Times New Roman" w:hAnsi="Times New Roman"/>
          <w:sz w:val="22"/>
          <w:szCs w:val="22"/>
          <w:lang w:val="lv-LV"/>
        </w:rPr>
        <w:t>8</w:t>
      </w:r>
      <w:r w:rsidR="00403564">
        <w:rPr>
          <w:rFonts w:ascii="Times New Roman" w:hAnsi="Times New Roman"/>
          <w:sz w:val="22"/>
          <w:szCs w:val="22"/>
          <w:lang w:val="lv-LV"/>
        </w:rPr>
        <w:t>.202</w:t>
      </w:r>
      <w:r w:rsidR="006918F3">
        <w:rPr>
          <w:rFonts w:ascii="Times New Roman" w:hAnsi="Times New Roman"/>
          <w:sz w:val="22"/>
          <w:szCs w:val="22"/>
          <w:lang w:val="lv-LV"/>
        </w:rPr>
        <w:t>6</w:t>
      </w:r>
      <w:r w:rsidR="00CE723A">
        <w:rPr>
          <w:rFonts w:ascii="Times New Roman" w:hAnsi="Times New Roman"/>
          <w:sz w:val="22"/>
          <w:szCs w:val="22"/>
          <w:lang w:val="lv-LV"/>
        </w:rPr>
        <w:t>.</w:t>
      </w:r>
      <w:r w:rsidR="003C1EF7" w:rsidRPr="000127DA">
        <w:rPr>
          <w:rFonts w:ascii="Times New Roman" w:hAnsi="Times New Roman"/>
          <w:sz w:val="22"/>
          <w:szCs w:val="22"/>
          <w:lang w:val="lv-LV"/>
        </w:rPr>
        <w:t xml:space="preserve"> plkst.</w:t>
      </w:r>
      <w:r w:rsidR="004364A0" w:rsidRPr="000127DA">
        <w:rPr>
          <w:rFonts w:ascii="Times New Roman" w:hAnsi="Times New Roman"/>
          <w:sz w:val="22"/>
          <w:szCs w:val="22"/>
          <w:lang w:val="lv-LV"/>
        </w:rPr>
        <w:t>08</w:t>
      </w:r>
      <w:r w:rsidR="003C1EF7" w:rsidRPr="000127DA">
        <w:rPr>
          <w:rFonts w:ascii="Times New Roman" w:hAnsi="Times New Roman"/>
          <w:sz w:val="22"/>
          <w:szCs w:val="22"/>
          <w:lang w:val="lv-LV"/>
        </w:rPr>
        <w:t>.00</w:t>
      </w:r>
      <w:r w:rsidRPr="000127DA">
        <w:rPr>
          <w:rFonts w:ascii="Times New Roman" w:hAnsi="Times New Roman"/>
          <w:sz w:val="22"/>
          <w:szCs w:val="22"/>
          <w:lang w:val="lv-LV"/>
        </w:rPr>
        <w:t xml:space="preserve">, </w:t>
      </w:r>
      <w:r w:rsidR="00115520" w:rsidRPr="000127DA">
        <w:rPr>
          <w:rFonts w:ascii="Times New Roman" w:hAnsi="Times New Roman"/>
          <w:sz w:val="22"/>
          <w:szCs w:val="22"/>
          <w:lang w:val="lv-LV"/>
        </w:rPr>
        <w:t>e</w:t>
      </w:r>
      <w:r w:rsidRPr="000127DA">
        <w:rPr>
          <w:rFonts w:ascii="Times New Roman" w:hAnsi="Times New Roman"/>
          <w:sz w:val="22"/>
          <w:szCs w:val="22"/>
          <w:lang w:val="lv-LV"/>
        </w:rPr>
        <w:t xml:space="preserve">lektronisko iepirkumu sistēmas </w:t>
      </w:r>
      <w:hyperlink r:id="rId8" w:history="1">
        <w:r w:rsidRPr="000127DA">
          <w:rPr>
            <w:rStyle w:val="Hyperlink"/>
            <w:rFonts w:ascii="Times New Roman" w:hAnsi="Times New Roman"/>
            <w:sz w:val="22"/>
            <w:szCs w:val="22"/>
            <w:lang w:val="lv-LV"/>
          </w:rPr>
          <w:t>www.eis.gov.lv</w:t>
        </w:r>
      </w:hyperlink>
      <w:r w:rsidRPr="000127DA">
        <w:rPr>
          <w:rFonts w:ascii="Times New Roman" w:hAnsi="Times New Roman"/>
          <w:sz w:val="22"/>
          <w:szCs w:val="22"/>
          <w:lang w:val="lv-LV"/>
        </w:rPr>
        <w:t xml:space="preserve"> e-konkursu apakšsistēmā.</w:t>
      </w:r>
    </w:p>
    <w:p w14:paraId="43E64912" w14:textId="08845EAD" w:rsidR="00EC0C16" w:rsidRPr="004201A5" w:rsidRDefault="00176D18" w:rsidP="004201A5">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 xml:space="preserve">Piedāvājumu atvēršanas vieta, datums, un laiks – </w:t>
      </w:r>
      <w:r w:rsidR="00A8719B">
        <w:rPr>
          <w:rFonts w:ascii="Times New Roman" w:hAnsi="Times New Roman"/>
          <w:sz w:val="22"/>
          <w:szCs w:val="22"/>
          <w:lang w:val="lv-LV"/>
        </w:rPr>
        <w:t>12</w:t>
      </w:r>
      <w:r w:rsidR="001C568C">
        <w:rPr>
          <w:rFonts w:ascii="Times New Roman" w:hAnsi="Times New Roman"/>
          <w:sz w:val="22"/>
          <w:szCs w:val="22"/>
          <w:lang w:val="lv-LV"/>
        </w:rPr>
        <w:t>.0</w:t>
      </w:r>
      <w:r w:rsidR="0011241B">
        <w:rPr>
          <w:rFonts w:ascii="Times New Roman" w:hAnsi="Times New Roman"/>
          <w:sz w:val="22"/>
          <w:szCs w:val="22"/>
          <w:lang w:val="lv-LV"/>
        </w:rPr>
        <w:t>8</w:t>
      </w:r>
      <w:r w:rsidR="006918F3">
        <w:rPr>
          <w:rFonts w:ascii="Times New Roman" w:hAnsi="Times New Roman"/>
          <w:sz w:val="22"/>
          <w:szCs w:val="22"/>
          <w:lang w:val="lv-LV"/>
        </w:rPr>
        <w:t>.2026.</w:t>
      </w:r>
      <w:r w:rsidR="003C1EF7" w:rsidRPr="00091638">
        <w:rPr>
          <w:rFonts w:ascii="Times New Roman" w:hAnsi="Times New Roman"/>
          <w:sz w:val="22"/>
          <w:szCs w:val="22"/>
          <w:lang w:val="lv-LV"/>
        </w:rPr>
        <w:t xml:space="preserve"> plkst.12.0</w:t>
      </w:r>
      <w:r w:rsidR="00CE723A">
        <w:rPr>
          <w:rFonts w:ascii="Times New Roman" w:hAnsi="Times New Roman"/>
          <w:sz w:val="22"/>
          <w:szCs w:val="22"/>
          <w:lang w:val="lv-LV"/>
        </w:rPr>
        <w:t>0</w:t>
      </w:r>
      <w:r w:rsidRPr="00091638">
        <w:rPr>
          <w:rFonts w:ascii="Times New Roman" w:hAnsi="Times New Roman"/>
          <w:sz w:val="22"/>
          <w:szCs w:val="22"/>
          <w:lang w:val="lv-LV"/>
        </w:rPr>
        <w:t xml:space="preserve">, </w:t>
      </w:r>
      <w:hyperlink r:id="rId9" w:history="1">
        <w:r w:rsidRPr="00091638">
          <w:rPr>
            <w:rStyle w:val="Hyperlink"/>
            <w:rFonts w:ascii="Times New Roman" w:hAnsi="Times New Roman"/>
            <w:sz w:val="22"/>
            <w:szCs w:val="22"/>
            <w:lang w:val="lv-LV"/>
          </w:rPr>
          <w:t>www.eis.gov.lv</w:t>
        </w:r>
      </w:hyperlink>
      <w:r w:rsidRPr="00091638">
        <w:rPr>
          <w:rFonts w:ascii="Times New Roman" w:hAnsi="Times New Roman"/>
          <w:sz w:val="22"/>
          <w:szCs w:val="22"/>
          <w:lang w:val="lv-LV"/>
        </w:rPr>
        <w:t xml:space="preserve"> e-konkursu apakšsistēmā.</w:t>
      </w:r>
    </w:p>
    <w:p w14:paraId="568E90F4" w14:textId="12A305F4" w:rsidR="00683C46" w:rsidRDefault="00683C46" w:rsidP="006E4721">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Pretendent</w:t>
      </w:r>
      <w:r w:rsidR="00996311">
        <w:rPr>
          <w:rFonts w:ascii="Times New Roman" w:hAnsi="Times New Roman"/>
          <w:sz w:val="22"/>
          <w:szCs w:val="22"/>
          <w:lang w:val="lv-LV"/>
        </w:rPr>
        <w:t>i</w:t>
      </w:r>
      <w:r w:rsidRPr="00091638">
        <w:rPr>
          <w:rFonts w:ascii="Times New Roman" w:hAnsi="Times New Roman"/>
          <w:sz w:val="22"/>
          <w:szCs w:val="22"/>
          <w:lang w:val="lv-LV"/>
        </w:rPr>
        <w:t>, kas iesniedza piedāvājumu</w:t>
      </w:r>
      <w:r w:rsidR="00996311">
        <w:rPr>
          <w:rFonts w:ascii="Times New Roman" w:hAnsi="Times New Roman"/>
          <w:sz w:val="22"/>
          <w:szCs w:val="22"/>
          <w:lang w:val="lv-LV"/>
        </w:rPr>
        <w:t>s</w:t>
      </w:r>
      <w:r w:rsidRPr="00091638">
        <w:rPr>
          <w:rFonts w:ascii="Times New Roman" w:hAnsi="Times New Roman"/>
          <w:sz w:val="22"/>
          <w:szCs w:val="22"/>
          <w:lang w:val="lv-LV"/>
        </w:rPr>
        <w:t xml:space="preserve">, </w:t>
      </w:r>
      <w:r w:rsidR="00176D18" w:rsidRPr="00091638">
        <w:rPr>
          <w:rFonts w:ascii="Times New Roman" w:hAnsi="Times New Roman"/>
          <w:sz w:val="22"/>
          <w:szCs w:val="22"/>
          <w:lang w:val="lv-LV"/>
        </w:rPr>
        <w:t>un piedāvātā</w:t>
      </w:r>
      <w:r w:rsidR="00892E7C" w:rsidRPr="00091638">
        <w:rPr>
          <w:rFonts w:ascii="Times New Roman" w:hAnsi="Times New Roman"/>
          <w:sz w:val="22"/>
          <w:szCs w:val="22"/>
          <w:lang w:val="lv-LV"/>
        </w:rPr>
        <w:t xml:space="preserve"> </w:t>
      </w:r>
      <w:r w:rsidR="00176D18" w:rsidRPr="00091638">
        <w:rPr>
          <w:rFonts w:ascii="Times New Roman" w:hAnsi="Times New Roman"/>
          <w:sz w:val="22"/>
          <w:szCs w:val="22"/>
          <w:lang w:val="lv-LV"/>
        </w:rPr>
        <w:t>līgumcena</w:t>
      </w:r>
      <w:r w:rsidR="00892E7C" w:rsidRPr="00091638">
        <w:rPr>
          <w:rFonts w:ascii="Times New Roman" w:hAnsi="Times New Roman"/>
          <w:sz w:val="22"/>
          <w:szCs w:val="22"/>
          <w:lang w:val="lv-LV"/>
        </w:rPr>
        <w:t xml:space="preserve"> </w:t>
      </w:r>
      <w:proofErr w:type="spellStart"/>
      <w:r w:rsidR="001B3667" w:rsidRPr="00091638">
        <w:rPr>
          <w:rFonts w:ascii="Times New Roman" w:hAnsi="Times New Roman"/>
          <w:i/>
          <w:iCs/>
          <w:sz w:val="22"/>
          <w:szCs w:val="22"/>
          <w:lang w:val="lv-LV"/>
        </w:rPr>
        <w:t>euro</w:t>
      </w:r>
      <w:proofErr w:type="spellEnd"/>
      <w:r w:rsidR="00892E7C" w:rsidRPr="00091638">
        <w:rPr>
          <w:rFonts w:ascii="Times New Roman" w:hAnsi="Times New Roman"/>
          <w:sz w:val="22"/>
          <w:szCs w:val="22"/>
          <w:lang w:val="lv-LV"/>
        </w:rPr>
        <w:t>, n</w:t>
      </w:r>
      <w:r w:rsidRPr="00091638">
        <w:rPr>
          <w:rFonts w:ascii="Times New Roman" w:hAnsi="Times New Roman"/>
          <w:sz w:val="22"/>
          <w:szCs w:val="22"/>
          <w:lang w:val="lv-LV"/>
        </w:rPr>
        <w:t>eieskaitot PVN</w:t>
      </w:r>
      <w:r w:rsidR="001C7C92" w:rsidRPr="00091638">
        <w:rPr>
          <w:rFonts w:ascii="Times New Roman" w:hAnsi="Times New Roman"/>
          <w:sz w:val="22"/>
          <w:szCs w:val="22"/>
          <w:lang w:val="lv-LV"/>
        </w:rPr>
        <w:t>:</w:t>
      </w:r>
    </w:p>
    <w:tbl>
      <w:tblPr>
        <w:tblW w:w="4793" w:type="pct"/>
        <w:jc w:val="center"/>
        <w:tblBorders>
          <w:top w:val="nil"/>
          <w:left w:val="nil"/>
          <w:bottom w:val="nil"/>
          <w:right w:val="nil"/>
          <w:insideH w:val="nil"/>
          <w:insideV w:val="nil"/>
        </w:tblBorders>
        <w:tblLayout w:type="fixed"/>
        <w:tblLook w:val="04A0" w:firstRow="1" w:lastRow="0" w:firstColumn="1" w:lastColumn="0" w:noHBand="0" w:noVBand="1"/>
      </w:tblPr>
      <w:tblGrid>
        <w:gridCol w:w="1238"/>
        <w:gridCol w:w="4145"/>
        <w:gridCol w:w="3304"/>
      </w:tblGrid>
      <w:tr w:rsidR="00A8719B" w:rsidRPr="0011241B" w14:paraId="4E699376" w14:textId="77777777" w:rsidTr="00A8719B">
        <w:trPr>
          <w:trHeight w:val="373"/>
          <w:jc w:val="center"/>
        </w:trPr>
        <w:tc>
          <w:tcPr>
            <w:tcW w:w="1237" w:type="dxa"/>
            <w:tcBorders>
              <w:top w:val="single" w:sz="4" w:space="0" w:color="595959"/>
              <w:left w:val="single" w:sz="4" w:space="0" w:color="595959"/>
              <w:bottom w:val="single" w:sz="4" w:space="0" w:color="595959"/>
              <w:right w:val="single" w:sz="4" w:space="0" w:color="595959"/>
            </w:tcBorders>
            <w:shd w:val="clear" w:color="auto" w:fill="D9D9D9" w:themeFill="background1" w:themeFillShade="D9"/>
            <w:vAlign w:val="center"/>
          </w:tcPr>
          <w:p w14:paraId="695D9640" w14:textId="7B335E89" w:rsidR="00A8719B" w:rsidRPr="00A8719B" w:rsidRDefault="00A8719B" w:rsidP="00A8719B">
            <w:pPr>
              <w:tabs>
                <w:tab w:val="left" w:pos="0"/>
              </w:tabs>
              <w:spacing w:line="276" w:lineRule="auto"/>
              <w:jc w:val="center"/>
              <w:rPr>
                <w:rFonts w:ascii="Times New Roman" w:hAnsi="Times New Roman"/>
                <w:bCs/>
                <w:sz w:val="22"/>
                <w:szCs w:val="22"/>
                <w:lang w:val="lv-LV"/>
              </w:rPr>
            </w:pPr>
            <w:r w:rsidRPr="00A8719B">
              <w:rPr>
                <w:rFonts w:ascii="Times New Roman" w:hAnsi="Times New Roman"/>
                <w:b/>
                <w:bCs/>
                <w:sz w:val="22"/>
                <w:szCs w:val="22"/>
              </w:rPr>
              <w:t>Nr. p. k.</w:t>
            </w:r>
          </w:p>
        </w:tc>
        <w:tc>
          <w:tcPr>
            <w:tcW w:w="4145" w:type="dxa"/>
            <w:tcBorders>
              <w:top w:val="single" w:sz="4" w:space="0" w:color="595959"/>
              <w:left w:val="single" w:sz="4" w:space="0" w:color="595959"/>
              <w:bottom w:val="single" w:sz="4" w:space="0" w:color="595959"/>
              <w:right w:val="single" w:sz="4" w:space="0" w:color="595959"/>
            </w:tcBorders>
            <w:shd w:val="clear" w:color="auto" w:fill="D9D9D9" w:themeFill="background1" w:themeFillShade="D9"/>
            <w:vAlign w:val="center"/>
          </w:tcPr>
          <w:p w14:paraId="465A0A23" w14:textId="39F41D7A" w:rsidR="00A8719B" w:rsidRPr="00A8719B" w:rsidRDefault="00A8719B" w:rsidP="00A8719B">
            <w:pPr>
              <w:tabs>
                <w:tab w:val="left" w:pos="0"/>
              </w:tabs>
              <w:spacing w:line="276" w:lineRule="auto"/>
              <w:jc w:val="center"/>
              <w:rPr>
                <w:rFonts w:ascii="Times New Roman" w:hAnsi="Times New Roman"/>
                <w:bCs/>
                <w:sz w:val="22"/>
                <w:szCs w:val="22"/>
                <w:lang w:val="lv-LV"/>
              </w:rPr>
            </w:pPr>
            <w:r w:rsidRPr="00A8719B">
              <w:rPr>
                <w:rFonts w:ascii="Times New Roman" w:hAnsi="Times New Roman"/>
                <w:b/>
                <w:bCs/>
                <w:sz w:val="22"/>
                <w:szCs w:val="22"/>
              </w:rPr>
              <w:t>Pretendents</w:t>
            </w:r>
          </w:p>
        </w:tc>
        <w:tc>
          <w:tcPr>
            <w:tcW w:w="3304" w:type="dxa"/>
            <w:tcBorders>
              <w:top w:val="single" w:sz="4" w:space="0" w:color="595959"/>
              <w:left w:val="single" w:sz="4" w:space="0" w:color="595959"/>
              <w:bottom w:val="single" w:sz="4" w:space="0" w:color="595959"/>
              <w:right w:val="single" w:sz="4" w:space="0" w:color="595959"/>
            </w:tcBorders>
            <w:shd w:val="clear" w:color="auto" w:fill="D9D9D9" w:themeFill="background1" w:themeFillShade="D9"/>
            <w:tcMar>
              <w:bottom w:w="57" w:type="dxa"/>
            </w:tcMar>
            <w:vAlign w:val="center"/>
          </w:tcPr>
          <w:p w14:paraId="0743C858" w14:textId="728A89AA" w:rsidR="00A8719B" w:rsidRPr="00A8719B" w:rsidRDefault="00A8719B" w:rsidP="00A8719B">
            <w:pPr>
              <w:tabs>
                <w:tab w:val="left" w:pos="0"/>
              </w:tabs>
              <w:spacing w:line="276" w:lineRule="auto"/>
              <w:jc w:val="center"/>
              <w:rPr>
                <w:rFonts w:ascii="Times New Roman" w:hAnsi="Times New Roman"/>
                <w:bCs/>
                <w:sz w:val="22"/>
                <w:szCs w:val="22"/>
                <w:lang w:val="lv-LV"/>
              </w:rPr>
            </w:pPr>
            <w:proofErr w:type="spellStart"/>
            <w:r w:rsidRPr="00A8719B">
              <w:rPr>
                <w:rFonts w:ascii="Times New Roman" w:hAnsi="Times New Roman"/>
                <w:b/>
                <w:bCs/>
                <w:sz w:val="22"/>
                <w:szCs w:val="22"/>
              </w:rPr>
              <w:t>Kopējā</w:t>
            </w:r>
            <w:proofErr w:type="spellEnd"/>
            <w:r w:rsidRPr="00A8719B">
              <w:rPr>
                <w:rFonts w:ascii="Times New Roman" w:hAnsi="Times New Roman"/>
                <w:b/>
                <w:bCs/>
                <w:sz w:val="22"/>
                <w:szCs w:val="22"/>
              </w:rPr>
              <w:t xml:space="preserve"> </w:t>
            </w:r>
            <w:proofErr w:type="spellStart"/>
            <w:r w:rsidRPr="00A8719B">
              <w:rPr>
                <w:rFonts w:ascii="Times New Roman" w:hAnsi="Times New Roman"/>
                <w:b/>
                <w:bCs/>
                <w:sz w:val="22"/>
                <w:szCs w:val="22"/>
              </w:rPr>
              <w:t>līgumcena</w:t>
            </w:r>
            <w:proofErr w:type="spellEnd"/>
            <w:r w:rsidRPr="00A8719B">
              <w:rPr>
                <w:rFonts w:ascii="Times New Roman" w:hAnsi="Times New Roman"/>
                <w:b/>
                <w:bCs/>
                <w:sz w:val="22"/>
                <w:szCs w:val="22"/>
              </w:rPr>
              <w:t xml:space="preserve"> 2026.-2028.gadam EUR bez PVN</w:t>
            </w:r>
          </w:p>
        </w:tc>
      </w:tr>
      <w:tr w:rsidR="00A8719B" w:rsidRPr="0011241B" w14:paraId="38140940" w14:textId="77777777" w:rsidTr="00A8719B">
        <w:trPr>
          <w:trHeight w:val="373"/>
          <w:jc w:val="center"/>
        </w:trPr>
        <w:tc>
          <w:tcPr>
            <w:tcW w:w="1237" w:type="dxa"/>
            <w:tcBorders>
              <w:top w:val="single" w:sz="4" w:space="0" w:color="595959"/>
              <w:left w:val="single" w:sz="4" w:space="0" w:color="595959"/>
              <w:bottom w:val="single" w:sz="4" w:space="0" w:color="595959"/>
              <w:right w:val="single" w:sz="4" w:space="0" w:color="595959"/>
            </w:tcBorders>
            <w:vAlign w:val="center"/>
          </w:tcPr>
          <w:p w14:paraId="434AF840" w14:textId="1BA76E22" w:rsidR="00A8719B" w:rsidRPr="00A8719B" w:rsidRDefault="00A8719B" w:rsidP="00A8719B">
            <w:pPr>
              <w:tabs>
                <w:tab w:val="left" w:pos="0"/>
              </w:tabs>
              <w:spacing w:line="276" w:lineRule="auto"/>
              <w:jc w:val="center"/>
              <w:rPr>
                <w:rFonts w:ascii="Times New Roman" w:hAnsi="Times New Roman"/>
                <w:bCs/>
                <w:sz w:val="22"/>
                <w:szCs w:val="22"/>
                <w:lang w:val="lv-LV"/>
              </w:rPr>
            </w:pPr>
            <w:r w:rsidRPr="00A8719B">
              <w:rPr>
                <w:rFonts w:ascii="Times New Roman" w:hAnsi="Times New Roman"/>
                <w:bCs/>
                <w:sz w:val="22"/>
                <w:szCs w:val="22"/>
              </w:rPr>
              <w:t>1.</w:t>
            </w:r>
          </w:p>
        </w:tc>
        <w:tc>
          <w:tcPr>
            <w:tcW w:w="4145" w:type="dxa"/>
            <w:tcBorders>
              <w:top w:val="single" w:sz="4" w:space="0" w:color="595959"/>
              <w:left w:val="single" w:sz="4" w:space="0" w:color="595959"/>
              <w:bottom w:val="single" w:sz="4" w:space="0" w:color="595959"/>
              <w:right w:val="single" w:sz="4" w:space="0" w:color="595959"/>
            </w:tcBorders>
            <w:vAlign w:val="center"/>
          </w:tcPr>
          <w:p w14:paraId="2E2275AF" w14:textId="7B8FFB3E" w:rsidR="00A8719B" w:rsidRPr="00A8719B" w:rsidRDefault="00A8719B" w:rsidP="00A8719B">
            <w:pPr>
              <w:tabs>
                <w:tab w:val="left" w:pos="0"/>
              </w:tabs>
              <w:spacing w:line="276" w:lineRule="auto"/>
              <w:jc w:val="center"/>
              <w:rPr>
                <w:rFonts w:ascii="Times New Roman" w:hAnsi="Times New Roman"/>
                <w:bCs/>
                <w:sz w:val="22"/>
                <w:szCs w:val="22"/>
                <w:lang w:val="lv-LV"/>
              </w:rPr>
            </w:pPr>
            <w:proofErr w:type="spellStart"/>
            <w:r w:rsidRPr="00A8719B">
              <w:rPr>
                <w:rFonts w:ascii="Times New Roman" w:hAnsi="Times New Roman"/>
                <w:bCs/>
                <w:sz w:val="22"/>
                <w:szCs w:val="22"/>
              </w:rPr>
              <w:t>Sabiedrība</w:t>
            </w:r>
            <w:proofErr w:type="spellEnd"/>
            <w:r w:rsidRPr="00A8719B">
              <w:rPr>
                <w:rFonts w:ascii="Times New Roman" w:hAnsi="Times New Roman"/>
                <w:bCs/>
                <w:sz w:val="22"/>
                <w:szCs w:val="22"/>
              </w:rPr>
              <w:t xml:space="preserve"> </w:t>
            </w:r>
            <w:proofErr w:type="spellStart"/>
            <w:r w:rsidRPr="00A8719B">
              <w:rPr>
                <w:rFonts w:ascii="Times New Roman" w:hAnsi="Times New Roman"/>
                <w:bCs/>
                <w:sz w:val="22"/>
                <w:szCs w:val="22"/>
              </w:rPr>
              <w:t>ar</w:t>
            </w:r>
            <w:proofErr w:type="spellEnd"/>
            <w:r w:rsidRPr="00A8719B">
              <w:rPr>
                <w:rFonts w:ascii="Times New Roman" w:hAnsi="Times New Roman"/>
                <w:bCs/>
                <w:sz w:val="22"/>
                <w:szCs w:val="22"/>
              </w:rPr>
              <w:t xml:space="preserve"> </w:t>
            </w:r>
            <w:proofErr w:type="spellStart"/>
            <w:r w:rsidRPr="00A8719B">
              <w:rPr>
                <w:rFonts w:ascii="Times New Roman" w:hAnsi="Times New Roman"/>
                <w:bCs/>
                <w:sz w:val="22"/>
                <w:szCs w:val="22"/>
              </w:rPr>
              <w:t>ierobežotu</w:t>
            </w:r>
            <w:proofErr w:type="spellEnd"/>
            <w:r w:rsidRPr="00A8719B">
              <w:rPr>
                <w:rFonts w:ascii="Times New Roman" w:hAnsi="Times New Roman"/>
                <w:bCs/>
                <w:sz w:val="22"/>
                <w:szCs w:val="22"/>
              </w:rPr>
              <w:t xml:space="preserve"> </w:t>
            </w:r>
            <w:proofErr w:type="spellStart"/>
            <w:r w:rsidRPr="00A8719B">
              <w:rPr>
                <w:rFonts w:ascii="Times New Roman" w:hAnsi="Times New Roman"/>
                <w:bCs/>
                <w:sz w:val="22"/>
                <w:szCs w:val="22"/>
              </w:rPr>
              <w:t>atbildību</w:t>
            </w:r>
            <w:proofErr w:type="spellEnd"/>
            <w:r w:rsidRPr="00A8719B">
              <w:rPr>
                <w:rFonts w:ascii="Times New Roman" w:hAnsi="Times New Roman"/>
                <w:bCs/>
                <w:sz w:val="22"/>
                <w:szCs w:val="22"/>
              </w:rPr>
              <w:t xml:space="preserve"> "REVIDENTS UN GRĀMATVEDIS"</w:t>
            </w:r>
          </w:p>
        </w:tc>
        <w:tc>
          <w:tcPr>
            <w:tcW w:w="3304" w:type="dxa"/>
            <w:tcBorders>
              <w:top w:val="single" w:sz="4" w:space="0" w:color="auto"/>
              <w:left w:val="single" w:sz="4" w:space="0" w:color="auto"/>
              <w:bottom w:val="single" w:sz="4" w:space="0" w:color="auto"/>
              <w:right w:val="single" w:sz="4" w:space="0" w:color="auto"/>
            </w:tcBorders>
            <w:tcMar>
              <w:bottom w:w="57" w:type="dxa"/>
            </w:tcMar>
          </w:tcPr>
          <w:p w14:paraId="7B098A85" w14:textId="54C9E69A" w:rsidR="00A8719B" w:rsidRPr="00A8719B" w:rsidRDefault="00A8719B" w:rsidP="00A8719B">
            <w:pPr>
              <w:spacing w:before="60"/>
              <w:rPr>
                <w:rFonts w:ascii="Times New Roman" w:hAnsi="Times New Roman"/>
                <w:bCs/>
                <w:sz w:val="22"/>
                <w:szCs w:val="22"/>
                <w:lang w:val="lv-LV"/>
              </w:rPr>
            </w:pPr>
            <w:r w:rsidRPr="00A8719B">
              <w:rPr>
                <w:rFonts w:ascii="Times New Roman" w:hAnsi="Times New Roman"/>
                <w:bCs/>
                <w:sz w:val="22"/>
                <w:szCs w:val="22"/>
              </w:rPr>
              <w:t>EUR 58800.00</w:t>
            </w:r>
          </w:p>
        </w:tc>
      </w:tr>
      <w:tr w:rsidR="00A8719B" w:rsidRPr="0011241B" w14:paraId="4A2813A2" w14:textId="77777777" w:rsidTr="00A8719B">
        <w:trPr>
          <w:trHeight w:val="351"/>
          <w:jc w:val="center"/>
        </w:trPr>
        <w:tc>
          <w:tcPr>
            <w:tcW w:w="1237" w:type="dxa"/>
            <w:tcBorders>
              <w:top w:val="single" w:sz="4" w:space="0" w:color="595959"/>
              <w:left w:val="single" w:sz="4" w:space="0" w:color="595959"/>
              <w:bottom w:val="single" w:sz="4" w:space="0" w:color="595959"/>
              <w:right w:val="single" w:sz="4" w:space="0" w:color="595959"/>
            </w:tcBorders>
            <w:vAlign w:val="center"/>
          </w:tcPr>
          <w:p w14:paraId="73B3BCAE" w14:textId="09322EC1" w:rsidR="00A8719B" w:rsidRPr="00A8719B" w:rsidRDefault="00A8719B" w:rsidP="00A8719B">
            <w:pPr>
              <w:tabs>
                <w:tab w:val="left" w:pos="0"/>
              </w:tabs>
              <w:spacing w:line="276" w:lineRule="auto"/>
              <w:jc w:val="center"/>
              <w:rPr>
                <w:rFonts w:ascii="Times New Roman" w:hAnsi="Times New Roman"/>
                <w:bCs/>
                <w:sz w:val="22"/>
                <w:szCs w:val="22"/>
                <w:lang w:val="lv-LV"/>
              </w:rPr>
            </w:pPr>
            <w:r w:rsidRPr="00A8719B">
              <w:rPr>
                <w:rFonts w:ascii="Times New Roman" w:hAnsi="Times New Roman"/>
                <w:bCs/>
                <w:sz w:val="22"/>
                <w:szCs w:val="22"/>
              </w:rPr>
              <w:t>2.</w:t>
            </w:r>
          </w:p>
        </w:tc>
        <w:tc>
          <w:tcPr>
            <w:tcW w:w="4145" w:type="dxa"/>
            <w:tcBorders>
              <w:top w:val="single" w:sz="4" w:space="0" w:color="595959"/>
              <w:left w:val="single" w:sz="4" w:space="0" w:color="595959"/>
              <w:bottom w:val="single" w:sz="4" w:space="0" w:color="595959"/>
              <w:right w:val="single" w:sz="4" w:space="0" w:color="595959"/>
            </w:tcBorders>
            <w:vAlign w:val="center"/>
          </w:tcPr>
          <w:p w14:paraId="515A56A5" w14:textId="3CBCB917" w:rsidR="00A8719B" w:rsidRPr="00A8719B" w:rsidRDefault="00A8719B" w:rsidP="00A8719B">
            <w:pPr>
              <w:jc w:val="center"/>
              <w:rPr>
                <w:rFonts w:ascii="Times New Roman" w:hAnsi="Times New Roman"/>
                <w:sz w:val="22"/>
                <w:szCs w:val="22"/>
                <w:lang w:val="lv-LV"/>
              </w:rPr>
            </w:pPr>
            <w:proofErr w:type="spellStart"/>
            <w:r w:rsidRPr="00A8719B">
              <w:rPr>
                <w:rFonts w:ascii="Times New Roman" w:hAnsi="Times New Roman"/>
                <w:bCs/>
                <w:sz w:val="22"/>
                <w:szCs w:val="22"/>
              </w:rPr>
              <w:t>Sabiedrība</w:t>
            </w:r>
            <w:proofErr w:type="spellEnd"/>
            <w:r w:rsidRPr="00A8719B">
              <w:rPr>
                <w:rFonts w:ascii="Times New Roman" w:hAnsi="Times New Roman"/>
                <w:bCs/>
                <w:sz w:val="22"/>
                <w:szCs w:val="22"/>
              </w:rPr>
              <w:t xml:space="preserve"> </w:t>
            </w:r>
            <w:proofErr w:type="spellStart"/>
            <w:r w:rsidRPr="00A8719B">
              <w:rPr>
                <w:rFonts w:ascii="Times New Roman" w:hAnsi="Times New Roman"/>
                <w:bCs/>
                <w:sz w:val="22"/>
                <w:szCs w:val="22"/>
              </w:rPr>
              <w:t>ar</w:t>
            </w:r>
            <w:proofErr w:type="spellEnd"/>
            <w:r w:rsidRPr="00A8719B">
              <w:rPr>
                <w:rFonts w:ascii="Times New Roman" w:hAnsi="Times New Roman"/>
                <w:bCs/>
                <w:sz w:val="22"/>
                <w:szCs w:val="22"/>
              </w:rPr>
              <w:t xml:space="preserve"> </w:t>
            </w:r>
            <w:proofErr w:type="spellStart"/>
            <w:r w:rsidRPr="00A8719B">
              <w:rPr>
                <w:rFonts w:ascii="Times New Roman" w:hAnsi="Times New Roman"/>
                <w:bCs/>
                <w:sz w:val="22"/>
                <w:szCs w:val="22"/>
              </w:rPr>
              <w:t>ierobežotu</w:t>
            </w:r>
            <w:proofErr w:type="spellEnd"/>
            <w:r w:rsidRPr="00A8719B">
              <w:rPr>
                <w:rFonts w:ascii="Times New Roman" w:hAnsi="Times New Roman"/>
                <w:bCs/>
                <w:sz w:val="22"/>
                <w:szCs w:val="22"/>
              </w:rPr>
              <w:t xml:space="preserve"> </w:t>
            </w:r>
            <w:proofErr w:type="spellStart"/>
            <w:r w:rsidRPr="00A8719B">
              <w:rPr>
                <w:rFonts w:ascii="Times New Roman" w:hAnsi="Times New Roman"/>
                <w:bCs/>
                <w:sz w:val="22"/>
                <w:szCs w:val="22"/>
              </w:rPr>
              <w:t>atbildību</w:t>
            </w:r>
            <w:proofErr w:type="spellEnd"/>
            <w:r w:rsidRPr="00A8719B">
              <w:rPr>
                <w:rFonts w:ascii="Times New Roman" w:hAnsi="Times New Roman"/>
                <w:bCs/>
                <w:sz w:val="22"/>
                <w:szCs w:val="22"/>
              </w:rPr>
              <w:t xml:space="preserve"> "SANDRA DZERELE UN PARTNERIS"</w:t>
            </w:r>
          </w:p>
        </w:tc>
        <w:tc>
          <w:tcPr>
            <w:tcW w:w="3304" w:type="dxa"/>
            <w:tcBorders>
              <w:top w:val="single" w:sz="4" w:space="0" w:color="auto"/>
              <w:left w:val="single" w:sz="4" w:space="0" w:color="auto"/>
              <w:bottom w:val="single" w:sz="4" w:space="0" w:color="auto"/>
              <w:right w:val="single" w:sz="4" w:space="0" w:color="auto"/>
            </w:tcBorders>
            <w:tcMar>
              <w:bottom w:w="57" w:type="dxa"/>
            </w:tcMar>
          </w:tcPr>
          <w:p w14:paraId="11BAE677" w14:textId="6E87B967" w:rsidR="00A8719B" w:rsidRPr="00A8719B" w:rsidRDefault="00A8719B" w:rsidP="00A8719B">
            <w:pPr>
              <w:spacing w:before="60"/>
              <w:rPr>
                <w:rFonts w:ascii="Times New Roman" w:hAnsi="Times New Roman"/>
                <w:bCs/>
                <w:sz w:val="22"/>
                <w:szCs w:val="22"/>
                <w:lang w:val="lv-LV"/>
              </w:rPr>
            </w:pPr>
            <w:r w:rsidRPr="00A8719B">
              <w:rPr>
                <w:rFonts w:ascii="Times New Roman" w:hAnsi="Times New Roman"/>
                <w:bCs/>
                <w:sz w:val="22"/>
                <w:szCs w:val="22"/>
              </w:rPr>
              <w:t xml:space="preserve">EUR 73200.00 </w:t>
            </w:r>
            <w:r w:rsidRPr="00A8719B">
              <w:rPr>
                <w:rFonts w:ascii="Times New Roman" w:hAnsi="Times New Roman"/>
                <w:bCs/>
                <w:i/>
                <w:iCs/>
                <w:sz w:val="22"/>
                <w:szCs w:val="22"/>
              </w:rPr>
              <w:t>(</w:t>
            </w:r>
            <w:proofErr w:type="spellStart"/>
            <w:r w:rsidRPr="00A8719B">
              <w:rPr>
                <w:rFonts w:ascii="Times New Roman" w:hAnsi="Times New Roman"/>
                <w:bCs/>
                <w:i/>
                <w:iCs/>
                <w:sz w:val="22"/>
                <w:szCs w:val="22"/>
              </w:rPr>
              <w:t>pēc</w:t>
            </w:r>
            <w:proofErr w:type="spellEnd"/>
            <w:r w:rsidRPr="00A8719B">
              <w:rPr>
                <w:rFonts w:ascii="Times New Roman" w:hAnsi="Times New Roman"/>
                <w:bCs/>
                <w:i/>
                <w:iCs/>
                <w:sz w:val="22"/>
                <w:szCs w:val="22"/>
              </w:rPr>
              <w:t xml:space="preserve"> </w:t>
            </w:r>
            <w:proofErr w:type="spellStart"/>
            <w:r w:rsidRPr="00A8719B">
              <w:rPr>
                <w:rFonts w:ascii="Times New Roman" w:hAnsi="Times New Roman"/>
                <w:bCs/>
                <w:i/>
                <w:iCs/>
                <w:sz w:val="22"/>
                <w:szCs w:val="22"/>
              </w:rPr>
              <w:t>aritmētisku</w:t>
            </w:r>
            <w:proofErr w:type="spellEnd"/>
            <w:r w:rsidRPr="00A8719B">
              <w:rPr>
                <w:rFonts w:ascii="Times New Roman" w:hAnsi="Times New Roman"/>
                <w:bCs/>
                <w:i/>
                <w:iCs/>
                <w:sz w:val="22"/>
                <w:szCs w:val="22"/>
              </w:rPr>
              <w:t xml:space="preserve"> </w:t>
            </w:r>
            <w:proofErr w:type="spellStart"/>
            <w:r w:rsidRPr="00A8719B">
              <w:rPr>
                <w:rFonts w:ascii="Times New Roman" w:hAnsi="Times New Roman"/>
                <w:bCs/>
                <w:i/>
                <w:iCs/>
                <w:sz w:val="22"/>
                <w:szCs w:val="22"/>
              </w:rPr>
              <w:t>kļūdu</w:t>
            </w:r>
            <w:proofErr w:type="spellEnd"/>
            <w:r w:rsidRPr="00A8719B">
              <w:rPr>
                <w:rFonts w:ascii="Times New Roman" w:hAnsi="Times New Roman"/>
                <w:bCs/>
                <w:i/>
                <w:iCs/>
                <w:sz w:val="22"/>
                <w:szCs w:val="22"/>
              </w:rPr>
              <w:t xml:space="preserve"> </w:t>
            </w:r>
            <w:proofErr w:type="spellStart"/>
            <w:r w:rsidRPr="00A8719B">
              <w:rPr>
                <w:rFonts w:ascii="Times New Roman" w:hAnsi="Times New Roman"/>
                <w:bCs/>
                <w:i/>
                <w:iCs/>
                <w:sz w:val="22"/>
                <w:szCs w:val="22"/>
              </w:rPr>
              <w:t>labojuma</w:t>
            </w:r>
            <w:proofErr w:type="spellEnd"/>
            <w:r w:rsidRPr="00A8719B">
              <w:rPr>
                <w:rFonts w:ascii="Times New Roman" w:hAnsi="Times New Roman"/>
                <w:bCs/>
                <w:i/>
                <w:iCs/>
                <w:sz w:val="22"/>
                <w:szCs w:val="22"/>
              </w:rPr>
              <w:t xml:space="preserve"> – 72287.10</w:t>
            </w:r>
            <w:r w:rsidRPr="00A8719B">
              <w:rPr>
                <w:rFonts w:ascii="Times New Roman" w:hAnsi="Times New Roman"/>
                <w:bCs/>
                <w:sz w:val="22"/>
                <w:szCs w:val="22"/>
              </w:rPr>
              <w:t xml:space="preserve">) </w:t>
            </w:r>
          </w:p>
        </w:tc>
      </w:tr>
    </w:tbl>
    <w:p w14:paraId="58344C3D" w14:textId="77777777" w:rsidR="0011241B" w:rsidRPr="0011241B" w:rsidRDefault="0011241B" w:rsidP="0011241B">
      <w:pPr>
        <w:tabs>
          <w:tab w:val="left" w:pos="993"/>
          <w:tab w:val="left" w:pos="1418"/>
          <w:tab w:val="right" w:leader="underscore" w:pos="8789"/>
        </w:tabs>
        <w:spacing w:line="276" w:lineRule="auto"/>
        <w:jc w:val="both"/>
        <w:rPr>
          <w:rFonts w:ascii="Times New Roman" w:hAnsi="Times New Roman"/>
          <w:noProof/>
          <w:vanish/>
          <w:sz w:val="22"/>
          <w:szCs w:val="22"/>
          <w:lang w:val="lv-LV"/>
        </w:rPr>
      </w:pPr>
    </w:p>
    <w:p w14:paraId="3BEDF1F7" w14:textId="2EF3B6CB" w:rsidR="00CE3472" w:rsidRDefault="00CE3472" w:rsidP="00CE3472">
      <w:pPr>
        <w:numPr>
          <w:ilvl w:val="0"/>
          <w:numId w:val="30"/>
        </w:numPr>
        <w:tabs>
          <w:tab w:val="left" w:pos="0"/>
        </w:tabs>
        <w:spacing w:before="120" w:after="120"/>
        <w:ind w:left="714" w:hanging="357"/>
        <w:jc w:val="both"/>
        <w:rPr>
          <w:rFonts w:ascii="Times New Roman" w:hAnsi="Times New Roman"/>
          <w:noProof/>
          <w:sz w:val="22"/>
          <w:szCs w:val="22"/>
          <w:lang w:val="lv-LV"/>
        </w:rPr>
      </w:pPr>
      <w:r w:rsidRPr="007E646B">
        <w:rPr>
          <w:rFonts w:ascii="Times New Roman" w:hAnsi="Times New Roman"/>
          <w:noProof/>
          <w:sz w:val="22"/>
          <w:szCs w:val="22"/>
          <w:lang w:val="lv-LV"/>
        </w:rPr>
        <w:t>Piedāvājum</w:t>
      </w:r>
      <w:r w:rsidR="00623347" w:rsidRPr="007E646B">
        <w:rPr>
          <w:rFonts w:ascii="Times New Roman" w:hAnsi="Times New Roman"/>
          <w:noProof/>
          <w:sz w:val="22"/>
          <w:szCs w:val="22"/>
          <w:lang w:val="lv-LV"/>
        </w:rPr>
        <w:t>u</w:t>
      </w:r>
      <w:r w:rsidRPr="007E646B">
        <w:rPr>
          <w:rFonts w:ascii="Times New Roman" w:hAnsi="Times New Roman"/>
          <w:noProof/>
          <w:sz w:val="22"/>
          <w:szCs w:val="22"/>
          <w:lang w:val="lv-LV"/>
        </w:rPr>
        <w:t xml:space="preserve"> izvēles kritērijs –</w:t>
      </w:r>
      <w:bookmarkStart w:id="0" w:name="_Hlk143586611"/>
      <w:r w:rsidR="004201A5">
        <w:rPr>
          <w:rFonts w:ascii="Times New Roman" w:hAnsi="Times New Roman"/>
          <w:noProof/>
          <w:sz w:val="22"/>
          <w:szCs w:val="22"/>
          <w:lang w:val="lv-LV"/>
        </w:rPr>
        <w:t xml:space="preserve"> </w:t>
      </w:r>
      <w:r w:rsidR="00A8719B" w:rsidRPr="007E646B">
        <w:rPr>
          <w:rFonts w:ascii="Times New Roman" w:hAnsi="Times New Roman"/>
          <w:noProof/>
          <w:sz w:val="22"/>
          <w:szCs w:val="22"/>
          <w:lang w:val="lv-LV"/>
        </w:rPr>
        <w:t>saimnieciski visizdevīgākais piedāvājums pēc šādiem kritērijiem</w:t>
      </w:r>
      <w:r w:rsidR="00A8719B">
        <w:rPr>
          <w:rFonts w:ascii="Times New Roman" w:hAnsi="Times New Roman"/>
          <w:noProof/>
          <w:sz w:val="22"/>
          <w:szCs w:val="22"/>
          <w:lang w:val="lv-LV"/>
        </w:rPr>
        <w:t>:</w:t>
      </w:r>
    </w:p>
    <w:tbl>
      <w:tblPr>
        <w:tblW w:w="93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6613"/>
        <w:gridCol w:w="1799"/>
      </w:tblGrid>
      <w:tr w:rsidR="00FE4E46" w:rsidRPr="00FE4E46" w14:paraId="5B49D00D" w14:textId="77777777" w:rsidTr="008E7052">
        <w:tc>
          <w:tcPr>
            <w:tcW w:w="900" w:type="dxa"/>
            <w:tcBorders>
              <w:top w:val="single" w:sz="4" w:space="0" w:color="auto"/>
              <w:left w:val="single" w:sz="4" w:space="0" w:color="auto"/>
              <w:bottom w:val="single" w:sz="4" w:space="0" w:color="auto"/>
              <w:right w:val="single" w:sz="4" w:space="0" w:color="auto"/>
            </w:tcBorders>
            <w:vAlign w:val="center"/>
            <w:hideMark/>
          </w:tcPr>
          <w:p w14:paraId="00CF1575" w14:textId="77777777" w:rsidR="00FE4E46" w:rsidRPr="00FE4E46" w:rsidRDefault="00FE4E46" w:rsidP="008E7052">
            <w:pPr>
              <w:jc w:val="center"/>
              <w:rPr>
                <w:rFonts w:ascii="Times New Roman" w:hAnsi="Times New Roman"/>
                <w:b/>
                <w:lang w:val="lv-LV" w:eastAsia="ar-SA"/>
              </w:rPr>
            </w:pPr>
            <w:r w:rsidRPr="00FE4E46">
              <w:rPr>
                <w:rFonts w:ascii="Times New Roman" w:hAnsi="Times New Roman"/>
                <w:b/>
                <w:lang w:val="lv-LV" w:eastAsia="ar-SA"/>
              </w:rPr>
              <w:t>Nr.</w:t>
            </w:r>
          </w:p>
        </w:tc>
        <w:tc>
          <w:tcPr>
            <w:tcW w:w="6613" w:type="dxa"/>
            <w:tcBorders>
              <w:top w:val="single" w:sz="4" w:space="0" w:color="auto"/>
              <w:left w:val="single" w:sz="4" w:space="0" w:color="auto"/>
              <w:bottom w:val="single" w:sz="4" w:space="0" w:color="auto"/>
              <w:right w:val="single" w:sz="4" w:space="0" w:color="auto"/>
            </w:tcBorders>
            <w:vAlign w:val="center"/>
            <w:hideMark/>
          </w:tcPr>
          <w:p w14:paraId="2376D0EB" w14:textId="77777777" w:rsidR="00FE4E46" w:rsidRPr="00FE4E46" w:rsidRDefault="00FE4E46" w:rsidP="008E7052">
            <w:pPr>
              <w:jc w:val="center"/>
              <w:rPr>
                <w:rFonts w:ascii="Times New Roman" w:hAnsi="Times New Roman"/>
                <w:b/>
                <w:lang w:val="lv-LV" w:eastAsia="ar-SA"/>
              </w:rPr>
            </w:pPr>
            <w:r w:rsidRPr="00FE4E46">
              <w:rPr>
                <w:rFonts w:ascii="Times New Roman" w:hAnsi="Times New Roman"/>
                <w:b/>
                <w:lang w:val="lv-LV" w:eastAsia="ar-SA"/>
              </w:rPr>
              <w:t>Kritēriji</w:t>
            </w:r>
          </w:p>
        </w:tc>
        <w:tc>
          <w:tcPr>
            <w:tcW w:w="1799" w:type="dxa"/>
            <w:tcBorders>
              <w:top w:val="single" w:sz="4" w:space="0" w:color="auto"/>
              <w:left w:val="single" w:sz="4" w:space="0" w:color="auto"/>
              <w:bottom w:val="single" w:sz="4" w:space="0" w:color="auto"/>
              <w:right w:val="single" w:sz="4" w:space="0" w:color="auto"/>
            </w:tcBorders>
            <w:vAlign w:val="center"/>
            <w:hideMark/>
          </w:tcPr>
          <w:p w14:paraId="20398FAE" w14:textId="77777777" w:rsidR="00FE4E46" w:rsidRPr="00FE4E46" w:rsidRDefault="00FE4E46" w:rsidP="008E7052">
            <w:pPr>
              <w:jc w:val="center"/>
              <w:rPr>
                <w:rFonts w:ascii="Times New Roman" w:hAnsi="Times New Roman"/>
                <w:b/>
                <w:lang w:val="lv-LV" w:eastAsia="ar-SA"/>
              </w:rPr>
            </w:pPr>
            <w:r w:rsidRPr="00FE4E46">
              <w:rPr>
                <w:rFonts w:ascii="Times New Roman" w:hAnsi="Times New Roman"/>
                <w:b/>
                <w:lang w:val="lv-LV" w:eastAsia="ar-SA"/>
              </w:rPr>
              <w:t>Maksimālais punktu skaits</w:t>
            </w:r>
          </w:p>
        </w:tc>
      </w:tr>
      <w:tr w:rsidR="00FE4E46" w:rsidRPr="00FE4E46" w14:paraId="50E90BFA" w14:textId="77777777" w:rsidTr="008E7052">
        <w:trPr>
          <w:trHeight w:val="555"/>
        </w:trPr>
        <w:tc>
          <w:tcPr>
            <w:tcW w:w="900" w:type="dxa"/>
            <w:tcBorders>
              <w:top w:val="single" w:sz="4" w:space="0" w:color="auto"/>
              <w:left w:val="single" w:sz="4" w:space="0" w:color="auto"/>
              <w:bottom w:val="single" w:sz="4" w:space="0" w:color="auto"/>
              <w:right w:val="single" w:sz="4" w:space="0" w:color="auto"/>
            </w:tcBorders>
            <w:vAlign w:val="center"/>
            <w:hideMark/>
          </w:tcPr>
          <w:p w14:paraId="39BF7002" w14:textId="77777777" w:rsidR="00FE4E46" w:rsidRPr="00FE4E46" w:rsidRDefault="00FE4E46" w:rsidP="008E7052">
            <w:pPr>
              <w:jc w:val="center"/>
              <w:rPr>
                <w:rFonts w:ascii="Times New Roman" w:hAnsi="Times New Roman"/>
                <w:b/>
                <w:lang w:val="lv-LV" w:eastAsia="ar-SA"/>
              </w:rPr>
            </w:pPr>
            <w:r w:rsidRPr="00FE4E46">
              <w:rPr>
                <w:rFonts w:ascii="Times New Roman" w:hAnsi="Times New Roman"/>
                <w:b/>
                <w:lang w:val="lv-LV" w:eastAsia="ar-SA"/>
              </w:rPr>
              <w:t>1.</w:t>
            </w:r>
          </w:p>
        </w:tc>
        <w:tc>
          <w:tcPr>
            <w:tcW w:w="6613" w:type="dxa"/>
            <w:tcBorders>
              <w:top w:val="single" w:sz="4" w:space="0" w:color="auto"/>
              <w:left w:val="single" w:sz="4" w:space="0" w:color="auto"/>
              <w:bottom w:val="single" w:sz="4" w:space="0" w:color="auto"/>
              <w:right w:val="single" w:sz="4" w:space="0" w:color="auto"/>
            </w:tcBorders>
            <w:vAlign w:val="center"/>
            <w:hideMark/>
          </w:tcPr>
          <w:p w14:paraId="0038C077" w14:textId="77777777" w:rsidR="00FE4E46" w:rsidRPr="00FE4E46" w:rsidRDefault="00FE4E46" w:rsidP="008E7052">
            <w:pPr>
              <w:tabs>
                <w:tab w:val="left" w:pos="709"/>
                <w:tab w:val="num" w:pos="1080"/>
                <w:tab w:val="left" w:pos="1134"/>
              </w:tabs>
              <w:suppressAutoHyphens/>
              <w:rPr>
                <w:rFonts w:ascii="Times New Roman" w:eastAsia="Calibri" w:hAnsi="Times New Roman"/>
                <w:b/>
                <w:color w:val="FF0000"/>
                <w:lang w:val="lv-LV" w:eastAsia="ar-SA"/>
              </w:rPr>
            </w:pPr>
            <w:r w:rsidRPr="00FE4E46">
              <w:rPr>
                <w:rFonts w:ascii="Times New Roman" w:hAnsi="Times New Roman"/>
                <w:b/>
                <w:bCs/>
                <w:color w:val="000000"/>
                <w:u w:val="single"/>
                <w:lang w:val="lv-LV"/>
              </w:rPr>
              <w:t>Pakalpojuma cena</w:t>
            </w:r>
          </w:p>
        </w:tc>
        <w:tc>
          <w:tcPr>
            <w:tcW w:w="1799" w:type="dxa"/>
            <w:tcBorders>
              <w:top w:val="single" w:sz="4" w:space="0" w:color="auto"/>
              <w:left w:val="single" w:sz="4" w:space="0" w:color="auto"/>
              <w:bottom w:val="single" w:sz="4" w:space="0" w:color="auto"/>
              <w:right w:val="single" w:sz="4" w:space="0" w:color="auto"/>
            </w:tcBorders>
            <w:vAlign w:val="center"/>
            <w:hideMark/>
          </w:tcPr>
          <w:p w14:paraId="1C3C5080" w14:textId="77777777" w:rsidR="00FE4E46" w:rsidRPr="00FE4E46" w:rsidRDefault="00FE4E46" w:rsidP="008E7052">
            <w:pPr>
              <w:tabs>
                <w:tab w:val="left" w:pos="709"/>
                <w:tab w:val="num" w:pos="1080"/>
                <w:tab w:val="left" w:pos="1134"/>
              </w:tabs>
              <w:suppressAutoHyphens/>
              <w:jc w:val="center"/>
              <w:rPr>
                <w:rFonts w:ascii="Times New Roman" w:hAnsi="Times New Roman"/>
                <w:b/>
                <w:lang w:val="lv-LV" w:eastAsia="ar-SA"/>
              </w:rPr>
            </w:pPr>
            <w:r w:rsidRPr="00FE4E46">
              <w:rPr>
                <w:rFonts w:ascii="Times New Roman" w:hAnsi="Times New Roman"/>
                <w:b/>
                <w:lang w:val="lv-LV" w:eastAsia="ar-SA"/>
              </w:rPr>
              <w:t>80</w:t>
            </w:r>
          </w:p>
        </w:tc>
      </w:tr>
      <w:tr w:rsidR="00FE4E46" w:rsidRPr="00FE4E46" w14:paraId="144D0FBC" w14:textId="77777777" w:rsidTr="008E7052">
        <w:trPr>
          <w:trHeight w:val="268"/>
        </w:trPr>
        <w:tc>
          <w:tcPr>
            <w:tcW w:w="900" w:type="dxa"/>
            <w:tcBorders>
              <w:top w:val="single" w:sz="4" w:space="0" w:color="auto"/>
              <w:left w:val="single" w:sz="4" w:space="0" w:color="auto"/>
              <w:bottom w:val="single" w:sz="4" w:space="0" w:color="auto"/>
              <w:right w:val="single" w:sz="4" w:space="0" w:color="auto"/>
            </w:tcBorders>
          </w:tcPr>
          <w:p w14:paraId="177D5701" w14:textId="77777777" w:rsidR="00FE4E46" w:rsidRPr="00FE4E46" w:rsidRDefault="00FE4E46" w:rsidP="008E7052">
            <w:pPr>
              <w:jc w:val="center"/>
              <w:rPr>
                <w:rFonts w:ascii="Times New Roman" w:hAnsi="Times New Roman"/>
                <w:lang w:val="lv-LV" w:eastAsia="ar-SA"/>
              </w:rPr>
            </w:pPr>
          </w:p>
        </w:tc>
        <w:tc>
          <w:tcPr>
            <w:tcW w:w="6613" w:type="dxa"/>
            <w:tcBorders>
              <w:top w:val="single" w:sz="4" w:space="0" w:color="auto"/>
              <w:left w:val="single" w:sz="4" w:space="0" w:color="auto"/>
              <w:bottom w:val="single" w:sz="4" w:space="0" w:color="auto"/>
              <w:right w:val="single" w:sz="4" w:space="0" w:color="auto"/>
            </w:tcBorders>
            <w:hideMark/>
          </w:tcPr>
          <w:p w14:paraId="3E7F8B65" w14:textId="77777777" w:rsidR="00FE4E46" w:rsidRPr="00FE4E46" w:rsidRDefault="00FE4E46" w:rsidP="008E7052">
            <w:pPr>
              <w:shd w:val="clear" w:color="auto" w:fill="FFFFFF"/>
              <w:snapToGrid w:val="0"/>
              <w:ind w:right="261"/>
              <w:jc w:val="both"/>
              <w:rPr>
                <w:rFonts w:ascii="Times New Roman" w:hAnsi="Times New Roman"/>
                <w:bCs/>
                <w:i/>
                <w:color w:val="000000"/>
                <w:u w:val="single"/>
                <w:lang w:val="lv-LV"/>
              </w:rPr>
            </w:pPr>
            <w:r w:rsidRPr="00FE4E46">
              <w:rPr>
                <w:rFonts w:ascii="Times New Roman" w:hAnsi="Times New Roman"/>
                <w:bCs/>
                <w:i/>
                <w:color w:val="000000"/>
                <w:u w:val="single"/>
                <w:lang w:val="lv-LV"/>
              </w:rPr>
              <w:t>Piedāvātā cena (K1)</w:t>
            </w:r>
          </w:p>
          <w:p w14:paraId="3E1366DA" w14:textId="77777777" w:rsidR="00FE4E46" w:rsidRPr="00FE4E46" w:rsidRDefault="00FE4E46" w:rsidP="008E7052">
            <w:pPr>
              <w:shd w:val="clear" w:color="auto" w:fill="FFFFFF"/>
              <w:snapToGrid w:val="0"/>
              <w:ind w:right="261"/>
              <w:jc w:val="both"/>
              <w:rPr>
                <w:rFonts w:ascii="Times New Roman" w:hAnsi="Times New Roman"/>
                <w:bCs/>
                <w:color w:val="000000"/>
                <w:lang w:val="lv-LV"/>
              </w:rPr>
            </w:pPr>
            <w:r w:rsidRPr="00FE4E46">
              <w:rPr>
                <w:rFonts w:ascii="Times New Roman" w:hAnsi="Times New Roman"/>
                <w:bCs/>
                <w:color w:val="000000"/>
                <w:lang w:val="lv-LV"/>
              </w:rPr>
              <w:t>Punktus piešķir, savstarpēji salīdzinot iesniegto piedāvājumu kopējās cenas (saskaņā ar finanšu piedāvājumu), izmantojot šādu formulu:</w:t>
            </w:r>
          </w:p>
          <w:p w14:paraId="095D85C7" w14:textId="77777777" w:rsidR="00FE4E46" w:rsidRPr="00FE4E46" w:rsidRDefault="00FE4E46" w:rsidP="008E7052">
            <w:pPr>
              <w:shd w:val="clear" w:color="auto" w:fill="FFFFFF"/>
              <w:snapToGrid w:val="0"/>
              <w:ind w:right="261"/>
              <w:jc w:val="both"/>
              <w:rPr>
                <w:rFonts w:ascii="Times New Roman" w:hAnsi="Times New Roman"/>
                <w:bCs/>
                <w:color w:val="000000"/>
                <w:lang w:val="lv-LV"/>
              </w:rPr>
            </w:pPr>
            <w:r w:rsidRPr="00FE4E46">
              <w:rPr>
                <w:rFonts w:ascii="Times New Roman" w:hAnsi="Times New Roman"/>
                <w:bCs/>
                <w:color w:val="000000"/>
                <w:lang w:val="lv-LV"/>
              </w:rPr>
              <w:t>C = y/x*80, kur:</w:t>
            </w:r>
          </w:p>
          <w:p w14:paraId="63E1C8D5" w14:textId="77777777" w:rsidR="00FE4E46" w:rsidRPr="00FE4E46" w:rsidRDefault="00FE4E46" w:rsidP="008E7052">
            <w:pPr>
              <w:shd w:val="clear" w:color="auto" w:fill="FFFFFF"/>
              <w:snapToGrid w:val="0"/>
              <w:ind w:right="261"/>
              <w:jc w:val="both"/>
              <w:rPr>
                <w:rFonts w:ascii="Times New Roman" w:hAnsi="Times New Roman"/>
                <w:bCs/>
                <w:color w:val="000000"/>
                <w:lang w:val="lv-LV"/>
              </w:rPr>
            </w:pPr>
            <w:r w:rsidRPr="00FE4E46">
              <w:rPr>
                <w:rFonts w:ascii="Times New Roman" w:hAnsi="Times New Roman"/>
                <w:bCs/>
                <w:color w:val="000000"/>
                <w:lang w:val="lv-LV"/>
              </w:rPr>
              <w:t>x – vērtējamā piedāvājuma cena;</w:t>
            </w:r>
          </w:p>
          <w:p w14:paraId="67E26D4A" w14:textId="77777777" w:rsidR="00FE4E46" w:rsidRPr="00FE4E46" w:rsidRDefault="00FE4E46" w:rsidP="008E7052">
            <w:pPr>
              <w:shd w:val="clear" w:color="auto" w:fill="FFFFFF"/>
              <w:snapToGrid w:val="0"/>
              <w:ind w:right="261"/>
              <w:jc w:val="both"/>
              <w:rPr>
                <w:rFonts w:ascii="Times New Roman" w:hAnsi="Times New Roman"/>
                <w:bCs/>
                <w:color w:val="000000"/>
                <w:u w:val="single"/>
                <w:lang w:val="lv-LV"/>
              </w:rPr>
            </w:pPr>
            <w:r w:rsidRPr="00FE4E46">
              <w:rPr>
                <w:rFonts w:ascii="Times New Roman" w:hAnsi="Times New Roman"/>
                <w:bCs/>
                <w:color w:val="000000"/>
                <w:lang w:val="lv-LV"/>
              </w:rPr>
              <w:t>y – zemākā piedāvājuma cena.</w:t>
            </w:r>
          </w:p>
        </w:tc>
        <w:tc>
          <w:tcPr>
            <w:tcW w:w="1799" w:type="dxa"/>
            <w:tcBorders>
              <w:top w:val="single" w:sz="4" w:space="0" w:color="auto"/>
              <w:left w:val="single" w:sz="4" w:space="0" w:color="auto"/>
              <w:bottom w:val="single" w:sz="4" w:space="0" w:color="auto"/>
              <w:right w:val="single" w:sz="4" w:space="0" w:color="auto"/>
            </w:tcBorders>
            <w:vAlign w:val="center"/>
            <w:hideMark/>
          </w:tcPr>
          <w:p w14:paraId="7487AEE2" w14:textId="77777777" w:rsidR="00FE4E46" w:rsidRPr="00FE4E46" w:rsidRDefault="00FE4E46" w:rsidP="008E7052">
            <w:pPr>
              <w:tabs>
                <w:tab w:val="left" w:pos="709"/>
                <w:tab w:val="num" w:pos="1080"/>
                <w:tab w:val="left" w:pos="1134"/>
              </w:tabs>
              <w:suppressAutoHyphens/>
              <w:jc w:val="center"/>
              <w:rPr>
                <w:rFonts w:ascii="Times New Roman" w:hAnsi="Times New Roman"/>
                <w:lang w:val="lv-LV" w:eastAsia="ar-SA"/>
              </w:rPr>
            </w:pPr>
            <w:r w:rsidRPr="00FE4E46">
              <w:rPr>
                <w:rFonts w:ascii="Times New Roman" w:hAnsi="Times New Roman"/>
                <w:lang w:val="lv-LV" w:eastAsia="ar-SA"/>
              </w:rPr>
              <w:t>80</w:t>
            </w:r>
          </w:p>
        </w:tc>
      </w:tr>
      <w:tr w:rsidR="00FE4E46" w:rsidRPr="00FE4E46" w14:paraId="29785304" w14:textId="77777777" w:rsidTr="008E7052">
        <w:trPr>
          <w:trHeight w:val="268"/>
        </w:trPr>
        <w:tc>
          <w:tcPr>
            <w:tcW w:w="900" w:type="dxa"/>
            <w:tcBorders>
              <w:top w:val="single" w:sz="4" w:space="0" w:color="auto"/>
              <w:left w:val="single" w:sz="4" w:space="0" w:color="auto"/>
              <w:bottom w:val="single" w:sz="4" w:space="0" w:color="auto"/>
              <w:right w:val="single" w:sz="4" w:space="0" w:color="auto"/>
            </w:tcBorders>
            <w:hideMark/>
          </w:tcPr>
          <w:p w14:paraId="6B616E0B" w14:textId="77777777" w:rsidR="00FE4E46" w:rsidRPr="00FE4E46" w:rsidRDefault="00FE4E46" w:rsidP="008E7052">
            <w:pPr>
              <w:jc w:val="center"/>
              <w:rPr>
                <w:rFonts w:ascii="Times New Roman" w:hAnsi="Times New Roman"/>
                <w:b/>
                <w:lang w:val="lv-LV" w:eastAsia="ar-SA"/>
              </w:rPr>
            </w:pPr>
            <w:r w:rsidRPr="00FE4E46">
              <w:rPr>
                <w:rFonts w:ascii="Times New Roman" w:hAnsi="Times New Roman"/>
                <w:b/>
                <w:lang w:val="lv-LV" w:eastAsia="ar-SA"/>
              </w:rPr>
              <w:t>2.</w:t>
            </w:r>
          </w:p>
        </w:tc>
        <w:tc>
          <w:tcPr>
            <w:tcW w:w="6613" w:type="dxa"/>
            <w:tcBorders>
              <w:top w:val="single" w:sz="4" w:space="0" w:color="auto"/>
              <w:left w:val="single" w:sz="4" w:space="0" w:color="auto"/>
              <w:bottom w:val="single" w:sz="4" w:space="0" w:color="auto"/>
              <w:right w:val="single" w:sz="4" w:space="0" w:color="auto"/>
            </w:tcBorders>
            <w:hideMark/>
          </w:tcPr>
          <w:p w14:paraId="13C79888" w14:textId="77777777" w:rsidR="00FE4E46" w:rsidRPr="00FE4E46" w:rsidRDefault="00FE4E46" w:rsidP="008E7052">
            <w:pPr>
              <w:shd w:val="clear" w:color="auto" w:fill="FFFFFF"/>
              <w:snapToGrid w:val="0"/>
              <w:ind w:right="261"/>
              <w:jc w:val="both"/>
              <w:rPr>
                <w:rFonts w:ascii="Times New Roman" w:eastAsia="Calibri" w:hAnsi="Times New Roman"/>
                <w:b/>
                <w:color w:val="FF0000"/>
                <w:lang w:val="lv-LV" w:eastAsia="ar-SA"/>
              </w:rPr>
            </w:pPr>
            <w:r w:rsidRPr="00FE4E46">
              <w:rPr>
                <w:rFonts w:ascii="Times New Roman" w:hAnsi="Times New Roman"/>
                <w:b/>
                <w:bCs/>
                <w:color w:val="000000"/>
                <w:u w:val="single"/>
                <w:lang w:val="lv-LV"/>
              </w:rPr>
              <w:t>Pakalpojuma sniedzēja profesionālā pieredze</w:t>
            </w:r>
          </w:p>
        </w:tc>
        <w:tc>
          <w:tcPr>
            <w:tcW w:w="1799" w:type="dxa"/>
            <w:tcBorders>
              <w:top w:val="single" w:sz="4" w:space="0" w:color="auto"/>
              <w:left w:val="single" w:sz="4" w:space="0" w:color="auto"/>
              <w:bottom w:val="single" w:sz="4" w:space="0" w:color="auto"/>
              <w:right w:val="single" w:sz="4" w:space="0" w:color="auto"/>
            </w:tcBorders>
            <w:hideMark/>
          </w:tcPr>
          <w:p w14:paraId="6B3348AF" w14:textId="77777777" w:rsidR="00FE4E46" w:rsidRPr="00FE4E46" w:rsidRDefault="00FE4E46" w:rsidP="008E7052">
            <w:pPr>
              <w:tabs>
                <w:tab w:val="left" w:pos="709"/>
                <w:tab w:val="num" w:pos="1080"/>
                <w:tab w:val="left" w:pos="1134"/>
              </w:tabs>
              <w:suppressAutoHyphens/>
              <w:jc w:val="center"/>
              <w:rPr>
                <w:rFonts w:ascii="Times New Roman" w:hAnsi="Times New Roman"/>
                <w:b/>
                <w:lang w:val="lv-LV" w:eastAsia="ar-SA"/>
              </w:rPr>
            </w:pPr>
            <w:r w:rsidRPr="00FE4E46">
              <w:rPr>
                <w:rFonts w:ascii="Times New Roman" w:hAnsi="Times New Roman"/>
                <w:b/>
                <w:lang w:val="lv-LV" w:eastAsia="ar-SA"/>
              </w:rPr>
              <w:t>20</w:t>
            </w:r>
          </w:p>
        </w:tc>
      </w:tr>
      <w:tr w:rsidR="00FE4E46" w:rsidRPr="00FE4E46" w14:paraId="7C6ED067" w14:textId="77777777" w:rsidTr="008E7052">
        <w:tc>
          <w:tcPr>
            <w:tcW w:w="900" w:type="dxa"/>
            <w:tcBorders>
              <w:top w:val="single" w:sz="4" w:space="0" w:color="auto"/>
              <w:left w:val="single" w:sz="4" w:space="0" w:color="auto"/>
              <w:bottom w:val="single" w:sz="4" w:space="0" w:color="auto"/>
              <w:right w:val="single" w:sz="4" w:space="0" w:color="auto"/>
            </w:tcBorders>
            <w:hideMark/>
          </w:tcPr>
          <w:p w14:paraId="08159A98" w14:textId="77777777" w:rsidR="00FE4E46" w:rsidRPr="00FE4E46" w:rsidRDefault="00FE4E46" w:rsidP="008E7052">
            <w:pPr>
              <w:jc w:val="center"/>
              <w:rPr>
                <w:rFonts w:ascii="Times New Roman" w:hAnsi="Times New Roman"/>
                <w:lang w:val="lv-LV" w:eastAsia="ar-SA"/>
              </w:rPr>
            </w:pPr>
            <w:r w:rsidRPr="00FE4E46">
              <w:rPr>
                <w:rFonts w:ascii="Times New Roman" w:hAnsi="Times New Roman"/>
                <w:lang w:val="lv-LV" w:eastAsia="ar-SA"/>
              </w:rPr>
              <w:t>2.2.</w:t>
            </w:r>
          </w:p>
        </w:tc>
        <w:tc>
          <w:tcPr>
            <w:tcW w:w="6613" w:type="dxa"/>
            <w:tcBorders>
              <w:top w:val="single" w:sz="4" w:space="0" w:color="auto"/>
              <w:left w:val="single" w:sz="4" w:space="0" w:color="auto"/>
              <w:bottom w:val="single" w:sz="4" w:space="0" w:color="auto"/>
              <w:right w:val="single" w:sz="4" w:space="0" w:color="auto"/>
            </w:tcBorders>
            <w:hideMark/>
          </w:tcPr>
          <w:p w14:paraId="3FD88067" w14:textId="77777777" w:rsidR="00FE4E46" w:rsidRPr="00FE4E46" w:rsidRDefault="00FE4E46" w:rsidP="008E7052">
            <w:pPr>
              <w:jc w:val="both"/>
              <w:rPr>
                <w:rFonts w:ascii="Times New Roman" w:hAnsi="Times New Roman"/>
                <w:i/>
                <w:u w:val="single"/>
                <w:lang w:val="lv-LV"/>
              </w:rPr>
            </w:pPr>
            <w:r w:rsidRPr="00FE4E46">
              <w:rPr>
                <w:rFonts w:ascii="Times New Roman" w:hAnsi="Times New Roman"/>
                <w:i/>
                <w:u w:val="single"/>
                <w:lang w:val="lv-LV"/>
              </w:rPr>
              <w:t>Pieredze (K2)</w:t>
            </w:r>
          </w:p>
          <w:p w14:paraId="6FC2B852" w14:textId="77777777" w:rsidR="00FE4E46" w:rsidRPr="00FE4E46" w:rsidRDefault="00FE4E46" w:rsidP="008E7052">
            <w:pPr>
              <w:jc w:val="both"/>
              <w:rPr>
                <w:rFonts w:ascii="Times New Roman" w:hAnsi="Times New Roman"/>
                <w:lang w:val="lv-LV"/>
              </w:rPr>
            </w:pPr>
            <w:bookmarkStart w:id="1" w:name="_Hlk112144490"/>
            <w:r w:rsidRPr="00FE4E46">
              <w:rPr>
                <w:rFonts w:ascii="Times New Roman" w:hAnsi="Times New Roman"/>
                <w:lang w:val="lv-LV"/>
              </w:rPr>
              <w:t>Papildu punkti tiek piešķirti piedāvājumam, kurā viens vai vairāki piedāvātie speciālisti kopā pēdējo 3 (trīs) gadu periodā (2023., 2024., 2025. un 2026. gadā līdz piedāvājumu iesniegšanas dienai) ir sniedzis/-</w:t>
            </w:r>
            <w:proofErr w:type="spellStart"/>
            <w:r w:rsidRPr="00FE4E46">
              <w:rPr>
                <w:rFonts w:ascii="Times New Roman" w:hAnsi="Times New Roman"/>
                <w:lang w:val="lv-LV"/>
              </w:rPr>
              <w:t>guši</w:t>
            </w:r>
            <w:proofErr w:type="spellEnd"/>
            <w:r w:rsidRPr="00FE4E46">
              <w:rPr>
                <w:rFonts w:ascii="Times New Roman" w:hAnsi="Times New Roman"/>
                <w:lang w:val="lv-LV"/>
              </w:rPr>
              <w:t xml:space="preserve"> </w:t>
            </w:r>
            <w:bookmarkEnd w:id="1"/>
            <w:r w:rsidRPr="00FE4E46">
              <w:rPr>
                <w:rFonts w:ascii="Times New Roman" w:hAnsi="Times New Roman"/>
                <w:lang w:val="lv-LV"/>
              </w:rPr>
              <w:t>revīzijas pakalpojumus</w:t>
            </w:r>
            <w:r w:rsidRPr="00FE4E46">
              <w:rPr>
                <w:rFonts w:ascii="Times New Roman" w:hAnsi="Times New Roman"/>
                <w:vertAlign w:val="superscript"/>
                <w:lang w:val="lv-LV"/>
              </w:rPr>
              <w:footnoteReference w:id="1"/>
            </w:r>
            <w:r w:rsidRPr="00FE4E46">
              <w:rPr>
                <w:rFonts w:ascii="Times New Roman" w:hAnsi="Times New Roman"/>
                <w:lang w:val="lv-LV"/>
              </w:rPr>
              <w:t xml:space="preserve"> vismaz 2 (divām) publisku personu kontrolētām kapitālsabiedrībām, kuru bilances vērtība ir vismaz 10 000 000 EUR katrai par vismaz 1 (vienu) finanšu gadu, par kuru veikta revīzija.</w:t>
            </w:r>
          </w:p>
        </w:tc>
        <w:tc>
          <w:tcPr>
            <w:tcW w:w="1799" w:type="dxa"/>
            <w:tcBorders>
              <w:top w:val="single" w:sz="4" w:space="0" w:color="auto"/>
              <w:left w:val="single" w:sz="4" w:space="0" w:color="auto"/>
              <w:bottom w:val="single" w:sz="4" w:space="0" w:color="auto"/>
              <w:right w:val="single" w:sz="4" w:space="0" w:color="auto"/>
            </w:tcBorders>
            <w:vAlign w:val="center"/>
            <w:hideMark/>
          </w:tcPr>
          <w:p w14:paraId="1C2617E1" w14:textId="77777777" w:rsidR="00FE4E46" w:rsidRPr="00FE4E46" w:rsidRDefault="00FE4E46" w:rsidP="008E7052">
            <w:pPr>
              <w:jc w:val="center"/>
              <w:rPr>
                <w:rFonts w:ascii="Times New Roman" w:hAnsi="Times New Roman"/>
                <w:lang w:val="lv-LV" w:eastAsia="ar-SA"/>
              </w:rPr>
            </w:pPr>
            <w:r w:rsidRPr="00FE4E46">
              <w:rPr>
                <w:rFonts w:ascii="Times New Roman" w:hAnsi="Times New Roman"/>
                <w:lang w:val="lv-LV" w:eastAsia="ar-SA"/>
              </w:rPr>
              <w:t>20</w:t>
            </w:r>
          </w:p>
        </w:tc>
      </w:tr>
      <w:tr w:rsidR="00FE4E46" w:rsidRPr="00FE4E46" w14:paraId="34E38091" w14:textId="77777777" w:rsidTr="008E7052">
        <w:tc>
          <w:tcPr>
            <w:tcW w:w="900" w:type="dxa"/>
            <w:tcBorders>
              <w:top w:val="single" w:sz="4" w:space="0" w:color="auto"/>
              <w:left w:val="single" w:sz="4" w:space="0" w:color="auto"/>
              <w:bottom w:val="single" w:sz="4" w:space="0" w:color="auto"/>
              <w:right w:val="single" w:sz="4" w:space="0" w:color="auto"/>
            </w:tcBorders>
          </w:tcPr>
          <w:p w14:paraId="423DEC10" w14:textId="77777777" w:rsidR="00FE4E46" w:rsidRPr="00FE4E46" w:rsidRDefault="00FE4E46" w:rsidP="008E7052">
            <w:pPr>
              <w:jc w:val="center"/>
              <w:rPr>
                <w:rFonts w:ascii="Times New Roman" w:hAnsi="Times New Roman"/>
                <w:lang w:val="lv-LV" w:eastAsia="ar-SA"/>
              </w:rPr>
            </w:pPr>
          </w:p>
        </w:tc>
        <w:tc>
          <w:tcPr>
            <w:tcW w:w="6613" w:type="dxa"/>
            <w:tcBorders>
              <w:top w:val="single" w:sz="4" w:space="0" w:color="auto"/>
              <w:left w:val="single" w:sz="4" w:space="0" w:color="auto"/>
              <w:bottom w:val="single" w:sz="4" w:space="0" w:color="auto"/>
              <w:right w:val="single" w:sz="4" w:space="0" w:color="auto"/>
            </w:tcBorders>
            <w:hideMark/>
          </w:tcPr>
          <w:p w14:paraId="5C960A56" w14:textId="77777777" w:rsidR="00FE4E46" w:rsidRPr="00FE4E46" w:rsidRDefault="00FE4E46" w:rsidP="008E7052">
            <w:pPr>
              <w:jc w:val="right"/>
              <w:rPr>
                <w:rFonts w:ascii="Times New Roman" w:hAnsi="Times New Roman"/>
                <w:b/>
                <w:lang w:val="lv-LV"/>
              </w:rPr>
            </w:pPr>
            <w:r w:rsidRPr="00FE4E46">
              <w:rPr>
                <w:rFonts w:ascii="Times New Roman" w:hAnsi="Times New Roman"/>
                <w:b/>
                <w:lang w:val="lv-LV"/>
              </w:rPr>
              <w:t>KOPĀ (K = K1 + K2) :</w:t>
            </w:r>
          </w:p>
        </w:tc>
        <w:tc>
          <w:tcPr>
            <w:tcW w:w="1799" w:type="dxa"/>
            <w:tcBorders>
              <w:top w:val="single" w:sz="4" w:space="0" w:color="auto"/>
              <w:left w:val="single" w:sz="4" w:space="0" w:color="auto"/>
              <w:bottom w:val="single" w:sz="4" w:space="0" w:color="auto"/>
              <w:right w:val="single" w:sz="4" w:space="0" w:color="auto"/>
            </w:tcBorders>
            <w:vAlign w:val="center"/>
            <w:hideMark/>
          </w:tcPr>
          <w:p w14:paraId="03176DFF" w14:textId="77777777" w:rsidR="00FE4E46" w:rsidRPr="00FE4E46" w:rsidRDefault="00FE4E46" w:rsidP="008E7052">
            <w:pPr>
              <w:jc w:val="center"/>
              <w:rPr>
                <w:rFonts w:ascii="Times New Roman" w:hAnsi="Times New Roman"/>
                <w:b/>
                <w:lang w:val="lv-LV" w:eastAsia="ar-SA"/>
              </w:rPr>
            </w:pPr>
            <w:r w:rsidRPr="00FE4E46">
              <w:rPr>
                <w:rFonts w:ascii="Times New Roman" w:hAnsi="Times New Roman"/>
                <w:b/>
                <w:lang w:val="lv-LV" w:eastAsia="ar-SA"/>
              </w:rPr>
              <w:t>100</w:t>
            </w:r>
          </w:p>
        </w:tc>
      </w:tr>
    </w:tbl>
    <w:bookmarkEnd w:id="0"/>
    <w:p w14:paraId="478EA5F7" w14:textId="415F5EC5" w:rsidR="00FE4E46" w:rsidRDefault="00FE4E46" w:rsidP="00966FC6">
      <w:pPr>
        <w:pStyle w:val="ListParagraph"/>
        <w:numPr>
          <w:ilvl w:val="0"/>
          <w:numId w:val="30"/>
        </w:numPr>
        <w:spacing w:before="120" w:after="120"/>
        <w:ind w:left="714" w:hanging="357"/>
        <w:jc w:val="both"/>
        <w:rPr>
          <w:rFonts w:ascii="Times New Roman" w:hAnsi="Times New Roman"/>
          <w:sz w:val="22"/>
          <w:szCs w:val="22"/>
          <w:lang w:val="lv-LV"/>
        </w:rPr>
      </w:pPr>
      <w:r>
        <w:rPr>
          <w:rFonts w:ascii="Times New Roman" w:hAnsi="Times New Roman"/>
          <w:sz w:val="22"/>
          <w:szCs w:val="22"/>
          <w:lang w:val="lv-LV"/>
        </w:rPr>
        <w:t>Pretendentu piedāvājumu vērtējums:</w:t>
      </w:r>
    </w:p>
    <w:tbl>
      <w:tblPr>
        <w:tblW w:w="50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1650"/>
        <w:gridCol w:w="1642"/>
        <w:gridCol w:w="2333"/>
        <w:gridCol w:w="2263"/>
      </w:tblGrid>
      <w:tr w:rsidR="00FE4E46" w:rsidRPr="00FE4E46" w14:paraId="6F6770EB" w14:textId="77777777" w:rsidTr="008E7052">
        <w:trPr>
          <w:trHeight w:val="732"/>
          <w:jc w:val="center"/>
        </w:trPr>
        <w:tc>
          <w:tcPr>
            <w:tcW w:w="6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14B22C" w14:textId="77777777" w:rsidR="00FE4E46" w:rsidRPr="00FE4E46" w:rsidRDefault="00FE4E46" w:rsidP="008E7052">
            <w:pPr>
              <w:overflowPunct/>
              <w:autoSpaceDE/>
              <w:adjustRightInd/>
              <w:jc w:val="center"/>
              <w:textAlignment w:val="auto"/>
              <w:rPr>
                <w:rFonts w:ascii="Times New Roman" w:eastAsia="Calibri" w:hAnsi="Times New Roman"/>
                <w:b/>
                <w:bCs/>
                <w:lang w:val="lv-LV" w:eastAsia="en-US"/>
              </w:rPr>
            </w:pPr>
            <w:r w:rsidRPr="00FE4E46">
              <w:rPr>
                <w:rFonts w:ascii="Times New Roman" w:eastAsia="Calibri" w:hAnsi="Times New Roman"/>
                <w:b/>
                <w:bCs/>
                <w:lang w:val="lv-LV" w:eastAsia="en-US"/>
              </w:rPr>
              <w:t>Kritērija apzīmējums</w:t>
            </w:r>
          </w:p>
        </w:tc>
        <w:tc>
          <w:tcPr>
            <w:tcW w:w="9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04421E" w14:textId="77777777" w:rsidR="00FE4E46" w:rsidRPr="00FE4E46" w:rsidRDefault="00FE4E46" w:rsidP="008E7052">
            <w:pPr>
              <w:overflowPunct/>
              <w:autoSpaceDE/>
              <w:adjustRightInd/>
              <w:jc w:val="center"/>
              <w:textAlignment w:val="auto"/>
              <w:rPr>
                <w:rFonts w:ascii="Times New Roman" w:eastAsia="Calibri" w:hAnsi="Times New Roman"/>
                <w:b/>
                <w:bCs/>
                <w:lang w:val="lv-LV" w:eastAsia="en-US"/>
              </w:rPr>
            </w:pPr>
            <w:r w:rsidRPr="00FE4E46">
              <w:rPr>
                <w:rFonts w:ascii="Times New Roman" w:eastAsia="Calibri" w:hAnsi="Times New Roman"/>
                <w:b/>
                <w:bCs/>
                <w:lang w:val="lv-LV" w:eastAsia="en-US"/>
              </w:rPr>
              <w:t>Vērtēšanas kritērija nosaukums</w:t>
            </w:r>
          </w:p>
        </w:tc>
        <w:tc>
          <w:tcPr>
            <w:tcW w:w="9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691D63" w14:textId="77777777" w:rsidR="00FE4E46" w:rsidRPr="00FE4E46" w:rsidRDefault="00FE4E46" w:rsidP="008E7052">
            <w:pPr>
              <w:overflowPunct/>
              <w:autoSpaceDE/>
              <w:adjustRightInd/>
              <w:jc w:val="center"/>
              <w:textAlignment w:val="auto"/>
              <w:rPr>
                <w:rFonts w:ascii="Times New Roman" w:eastAsia="Calibri" w:hAnsi="Times New Roman"/>
                <w:b/>
                <w:bCs/>
                <w:lang w:val="lv-LV" w:eastAsia="en-US"/>
              </w:rPr>
            </w:pPr>
            <w:r w:rsidRPr="00FE4E46">
              <w:rPr>
                <w:rFonts w:ascii="Times New Roman" w:eastAsia="Calibri" w:hAnsi="Times New Roman"/>
                <w:b/>
                <w:bCs/>
                <w:lang w:val="lv-LV" w:eastAsia="en-US"/>
              </w:rPr>
              <w:t>Maksimāli iegūstamais punktu skaits</w:t>
            </w:r>
          </w:p>
        </w:tc>
        <w:tc>
          <w:tcPr>
            <w:tcW w:w="12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994A69" w14:textId="77777777" w:rsidR="00FE4E46" w:rsidRPr="00FE4E46" w:rsidRDefault="00FE4E46" w:rsidP="008E7052">
            <w:pPr>
              <w:overflowPunct/>
              <w:autoSpaceDE/>
              <w:adjustRightInd/>
              <w:jc w:val="center"/>
              <w:textAlignment w:val="auto"/>
              <w:rPr>
                <w:rFonts w:ascii="Times New Roman" w:eastAsia="Calibri" w:hAnsi="Times New Roman"/>
                <w:b/>
                <w:bCs/>
                <w:lang w:val="lv-LV" w:eastAsia="en-US"/>
              </w:rPr>
            </w:pPr>
            <w:r w:rsidRPr="00FE4E46">
              <w:rPr>
                <w:rFonts w:ascii="Times New Roman" w:eastAsia="Calibri" w:hAnsi="Times New Roman"/>
                <w:b/>
                <w:bCs/>
                <w:lang w:val="lv-LV" w:eastAsia="en-US"/>
              </w:rPr>
              <w:t>"REVIDENTS UN GRĀMATVEDIS"</w:t>
            </w:r>
          </w:p>
        </w:tc>
        <w:tc>
          <w:tcPr>
            <w:tcW w:w="12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C88A1D" w14:textId="77777777" w:rsidR="00FE4E46" w:rsidRPr="00FE4E46" w:rsidRDefault="00FE4E46" w:rsidP="008E7052">
            <w:pPr>
              <w:overflowPunct/>
              <w:autoSpaceDE/>
              <w:adjustRightInd/>
              <w:jc w:val="center"/>
              <w:textAlignment w:val="auto"/>
              <w:rPr>
                <w:rFonts w:ascii="Times New Roman" w:eastAsia="Calibri" w:hAnsi="Times New Roman"/>
                <w:b/>
                <w:lang w:val="lv-LV" w:eastAsia="en-US"/>
              </w:rPr>
            </w:pPr>
            <w:r w:rsidRPr="00FE4E46">
              <w:rPr>
                <w:rFonts w:ascii="Times New Roman" w:hAnsi="Times New Roman"/>
                <w:b/>
                <w:sz w:val="22"/>
                <w:szCs w:val="22"/>
                <w:lang w:val="lv-LV"/>
              </w:rPr>
              <w:t>”SANDRA DZERELE UN PARTNERIS”</w:t>
            </w:r>
          </w:p>
        </w:tc>
      </w:tr>
      <w:tr w:rsidR="00FE4E46" w:rsidRPr="00FE4E46" w14:paraId="16F9D004" w14:textId="77777777" w:rsidTr="008E7052">
        <w:trPr>
          <w:trHeight w:val="1246"/>
          <w:jc w:val="center"/>
        </w:trPr>
        <w:tc>
          <w:tcPr>
            <w:tcW w:w="673" w:type="pct"/>
            <w:tcBorders>
              <w:top w:val="single" w:sz="4" w:space="0" w:color="auto"/>
              <w:left w:val="single" w:sz="4" w:space="0" w:color="auto"/>
              <w:bottom w:val="single" w:sz="4" w:space="0" w:color="auto"/>
              <w:right w:val="single" w:sz="4" w:space="0" w:color="auto"/>
            </w:tcBorders>
            <w:noWrap/>
            <w:vAlign w:val="center"/>
            <w:hideMark/>
          </w:tcPr>
          <w:p w14:paraId="6E63E745" w14:textId="77777777" w:rsidR="00FE4E46" w:rsidRPr="00FE4E46" w:rsidRDefault="00FE4E46" w:rsidP="008E7052">
            <w:pPr>
              <w:overflowPunct/>
              <w:autoSpaceDE/>
              <w:adjustRightInd/>
              <w:jc w:val="center"/>
              <w:textAlignment w:val="auto"/>
              <w:rPr>
                <w:rFonts w:ascii="Times New Roman" w:eastAsia="Calibri" w:hAnsi="Times New Roman"/>
                <w:lang w:val="lv-LV" w:eastAsia="en-US"/>
              </w:rPr>
            </w:pPr>
            <w:r w:rsidRPr="00FE4E46">
              <w:rPr>
                <w:rFonts w:ascii="Times New Roman" w:eastAsia="Calibri" w:hAnsi="Times New Roman"/>
                <w:bCs/>
                <w:lang w:val="lv-LV" w:eastAsia="en-US"/>
              </w:rPr>
              <w:t>K1</w:t>
            </w:r>
          </w:p>
        </w:tc>
        <w:tc>
          <w:tcPr>
            <w:tcW w:w="905" w:type="pct"/>
            <w:tcBorders>
              <w:top w:val="single" w:sz="4" w:space="0" w:color="auto"/>
              <w:left w:val="single" w:sz="4" w:space="0" w:color="auto"/>
              <w:bottom w:val="single" w:sz="4" w:space="0" w:color="auto"/>
              <w:right w:val="single" w:sz="4" w:space="0" w:color="auto"/>
            </w:tcBorders>
            <w:vAlign w:val="center"/>
            <w:hideMark/>
          </w:tcPr>
          <w:p w14:paraId="09AC44AC" w14:textId="77777777" w:rsidR="00FE4E46" w:rsidRPr="00FE4E46" w:rsidRDefault="00FE4E46" w:rsidP="008E7052">
            <w:pPr>
              <w:overflowPunct/>
              <w:autoSpaceDE/>
              <w:adjustRightInd/>
              <w:jc w:val="center"/>
              <w:textAlignment w:val="auto"/>
              <w:rPr>
                <w:rFonts w:ascii="Times New Roman" w:eastAsia="Calibri" w:hAnsi="Times New Roman"/>
                <w:lang w:val="lv-LV" w:eastAsia="en-US"/>
              </w:rPr>
            </w:pPr>
            <w:r w:rsidRPr="00FE4E46">
              <w:rPr>
                <w:rFonts w:ascii="Times New Roman" w:hAnsi="Times New Roman"/>
                <w:bCs/>
                <w:lang w:val="lv-LV"/>
              </w:rPr>
              <w:t>Piedāvātā līgumcena 2026.-2028.gadam EUR bez PVN</w:t>
            </w:r>
          </w:p>
        </w:tc>
        <w:tc>
          <w:tcPr>
            <w:tcW w:w="901" w:type="pct"/>
            <w:tcBorders>
              <w:top w:val="single" w:sz="4" w:space="0" w:color="auto"/>
              <w:left w:val="single" w:sz="4" w:space="0" w:color="auto"/>
              <w:bottom w:val="single" w:sz="4" w:space="0" w:color="auto"/>
              <w:right w:val="single" w:sz="4" w:space="0" w:color="auto"/>
            </w:tcBorders>
            <w:noWrap/>
            <w:vAlign w:val="center"/>
            <w:hideMark/>
          </w:tcPr>
          <w:p w14:paraId="30D31EAD" w14:textId="77777777" w:rsidR="00FE4E46" w:rsidRPr="00FE4E46" w:rsidRDefault="00FE4E46" w:rsidP="008E7052">
            <w:pPr>
              <w:overflowPunct/>
              <w:autoSpaceDE/>
              <w:adjustRightInd/>
              <w:jc w:val="center"/>
              <w:textAlignment w:val="auto"/>
              <w:rPr>
                <w:rFonts w:ascii="Times New Roman" w:eastAsia="Calibri" w:hAnsi="Times New Roman"/>
                <w:lang w:val="lv-LV" w:eastAsia="en-US"/>
              </w:rPr>
            </w:pPr>
            <w:r w:rsidRPr="00FE4E46">
              <w:rPr>
                <w:rFonts w:ascii="Times New Roman" w:eastAsia="Calibri" w:hAnsi="Times New Roman"/>
                <w:bCs/>
                <w:lang w:val="lv-LV" w:eastAsia="en-US"/>
              </w:rPr>
              <w:t>80</w:t>
            </w:r>
          </w:p>
        </w:tc>
        <w:tc>
          <w:tcPr>
            <w:tcW w:w="1279" w:type="pct"/>
            <w:tcBorders>
              <w:top w:val="single" w:sz="4" w:space="0" w:color="auto"/>
              <w:left w:val="single" w:sz="4" w:space="0" w:color="auto"/>
              <w:bottom w:val="single" w:sz="4" w:space="0" w:color="auto"/>
              <w:right w:val="single" w:sz="4" w:space="0" w:color="auto"/>
            </w:tcBorders>
            <w:vAlign w:val="center"/>
          </w:tcPr>
          <w:p w14:paraId="2E4CA26C" w14:textId="77777777" w:rsidR="00FE4E46" w:rsidRPr="00FE4E46" w:rsidRDefault="00FE4E46" w:rsidP="008E7052">
            <w:pPr>
              <w:overflowPunct/>
              <w:autoSpaceDE/>
              <w:adjustRightInd/>
              <w:textAlignment w:val="auto"/>
              <w:rPr>
                <w:rFonts w:ascii="Times New Roman" w:eastAsia="Calibri" w:hAnsi="Times New Roman"/>
                <w:lang w:val="lv-LV" w:eastAsia="en-US"/>
              </w:rPr>
            </w:pPr>
            <w:r w:rsidRPr="00FE4E46">
              <w:rPr>
                <w:rFonts w:ascii="Times New Roman" w:hAnsi="Times New Roman"/>
                <w:bCs/>
                <w:lang w:val="lv-LV"/>
              </w:rPr>
              <w:t>EUR 58800.00</w:t>
            </w:r>
          </w:p>
          <w:p w14:paraId="4CFFDF54" w14:textId="77777777" w:rsidR="00FE4E46" w:rsidRPr="00FE4E46" w:rsidRDefault="00FE4E46" w:rsidP="008E7052">
            <w:pPr>
              <w:overflowPunct/>
              <w:autoSpaceDE/>
              <w:adjustRightInd/>
              <w:textAlignment w:val="auto"/>
              <w:rPr>
                <w:rFonts w:ascii="Times New Roman" w:eastAsia="Calibri" w:hAnsi="Times New Roman"/>
                <w:lang w:val="lv-LV" w:eastAsia="en-US"/>
              </w:rPr>
            </w:pPr>
          </w:p>
          <w:p w14:paraId="0F27680B" w14:textId="77777777" w:rsidR="00FE4E46" w:rsidRPr="00FE4E46" w:rsidRDefault="00FE4E46" w:rsidP="008E7052">
            <w:pPr>
              <w:overflowPunct/>
              <w:autoSpaceDE/>
              <w:adjustRightInd/>
              <w:textAlignment w:val="auto"/>
              <w:rPr>
                <w:rFonts w:ascii="Times New Roman" w:eastAsia="Calibri" w:hAnsi="Times New Roman"/>
                <w:lang w:val="lv-LV" w:eastAsia="en-US"/>
              </w:rPr>
            </w:pPr>
            <w:r w:rsidRPr="00FE4E46">
              <w:rPr>
                <w:rFonts w:ascii="Times New Roman" w:eastAsia="Calibri" w:hAnsi="Times New Roman"/>
                <w:b/>
                <w:bCs/>
                <w:lang w:val="lv-LV" w:eastAsia="en-US"/>
              </w:rPr>
              <w:t>80 punkti</w:t>
            </w:r>
          </w:p>
        </w:tc>
        <w:tc>
          <w:tcPr>
            <w:tcW w:w="1242" w:type="pct"/>
            <w:tcBorders>
              <w:top w:val="single" w:sz="4" w:space="0" w:color="auto"/>
              <w:left w:val="single" w:sz="4" w:space="0" w:color="auto"/>
              <w:bottom w:val="single" w:sz="4" w:space="0" w:color="auto"/>
              <w:right w:val="single" w:sz="4" w:space="0" w:color="auto"/>
            </w:tcBorders>
            <w:vAlign w:val="center"/>
          </w:tcPr>
          <w:p w14:paraId="75CF2F41" w14:textId="77777777" w:rsidR="00FE4E46" w:rsidRPr="00FE4E46" w:rsidRDefault="00FE4E46" w:rsidP="008E7052">
            <w:pPr>
              <w:overflowPunct/>
              <w:autoSpaceDE/>
              <w:adjustRightInd/>
              <w:textAlignment w:val="auto"/>
              <w:rPr>
                <w:rFonts w:ascii="Times New Roman" w:eastAsia="Calibri" w:hAnsi="Times New Roman"/>
                <w:lang w:val="lv-LV" w:eastAsia="en-US"/>
              </w:rPr>
            </w:pPr>
            <w:r w:rsidRPr="00FE4E46">
              <w:rPr>
                <w:rFonts w:ascii="Times New Roman" w:hAnsi="Times New Roman"/>
                <w:bCs/>
                <w:lang w:val="lv-LV"/>
              </w:rPr>
              <w:t>EUR 72287.10</w:t>
            </w:r>
          </w:p>
          <w:p w14:paraId="2854D8D6" w14:textId="77777777" w:rsidR="00FE4E46" w:rsidRPr="00FE4E46" w:rsidRDefault="00FE4E46" w:rsidP="008E7052">
            <w:pPr>
              <w:overflowPunct/>
              <w:autoSpaceDE/>
              <w:adjustRightInd/>
              <w:textAlignment w:val="auto"/>
              <w:rPr>
                <w:rFonts w:ascii="Times New Roman" w:eastAsia="Calibri" w:hAnsi="Times New Roman"/>
                <w:lang w:val="lv-LV" w:eastAsia="en-US"/>
              </w:rPr>
            </w:pPr>
          </w:p>
          <w:p w14:paraId="5A0F45E9" w14:textId="77777777" w:rsidR="00FE4E46" w:rsidRPr="00FE4E46" w:rsidRDefault="00FE4E46" w:rsidP="008E7052">
            <w:pPr>
              <w:overflowPunct/>
              <w:autoSpaceDE/>
              <w:adjustRightInd/>
              <w:textAlignment w:val="auto"/>
              <w:rPr>
                <w:rFonts w:ascii="Times New Roman" w:eastAsia="Calibri" w:hAnsi="Times New Roman"/>
                <w:lang w:val="lv-LV" w:eastAsia="en-US"/>
              </w:rPr>
            </w:pPr>
            <w:r w:rsidRPr="00FE4E46">
              <w:rPr>
                <w:rFonts w:ascii="Times New Roman" w:eastAsia="Calibri" w:hAnsi="Times New Roman"/>
                <w:b/>
                <w:bCs/>
                <w:lang w:val="lv-LV" w:eastAsia="en-US"/>
              </w:rPr>
              <w:t>65.07 punkti</w:t>
            </w:r>
          </w:p>
        </w:tc>
      </w:tr>
      <w:tr w:rsidR="00FE4E46" w:rsidRPr="00FE4E46" w14:paraId="26BC2D53" w14:textId="77777777" w:rsidTr="008E7052">
        <w:trPr>
          <w:trHeight w:val="263"/>
          <w:jc w:val="center"/>
        </w:trPr>
        <w:tc>
          <w:tcPr>
            <w:tcW w:w="673" w:type="pct"/>
            <w:tcBorders>
              <w:top w:val="single" w:sz="4" w:space="0" w:color="auto"/>
              <w:left w:val="single" w:sz="4" w:space="0" w:color="auto"/>
              <w:bottom w:val="single" w:sz="4" w:space="0" w:color="auto"/>
              <w:right w:val="single" w:sz="4" w:space="0" w:color="auto"/>
            </w:tcBorders>
            <w:noWrap/>
            <w:vAlign w:val="center"/>
            <w:hideMark/>
          </w:tcPr>
          <w:p w14:paraId="08ADF12A" w14:textId="77777777" w:rsidR="00FE4E46" w:rsidRPr="00FE4E46" w:rsidRDefault="00FE4E46" w:rsidP="008E7052">
            <w:pPr>
              <w:overflowPunct/>
              <w:autoSpaceDE/>
              <w:adjustRightInd/>
              <w:jc w:val="center"/>
              <w:textAlignment w:val="auto"/>
              <w:rPr>
                <w:rFonts w:ascii="Times New Roman" w:eastAsia="Calibri" w:hAnsi="Times New Roman"/>
                <w:lang w:val="lv-LV" w:eastAsia="en-US"/>
              </w:rPr>
            </w:pPr>
            <w:r w:rsidRPr="00FE4E46">
              <w:rPr>
                <w:rFonts w:ascii="Times New Roman" w:eastAsia="Calibri" w:hAnsi="Times New Roman"/>
                <w:bCs/>
                <w:lang w:val="lv-LV" w:eastAsia="en-US"/>
              </w:rPr>
              <w:t>K2</w:t>
            </w:r>
          </w:p>
        </w:tc>
        <w:tc>
          <w:tcPr>
            <w:tcW w:w="905" w:type="pct"/>
            <w:tcBorders>
              <w:top w:val="single" w:sz="4" w:space="0" w:color="auto"/>
              <w:left w:val="single" w:sz="4" w:space="0" w:color="auto"/>
              <w:bottom w:val="single" w:sz="4" w:space="0" w:color="auto"/>
              <w:right w:val="single" w:sz="4" w:space="0" w:color="auto"/>
            </w:tcBorders>
            <w:vAlign w:val="center"/>
            <w:hideMark/>
          </w:tcPr>
          <w:p w14:paraId="14098538" w14:textId="77777777" w:rsidR="00FE4E46" w:rsidRPr="00FE4E46" w:rsidRDefault="00FE4E46" w:rsidP="008E7052">
            <w:pPr>
              <w:overflowPunct/>
              <w:autoSpaceDE/>
              <w:adjustRightInd/>
              <w:jc w:val="center"/>
              <w:textAlignment w:val="auto"/>
              <w:rPr>
                <w:rFonts w:ascii="Times New Roman" w:eastAsia="Calibri" w:hAnsi="Times New Roman"/>
                <w:lang w:val="lv-LV" w:eastAsia="en-US"/>
              </w:rPr>
            </w:pPr>
            <w:r w:rsidRPr="00FE4E46">
              <w:rPr>
                <w:rFonts w:ascii="Times New Roman" w:hAnsi="Times New Roman"/>
                <w:bCs/>
                <w:lang w:val="lv-LV"/>
              </w:rPr>
              <w:t>Pakalpojuma sniedzēja profesionālā pieredze</w:t>
            </w:r>
          </w:p>
        </w:tc>
        <w:tc>
          <w:tcPr>
            <w:tcW w:w="901" w:type="pct"/>
            <w:tcBorders>
              <w:top w:val="single" w:sz="4" w:space="0" w:color="auto"/>
              <w:left w:val="single" w:sz="4" w:space="0" w:color="auto"/>
              <w:bottom w:val="single" w:sz="4" w:space="0" w:color="auto"/>
              <w:right w:val="single" w:sz="4" w:space="0" w:color="auto"/>
            </w:tcBorders>
            <w:noWrap/>
            <w:vAlign w:val="center"/>
            <w:hideMark/>
          </w:tcPr>
          <w:p w14:paraId="4C486838" w14:textId="77777777" w:rsidR="00FE4E46" w:rsidRPr="00FE4E46" w:rsidRDefault="00FE4E46" w:rsidP="008E7052">
            <w:pPr>
              <w:overflowPunct/>
              <w:autoSpaceDE/>
              <w:adjustRightInd/>
              <w:jc w:val="center"/>
              <w:textAlignment w:val="auto"/>
              <w:rPr>
                <w:rFonts w:ascii="Times New Roman" w:eastAsia="Calibri" w:hAnsi="Times New Roman"/>
                <w:lang w:val="lv-LV" w:eastAsia="en-US"/>
              </w:rPr>
            </w:pPr>
            <w:r w:rsidRPr="00FE4E46">
              <w:rPr>
                <w:rFonts w:ascii="Times New Roman" w:eastAsia="Calibri" w:hAnsi="Times New Roman"/>
                <w:bCs/>
                <w:lang w:val="lv-LV" w:eastAsia="en-US"/>
              </w:rPr>
              <w:t>20</w:t>
            </w:r>
          </w:p>
        </w:tc>
        <w:tc>
          <w:tcPr>
            <w:tcW w:w="1279" w:type="pct"/>
            <w:tcBorders>
              <w:top w:val="single" w:sz="4" w:space="0" w:color="auto"/>
              <w:left w:val="single" w:sz="4" w:space="0" w:color="auto"/>
              <w:bottom w:val="single" w:sz="4" w:space="0" w:color="auto"/>
              <w:right w:val="single" w:sz="4" w:space="0" w:color="auto"/>
            </w:tcBorders>
            <w:hideMark/>
          </w:tcPr>
          <w:p w14:paraId="10D31300" w14:textId="77777777" w:rsidR="00FE4E46" w:rsidRPr="00FE4E46" w:rsidRDefault="00FE4E46" w:rsidP="008E7052">
            <w:pPr>
              <w:overflowPunct/>
              <w:autoSpaceDE/>
              <w:adjustRightInd/>
              <w:jc w:val="both"/>
              <w:textAlignment w:val="auto"/>
              <w:rPr>
                <w:rFonts w:ascii="Times New Roman" w:eastAsia="Calibri" w:hAnsi="Times New Roman"/>
                <w:lang w:val="lv-LV" w:eastAsia="en-US"/>
              </w:rPr>
            </w:pPr>
            <w:r w:rsidRPr="00FE4E46">
              <w:rPr>
                <w:rFonts w:ascii="Times New Roman" w:eastAsia="Calibri" w:hAnsi="Times New Roman"/>
                <w:lang w:val="lv-LV" w:eastAsia="en-US"/>
              </w:rPr>
              <w:t>Pretendenta piedāvātajiem speciālistiem ir kritērijam atbilstoša pieredze nepieciešamā apjomā</w:t>
            </w:r>
          </w:p>
          <w:p w14:paraId="0C8C94A3" w14:textId="77777777" w:rsidR="00FE4E46" w:rsidRPr="00FE4E46" w:rsidRDefault="00FE4E46" w:rsidP="008E7052">
            <w:pPr>
              <w:overflowPunct/>
              <w:autoSpaceDE/>
              <w:adjustRightInd/>
              <w:jc w:val="both"/>
              <w:textAlignment w:val="auto"/>
              <w:rPr>
                <w:rFonts w:ascii="Times New Roman" w:eastAsia="Calibri" w:hAnsi="Times New Roman"/>
                <w:lang w:val="lv-LV" w:eastAsia="en-US"/>
              </w:rPr>
            </w:pPr>
          </w:p>
          <w:p w14:paraId="082ED615" w14:textId="77777777" w:rsidR="00FE4E46" w:rsidRPr="00FE4E46" w:rsidRDefault="00FE4E46" w:rsidP="008E7052">
            <w:pPr>
              <w:overflowPunct/>
              <w:autoSpaceDE/>
              <w:adjustRightInd/>
              <w:jc w:val="both"/>
              <w:textAlignment w:val="auto"/>
              <w:rPr>
                <w:rFonts w:ascii="Times New Roman" w:eastAsia="Calibri" w:hAnsi="Times New Roman"/>
                <w:lang w:val="lv-LV" w:eastAsia="en-US"/>
              </w:rPr>
            </w:pPr>
            <w:r w:rsidRPr="00FE4E46">
              <w:rPr>
                <w:rFonts w:ascii="Times New Roman" w:eastAsia="Calibri" w:hAnsi="Times New Roman"/>
                <w:b/>
                <w:bCs/>
                <w:lang w:val="lv-LV" w:eastAsia="en-US"/>
              </w:rPr>
              <w:t>20 punkti</w:t>
            </w:r>
          </w:p>
        </w:tc>
        <w:tc>
          <w:tcPr>
            <w:tcW w:w="1242" w:type="pct"/>
            <w:tcBorders>
              <w:top w:val="single" w:sz="4" w:space="0" w:color="auto"/>
              <w:left w:val="single" w:sz="4" w:space="0" w:color="auto"/>
              <w:bottom w:val="single" w:sz="4" w:space="0" w:color="auto"/>
              <w:right w:val="single" w:sz="4" w:space="0" w:color="auto"/>
            </w:tcBorders>
            <w:hideMark/>
          </w:tcPr>
          <w:p w14:paraId="07D7A532" w14:textId="77777777" w:rsidR="00FE4E46" w:rsidRPr="00FE4E46" w:rsidRDefault="00FE4E46" w:rsidP="008E7052">
            <w:pPr>
              <w:overflowPunct/>
              <w:autoSpaceDE/>
              <w:adjustRightInd/>
              <w:jc w:val="both"/>
              <w:textAlignment w:val="auto"/>
              <w:rPr>
                <w:rFonts w:ascii="Times New Roman" w:eastAsia="Calibri" w:hAnsi="Times New Roman"/>
                <w:lang w:val="lv-LV" w:eastAsia="en-US"/>
              </w:rPr>
            </w:pPr>
            <w:r w:rsidRPr="00FE4E46">
              <w:rPr>
                <w:rFonts w:ascii="Times New Roman" w:eastAsia="Calibri" w:hAnsi="Times New Roman"/>
                <w:lang w:val="lv-LV" w:eastAsia="en-US"/>
              </w:rPr>
              <w:t>Pretendenta piedāvātajiem speciālistiem ir kritērijam atbilstoša pieredze nepieciešamā apjomā</w:t>
            </w:r>
          </w:p>
          <w:p w14:paraId="76E9202A" w14:textId="77777777" w:rsidR="00FE4E46" w:rsidRPr="00FE4E46" w:rsidRDefault="00FE4E46" w:rsidP="008E7052">
            <w:pPr>
              <w:overflowPunct/>
              <w:autoSpaceDE/>
              <w:adjustRightInd/>
              <w:jc w:val="both"/>
              <w:textAlignment w:val="auto"/>
              <w:rPr>
                <w:rFonts w:ascii="Times New Roman" w:eastAsia="Calibri" w:hAnsi="Times New Roman"/>
                <w:lang w:val="lv-LV" w:eastAsia="en-US"/>
              </w:rPr>
            </w:pPr>
          </w:p>
          <w:p w14:paraId="6883E384" w14:textId="77777777" w:rsidR="00FE4E46" w:rsidRPr="00FE4E46" w:rsidRDefault="00FE4E46" w:rsidP="008E7052">
            <w:pPr>
              <w:overflowPunct/>
              <w:autoSpaceDE/>
              <w:adjustRightInd/>
              <w:jc w:val="both"/>
              <w:textAlignment w:val="auto"/>
              <w:rPr>
                <w:rFonts w:ascii="Times New Roman" w:eastAsia="Calibri" w:hAnsi="Times New Roman"/>
                <w:lang w:val="lv-LV" w:eastAsia="en-US"/>
              </w:rPr>
            </w:pPr>
            <w:r w:rsidRPr="00FE4E46">
              <w:rPr>
                <w:rFonts w:ascii="Times New Roman" w:eastAsia="Calibri" w:hAnsi="Times New Roman"/>
                <w:b/>
                <w:bCs/>
                <w:lang w:val="lv-LV" w:eastAsia="en-US"/>
              </w:rPr>
              <w:t>20 punkti</w:t>
            </w:r>
          </w:p>
        </w:tc>
      </w:tr>
      <w:tr w:rsidR="00FE4E46" w:rsidRPr="00FE4E46" w14:paraId="3E21994E" w14:textId="77777777" w:rsidTr="008E7052">
        <w:trPr>
          <w:trHeight w:val="263"/>
          <w:jc w:val="center"/>
        </w:trPr>
        <w:tc>
          <w:tcPr>
            <w:tcW w:w="1579" w:type="pct"/>
            <w:gridSpan w:val="2"/>
            <w:tcBorders>
              <w:top w:val="single" w:sz="4" w:space="0" w:color="auto"/>
              <w:left w:val="single" w:sz="4" w:space="0" w:color="auto"/>
              <w:bottom w:val="single" w:sz="4" w:space="0" w:color="auto"/>
              <w:right w:val="single" w:sz="4" w:space="0" w:color="auto"/>
            </w:tcBorders>
            <w:noWrap/>
            <w:vAlign w:val="center"/>
            <w:hideMark/>
          </w:tcPr>
          <w:p w14:paraId="1C2391FC" w14:textId="77777777" w:rsidR="00FE4E46" w:rsidRPr="00FE4E46" w:rsidRDefault="00FE4E46" w:rsidP="008E7052">
            <w:pPr>
              <w:overflowPunct/>
              <w:autoSpaceDE/>
              <w:adjustRightInd/>
              <w:jc w:val="both"/>
              <w:textAlignment w:val="auto"/>
              <w:rPr>
                <w:rFonts w:ascii="Times New Roman" w:eastAsia="Calibri" w:hAnsi="Times New Roman"/>
                <w:bCs/>
                <w:szCs w:val="24"/>
                <w:lang w:val="lv-LV" w:eastAsia="en-US"/>
              </w:rPr>
            </w:pPr>
            <w:r w:rsidRPr="00FE4E46">
              <w:rPr>
                <w:rFonts w:ascii="Times New Roman" w:eastAsia="Calibri" w:hAnsi="Times New Roman"/>
                <w:szCs w:val="24"/>
                <w:lang w:val="lv-LV" w:eastAsia="en-US"/>
              </w:rPr>
              <w:t>Kopā:</w:t>
            </w:r>
          </w:p>
        </w:tc>
        <w:tc>
          <w:tcPr>
            <w:tcW w:w="901" w:type="pct"/>
            <w:tcBorders>
              <w:top w:val="single" w:sz="4" w:space="0" w:color="auto"/>
              <w:left w:val="single" w:sz="4" w:space="0" w:color="auto"/>
              <w:bottom w:val="single" w:sz="4" w:space="0" w:color="auto"/>
              <w:right w:val="single" w:sz="4" w:space="0" w:color="auto"/>
            </w:tcBorders>
            <w:noWrap/>
            <w:vAlign w:val="center"/>
            <w:hideMark/>
          </w:tcPr>
          <w:p w14:paraId="1BA4394E" w14:textId="77777777" w:rsidR="00FE4E46" w:rsidRPr="00FE4E46" w:rsidRDefault="00FE4E46" w:rsidP="008E7052">
            <w:pPr>
              <w:overflowPunct/>
              <w:autoSpaceDE/>
              <w:adjustRightInd/>
              <w:jc w:val="both"/>
              <w:textAlignment w:val="auto"/>
              <w:rPr>
                <w:rFonts w:ascii="Times New Roman" w:eastAsia="Calibri" w:hAnsi="Times New Roman"/>
                <w:szCs w:val="24"/>
                <w:lang w:val="lv-LV" w:eastAsia="en-US"/>
              </w:rPr>
            </w:pPr>
            <w:r w:rsidRPr="00FE4E46">
              <w:rPr>
                <w:rFonts w:ascii="Times New Roman" w:eastAsia="Calibri" w:hAnsi="Times New Roman"/>
                <w:szCs w:val="24"/>
                <w:lang w:val="lv-LV" w:eastAsia="en-US"/>
              </w:rPr>
              <w:t>100</w:t>
            </w:r>
          </w:p>
        </w:tc>
        <w:tc>
          <w:tcPr>
            <w:tcW w:w="1279" w:type="pct"/>
            <w:tcBorders>
              <w:top w:val="single" w:sz="4" w:space="0" w:color="auto"/>
              <w:left w:val="single" w:sz="4" w:space="0" w:color="auto"/>
              <w:bottom w:val="single" w:sz="4" w:space="0" w:color="auto"/>
              <w:right w:val="single" w:sz="4" w:space="0" w:color="auto"/>
            </w:tcBorders>
            <w:hideMark/>
          </w:tcPr>
          <w:p w14:paraId="06372720" w14:textId="77777777" w:rsidR="00FE4E46" w:rsidRPr="00FE4E46" w:rsidRDefault="00FE4E46" w:rsidP="008E7052">
            <w:pPr>
              <w:overflowPunct/>
              <w:autoSpaceDE/>
              <w:adjustRightInd/>
              <w:jc w:val="both"/>
              <w:textAlignment w:val="auto"/>
              <w:rPr>
                <w:rFonts w:ascii="Times New Roman" w:eastAsia="Calibri" w:hAnsi="Times New Roman"/>
                <w:b/>
                <w:bCs/>
                <w:szCs w:val="24"/>
                <w:lang w:val="lv-LV" w:eastAsia="en-US"/>
              </w:rPr>
            </w:pPr>
            <w:r w:rsidRPr="00FE4E46">
              <w:rPr>
                <w:rFonts w:ascii="Times New Roman" w:eastAsia="Calibri" w:hAnsi="Times New Roman"/>
                <w:b/>
                <w:bCs/>
                <w:szCs w:val="24"/>
                <w:lang w:val="lv-LV" w:eastAsia="en-US"/>
              </w:rPr>
              <w:t>100</w:t>
            </w:r>
          </w:p>
        </w:tc>
        <w:tc>
          <w:tcPr>
            <w:tcW w:w="1242" w:type="pct"/>
            <w:tcBorders>
              <w:top w:val="single" w:sz="4" w:space="0" w:color="auto"/>
              <w:left w:val="single" w:sz="4" w:space="0" w:color="auto"/>
              <w:bottom w:val="single" w:sz="4" w:space="0" w:color="auto"/>
              <w:right w:val="single" w:sz="4" w:space="0" w:color="auto"/>
            </w:tcBorders>
            <w:hideMark/>
          </w:tcPr>
          <w:p w14:paraId="0CE4BC89" w14:textId="77777777" w:rsidR="00FE4E46" w:rsidRPr="00FE4E46" w:rsidRDefault="00FE4E46" w:rsidP="008E7052">
            <w:pPr>
              <w:overflowPunct/>
              <w:autoSpaceDE/>
              <w:adjustRightInd/>
              <w:jc w:val="both"/>
              <w:textAlignment w:val="auto"/>
              <w:rPr>
                <w:rFonts w:ascii="Times New Roman" w:eastAsia="Calibri" w:hAnsi="Times New Roman"/>
                <w:b/>
                <w:bCs/>
                <w:szCs w:val="24"/>
                <w:lang w:val="lv-LV" w:eastAsia="en-US"/>
              </w:rPr>
            </w:pPr>
            <w:r w:rsidRPr="00FE4E46">
              <w:rPr>
                <w:rFonts w:ascii="Times New Roman" w:eastAsia="Calibri" w:hAnsi="Times New Roman"/>
                <w:b/>
                <w:bCs/>
                <w:szCs w:val="24"/>
                <w:lang w:val="lv-LV" w:eastAsia="en-US"/>
              </w:rPr>
              <w:t>85.07</w:t>
            </w:r>
          </w:p>
        </w:tc>
      </w:tr>
    </w:tbl>
    <w:p w14:paraId="5441E9C4" w14:textId="3432EE2C" w:rsidR="00CE3472" w:rsidRPr="00FE4E46" w:rsidRDefault="00393B45" w:rsidP="00FE4E46">
      <w:pPr>
        <w:pStyle w:val="ListParagraph"/>
        <w:numPr>
          <w:ilvl w:val="0"/>
          <w:numId w:val="30"/>
        </w:numPr>
        <w:spacing w:before="120" w:after="120"/>
        <w:ind w:left="714" w:hanging="357"/>
        <w:jc w:val="both"/>
        <w:rPr>
          <w:rFonts w:ascii="Times New Roman" w:hAnsi="Times New Roman"/>
          <w:sz w:val="22"/>
          <w:szCs w:val="22"/>
          <w:lang w:val="lv-LV"/>
        </w:rPr>
      </w:pPr>
      <w:r w:rsidRPr="00F75006">
        <w:rPr>
          <w:rFonts w:ascii="Times New Roman" w:hAnsi="Times New Roman"/>
          <w:sz w:val="22"/>
          <w:szCs w:val="22"/>
          <w:lang w:val="lv-LV"/>
        </w:rPr>
        <w:t xml:space="preserve">Pretendenta nosaukums, kuram piešķirtas līguma slēgšanas tiesības, piedāvātā līgumcena un izvēles pamatojums </w:t>
      </w:r>
      <w:r w:rsidR="003934F3">
        <w:rPr>
          <w:rFonts w:ascii="Times New Roman" w:hAnsi="Times New Roman"/>
          <w:sz w:val="22"/>
          <w:szCs w:val="22"/>
          <w:lang w:val="lv-LV"/>
        </w:rPr>
        <w:t>–</w:t>
      </w:r>
      <w:r w:rsidRPr="00F75006">
        <w:rPr>
          <w:rFonts w:ascii="Times New Roman" w:hAnsi="Times New Roman"/>
          <w:sz w:val="22"/>
          <w:szCs w:val="22"/>
          <w:lang w:val="lv-LV"/>
        </w:rPr>
        <w:t xml:space="preserve"> līguma slēgšanas tiesības piešķirtas pretendentam </w:t>
      </w:r>
      <w:r w:rsidR="00530A10">
        <w:rPr>
          <w:rFonts w:ascii="Times New Roman" w:hAnsi="Times New Roman"/>
          <w:sz w:val="22"/>
          <w:szCs w:val="22"/>
          <w:lang w:val="lv-LV"/>
        </w:rPr>
        <w:t>s</w:t>
      </w:r>
      <w:r w:rsidR="00FE4E46" w:rsidRPr="00FE4E46">
        <w:rPr>
          <w:rFonts w:ascii="Times New Roman" w:hAnsi="Times New Roman"/>
          <w:sz w:val="22"/>
          <w:szCs w:val="22"/>
          <w:lang w:val="lv-LV"/>
        </w:rPr>
        <w:t>abiedrība</w:t>
      </w:r>
      <w:r w:rsidR="00530A10">
        <w:rPr>
          <w:rFonts w:ascii="Times New Roman" w:hAnsi="Times New Roman"/>
          <w:sz w:val="22"/>
          <w:szCs w:val="22"/>
          <w:lang w:val="lv-LV"/>
        </w:rPr>
        <w:t>i</w:t>
      </w:r>
      <w:r w:rsidR="00FE4E46" w:rsidRPr="00FE4E46">
        <w:rPr>
          <w:rFonts w:ascii="Times New Roman" w:hAnsi="Times New Roman"/>
          <w:sz w:val="22"/>
          <w:szCs w:val="22"/>
          <w:lang w:val="lv-LV"/>
        </w:rPr>
        <w:t xml:space="preserve"> ar ierobežotu atbildību "REVIDENTS UN GRĀMATVEDIS"</w:t>
      </w:r>
      <w:r w:rsidR="00FE4E46">
        <w:rPr>
          <w:rFonts w:ascii="Times New Roman" w:hAnsi="Times New Roman"/>
          <w:sz w:val="22"/>
          <w:szCs w:val="22"/>
          <w:lang w:val="lv-LV"/>
        </w:rPr>
        <w:t xml:space="preserve"> par tā piedāvāto līgumcenu 58</w:t>
      </w:r>
      <w:r w:rsidR="00523F12">
        <w:rPr>
          <w:rFonts w:ascii="Times New Roman" w:hAnsi="Times New Roman"/>
          <w:sz w:val="22"/>
          <w:szCs w:val="22"/>
          <w:lang w:val="lv-LV"/>
        </w:rPr>
        <w:t> </w:t>
      </w:r>
      <w:r w:rsidR="00FE4E46">
        <w:rPr>
          <w:rFonts w:ascii="Times New Roman" w:hAnsi="Times New Roman"/>
          <w:sz w:val="22"/>
          <w:szCs w:val="22"/>
          <w:lang w:val="lv-LV"/>
        </w:rPr>
        <w:t>800</w:t>
      </w:r>
      <w:r w:rsidR="00523F12">
        <w:rPr>
          <w:rFonts w:ascii="Times New Roman" w:hAnsi="Times New Roman"/>
          <w:sz w:val="22"/>
          <w:szCs w:val="22"/>
          <w:lang w:val="lv-LV"/>
        </w:rPr>
        <w:t> </w:t>
      </w:r>
      <w:r w:rsidR="00FE4E46">
        <w:rPr>
          <w:rFonts w:ascii="Times New Roman" w:hAnsi="Times New Roman"/>
          <w:sz w:val="22"/>
          <w:szCs w:val="22"/>
          <w:lang w:val="lv-LV"/>
        </w:rPr>
        <w:t>EUR bez PVN</w:t>
      </w:r>
      <w:r w:rsidR="0011241B" w:rsidRPr="00FE4E46">
        <w:rPr>
          <w:rFonts w:ascii="Times New Roman" w:hAnsi="Times New Roman"/>
          <w:sz w:val="22"/>
          <w:szCs w:val="22"/>
          <w:lang w:val="lv-LV"/>
        </w:rPr>
        <w:t xml:space="preserve">, </w:t>
      </w:r>
      <w:r w:rsidR="00FE4E46" w:rsidRPr="00F75006">
        <w:rPr>
          <w:rFonts w:ascii="Times New Roman" w:hAnsi="Times New Roman"/>
          <w:sz w:val="22"/>
          <w:szCs w:val="22"/>
          <w:lang w:val="lv-LV"/>
        </w:rPr>
        <w:t>jo tā piedāvājums atbilst konkursa nolikumā noteiktajām prasībām</w:t>
      </w:r>
      <w:r w:rsidR="00FE4E46">
        <w:rPr>
          <w:rFonts w:ascii="Times New Roman" w:hAnsi="Times New Roman"/>
          <w:sz w:val="22"/>
          <w:szCs w:val="22"/>
          <w:lang w:val="lv-LV"/>
        </w:rPr>
        <w:t xml:space="preserve"> un atzīts par saimnieciski visizdevīgāko</w:t>
      </w:r>
      <w:r w:rsidR="00F75006" w:rsidRPr="00FE4E46">
        <w:rPr>
          <w:rFonts w:ascii="Times New Roman" w:hAnsi="Times New Roman"/>
          <w:sz w:val="22"/>
          <w:szCs w:val="22"/>
          <w:lang w:val="lv-LV"/>
        </w:rPr>
        <w:t>.</w:t>
      </w:r>
      <w:r w:rsidR="00403564" w:rsidRPr="00FE4E46">
        <w:rPr>
          <w:rFonts w:ascii="Times New Roman" w:hAnsi="Times New Roman"/>
          <w:sz w:val="22"/>
          <w:szCs w:val="22"/>
          <w:lang w:val="lv-LV"/>
        </w:rPr>
        <w:t xml:space="preserve"> </w:t>
      </w:r>
    </w:p>
    <w:p w14:paraId="79F99C79" w14:textId="7726D85C" w:rsidR="00DD0C7C" w:rsidRPr="00AC2539" w:rsidRDefault="00DD0C7C" w:rsidP="00AC2539">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 xml:space="preserve">Lēmuma pamatojums par noraidītajiem pretendentiem, kā arī par iepirkuma procedūras dokumentiem neatbilstošajiem piedāvājumiem – </w:t>
      </w:r>
      <w:r w:rsidR="00BF4DFF" w:rsidRPr="00220921">
        <w:rPr>
          <w:rFonts w:ascii="Times New Roman" w:hAnsi="Times New Roman"/>
          <w:sz w:val="22"/>
          <w:szCs w:val="22"/>
          <w:lang w:val="lv-LV"/>
        </w:rPr>
        <w:t>pretendent</w:t>
      </w:r>
      <w:r w:rsidR="00FE4E46">
        <w:rPr>
          <w:rFonts w:ascii="Times New Roman" w:hAnsi="Times New Roman"/>
          <w:sz w:val="22"/>
          <w:szCs w:val="22"/>
          <w:lang w:val="lv-LV"/>
        </w:rPr>
        <w:t>a</w:t>
      </w:r>
      <w:r w:rsidR="00BF4DFF" w:rsidRPr="00220921">
        <w:rPr>
          <w:rFonts w:ascii="Times New Roman" w:hAnsi="Times New Roman"/>
          <w:sz w:val="22"/>
          <w:szCs w:val="22"/>
          <w:lang w:val="lv-LV"/>
        </w:rPr>
        <w:t xml:space="preserve"> </w:t>
      </w:r>
      <w:r w:rsidR="00530A10">
        <w:rPr>
          <w:rFonts w:ascii="Times New Roman" w:hAnsi="Times New Roman"/>
          <w:sz w:val="22"/>
          <w:szCs w:val="22"/>
          <w:lang w:val="lv-LV"/>
        </w:rPr>
        <w:t>s</w:t>
      </w:r>
      <w:r w:rsidR="00FE4E46" w:rsidRPr="00FE4E46">
        <w:rPr>
          <w:rFonts w:ascii="Times New Roman" w:hAnsi="Times New Roman"/>
          <w:sz w:val="22"/>
          <w:szCs w:val="22"/>
          <w:lang w:val="lv-LV"/>
        </w:rPr>
        <w:t>abiedrība</w:t>
      </w:r>
      <w:r w:rsidR="00530A10">
        <w:rPr>
          <w:rFonts w:ascii="Times New Roman" w:hAnsi="Times New Roman"/>
          <w:sz w:val="22"/>
          <w:szCs w:val="22"/>
          <w:lang w:val="lv-LV"/>
        </w:rPr>
        <w:t>s</w:t>
      </w:r>
      <w:r w:rsidR="00FE4E46" w:rsidRPr="00FE4E46">
        <w:rPr>
          <w:rFonts w:ascii="Times New Roman" w:hAnsi="Times New Roman"/>
          <w:sz w:val="22"/>
          <w:szCs w:val="22"/>
          <w:lang w:val="lv-LV"/>
        </w:rPr>
        <w:t xml:space="preserve"> ar ierobežotu atbildību "SANDRA DZERELE UN PARTNERIS"</w:t>
      </w:r>
      <w:r w:rsidR="00BF4DFF">
        <w:rPr>
          <w:rFonts w:ascii="Times New Roman" w:hAnsi="Times New Roman"/>
          <w:sz w:val="22"/>
          <w:szCs w:val="22"/>
          <w:lang w:val="lv-LV"/>
        </w:rPr>
        <w:t xml:space="preserve"> piedāvājum</w:t>
      </w:r>
      <w:r w:rsidR="00FE4E46">
        <w:rPr>
          <w:rFonts w:ascii="Times New Roman" w:hAnsi="Times New Roman"/>
          <w:sz w:val="22"/>
          <w:szCs w:val="22"/>
          <w:lang w:val="lv-LV"/>
        </w:rPr>
        <w:t>s</w:t>
      </w:r>
      <w:r w:rsidR="00BF4DFF">
        <w:rPr>
          <w:rFonts w:ascii="Times New Roman" w:hAnsi="Times New Roman"/>
          <w:sz w:val="22"/>
          <w:szCs w:val="22"/>
          <w:lang w:val="lv-LV"/>
        </w:rPr>
        <w:t xml:space="preserve"> ir atbilstoš</w:t>
      </w:r>
      <w:r w:rsidR="00FE4E46">
        <w:rPr>
          <w:rFonts w:ascii="Times New Roman" w:hAnsi="Times New Roman"/>
          <w:sz w:val="22"/>
          <w:szCs w:val="22"/>
          <w:lang w:val="lv-LV"/>
        </w:rPr>
        <w:t>s</w:t>
      </w:r>
      <w:r w:rsidR="00BF4DFF">
        <w:rPr>
          <w:rFonts w:ascii="Times New Roman" w:hAnsi="Times New Roman"/>
          <w:sz w:val="22"/>
          <w:szCs w:val="22"/>
          <w:lang w:val="lv-LV"/>
        </w:rPr>
        <w:t xml:space="preserve"> nolikuma prasībām</w:t>
      </w:r>
      <w:r w:rsidR="00BF4DFF">
        <w:rPr>
          <w:rStyle w:val="FootnoteReference"/>
          <w:rFonts w:ascii="Times New Roman" w:hAnsi="Times New Roman"/>
          <w:sz w:val="22"/>
          <w:szCs w:val="22"/>
          <w:lang w:val="lv-LV"/>
        </w:rPr>
        <w:footnoteReference w:id="2"/>
      </w:r>
      <w:r w:rsidR="00BF4DFF">
        <w:rPr>
          <w:rFonts w:ascii="Times New Roman" w:hAnsi="Times New Roman"/>
          <w:sz w:val="22"/>
          <w:szCs w:val="22"/>
          <w:lang w:val="lv-LV"/>
        </w:rPr>
        <w:t xml:space="preserve">, bet </w:t>
      </w:r>
      <w:r w:rsidR="00FE4E46">
        <w:rPr>
          <w:rFonts w:ascii="Times New Roman" w:hAnsi="Times New Roman"/>
          <w:sz w:val="22"/>
          <w:szCs w:val="22"/>
          <w:lang w:val="lv-LV"/>
        </w:rPr>
        <w:t xml:space="preserve">tā </w:t>
      </w:r>
      <w:r w:rsidR="00FE4E46" w:rsidRPr="008F1B79">
        <w:rPr>
          <w:rFonts w:ascii="Times New Roman" w:hAnsi="Times New Roman"/>
          <w:sz w:val="22"/>
          <w:szCs w:val="22"/>
          <w:lang w:val="lv-LV"/>
        </w:rPr>
        <w:t>pied</w:t>
      </w:r>
      <w:r w:rsidR="00FE4E46" w:rsidRPr="008F1B79">
        <w:rPr>
          <w:rFonts w:ascii="Times New Roman" w:hAnsi="Times New Roman" w:hint="eastAsia"/>
          <w:sz w:val="22"/>
          <w:szCs w:val="22"/>
          <w:lang w:val="lv-LV"/>
        </w:rPr>
        <w:t>ā</w:t>
      </w:r>
      <w:r w:rsidR="00FE4E46" w:rsidRPr="008F1B79">
        <w:rPr>
          <w:rFonts w:ascii="Times New Roman" w:hAnsi="Times New Roman"/>
          <w:sz w:val="22"/>
          <w:szCs w:val="22"/>
          <w:lang w:val="lv-LV"/>
        </w:rPr>
        <w:t>v</w:t>
      </w:r>
      <w:r w:rsidR="00FE4E46" w:rsidRPr="008F1B79">
        <w:rPr>
          <w:rFonts w:ascii="Times New Roman" w:hAnsi="Times New Roman" w:hint="eastAsia"/>
          <w:sz w:val="22"/>
          <w:szCs w:val="22"/>
          <w:lang w:val="lv-LV"/>
        </w:rPr>
        <w:t>ā</w:t>
      </w:r>
      <w:r w:rsidR="00FE4E46" w:rsidRPr="008F1B79">
        <w:rPr>
          <w:rFonts w:ascii="Times New Roman" w:hAnsi="Times New Roman"/>
          <w:sz w:val="22"/>
          <w:szCs w:val="22"/>
          <w:lang w:val="lv-LV"/>
        </w:rPr>
        <w:t>jum</w:t>
      </w:r>
      <w:r w:rsidR="00FE4E46">
        <w:rPr>
          <w:rFonts w:ascii="Times New Roman" w:hAnsi="Times New Roman"/>
          <w:sz w:val="22"/>
          <w:szCs w:val="22"/>
          <w:lang w:val="lv-LV"/>
        </w:rPr>
        <w:t xml:space="preserve">s netika novērtēts ar </w:t>
      </w:r>
      <w:r w:rsidR="00FE4E46" w:rsidRPr="008F1B79">
        <w:rPr>
          <w:rFonts w:ascii="Times New Roman" w:hAnsi="Times New Roman"/>
          <w:sz w:val="22"/>
          <w:szCs w:val="22"/>
          <w:lang w:val="lv-LV"/>
        </w:rPr>
        <w:t>augst</w:t>
      </w:r>
      <w:r w:rsidR="00FE4E46" w:rsidRPr="008F1B79">
        <w:rPr>
          <w:rFonts w:ascii="Times New Roman" w:hAnsi="Times New Roman" w:hint="eastAsia"/>
          <w:sz w:val="22"/>
          <w:szCs w:val="22"/>
          <w:lang w:val="lv-LV"/>
        </w:rPr>
        <w:t>ā</w:t>
      </w:r>
      <w:r w:rsidR="00FE4E46" w:rsidRPr="008F1B79">
        <w:rPr>
          <w:rFonts w:ascii="Times New Roman" w:hAnsi="Times New Roman"/>
          <w:sz w:val="22"/>
          <w:szCs w:val="22"/>
          <w:lang w:val="lv-LV"/>
        </w:rPr>
        <w:t>ko punktu skaitu</w:t>
      </w:r>
      <w:r w:rsidR="008F1B79" w:rsidRPr="00AC2539">
        <w:rPr>
          <w:rFonts w:ascii="Times New Roman" w:hAnsi="Times New Roman"/>
          <w:sz w:val="22"/>
          <w:szCs w:val="22"/>
          <w:lang w:val="lv-LV"/>
        </w:rPr>
        <w:t>.</w:t>
      </w:r>
      <w:r w:rsidR="00526048" w:rsidRPr="00AC2539">
        <w:rPr>
          <w:rFonts w:ascii="Times New Roman" w:hAnsi="Times New Roman"/>
          <w:sz w:val="22"/>
          <w:szCs w:val="22"/>
          <w:lang w:val="lv-LV"/>
        </w:rPr>
        <w:t xml:space="preserve"> </w:t>
      </w:r>
    </w:p>
    <w:p w14:paraId="181FFB79" w14:textId="241BB605" w:rsidR="00091638" w:rsidRPr="00DE3FDA" w:rsidRDefault="00091638" w:rsidP="00DE3FDA">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Informācija par iepirkuma līguma daļu nodošanu apakšuzņēmējiem</w:t>
      </w:r>
      <w:r w:rsidR="00930029">
        <w:rPr>
          <w:rFonts w:ascii="Times New Roman" w:hAnsi="Times New Roman"/>
          <w:sz w:val="22"/>
          <w:szCs w:val="22"/>
          <w:lang w:val="lv-LV"/>
        </w:rPr>
        <w:t xml:space="preserve"> – </w:t>
      </w:r>
      <w:r w:rsidR="003934F3" w:rsidRPr="003934F3">
        <w:rPr>
          <w:rFonts w:ascii="Times New Roman" w:hAnsi="Times New Roman"/>
          <w:sz w:val="22"/>
          <w:szCs w:val="22"/>
          <w:lang w:val="lv-LV"/>
        </w:rPr>
        <w:t>apakšuzņēmēju piesaiste nav paredzēta</w:t>
      </w:r>
      <w:r w:rsidR="005B4F8B">
        <w:rPr>
          <w:rFonts w:ascii="Times New Roman" w:hAnsi="Times New Roman"/>
          <w:sz w:val="22"/>
          <w:szCs w:val="22"/>
          <w:lang w:val="lv-LV"/>
        </w:rPr>
        <w:t>.</w:t>
      </w:r>
    </w:p>
    <w:p w14:paraId="6FD532E5" w14:textId="5031CE5B" w:rsidR="00954452" w:rsidRPr="009A0F0E" w:rsidRDefault="00091638" w:rsidP="00954452">
      <w:pPr>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lastRenderedPageBreak/>
        <w:t>Aritmētisku kļūdu labojums</w:t>
      </w:r>
      <w:r w:rsidR="00954452">
        <w:rPr>
          <w:rFonts w:ascii="Times New Roman" w:hAnsi="Times New Roman"/>
          <w:sz w:val="22"/>
          <w:szCs w:val="22"/>
          <w:lang w:val="lv-LV"/>
        </w:rPr>
        <w:t xml:space="preserve"> – </w:t>
      </w:r>
      <w:r w:rsidR="00FE4E46">
        <w:rPr>
          <w:rFonts w:ascii="Times New Roman" w:hAnsi="Times New Roman"/>
          <w:sz w:val="22"/>
          <w:szCs w:val="22"/>
          <w:lang w:val="lv-LV"/>
        </w:rPr>
        <w:t xml:space="preserve">Pretendenta </w:t>
      </w:r>
      <w:r w:rsidR="00530A10">
        <w:rPr>
          <w:rFonts w:ascii="Times New Roman" w:hAnsi="Times New Roman"/>
          <w:sz w:val="22"/>
          <w:szCs w:val="22"/>
          <w:lang w:val="lv-LV"/>
        </w:rPr>
        <w:t>s</w:t>
      </w:r>
      <w:r w:rsidR="00FE4E46" w:rsidRPr="00FE4E46">
        <w:rPr>
          <w:rFonts w:ascii="Times New Roman" w:hAnsi="Times New Roman"/>
          <w:sz w:val="22"/>
          <w:szCs w:val="22"/>
          <w:lang w:val="lv-LV"/>
        </w:rPr>
        <w:t>abiedrība</w:t>
      </w:r>
      <w:r w:rsidR="00FE4E46">
        <w:rPr>
          <w:rFonts w:ascii="Times New Roman" w:hAnsi="Times New Roman"/>
          <w:sz w:val="22"/>
          <w:szCs w:val="22"/>
          <w:lang w:val="lv-LV"/>
        </w:rPr>
        <w:t>s</w:t>
      </w:r>
      <w:r w:rsidR="00FE4E46" w:rsidRPr="00FE4E46">
        <w:rPr>
          <w:rFonts w:ascii="Times New Roman" w:hAnsi="Times New Roman"/>
          <w:sz w:val="22"/>
          <w:szCs w:val="22"/>
          <w:lang w:val="lv-LV"/>
        </w:rPr>
        <w:t xml:space="preserve"> ar ierobežotu atbildību "SANDRA DZERELE UN PARTNERIS"</w:t>
      </w:r>
      <w:r w:rsidR="00FE4E46">
        <w:rPr>
          <w:rFonts w:ascii="Times New Roman" w:hAnsi="Times New Roman"/>
          <w:sz w:val="22"/>
          <w:szCs w:val="22"/>
          <w:lang w:val="lv-LV"/>
        </w:rPr>
        <w:t xml:space="preserve"> iesniegtā t</w:t>
      </w:r>
      <w:r w:rsidR="00FE4E46" w:rsidRPr="00FE4E46">
        <w:rPr>
          <w:rFonts w:ascii="Times New Roman" w:hAnsi="Times New Roman"/>
          <w:sz w:val="22"/>
          <w:szCs w:val="22"/>
          <w:lang w:val="lv-LV"/>
        </w:rPr>
        <w:t>ehniskā piedāvājuma 3.punktā ievietoto tāmju aprēķinos konstatētas aritmētiskas kļūdas reizinājumos</w:t>
      </w:r>
      <w:r w:rsidR="00FE4E46">
        <w:rPr>
          <w:rFonts w:ascii="Times New Roman" w:hAnsi="Times New Roman"/>
          <w:sz w:val="22"/>
          <w:szCs w:val="22"/>
          <w:lang w:val="lv-LV"/>
        </w:rPr>
        <w:t>, v</w:t>
      </w:r>
      <w:r w:rsidR="00FE4E46" w:rsidRPr="00AD0738">
        <w:rPr>
          <w:rFonts w:ascii="Times New Roman" w:hAnsi="Times New Roman"/>
          <w:sz w:val="22"/>
          <w:szCs w:val="22"/>
          <w:lang w:val="lv-LV"/>
        </w:rPr>
        <w:t>eicot aritmētisko kļūdu labojumus</w:t>
      </w:r>
      <w:r w:rsidR="00FE4E46">
        <w:rPr>
          <w:rFonts w:ascii="Times New Roman" w:hAnsi="Times New Roman"/>
          <w:sz w:val="22"/>
          <w:szCs w:val="22"/>
          <w:lang w:val="lv-LV"/>
        </w:rPr>
        <w:t xml:space="preserve"> pretendenta piedāvātā kopējā līgumcena 2026.- 2028.gadam mainās no 73 200 EUR bez PVN uz 72 287.10 EUR bez PVN</w:t>
      </w:r>
      <w:r w:rsidR="00954452" w:rsidRPr="009A0F0E">
        <w:rPr>
          <w:rFonts w:ascii="Times New Roman" w:hAnsi="Times New Roman"/>
          <w:sz w:val="22"/>
          <w:szCs w:val="22"/>
          <w:lang w:val="lv-LV"/>
        </w:rPr>
        <w:t>.</w:t>
      </w:r>
    </w:p>
    <w:p w14:paraId="52ECD6C6" w14:textId="178670A9" w:rsidR="006B6F8D" w:rsidRPr="00594A86" w:rsidRDefault="00594A86" w:rsidP="006B6F8D">
      <w:pPr>
        <w:pStyle w:val="ListParagraph"/>
        <w:numPr>
          <w:ilvl w:val="0"/>
          <w:numId w:val="30"/>
        </w:numPr>
        <w:jc w:val="both"/>
        <w:rPr>
          <w:rFonts w:ascii="Times New Roman" w:hAnsi="Times New Roman"/>
          <w:sz w:val="22"/>
          <w:szCs w:val="22"/>
          <w:lang w:val="lv-LV"/>
        </w:rPr>
      </w:pPr>
      <w:r w:rsidRPr="00594A86">
        <w:rPr>
          <w:rFonts w:ascii="Times New Roman" w:hAnsi="Times New Roman"/>
          <w:sz w:val="22"/>
          <w:szCs w:val="22"/>
          <w:lang w:val="lv-LV"/>
        </w:rPr>
        <w:t>Konstat</w:t>
      </w:r>
      <w:r w:rsidRPr="00594A86">
        <w:rPr>
          <w:rFonts w:ascii="Times New Roman" w:hAnsi="Times New Roman" w:hint="eastAsia"/>
          <w:sz w:val="22"/>
          <w:szCs w:val="22"/>
          <w:lang w:val="lv-LV"/>
        </w:rPr>
        <w:t>ē</w:t>
      </w:r>
      <w:r w:rsidRPr="00594A86">
        <w:rPr>
          <w:rFonts w:ascii="Times New Roman" w:hAnsi="Times New Roman"/>
          <w:sz w:val="22"/>
          <w:szCs w:val="22"/>
          <w:lang w:val="lv-LV"/>
        </w:rPr>
        <w:t>tie intere</w:t>
      </w:r>
      <w:r w:rsidRPr="00594A86">
        <w:rPr>
          <w:rFonts w:ascii="Times New Roman" w:hAnsi="Times New Roman" w:hint="eastAsia"/>
          <w:sz w:val="22"/>
          <w:szCs w:val="22"/>
          <w:lang w:val="lv-LV"/>
        </w:rPr>
        <w:t>š</w:t>
      </w:r>
      <w:r w:rsidRPr="00594A86">
        <w:rPr>
          <w:rFonts w:ascii="Times New Roman" w:hAnsi="Times New Roman"/>
          <w:sz w:val="22"/>
          <w:szCs w:val="22"/>
          <w:lang w:val="lv-LV"/>
        </w:rPr>
        <w:t>u konflikti un pas</w:t>
      </w:r>
      <w:r w:rsidRPr="00594A86">
        <w:rPr>
          <w:rFonts w:ascii="Times New Roman" w:hAnsi="Times New Roman" w:hint="eastAsia"/>
          <w:sz w:val="22"/>
          <w:szCs w:val="22"/>
          <w:lang w:val="lv-LV"/>
        </w:rPr>
        <w:t>ā</w:t>
      </w:r>
      <w:r w:rsidRPr="00594A86">
        <w:rPr>
          <w:rFonts w:ascii="Times New Roman" w:hAnsi="Times New Roman"/>
          <w:sz w:val="22"/>
          <w:szCs w:val="22"/>
          <w:lang w:val="lv-LV"/>
        </w:rPr>
        <w:t>kumi, kas veikti to nov</w:t>
      </w:r>
      <w:r w:rsidRPr="00594A86">
        <w:rPr>
          <w:rFonts w:ascii="Times New Roman" w:hAnsi="Times New Roman" w:hint="eastAsia"/>
          <w:sz w:val="22"/>
          <w:szCs w:val="22"/>
          <w:lang w:val="lv-LV"/>
        </w:rPr>
        <w:t>ē</w:t>
      </w:r>
      <w:r w:rsidRPr="00594A86">
        <w:rPr>
          <w:rFonts w:ascii="Times New Roman" w:hAnsi="Times New Roman"/>
          <w:sz w:val="22"/>
          <w:szCs w:val="22"/>
          <w:lang w:val="lv-LV"/>
        </w:rPr>
        <w:t>r</w:t>
      </w:r>
      <w:r w:rsidRPr="00594A86">
        <w:rPr>
          <w:rFonts w:ascii="Times New Roman" w:hAnsi="Times New Roman" w:hint="eastAsia"/>
          <w:sz w:val="22"/>
          <w:szCs w:val="22"/>
          <w:lang w:val="lv-LV"/>
        </w:rPr>
        <w:t>š</w:t>
      </w:r>
      <w:r w:rsidRPr="00594A86">
        <w:rPr>
          <w:rFonts w:ascii="Times New Roman" w:hAnsi="Times New Roman"/>
          <w:sz w:val="22"/>
          <w:szCs w:val="22"/>
          <w:lang w:val="lv-LV"/>
        </w:rPr>
        <w:t xml:space="preserve">anai </w:t>
      </w:r>
      <w:r w:rsidRPr="00594A86">
        <w:rPr>
          <w:rFonts w:ascii="Times New Roman" w:hAnsi="Times New Roman" w:hint="eastAsia"/>
          <w:sz w:val="22"/>
          <w:szCs w:val="22"/>
          <w:lang w:val="lv-LV"/>
        </w:rPr>
        <w:t>–</w:t>
      </w:r>
      <w:r w:rsidRPr="00594A86">
        <w:rPr>
          <w:rFonts w:ascii="Times New Roman" w:hAnsi="Times New Roman"/>
          <w:sz w:val="22"/>
          <w:szCs w:val="22"/>
          <w:lang w:val="lv-LV"/>
        </w:rPr>
        <w:t xml:space="preserve"> intere</w:t>
      </w:r>
      <w:r w:rsidRPr="00594A86">
        <w:rPr>
          <w:rFonts w:ascii="Times New Roman" w:hAnsi="Times New Roman" w:hint="eastAsia"/>
          <w:sz w:val="22"/>
          <w:szCs w:val="22"/>
          <w:lang w:val="lv-LV"/>
        </w:rPr>
        <w:t>š</w:t>
      </w:r>
      <w:r w:rsidRPr="00594A86">
        <w:rPr>
          <w:rFonts w:ascii="Times New Roman" w:hAnsi="Times New Roman"/>
          <w:sz w:val="22"/>
          <w:szCs w:val="22"/>
          <w:lang w:val="lv-LV"/>
        </w:rPr>
        <w:t>u konflikti nav konstat</w:t>
      </w:r>
      <w:r w:rsidRPr="00594A86">
        <w:rPr>
          <w:rFonts w:ascii="Times New Roman" w:hAnsi="Times New Roman" w:hint="eastAsia"/>
          <w:sz w:val="22"/>
          <w:szCs w:val="22"/>
          <w:lang w:val="lv-LV"/>
        </w:rPr>
        <w:t>ē</w:t>
      </w:r>
      <w:r w:rsidRPr="00594A86">
        <w:rPr>
          <w:rFonts w:ascii="Times New Roman" w:hAnsi="Times New Roman"/>
          <w:sz w:val="22"/>
          <w:szCs w:val="22"/>
          <w:lang w:val="lv-LV"/>
        </w:rPr>
        <w:t>ti.</w:t>
      </w:r>
    </w:p>
    <w:p w14:paraId="5B9A8D7F" w14:textId="77777777" w:rsidR="006B6F8D" w:rsidRPr="006B6F8D" w:rsidRDefault="006B6F8D" w:rsidP="006B6F8D">
      <w:pPr>
        <w:rPr>
          <w:rFonts w:ascii="Times New Roman" w:hAnsi="Times New Roman"/>
          <w:sz w:val="24"/>
          <w:szCs w:val="24"/>
          <w:lang w:val="lv-LV"/>
        </w:rPr>
      </w:pPr>
    </w:p>
    <w:p w14:paraId="2C210455" w14:textId="77777777" w:rsidR="006B5155" w:rsidRDefault="006B5155" w:rsidP="00F41C65">
      <w:pPr>
        <w:tabs>
          <w:tab w:val="left" w:pos="0"/>
        </w:tabs>
        <w:spacing w:line="276" w:lineRule="auto"/>
        <w:ind w:hanging="142"/>
        <w:jc w:val="both"/>
        <w:rPr>
          <w:rFonts w:ascii="Times New Roman" w:hAnsi="Times New Roman"/>
          <w:lang w:val="lv-LV"/>
        </w:rPr>
      </w:pPr>
    </w:p>
    <w:p w14:paraId="40132DF0" w14:textId="77777777" w:rsidR="00EA3C8C" w:rsidRPr="00B75244" w:rsidRDefault="00EA3C8C" w:rsidP="00EA3C8C">
      <w:pPr>
        <w:tabs>
          <w:tab w:val="left" w:pos="0"/>
        </w:tabs>
        <w:spacing w:line="276" w:lineRule="auto"/>
        <w:ind w:hanging="284"/>
        <w:jc w:val="both"/>
        <w:rPr>
          <w:rFonts w:ascii="Times New Roman" w:hAnsi="Times New Roman"/>
          <w:sz w:val="22"/>
          <w:szCs w:val="22"/>
          <w:lang w:val="lv-LV"/>
        </w:rPr>
      </w:pPr>
      <w:r w:rsidRPr="00B75244">
        <w:rPr>
          <w:rFonts w:ascii="Times New Roman" w:hAnsi="Times New Roman"/>
          <w:sz w:val="22"/>
          <w:szCs w:val="22"/>
          <w:lang w:val="lv-LV"/>
        </w:rPr>
        <w:t xml:space="preserve">        Komisijas priekšsēdētājs                           (paraksts*)                               </w:t>
      </w:r>
      <w:r>
        <w:rPr>
          <w:rFonts w:ascii="Times New Roman" w:hAnsi="Times New Roman"/>
          <w:sz w:val="22"/>
          <w:szCs w:val="22"/>
          <w:lang w:val="lv-LV"/>
        </w:rPr>
        <w:t xml:space="preserve">           </w:t>
      </w:r>
      <w:r w:rsidRPr="00B75244">
        <w:rPr>
          <w:rFonts w:ascii="Times New Roman" w:hAnsi="Times New Roman"/>
          <w:sz w:val="22"/>
          <w:szCs w:val="22"/>
          <w:lang w:val="lv-LV"/>
        </w:rPr>
        <w:t xml:space="preserve">        </w:t>
      </w:r>
      <w:r>
        <w:rPr>
          <w:rFonts w:ascii="Times New Roman" w:hAnsi="Times New Roman"/>
          <w:sz w:val="22"/>
          <w:szCs w:val="22"/>
          <w:lang w:val="lv-LV"/>
        </w:rPr>
        <w:t>Edgars Stobovs</w:t>
      </w:r>
    </w:p>
    <w:p w14:paraId="3F0023B2" w14:textId="19A40F1D" w:rsidR="00E85B69" w:rsidRPr="00EA3C8C" w:rsidRDefault="00EA3C8C" w:rsidP="00EA3C8C">
      <w:pPr>
        <w:spacing w:before="100" w:beforeAutospacing="1" w:after="100" w:afterAutospacing="1"/>
        <w:jc w:val="center"/>
        <w:rPr>
          <w:rFonts w:ascii="Times New Roman" w:hAnsi="Times New Roman"/>
          <w:b/>
          <w:bCs/>
          <w:sz w:val="22"/>
          <w:szCs w:val="22"/>
          <w:lang w:val="lv-LV"/>
        </w:rPr>
      </w:pPr>
      <w:r w:rsidRPr="00B75244">
        <w:rPr>
          <w:rFonts w:ascii="Times New Roman" w:hAnsi="Times New Roman"/>
          <w:b/>
          <w:bCs/>
          <w:sz w:val="22"/>
          <w:szCs w:val="22"/>
          <w:lang w:val="lv-LV"/>
        </w:rPr>
        <w:t>*Dokuments parakstīts ar drošu elektronisko parakstu un satur laika zīmogu.</w:t>
      </w:r>
    </w:p>
    <w:p w14:paraId="02559D6F" w14:textId="77777777" w:rsidR="00E85B69" w:rsidRDefault="00E85B69" w:rsidP="00F41C65">
      <w:pPr>
        <w:tabs>
          <w:tab w:val="left" w:pos="0"/>
        </w:tabs>
        <w:spacing w:line="276" w:lineRule="auto"/>
        <w:ind w:hanging="142"/>
        <w:jc w:val="both"/>
        <w:rPr>
          <w:rFonts w:ascii="Times New Roman" w:hAnsi="Times New Roman"/>
          <w:lang w:val="lv-LV"/>
        </w:rPr>
      </w:pPr>
    </w:p>
    <w:p w14:paraId="6C596693" w14:textId="77777777" w:rsidR="006B6F8D" w:rsidRDefault="006B6F8D" w:rsidP="004E3C62">
      <w:pPr>
        <w:tabs>
          <w:tab w:val="left" w:pos="0"/>
          <w:tab w:val="center" w:pos="5040"/>
          <w:tab w:val="right" w:pos="8820"/>
        </w:tabs>
        <w:ind w:hanging="284"/>
        <w:jc w:val="both"/>
        <w:rPr>
          <w:rFonts w:ascii="Times New Roman" w:hAnsi="Times New Roman"/>
          <w:lang w:val="lv-LV"/>
        </w:rPr>
      </w:pPr>
    </w:p>
    <w:p w14:paraId="4BC53903" w14:textId="51D77AF0" w:rsidR="00594A86" w:rsidRPr="00676FE8" w:rsidRDefault="00594A86" w:rsidP="00594A86">
      <w:pPr>
        <w:tabs>
          <w:tab w:val="left" w:pos="0"/>
          <w:tab w:val="center" w:pos="5040"/>
          <w:tab w:val="right" w:pos="8820"/>
        </w:tabs>
        <w:spacing w:line="276" w:lineRule="auto"/>
        <w:ind w:right="-2" w:hanging="284"/>
        <w:jc w:val="both"/>
        <w:textAlignment w:val="auto"/>
        <w:rPr>
          <w:rFonts w:ascii="Times New Roman" w:hAnsi="Times New Roman"/>
          <w:sz w:val="22"/>
          <w:szCs w:val="22"/>
          <w:lang w:val="lv-LV"/>
        </w:rPr>
      </w:pPr>
      <w:r w:rsidRPr="00676FE8">
        <w:rPr>
          <w:rFonts w:ascii="Times New Roman" w:hAnsi="Times New Roman"/>
          <w:sz w:val="22"/>
          <w:szCs w:val="22"/>
          <w:lang w:val="lv-LV"/>
        </w:rPr>
        <w:t xml:space="preserve">Ziņojumu sagatavoja </w:t>
      </w:r>
      <w:r>
        <w:rPr>
          <w:rFonts w:ascii="Times New Roman" w:hAnsi="Times New Roman"/>
          <w:sz w:val="22"/>
          <w:szCs w:val="22"/>
          <w:lang w:val="lv-LV"/>
        </w:rPr>
        <w:t>-</w:t>
      </w:r>
    </w:p>
    <w:p w14:paraId="682911D0" w14:textId="3BCD6C28" w:rsidR="00594A86" w:rsidRPr="00676FE8" w:rsidRDefault="00594A86" w:rsidP="00594A86">
      <w:pPr>
        <w:tabs>
          <w:tab w:val="left" w:pos="0"/>
          <w:tab w:val="center" w:pos="5040"/>
          <w:tab w:val="right" w:pos="8820"/>
        </w:tabs>
        <w:spacing w:line="276" w:lineRule="auto"/>
        <w:ind w:right="-2" w:hanging="284"/>
        <w:jc w:val="both"/>
        <w:textAlignment w:val="auto"/>
        <w:rPr>
          <w:rFonts w:ascii="Times New Roman" w:hAnsi="Times New Roman"/>
          <w:sz w:val="22"/>
          <w:szCs w:val="22"/>
          <w:lang w:val="lv-LV"/>
        </w:rPr>
      </w:pPr>
      <w:r w:rsidRPr="00676FE8">
        <w:rPr>
          <w:rFonts w:ascii="Times New Roman" w:hAnsi="Times New Roman"/>
          <w:sz w:val="22"/>
          <w:szCs w:val="22"/>
          <w:lang w:val="lv-LV"/>
        </w:rPr>
        <w:t xml:space="preserve">Iepirkumu biroja </w:t>
      </w:r>
      <w:r w:rsidR="00954452" w:rsidRPr="006A7CC6">
        <w:rPr>
          <w:rFonts w:ascii="Times New Roman" w:hAnsi="Times New Roman"/>
          <w:sz w:val="22"/>
          <w:szCs w:val="22"/>
          <w:lang w:val="lv-LV"/>
        </w:rPr>
        <w:t>vecāk</w:t>
      </w:r>
      <w:r w:rsidR="00954452">
        <w:rPr>
          <w:rFonts w:ascii="Times New Roman" w:hAnsi="Times New Roman"/>
          <w:sz w:val="22"/>
          <w:szCs w:val="22"/>
          <w:lang w:val="lv-LV"/>
        </w:rPr>
        <w:t>ais</w:t>
      </w:r>
      <w:r w:rsidR="00954452" w:rsidRPr="006A7CC6">
        <w:rPr>
          <w:rFonts w:ascii="Times New Roman" w:hAnsi="Times New Roman"/>
          <w:sz w:val="22"/>
          <w:szCs w:val="22"/>
          <w:lang w:val="lv-LV"/>
        </w:rPr>
        <w:t xml:space="preserve"> referent</w:t>
      </w:r>
      <w:r w:rsidR="00954452">
        <w:rPr>
          <w:rFonts w:ascii="Times New Roman" w:hAnsi="Times New Roman"/>
          <w:sz w:val="22"/>
          <w:szCs w:val="22"/>
          <w:lang w:val="lv-LV"/>
        </w:rPr>
        <w:t>s</w:t>
      </w:r>
      <w:r w:rsidR="00954452" w:rsidRPr="006A7CC6">
        <w:rPr>
          <w:rFonts w:ascii="Times New Roman" w:hAnsi="Times New Roman"/>
          <w:sz w:val="22"/>
          <w:szCs w:val="22"/>
          <w:lang w:val="lv-LV"/>
        </w:rPr>
        <w:t xml:space="preserve"> </w:t>
      </w:r>
      <w:r w:rsidR="00954452">
        <w:rPr>
          <w:rFonts w:ascii="Times New Roman" w:hAnsi="Times New Roman"/>
          <w:sz w:val="22"/>
          <w:szCs w:val="22"/>
          <w:lang w:val="lv-LV"/>
        </w:rPr>
        <w:t>Arvis Bērziņš-Bērzītis</w:t>
      </w:r>
    </w:p>
    <w:p w14:paraId="3ACE1524" w14:textId="03449BE8" w:rsidR="00163C44" w:rsidRPr="002B73D3" w:rsidRDefault="00163C44" w:rsidP="002B73D3">
      <w:pPr>
        <w:tabs>
          <w:tab w:val="left" w:pos="0"/>
          <w:tab w:val="center" w:pos="5040"/>
          <w:tab w:val="right" w:pos="8820"/>
        </w:tabs>
        <w:ind w:hanging="284"/>
        <w:jc w:val="both"/>
        <w:rPr>
          <w:rFonts w:ascii="Times New Roman" w:hAnsi="Times New Roman"/>
          <w:lang w:val="lv-LV"/>
        </w:rPr>
      </w:pPr>
    </w:p>
    <w:sectPr w:rsidR="00163C44" w:rsidRPr="002B73D3" w:rsidSect="00152B17">
      <w:footerReference w:type="even" r:id="rId10"/>
      <w:footerReference w:type="default" r:id="rId11"/>
      <w:pgSz w:w="11906" w:h="16838"/>
      <w:pgMar w:top="709" w:right="1133"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5455C" w14:textId="77777777" w:rsidR="00533D71" w:rsidRDefault="00533D71">
      <w:r>
        <w:separator/>
      </w:r>
    </w:p>
  </w:endnote>
  <w:endnote w:type="continuationSeparator" w:id="0">
    <w:p w14:paraId="0E8355DB" w14:textId="77777777" w:rsidR="00533D71" w:rsidRDefault="00533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cademyTT Baltic">
    <w:altName w:val="Cambria"/>
    <w:charset w:val="BA"/>
    <w:family w:val="roman"/>
    <w:pitch w:val="variable"/>
    <w:sig w:usb0="00000005" w:usb1="00000000" w:usb2="00000000" w:usb3="00000000" w:csb0="0000008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B3E2D" w14:textId="706E461E" w:rsidR="00361384" w:rsidRDefault="00361384" w:rsidP="009D31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F8D">
      <w:rPr>
        <w:rStyle w:val="PageNumber"/>
        <w:noProof/>
      </w:rPr>
      <w:t>2</w:t>
    </w:r>
    <w:r>
      <w:rPr>
        <w:rStyle w:val="PageNumber"/>
      </w:rPr>
      <w:fldChar w:fldCharType="end"/>
    </w:r>
  </w:p>
  <w:p w14:paraId="5B6D0070" w14:textId="77777777" w:rsidR="00361384" w:rsidRDefault="00361384" w:rsidP="00DA3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879F8" w14:textId="77777777" w:rsidR="00361384" w:rsidRDefault="00361384" w:rsidP="00F42A36">
    <w:pPr>
      <w:pStyle w:val="Footer"/>
      <w:tabs>
        <w:tab w:val="clear" w:pos="4153"/>
        <w:tab w:val="clear" w:pos="8306"/>
        <w:tab w:val="left" w:pos="5028"/>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87EE1" w14:textId="77777777" w:rsidR="00533D71" w:rsidRDefault="00533D71">
      <w:r>
        <w:separator/>
      </w:r>
    </w:p>
  </w:footnote>
  <w:footnote w:type="continuationSeparator" w:id="0">
    <w:p w14:paraId="558E4DC3" w14:textId="77777777" w:rsidR="00533D71" w:rsidRDefault="00533D71">
      <w:r>
        <w:continuationSeparator/>
      </w:r>
    </w:p>
  </w:footnote>
  <w:footnote w:id="1">
    <w:p w14:paraId="16C8059C" w14:textId="77777777" w:rsidR="00FE4E46" w:rsidRPr="003522E4" w:rsidRDefault="00FE4E46" w:rsidP="007307CF">
      <w:pPr>
        <w:pStyle w:val="FootnoteText"/>
        <w:jc w:val="both"/>
        <w:rPr>
          <w:sz w:val="18"/>
          <w:szCs w:val="18"/>
        </w:rPr>
      </w:pPr>
      <w:r w:rsidRPr="003522E4">
        <w:rPr>
          <w:rStyle w:val="FootnoteReference"/>
          <w:sz w:val="18"/>
          <w:szCs w:val="18"/>
        </w:rPr>
        <w:footnoteRef/>
      </w:r>
      <w:r w:rsidRPr="003522E4">
        <w:rPr>
          <w:sz w:val="18"/>
          <w:szCs w:val="18"/>
        </w:rPr>
        <w:t xml:space="preserve"> Revīzijas pakalpojumi ir atbilstoši Gada pārskatu un konsolidēto gada pārskatu likuma prasībām vai attiecīgās ārvalst</w:t>
      </w:r>
      <w:r>
        <w:rPr>
          <w:sz w:val="18"/>
          <w:szCs w:val="18"/>
        </w:rPr>
        <w:t>s</w:t>
      </w:r>
      <w:r w:rsidRPr="003522E4">
        <w:rPr>
          <w:sz w:val="18"/>
          <w:szCs w:val="18"/>
        </w:rPr>
        <w:t xml:space="preserve"> normatīvajos aktos noteiktām prasībām.</w:t>
      </w:r>
    </w:p>
  </w:footnote>
  <w:footnote w:id="2">
    <w:p w14:paraId="55414C49" w14:textId="1A538227" w:rsidR="00BF4DFF" w:rsidRDefault="00BF4DFF" w:rsidP="00BF4DFF">
      <w:pPr>
        <w:pStyle w:val="FootnoteText"/>
        <w:jc w:val="both"/>
      </w:pPr>
      <w:r>
        <w:rPr>
          <w:rStyle w:val="FootnoteReference"/>
        </w:rPr>
        <w:footnoteRef/>
      </w:r>
      <w:r>
        <w:t xml:space="preserve"> </w:t>
      </w:r>
      <w:r w:rsidRPr="00BE130A">
        <w:rPr>
          <w:bCs/>
          <w:sz w:val="18"/>
          <w:szCs w:val="18"/>
        </w:rPr>
        <w:t xml:space="preserve">Iepirkumu komisija vērš uzmanību, ka netika veikta visu pretendentu kvalifikācijas atbilstības pārbaude, jo Iepirkumu komisija pieņēma lēmumu vērtēt iesniegtos piedāvājumus saskaņā ar Ministru kabineta 2017. gada 28. februāra noteikumu Nr. 107 “Iepirkuma procedūru un metu konkursu norises kārtība” 16.punktā noteikto kārtību, proti, Iepirkumu komisija lēma pretendentu kvalifikācijas atbilstības pārbaudi veikt tikai tam pretendentam, kuram būtu piešķiramas iepirkuma līguma slēgšanas tiesības – attiecīgi kvalifikācijas atbilstības pārbaude tika veikta tikai pretendentam </w:t>
      </w:r>
      <w:r w:rsidR="00FE4E46" w:rsidRPr="00FE4E46">
        <w:rPr>
          <w:bCs/>
          <w:sz w:val="18"/>
          <w:szCs w:val="18"/>
        </w:rPr>
        <w:t>Sabiedrība ar ierobežotu atbildību "REVIDENTS UN GRĀMATVEDIS"</w:t>
      </w:r>
      <w:r w:rsidRPr="00BE130A">
        <w:rPr>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B5F"/>
    <w:multiLevelType w:val="hybridMultilevel"/>
    <w:tmpl w:val="107016FE"/>
    <w:lvl w:ilvl="0" w:tplc="8A88EA4A">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EC63B6"/>
    <w:multiLevelType w:val="hybridMultilevel"/>
    <w:tmpl w:val="ECBCA3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443646"/>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7174E6"/>
    <w:multiLevelType w:val="hybridMultilevel"/>
    <w:tmpl w:val="EA602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C3255E"/>
    <w:multiLevelType w:val="multilevel"/>
    <w:tmpl w:val="99CE1AE2"/>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B43EDE"/>
    <w:multiLevelType w:val="hybridMultilevel"/>
    <w:tmpl w:val="163420F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13986A60"/>
    <w:multiLevelType w:val="hybridMultilevel"/>
    <w:tmpl w:val="C9DEFE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47F1060"/>
    <w:multiLevelType w:val="hybridMultilevel"/>
    <w:tmpl w:val="B1C68D0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006E2A"/>
    <w:multiLevelType w:val="multilevel"/>
    <w:tmpl w:val="1FEACF3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042EA6"/>
    <w:multiLevelType w:val="hybridMultilevel"/>
    <w:tmpl w:val="B288A712"/>
    <w:lvl w:ilvl="0" w:tplc="9126E89A">
      <w:start w:val="1"/>
      <w:numFmt w:val="decimal"/>
      <w:lvlText w:val="%1."/>
      <w:lvlJc w:val="left"/>
      <w:pPr>
        <w:ind w:left="180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DF162A8"/>
    <w:multiLevelType w:val="hybridMultilevel"/>
    <w:tmpl w:val="335CB90A"/>
    <w:lvl w:ilvl="0" w:tplc="E5B03CA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23826799"/>
    <w:multiLevelType w:val="hybridMultilevel"/>
    <w:tmpl w:val="BDA4ADDE"/>
    <w:lvl w:ilvl="0" w:tplc="0426000F">
      <w:start w:val="1"/>
      <w:numFmt w:val="decimal"/>
      <w:lvlText w:val="%1."/>
      <w:lvlJc w:val="left"/>
      <w:pPr>
        <w:ind w:left="720" w:hanging="360"/>
      </w:pPr>
      <w:rPr>
        <w:rFonts w:hint="default"/>
      </w:rPr>
    </w:lvl>
    <w:lvl w:ilvl="1" w:tplc="9126E89A">
      <w:start w:val="1"/>
      <w:numFmt w:val="decimal"/>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77143A3"/>
    <w:multiLevelType w:val="multilevel"/>
    <w:tmpl w:val="13621B6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F7157C"/>
    <w:multiLevelType w:val="hybridMultilevel"/>
    <w:tmpl w:val="EA602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50C3BD3"/>
    <w:multiLevelType w:val="hybridMultilevel"/>
    <w:tmpl w:val="A90CAFEC"/>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C0604C1"/>
    <w:multiLevelType w:val="multilevel"/>
    <w:tmpl w:val="F9A017A0"/>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C71A9D"/>
    <w:multiLevelType w:val="hybridMultilevel"/>
    <w:tmpl w:val="EEE8E5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2965F0"/>
    <w:multiLevelType w:val="multilevel"/>
    <w:tmpl w:val="7F6AABE4"/>
    <w:lvl w:ilvl="0">
      <w:start w:val="1"/>
      <w:numFmt w:val="decimal"/>
      <w:lvlText w:val="%1."/>
      <w:lvlJc w:val="left"/>
      <w:pPr>
        <w:ind w:left="720" w:hanging="360"/>
      </w:pPr>
      <w:rPr>
        <w:rFonts w:hint="default"/>
        <w:b w:val="0"/>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4065DAA"/>
    <w:multiLevelType w:val="hybridMultilevel"/>
    <w:tmpl w:val="3FEA759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19" w15:restartNumberingAfterBreak="0">
    <w:nsid w:val="452C7B26"/>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784B4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ADF7F42"/>
    <w:multiLevelType w:val="hybridMultilevel"/>
    <w:tmpl w:val="36DCEE72"/>
    <w:lvl w:ilvl="0" w:tplc="2E8287FA">
      <w:start w:val="1"/>
      <w:numFmt w:val="decimal"/>
      <w:lvlText w:val="%1."/>
      <w:lvlJc w:val="left"/>
      <w:pPr>
        <w:ind w:left="360" w:hanging="360"/>
      </w:pPr>
      <w:rPr>
        <w:b w:val="0"/>
      </w:rPr>
    </w:lvl>
    <w:lvl w:ilvl="1" w:tplc="04260019" w:tentative="1">
      <w:start w:val="1"/>
      <w:numFmt w:val="lowerLetter"/>
      <w:lvlText w:val="%2."/>
      <w:lvlJc w:val="left"/>
      <w:pPr>
        <w:ind w:left="764" w:hanging="360"/>
      </w:pPr>
    </w:lvl>
    <w:lvl w:ilvl="2" w:tplc="0426001B" w:tentative="1">
      <w:start w:val="1"/>
      <w:numFmt w:val="lowerRoman"/>
      <w:lvlText w:val="%3."/>
      <w:lvlJc w:val="right"/>
      <w:pPr>
        <w:ind w:left="1484" w:hanging="180"/>
      </w:pPr>
    </w:lvl>
    <w:lvl w:ilvl="3" w:tplc="0426000F" w:tentative="1">
      <w:start w:val="1"/>
      <w:numFmt w:val="decimal"/>
      <w:lvlText w:val="%4."/>
      <w:lvlJc w:val="left"/>
      <w:pPr>
        <w:ind w:left="2204" w:hanging="360"/>
      </w:pPr>
    </w:lvl>
    <w:lvl w:ilvl="4" w:tplc="04260019" w:tentative="1">
      <w:start w:val="1"/>
      <w:numFmt w:val="lowerLetter"/>
      <w:lvlText w:val="%5."/>
      <w:lvlJc w:val="left"/>
      <w:pPr>
        <w:ind w:left="2924" w:hanging="360"/>
      </w:pPr>
    </w:lvl>
    <w:lvl w:ilvl="5" w:tplc="0426001B" w:tentative="1">
      <w:start w:val="1"/>
      <w:numFmt w:val="lowerRoman"/>
      <w:lvlText w:val="%6."/>
      <w:lvlJc w:val="right"/>
      <w:pPr>
        <w:ind w:left="3644" w:hanging="180"/>
      </w:pPr>
    </w:lvl>
    <w:lvl w:ilvl="6" w:tplc="0426000F" w:tentative="1">
      <w:start w:val="1"/>
      <w:numFmt w:val="decimal"/>
      <w:lvlText w:val="%7."/>
      <w:lvlJc w:val="left"/>
      <w:pPr>
        <w:ind w:left="4364" w:hanging="360"/>
      </w:pPr>
    </w:lvl>
    <w:lvl w:ilvl="7" w:tplc="04260019" w:tentative="1">
      <w:start w:val="1"/>
      <w:numFmt w:val="lowerLetter"/>
      <w:lvlText w:val="%8."/>
      <w:lvlJc w:val="left"/>
      <w:pPr>
        <w:ind w:left="5084" w:hanging="360"/>
      </w:pPr>
    </w:lvl>
    <w:lvl w:ilvl="8" w:tplc="0426001B" w:tentative="1">
      <w:start w:val="1"/>
      <w:numFmt w:val="lowerRoman"/>
      <w:lvlText w:val="%9."/>
      <w:lvlJc w:val="right"/>
      <w:pPr>
        <w:ind w:left="5804" w:hanging="180"/>
      </w:pPr>
    </w:lvl>
  </w:abstractNum>
  <w:abstractNum w:abstractNumId="22" w15:restartNumberingAfterBreak="0">
    <w:nsid w:val="4BD164A3"/>
    <w:multiLevelType w:val="multilevel"/>
    <w:tmpl w:val="0EC05D82"/>
    <w:lvl w:ilvl="0">
      <w:start w:val="18"/>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C260848"/>
    <w:multiLevelType w:val="hybridMultilevel"/>
    <w:tmpl w:val="D42E9F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3229F9"/>
    <w:multiLevelType w:val="hybridMultilevel"/>
    <w:tmpl w:val="F190E14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5" w15:restartNumberingAfterBreak="0">
    <w:nsid w:val="4E3F05D7"/>
    <w:multiLevelType w:val="hybridMultilevel"/>
    <w:tmpl w:val="525E7A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2294444"/>
    <w:multiLevelType w:val="hybridMultilevel"/>
    <w:tmpl w:val="2C725D30"/>
    <w:lvl w:ilvl="0" w:tplc="79D8EA6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74B3116"/>
    <w:multiLevelType w:val="hybridMultilevel"/>
    <w:tmpl w:val="C406B0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BA1D26"/>
    <w:multiLevelType w:val="multilevel"/>
    <w:tmpl w:val="DD34C342"/>
    <w:lvl w:ilvl="0">
      <w:start w:val="8"/>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15:restartNumberingAfterBreak="0">
    <w:nsid w:val="5F131560"/>
    <w:multiLevelType w:val="hybridMultilevel"/>
    <w:tmpl w:val="3208BB78"/>
    <w:lvl w:ilvl="0" w:tplc="1AD49EF2">
      <w:start w:val="1"/>
      <w:numFmt w:val="decimal"/>
      <w:lvlText w:val="%1."/>
      <w:lvlJc w:val="left"/>
      <w:pPr>
        <w:ind w:left="720" w:hanging="360"/>
      </w:pPr>
      <w:rPr>
        <w:rFonts w:hint="default"/>
        <w:i w:val="0"/>
        <w:iCs w:val="0"/>
      </w:rPr>
    </w:lvl>
    <w:lvl w:ilvl="1" w:tplc="1C2C49FE">
      <w:start w:val="1"/>
      <w:numFmt w:val="decimal"/>
      <w:lvlText w:val="%2."/>
      <w:lvlJc w:val="left"/>
      <w:pPr>
        <w:ind w:left="2208" w:hanging="1128"/>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63C6A08"/>
    <w:multiLevelType w:val="multilevel"/>
    <w:tmpl w:val="F498195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82A7022"/>
    <w:multiLevelType w:val="multilevel"/>
    <w:tmpl w:val="4E1844D8"/>
    <w:lvl w:ilvl="0">
      <w:start w:val="8"/>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3E714D"/>
    <w:multiLevelType w:val="hybridMultilevel"/>
    <w:tmpl w:val="33E42576"/>
    <w:lvl w:ilvl="0" w:tplc="050CE056">
      <w:start w:val="1"/>
      <w:numFmt w:val="lowerLetter"/>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33" w15:restartNumberingAfterBreak="0">
    <w:nsid w:val="70391C13"/>
    <w:multiLevelType w:val="multilevel"/>
    <w:tmpl w:val="5ED8E2E0"/>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6E7EDA"/>
    <w:multiLevelType w:val="hybridMultilevel"/>
    <w:tmpl w:val="6DCA7B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28644EF"/>
    <w:multiLevelType w:val="hybridMultilevel"/>
    <w:tmpl w:val="9D74DA8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E644BB"/>
    <w:multiLevelType w:val="hybridMultilevel"/>
    <w:tmpl w:val="5B924856"/>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7" w15:restartNumberingAfterBreak="0">
    <w:nsid w:val="7328268A"/>
    <w:multiLevelType w:val="hybridMultilevel"/>
    <w:tmpl w:val="78389A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41C1B33"/>
    <w:multiLevelType w:val="hybridMultilevel"/>
    <w:tmpl w:val="3CEA331C"/>
    <w:lvl w:ilvl="0" w:tplc="4734EF1E">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5879790">
    <w:abstractNumId w:val="35"/>
  </w:num>
  <w:num w:numId="2" w16cid:durableId="12386509">
    <w:abstractNumId w:val="27"/>
  </w:num>
  <w:num w:numId="3" w16cid:durableId="1574312603">
    <w:abstractNumId w:val="7"/>
  </w:num>
  <w:num w:numId="4" w16cid:durableId="1679115556">
    <w:abstractNumId w:val="32"/>
  </w:num>
  <w:num w:numId="5" w16cid:durableId="1052467217">
    <w:abstractNumId w:val="5"/>
  </w:num>
  <w:num w:numId="6" w16cid:durableId="1102803750">
    <w:abstractNumId w:val="14"/>
  </w:num>
  <w:num w:numId="7" w16cid:durableId="1291326917">
    <w:abstractNumId w:val="6"/>
  </w:num>
  <w:num w:numId="8" w16cid:durableId="1562867284">
    <w:abstractNumId w:val="21"/>
  </w:num>
  <w:num w:numId="9" w16cid:durableId="1440370509">
    <w:abstractNumId w:val="25"/>
  </w:num>
  <w:num w:numId="10" w16cid:durableId="38864399">
    <w:abstractNumId w:val="10"/>
  </w:num>
  <w:num w:numId="11" w16cid:durableId="319890766">
    <w:abstractNumId w:val="0"/>
  </w:num>
  <w:num w:numId="12" w16cid:durableId="1799489488">
    <w:abstractNumId w:val="37"/>
  </w:num>
  <w:num w:numId="13" w16cid:durableId="1821343285">
    <w:abstractNumId w:val="13"/>
  </w:num>
  <w:num w:numId="14" w16cid:durableId="438912813">
    <w:abstractNumId w:val="1"/>
  </w:num>
  <w:num w:numId="15" w16cid:durableId="1559244674">
    <w:abstractNumId w:val="36"/>
  </w:num>
  <w:num w:numId="16" w16cid:durableId="1313481600">
    <w:abstractNumId w:val="16"/>
  </w:num>
  <w:num w:numId="17" w16cid:durableId="615411181">
    <w:abstractNumId w:val="8"/>
  </w:num>
  <w:num w:numId="18" w16cid:durableId="1612972592">
    <w:abstractNumId w:val="28"/>
  </w:num>
  <w:num w:numId="19" w16cid:durableId="247539764">
    <w:abstractNumId w:val="15"/>
  </w:num>
  <w:num w:numId="20" w16cid:durableId="41372549">
    <w:abstractNumId w:val="3"/>
  </w:num>
  <w:num w:numId="21" w16cid:durableId="1689021933">
    <w:abstractNumId w:val="30"/>
  </w:num>
  <w:num w:numId="22" w16cid:durableId="1812988478">
    <w:abstractNumId w:val="38"/>
  </w:num>
  <w:num w:numId="23" w16cid:durableId="941105935">
    <w:abstractNumId w:val="33"/>
  </w:num>
  <w:num w:numId="24" w16cid:durableId="610479865">
    <w:abstractNumId w:val="31"/>
  </w:num>
  <w:num w:numId="25" w16cid:durableId="1149588792">
    <w:abstractNumId w:val="4"/>
  </w:num>
  <w:num w:numId="26" w16cid:durableId="479267451">
    <w:abstractNumId w:val="34"/>
  </w:num>
  <w:num w:numId="27" w16cid:durableId="1288510563">
    <w:abstractNumId w:val="18"/>
  </w:num>
  <w:num w:numId="28" w16cid:durableId="917328407">
    <w:abstractNumId w:val="24"/>
  </w:num>
  <w:num w:numId="29" w16cid:durableId="2068989482">
    <w:abstractNumId w:val="23"/>
  </w:num>
  <w:num w:numId="30" w16cid:durableId="1847329948">
    <w:abstractNumId w:val="29"/>
  </w:num>
  <w:num w:numId="31" w16cid:durableId="2017222066">
    <w:abstractNumId w:val="20"/>
  </w:num>
  <w:num w:numId="32" w16cid:durableId="1021316971">
    <w:abstractNumId w:val="17"/>
  </w:num>
  <w:num w:numId="33" w16cid:durableId="5141517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2014328">
    <w:abstractNumId w:val="2"/>
  </w:num>
  <w:num w:numId="35" w16cid:durableId="693651438">
    <w:abstractNumId w:val="19"/>
  </w:num>
  <w:num w:numId="36" w16cid:durableId="1558084741">
    <w:abstractNumId w:val="22"/>
  </w:num>
  <w:num w:numId="37" w16cid:durableId="651914034">
    <w:abstractNumId w:val="26"/>
  </w:num>
  <w:num w:numId="38" w16cid:durableId="807481802">
    <w:abstractNumId w:val="11"/>
  </w:num>
  <w:num w:numId="39" w16cid:durableId="1430471888">
    <w:abstractNumId w:val="9"/>
  </w:num>
  <w:num w:numId="40" w16cid:durableId="989943732">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64A"/>
    <w:rsid w:val="0000343A"/>
    <w:rsid w:val="000049DB"/>
    <w:rsid w:val="000069ED"/>
    <w:rsid w:val="0001137F"/>
    <w:rsid w:val="00012526"/>
    <w:rsid w:val="000127DA"/>
    <w:rsid w:val="0001348A"/>
    <w:rsid w:val="00013505"/>
    <w:rsid w:val="00021868"/>
    <w:rsid w:val="00022960"/>
    <w:rsid w:val="00022C2F"/>
    <w:rsid w:val="00026E8A"/>
    <w:rsid w:val="00027846"/>
    <w:rsid w:val="00033543"/>
    <w:rsid w:val="000336BA"/>
    <w:rsid w:val="000343B4"/>
    <w:rsid w:val="00036485"/>
    <w:rsid w:val="00037E1F"/>
    <w:rsid w:val="00037F7D"/>
    <w:rsid w:val="00040752"/>
    <w:rsid w:val="00040E34"/>
    <w:rsid w:val="00041312"/>
    <w:rsid w:val="000420FE"/>
    <w:rsid w:val="00043ACC"/>
    <w:rsid w:val="00044303"/>
    <w:rsid w:val="0004499D"/>
    <w:rsid w:val="00044F3E"/>
    <w:rsid w:val="0005004F"/>
    <w:rsid w:val="00051EB6"/>
    <w:rsid w:val="00051EC2"/>
    <w:rsid w:val="000522AB"/>
    <w:rsid w:val="0005433B"/>
    <w:rsid w:val="00054F39"/>
    <w:rsid w:val="00055453"/>
    <w:rsid w:val="00061DBC"/>
    <w:rsid w:val="00062BE4"/>
    <w:rsid w:val="0006484B"/>
    <w:rsid w:val="000651B3"/>
    <w:rsid w:val="0006554E"/>
    <w:rsid w:val="000663EE"/>
    <w:rsid w:val="00066EF6"/>
    <w:rsid w:val="000707A6"/>
    <w:rsid w:val="00070980"/>
    <w:rsid w:val="00071A34"/>
    <w:rsid w:val="000722FD"/>
    <w:rsid w:val="00073879"/>
    <w:rsid w:val="00074217"/>
    <w:rsid w:val="000760FB"/>
    <w:rsid w:val="000762BC"/>
    <w:rsid w:val="00076565"/>
    <w:rsid w:val="00076700"/>
    <w:rsid w:val="000800DF"/>
    <w:rsid w:val="00080CC5"/>
    <w:rsid w:val="000815FF"/>
    <w:rsid w:val="00082473"/>
    <w:rsid w:val="00083653"/>
    <w:rsid w:val="00083E86"/>
    <w:rsid w:val="000860B9"/>
    <w:rsid w:val="00086945"/>
    <w:rsid w:val="00086D35"/>
    <w:rsid w:val="00091638"/>
    <w:rsid w:val="000934C1"/>
    <w:rsid w:val="000934FF"/>
    <w:rsid w:val="00096AFD"/>
    <w:rsid w:val="000A2148"/>
    <w:rsid w:val="000A2483"/>
    <w:rsid w:val="000A2640"/>
    <w:rsid w:val="000A3D89"/>
    <w:rsid w:val="000A530B"/>
    <w:rsid w:val="000A55AA"/>
    <w:rsid w:val="000A5BEA"/>
    <w:rsid w:val="000A7600"/>
    <w:rsid w:val="000A7C71"/>
    <w:rsid w:val="000B2315"/>
    <w:rsid w:val="000B3E2E"/>
    <w:rsid w:val="000B5A1B"/>
    <w:rsid w:val="000B7410"/>
    <w:rsid w:val="000B7577"/>
    <w:rsid w:val="000B7AD2"/>
    <w:rsid w:val="000B7E33"/>
    <w:rsid w:val="000C0B69"/>
    <w:rsid w:val="000C0F0D"/>
    <w:rsid w:val="000C2C5B"/>
    <w:rsid w:val="000C38D0"/>
    <w:rsid w:val="000C5752"/>
    <w:rsid w:val="000C5B45"/>
    <w:rsid w:val="000C60BA"/>
    <w:rsid w:val="000C681C"/>
    <w:rsid w:val="000D050D"/>
    <w:rsid w:val="000D0687"/>
    <w:rsid w:val="000D0C58"/>
    <w:rsid w:val="000D1443"/>
    <w:rsid w:val="000D15CA"/>
    <w:rsid w:val="000D5D3D"/>
    <w:rsid w:val="000D6559"/>
    <w:rsid w:val="000D7081"/>
    <w:rsid w:val="000E02D9"/>
    <w:rsid w:val="000E107A"/>
    <w:rsid w:val="000E1634"/>
    <w:rsid w:val="000E32A0"/>
    <w:rsid w:val="000E35D3"/>
    <w:rsid w:val="000E4607"/>
    <w:rsid w:val="000E6274"/>
    <w:rsid w:val="000E66CA"/>
    <w:rsid w:val="000E7A96"/>
    <w:rsid w:val="000F00A5"/>
    <w:rsid w:val="000F1A17"/>
    <w:rsid w:val="000F4192"/>
    <w:rsid w:val="000F49B6"/>
    <w:rsid w:val="000F4ABE"/>
    <w:rsid w:val="000F4D4B"/>
    <w:rsid w:val="000F6651"/>
    <w:rsid w:val="000F665B"/>
    <w:rsid w:val="000F6682"/>
    <w:rsid w:val="000F6E97"/>
    <w:rsid w:val="00100E49"/>
    <w:rsid w:val="00101DDA"/>
    <w:rsid w:val="00102CB1"/>
    <w:rsid w:val="00102F6A"/>
    <w:rsid w:val="00104263"/>
    <w:rsid w:val="00105B3F"/>
    <w:rsid w:val="00112322"/>
    <w:rsid w:val="0011241B"/>
    <w:rsid w:val="00113E98"/>
    <w:rsid w:val="00115520"/>
    <w:rsid w:val="00117AAC"/>
    <w:rsid w:val="001216E0"/>
    <w:rsid w:val="00122AAD"/>
    <w:rsid w:val="00122D4F"/>
    <w:rsid w:val="00122E28"/>
    <w:rsid w:val="00124F2A"/>
    <w:rsid w:val="00125448"/>
    <w:rsid w:val="001259EA"/>
    <w:rsid w:val="00127DA3"/>
    <w:rsid w:val="00130018"/>
    <w:rsid w:val="00131B4A"/>
    <w:rsid w:val="00132FFA"/>
    <w:rsid w:val="0013405D"/>
    <w:rsid w:val="00135FCB"/>
    <w:rsid w:val="00137828"/>
    <w:rsid w:val="001412B8"/>
    <w:rsid w:val="00141EF2"/>
    <w:rsid w:val="001427AF"/>
    <w:rsid w:val="00143C6C"/>
    <w:rsid w:val="00145E8F"/>
    <w:rsid w:val="00147CBA"/>
    <w:rsid w:val="0015000C"/>
    <w:rsid w:val="001526AE"/>
    <w:rsid w:val="00152B17"/>
    <w:rsid w:val="00153668"/>
    <w:rsid w:val="00153AF1"/>
    <w:rsid w:val="00154DF9"/>
    <w:rsid w:val="00161650"/>
    <w:rsid w:val="00163C44"/>
    <w:rsid w:val="0016441D"/>
    <w:rsid w:val="0016610D"/>
    <w:rsid w:val="00166202"/>
    <w:rsid w:val="00166714"/>
    <w:rsid w:val="00167335"/>
    <w:rsid w:val="00167B8A"/>
    <w:rsid w:val="00171F02"/>
    <w:rsid w:val="0017264C"/>
    <w:rsid w:val="001727A5"/>
    <w:rsid w:val="001731AE"/>
    <w:rsid w:val="001733FF"/>
    <w:rsid w:val="00173D39"/>
    <w:rsid w:val="001746D9"/>
    <w:rsid w:val="00174AAD"/>
    <w:rsid w:val="00174B5D"/>
    <w:rsid w:val="001750D4"/>
    <w:rsid w:val="00176D18"/>
    <w:rsid w:val="0017767E"/>
    <w:rsid w:val="00180A79"/>
    <w:rsid w:val="001818AE"/>
    <w:rsid w:val="00184BD6"/>
    <w:rsid w:val="0018549A"/>
    <w:rsid w:val="00185B7D"/>
    <w:rsid w:val="00186DC5"/>
    <w:rsid w:val="00190A0E"/>
    <w:rsid w:val="001913A5"/>
    <w:rsid w:val="00191EF4"/>
    <w:rsid w:val="00194F38"/>
    <w:rsid w:val="001954FD"/>
    <w:rsid w:val="00196053"/>
    <w:rsid w:val="00197F29"/>
    <w:rsid w:val="001A0A35"/>
    <w:rsid w:val="001A0F18"/>
    <w:rsid w:val="001A405F"/>
    <w:rsid w:val="001A49CC"/>
    <w:rsid w:val="001A4DCA"/>
    <w:rsid w:val="001A5718"/>
    <w:rsid w:val="001B0DA7"/>
    <w:rsid w:val="001B3667"/>
    <w:rsid w:val="001B36E9"/>
    <w:rsid w:val="001B56B7"/>
    <w:rsid w:val="001B5C67"/>
    <w:rsid w:val="001B72A3"/>
    <w:rsid w:val="001B7893"/>
    <w:rsid w:val="001C0B08"/>
    <w:rsid w:val="001C0C04"/>
    <w:rsid w:val="001C1059"/>
    <w:rsid w:val="001C1543"/>
    <w:rsid w:val="001C25E5"/>
    <w:rsid w:val="001C568C"/>
    <w:rsid w:val="001C5A89"/>
    <w:rsid w:val="001C5AD1"/>
    <w:rsid w:val="001C6790"/>
    <w:rsid w:val="001C7C92"/>
    <w:rsid w:val="001D0091"/>
    <w:rsid w:val="001D01C5"/>
    <w:rsid w:val="001D02DE"/>
    <w:rsid w:val="001D0633"/>
    <w:rsid w:val="001D114F"/>
    <w:rsid w:val="001D157B"/>
    <w:rsid w:val="001D1EDD"/>
    <w:rsid w:val="001D555E"/>
    <w:rsid w:val="001D5BC6"/>
    <w:rsid w:val="001D6CBE"/>
    <w:rsid w:val="001D7A64"/>
    <w:rsid w:val="001E1A80"/>
    <w:rsid w:val="001E1FA3"/>
    <w:rsid w:val="001E588E"/>
    <w:rsid w:val="001E5FE4"/>
    <w:rsid w:val="001E60D5"/>
    <w:rsid w:val="001E694C"/>
    <w:rsid w:val="001F036F"/>
    <w:rsid w:val="001F0612"/>
    <w:rsid w:val="001F153F"/>
    <w:rsid w:val="001F1CB4"/>
    <w:rsid w:val="0020255C"/>
    <w:rsid w:val="00202B18"/>
    <w:rsid w:val="002033A5"/>
    <w:rsid w:val="00203746"/>
    <w:rsid w:val="00206ADC"/>
    <w:rsid w:val="002070B3"/>
    <w:rsid w:val="00207F07"/>
    <w:rsid w:val="00207FAA"/>
    <w:rsid w:val="002104EA"/>
    <w:rsid w:val="00211F82"/>
    <w:rsid w:val="002126E7"/>
    <w:rsid w:val="00212E51"/>
    <w:rsid w:val="0021415D"/>
    <w:rsid w:val="00214FB5"/>
    <w:rsid w:val="0021531A"/>
    <w:rsid w:val="00215436"/>
    <w:rsid w:val="00215E64"/>
    <w:rsid w:val="00217971"/>
    <w:rsid w:val="00217F13"/>
    <w:rsid w:val="002220F0"/>
    <w:rsid w:val="00223955"/>
    <w:rsid w:val="00224156"/>
    <w:rsid w:val="002250C8"/>
    <w:rsid w:val="00225F36"/>
    <w:rsid w:val="00226769"/>
    <w:rsid w:val="00226E8F"/>
    <w:rsid w:val="00227897"/>
    <w:rsid w:val="0023073E"/>
    <w:rsid w:val="00230C47"/>
    <w:rsid w:val="0023198D"/>
    <w:rsid w:val="00231AE6"/>
    <w:rsid w:val="00231EFC"/>
    <w:rsid w:val="00232517"/>
    <w:rsid w:val="002356A7"/>
    <w:rsid w:val="002361A1"/>
    <w:rsid w:val="0023681F"/>
    <w:rsid w:val="00240649"/>
    <w:rsid w:val="00242A83"/>
    <w:rsid w:val="00242EAC"/>
    <w:rsid w:val="00243306"/>
    <w:rsid w:val="00247038"/>
    <w:rsid w:val="00247E54"/>
    <w:rsid w:val="002512F1"/>
    <w:rsid w:val="00251D38"/>
    <w:rsid w:val="00252F94"/>
    <w:rsid w:val="00253797"/>
    <w:rsid w:val="00253CFE"/>
    <w:rsid w:val="00255DC9"/>
    <w:rsid w:val="00260235"/>
    <w:rsid w:val="0026345E"/>
    <w:rsid w:val="00265B01"/>
    <w:rsid w:val="00265F69"/>
    <w:rsid w:val="00271C14"/>
    <w:rsid w:val="00274047"/>
    <w:rsid w:val="00274A74"/>
    <w:rsid w:val="00276617"/>
    <w:rsid w:val="002777D4"/>
    <w:rsid w:val="0028063B"/>
    <w:rsid w:val="0028189F"/>
    <w:rsid w:val="00282843"/>
    <w:rsid w:val="00282ED0"/>
    <w:rsid w:val="002836FE"/>
    <w:rsid w:val="0028655A"/>
    <w:rsid w:val="002914C8"/>
    <w:rsid w:val="002917A1"/>
    <w:rsid w:val="00292992"/>
    <w:rsid w:val="00293977"/>
    <w:rsid w:val="00293B79"/>
    <w:rsid w:val="0029562F"/>
    <w:rsid w:val="002A028A"/>
    <w:rsid w:val="002A0C4F"/>
    <w:rsid w:val="002A1DFC"/>
    <w:rsid w:val="002A1EA2"/>
    <w:rsid w:val="002A2675"/>
    <w:rsid w:val="002A2685"/>
    <w:rsid w:val="002A2DB9"/>
    <w:rsid w:val="002A3EDA"/>
    <w:rsid w:val="002A4202"/>
    <w:rsid w:val="002A43FB"/>
    <w:rsid w:val="002A4939"/>
    <w:rsid w:val="002A5A70"/>
    <w:rsid w:val="002A7EE5"/>
    <w:rsid w:val="002B0546"/>
    <w:rsid w:val="002B2084"/>
    <w:rsid w:val="002B2528"/>
    <w:rsid w:val="002B502E"/>
    <w:rsid w:val="002B658A"/>
    <w:rsid w:val="002B68CE"/>
    <w:rsid w:val="002B73D3"/>
    <w:rsid w:val="002B744A"/>
    <w:rsid w:val="002B7B9F"/>
    <w:rsid w:val="002C0515"/>
    <w:rsid w:val="002C0A2A"/>
    <w:rsid w:val="002C3A7B"/>
    <w:rsid w:val="002C3CB8"/>
    <w:rsid w:val="002C4612"/>
    <w:rsid w:val="002C56DE"/>
    <w:rsid w:val="002C67B6"/>
    <w:rsid w:val="002C77B7"/>
    <w:rsid w:val="002D0662"/>
    <w:rsid w:val="002D1273"/>
    <w:rsid w:val="002D1907"/>
    <w:rsid w:val="002D512C"/>
    <w:rsid w:val="002D574C"/>
    <w:rsid w:val="002D593E"/>
    <w:rsid w:val="002D6CA7"/>
    <w:rsid w:val="002D7540"/>
    <w:rsid w:val="002D7942"/>
    <w:rsid w:val="002E19CF"/>
    <w:rsid w:val="002E3E1D"/>
    <w:rsid w:val="002E4A9B"/>
    <w:rsid w:val="002E4B5C"/>
    <w:rsid w:val="002E5D3F"/>
    <w:rsid w:val="002E6014"/>
    <w:rsid w:val="002E70E1"/>
    <w:rsid w:val="002F00E6"/>
    <w:rsid w:val="002F12D0"/>
    <w:rsid w:val="002F13C5"/>
    <w:rsid w:val="002F19AD"/>
    <w:rsid w:val="002F20FE"/>
    <w:rsid w:val="002F2639"/>
    <w:rsid w:val="002F3E61"/>
    <w:rsid w:val="002F537A"/>
    <w:rsid w:val="002F553B"/>
    <w:rsid w:val="002F675F"/>
    <w:rsid w:val="003005D5"/>
    <w:rsid w:val="0030079A"/>
    <w:rsid w:val="003045FF"/>
    <w:rsid w:val="0030637C"/>
    <w:rsid w:val="00307C3B"/>
    <w:rsid w:val="00310887"/>
    <w:rsid w:val="00311075"/>
    <w:rsid w:val="00320B7C"/>
    <w:rsid w:val="00320FE4"/>
    <w:rsid w:val="0032106E"/>
    <w:rsid w:val="0032115C"/>
    <w:rsid w:val="0032226D"/>
    <w:rsid w:val="00322B37"/>
    <w:rsid w:val="00323522"/>
    <w:rsid w:val="00325193"/>
    <w:rsid w:val="00330778"/>
    <w:rsid w:val="00330CCD"/>
    <w:rsid w:val="00331161"/>
    <w:rsid w:val="00331802"/>
    <w:rsid w:val="00332BEE"/>
    <w:rsid w:val="003339B5"/>
    <w:rsid w:val="00334730"/>
    <w:rsid w:val="00335628"/>
    <w:rsid w:val="003413AF"/>
    <w:rsid w:val="003421E6"/>
    <w:rsid w:val="003436F1"/>
    <w:rsid w:val="003471BF"/>
    <w:rsid w:val="00347BBF"/>
    <w:rsid w:val="00350C0C"/>
    <w:rsid w:val="0035178A"/>
    <w:rsid w:val="003550ED"/>
    <w:rsid w:val="003555DF"/>
    <w:rsid w:val="00355EBD"/>
    <w:rsid w:val="00356E9B"/>
    <w:rsid w:val="00360052"/>
    <w:rsid w:val="00360B2D"/>
    <w:rsid w:val="00361384"/>
    <w:rsid w:val="003622DC"/>
    <w:rsid w:val="00366521"/>
    <w:rsid w:val="003675DF"/>
    <w:rsid w:val="003711B4"/>
    <w:rsid w:val="00371AF7"/>
    <w:rsid w:val="003720B5"/>
    <w:rsid w:val="00372849"/>
    <w:rsid w:val="00372912"/>
    <w:rsid w:val="003742F3"/>
    <w:rsid w:val="00374C39"/>
    <w:rsid w:val="00374EA6"/>
    <w:rsid w:val="00376D91"/>
    <w:rsid w:val="00377286"/>
    <w:rsid w:val="003804A9"/>
    <w:rsid w:val="00381D17"/>
    <w:rsid w:val="003828EE"/>
    <w:rsid w:val="003837F7"/>
    <w:rsid w:val="00385368"/>
    <w:rsid w:val="00385440"/>
    <w:rsid w:val="00392871"/>
    <w:rsid w:val="003934F3"/>
    <w:rsid w:val="00393B45"/>
    <w:rsid w:val="00394ED6"/>
    <w:rsid w:val="00395DB8"/>
    <w:rsid w:val="00397935"/>
    <w:rsid w:val="003A044A"/>
    <w:rsid w:val="003A05C1"/>
    <w:rsid w:val="003A06C9"/>
    <w:rsid w:val="003A1425"/>
    <w:rsid w:val="003A1D40"/>
    <w:rsid w:val="003A226A"/>
    <w:rsid w:val="003A3A9A"/>
    <w:rsid w:val="003B0409"/>
    <w:rsid w:val="003B138D"/>
    <w:rsid w:val="003B3F55"/>
    <w:rsid w:val="003B55A1"/>
    <w:rsid w:val="003B6360"/>
    <w:rsid w:val="003B682C"/>
    <w:rsid w:val="003B6947"/>
    <w:rsid w:val="003B7FC3"/>
    <w:rsid w:val="003C10A1"/>
    <w:rsid w:val="003C1EF7"/>
    <w:rsid w:val="003C1F6D"/>
    <w:rsid w:val="003C23A6"/>
    <w:rsid w:val="003C2416"/>
    <w:rsid w:val="003C30CB"/>
    <w:rsid w:val="003C4445"/>
    <w:rsid w:val="003C46FD"/>
    <w:rsid w:val="003C6CB9"/>
    <w:rsid w:val="003D0130"/>
    <w:rsid w:val="003D1238"/>
    <w:rsid w:val="003D22B9"/>
    <w:rsid w:val="003D2D93"/>
    <w:rsid w:val="003D3956"/>
    <w:rsid w:val="003D4A84"/>
    <w:rsid w:val="003E0B18"/>
    <w:rsid w:val="003E108B"/>
    <w:rsid w:val="003E1C39"/>
    <w:rsid w:val="003E2EE7"/>
    <w:rsid w:val="003E4614"/>
    <w:rsid w:val="003E5AC9"/>
    <w:rsid w:val="003E701F"/>
    <w:rsid w:val="003E7234"/>
    <w:rsid w:val="003E7532"/>
    <w:rsid w:val="003F0017"/>
    <w:rsid w:val="003F2B9B"/>
    <w:rsid w:val="003F32B3"/>
    <w:rsid w:val="003F457D"/>
    <w:rsid w:val="003F4656"/>
    <w:rsid w:val="003F4658"/>
    <w:rsid w:val="003F4AFF"/>
    <w:rsid w:val="003F5EFA"/>
    <w:rsid w:val="003F622A"/>
    <w:rsid w:val="003F66EF"/>
    <w:rsid w:val="003F7817"/>
    <w:rsid w:val="004027C5"/>
    <w:rsid w:val="00403564"/>
    <w:rsid w:val="00405B8B"/>
    <w:rsid w:val="00406C76"/>
    <w:rsid w:val="00410E9A"/>
    <w:rsid w:val="004123FA"/>
    <w:rsid w:val="00413E1B"/>
    <w:rsid w:val="00414E10"/>
    <w:rsid w:val="00416560"/>
    <w:rsid w:val="004168DA"/>
    <w:rsid w:val="004201A5"/>
    <w:rsid w:val="00421026"/>
    <w:rsid w:val="00421402"/>
    <w:rsid w:val="004230C5"/>
    <w:rsid w:val="00424853"/>
    <w:rsid w:val="004257F2"/>
    <w:rsid w:val="00425C66"/>
    <w:rsid w:val="00426700"/>
    <w:rsid w:val="004270FA"/>
    <w:rsid w:val="00431526"/>
    <w:rsid w:val="00431A4B"/>
    <w:rsid w:val="00432269"/>
    <w:rsid w:val="00433388"/>
    <w:rsid w:val="00434658"/>
    <w:rsid w:val="0043489C"/>
    <w:rsid w:val="004351CF"/>
    <w:rsid w:val="004364A0"/>
    <w:rsid w:val="0044539A"/>
    <w:rsid w:val="004477E7"/>
    <w:rsid w:val="004507FF"/>
    <w:rsid w:val="00453EBF"/>
    <w:rsid w:val="0045704E"/>
    <w:rsid w:val="00457062"/>
    <w:rsid w:val="0045777B"/>
    <w:rsid w:val="00457E45"/>
    <w:rsid w:val="00457FD3"/>
    <w:rsid w:val="004613CC"/>
    <w:rsid w:val="00461AFC"/>
    <w:rsid w:val="00461C6C"/>
    <w:rsid w:val="00465A4A"/>
    <w:rsid w:val="00467793"/>
    <w:rsid w:val="0046779A"/>
    <w:rsid w:val="00467BA4"/>
    <w:rsid w:val="0047017E"/>
    <w:rsid w:val="00470472"/>
    <w:rsid w:val="00470A60"/>
    <w:rsid w:val="00470F49"/>
    <w:rsid w:val="0047223E"/>
    <w:rsid w:val="00475FEB"/>
    <w:rsid w:val="0048096D"/>
    <w:rsid w:val="00481025"/>
    <w:rsid w:val="00483040"/>
    <w:rsid w:val="004838A2"/>
    <w:rsid w:val="004838D2"/>
    <w:rsid w:val="00485273"/>
    <w:rsid w:val="00485350"/>
    <w:rsid w:val="00486573"/>
    <w:rsid w:val="0048669F"/>
    <w:rsid w:val="00486DA3"/>
    <w:rsid w:val="004902B5"/>
    <w:rsid w:val="00491E3D"/>
    <w:rsid w:val="00494C7C"/>
    <w:rsid w:val="00495925"/>
    <w:rsid w:val="00497437"/>
    <w:rsid w:val="004974F7"/>
    <w:rsid w:val="0049787B"/>
    <w:rsid w:val="00497BD9"/>
    <w:rsid w:val="004A014F"/>
    <w:rsid w:val="004A03C7"/>
    <w:rsid w:val="004A236C"/>
    <w:rsid w:val="004A25ED"/>
    <w:rsid w:val="004A357D"/>
    <w:rsid w:val="004A63C1"/>
    <w:rsid w:val="004A691A"/>
    <w:rsid w:val="004A6FD3"/>
    <w:rsid w:val="004A70DB"/>
    <w:rsid w:val="004A716C"/>
    <w:rsid w:val="004A7CC8"/>
    <w:rsid w:val="004B1D76"/>
    <w:rsid w:val="004B2259"/>
    <w:rsid w:val="004B2D11"/>
    <w:rsid w:val="004B39C8"/>
    <w:rsid w:val="004B5E0D"/>
    <w:rsid w:val="004B7154"/>
    <w:rsid w:val="004C0719"/>
    <w:rsid w:val="004C169D"/>
    <w:rsid w:val="004C25B1"/>
    <w:rsid w:val="004C29B4"/>
    <w:rsid w:val="004C3D9F"/>
    <w:rsid w:val="004C549A"/>
    <w:rsid w:val="004C6011"/>
    <w:rsid w:val="004C6354"/>
    <w:rsid w:val="004D0DC7"/>
    <w:rsid w:val="004D0E86"/>
    <w:rsid w:val="004D1712"/>
    <w:rsid w:val="004D1D61"/>
    <w:rsid w:val="004D2474"/>
    <w:rsid w:val="004D345E"/>
    <w:rsid w:val="004D4678"/>
    <w:rsid w:val="004D69F5"/>
    <w:rsid w:val="004D6BEC"/>
    <w:rsid w:val="004E0799"/>
    <w:rsid w:val="004E090C"/>
    <w:rsid w:val="004E0B57"/>
    <w:rsid w:val="004E137B"/>
    <w:rsid w:val="004E141D"/>
    <w:rsid w:val="004E2345"/>
    <w:rsid w:val="004E30E1"/>
    <w:rsid w:val="004E3868"/>
    <w:rsid w:val="004E3C62"/>
    <w:rsid w:val="004E51AC"/>
    <w:rsid w:val="004E5C01"/>
    <w:rsid w:val="004E799F"/>
    <w:rsid w:val="004F0611"/>
    <w:rsid w:val="004F09BC"/>
    <w:rsid w:val="004F1081"/>
    <w:rsid w:val="004F1220"/>
    <w:rsid w:val="004F2278"/>
    <w:rsid w:val="004F2E4C"/>
    <w:rsid w:val="004F34DD"/>
    <w:rsid w:val="004F3978"/>
    <w:rsid w:val="004F4407"/>
    <w:rsid w:val="004F5274"/>
    <w:rsid w:val="004F69BB"/>
    <w:rsid w:val="004F7EC1"/>
    <w:rsid w:val="00502341"/>
    <w:rsid w:val="00505AA5"/>
    <w:rsid w:val="0050723D"/>
    <w:rsid w:val="005076A9"/>
    <w:rsid w:val="00510C80"/>
    <w:rsid w:val="00511226"/>
    <w:rsid w:val="005118B6"/>
    <w:rsid w:val="0051235E"/>
    <w:rsid w:val="00512F29"/>
    <w:rsid w:val="00513705"/>
    <w:rsid w:val="00513BCA"/>
    <w:rsid w:val="00514219"/>
    <w:rsid w:val="00514B20"/>
    <w:rsid w:val="00515EE7"/>
    <w:rsid w:val="00523F12"/>
    <w:rsid w:val="00524563"/>
    <w:rsid w:val="00524A14"/>
    <w:rsid w:val="00525F11"/>
    <w:rsid w:val="00526048"/>
    <w:rsid w:val="00527CBA"/>
    <w:rsid w:val="00530A10"/>
    <w:rsid w:val="005315AC"/>
    <w:rsid w:val="00532505"/>
    <w:rsid w:val="005335C8"/>
    <w:rsid w:val="00533ADF"/>
    <w:rsid w:val="00533D71"/>
    <w:rsid w:val="00534F15"/>
    <w:rsid w:val="0053587D"/>
    <w:rsid w:val="00536B37"/>
    <w:rsid w:val="0053738A"/>
    <w:rsid w:val="00537D90"/>
    <w:rsid w:val="00546756"/>
    <w:rsid w:val="005522FA"/>
    <w:rsid w:val="00553020"/>
    <w:rsid w:val="005557AC"/>
    <w:rsid w:val="00556341"/>
    <w:rsid w:val="0055776E"/>
    <w:rsid w:val="00557D56"/>
    <w:rsid w:val="00557F63"/>
    <w:rsid w:val="00561366"/>
    <w:rsid w:val="0056145E"/>
    <w:rsid w:val="005623C2"/>
    <w:rsid w:val="005651EB"/>
    <w:rsid w:val="0056576E"/>
    <w:rsid w:val="00567A00"/>
    <w:rsid w:val="0057054A"/>
    <w:rsid w:val="00570EED"/>
    <w:rsid w:val="00573BB6"/>
    <w:rsid w:val="005771C6"/>
    <w:rsid w:val="00580EED"/>
    <w:rsid w:val="00580F7D"/>
    <w:rsid w:val="005822E1"/>
    <w:rsid w:val="00582C6B"/>
    <w:rsid w:val="00583B7A"/>
    <w:rsid w:val="0058455D"/>
    <w:rsid w:val="005851E2"/>
    <w:rsid w:val="00590C59"/>
    <w:rsid w:val="00590F42"/>
    <w:rsid w:val="00591DC2"/>
    <w:rsid w:val="00594A86"/>
    <w:rsid w:val="005965B5"/>
    <w:rsid w:val="005965E2"/>
    <w:rsid w:val="005977E7"/>
    <w:rsid w:val="005A3225"/>
    <w:rsid w:val="005A5FEF"/>
    <w:rsid w:val="005A6716"/>
    <w:rsid w:val="005B0FD5"/>
    <w:rsid w:val="005B1035"/>
    <w:rsid w:val="005B3934"/>
    <w:rsid w:val="005B4198"/>
    <w:rsid w:val="005B44E3"/>
    <w:rsid w:val="005B4F8B"/>
    <w:rsid w:val="005B626B"/>
    <w:rsid w:val="005B697C"/>
    <w:rsid w:val="005B72FA"/>
    <w:rsid w:val="005B74B6"/>
    <w:rsid w:val="005C0B94"/>
    <w:rsid w:val="005C0D65"/>
    <w:rsid w:val="005C3BD6"/>
    <w:rsid w:val="005C4BA3"/>
    <w:rsid w:val="005C4D68"/>
    <w:rsid w:val="005C697C"/>
    <w:rsid w:val="005C7096"/>
    <w:rsid w:val="005C73A2"/>
    <w:rsid w:val="005C772A"/>
    <w:rsid w:val="005C7865"/>
    <w:rsid w:val="005C79DA"/>
    <w:rsid w:val="005C7AF8"/>
    <w:rsid w:val="005D00E9"/>
    <w:rsid w:val="005D038D"/>
    <w:rsid w:val="005D057F"/>
    <w:rsid w:val="005D1C64"/>
    <w:rsid w:val="005D2C25"/>
    <w:rsid w:val="005D4795"/>
    <w:rsid w:val="005D4A7E"/>
    <w:rsid w:val="005E1462"/>
    <w:rsid w:val="005E2FEC"/>
    <w:rsid w:val="005E31C2"/>
    <w:rsid w:val="005E636D"/>
    <w:rsid w:val="005F087B"/>
    <w:rsid w:val="005F4676"/>
    <w:rsid w:val="005F6BBA"/>
    <w:rsid w:val="005F6EA6"/>
    <w:rsid w:val="00601746"/>
    <w:rsid w:val="006053F1"/>
    <w:rsid w:val="0060756A"/>
    <w:rsid w:val="00607C4A"/>
    <w:rsid w:val="00610F79"/>
    <w:rsid w:val="00611E0D"/>
    <w:rsid w:val="00612076"/>
    <w:rsid w:val="00615681"/>
    <w:rsid w:val="006162F0"/>
    <w:rsid w:val="006167DA"/>
    <w:rsid w:val="00617C38"/>
    <w:rsid w:val="00617D35"/>
    <w:rsid w:val="00621597"/>
    <w:rsid w:val="00621C47"/>
    <w:rsid w:val="00623347"/>
    <w:rsid w:val="00623BDE"/>
    <w:rsid w:val="00626141"/>
    <w:rsid w:val="006300D1"/>
    <w:rsid w:val="00634303"/>
    <w:rsid w:val="00642D61"/>
    <w:rsid w:val="00644489"/>
    <w:rsid w:val="006463A5"/>
    <w:rsid w:val="00646C57"/>
    <w:rsid w:val="0064772E"/>
    <w:rsid w:val="00651461"/>
    <w:rsid w:val="00653209"/>
    <w:rsid w:val="0065504C"/>
    <w:rsid w:val="006562F5"/>
    <w:rsid w:val="00656776"/>
    <w:rsid w:val="0066075B"/>
    <w:rsid w:val="006613AB"/>
    <w:rsid w:val="00662593"/>
    <w:rsid w:val="00662CFA"/>
    <w:rsid w:val="00663FB7"/>
    <w:rsid w:val="0066468A"/>
    <w:rsid w:val="00664CDD"/>
    <w:rsid w:val="00664FB6"/>
    <w:rsid w:val="0066585F"/>
    <w:rsid w:val="00665CFB"/>
    <w:rsid w:val="00665F86"/>
    <w:rsid w:val="00670A5F"/>
    <w:rsid w:val="00670ED4"/>
    <w:rsid w:val="00671F8A"/>
    <w:rsid w:val="00672740"/>
    <w:rsid w:val="00673435"/>
    <w:rsid w:val="006749B2"/>
    <w:rsid w:val="00674A34"/>
    <w:rsid w:val="00675D78"/>
    <w:rsid w:val="00675FE3"/>
    <w:rsid w:val="006817A5"/>
    <w:rsid w:val="00681F80"/>
    <w:rsid w:val="0068295A"/>
    <w:rsid w:val="00683C46"/>
    <w:rsid w:val="00684DBF"/>
    <w:rsid w:val="00686241"/>
    <w:rsid w:val="00687254"/>
    <w:rsid w:val="0068764C"/>
    <w:rsid w:val="00690CAC"/>
    <w:rsid w:val="00691605"/>
    <w:rsid w:val="006918F3"/>
    <w:rsid w:val="00691DD2"/>
    <w:rsid w:val="00692852"/>
    <w:rsid w:val="0069370B"/>
    <w:rsid w:val="0069509F"/>
    <w:rsid w:val="00697A71"/>
    <w:rsid w:val="006A2545"/>
    <w:rsid w:val="006A44F9"/>
    <w:rsid w:val="006A4987"/>
    <w:rsid w:val="006A5117"/>
    <w:rsid w:val="006A7CC6"/>
    <w:rsid w:val="006B136A"/>
    <w:rsid w:val="006B1599"/>
    <w:rsid w:val="006B338C"/>
    <w:rsid w:val="006B3A24"/>
    <w:rsid w:val="006B437A"/>
    <w:rsid w:val="006B4445"/>
    <w:rsid w:val="006B4626"/>
    <w:rsid w:val="006B5155"/>
    <w:rsid w:val="006B5BA8"/>
    <w:rsid w:val="006B621E"/>
    <w:rsid w:val="006B6886"/>
    <w:rsid w:val="006B6E7A"/>
    <w:rsid w:val="006B6F8D"/>
    <w:rsid w:val="006B77F6"/>
    <w:rsid w:val="006B7C95"/>
    <w:rsid w:val="006C17C8"/>
    <w:rsid w:val="006C1EC0"/>
    <w:rsid w:val="006C345D"/>
    <w:rsid w:val="006C5C16"/>
    <w:rsid w:val="006C5C64"/>
    <w:rsid w:val="006C6B8D"/>
    <w:rsid w:val="006D0EAE"/>
    <w:rsid w:val="006D2FD4"/>
    <w:rsid w:val="006D4167"/>
    <w:rsid w:val="006D4963"/>
    <w:rsid w:val="006D68D2"/>
    <w:rsid w:val="006D730C"/>
    <w:rsid w:val="006D7A69"/>
    <w:rsid w:val="006E272F"/>
    <w:rsid w:val="006E4721"/>
    <w:rsid w:val="006E51C4"/>
    <w:rsid w:val="006E6760"/>
    <w:rsid w:val="006E6E74"/>
    <w:rsid w:val="006E7D44"/>
    <w:rsid w:val="006F266F"/>
    <w:rsid w:val="006F3173"/>
    <w:rsid w:val="006F5689"/>
    <w:rsid w:val="006F5AEA"/>
    <w:rsid w:val="006F5EB4"/>
    <w:rsid w:val="006F67C7"/>
    <w:rsid w:val="00701757"/>
    <w:rsid w:val="00702A54"/>
    <w:rsid w:val="00704214"/>
    <w:rsid w:val="0070492C"/>
    <w:rsid w:val="007053D6"/>
    <w:rsid w:val="00707F0D"/>
    <w:rsid w:val="00710384"/>
    <w:rsid w:val="00710AC0"/>
    <w:rsid w:val="00710DDD"/>
    <w:rsid w:val="00710E56"/>
    <w:rsid w:val="00711FDF"/>
    <w:rsid w:val="00712838"/>
    <w:rsid w:val="00712E38"/>
    <w:rsid w:val="00713453"/>
    <w:rsid w:val="007134C9"/>
    <w:rsid w:val="00714818"/>
    <w:rsid w:val="007164F6"/>
    <w:rsid w:val="0071677E"/>
    <w:rsid w:val="00716DB9"/>
    <w:rsid w:val="00717968"/>
    <w:rsid w:val="00722DDF"/>
    <w:rsid w:val="00724BA9"/>
    <w:rsid w:val="00725614"/>
    <w:rsid w:val="007276AC"/>
    <w:rsid w:val="0072792C"/>
    <w:rsid w:val="00727A3B"/>
    <w:rsid w:val="007301E3"/>
    <w:rsid w:val="0073066A"/>
    <w:rsid w:val="007307CF"/>
    <w:rsid w:val="00735F54"/>
    <w:rsid w:val="0073671D"/>
    <w:rsid w:val="00736AC6"/>
    <w:rsid w:val="00737F2D"/>
    <w:rsid w:val="00741952"/>
    <w:rsid w:val="00742225"/>
    <w:rsid w:val="007422D7"/>
    <w:rsid w:val="00742A29"/>
    <w:rsid w:val="007432A4"/>
    <w:rsid w:val="007449B2"/>
    <w:rsid w:val="0075062E"/>
    <w:rsid w:val="00751564"/>
    <w:rsid w:val="0075438B"/>
    <w:rsid w:val="00756252"/>
    <w:rsid w:val="00757B05"/>
    <w:rsid w:val="0076095A"/>
    <w:rsid w:val="00761371"/>
    <w:rsid w:val="00762DE5"/>
    <w:rsid w:val="007632E4"/>
    <w:rsid w:val="00766665"/>
    <w:rsid w:val="00767C0C"/>
    <w:rsid w:val="00771741"/>
    <w:rsid w:val="00772040"/>
    <w:rsid w:val="00772A13"/>
    <w:rsid w:val="0077330F"/>
    <w:rsid w:val="00774E1E"/>
    <w:rsid w:val="007755FF"/>
    <w:rsid w:val="0077579E"/>
    <w:rsid w:val="00776B6B"/>
    <w:rsid w:val="00776F1F"/>
    <w:rsid w:val="0077746D"/>
    <w:rsid w:val="00777582"/>
    <w:rsid w:val="00782667"/>
    <w:rsid w:val="0078267E"/>
    <w:rsid w:val="00782775"/>
    <w:rsid w:val="00783B0A"/>
    <w:rsid w:val="00784A46"/>
    <w:rsid w:val="00786615"/>
    <w:rsid w:val="00786EFA"/>
    <w:rsid w:val="007918D4"/>
    <w:rsid w:val="007931B3"/>
    <w:rsid w:val="007931B8"/>
    <w:rsid w:val="007939E4"/>
    <w:rsid w:val="00795E08"/>
    <w:rsid w:val="00795F45"/>
    <w:rsid w:val="007A0842"/>
    <w:rsid w:val="007A7884"/>
    <w:rsid w:val="007B008A"/>
    <w:rsid w:val="007B02B1"/>
    <w:rsid w:val="007B13A9"/>
    <w:rsid w:val="007B1E57"/>
    <w:rsid w:val="007B3819"/>
    <w:rsid w:val="007B7AF4"/>
    <w:rsid w:val="007C320C"/>
    <w:rsid w:val="007C3B9E"/>
    <w:rsid w:val="007C405F"/>
    <w:rsid w:val="007C717B"/>
    <w:rsid w:val="007D2AEB"/>
    <w:rsid w:val="007D31AA"/>
    <w:rsid w:val="007D3904"/>
    <w:rsid w:val="007D4176"/>
    <w:rsid w:val="007D4350"/>
    <w:rsid w:val="007D5E57"/>
    <w:rsid w:val="007D6100"/>
    <w:rsid w:val="007E1D2F"/>
    <w:rsid w:val="007E3222"/>
    <w:rsid w:val="007E4DEC"/>
    <w:rsid w:val="007E512D"/>
    <w:rsid w:val="007E54DC"/>
    <w:rsid w:val="007E646B"/>
    <w:rsid w:val="007E6B16"/>
    <w:rsid w:val="007E6E8B"/>
    <w:rsid w:val="007E711E"/>
    <w:rsid w:val="007E7240"/>
    <w:rsid w:val="007F08CA"/>
    <w:rsid w:val="007F207B"/>
    <w:rsid w:val="007F4E14"/>
    <w:rsid w:val="007F659A"/>
    <w:rsid w:val="00801531"/>
    <w:rsid w:val="00802031"/>
    <w:rsid w:val="008020EE"/>
    <w:rsid w:val="008023F1"/>
    <w:rsid w:val="00802F3E"/>
    <w:rsid w:val="00803378"/>
    <w:rsid w:val="00804D2C"/>
    <w:rsid w:val="00805C3F"/>
    <w:rsid w:val="00806CBD"/>
    <w:rsid w:val="008102E5"/>
    <w:rsid w:val="00810CE9"/>
    <w:rsid w:val="00811CD4"/>
    <w:rsid w:val="00813D87"/>
    <w:rsid w:val="00817439"/>
    <w:rsid w:val="0081787B"/>
    <w:rsid w:val="00817F07"/>
    <w:rsid w:val="00820187"/>
    <w:rsid w:val="00820452"/>
    <w:rsid w:val="008219F7"/>
    <w:rsid w:val="00822834"/>
    <w:rsid w:val="00824558"/>
    <w:rsid w:val="0082476C"/>
    <w:rsid w:val="0082797F"/>
    <w:rsid w:val="0083217A"/>
    <w:rsid w:val="0083236A"/>
    <w:rsid w:val="00832477"/>
    <w:rsid w:val="008324CD"/>
    <w:rsid w:val="00832BF7"/>
    <w:rsid w:val="008337F4"/>
    <w:rsid w:val="00834588"/>
    <w:rsid w:val="008365B3"/>
    <w:rsid w:val="00836A38"/>
    <w:rsid w:val="00836E00"/>
    <w:rsid w:val="008405B2"/>
    <w:rsid w:val="008406E6"/>
    <w:rsid w:val="00841FCD"/>
    <w:rsid w:val="00843DFC"/>
    <w:rsid w:val="00843F35"/>
    <w:rsid w:val="00844216"/>
    <w:rsid w:val="00844B76"/>
    <w:rsid w:val="008459AB"/>
    <w:rsid w:val="00845A18"/>
    <w:rsid w:val="00845D15"/>
    <w:rsid w:val="00846D76"/>
    <w:rsid w:val="00847324"/>
    <w:rsid w:val="00850D29"/>
    <w:rsid w:val="00851992"/>
    <w:rsid w:val="0085342A"/>
    <w:rsid w:val="00854EE2"/>
    <w:rsid w:val="00855005"/>
    <w:rsid w:val="00857982"/>
    <w:rsid w:val="00863820"/>
    <w:rsid w:val="00863B07"/>
    <w:rsid w:val="00865219"/>
    <w:rsid w:val="00865987"/>
    <w:rsid w:val="00865ADA"/>
    <w:rsid w:val="00866C4C"/>
    <w:rsid w:val="0086709E"/>
    <w:rsid w:val="00867A5D"/>
    <w:rsid w:val="00867DBA"/>
    <w:rsid w:val="00870085"/>
    <w:rsid w:val="0087513E"/>
    <w:rsid w:val="0087530C"/>
    <w:rsid w:val="00875ED1"/>
    <w:rsid w:val="0087653E"/>
    <w:rsid w:val="00877199"/>
    <w:rsid w:val="00880148"/>
    <w:rsid w:val="00881977"/>
    <w:rsid w:val="00882E91"/>
    <w:rsid w:val="00883A2A"/>
    <w:rsid w:val="00883A4F"/>
    <w:rsid w:val="008867BC"/>
    <w:rsid w:val="00886C68"/>
    <w:rsid w:val="008876CF"/>
    <w:rsid w:val="00892E0B"/>
    <w:rsid w:val="00892E7C"/>
    <w:rsid w:val="0089374F"/>
    <w:rsid w:val="00894064"/>
    <w:rsid w:val="00897946"/>
    <w:rsid w:val="008A2153"/>
    <w:rsid w:val="008A27B9"/>
    <w:rsid w:val="008A6AA7"/>
    <w:rsid w:val="008B0B3A"/>
    <w:rsid w:val="008B2570"/>
    <w:rsid w:val="008B3762"/>
    <w:rsid w:val="008B4648"/>
    <w:rsid w:val="008C011D"/>
    <w:rsid w:val="008C0974"/>
    <w:rsid w:val="008C2FF5"/>
    <w:rsid w:val="008C37B8"/>
    <w:rsid w:val="008C4743"/>
    <w:rsid w:val="008C63EC"/>
    <w:rsid w:val="008C6C34"/>
    <w:rsid w:val="008C783C"/>
    <w:rsid w:val="008D1071"/>
    <w:rsid w:val="008D1E86"/>
    <w:rsid w:val="008D225A"/>
    <w:rsid w:val="008D6466"/>
    <w:rsid w:val="008E1701"/>
    <w:rsid w:val="008E2297"/>
    <w:rsid w:val="008E2876"/>
    <w:rsid w:val="008E369D"/>
    <w:rsid w:val="008E37D8"/>
    <w:rsid w:val="008E3976"/>
    <w:rsid w:val="008E3B2F"/>
    <w:rsid w:val="008E4A1C"/>
    <w:rsid w:val="008E6B26"/>
    <w:rsid w:val="008E7C65"/>
    <w:rsid w:val="008F176B"/>
    <w:rsid w:val="008F1B79"/>
    <w:rsid w:val="008F1B8C"/>
    <w:rsid w:val="008F43FD"/>
    <w:rsid w:val="008F4B6C"/>
    <w:rsid w:val="008F4D3A"/>
    <w:rsid w:val="008F7406"/>
    <w:rsid w:val="008F75B7"/>
    <w:rsid w:val="00900DDE"/>
    <w:rsid w:val="00900E84"/>
    <w:rsid w:val="00903586"/>
    <w:rsid w:val="00903DA7"/>
    <w:rsid w:val="00904686"/>
    <w:rsid w:val="009049A0"/>
    <w:rsid w:val="0090524E"/>
    <w:rsid w:val="009053D9"/>
    <w:rsid w:val="009059D1"/>
    <w:rsid w:val="00906436"/>
    <w:rsid w:val="00907C44"/>
    <w:rsid w:val="009114AE"/>
    <w:rsid w:val="00912B3D"/>
    <w:rsid w:val="009145E0"/>
    <w:rsid w:val="00916367"/>
    <w:rsid w:val="00917393"/>
    <w:rsid w:val="009201BB"/>
    <w:rsid w:val="00920888"/>
    <w:rsid w:val="0092173D"/>
    <w:rsid w:val="0092265F"/>
    <w:rsid w:val="0092517D"/>
    <w:rsid w:val="00925BBC"/>
    <w:rsid w:val="009260A1"/>
    <w:rsid w:val="00926AE9"/>
    <w:rsid w:val="00930029"/>
    <w:rsid w:val="009301AA"/>
    <w:rsid w:val="009301B7"/>
    <w:rsid w:val="00930298"/>
    <w:rsid w:val="00930B79"/>
    <w:rsid w:val="009311A6"/>
    <w:rsid w:val="00932439"/>
    <w:rsid w:val="009362C6"/>
    <w:rsid w:val="00937D19"/>
    <w:rsid w:val="009400C0"/>
    <w:rsid w:val="009400D3"/>
    <w:rsid w:val="00940F55"/>
    <w:rsid w:val="0094196F"/>
    <w:rsid w:val="0094366D"/>
    <w:rsid w:val="0094479A"/>
    <w:rsid w:val="00945F36"/>
    <w:rsid w:val="00947026"/>
    <w:rsid w:val="00947DE4"/>
    <w:rsid w:val="00950D44"/>
    <w:rsid w:val="009517C4"/>
    <w:rsid w:val="00951ED9"/>
    <w:rsid w:val="00954452"/>
    <w:rsid w:val="009553C9"/>
    <w:rsid w:val="0095635A"/>
    <w:rsid w:val="00960851"/>
    <w:rsid w:val="00961673"/>
    <w:rsid w:val="0096273B"/>
    <w:rsid w:val="00962BC1"/>
    <w:rsid w:val="009664B5"/>
    <w:rsid w:val="009666AE"/>
    <w:rsid w:val="0096787B"/>
    <w:rsid w:val="0097012D"/>
    <w:rsid w:val="0097277B"/>
    <w:rsid w:val="00972FC5"/>
    <w:rsid w:val="009757AB"/>
    <w:rsid w:val="00975C19"/>
    <w:rsid w:val="0097689D"/>
    <w:rsid w:val="009806DC"/>
    <w:rsid w:val="009826CA"/>
    <w:rsid w:val="00984204"/>
    <w:rsid w:val="00984FCF"/>
    <w:rsid w:val="00985230"/>
    <w:rsid w:val="00985CCE"/>
    <w:rsid w:val="0098618A"/>
    <w:rsid w:val="0098637A"/>
    <w:rsid w:val="009870CC"/>
    <w:rsid w:val="00990714"/>
    <w:rsid w:val="00993328"/>
    <w:rsid w:val="0099399C"/>
    <w:rsid w:val="0099550F"/>
    <w:rsid w:val="00996311"/>
    <w:rsid w:val="00996EB2"/>
    <w:rsid w:val="009A0854"/>
    <w:rsid w:val="009A0F0E"/>
    <w:rsid w:val="009A1665"/>
    <w:rsid w:val="009A271E"/>
    <w:rsid w:val="009A4347"/>
    <w:rsid w:val="009A5531"/>
    <w:rsid w:val="009A77D7"/>
    <w:rsid w:val="009B06A6"/>
    <w:rsid w:val="009B228A"/>
    <w:rsid w:val="009B2B67"/>
    <w:rsid w:val="009B3FEB"/>
    <w:rsid w:val="009B40AE"/>
    <w:rsid w:val="009B5EBC"/>
    <w:rsid w:val="009B6169"/>
    <w:rsid w:val="009B63D9"/>
    <w:rsid w:val="009B6E25"/>
    <w:rsid w:val="009B6FAE"/>
    <w:rsid w:val="009B791D"/>
    <w:rsid w:val="009C03A4"/>
    <w:rsid w:val="009C2C35"/>
    <w:rsid w:val="009C40BE"/>
    <w:rsid w:val="009C4EAB"/>
    <w:rsid w:val="009C61E8"/>
    <w:rsid w:val="009C68C7"/>
    <w:rsid w:val="009D035E"/>
    <w:rsid w:val="009D04DA"/>
    <w:rsid w:val="009D2945"/>
    <w:rsid w:val="009D31A9"/>
    <w:rsid w:val="009D4542"/>
    <w:rsid w:val="009E0032"/>
    <w:rsid w:val="009E0C41"/>
    <w:rsid w:val="009E1745"/>
    <w:rsid w:val="009E194B"/>
    <w:rsid w:val="009E1ABB"/>
    <w:rsid w:val="009E31C1"/>
    <w:rsid w:val="009E3429"/>
    <w:rsid w:val="009E46A8"/>
    <w:rsid w:val="009E49BF"/>
    <w:rsid w:val="009E4BAD"/>
    <w:rsid w:val="009E4EEE"/>
    <w:rsid w:val="009E4F04"/>
    <w:rsid w:val="009E677B"/>
    <w:rsid w:val="009E7BFA"/>
    <w:rsid w:val="009E7DE1"/>
    <w:rsid w:val="009E7F72"/>
    <w:rsid w:val="009F0A00"/>
    <w:rsid w:val="009F0FF6"/>
    <w:rsid w:val="009F1A98"/>
    <w:rsid w:val="009F345A"/>
    <w:rsid w:val="009F4226"/>
    <w:rsid w:val="009F4451"/>
    <w:rsid w:val="009F58B2"/>
    <w:rsid w:val="009F6472"/>
    <w:rsid w:val="009F73CC"/>
    <w:rsid w:val="00A000D4"/>
    <w:rsid w:val="00A01208"/>
    <w:rsid w:val="00A06483"/>
    <w:rsid w:val="00A0670F"/>
    <w:rsid w:val="00A073D7"/>
    <w:rsid w:val="00A1013C"/>
    <w:rsid w:val="00A111C9"/>
    <w:rsid w:val="00A13396"/>
    <w:rsid w:val="00A133AE"/>
    <w:rsid w:val="00A155B4"/>
    <w:rsid w:val="00A15EDD"/>
    <w:rsid w:val="00A16818"/>
    <w:rsid w:val="00A16AA0"/>
    <w:rsid w:val="00A2032D"/>
    <w:rsid w:val="00A26520"/>
    <w:rsid w:val="00A27417"/>
    <w:rsid w:val="00A31019"/>
    <w:rsid w:val="00A31A70"/>
    <w:rsid w:val="00A34791"/>
    <w:rsid w:val="00A34AA8"/>
    <w:rsid w:val="00A3788C"/>
    <w:rsid w:val="00A37C81"/>
    <w:rsid w:val="00A40B6D"/>
    <w:rsid w:val="00A413EC"/>
    <w:rsid w:val="00A42BDB"/>
    <w:rsid w:val="00A42FBA"/>
    <w:rsid w:val="00A463FB"/>
    <w:rsid w:val="00A46B60"/>
    <w:rsid w:val="00A470F5"/>
    <w:rsid w:val="00A508D9"/>
    <w:rsid w:val="00A51937"/>
    <w:rsid w:val="00A51F26"/>
    <w:rsid w:val="00A551A8"/>
    <w:rsid w:val="00A55491"/>
    <w:rsid w:val="00A55D15"/>
    <w:rsid w:val="00A55FE3"/>
    <w:rsid w:val="00A57175"/>
    <w:rsid w:val="00A61094"/>
    <w:rsid w:val="00A61AD6"/>
    <w:rsid w:val="00A6485C"/>
    <w:rsid w:val="00A650FD"/>
    <w:rsid w:val="00A702F1"/>
    <w:rsid w:val="00A73B6C"/>
    <w:rsid w:val="00A7482A"/>
    <w:rsid w:val="00A753B4"/>
    <w:rsid w:val="00A7544D"/>
    <w:rsid w:val="00A75D8D"/>
    <w:rsid w:val="00A765D7"/>
    <w:rsid w:val="00A77F93"/>
    <w:rsid w:val="00A821CB"/>
    <w:rsid w:val="00A82F4E"/>
    <w:rsid w:val="00A84ACE"/>
    <w:rsid w:val="00A8698E"/>
    <w:rsid w:val="00A8719B"/>
    <w:rsid w:val="00A87957"/>
    <w:rsid w:val="00A8796F"/>
    <w:rsid w:val="00A87F26"/>
    <w:rsid w:val="00A90561"/>
    <w:rsid w:val="00A92848"/>
    <w:rsid w:val="00A93897"/>
    <w:rsid w:val="00A938F5"/>
    <w:rsid w:val="00A95CC1"/>
    <w:rsid w:val="00A9603F"/>
    <w:rsid w:val="00A968D3"/>
    <w:rsid w:val="00A968FA"/>
    <w:rsid w:val="00A9690C"/>
    <w:rsid w:val="00A96D1C"/>
    <w:rsid w:val="00A9760B"/>
    <w:rsid w:val="00A977C9"/>
    <w:rsid w:val="00AA0072"/>
    <w:rsid w:val="00AA15F4"/>
    <w:rsid w:val="00AA30FF"/>
    <w:rsid w:val="00AA56D7"/>
    <w:rsid w:val="00AB23F5"/>
    <w:rsid w:val="00AB261A"/>
    <w:rsid w:val="00AB2B3B"/>
    <w:rsid w:val="00AB4412"/>
    <w:rsid w:val="00AB5D57"/>
    <w:rsid w:val="00AB740A"/>
    <w:rsid w:val="00AB7D94"/>
    <w:rsid w:val="00AC0DC1"/>
    <w:rsid w:val="00AC128C"/>
    <w:rsid w:val="00AC13A3"/>
    <w:rsid w:val="00AC199E"/>
    <w:rsid w:val="00AC1DA3"/>
    <w:rsid w:val="00AC2539"/>
    <w:rsid w:val="00AC25F8"/>
    <w:rsid w:val="00AC35C8"/>
    <w:rsid w:val="00AC45BF"/>
    <w:rsid w:val="00AC5A6F"/>
    <w:rsid w:val="00AC6CF9"/>
    <w:rsid w:val="00AC7704"/>
    <w:rsid w:val="00AC7FCA"/>
    <w:rsid w:val="00AD12BE"/>
    <w:rsid w:val="00AD2EF4"/>
    <w:rsid w:val="00AD5885"/>
    <w:rsid w:val="00AD7762"/>
    <w:rsid w:val="00AE17F7"/>
    <w:rsid w:val="00AE264B"/>
    <w:rsid w:val="00AE279E"/>
    <w:rsid w:val="00AE3895"/>
    <w:rsid w:val="00AE48B1"/>
    <w:rsid w:val="00AE5353"/>
    <w:rsid w:val="00AE6EAE"/>
    <w:rsid w:val="00AE77B4"/>
    <w:rsid w:val="00AF0A2D"/>
    <w:rsid w:val="00AF13D8"/>
    <w:rsid w:val="00AF19A2"/>
    <w:rsid w:val="00AF2181"/>
    <w:rsid w:val="00AF294F"/>
    <w:rsid w:val="00AF413D"/>
    <w:rsid w:val="00B00929"/>
    <w:rsid w:val="00B01D73"/>
    <w:rsid w:val="00B03D62"/>
    <w:rsid w:val="00B0441B"/>
    <w:rsid w:val="00B049C8"/>
    <w:rsid w:val="00B04CD7"/>
    <w:rsid w:val="00B057AD"/>
    <w:rsid w:val="00B12449"/>
    <w:rsid w:val="00B14E49"/>
    <w:rsid w:val="00B16B75"/>
    <w:rsid w:val="00B17FD8"/>
    <w:rsid w:val="00B203FC"/>
    <w:rsid w:val="00B20B94"/>
    <w:rsid w:val="00B20E9C"/>
    <w:rsid w:val="00B214CE"/>
    <w:rsid w:val="00B21E90"/>
    <w:rsid w:val="00B21F77"/>
    <w:rsid w:val="00B23472"/>
    <w:rsid w:val="00B256BB"/>
    <w:rsid w:val="00B25A9F"/>
    <w:rsid w:val="00B270A8"/>
    <w:rsid w:val="00B3137F"/>
    <w:rsid w:val="00B31C47"/>
    <w:rsid w:val="00B32168"/>
    <w:rsid w:val="00B343D7"/>
    <w:rsid w:val="00B348F3"/>
    <w:rsid w:val="00B34EC6"/>
    <w:rsid w:val="00B35A62"/>
    <w:rsid w:val="00B36061"/>
    <w:rsid w:val="00B4063D"/>
    <w:rsid w:val="00B41B3A"/>
    <w:rsid w:val="00B41D10"/>
    <w:rsid w:val="00B41D20"/>
    <w:rsid w:val="00B4292D"/>
    <w:rsid w:val="00B44387"/>
    <w:rsid w:val="00B45F89"/>
    <w:rsid w:val="00B47025"/>
    <w:rsid w:val="00B50827"/>
    <w:rsid w:val="00B51117"/>
    <w:rsid w:val="00B514F8"/>
    <w:rsid w:val="00B54C1F"/>
    <w:rsid w:val="00B5559F"/>
    <w:rsid w:val="00B55743"/>
    <w:rsid w:val="00B559E8"/>
    <w:rsid w:val="00B567B6"/>
    <w:rsid w:val="00B6023E"/>
    <w:rsid w:val="00B608D4"/>
    <w:rsid w:val="00B62F66"/>
    <w:rsid w:val="00B63E95"/>
    <w:rsid w:val="00B65521"/>
    <w:rsid w:val="00B65E54"/>
    <w:rsid w:val="00B67015"/>
    <w:rsid w:val="00B72670"/>
    <w:rsid w:val="00B726BE"/>
    <w:rsid w:val="00B73A6D"/>
    <w:rsid w:val="00B74AA5"/>
    <w:rsid w:val="00B75179"/>
    <w:rsid w:val="00B75244"/>
    <w:rsid w:val="00B779F2"/>
    <w:rsid w:val="00B80F4B"/>
    <w:rsid w:val="00B8261F"/>
    <w:rsid w:val="00B83245"/>
    <w:rsid w:val="00B844A7"/>
    <w:rsid w:val="00B844C6"/>
    <w:rsid w:val="00B855BC"/>
    <w:rsid w:val="00B86800"/>
    <w:rsid w:val="00B872D1"/>
    <w:rsid w:val="00B90302"/>
    <w:rsid w:val="00B91EC7"/>
    <w:rsid w:val="00B94351"/>
    <w:rsid w:val="00B94B9D"/>
    <w:rsid w:val="00B957D6"/>
    <w:rsid w:val="00B95A67"/>
    <w:rsid w:val="00B9641E"/>
    <w:rsid w:val="00B97544"/>
    <w:rsid w:val="00B9756D"/>
    <w:rsid w:val="00BA0C3D"/>
    <w:rsid w:val="00BA24CE"/>
    <w:rsid w:val="00BA35BF"/>
    <w:rsid w:val="00BA58CA"/>
    <w:rsid w:val="00BA6CB2"/>
    <w:rsid w:val="00BB3842"/>
    <w:rsid w:val="00BB4B99"/>
    <w:rsid w:val="00BB6C70"/>
    <w:rsid w:val="00BC0A34"/>
    <w:rsid w:val="00BC1153"/>
    <w:rsid w:val="00BC12D7"/>
    <w:rsid w:val="00BC1AF6"/>
    <w:rsid w:val="00BC2562"/>
    <w:rsid w:val="00BC45FA"/>
    <w:rsid w:val="00BC5802"/>
    <w:rsid w:val="00BC6111"/>
    <w:rsid w:val="00BD2435"/>
    <w:rsid w:val="00BD2997"/>
    <w:rsid w:val="00BD3275"/>
    <w:rsid w:val="00BD48EC"/>
    <w:rsid w:val="00BD64DC"/>
    <w:rsid w:val="00BD7013"/>
    <w:rsid w:val="00BD72A2"/>
    <w:rsid w:val="00BE02C0"/>
    <w:rsid w:val="00BE05BE"/>
    <w:rsid w:val="00BE1802"/>
    <w:rsid w:val="00BE18E3"/>
    <w:rsid w:val="00BE1FFF"/>
    <w:rsid w:val="00BE264A"/>
    <w:rsid w:val="00BE2AB9"/>
    <w:rsid w:val="00BE7C55"/>
    <w:rsid w:val="00BE7C7C"/>
    <w:rsid w:val="00BF19EB"/>
    <w:rsid w:val="00BF2334"/>
    <w:rsid w:val="00BF3B9A"/>
    <w:rsid w:val="00BF3C91"/>
    <w:rsid w:val="00BF4B36"/>
    <w:rsid w:val="00BF4DFF"/>
    <w:rsid w:val="00BF569A"/>
    <w:rsid w:val="00BF6AFB"/>
    <w:rsid w:val="00BF74F0"/>
    <w:rsid w:val="00BF79EB"/>
    <w:rsid w:val="00C01A37"/>
    <w:rsid w:val="00C01DFD"/>
    <w:rsid w:val="00C02110"/>
    <w:rsid w:val="00C039B5"/>
    <w:rsid w:val="00C04497"/>
    <w:rsid w:val="00C0455F"/>
    <w:rsid w:val="00C04604"/>
    <w:rsid w:val="00C04B17"/>
    <w:rsid w:val="00C04F9D"/>
    <w:rsid w:val="00C061A3"/>
    <w:rsid w:val="00C06A4E"/>
    <w:rsid w:val="00C074E7"/>
    <w:rsid w:val="00C11B05"/>
    <w:rsid w:val="00C1229D"/>
    <w:rsid w:val="00C16A80"/>
    <w:rsid w:val="00C20513"/>
    <w:rsid w:val="00C20BCA"/>
    <w:rsid w:val="00C21D42"/>
    <w:rsid w:val="00C24FE4"/>
    <w:rsid w:val="00C253A0"/>
    <w:rsid w:val="00C253D1"/>
    <w:rsid w:val="00C2755A"/>
    <w:rsid w:val="00C303DA"/>
    <w:rsid w:val="00C3101F"/>
    <w:rsid w:val="00C342C8"/>
    <w:rsid w:val="00C35D76"/>
    <w:rsid w:val="00C3734D"/>
    <w:rsid w:val="00C40AB0"/>
    <w:rsid w:val="00C40FE9"/>
    <w:rsid w:val="00C418F7"/>
    <w:rsid w:val="00C420A5"/>
    <w:rsid w:val="00C42A07"/>
    <w:rsid w:val="00C42F41"/>
    <w:rsid w:val="00C443E8"/>
    <w:rsid w:val="00C44404"/>
    <w:rsid w:val="00C4484D"/>
    <w:rsid w:val="00C44AF7"/>
    <w:rsid w:val="00C47898"/>
    <w:rsid w:val="00C51434"/>
    <w:rsid w:val="00C51FA3"/>
    <w:rsid w:val="00C52560"/>
    <w:rsid w:val="00C5257F"/>
    <w:rsid w:val="00C52CB2"/>
    <w:rsid w:val="00C56300"/>
    <w:rsid w:val="00C57B0B"/>
    <w:rsid w:val="00C60CB8"/>
    <w:rsid w:val="00C619C5"/>
    <w:rsid w:val="00C63272"/>
    <w:rsid w:val="00C664FB"/>
    <w:rsid w:val="00C72C26"/>
    <w:rsid w:val="00C73304"/>
    <w:rsid w:val="00C73FAC"/>
    <w:rsid w:val="00C747E7"/>
    <w:rsid w:val="00C76572"/>
    <w:rsid w:val="00C77854"/>
    <w:rsid w:val="00C77AA4"/>
    <w:rsid w:val="00C80832"/>
    <w:rsid w:val="00C822F4"/>
    <w:rsid w:val="00C83B00"/>
    <w:rsid w:val="00C83BF6"/>
    <w:rsid w:val="00C83D7B"/>
    <w:rsid w:val="00C84081"/>
    <w:rsid w:val="00C84E3D"/>
    <w:rsid w:val="00C8568C"/>
    <w:rsid w:val="00C86F71"/>
    <w:rsid w:val="00C879A7"/>
    <w:rsid w:val="00C9019A"/>
    <w:rsid w:val="00C90FC7"/>
    <w:rsid w:val="00C92CC5"/>
    <w:rsid w:val="00C93117"/>
    <w:rsid w:val="00C9438D"/>
    <w:rsid w:val="00C959D1"/>
    <w:rsid w:val="00C9603F"/>
    <w:rsid w:val="00C96B42"/>
    <w:rsid w:val="00C976BB"/>
    <w:rsid w:val="00C97D54"/>
    <w:rsid w:val="00CA1076"/>
    <w:rsid w:val="00CA13CE"/>
    <w:rsid w:val="00CA15E1"/>
    <w:rsid w:val="00CA1B44"/>
    <w:rsid w:val="00CA2AB5"/>
    <w:rsid w:val="00CA47EC"/>
    <w:rsid w:val="00CA666F"/>
    <w:rsid w:val="00CA6774"/>
    <w:rsid w:val="00CA7DC8"/>
    <w:rsid w:val="00CB162F"/>
    <w:rsid w:val="00CB373A"/>
    <w:rsid w:val="00CB5EEB"/>
    <w:rsid w:val="00CB6337"/>
    <w:rsid w:val="00CB6C11"/>
    <w:rsid w:val="00CB701C"/>
    <w:rsid w:val="00CB719A"/>
    <w:rsid w:val="00CB7D86"/>
    <w:rsid w:val="00CC3EBC"/>
    <w:rsid w:val="00CC4DA2"/>
    <w:rsid w:val="00CC52C3"/>
    <w:rsid w:val="00CC6229"/>
    <w:rsid w:val="00CC626E"/>
    <w:rsid w:val="00CC6329"/>
    <w:rsid w:val="00CC75FC"/>
    <w:rsid w:val="00CD0AB4"/>
    <w:rsid w:val="00CD1034"/>
    <w:rsid w:val="00CD159B"/>
    <w:rsid w:val="00CD1948"/>
    <w:rsid w:val="00CD3406"/>
    <w:rsid w:val="00CD3F40"/>
    <w:rsid w:val="00CD5F57"/>
    <w:rsid w:val="00CE02DD"/>
    <w:rsid w:val="00CE1E47"/>
    <w:rsid w:val="00CE2631"/>
    <w:rsid w:val="00CE3472"/>
    <w:rsid w:val="00CE3C6D"/>
    <w:rsid w:val="00CE5FBA"/>
    <w:rsid w:val="00CE6577"/>
    <w:rsid w:val="00CE6E83"/>
    <w:rsid w:val="00CE723A"/>
    <w:rsid w:val="00CF00E5"/>
    <w:rsid w:val="00CF1CC9"/>
    <w:rsid w:val="00CF25FC"/>
    <w:rsid w:val="00CF5512"/>
    <w:rsid w:val="00D005E4"/>
    <w:rsid w:val="00D0097D"/>
    <w:rsid w:val="00D056F6"/>
    <w:rsid w:val="00D05976"/>
    <w:rsid w:val="00D067DE"/>
    <w:rsid w:val="00D12920"/>
    <w:rsid w:val="00D12FE6"/>
    <w:rsid w:val="00D13290"/>
    <w:rsid w:val="00D139E5"/>
    <w:rsid w:val="00D15506"/>
    <w:rsid w:val="00D1667A"/>
    <w:rsid w:val="00D2060E"/>
    <w:rsid w:val="00D21960"/>
    <w:rsid w:val="00D22F94"/>
    <w:rsid w:val="00D235CF"/>
    <w:rsid w:val="00D2396B"/>
    <w:rsid w:val="00D26BA8"/>
    <w:rsid w:val="00D276FF"/>
    <w:rsid w:val="00D27E19"/>
    <w:rsid w:val="00D3033A"/>
    <w:rsid w:val="00D31C91"/>
    <w:rsid w:val="00D32AFF"/>
    <w:rsid w:val="00D334D0"/>
    <w:rsid w:val="00D337C3"/>
    <w:rsid w:val="00D339F1"/>
    <w:rsid w:val="00D33B4D"/>
    <w:rsid w:val="00D33E54"/>
    <w:rsid w:val="00D34307"/>
    <w:rsid w:val="00D34CE1"/>
    <w:rsid w:val="00D368E4"/>
    <w:rsid w:val="00D36BDF"/>
    <w:rsid w:val="00D415DC"/>
    <w:rsid w:val="00D42FFC"/>
    <w:rsid w:val="00D43F13"/>
    <w:rsid w:val="00D460A5"/>
    <w:rsid w:val="00D506A5"/>
    <w:rsid w:val="00D5097E"/>
    <w:rsid w:val="00D50B16"/>
    <w:rsid w:val="00D51612"/>
    <w:rsid w:val="00D51F15"/>
    <w:rsid w:val="00D53562"/>
    <w:rsid w:val="00D56A58"/>
    <w:rsid w:val="00D56D17"/>
    <w:rsid w:val="00D57604"/>
    <w:rsid w:val="00D600AB"/>
    <w:rsid w:val="00D60205"/>
    <w:rsid w:val="00D620BF"/>
    <w:rsid w:val="00D629A9"/>
    <w:rsid w:val="00D64B12"/>
    <w:rsid w:val="00D6656A"/>
    <w:rsid w:val="00D66C8D"/>
    <w:rsid w:val="00D71818"/>
    <w:rsid w:val="00D719F6"/>
    <w:rsid w:val="00D71A42"/>
    <w:rsid w:val="00D71FDF"/>
    <w:rsid w:val="00D7292F"/>
    <w:rsid w:val="00D73020"/>
    <w:rsid w:val="00D730CF"/>
    <w:rsid w:val="00D732A0"/>
    <w:rsid w:val="00D73EE6"/>
    <w:rsid w:val="00D74489"/>
    <w:rsid w:val="00D74CB1"/>
    <w:rsid w:val="00D74F63"/>
    <w:rsid w:val="00D75033"/>
    <w:rsid w:val="00D75A6C"/>
    <w:rsid w:val="00D77636"/>
    <w:rsid w:val="00D815B1"/>
    <w:rsid w:val="00D81A03"/>
    <w:rsid w:val="00D83B1C"/>
    <w:rsid w:val="00D844A0"/>
    <w:rsid w:val="00D9086E"/>
    <w:rsid w:val="00D915AD"/>
    <w:rsid w:val="00D91918"/>
    <w:rsid w:val="00D921E6"/>
    <w:rsid w:val="00D93471"/>
    <w:rsid w:val="00D949C3"/>
    <w:rsid w:val="00D956D8"/>
    <w:rsid w:val="00D96284"/>
    <w:rsid w:val="00D965E2"/>
    <w:rsid w:val="00D9776F"/>
    <w:rsid w:val="00D978C7"/>
    <w:rsid w:val="00DA3BD4"/>
    <w:rsid w:val="00DA4DCC"/>
    <w:rsid w:val="00DA5BEB"/>
    <w:rsid w:val="00DA620E"/>
    <w:rsid w:val="00DA65E0"/>
    <w:rsid w:val="00DA7AD1"/>
    <w:rsid w:val="00DB1E63"/>
    <w:rsid w:val="00DB20C5"/>
    <w:rsid w:val="00DB30C4"/>
    <w:rsid w:val="00DB31F9"/>
    <w:rsid w:val="00DB515B"/>
    <w:rsid w:val="00DB76D0"/>
    <w:rsid w:val="00DC08B0"/>
    <w:rsid w:val="00DC13A3"/>
    <w:rsid w:val="00DC32D5"/>
    <w:rsid w:val="00DC4198"/>
    <w:rsid w:val="00DC4E87"/>
    <w:rsid w:val="00DC55AD"/>
    <w:rsid w:val="00DC631C"/>
    <w:rsid w:val="00DC6388"/>
    <w:rsid w:val="00DC700D"/>
    <w:rsid w:val="00DD0418"/>
    <w:rsid w:val="00DD0C7C"/>
    <w:rsid w:val="00DD1935"/>
    <w:rsid w:val="00DD3726"/>
    <w:rsid w:val="00DD38FF"/>
    <w:rsid w:val="00DD4561"/>
    <w:rsid w:val="00DD5957"/>
    <w:rsid w:val="00DD6340"/>
    <w:rsid w:val="00DE2870"/>
    <w:rsid w:val="00DE2D68"/>
    <w:rsid w:val="00DE3B8E"/>
    <w:rsid w:val="00DE3FDA"/>
    <w:rsid w:val="00DE45F0"/>
    <w:rsid w:val="00DE4E74"/>
    <w:rsid w:val="00DE57CE"/>
    <w:rsid w:val="00DE5C34"/>
    <w:rsid w:val="00DE5CA8"/>
    <w:rsid w:val="00DE771A"/>
    <w:rsid w:val="00DF00E3"/>
    <w:rsid w:val="00DF2FAD"/>
    <w:rsid w:val="00DF5367"/>
    <w:rsid w:val="00DF5C9B"/>
    <w:rsid w:val="00E00AEA"/>
    <w:rsid w:val="00E02FD4"/>
    <w:rsid w:val="00E03350"/>
    <w:rsid w:val="00E038F7"/>
    <w:rsid w:val="00E03913"/>
    <w:rsid w:val="00E04654"/>
    <w:rsid w:val="00E049F6"/>
    <w:rsid w:val="00E05C83"/>
    <w:rsid w:val="00E06C12"/>
    <w:rsid w:val="00E06C8E"/>
    <w:rsid w:val="00E11A4E"/>
    <w:rsid w:val="00E11D22"/>
    <w:rsid w:val="00E14833"/>
    <w:rsid w:val="00E20DC2"/>
    <w:rsid w:val="00E212AD"/>
    <w:rsid w:val="00E22B02"/>
    <w:rsid w:val="00E230F5"/>
    <w:rsid w:val="00E2322D"/>
    <w:rsid w:val="00E23A4D"/>
    <w:rsid w:val="00E23EFF"/>
    <w:rsid w:val="00E24F8D"/>
    <w:rsid w:val="00E26681"/>
    <w:rsid w:val="00E3190B"/>
    <w:rsid w:val="00E31EF4"/>
    <w:rsid w:val="00E34867"/>
    <w:rsid w:val="00E3506B"/>
    <w:rsid w:val="00E36DCA"/>
    <w:rsid w:val="00E37210"/>
    <w:rsid w:val="00E37646"/>
    <w:rsid w:val="00E40BCD"/>
    <w:rsid w:val="00E420D6"/>
    <w:rsid w:val="00E43263"/>
    <w:rsid w:val="00E439E2"/>
    <w:rsid w:val="00E445E1"/>
    <w:rsid w:val="00E4658B"/>
    <w:rsid w:val="00E5030F"/>
    <w:rsid w:val="00E5105E"/>
    <w:rsid w:val="00E51270"/>
    <w:rsid w:val="00E52DCD"/>
    <w:rsid w:val="00E55969"/>
    <w:rsid w:val="00E5632F"/>
    <w:rsid w:val="00E564C1"/>
    <w:rsid w:val="00E64D97"/>
    <w:rsid w:val="00E66A87"/>
    <w:rsid w:val="00E67BD0"/>
    <w:rsid w:val="00E710F2"/>
    <w:rsid w:val="00E739AF"/>
    <w:rsid w:val="00E82706"/>
    <w:rsid w:val="00E84F2B"/>
    <w:rsid w:val="00E8529D"/>
    <w:rsid w:val="00E85B69"/>
    <w:rsid w:val="00E864BE"/>
    <w:rsid w:val="00E86B88"/>
    <w:rsid w:val="00E87CDE"/>
    <w:rsid w:val="00E91A3A"/>
    <w:rsid w:val="00E91D68"/>
    <w:rsid w:val="00E92273"/>
    <w:rsid w:val="00E94A36"/>
    <w:rsid w:val="00E9597F"/>
    <w:rsid w:val="00E96D66"/>
    <w:rsid w:val="00EA0A58"/>
    <w:rsid w:val="00EA3C8C"/>
    <w:rsid w:val="00EA5F08"/>
    <w:rsid w:val="00EA657B"/>
    <w:rsid w:val="00EB01E9"/>
    <w:rsid w:val="00EB0C2A"/>
    <w:rsid w:val="00EB20E8"/>
    <w:rsid w:val="00EB2D8F"/>
    <w:rsid w:val="00EB2ECC"/>
    <w:rsid w:val="00EB3C73"/>
    <w:rsid w:val="00EB44FE"/>
    <w:rsid w:val="00EB49F2"/>
    <w:rsid w:val="00EB7321"/>
    <w:rsid w:val="00EB763E"/>
    <w:rsid w:val="00EB7A02"/>
    <w:rsid w:val="00EB7A08"/>
    <w:rsid w:val="00EC07F4"/>
    <w:rsid w:val="00EC0BA4"/>
    <w:rsid w:val="00EC0C16"/>
    <w:rsid w:val="00EC126C"/>
    <w:rsid w:val="00EC1D8E"/>
    <w:rsid w:val="00EC2A05"/>
    <w:rsid w:val="00EC3926"/>
    <w:rsid w:val="00EC5509"/>
    <w:rsid w:val="00EC5515"/>
    <w:rsid w:val="00ED00B2"/>
    <w:rsid w:val="00ED0A3B"/>
    <w:rsid w:val="00ED2E81"/>
    <w:rsid w:val="00ED3DBB"/>
    <w:rsid w:val="00ED79A7"/>
    <w:rsid w:val="00EE0263"/>
    <w:rsid w:val="00EE13F4"/>
    <w:rsid w:val="00EE7745"/>
    <w:rsid w:val="00EF012F"/>
    <w:rsid w:val="00EF047B"/>
    <w:rsid w:val="00EF0FC5"/>
    <w:rsid w:val="00EF1067"/>
    <w:rsid w:val="00EF25A6"/>
    <w:rsid w:val="00EF54E4"/>
    <w:rsid w:val="00EF55E2"/>
    <w:rsid w:val="00EF7A31"/>
    <w:rsid w:val="00F01055"/>
    <w:rsid w:val="00F026BA"/>
    <w:rsid w:val="00F030C6"/>
    <w:rsid w:val="00F03487"/>
    <w:rsid w:val="00F034AC"/>
    <w:rsid w:val="00F03A1F"/>
    <w:rsid w:val="00F04497"/>
    <w:rsid w:val="00F04F72"/>
    <w:rsid w:val="00F06B1E"/>
    <w:rsid w:val="00F07211"/>
    <w:rsid w:val="00F07F81"/>
    <w:rsid w:val="00F115E7"/>
    <w:rsid w:val="00F11EFD"/>
    <w:rsid w:val="00F12348"/>
    <w:rsid w:val="00F13317"/>
    <w:rsid w:val="00F146EC"/>
    <w:rsid w:val="00F15E96"/>
    <w:rsid w:val="00F16733"/>
    <w:rsid w:val="00F17DAA"/>
    <w:rsid w:val="00F20EDF"/>
    <w:rsid w:val="00F22822"/>
    <w:rsid w:val="00F22B49"/>
    <w:rsid w:val="00F24EE0"/>
    <w:rsid w:val="00F25F18"/>
    <w:rsid w:val="00F26001"/>
    <w:rsid w:val="00F269F6"/>
    <w:rsid w:val="00F26CDE"/>
    <w:rsid w:val="00F2753F"/>
    <w:rsid w:val="00F3319F"/>
    <w:rsid w:val="00F34C3B"/>
    <w:rsid w:val="00F35DD6"/>
    <w:rsid w:val="00F37955"/>
    <w:rsid w:val="00F4158F"/>
    <w:rsid w:val="00F41C65"/>
    <w:rsid w:val="00F42832"/>
    <w:rsid w:val="00F42A36"/>
    <w:rsid w:val="00F430B3"/>
    <w:rsid w:val="00F4452B"/>
    <w:rsid w:val="00F452FE"/>
    <w:rsid w:val="00F46F9E"/>
    <w:rsid w:val="00F470C5"/>
    <w:rsid w:val="00F47277"/>
    <w:rsid w:val="00F52EE3"/>
    <w:rsid w:val="00F54044"/>
    <w:rsid w:val="00F54BA7"/>
    <w:rsid w:val="00F55F8A"/>
    <w:rsid w:val="00F60C54"/>
    <w:rsid w:val="00F61240"/>
    <w:rsid w:val="00F61799"/>
    <w:rsid w:val="00F63E00"/>
    <w:rsid w:val="00F63E25"/>
    <w:rsid w:val="00F65EA7"/>
    <w:rsid w:val="00F705A2"/>
    <w:rsid w:val="00F70E5D"/>
    <w:rsid w:val="00F71BD8"/>
    <w:rsid w:val="00F736C5"/>
    <w:rsid w:val="00F74580"/>
    <w:rsid w:val="00F745DB"/>
    <w:rsid w:val="00F75006"/>
    <w:rsid w:val="00F757A8"/>
    <w:rsid w:val="00F76EB8"/>
    <w:rsid w:val="00F774F3"/>
    <w:rsid w:val="00F77A71"/>
    <w:rsid w:val="00F80172"/>
    <w:rsid w:val="00F91704"/>
    <w:rsid w:val="00F92466"/>
    <w:rsid w:val="00F93CC5"/>
    <w:rsid w:val="00F94FA1"/>
    <w:rsid w:val="00FA0080"/>
    <w:rsid w:val="00FA0B1D"/>
    <w:rsid w:val="00FA37BD"/>
    <w:rsid w:val="00FA4837"/>
    <w:rsid w:val="00FA53D1"/>
    <w:rsid w:val="00FA59D3"/>
    <w:rsid w:val="00FA7260"/>
    <w:rsid w:val="00FB3BAB"/>
    <w:rsid w:val="00FC2D1F"/>
    <w:rsid w:val="00FC36E6"/>
    <w:rsid w:val="00FC4E1B"/>
    <w:rsid w:val="00FC5DB7"/>
    <w:rsid w:val="00FC6632"/>
    <w:rsid w:val="00FC6A18"/>
    <w:rsid w:val="00FD12CC"/>
    <w:rsid w:val="00FD13F9"/>
    <w:rsid w:val="00FD1E98"/>
    <w:rsid w:val="00FD2ADA"/>
    <w:rsid w:val="00FD3412"/>
    <w:rsid w:val="00FD3D63"/>
    <w:rsid w:val="00FD45D1"/>
    <w:rsid w:val="00FD5908"/>
    <w:rsid w:val="00FD5D40"/>
    <w:rsid w:val="00FD6276"/>
    <w:rsid w:val="00FD79F0"/>
    <w:rsid w:val="00FE06E8"/>
    <w:rsid w:val="00FE1C11"/>
    <w:rsid w:val="00FE2817"/>
    <w:rsid w:val="00FE4E46"/>
    <w:rsid w:val="00FE5B18"/>
    <w:rsid w:val="00FE6815"/>
    <w:rsid w:val="00FE772F"/>
    <w:rsid w:val="00FF1CE4"/>
    <w:rsid w:val="00FF2253"/>
    <w:rsid w:val="00FF3DFF"/>
    <w:rsid w:val="00FF3FC2"/>
    <w:rsid w:val="00FF4C95"/>
    <w:rsid w:val="00FF6969"/>
    <w:rsid w:val="00FF709D"/>
    <w:rsid w:val="00FF75B9"/>
    <w:rsid w:val="00FF77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51C3FD9D"/>
  <w15:chartTrackingRefBased/>
  <w15:docId w15:val="{E97F488D-B92D-4B94-AF8F-DD146273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264A"/>
    <w:pPr>
      <w:overflowPunct w:val="0"/>
      <w:autoSpaceDE w:val="0"/>
      <w:autoSpaceDN w:val="0"/>
      <w:adjustRightInd w:val="0"/>
      <w:textAlignment w:val="baseline"/>
    </w:pPr>
    <w:rPr>
      <w:rFonts w:ascii="AcademyTT Baltic" w:hAnsi="AcademyTT Baltic"/>
      <w:lang w:val="en-US"/>
    </w:rPr>
  </w:style>
  <w:style w:type="paragraph" w:styleId="Heading2">
    <w:name w:val="heading 2"/>
    <w:basedOn w:val="Normal"/>
    <w:next w:val="Normal"/>
    <w:qFormat/>
    <w:rsid w:val="00BE264A"/>
    <w:pPr>
      <w:keepNext/>
      <w:ind w:right="-108"/>
      <w:jc w:val="center"/>
      <w:textAlignment w:val="auto"/>
      <w:outlineLvl w:val="1"/>
    </w:pPr>
    <w:rPr>
      <w:rFonts w:ascii="Times New Roman" w:hAnsi="Times New Roman"/>
      <w:sz w:val="24"/>
      <w:lang w:val="lv-LV"/>
    </w:rPr>
  </w:style>
  <w:style w:type="paragraph" w:styleId="Heading3">
    <w:name w:val="heading 3"/>
    <w:basedOn w:val="Normal"/>
    <w:next w:val="Normal"/>
    <w:qFormat/>
    <w:rsid w:val="00BE264A"/>
    <w:pPr>
      <w:keepNext/>
      <w:ind w:right="-104"/>
      <w:jc w:val="center"/>
      <w:textAlignment w:val="auto"/>
      <w:outlineLvl w:val="2"/>
    </w:pPr>
    <w:rPr>
      <w:rFonts w:ascii="Times New Roman" w:hAnsi="Times New Roman"/>
      <w:b/>
      <w:sz w:val="24"/>
      <w:lang w:val="lv-LV"/>
    </w:rPr>
  </w:style>
  <w:style w:type="paragraph" w:styleId="Heading4">
    <w:name w:val="heading 4"/>
    <w:basedOn w:val="Normal"/>
    <w:next w:val="Normal"/>
    <w:qFormat/>
    <w:rsid w:val="00BE264A"/>
    <w:pPr>
      <w:keepNext/>
      <w:ind w:left="426" w:right="-108"/>
      <w:jc w:val="center"/>
      <w:textAlignment w:val="auto"/>
      <w:outlineLvl w:val="3"/>
    </w:pPr>
    <w:rPr>
      <w:rFonts w:ascii="Times New Roman" w:hAnsi="Times New Roman"/>
      <w:b/>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BE264A"/>
    <w:pPr>
      <w:overflowPunct/>
      <w:autoSpaceDE/>
      <w:autoSpaceDN/>
      <w:adjustRightInd/>
      <w:spacing w:after="120" w:line="480" w:lineRule="auto"/>
      <w:textAlignment w:val="auto"/>
    </w:pPr>
    <w:rPr>
      <w:rFonts w:ascii="Times New Roman" w:hAnsi="Times New Roman"/>
      <w:sz w:val="24"/>
      <w:szCs w:val="24"/>
      <w:lang w:val="lv-LV" w:eastAsia="en-US"/>
    </w:rPr>
  </w:style>
  <w:style w:type="paragraph" w:styleId="BalloonText">
    <w:name w:val="Balloon Text"/>
    <w:basedOn w:val="Normal"/>
    <w:semiHidden/>
    <w:rsid w:val="009E1745"/>
    <w:rPr>
      <w:rFonts w:ascii="Tahoma" w:hAnsi="Tahoma" w:cs="Tahoma"/>
      <w:sz w:val="16"/>
      <w:szCs w:val="16"/>
    </w:rPr>
  </w:style>
  <w:style w:type="paragraph" w:styleId="Footer">
    <w:name w:val="footer"/>
    <w:basedOn w:val="Normal"/>
    <w:link w:val="FooterChar"/>
    <w:uiPriority w:val="99"/>
    <w:rsid w:val="00DA3BD4"/>
    <w:pPr>
      <w:tabs>
        <w:tab w:val="center" w:pos="4153"/>
        <w:tab w:val="right" w:pos="8306"/>
      </w:tabs>
    </w:pPr>
  </w:style>
  <w:style w:type="character" w:styleId="PageNumber">
    <w:name w:val="page number"/>
    <w:basedOn w:val="DefaultParagraphFont"/>
    <w:rsid w:val="00DA3BD4"/>
  </w:style>
  <w:style w:type="table" w:styleId="TableGrid">
    <w:name w:val="Table Grid"/>
    <w:basedOn w:val="TableNormal"/>
    <w:uiPriority w:val="39"/>
    <w:qFormat/>
    <w:rsid w:val="002F19A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863820"/>
    <w:pPr>
      <w:overflowPunct/>
      <w:autoSpaceDE/>
      <w:autoSpaceDN/>
      <w:adjustRightInd/>
      <w:spacing w:after="160" w:line="240" w:lineRule="exact"/>
      <w:textAlignment w:val="auto"/>
    </w:pPr>
    <w:rPr>
      <w:rFonts w:ascii="Arial" w:hAnsi="Arial"/>
      <w:sz w:val="22"/>
      <w:szCs w:val="22"/>
      <w:lang w:eastAsia="en-GB"/>
    </w:rPr>
  </w:style>
  <w:style w:type="paragraph" w:styleId="BlockText">
    <w:name w:val="Block Text"/>
    <w:basedOn w:val="Normal"/>
    <w:rsid w:val="009114AE"/>
    <w:pPr>
      <w:tabs>
        <w:tab w:val="left" w:pos="993"/>
      </w:tabs>
      <w:spacing w:line="360" w:lineRule="auto"/>
      <w:ind w:left="360" w:right="-142"/>
      <w:jc w:val="both"/>
    </w:pPr>
    <w:rPr>
      <w:rFonts w:ascii="Times New Roman" w:hAnsi="Times New Roman"/>
      <w:noProof/>
      <w:sz w:val="22"/>
      <w:lang w:val="en-GB" w:eastAsia="en-US"/>
    </w:rPr>
  </w:style>
  <w:style w:type="paragraph" w:styleId="Header">
    <w:name w:val="header"/>
    <w:basedOn w:val="Normal"/>
    <w:link w:val="HeaderChar"/>
    <w:rsid w:val="00AA56D7"/>
    <w:pPr>
      <w:tabs>
        <w:tab w:val="center" w:pos="4153"/>
        <w:tab w:val="right" w:pos="8306"/>
      </w:tabs>
    </w:pPr>
  </w:style>
  <w:style w:type="character" w:customStyle="1" w:styleId="HeaderChar">
    <w:name w:val="Header Char"/>
    <w:link w:val="Header"/>
    <w:rsid w:val="00AA56D7"/>
    <w:rPr>
      <w:rFonts w:ascii="AcademyTT Baltic" w:hAnsi="AcademyTT Baltic"/>
      <w:lang w:val="en-US"/>
    </w:rPr>
  </w:style>
  <w:style w:type="character" w:customStyle="1" w:styleId="FooterChar">
    <w:name w:val="Footer Char"/>
    <w:link w:val="Footer"/>
    <w:uiPriority w:val="99"/>
    <w:rsid w:val="00AA56D7"/>
    <w:rPr>
      <w:rFonts w:ascii="AcademyTT Baltic" w:hAnsi="AcademyTT Baltic"/>
      <w:lang w:val="en-US"/>
    </w:rPr>
  </w:style>
  <w:style w:type="character" w:styleId="Hyperlink">
    <w:name w:val="Hyperlink"/>
    <w:rsid w:val="001733FF"/>
    <w:rPr>
      <w:color w:val="0563C1"/>
      <w:u w:val="single"/>
    </w:rPr>
  </w:style>
  <w:style w:type="paragraph" w:styleId="ListParagraph">
    <w:name w:val="List Paragraph"/>
    <w:basedOn w:val="Normal"/>
    <w:uiPriority w:val="34"/>
    <w:qFormat/>
    <w:rsid w:val="009553C9"/>
    <w:pPr>
      <w:ind w:left="720"/>
    </w:pPr>
  </w:style>
  <w:style w:type="table" w:customStyle="1" w:styleId="TableGrid1">
    <w:name w:val="Table Grid1"/>
    <w:basedOn w:val="TableNormal"/>
    <w:next w:val="TableGrid"/>
    <w:uiPriority w:val="39"/>
    <w:rsid w:val="0071481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D97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978C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nhideWhenUsed/>
    <w:qFormat/>
    <w:rsid w:val="00AA0072"/>
    <w:rPr>
      <w:rFonts w:ascii="Times New Roman" w:hAnsi="Times New Roman"/>
      <w:lang w:val="lv-LV"/>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qFormat/>
    <w:rsid w:val="00AA0072"/>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unhideWhenUsed/>
    <w:qFormat/>
    <w:rsid w:val="00AA0072"/>
    <w:rPr>
      <w:vertAlign w:val="superscript"/>
    </w:rPr>
  </w:style>
  <w:style w:type="paragraph" w:styleId="BodyTextIndent2">
    <w:name w:val="Body Text Indent 2"/>
    <w:basedOn w:val="Normal"/>
    <w:link w:val="BodyTextIndent2Char"/>
    <w:rsid w:val="004201A5"/>
    <w:pPr>
      <w:spacing w:after="120" w:line="480" w:lineRule="auto"/>
      <w:ind w:left="283"/>
    </w:pPr>
  </w:style>
  <w:style w:type="character" w:customStyle="1" w:styleId="BodyTextIndent2Char">
    <w:name w:val="Body Text Indent 2 Char"/>
    <w:basedOn w:val="DefaultParagraphFont"/>
    <w:link w:val="BodyTextIndent2"/>
    <w:rsid w:val="004201A5"/>
    <w:rPr>
      <w:rFonts w:ascii="AcademyTT Baltic" w:hAnsi="AcademyTT Baltic"/>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2988">
      <w:bodyDiv w:val="1"/>
      <w:marLeft w:val="0"/>
      <w:marRight w:val="0"/>
      <w:marTop w:val="0"/>
      <w:marBottom w:val="0"/>
      <w:divBdr>
        <w:top w:val="none" w:sz="0" w:space="0" w:color="auto"/>
        <w:left w:val="none" w:sz="0" w:space="0" w:color="auto"/>
        <w:bottom w:val="none" w:sz="0" w:space="0" w:color="auto"/>
        <w:right w:val="none" w:sz="0" w:space="0" w:color="auto"/>
      </w:divBdr>
    </w:div>
    <w:div w:id="47728819">
      <w:bodyDiv w:val="1"/>
      <w:marLeft w:val="0"/>
      <w:marRight w:val="0"/>
      <w:marTop w:val="0"/>
      <w:marBottom w:val="0"/>
      <w:divBdr>
        <w:top w:val="none" w:sz="0" w:space="0" w:color="auto"/>
        <w:left w:val="none" w:sz="0" w:space="0" w:color="auto"/>
        <w:bottom w:val="none" w:sz="0" w:space="0" w:color="auto"/>
        <w:right w:val="none" w:sz="0" w:space="0" w:color="auto"/>
      </w:divBdr>
    </w:div>
    <w:div w:id="187526838">
      <w:bodyDiv w:val="1"/>
      <w:marLeft w:val="0"/>
      <w:marRight w:val="0"/>
      <w:marTop w:val="0"/>
      <w:marBottom w:val="0"/>
      <w:divBdr>
        <w:top w:val="none" w:sz="0" w:space="0" w:color="auto"/>
        <w:left w:val="none" w:sz="0" w:space="0" w:color="auto"/>
        <w:bottom w:val="none" w:sz="0" w:space="0" w:color="auto"/>
        <w:right w:val="none" w:sz="0" w:space="0" w:color="auto"/>
      </w:divBdr>
    </w:div>
    <w:div w:id="237786614">
      <w:bodyDiv w:val="1"/>
      <w:marLeft w:val="0"/>
      <w:marRight w:val="0"/>
      <w:marTop w:val="0"/>
      <w:marBottom w:val="0"/>
      <w:divBdr>
        <w:top w:val="none" w:sz="0" w:space="0" w:color="auto"/>
        <w:left w:val="none" w:sz="0" w:space="0" w:color="auto"/>
        <w:bottom w:val="none" w:sz="0" w:space="0" w:color="auto"/>
        <w:right w:val="none" w:sz="0" w:space="0" w:color="auto"/>
      </w:divBdr>
    </w:div>
    <w:div w:id="277493234">
      <w:bodyDiv w:val="1"/>
      <w:marLeft w:val="0"/>
      <w:marRight w:val="0"/>
      <w:marTop w:val="0"/>
      <w:marBottom w:val="0"/>
      <w:divBdr>
        <w:top w:val="none" w:sz="0" w:space="0" w:color="auto"/>
        <w:left w:val="none" w:sz="0" w:space="0" w:color="auto"/>
        <w:bottom w:val="none" w:sz="0" w:space="0" w:color="auto"/>
        <w:right w:val="none" w:sz="0" w:space="0" w:color="auto"/>
      </w:divBdr>
    </w:div>
    <w:div w:id="309873743">
      <w:bodyDiv w:val="1"/>
      <w:marLeft w:val="0"/>
      <w:marRight w:val="0"/>
      <w:marTop w:val="0"/>
      <w:marBottom w:val="0"/>
      <w:divBdr>
        <w:top w:val="none" w:sz="0" w:space="0" w:color="auto"/>
        <w:left w:val="none" w:sz="0" w:space="0" w:color="auto"/>
        <w:bottom w:val="none" w:sz="0" w:space="0" w:color="auto"/>
        <w:right w:val="none" w:sz="0" w:space="0" w:color="auto"/>
      </w:divBdr>
    </w:div>
    <w:div w:id="334261514">
      <w:bodyDiv w:val="1"/>
      <w:marLeft w:val="0"/>
      <w:marRight w:val="0"/>
      <w:marTop w:val="0"/>
      <w:marBottom w:val="0"/>
      <w:divBdr>
        <w:top w:val="none" w:sz="0" w:space="0" w:color="auto"/>
        <w:left w:val="none" w:sz="0" w:space="0" w:color="auto"/>
        <w:bottom w:val="none" w:sz="0" w:space="0" w:color="auto"/>
        <w:right w:val="none" w:sz="0" w:space="0" w:color="auto"/>
      </w:divBdr>
    </w:div>
    <w:div w:id="348803168">
      <w:bodyDiv w:val="1"/>
      <w:marLeft w:val="0"/>
      <w:marRight w:val="0"/>
      <w:marTop w:val="0"/>
      <w:marBottom w:val="0"/>
      <w:divBdr>
        <w:top w:val="none" w:sz="0" w:space="0" w:color="auto"/>
        <w:left w:val="none" w:sz="0" w:space="0" w:color="auto"/>
        <w:bottom w:val="none" w:sz="0" w:space="0" w:color="auto"/>
        <w:right w:val="none" w:sz="0" w:space="0" w:color="auto"/>
      </w:divBdr>
    </w:div>
    <w:div w:id="398941635">
      <w:bodyDiv w:val="1"/>
      <w:marLeft w:val="0"/>
      <w:marRight w:val="0"/>
      <w:marTop w:val="0"/>
      <w:marBottom w:val="0"/>
      <w:divBdr>
        <w:top w:val="none" w:sz="0" w:space="0" w:color="auto"/>
        <w:left w:val="none" w:sz="0" w:space="0" w:color="auto"/>
        <w:bottom w:val="none" w:sz="0" w:space="0" w:color="auto"/>
        <w:right w:val="none" w:sz="0" w:space="0" w:color="auto"/>
      </w:divBdr>
    </w:div>
    <w:div w:id="407070998">
      <w:bodyDiv w:val="1"/>
      <w:marLeft w:val="0"/>
      <w:marRight w:val="0"/>
      <w:marTop w:val="0"/>
      <w:marBottom w:val="0"/>
      <w:divBdr>
        <w:top w:val="none" w:sz="0" w:space="0" w:color="auto"/>
        <w:left w:val="none" w:sz="0" w:space="0" w:color="auto"/>
        <w:bottom w:val="none" w:sz="0" w:space="0" w:color="auto"/>
        <w:right w:val="none" w:sz="0" w:space="0" w:color="auto"/>
      </w:divBdr>
    </w:div>
    <w:div w:id="554200288">
      <w:bodyDiv w:val="1"/>
      <w:marLeft w:val="0"/>
      <w:marRight w:val="0"/>
      <w:marTop w:val="0"/>
      <w:marBottom w:val="0"/>
      <w:divBdr>
        <w:top w:val="none" w:sz="0" w:space="0" w:color="auto"/>
        <w:left w:val="none" w:sz="0" w:space="0" w:color="auto"/>
        <w:bottom w:val="none" w:sz="0" w:space="0" w:color="auto"/>
        <w:right w:val="none" w:sz="0" w:space="0" w:color="auto"/>
      </w:divBdr>
    </w:div>
    <w:div w:id="575700274">
      <w:bodyDiv w:val="1"/>
      <w:marLeft w:val="0"/>
      <w:marRight w:val="0"/>
      <w:marTop w:val="0"/>
      <w:marBottom w:val="0"/>
      <w:divBdr>
        <w:top w:val="none" w:sz="0" w:space="0" w:color="auto"/>
        <w:left w:val="none" w:sz="0" w:space="0" w:color="auto"/>
        <w:bottom w:val="none" w:sz="0" w:space="0" w:color="auto"/>
        <w:right w:val="none" w:sz="0" w:space="0" w:color="auto"/>
      </w:divBdr>
    </w:div>
    <w:div w:id="671418427">
      <w:bodyDiv w:val="1"/>
      <w:marLeft w:val="0"/>
      <w:marRight w:val="0"/>
      <w:marTop w:val="0"/>
      <w:marBottom w:val="0"/>
      <w:divBdr>
        <w:top w:val="none" w:sz="0" w:space="0" w:color="auto"/>
        <w:left w:val="none" w:sz="0" w:space="0" w:color="auto"/>
        <w:bottom w:val="none" w:sz="0" w:space="0" w:color="auto"/>
        <w:right w:val="none" w:sz="0" w:space="0" w:color="auto"/>
      </w:divBdr>
    </w:div>
    <w:div w:id="716585272">
      <w:bodyDiv w:val="1"/>
      <w:marLeft w:val="0"/>
      <w:marRight w:val="0"/>
      <w:marTop w:val="0"/>
      <w:marBottom w:val="0"/>
      <w:divBdr>
        <w:top w:val="none" w:sz="0" w:space="0" w:color="auto"/>
        <w:left w:val="none" w:sz="0" w:space="0" w:color="auto"/>
        <w:bottom w:val="none" w:sz="0" w:space="0" w:color="auto"/>
        <w:right w:val="none" w:sz="0" w:space="0" w:color="auto"/>
      </w:divBdr>
    </w:div>
    <w:div w:id="722099887">
      <w:bodyDiv w:val="1"/>
      <w:marLeft w:val="0"/>
      <w:marRight w:val="0"/>
      <w:marTop w:val="0"/>
      <w:marBottom w:val="0"/>
      <w:divBdr>
        <w:top w:val="none" w:sz="0" w:space="0" w:color="auto"/>
        <w:left w:val="none" w:sz="0" w:space="0" w:color="auto"/>
        <w:bottom w:val="none" w:sz="0" w:space="0" w:color="auto"/>
        <w:right w:val="none" w:sz="0" w:space="0" w:color="auto"/>
      </w:divBdr>
    </w:div>
    <w:div w:id="732777035">
      <w:bodyDiv w:val="1"/>
      <w:marLeft w:val="0"/>
      <w:marRight w:val="0"/>
      <w:marTop w:val="0"/>
      <w:marBottom w:val="0"/>
      <w:divBdr>
        <w:top w:val="none" w:sz="0" w:space="0" w:color="auto"/>
        <w:left w:val="none" w:sz="0" w:space="0" w:color="auto"/>
        <w:bottom w:val="none" w:sz="0" w:space="0" w:color="auto"/>
        <w:right w:val="none" w:sz="0" w:space="0" w:color="auto"/>
      </w:divBdr>
    </w:div>
    <w:div w:id="826945127">
      <w:bodyDiv w:val="1"/>
      <w:marLeft w:val="0"/>
      <w:marRight w:val="0"/>
      <w:marTop w:val="0"/>
      <w:marBottom w:val="0"/>
      <w:divBdr>
        <w:top w:val="none" w:sz="0" w:space="0" w:color="auto"/>
        <w:left w:val="none" w:sz="0" w:space="0" w:color="auto"/>
        <w:bottom w:val="none" w:sz="0" w:space="0" w:color="auto"/>
        <w:right w:val="none" w:sz="0" w:space="0" w:color="auto"/>
      </w:divBdr>
    </w:div>
    <w:div w:id="837691511">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953680439">
      <w:bodyDiv w:val="1"/>
      <w:marLeft w:val="0"/>
      <w:marRight w:val="0"/>
      <w:marTop w:val="0"/>
      <w:marBottom w:val="0"/>
      <w:divBdr>
        <w:top w:val="none" w:sz="0" w:space="0" w:color="auto"/>
        <w:left w:val="none" w:sz="0" w:space="0" w:color="auto"/>
        <w:bottom w:val="none" w:sz="0" w:space="0" w:color="auto"/>
        <w:right w:val="none" w:sz="0" w:space="0" w:color="auto"/>
      </w:divBdr>
    </w:div>
    <w:div w:id="976028635">
      <w:bodyDiv w:val="1"/>
      <w:marLeft w:val="0"/>
      <w:marRight w:val="0"/>
      <w:marTop w:val="0"/>
      <w:marBottom w:val="0"/>
      <w:divBdr>
        <w:top w:val="none" w:sz="0" w:space="0" w:color="auto"/>
        <w:left w:val="none" w:sz="0" w:space="0" w:color="auto"/>
        <w:bottom w:val="none" w:sz="0" w:space="0" w:color="auto"/>
        <w:right w:val="none" w:sz="0" w:space="0" w:color="auto"/>
      </w:divBdr>
    </w:div>
    <w:div w:id="1021737398">
      <w:bodyDiv w:val="1"/>
      <w:marLeft w:val="0"/>
      <w:marRight w:val="0"/>
      <w:marTop w:val="0"/>
      <w:marBottom w:val="0"/>
      <w:divBdr>
        <w:top w:val="none" w:sz="0" w:space="0" w:color="auto"/>
        <w:left w:val="none" w:sz="0" w:space="0" w:color="auto"/>
        <w:bottom w:val="none" w:sz="0" w:space="0" w:color="auto"/>
        <w:right w:val="none" w:sz="0" w:space="0" w:color="auto"/>
      </w:divBdr>
    </w:div>
    <w:div w:id="1026294581">
      <w:bodyDiv w:val="1"/>
      <w:marLeft w:val="0"/>
      <w:marRight w:val="0"/>
      <w:marTop w:val="0"/>
      <w:marBottom w:val="0"/>
      <w:divBdr>
        <w:top w:val="none" w:sz="0" w:space="0" w:color="auto"/>
        <w:left w:val="none" w:sz="0" w:space="0" w:color="auto"/>
        <w:bottom w:val="none" w:sz="0" w:space="0" w:color="auto"/>
        <w:right w:val="none" w:sz="0" w:space="0" w:color="auto"/>
      </w:divBdr>
    </w:div>
    <w:div w:id="1039744513">
      <w:bodyDiv w:val="1"/>
      <w:marLeft w:val="0"/>
      <w:marRight w:val="0"/>
      <w:marTop w:val="0"/>
      <w:marBottom w:val="0"/>
      <w:divBdr>
        <w:top w:val="none" w:sz="0" w:space="0" w:color="auto"/>
        <w:left w:val="none" w:sz="0" w:space="0" w:color="auto"/>
        <w:bottom w:val="none" w:sz="0" w:space="0" w:color="auto"/>
        <w:right w:val="none" w:sz="0" w:space="0" w:color="auto"/>
      </w:divBdr>
    </w:div>
    <w:div w:id="1098673494">
      <w:bodyDiv w:val="1"/>
      <w:marLeft w:val="0"/>
      <w:marRight w:val="0"/>
      <w:marTop w:val="0"/>
      <w:marBottom w:val="0"/>
      <w:divBdr>
        <w:top w:val="none" w:sz="0" w:space="0" w:color="auto"/>
        <w:left w:val="none" w:sz="0" w:space="0" w:color="auto"/>
        <w:bottom w:val="none" w:sz="0" w:space="0" w:color="auto"/>
        <w:right w:val="none" w:sz="0" w:space="0" w:color="auto"/>
      </w:divBdr>
    </w:div>
    <w:div w:id="1106459105">
      <w:bodyDiv w:val="1"/>
      <w:marLeft w:val="0"/>
      <w:marRight w:val="0"/>
      <w:marTop w:val="0"/>
      <w:marBottom w:val="0"/>
      <w:divBdr>
        <w:top w:val="none" w:sz="0" w:space="0" w:color="auto"/>
        <w:left w:val="none" w:sz="0" w:space="0" w:color="auto"/>
        <w:bottom w:val="none" w:sz="0" w:space="0" w:color="auto"/>
        <w:right w:val="none" w:sz="0" w:space="0" w:color="auto"/>
      </w:divBdr>
    </w:div>
    <w:div w:id="1142312136">
      <w:bodyDiv w:val="1"/>
      <w:marLeft w:val="0"/>
      <w:marRight w:val="0"/>
      <w:marTop w:val="0"/>
      <w:marBottom w:val="0"/>
      <w:divBdr>
        <w:top w:val="none" w:sz="0" w:space="0" w:color="auto"/>
        <w:left w:val="none" w:sz="0" w:space="0" w:color="auto"/>
        <w:bottom w:val="none" w:sz="0" w:space="0" w:color="auto"/>
        <w:right w:val="none" w:sz="0" w:space="0" w:color="auto"/>
      </w:divBdr>
    </w:div>
    <w:div w:id="1162349453">
      <w:bodyDiv w:val="1"/>
      <w:marLeft w:val="0"/>
      <w:marRight w:val="0"/>
      <w:marTop w:val="0"/>
      <w:marBottom w:val="0"/>
      <w:divBdr>
        <w:top w:val="none" w:sz="0" w:space="0" w:color="auto"/>
        <w:left w:val="none" w:sz="0" w:space="0" w:color="auto"/>
        <w:bottom w:val="none" w:sz="0" w:space="0" w:color="auto"/>
        <w:right w:val="none" w:sz="0" w:space="0" w:color="auto"/>
      </w:divBdr>
    </w:div>
    <w:div w:id="1286472672">
      <w:bodyDiv w:val="1"/>
      <w:marLeft w:val="0"/>
      <w:marRight w:val="0"/>
      <w:marTop w:val="0"/>
      <w:marBottom w:val="0"/>
      <w:divBdr>
        <w:top w:val="none" w:sz="0" w:space="0" w:color="auto"/>
        <w:left w:val="none" w:sz="0" w:space="0" w:color="auto"/>
        <w:bottom w:val="none" w:sz="0" w:space="0" w:color="auto"/>
        <w:right w:val="none" w:sz="0" w:space="0" w:color="auto"/>
      </w:divBdr>
    </w:div>
    <w:div w:id="1368751975">
      <w:bodyDiv w:val="1"/>
      <w:marLeft w:val="0"/>
      <w:marRight w:val="0"/>
      <w:marTop w:val="0"/>
      <w:marBottom w:val="0"/>
      <w:divBdr>
        <w:top w:val="none" w:sz="0" w:space="0" w:color="auto"/>
        <w:left w:val="none" w:sz="0" w:space="0" w:color="auto"/>
        <w:bottom w:val="none" w:sz="0" w:space="0" w:color="auto"/>
        <w:right w:val="none" w:sz="0" w:space="0" w:color="auto"/>
      </w:divBdr>
    </w:div>
    <w:div w:id="1453089161">
      <w:bodyDiv w:val="1"/>
      <w:marLeft w:val="0"/>
      <w:marRight w:val="0"/>
      <w:marTop w:val="0"/>
      <w:marBottom w:val="0"/>
      <w:divBdr>
        <w:top w:val="none" w:sz="0" w:space="0" w:color="auto"/>
        <w:left w:val="none" w:sz="0" w:space="0" w:color="auto"/>
        <w:bottom w:val="none" w:sz="0" w:space="0" w:color="auto"/>
        <w:right w:val="none" w:sz="0" w:space="0" w:color="auto"/>
      </w:divBdr>
    </w:div>
    <w:div w:id="1455253697">
      <w:bodyDiv w:val="1"/>
      <w:marLeft w:val="0"/>
      <w:marRight w:val="0"/>
      <w:marTop w:val="0"/>
      <w:marBottom w:val="0"/>
      <w:divBdr>
        <w:top w:val="none" w:sz="0" w:space="0" w:color="auto"/>
        <w:left w:val="none" w:sz="0" w:space="0" w:color="auto"/>
        <w:bottom w:val="none" w:sz="0" w:space="0" w:color="auto"/>
        <w:right w:val="none" w:sz="0" w:space="0" w:color="auto"/>
      </w:divBdr>
    </w:div>
    <w:div w:id="1464346999">
      <w:bodyDiv w:val="1"/>
      <w:marLeft w:val="0"/>
      <w:marRight w:val="0"/>
      <w:marTop w:val="0"/>
      <w:marBottom w:val="0"/>
      <w:divBdr>
        <w:top w:val="none" w:sz="0" w:space="0" w:color="auto"/>
        <w:left w:val="none" w:sz="0" w:space="0" w:color="auto"/>
        <w:bottom w:val="none" w:sz="0" w:space="0" w:color="auto"/>
        <w:right w:val="none" w:sz="0" w:space="0" w:color="auto"/>
      </w:divBdr>
    </w:div>
    <w:div w:id="1476606042">
      <w:bodyDiv w:val="1"/>
      <w:marLeft w:val="0"/>
      <w:marRight w:val="0"/>
      <w:marTop w:val="0"/>
      <w:marBottom w:val="0"/>
      <w:divBdr>
        <w:top w:val="none" w:sz="0" w:space="0" w:color="auto"/>
        <w:left w:val="none" w:sz="0" w:space="0" w:color="auto"/>
        <w:bottom w:val="none" w:sz="0" w:space="0" w:color="auto"/>
        <w:right w:val="none" w:sz="0" w:space="0" w:color="auto"/>
      </w:divBdr>
    </w:div>
    <w:div w:id="1492333789">
      <w:bodyDiv w:val="1"/>
      <w:marLeft w:val="0"/>
      <w:marRight w:val="0"/>
      <w:marTop w:val="0"/>
      <w:marBottom w:val="0"/>
      <w:divBdr>
        <w:top w:val="none" w:sz="0" w:space="0" w:color="auto"/>
        <w:left w:val="none" w:sz="0" w:space="0" w:color="auto"/>
        <w:bottom w:val="none" w:sz="0" w:space="0" w:color="auto"/>
        <w:right w:val="none" w:sz="0" w:space="0" w:color="auto"/>
      </w:divBdr>
    </w:div>
    <w:div w:id="1527132058">
      <w:bodyDiv w:val="1"/>
      <w:marLeft w:val="0"/>
      <w:marRight w:val="0"/>
      <w:marTop w:val="0"/>
      <w:marBottom w:val="0"/>
      <w:divBdr>
        <w:top w:val="none" w:sz="0" w:space="0" w:color="auto"/>
        <w:left w:val="none" w:sz="0" w:space="0" w:color="auto"/>
        <w:bottom w:val="none" w:sz="0" w:space="0" w:color="auto"/>
        <w:right w:val="none" w:sz="0" w:space="0" w:color="auto"/>
      </w:divBdr>
    </w:div>
    <w:div w:id="1545868335">
      <w:bodyDiv w:val="1"/>
      <w:marLeft w:val="0"/>
      <w:marRight w:val="0"/>
      <w:marTop w:val="0"/>
      <w:marBottom w:val="0"/>
      <w:divBdr>
        <w:top w:val="none" w:sz="0" w:space="0" w:color="auto"/>
        <w:left w:val="none" w:sz="0" w:space="0" w:color="auto"/>
        <w:bottom w:val="none" w:sz="0" w:space="0" w:color="auto"/>
        <w:right w:val="none" w:sz="0" w:space="0" w:color="auto"/>
      </w:divBdr>
    </w:div>
    <w:div w:id="1570118800">
      <w:bodyDiv w:val="1"/>
      <w:marLeft w:val="0"/>
      <w:marRight w:val="0"/>
      <w:marTop w:val="0"/>
      <w:marBottom w:val="0"/>
      <w:divBdr>
        <w:top w:val="none" w:sz="0" w:space="0" w:color="auto"/>
        <w:left w:val="none" w:sz="0" w:space="0" w:color="auto"/>
        <w:bottom w:val="none" w:sz="0" w:space="0" w:color="auto"/>
        <w:right w:val="none" w:sz="0" w:space="0" w:color="auto"/>
      </w:divBdr>
    </w:div>
    <w:div w:id="1583638327">
      <w:bodyDiv w:val="1"/>
      <w:marLeft w:val="0"/>
      <w:marRight w:val="0"/>
      <w:marTop w:val="0"/>
      <w:marBottom w:val="0"/>
      <w:divBdr>
        <w:top w:val="none" w:sz="0" w:space="0" w:color="auto"/>
        <w:left w:val="none" w:sz="0" w:space="0" w:color="auto"/>
        <w:bottom w:val="none" w:sz="0" w:space="0" w:color="auto"/>
        <w:right w:val="none" w:sz="0" w:space="0" w:color="auto"/>
      </w:divBdr>
    </w:div>
    <w:div w:id="1591238694">
      <w:bodyDiv w:val="1"/>
      <w:marLeft w:val="0"/>
      <w:marRight w:val="0"/>
      <w:marTop w:val="0"/>
      <w:marBottom w:val="0"/>
      <w:divBdr>
        <w:top w:val="none" w:sz="0" w:space="0" w:color="auto"/>
        <w:left w:val="none" w:sz="0" w:space="0" w:color="auto"/>
        <w:bottom w:val="none" w:sz="0" w:space="0" w:color="auto"/>
        <w:right w:val="none" w:sz="0" w:space="0" w:color="auto"/>
      </w:divBdr>
    </w:div>
    <w:div w:id="1604918619">
      <w:bodyDiv w:val="1"/>
      <w:marLeft w:val="0"/>
      <w:marRight w:val="0"/>
      <w:marTop w:val="0"/>
      <w:marBottom w:val="0"/>
      <w:divBdr>
        <w:top w:val="none" w:sz="0" w:space="0" w:color="auto"/>
        <w:left w:val="none" w:sz="0" w:space="0" w:color="auto"/>
        <w:bottom w:val="none" w:sz="0" w:space="0" w:color="auto"/>
        <w:right w:val="none" w:sz="0" w:space="0" w:color="auto"/>
      </w:divBdr>
    </w:div>
    <w:div w:id="1608729993">
      <w:bodyDiv w:val="1"/>
      <w:marLeft w:val="0"/>
      <w:marRight w:val="0"/>
      <w:marTop w:val="0"/>
      <w:marBottom w:val="0"/>
      <w:divBdr>
        <w:top w:val="none" w:sz="0" w:space="0" w:color="auto"/>
        <w:left w:val="none" w:sz="0" w:space="0" w:color="auto"/>
        <w:bottom w:val="none" w:sz="0" w:space="0" w:color="auto"/>
        <w:right w:val="none" w:sz="0" w:space="0" w:color="auto"/>
      </w:divBdr>
    </w:div>
    <w:div w:id="1613243419">
      <w:bodyDiv w:val="1"/>
      <w:marLeft w:val="0"/>
      <w:marRight w:val="0"/>
      <w:marTop w:val="0"/>
      <w:marBottom w:val="0"/>
      <w:divBdr>
        <w:top w:val="none" w:sz="0" w:space="0" w:color="auto"/>
        <w:left w:val="none" w:sz="0" w:space="0" w:color="auto"/>
        <w:bottom w:val="none" w:sz="0" w:space="0" w:color="auto"/>
        <w:right w:val="none" w:sz="0" w:space="0" w:color="auto"/>
      </w:divBdr>
    </w:div>
    <w:div w:id="1664967544">
      <w:bodyDiv w:val="1"/>
      <w:marLeft w:val="0"/>
      <w:marRight w:val="0"/>
      <w:marTop w:val="0"/>
      <w:marBottom w:val="0"/>
      <w:divBdr>
        <w:top w:val="none" w:sz="0" w:space="0" w:color="auto"/>
        <w:left w:val="none" w:sz="0" w:space="0" w:color="auto"/>
        <w:bottom w:val="none" w:sz="0" w:space="0" w:color="auto"/>
        <w:right w:val="none" w:sz="0" w:space="0" w:color="auto"/>
      </w:divBdr>
    </w:div>
    <w:div w:id="1736969146">
      <w:bodyDiv w:val="1"/>
      <w:marLeft w:val="0"/>
      <w:marRight w:val="0"/>
      <w:marTop w:val="0"/>
      <w:marBottom w:val="0"/>
      <w:divBdr>
        <w:top w:val="none" w:sz="0" w:space="0" w:color="auto"/>
        <w:left w:val="none" w:sz="0" w:space="0" w:color="auto"/>
        <w:bottom w:val="none" w:sz="0" w:space="0" w:color="auto"/>
        <w:right w:val="none" w:sz="0" w:space="0" w:color="auto"/>
      </w:divBdr>
    </w:div>
    <w:div w:id="1744451509">
      <w:bodyDiv w:val="1"/>
      <w:marLeft w:val="0"/>
      <w:marRight w:val="0"/>
      <w:marTop w:val="0"/>
      <w:marBottom w:val="0"/>
      <w:divBdr>
        <w:top w:val="none" w:sz="0" w:space="0" w:color="auto"/>
        <w:left w:val="none" w:sz="0" w:space="0" w:color="auto"/>
        <w:bottom w:val="none" w:sz="0" w:space="0" w:color="auto"/>
        <w:right w:val="none" w:sz="0" w:space="0" w:color="auto"/>
      </w:divBdr>
    </w:div>
    <w:div w:id="1822766438">
      <w:bodyDiv w:val="1"/>
      <w:marLeft w:val="0"/>
      <w:marRight w:val="0"/>
      <w:marTop w:val="0"/>
      <w:marBottom w:val="0"/>
      <w:divBdr>
        <w:top w:val="none" w:sz="0" w:space="0" w:color="auto"/>
        <w:left w:val="none" w:sz="0" w:space="0" w:color="auto"/>
        <w:bottom w:val="none" w:sz="0" w:space="0" w:color="auto"/>
        <w:right w:val="none" w:sz="0" w:space="0" w:color="auto"/>
      </w:divBdr>
    </w:div>
    <w:div w:id="1832090443">
      <w:bodyDiv w:val="1"/>
      <w:marLeft w:val="0"/>
      <w:marRight w:val="0"/>
      <w:marTop w:val="0"/>
      <w:marBottom w:val="0"/>
      <w:divBdr>
        <w:top w:val="none" w:sz="0" w:space="0" w:color="auto"/>
        <w:left w:val="none" w:sz="0" w:space="0" w:color="auto"/>
        <w:bottom w:val="none" w:sz="0" w:space="0" w:color="auto"/>
        <w:right w:val="none" w:sz="0" w:space="0" w:color="auto"/>
      </w:divBdr>
    </w:div>
    <w:div w:id="1852335204">
      <w:bodyDiv w:val="1"/>
      <w:marLeft w:val="0"/>
      <w:marRight w:val="0"/>
      <w:marTop w:val="0"/>
      <w:marBottom w:val="0"/>
      <w:divBdr>
        <w:top w:val="none" w:sz="0" w:space="0" w:color="auto"/>
        <w:left w:val="none" w:sz="0" w:space="0" w:color="auto"/>
        <w:bottom w:val="none" w:sz="0" w:space="0" w:color="auto"/>
        <w:right w:val="none" w:sz="0" w:space="0" w:color="auto"/>
      </w:divBdr>
    </w:div>
    <w:div w:id="1867214886">
      <w:bodyDiv w:val="1"/>
      <w:marLeft w:val="0"/>
      <w:marRight w:val="0"/>
      <w:marTop w:val="0"/>
      <w:marBottom w:val="0"/>
      <w:divBdr>
        <w:top w:val="none" w:sz="0" w:space="0" w:color="auto"/>
        <w:left w:val="none" w:sz="0" w:space="0" w:color="auto"/>
        <w:bottom w:val="none" w:sz="0" w:space="0" w:color="auto"/>
        <w:right w:val="none" w:sz="0" w:space="0" w:color="auto"/>
      </w:divBdr>
    </w:div>
    <w:div w:id="1921285161">
      <w:bodyDiv w:val="1"/>
      <w:marLeft w:val="0"/>
      <w:marRight w:val="0"/>
      <w:marTop w:val="0"/>
      <w:marBottom w:val="0"/>
      <w:divBdr>
        <w:top w:val="none" w:sz="0" w:space="0" w:color="auto"/>
        <w:left w:val="none" w:sz="0" w:space="0" w:color="auto"/>
        <w:bottom w:val="none" w:sz="0" w:space="0" w:color="auto"/>
        <w:right w:val="none" w:sz="0" w:space="0" w:color="auto"/>
      </w:divBdr>
    </w:div>
    <w:div w:id="1931695122">
      <w:bodyDiv w:val="1"/>
      <w:marLeft w:val="0"/>
      <w:marRight w:val="0"/>
      <w:marTop w:val="0"/>
      <w:marBottom w:val="0"/>
      <w:divBdr>
        <w:top w:val="none" w:sz="0" w:space="0" w:color="auto"/>
        <w:left w:val="none" w:sz="0" w:space="0" w:color="auto"/>
        <w:bottom w:val="none" w:sz="0" w:space="0" w:color="auto"/>
        <w:right w:val="none" w:sz="0" w:space="0" w:color="auto"/>
      </w:divBdr>
    </w:div>
    <w:div w:id="2026011828">
      <w:bodyDiv w:val="1"/>
      <w:marLeft w:val="0"/>
      <w:marRight w:val="0"/>
      <w:marTop w:val="0"/>
      <w:marBottom w:val="0"/>
      <w:divBdr>
        <w:top w:val="none" w:sz="0" w:space="0" w:color="auto"/>
        <w:left w:val="none" w:sz="0" w:space="0" w:color="auto"/>
        <w:bottom w:val="none" w:sz="0" w:space="0" w:color="auto"/>
        <w:right w:val="none" w:sz="0" w:space="0" w:color="auto"/>
      </w:divBdr>
    </w:div>
    <w:div w:id="2048607020">
      <w:bodyDiv w:val="1"/>
      <w:marLeft w:val="0"/>
      <w:marRight w:val="0"/>
      <w:marTop w:val="0"/>
      <w:marBottom w:val="0"/>
      <w:divBdr>
        <w:top w:val="none" w:sz="0" w:space="0" w:color="auto"/>
        <w:left w:val="none" w:sz="0" w:space="0" w:color="auto"/>
        <w:bottom w:val="none" w:sz="0" w:space="0" w:color="auto"/>
        <w:right w:val="none" w:sz="0" w:space="0" w:color="auto"/>
      </w:divBdr>
    </w:div>
    <w:div w:id="2064331015">
      <w:bodyDiv w:val="1"/>
      <w:marLeft w:val="0"/>
      <w:marRight w:val="0"/>
      <w:marTop w:val="0"/>
      <w:marBottom w:val="0"/>
      <w:divBdr>
        <w:top w:val="none" w:sz="0" w:space="0" w:color="auto"/>
        <w:left w:val="none" w:sz="0" w:space="0" w:color="auto"/>
        <w:bottom w:val="none" w:sz="0" w:space="0" w:color="auto"/>
        <w:right w:val="none" w:sz="0" w:space="0" w:color="auto"/>
      </w:divBdr>
    </w:div>
    <w:div w:id="206452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FB90E-AF4F-4E50-9434-188215C0D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3805</Words>
  <Characters>2170</Characters>
  <Application>Microsoft Office Word</Application>
  <DocSecurity>0</DocSecurity>
  <Lines>18</Lines>
  <Paragraphs>11</Paragraphs>
  <ScaleCrop>false</ScaleCrop>
  <HeadingPairs>
    <vt:vector size="2" baseType="variant">
      <vt:variant>
        <vt:lpstr>Title</vt:lpstr>
      </vt:variant>
      <vt:variant>
        <vt:i4>1</vt:i4>
      </vt:variant>
    </vt:vector>
  </HeadingPairs>
  <TitlesOfParts>
    <vt:vector size="1" baseType="lpstr">
      <vt:lpstr>Cenu aptaujas procedūras</vt:lpstr>
    </vt:vector>
  </TitlesOfParts>
  <Company>Jurmalas Pilsetas Dome</Company>
  <LinksUpToDate>false</LinksUpToDate>
  <CharactersWithSpaces>5964</CharactersWithSpaces>
  <SharedDoc>false</SharedDoc>
  <HLinks>
    <vt:vector size="12" baseType="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Cenu aptaujas procedūras</dc:title>
  <dc:subject/>
  <dc:creator>Marite</dc:creator>
  <cp:keywords/>
  <dc:description/>
  <cp:lastModifiedBy>Arvis Bērziņš-Bērzītis</cp:lastModifiedBy>
  <cp:revision>2</cp:revision>
  <cp:lastPrinted>2020-07-06T12:56:00Z</cp:lastPrinted>
  <dcterms:created xsi:type="dcterms:W3CDTF">2026-08-25T20:10:00Z</dcterms:created>
  <dcterms:modified xsi:type="dcterms:W3CDTF">2026-08-25T20:10:00Z</dcterms:modified>
</cp:coreProperties>
</file>