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777D3" w14:textId="77777777" w:rsidR="006B6F8D" w:rsidRDefault="006B6F8D" w:rsidP="00F61799">
      <w:pPr>
        <w:tabs>
          <w:tab w:val="left" w:pos="0"/>
        </w:tabs>
        <w:spacing w:line="276" w:lineRule="auto"/>
        <w:ind w:right="-2"/>
        <w:jc w:val="center"/>
        <w:rPr>
          <w:rFonts w:ascii="Times New Roman" w:hAnsi="Times New Roman"/>
          <w:sz w:val="22"/>
          <w:szCs w:val="22"/>
          <w:lang w:val="af-ZA"/>
        </w:rPr>
      </w:pPr>
    </w:p>
    <w:p w14:paraId="24E34660" w14:textId="5BE91C17" w:rsidR="00863820" w:rsidRPr="006B6F8D" w:rsidRDefault="00863820" w:rsidP="00F61799">
      <w:pPr>
        <w:tabs>
          <w:tab w:val="left" w:pos="0"/>
        </w:tabs>
        <w:spacing w:line="276" w:lineRule="auto"/>
        <w:ind w:right="-2"/>
        <w:jc w:val="center"/>
        <w:rPr>
          <w:rFonts w:ascii="Times New Roman" w:hAnsi="Times New Roman"/>
          <w:sz w:val="24"/>
          <w:szCs w:val="24"/>
          <w:lang w:val="af-ZA"/>
        </w:rPr>
      </w:pPr>
      <w:r w:rsidRPr="006B6F8D">
        <w:rPr>
          <w:rFonts w:ascii="Times New Roman" w:hAnsi="Times New Roman"/>
          <w:sz w:val="24"/>
          <w:szCs w:val="24"/>
          <w:lang w:val="af-ZA"/>
        </w:rPr>
        <w:t>Atklātā konkursa procedūras</w:t>
      </w:r>
    </w:p>
    <w:p w14:paraId="3E0F90A4" w14:textId="77777777" w:rsidR="00BE264A" w:rsidRPr="006B6F8D" w:rsidRDefault="00BE264A" w:rsidP="00F61799">
      <w:pPr>
        <w:tabs>
          <w:tab w:val="left" w:pos="0"/>
        </w:tabs>
        <w:spacing w:line="276" w:lineRule="auto"/>
        <w:ind w:right="-2"/>
        <w:jc w:val="center"/>
        <w:rPr>
          <w:rFonts w:ascii="Times New Roman" w:hAnsi="Times New Roman"/>
          <w:b/>
          <w:spacing w:val="20"/>
          <w:sz w:val="24"/>
          <w:szCs w:val="24"/>
          <w:lang w:val="lv-LV"/>
        </w:rPr>
      </w:pPr>
      <w:smartTag w:uri="schemas-tilde-lv/tildestengine" w:element="veidnes">
        <w:smartTagPr>
          <w:attr w:name="text" w:val="ZIŅOJUMS&#10;"/>
          <w:attr w:name="baseform" w:val="ziņojums"/>
          <w:attr w:name="id" w:val="-1"/>
        </w:smartTagPr>
        <w:r w:rsidRPr="006B6F8D">
          <w:rPr>
            <w:rFonts w:ascii="Times New Roman" w:hAnsi="Times New Roman"/>
            <w:b/>
            <w:spacing w:val="20"/>
            <w:sz w:val="24"/>
            <w:szCs w:val="24"/>
            <w:lang w:val="lv-LV"/>
          </w:rPr>
          <w:t>ZIŅOJUMS</w:t>
        </w:r>
      </w:smartTag>
    </w:p>
    <w:p w14:paraId="762CB8A8" w14:textId="77777777" w:rsidR="00BE264A" w:rsidRPr="006B6F8D" w:rsidRDefault="00BE264A" w:rsidP="00F61799">
      <w:pPr>
        <w:tabs>
          <w:tab w:val="left" w:pos="0"/>
        </w:tabs>
        <w:spacing w:line="276" w:lineRule="auto"/>
        <w:ind w:right="-2"/>
        <w:jc w:val="center"/>
        <w:rPr>
          <w:rFonts w:ascii="Times New Roman" w:hAnsi="Times New Roman"/>
          <w:spacing w:val="20"/>
          <w:sz w:val="24"/>
          <w:szCs w:val="24"/>
          <w:lang w:val="lv-LV"/>
        </w:rPr>
      </w:pPr>
      <w:r w:rsidRPr="006B6F8D">
        <w:rPr>
          <w:rFonts w:ascii="Times New Roman" w:hAnsi="Times New Roman"/>
          <w:spacing w:val="20"/>
          <w:sz w:val="24"/>
          <w:szCs w:val="24"/>
          <w:lang w:val="lv-LV"/>
        </w:rPr>
        <w:t>(vispārpieejama informācija, izņemot piedāvājumu</w:t>
      </w:r>
      <w:r w:rsidR="00DC4E87" w:rsidRPr="006B6F8D">
        <w:rPr>
          <w:rFonts w:ascii="Times New Roman" w:hAnsi="Times New Roman"/>
          <w:spacing w:val="20"/>
          <w:sz w:val="24"/>
          <w:szCs w:val="24"/>
          <w:lang w:val="lv-LV"/>
        </w:rPr>
        <w:t>s</w:t>
      </w:r>
      <w:r w:rsidRPr="006B6F8D">
        <w:rPr>
          <w:rFonts w:ascii="Times New Roman" w:hAnsi="Times New Roman"/>
          <w:spacing w:val="20"/>
          <w:sz w:val="24"/>
          <w:szCs w:val="24"/>
          <w:lang w:val="lv-LV"/>
        </w:rPr>
        <w:t>)</w:t>
      </w:r>
    </w:p>
    <w:p w14:paraId="2CB4FBB8" w14:textId="77777777" w:rsidR="00795E08" w:rsidRDefault="00795E08" w:rsidP="009E7F72">
      <w:pPr>
        <w:tabs>
          <w:tab w:val="left" w:pos="0"/>
          <w:tab w:val="right" w:leader="underscore" w:pos="8789"/>
        </w:tabs>
        <w:spacing w:line="276" w:lineRule="auto"/>
        <w:jc w:val="center"/>
        <w:rPr>
          <w:rFonts w:ascii="Times New Roman" w:hAnsi="Times New Roman"/>
          <w:b/>
          <w:sz w:val="22"/>
          <w:szCs w:val="22"/>
          <w:lang w:val="lv-LV"/>
        </w:rPr>
      </w:pPr>
    </w:p>
    <w:p w14:paraId="31EDC556" w14:textId="3410FAB5" w:rsidR="003D0652" w:rsidRPr="003D0652" w:rsidRDefault="004D747E" w:rsidP="003D0652">
      <w:pPr>
        <w:ind w:right="-6"/>
        <w:jc w:val="center"/>
        <w:rPr>
          <w:rFonts w:ascii="Times New Roman" w:hAnsi="Times New Roman"/>
          <w:b/>
          <w:sz w:val="24"/>
          <w:szCs w:val="16"/>
          <w:lang w:val="lv-LV"/>
        </w:rPr>
      </w:pPr>
      <w:bookmarkStart w:id="0" w:name="_Hlk124030736"/>
      <w:r w:rsidRPr="004D747E">
        <w:rPr>
          <w:rFonts w:ascii="Times New Roman" w:hAnsi="Times New Roman"/>
          <w:b/>
          <w:sz w:val="24"/>
          <w:szCs w:val="16"/>
          <w:lang w:val="lv-LV"/>
        </w:rPr>
        <w:t>Finanšu revīzijas pakalpojumi Jūrmalas valstspilsētas pašvaldības 2026. - 2028. gada konsolidētajiem pārskatiem</w:t>
      </w:r>
    </w:p>
    <w:bookmarkEnd w:id="0"/>
    <w:p w14:paraId="10EDE0E6" w14:textId="30ED4008" w:rsidR="003A1D40" w:rsidRDefault="000C681C" w:rsidP="003421E6">
      <w:pPr>
        <w:tabs>
          <w:tab w:val="left" w:pos="0"/>
          <w:tab w:val="right" w:leader="underscore" w:pos="8789"/>
        </w:tabs>
        <w:spacing w:line="276" w:lineRule="auto"/>
        <w:jc w:val="both"/>
        <w:rPr>
          <w:rFonts w:ascii="Times New Roman" w:hAnsi="Times New Roman"/>
          <w:sz w:val="22"/>
          <w:szCs w:val="22"/>
          <w:lang w:val="lv-LV"/>
        </w:rPr>
      </w:pPr>
      <w:r>
        <w:rPr>
          <w:rFonts w:ascii="Times New Roman" w:hAnsi="Times New Roman"/>
          <w:sz w:val="22"/>
          <w:szCs w:val="22"/>
          <w:lang w:val="lv-LV"/>
        </w:rPr>
        <w:t>202</w:t>
      </w:r>
      <w:r w:rsidR="004D747E">
        <w:rPr>
          <w:rFonts w:ascii="Times New Roman" w:hAnsi="Times New Roman"/>
          <w:sz w:val="22"/>
          <w:szCs w:val="22"/>
          <w:lang w:val="lv-LV"/>
        </w:rPr>
        <w:t>6</w:t>
      </w:r>
      <w:r>
        <w:rPr>
          <w:rFonts w:ascii="Times New Roman" w:hAnsi="Times New Roman"/>
          <w:sz w:val="22"/>
          <w:szCs w:val="22"/>
          <w:lang w:val="lv-LV"/>
        </w:rPr>
        <w:t>.</w:t>
      </w:r>
      <w:r w:rsidR="004D747E">
        <w:rPr>
          <w:rFonts w:ascii="Times New Roman" w:hAnsi="Times New Roman"/>
          <w:sz w:val="22"/>
          <w:szCs w:val="22"/>
          <w:lang w:val="lv-LV"/>
        </w:rPr>
        <w:t> </w:t>
      </w:r>
      <w:r>
        <w:rPr>
          <w:rFonts w:ascii="Times New Roman" w:hAnsi="Times New Roman"/>
          <w:sz w:val="22"/>
          <w:szCs w:val="22"/>
          <w:lang w:val="lv-LV"/>
        </w:rPr>
        <w:t xml:space="preserve">gada </w:t>
      </w:r>
      <w:r w:rsidR="004D747E">
        <w:rPr>
          <w:rFonts w:ascii="Times New Roman" w:hAnsi="Times New Roman"/>
          <w:sz w:val="22"/>
          <w:szCs w:val="22"/>
          <w:lang w:val="lv-LV"/>
        </w:rPr>
        <w:t>7</w:t>
      </w:r>
      <w:r>
        <w:rPr>
          <w:rFonts w:ascii="Times New Roman" w:hAnsi="Times New Roman"/>
          <w:sz w:val="22"/>
          <w:szCs w:val="22"/>
          <w:lang w:val="lv-LV"/>
        </w:rPr>
        <w:t>.</w:t>
      </w:r>
      <w:r w:rsidR="004D747E">
        <w:rPr>
          <w:rFonts w:ascii="Times New Roman" w:hAnsi="Times New Roman"/>
          <w:sz w:val="22"/>
          <w:szCs w:val="22"/>
          <w:lang w:val="lv-LV"/>
        </w:rPr>
        <w:t> augustā</w:t>
      </w:r>
      <w:r w:rsidR="003A1D40">
        <w:rPr>
          <w:rFonts w:ascii="Times New Roman" w:hAnsi="Times New Roman"/>
          <w:sz w:val="22"/>
          <w:szCs w:val="22"/>
          <w:lang w:val="lv-LV"/>
        </w:rPr>
        <w:t xml:space="preserve">                                                                                  </w:t>
      </w:r>
      <w:r w:rsidR="00B41B3A">
        <w:rPr>
          <w:rFonts w:ascii="Times New Roman" w:hAnsi="Times New Roman"/>
          <w:sz w:val="22"/>
          <w:szCs w:val="22"/>
          <w:lang w:val="lv-LV"/>
        </w:rPr>
        <w:t xml:space="preserve">    </w:t>
      </w:r>
      <w:r w:rsidR="003A1D40">
        <w:rPr>
          <w:rFonts w:ascii="Times New Roman" w:hAnsi="Times New Roman"/>
          <w:sz w:val="22"/>
          <w:szCs w:val="22"/>
          <w:lang w:val="lv-LV"/>
        </w:rPr>
        <w:t xml:space="preserve">    </w:t>
      </w:r>
      <w:r>
        <w:rPr>
          <w:rFonts w:ascii="Times New Roman" w:hAnsi="Times New Roman"/>
          <w:sz w:val="22"/>
          <w:szCs w:val="22"/>
          <w:lang w:val="lv-LV"/>
        </w:rPr>
        <w:t xml:space="preserve">  </w:t>
      </w:r>
      <w:r w:rsidR="00BF19EB">
        <w:rPr>
          <w:rFonts w:ascii="Times New Roman" w:hAnsi="Times New Roman"/>
          <w:sz w:val="22"/>
          <w:szCs w:val="22"/>
          <w:lang w:val="lv-LV"/>
        </w:rPr>
        <w:t xml:space="preserve">  ID Nr. J</w:t>
      </w:r>
      <w:r w:rsidR="00426700">
        <w:rPr>
          <w:rFonts w:ascii="Times New Roman" w:hAnsi="Times New Roman"/>
          <w:sz w:val="22"/>
          <w:szCs w:val="22"/>
          <w:lang w:val="lv-LV"/>
        </w:rPr>
        <w:t>VA</w:t>
      </w:r>
      <w:r w:rsidR="00BF19EB">
        <w:rPr>
          <w:rFonts w:ascii="Times New Roman" w:hAnsi="Times New Roman"/>
          <w:sz w:val="22"/>
          <w:szCs w:val="22"/>
          <w:lang w:val="lv-LV"/>
        </w:rPr>
        <w:t xml:space="preserve"> 202</w:t>
      </w:r>
      <w:r w:rsidR="004D747E">
        <w:rPr>
          <w:rFonts w:ascii="Times New Roman" w:hAnsi="Times New Roman"/>
          <w:sz w:val="22"/>
          <w:szCs w:val="22"/>
          <w:lang w:val="lv-LV"/>
        </w:rPr>
        <w:t>6</w:t>
      </w:r>
      <w:r>
        <w:rPr>
          <w:rFonts w:ascii="Times New Roman" w:hAnsi="Times New Roman"/>
          <w:sz w:val="22"/>
          <w:szCs w:val="22"/>
          <w:lang w:val="lv-LV"/>
        </w:rPr>
        <w:t>/</w:t>
      </w:r>
      <w:r w:rsidR="004D747E">
        <w:rPr>
          <w:rFonts w:ascii="Times New Roman" w:hAnsi="Times New Roman"/>
          <w:sz w:val="22"/>
          <w:szCs w:val="22"/>
          <w:lang w:val="lv-LV"/>
        </w:rPr>
        <w:t>45</w:t>
      </w:r>
    </w:p>
    <w:p w14:paraId="10D98C4F" w14:textId="77777777" w:rsidR="003A1D40" w:rsidRPr="003A1D40" w:rsidRDefault="003A1D40" w:rsidP="003421E6">
      <w:pPr>
        <w:tabs>
          <w:tab w:val="left" w:pos="0"/>
          <w:tab w:val="right" w:leader="underscore" w:pos="8789"/>
        </w:tabs>
        <w:spacing w:line="276" w:lineRule="auto"/>
        <w:jc w:val="both"/>
        <w:rPr>
          <w:rFonts w:ascii="Times New Roman" w:hAnsi="Times New Roman"/>
          <w:sz w:val="22"/>
          <w:szCs w:val="22"/>
          <w:lang w:val="lv-LV"/>
        </w:rPr>
      </w:pPr>
    </w:p>
    <w:p w14:paraId="04E86162" w14:textId="554D2498" w:rsidR="00BE264A" w:rsidRPr="00091638" w:rsidRDefault="00BE264A" w:rsidP="006E4721">
      <w:pPr>
        <w:numPr>
          <w:ilvl w:val="0"/>
          <w:numId w:val="30"/>
        </w:numPr>
        <w:tabs>
          <w:tab w:val="left" w:pos="0"/>
        </w:tabs>
        <w:spacing w:before="120" w:after="120"/>
        <w:ind w:left="714" w:hanging="357"/>
        <w:jc w:val="both"/>
        <w:rPr>
          <w:rFonts w:ascii="Times New Roman" w:hAnsi="Times New Roman"/>
          <w:i/>
          <w:iCs/>
          <w:sz w:val="22"/>
          <w:szCs w:val="22"/>
          <w:lang w:val="lv-LV"/>
        </w:rPr>
      </w:pPr>
      <w:r w:rsidRPr="00091638">
        <w:rPr>
          <w:rFonts w:ascii="Times New Roman" w:hAnsi="Times New Roman"/>
          <w:sz w:val="22"/>
          <w:szCs w:val="22"/>
          <w:lang w:val="lv-LV"/>
        </w:rPr>
        <w:t xml:space="preserve">Pasūtītājs – </w:t>
      </w:r>
      <w:r w:rsidR="004E141D" w:rsidRPr="00091638">
        <w:rPr>
          <w:rFonts w:ascii="Times New Roman" w:hAnsi="Times New Roman"/>
          <w:sz w:val="22"/>
          <w:szCs w:val="22"/>
          <w:lang w:val="lv-LV"/>
        </w:rPr>
        <w:t>Jūrmalas valstspilsētas administrācija, Jomas ielā 1/5, Jūrmalā, LV – 2015, Latvija.</w:t>
      </w:r>
      <w:r w:rsidR="009A5531" w:rsidRPr="00091638">
        <w:rPr>
          <w:sz w:val="22"/>
          <w:szCs w:val="22"/>
        </w:rPr>
        <w:t xml:space="preserve"> </w:t>
      </w:r>
    </w:p>
    <w:p w14:paraId="61ECA64B" w14:textId="7A9C4A08" w:rsidR="0094366D" w:rsidRPr="00091638" w:rsidRDefault="00BE264A"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Datums, kad </w:t>
      </w:r>
      <w:smartTag w:uri="schemas-tilde-lv/tildestengine" w:element="veidnes">
        <w:smartTagPr>
          <w:attr w:name="id" w:val="-1"/>
          <w:attr w:name="baseform" w:val="paziņojums"/>
          <w:attr w:name="text" w:val="paziņojums"/>
        </w:smartTagPr>
        <w:r w:rsidRPr="00091638">
          <w:rPr>
            <w:rFonts w:ascii="Times New Roman" w:hAnsi="Times New Roman"/>
            <w:sz w:val="22"/>
            <w:szCs w:val="22"/>
            <w:lang w:val="lv-LV"/>
          </w:rPr>
          <w:t>paziņojums</w:t>
        </w:r>
      </w:smartTag>
      <w:r w:rsidRPr="00091638">
        <w:rPr>
          <w:rFonts w:ascii="Times New Roman" w:hAnsi="Times New Roman"/>
          <w:sz w:val="22"/>
          <w:szCs w:val="22"/>
          <w:lang w:val="lv-LV"/>
        </w:rPr>
        <w:t xml:space="preserve"> par </w:t>
      </w:r>
      <w:r w:rsidR="0006554E" w:rsidRPr="00091638">
        <w:rPr>
          <w:rFonts w:ascii="Times New Roman" w:hAnsi="Times New Roman"/>
          <w:sz w:val="22"/>
          <w:szCs w:val="22"/>
          <w:lang w:val="lv-LV"/>
        </w:rPr>
        <w:t>līgumu</w:t>
      </w:r>
      <w:r w:rsidRPr="00091638">
        <w:rPr>
          <w:rFonts w:ascii="Times New Roman" w:hAnsi="Times New Roman"/>
          <w:sz w:val="22"/>
          <w:szCs w:val="22"/>
          <w:lang w:val="lv-LV"/>
        </w:rPr>
        <w:t xml:space="preserve"> publicēts Iepirkumu uzraudzības</w:t>
      </w:r>
      <w:r w:rsidR="00A470F5" w:rsidRPr="00091638">
        <w:rPr>
          <w:rFonts w:ascii="Times New Roman" w:hAnsi="Times New Roman"/>
          <w:sz w:val="22"/>
          <w:szCs w:val="22"/>
          <w:lang w:val="lv-LV"/>
        </w:rPr>
        <w:t xml:space="preserve"> biroja</w:t>
      </w:r>
      <w:r w:rsidRPr="00091638">
        <w:rPr>
          <w:rFonts w:ascii="Times New Roman" w:hAnsi="Times New Roman"/>
          <w:sz w:val="22"/>
          <w:szCs w:val="22"/>
          <w:lang w:val="lv-LV"/>
        </w:rPr>
        <w:t xml:space="preserve"> mājas lapā</w:t>
      </w:r>
      <w:r w:rsidR="008F4D3A" w:rsidRPr="00091638">
        <w:rPr>
          <w:rFonts w:ascii="Times New Roman" w:hAnsi="Times New Roman"/>
          <w:sz w:val="22"/>
          <w:szCs w:val="22"/>
          <w:lang w:val="lv-LV"/>
        </w:rPr>
        <w:t xml:space="preserve"> </w:t>
      </w:r>
      <w:r w:rsidRPr="00091638">
        <w:rPr>
          <w:rFonts w:ascii="Times New Roman" w:hAnsi="Times New Roman"/>
          <w:sz w:val="22"/>
          <w:szCs w:val="22"/>
          <w:lang w:val="lv-LV"/>
        </w:rPr>
        <w:t>–</w:t>
      </w:r>
      <w:r w:rsidR="00527CBA" w:rsidRPr="00091638">
        <w:rPr>
          <w:rFonts w:ascii="Times New Roman" w:hAnsi="Times New Roman"/>
          <w:sz w:val="22"/>
          <w:szCs w:val="22"/>
          <w:lang w:val="lv-LV"/>
        </w:rPr>
        <w:t xml:space="preserve">  </w:t>
      </w:r>
      <w:r w:rsidR="00AC2201">
        <w:rPr>
          <w:rFonts w:ascii="Times New Roman" w:hAnsi="Times New Roman"/>
          <w:sz w:val="22"/>
          <w:szCs w:val="22"/>
          <w:lang w:val="lv-LV"/>
        </w:rPr>
        <w:t>12</w:t>
      </w:r>
      <w:r w:rsidR="00486DA3" w:rsidRPr="00091638">
        <w:rPr>
          <w:rFonts w:ascii="Times New Roman" w:hAnsi="Times New Roman"/>
          <w:sz w:val="22"/>
          <w:szCs w:val="22"/>
          <w:lang w:val="lv-LV"/>
        </w:rPr>
        <w:t>.</w:t>
      </w:r>
      <w:r w:rsidR="009362C6" w:rsidRPr="00091638">
        <w:rPr>
          <w:rFonts w:ascii="Times New Roman" w:hAnsi="Times New Roman"/>
          <w:sz w:val="22"/>
          <w:szCs w:val="22"/>
          <w:lang w:val="lv-LV"/>
        </w:rPr>
        <w:t>0</w:t>
      </w:r>
      <w:r w:rsidR="00AC2201">
        <w:rPr>
          <w:rFonts w:ascii="Times New Roman" w:hAnsi="Times New Roman"/>
          <w:sz w:val="22"/>
          <w:szCs w:val="22"/>
          <w:lang w:val="lv-LV"/>
        </w:rPr>
        <w:t>7</w:t>
      </w:r>
      <w:r w:rsidR="00CD0AB4" w:rsidRPr="00091638">
        <w:rPr>
          <w:rFonts w:ascii="Times New Roman" w:hAnsi="Times New Roman"/>
          <w:sz w:val="22"/>
          <w:szCs w:val="22"/>
          <w:lang w:val="lv-LV"/>
        </w:rPr>
        <w:t>.202</w:t>
      </w:r>
      <w:r w:rsidR="00AC2201">
        <w:rPr>
          <w:rFonts w:ascii="Times New Roman" w:hAnsi="Times New Roman"/>
          <w:sz w:val="22"/>
          <w:szCs w:val="22"/>
          <w:lang w:val="lv-LV"/>
        </w:rPr>
        <w:t>6</w:t>
      </w:r>
      <w:r w:rsidR="0077579E" w:rsidRPr="00091638">
        <w:rPr>
          <w:rFonts w:ascii="Times New Roman" w:hAnsi="Times New Roman"/>
          <w:sz w:val="22"/>
          <w:szCs w:val="22"/>
          <w:lang w:val="lv-LV"/>
        </w:rPr>
        <w:t>.</w:t>
      </w:r>
    </w:p>
    <w:p w14:paraId="4EB48634" w14:textId="62FF1B71" w:rsidR="0006554E" w:rsidRPr="00AC2201" w:rsidRDefault="0006554E" w:rsidP="00C22C16">
      <w:pPr>
        <w:numPr>
          <w:ilvl w:val="0"/>
          <w:numId w:val="30"/>
        </w:numPr>
        <w:tabs>
          <w:tab w:val="left" w:pos="0"/>
        </w:tabs>
        <w:spacing w:before="120" w:after="120"/>
        <w:jc w:val="both"/>
        <w:rPr>
          <w:rFonts w:ascii="Times New Roman" w:hAnsi="Times New Roman"/>
          <w:sz w:val="22"/>
          <w:szCs w:val="22"/>
          <w:lang w:val="lv-LV"/>
        </w:rPr>
      </w:pPr>
      <w:r w:rsidRPr="00AC2201">
        <w:rPr>
          <w:rFonts w:ascii="Times New Roman" w:hAnsi="Times New Roman"/>
          <w:sz w:val="22"/>
          <w:szCs w:val="22"/>
          <w:lang w:val="lv-LV"/>
        </w:rPr>
        <w:t xml:space="preserve">Datums, kad </w:t>
      </w:r>
      <w:smartTag w:uri="schemas-tilde-lv/tildestengine" w:element="veidnes">
        <w:smartTagPr>
          <w:attr w:name="id" w:val="-1"/>
          <w:attr w:name="baseform" w:val="paziņojums"/>
          <w:attr w:name="text" w:val="paziņojums"/>
        </w:smartTagPr>
        <w:r w:rsidRPr="00AC2201">
          <w:rPr>
            <w:rFonts w:ascii="Times New Roman" w:hAnsi="Times New Roman"/>
            <w:sz w:val="22"/>
            <w:szCs w:val="22"/>
            <w:lang w:val="lv-LV"/>
          </w:rPr>
          <w:t>paziņojums</w:t>
        </w:r>
      </w:smartTag>
      <w:r w:rsidRPr="00AC2201">
        <w:rPr>
          <w:rFonts w:ascii="Times New Roman" w:hAnsi="Times New Roman"/>
          <w:sz w:val="22"/>
          <w:szCs w:val="22"/>
          <w:lang w:val="lv-LV"/>
        </w:rPr>
        <w:t xml:space="preserve"> par līgumu publicēts Eiropas Savienības Oficiālajā Vēstnesī –</w:t>
      </w:r>
      <w:r w:rsidR="00AC2201" w:rsidRPr="00AC2201">
        <w:t xml:space="preserve"> </w:t>
      </w:r>
      <w:r w:rsidR="00AC2201" w:rsidRPr="00AC2201">
        <w:rPr>
          <w:rFonts w:ascii="Times New Roman" w:hAnsi="Times New Roman"/>
          <w:sz w:val="22"/>
          <w:szCs w:val="22"/>
          <w:lang w:val="lv-LV"/>
        </w:rPr>
        <w:t>p</w:t>
      </w:r>
      <w:r w:rsidR="00AC2201" w:rsidRPr="00AC2201">
        <w:rPr>
          <w:rFonts w:ascii="Times New Roman" w:hAnsi="Times New Roman"/>
          <w:sz w:val="22"/>
          <w:szCs w:val="22"/>
          <w:lang w:val="lv-LV"/>
        </w:rPr>
        <w:t>azi</w:t>
      </w:r>
      <w:r w:rsidR="00AC2201" w:rsidRPr="00AC2201">
        <w:rPr>
          <w:rFonts w:ascii="Times New Roman" w:hAnsi="Times New Roman" w:hint="eastAsia"/>
          <w:sz w:val="22"/>
          <w:szCs w:val="22"/>
          <w:lang w:val="lv-LV"/>
        </w:rPr>
        <w:t>ņ</w:t>
      </w:r>
      <w:r w:rsidR="00AC2201" w:rsidRPr="00AC2201">
        <w:rPr>
          <w:rFonts w:ascii="Times New Roman" w:hAnsi="Times New Roman"/>
          <w:sz w:val="22"/>
          <w:szCs w:val="22"/>
          <w:lang w:val="lv-LV"/>
        </w:rPr>
        <w:t>ojuma publik</w:t>
      </w:r>
      <w:r w:rsidR="00AC2201" w:rsidRPr="00AC2201">
        <w:rPr>
          <w:rFonts w:ascii="Times New Roman" w:hAnsi="Times New Roman" w:hint="eastAsia"/>
          <w:sz w:val="22"/>
          <w:szCs w:val="22"/>
          <w:lang w:val="lv-LV"/>
        </w:rPr>
        <w:t>ā</w:t>
      </w:r>
      <w:r w:rsidR="00AC2201" w:rsidRPr="00AC2201">
        <w:rPr>
          <w:rFonts w:ascii="Times New Roman" w:hAnsi="Times New Roman"/>
          <w:sz w:val="22"/>
          <w:szCs w:val="22"/>
          <w:lang w:val="lv-LV"/>
        </w:rPr>
        <w:t>cijas numurs: 484339-2026</w:t>
      </w:r>
      <w:r w:rsidR="00AC2201" w:rsidRPr="00AC2201">
        <w:rPr>
          <w:rFonts w:ascii="Times New Roman" w:hAnsi="Times New Roman"/>
          <w:sz w:val="22"/>
          <w:szCs w:val="22"/>
          <w:lang w:val="lv-LV"/>
        </w:rPr>
        <w:t xml:space="preserve">, </w:t>
      </w:r>
      <w:r w:rsidR="00AC2201" w:rsidRPr="00AC2201">
        <w:rPr>
          <w:rFonts w:ascii="Times New Roman" w:hAnsi="Times New Roman"/>
          <w:sz w:val="22"/>
          <w:szCs w:val="22"/>
          <w:lang w:val="lv-LV"/>
        </w:rPr>
        <w:t>OV S s</w:t>
      </w:r>
      <w:r w:rsidR="00AC2201" w:rsidRPr="00AC2201">
        <w:rPr>
          <w:rFonts w:ascii="Times New Roman" w:hAnsi="Times New Roman" w:hint="eastAsia"/>
          <w:sz w:val="22"/>
          <w:szCs w:val="22"/>
          <w:lang w:val="lv-LV"/>
        </w:rPr>
        <w:t>ē</w:t>
      </w:r>
      <w:r w:rsidR="00AC2201" w:rsidRPr="00AC2201">
        <w:rPr>
          <w:rFonts w:ascii="Times New Roman" w:hAnsi="Times New Roman"/>
          <w:sz w:val="22"/>
          <w:szCs w:val="22"/>
          <w:lang w:val="lv-LV"/>
        </w:rPr>
        <w:t>rijas izdevuma numurs: 133/2026</w:t>
      </w:r>
      <w:r w:rsidR="00AC2201" w:rsidRPr="00AC2201">
        <w:rPr>
          <w:rFonts w:ascii="Times New Roman" w:hAnsi="Times New Roman"/>
          <w:sz w:val="22"/>
          <w:szCs w:val="22"/>
          <w:lang w:val="lv-LV"/>
        </w:rPr>
        <w:t xml:space="preserve">, </w:t>
      </w:r>
      <w:r w:rsidR="00AC2201">
        <w:rPr>
          <w:rFonts w:ascii="Times New Roman" w:hAnsi="Times New Roman"/>
          <w:sz w:val="22"/>
          <w:szCs w:val="22"/>
          <w:lang w:val="lv-LV"/>
        </w:rPr>
        <w:t>p</w:t>
      </w:r>
      <w:r w:rsidR="00AC2201" w:rsidRPr="00AC2201">
        <w:rPr>
          <w:rFonts w:ascii="Times New Roman" w:hAnsi="Times New Roman"/>
          <w:sz w:val="22"/>
          <w:szCs w:val="22"/>
          <w:lang w:val="lv-LV"/>
        </w:rPr>
        <w:t>ublic</w:t>
      </w:r>
      <w:r w:rsidR="00AC2201" w:rsidRPr="00AC2201">
        <w:rPr>
          <w:rFonts w:ascii="Times New Roman" w:hAnsi="Times New Roman" w:hint="eastAsia"/>
          <w:sz w:val="22"/>
          <w:szCs w:val="22"/>
          <w:lang w:val="lv-LV"/>
        </w:rPr>
        <w:t>ēš</w:t>
      </w:r>
      <w:r w:rsidR="00AC2201" w:rsidRPr="00AC2201">
        <w:rPr>
          <w:rFonts w:ascii="Times New Roman" w:hAnsi="Times New Roman"/>
          <w:sz w:val="22"/>
          <w:szCs w:val="22"/>
          <w:lang w:val="lv-LV"/>
        </w:rPr>
        <w:t>anas datums: 14/07/2026</w:t>
      </w:r>
      <w:r w:rsidR="00AC2201">
        <w:rPr>
          <w:rFonts w:ascii="Times New Roman" w:hAnsi="Times New Roman"/>
          <w:sz w:val="22"/>
          <w:szCs w:val="22"/>
          <w:lang w:val="lv-LV"/>
        </w:rPr>
        <w:t>.</w:t>
      </w:r>
    </w:p>
    <w:p w14:paraId="5CA8DBFA" w14:textId="0CA0B1A2" w:rsidR="00DA65E0" w:rsidRPr="00091638" w:rsidRDefault="005C0D65" w:rsidP="0006554E">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Paziņojums par apspriedi - </w:t>
      </w:r>
      <w:bookmarkStart w:id="1" w:name="_Hlk138074025"/>
      <w:r w:rsidRPr="00091638">
        <w:rPr>
          <w:rFonts w:ascii="Times New Roman" w:hAnsi="Times New Roman"/>
          <w:sz w:val="22"/>
          <w:szCs w:val="22"/>
          <w:lang w:val="lv-LV"/>
        </w:rPr>
        <w:t>Publisko iepirkumu likuma 18. panta 2.</w:t>
      </w:r>
      <w:r w:rsidRPr="00091638">
        <w:rPr>
          <w:rFonts w:ascii="Times New Roman" w:hAnsi="Times New Roman"/>
          <w:sz w:val="22"/>
          <w:szCs w:val="22"/>
          <w:vertAlign w:val="superscript"/>
          <w:lang w:val="lv-LV"/>
        </w:rPr>
        <w:t>1</w:t>
      </w:r>
      <w:r w:rsidRPr="00091638">
        <w:rPr>
          <w:rFonts w:ascii="Times New Roman" w:hAnsi="Times New Roman"/>
          <w:sz w:val="22"/>
          <w:szCs w:val="22"/>
          <w:lang w:val="lv-LV"/>
        </w:rPr>
        <w:t xml:space="preserve"> daļai atbilstoša apspriede ar piegādātājiem </w:t>
      </w:r>
      <w:bookmarkEnd w:id="1"/>
      <w:r w:rsidR="00381D17" w:rsidRPr="00091638">
        <w:rPr>
          <w:rFonts w:ascii="Times New Roman" w:hAnsi="Times New Roman"/>
          <w:sz w:val="22"/>
          <w:szCs w:val="22"/>
          <w:lang w:val="lv-LV"/>
        </w:rPr>
        <w:t xml:space="preserve">publicēta Iepirkumu uzraudzības biroja mājas lapā </w:t>
      </w:r>
      <w:r w:rsidR="00AC2201">
        <w:rPr>
          <w:rFonts w:ascii="Times New Roman" w:hAnsi="Times New Roman"/>
          <w:sz w:val="22"/>
          <w:szCs w:val="22"/>
          <w:lang w:val="lv-LV"/>
        </w:rPr>
        <w:t>17</w:t>
      </w:r>
      <w:r w:rsidR="00381D17" w:rsidRPr="00091638">
        <w:rPr>
          <w:rFonts w:ascii="Times New Roman" w:hAnsi="Times New Roman"/>
          <w:sz w:val="22"/>
          <w:szCs w:val="22"/>
          <w:lang w:val="lv-LV"/>
        </w:rPr>
        <w:t>.0</w:t>
      </w:r>
      <w:r w:rsidR="00AC2201">
        <w:rPr>
          <w:rFonts w:ascii="Times New Roman" w:hAnsi="Times New Roman"/>
          <w:sz w:val="22"/>
          <w:szCs w:val="22"/>
          <w:lang w:val="lv-LV"/>
        </w:rPr>
        <w:t>6</w:t>
      </w:r>
      <w:r w:rsidR="00381D17" w:rsidRPr="00091638">
        <w:rPr>
          <w:rFonts w:ascii="Times New Roman" w:hAnsi="Times New Roman"/>
          <w:sz w:val="22"/>
          <w:szCs w:val="22"/>
          <w:lang w:val="lv-LV"/>
        </w:rPr>
        <w:t>.202</w:t>
      </w:r>
      <w:r w:rsidR="00AC2201">
        <w:rPr>
          <w:rFonts w:ascii="Times New Roman" w:hAnsi="Times New Roman"/>
          <w:sz w:val="22"/>
          <w:szCs w:val="22"/>
          <w:lang w:val="lv-LV"/>
        </w:rPr>
        <w:t>6</w:t>
      </w:r>
      <w:r w:rsidR="00381D17" w:rsidRPr="00091638">
        <w:rPr>
          <w:rFonts w:ascii="Times New Roman" w:hAnsi="Times New Roman"/>
          <w:sz w:val="22"/>
          <w:szCs w:val="22"/>
          <w:lang w:val="lv-LV"/>
        </w:rPr>
        <w:t>.</w:t>
      </w:r>
    </w:p>
    <w:p w14:paraId="7E8D5580" w14:textId="5CD1420A" w:rsidR="00FD2ADA" w:rsidRPr="00091638" w:rsidRDefault="00FD2ADA"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Iepirkumu komisijas (turpmāk</w:t>
      </w:r>
      <w:r w:rsidR="00EE13F4" w:rsidRPr="00091638">
        <w:rPr>
          <w:rFonts w:ascii="Times New Roman" w:hAnsi="Times New Roman"/>
          <w:sz w:val="22"/>
          <w:szCs w:val="22"/>
          <w:lang w:val="lv-LV"/>
        </w:rPr>
        <w:t xml:space="preserve"> -</w:t>
      </w:r>
      <w:r w:rsidRPr="00091638">
        <w:rPr>
          <w:rFonts w:ascii="Times New Roman" w:hAnsi="Times New Roman"/>
          <w:sz w:val="22"/>
          <w:szCs w:val="22"/>
          <w:lang w:val="lv-LV"/>
        </w:rPr>
        <w:t xml:space="preserve"> Komisija) izveidošanas pam</w:t>
      </w:r>
      <w:r w:rsidR="00C80832" w:rsidRPr="00091638">
        <w:rPr>
          <w:rFonts w:ascii="Times New Roman" w:hAnsi="Times New Roman"/>
          <w:sz w:val="22"/>
          <w:szCs w:val="22"/>
          <w:lang w:val="lv-LV"/>
        </w:rPr>
        <w:t xml:space="preserve">atojums </w:t>
      </w:r>
      <w:r w:rsidR="002C56DE" w:rsidRPr="00091638">
        <w:rPr>
          <w:rFonts w:ascii="Times New Roman" w:hAnsi="Times New Roman"/>
          <w:sz w:val="22"/>
          <w:szCs w:val="22"/>
          <w:lang w:val="lv-LV"/>
        </w:rPr>
        <w:t>–</w:t>
      </w:r>
      <w:r w:rsidR="00D276FF" w:rsidRPr="00091638">
        <w:rPr>
          <w:rFonts w:ascii="Times New Roman" w:hAnsi="Times New Roman"/>
          <w:sz w:val="22"/>
          <w:szCs w:val="22"/>
          <w:lang w:val="lv-LV"/>
        </w:rPr>
        <w:t xml:space="preserve"> </w:t>
      </w:r>
      <w:r w:rsidR="00082473" w:rsidRPr="00091638">
        <w:rPr>
          <w:rFonts w:ascii="Times New Roman" w:hAnsi="Times New Roman"/>
          <w:sz w:val="22"/>
          <w:szCs w:val="22"/>
          <w:lang w:val="lv-LV"/>
        </w:rPr>
        <w:t xml:space="preserve">Jūrmalas domes </w:t>
      </w:r>
      <w:r w:rsidR="00AC2201" w:rsidRPr="00AC2201">
        <w:rPr>
          <w:rFonts w:ascii="Times New Roman" w:hAnsi="Times New Roman"/>
          <w:sz w:val="22"/>
          <w:szCs w:val="22"/>
          <w:lang w:val="lv-LV"/>
        </w:rPr>
        <w:t>2025.</w:t>
      </w:r>
      <w:r w:rsidR="00AC2201">
        <w:rPr>
          <w:rFonts w:ascii="Times New Roman" w:hAnsi="Times New Roman"/>
          <w:sz w:val="22"/>
          <w:szCs w:val="22"/>
          <w:lang w:val="lv-LV"/>
        </w:rPr>
        <w:t> </w:t>
      </w:r>
      <w:r w:rsidR="00AC2201" w:rsidRPr="00AC2201">
        <w:rPr>
          <w:rFonts w:ascii="Times New Roman" w:hAnsi="Times New Roman"/>
          <w:sz w:val="22"/>
          <w:szCs w:val="22"/>
          <w:lang w:val="lv-LV"/>
        </w:rPr>
        <w:t>gada 18. decembra lēmum</w:t>
      </w:r>
      <w:r w:rsidR="00AC2201">
        <w:rPr>
          <w:rFonts w:ascii="Times New Roman" w:hAnsi="Times New Roman"/>
          <w:sz w:val="22"/>
          <w:szCs w:val="22"/>
          <w:lang w:val="lv-LV"/>
        </w:rPr>
        <w:t>s</w:t>
      </w:r>
      <w:r w:rsidR="00AC2201" w:rsidRPr="00AC2201">
        <w:rPr>
          <w:rFonts w:ascii="Times New Roman" w:hAnsi="Times New Roman"/>
          <w:sz w:val="22"/>
          <w:szCs w:val="22"/>
          <w:lang w:val="lv-LV"/>
        </w:rPr>
        <w:t xml:space="preserve"> Nr. 673 “Par Jūrmalas Iepirkumu komisiju”</w:t>
      </w:r>
      <w:r w:rsidR="00AC2201">
        <w:rPr>
          <w:rFonts w:ascii="Times New Roman" w:hAnsi="Times New Roman"/>
          <w:sz w:val="22"/>
          <w:szCs w:val="22"/>
          <w:lang w:val="lv-LV"/>
        </w:rPr>
        <w:t>.</w:t>
      </w:r>
    </w:p>
    <w:p w14:paraId="0F15FCD3" w14:textId="77777777" w:rsidR="00FD2ADA" w:rsidRPr="00091638" w:rsidRDefault="00FD2ADA" w:rsidP="000E32A0">
      <w:pPr>
        <w:numPr>
          <w:ilvl w:val="0"/>
          <w:numId w:val="30"/>
        </w:numPr>
        <w:tabs>
          <w:tab w:val="left" w:pos="0"/>
        </w:tabs>
        <w:ind w:left="714" w:hanging="357"/>
        <w:jc w:val="both"/>
        <w:rPr>
          <w:rFonts w:ascii="Times New Roman" w:hAnsi="Times New Roman"/>
          <w:sz w:val="22"/>
          <w:szCs w:val="22"/>
          <w:lang w:val="lv-LV"/>
        </w:rPr>
      </w:pPr>
      <w:r w:rsidRPr="00091638">
        <w:rPr>
          <w:rFonts w:ascii="Times New Roman" w:hAnsi="Times New Roman"/>
          <w:sz w:val="22"/>
          <w:szCs w:val="22"/>
          <w:lang w:val="lv-LV"/>
        </w:rPr>
        <w:t>Komisijas sastāvs:</w:t>
      </w:r>
    </w:p>
    <w:p w14:paraId="4A39ECE2" w14:textId="04A3DC3D" w:rsidR="00082473" w:rsidRPr="00091638" w:rsidRDefault="00082473" w:rsidP="004D747E">
      <w:pPr>
        <w:numPr>
          <w:ilvl w:val="1"/>
          <w:numId w:val="37"/>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pašvaldības izpilddirektors;</w:t>
      </w:r>
    </w:p>
    <w:p w14:paraId="2B416A93" w14:textId="77777777" w:rsidR="00082473" w:rsidRPr="00091638" w:rsidRDefault="00082473" w:rsidP="004D747E">
      <w:pPr>
        <w:numPr>
          <w:ilvl w:val="1"/>
          <w:numId w:val="37"/>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Iepirkumu biroja vadītājs;</w:t>
      </w:r>
    </w:p>
    <w:p w14:paraId="07A26664" w14:textId="4480ACB7" w:rsidR="00082473" w:rsidRPr="00091638" w:rsidRDefault="00082473" w:rsidP="004D747E">
      <w:pPr>
        <w:numPr>
          <w:ilvl w:val="1"/>
          <w:numId w:val="37"/>
        </w:numPr>
        <w:ind w:left="1134"/>
        <w:jc w:val="both"/>
        <w:rPr>
          <w:rFonts w:ascii="Times New Roman" w:hAnsi="Times New Roman"/>
          <w:sz w:val="22"/>
          <w:szCs w:val="22"/>
          <w:lang w:val="lv-LV"/>
        </w:rPr>
      </w:pPr>
      <w:r w:rsidRPr="00091638">
        <w:rPr>
          <w:rFonts w:ascii="Times New Roman" w:hAnsi="Times New Roman"/>
          <w:sz w:val="22"/>
          <w:szCs w:val="22"/>
          <w:lang w:val="lv-LV"/>
        </w:rPr>
        <w:t xml:space="preserve">Jūrmalas valstspilsētas administrācijas Iepirkumu biroja </w:t>
      </w:r>
      <w:r w:rsidR="003926ED">
        <w:rPr>
          <w:rFonts w:ascii="Times New Roman" w:hAnsi="Times New Roman"/>
          <w:sz w:val="22"/>
          <w:szCs w:val="22"/>
          <w:lang w:val="lv-LV"/>
        </w:rPr>
        <w:t>vecākais referents</w:t>
      </w:r>
      <w:r w:rsidRPr="00091638">
        <w:rPr>
          <w:rFonts w:ascii="Times New Roman" w:hAnsi="Times New Roman"/>
          <w:sz w:val="22"/>
          <w:szCs w:val="22"/>
          <w:lang w:val="lv-LV"/>
        </w:rPr>
        <w:t>;</w:t>
      </w:r>
    </w:p>
    <w:p w14:paraId="7C3ECDC3" w14:textId="77777777" w:rsidR="00082473" w:rsidRPr="00091638" w:rsidRDefault="00082473" w:rsidP="004D747E">
      <w:pPr>
        <w:numPr>
          <w:ilvl w:val="1"/>
          <w:numId w:val="37"/>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Attīstības pārvaldes vadītājs;</w:t>
      </w:r>
    </w:p>
    <w:p w14:paraId="1880C468" w14:textId="5EA51133" w:rsidR="00082473" w:rsidRDefault="00082473" w:rsidP="004D747E">
      <w:pPr>
        <w:numPr>
          <w:ilvl w:val="1"/>
          <w:numId w:val="37"/>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Īpašumu pārvaldes Pašvaldības īpašumu nodaļas vadītājs</w:t>
      </w:r>
      <w:r w:rsidR="003926ED">
        <w:rPr>
          <w:rFonts w:ascii="Times New Roman" w:hAnsi="Times New Roman"/>
          <w:sz w:val="22"/>
          <w:szCs w:val="22"/>
          <w:lang w:val="lv-LV"/>
        </w:rPr>
        <w:t>;</w:t>
      </w:r>
    </w:p>
    <w:p w14:paraId="5D13D105" w14:textId="41B2F06A" w:rsidR="003926ED" w:rsidRPr="00091638" w:rsidRDefault="003926ED" w:rsidP="004D747E">
      <w:pPr>
        <w:numPr>
          <w:ilvl w:val="1"/>
          <w:numId w:val="37"/>
        </w:numPr>
        <w:ind w:left="1134"/>
        <w:jc w:val="both"/>
        <w:rPr>
          <w:rFonts w:ascii="Times New Roman" w:hAnsi="Times New Roman"/>
          <w:sz w:val="22"/>
          <w:szCs w:val="22"/>
          <w:lang w:val="lv-LV"/>
        </w:rPr>
      </w:pPr>
      <w:r>
        <w:rPr>
          <w:rFonts w:ascii="Times New Roman" w:hAnsi="Times New Roman"/>
          <w:sz w:val="22"/>
          <w:szCs w:val="22"/>
          <w:lang w:val="lv-LV"/>
        </w:rPr>
        <w:t>Jūrmalas valstspilsētas administrācijas Īpašumu pārvaldes vadītājs.</w:t>
      </w:r>
    </w:p>
    <w:p w14:paraId="1EFB7BB0" w14:textId="2CCC2052" w:rsidR="00EE13F4" w:rsidRPr="00612F38" w:rsidRDefault="00EE13F4" w:rsidP="00934D46">
      <w:pPr>
        <w:numPr>
          <w:ilvl w:val="0"/>
          <w:numId w:val="30"/>
        </w:numPr>
        <w:tabs>
          <w:tab w:val="left" w:pos="0"/>
        </w:tabs>
        <w:spacing w:before="120" w:after="120"/>
        <w:jc w:val="both"/>
        <w:rPr>
          <w:rFonts w:ascii="Times New Roman" w:hAnsi="Times New Roman"/>
          <w:sz w:val="22"/>
          <w:szCs w:val="22"/>
          <w:lang w:val="lv-LV"/>
        </w:rPr>
      </w:pPr>
      <w:r w:rsidRPr="00612F38">
        <w:rPr>
          <w:rFonts w:ascii="Times New Roman" w:hAnsi="Times New Roman"/>
          <w:sz w:val="22"/>
          <w:szCs w:val="22"/>
          <w:lang w:val="lv-LV"/>
        </w:rPr>
        <w:t xml:space="preserve">Iepirkuma procedūras dokumentu sagatavotāji – </w:t>
      </w:r>
      <w:r w:rsidR="005F087B" w:rsidRPr="00612F38">
        <w:rPr>
          <w:rFonts w:ascii="Times New Roman" w:hAnsi="Times New Roman"/>
          <w:sz w:val="22"/>
          <w:szCs w:val="22"/>
          <w:lang w:val="lv-LV"/>
        </w:rPr>
        <w:t>Jūrmalas</w:t>
      </w:r>
      <w:r w:rsidR="00D27400" w:rsidRPr="00612F38">
        <w:rPr>
          <w:rFonts w:ascii="Times New Roman" w:hAnsi="Times New Roman"/>
          <w:sz w:val="22"/>
          <w:szCs w:val="22"/>
          <w:lang w:val="lv-LV"/>
        </w:rPr>
        <w:t xml:space="preserve"> valstspilsētas administrācijas</w:t>
      </w:r>
      <w:r w:rsidR="005F087B" w:rsidRPr="00612F38">
        <w:rPr>
          <w:rFonts w:ascii="Times New Roman" w:hAnsi="Times New Roman"/>
          <w:sz w:val="22"/>
          <w:szCs w:val="22"/>
          <w:lang w:val="lv-LV"/>
        </w:rPr>
        <w:t xml:space="preserve"> </w:t>
      </w:r>
      <w:r w:rsidR="006C4EA6" w:rsidRPr="006C4EA6">
        <w:rPr>
          <w:rFonts w:ascii="Times New Roman" w:hAnsi="Times New Roman"/>
          <w:sz w:val="22"/>
          <w:szCs w:val="22"/>
          <w:lang w:val="lv-LV"/>
        </w:rPr>
        <w:t>Centralizētās grāmatvedības Pašvaldības pārskatu un maksājumu daļa</w:t>
      </w:r>
      <w:r w:rsidR="006C4EA6">
        <w:rPr>
          <w:rFonts w:ascii="Times New Roman" w:hAnsi="Times New Roman"/>
          <w:sz w:val="22"/>
          <w:szCs w:val="22"/>
          <w:lang w:val="lv-LV"/>
        </w:rPr>
        <w:t xml:space="preserve">s vadītāja Tatjana Sokolova, </w:t>
      </w:r>
      <w:r w:rsidR="00EC030B">
        <w:rPr>
          <w:rFonts w:ascii="Times New Roman" w:hAnsi="Times New Roman"/>
          <w:sz w:val="22"/>
          <w:szCs w:val="22"/>
          <w:lang w:val="lv-LV"/>
        </w:rPr>
        <w:t xml:space="preserve">Jūrmalas valstspilsētas administrācijas </w:t>
      </w:r>
      <w:r w:rsidRPr="00612F38">
        <w:rPr>
          <w:rFonts w:ascii="Times New Roman" w:hAnsi="Times New Roman"/>
          <w:sz w:val="22"/>
          <w:szCs w:val="22"/>
          <w:lang w:val="lv-LV"/>
        </w:rPr>
        <w:t xml:space="preserve">Iepirkumu biroja </w:t>
      </w:r>
      <w:r w:rsidR="00EC030B">
        <w:rPr>
          <w:rFonts w:ascii="Times New Roman" w:hAnsi="Times New Roman"/>
          <w:sz w:val="22"/>
          <w:szCs w:val="22"/>
          <w:lang w:val="lv-LV"/>
        </w:rPr>
        <w:t>vecākais referents Arvis Bērziņš-Bērzītis</w:t>
      </w:r>
      <w:r w:rsidR="00612F38">
        <w:rPr>
          <w:rFonts w:ascii="Times New Roman" w:hAnsi="Times New Roman"/>
          <w:sz w:val="22"/>
          <w:szCs w:val="22"/>
          <w:lang w:val="lv-LV"/>
        </w:rPr>
        <w:t>.</w:t>
      </w:r>
    </w:p>
    <w:p w14:paraId="2BE962D4" w14:textId="465E6DCE" w:rsidR="000F1A17" w:rsidRDefault="000F1A17" w:rsidP="00D005E4">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Iepirkumu komisijas sekretār</w:t>
      </w:r>
      <w:r w:rsidR="00EC030B">
        <w:rPr>
          <w:rFonts w:ascii="Times New Roman" w:hAnsi="Times New Roman"/>
          <w:sz w:val="22"/>
          <w:szCs w:val="22"/>
          <w:lang w:val="lv-LV"/>
        </w:rPr>
        <w:t>i</w:t>
      </w:r>
      <w:r w:rsidRPr="00091638">
        <w:rPr>
          <w:rFonts w:ascii="Times New Roman" w:hAnsi="Times New Roman"/>
          <w:sz w:val="22"/>
          <w:szCs w:val="22"/>
          <w:lang w:val="lv-LV"/>
        </w:rPr>
        <w:t xml:space="preserve"> </w:t>
      </w:r>
      <w:r w:rsidR="003C1EF7" w:rsidRPr="00091638">
        <w:rPr>
          <w:rFonts w:ascii="Times New Roman" w:hAnsi="Times New Roman"/>
          <w:sz w:val="22"/>
          <w:szCs w:val="22"/>
          <w:lang w:val="lv-LV"/>
        </w:rPr>
        <w:t xml:space="preserve">– </w:t>
      </w:r>
      <w:r w:rsidR="00EC030B">
        <w:rPr>
          <w:rFonts w:ascii="Times New Roman" w:hAnsi="Times New Roman"/>
          <w:sz w:val="22"/>
          <w:szCs w:val="22"/>
          <w:lang w:val="lv-LV"/>
        </w:rPr>
        <w:t xml:space="preserve">Jūrmalas valstspilsētas administrācijas </w:t>
      </w:r>
      <w:r w:rsidR="00EC030B" w:rsidRPr="00612F38">
        <w:rPr>
          <w:rFonts w:ascii="Times New Roman" w:hAnsi="Times New Roman"/>
          <w:sz w:val="22"/>
          <w:szCs w:val="22"/>
          <w:lang w:val="lv-LV"/>
        </w:rPr>
        <w:t xml:space="preserve">Iepirkumu biroja </w:t>
      </w:r>
      <w:r w:rsidR="00EC030B">
        <w:rPr>
          <w:rFonts w:ascii="Times New Roman" w:hAnsi="Times New Roman"/>
          <w:sz w:val="22"/>
          <w:szCs w:val="22"/>
          <w:lang w:val="lv-LV"/>
        </w:rPr>
        <w:t>vecākais referents Arvis Bērziņš-Bērzītis</w:t>
      </w:r>
      <w:r w:rsidR="00EC030B">
        <w:rPr>
          <w:rFonts w:ascii="Times New Roman" w:hAnsi="Times New Roman"/>
          <w:sz w:val="22"/>
          <w:szCs w:val="22"/>
          <w:lang w:val="lv-LV"/>
        </w:rPr>
        <w:t xml:space="preserve"> un </w:t>
      </w:r>
      <w:r w:rsidR="003C1EF7" w:rsidRPr="00091638">
        <w:rPr>
          <w:rFonts w:ascii="Times New Roman" w:hAnsi="Times New Roman"/>
          <w:sz w:val="22"/>
          <w:szCs w:val="22"/>
          <w:lang w:val="lv-LV"/>
        </w:rPr>
        <w:t>Jūrmalas valstspilsētas administrācijas</w:t>
      </w:r>
      <w:r w:rsidRPr="00091638">
        <w:rPr>
          <w:rFonts w:ascii="Times New Roman" w:hAnsi="Times New Roman"/>
          <w:sz w:val="22"/>
          <w:szCs w:val="22"/>
          <w:lang w:val="lv-LV"/>
        </w:rPr>
        <w:t xml:space="preserve"> </w:t>
      </w:r>
      <w:r w:rsidR="003C1EF7" w:rsidRPr="00091638">
        <w:rPr>
          <w:rFonts w:ascii="Times New Roman" w:hAnsi="Times New Roman"/>
          <w:sz w:val="22"/>
          <w:szCs w:val="22"/>
          <w:lang w:val="lv-LV"/>
        </w:rPr>
        <w:t xml:space="preserve">Iepirkumu biroja </w:t>
      </w:r>
      <w:r w:rsidR="0001137F" w:rsidRPr="00091638">
        <w:rPr>
          <w:rFonts w:ascii="Times New Roman" w:hAnsi="Times New Roman"/>
          <w:sz w:val="22"/>
          <w:szCs w:val="22"/>
          <w:lang w:val="lv-LV"/>
        </w:rPr>
        <w:t>vadītāja Inga Avota-Krauksta</w:t>
      </w:r>
      <w:r w:rsidR="003C1EF7" w:rsidRPr="00091638">
        <w:rPr>
          <w:rFonts w:ascii="Times New Roman" w:hAnsi="Times New Roman"/>
          <w:sz w:val="22"/>
          <w:szCs w:val="22"/>
          <w:lang w:val="lv-LV"/>
        </w:rPr>
        <w:t>.</w:t>
      </w:r>
    </w:p>
    <w:p w14:paraId="073AEFFE" w14:textId="4D06DBFF" w:rsidR="007B02B1" w:rsidRDefault="007B02B1" w:rsidP="0095635A">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CPV kod</w:t>
      </w:r>
      <w:r w:rsidR="00962BC1" w:rsidRPr="00091638">
        <w:rPr>
          <w:rFonts w:ascii="Times New Roman" w:hAnsi="Times New Roman"/>
          <w:sz w:val="22"/>
          <w:szCs w:val="22"/>
          <w:lang w:val="lv-LV"/>
        </w:rPr>
        <w:t>s</w:t>
      </w:r>
      <w:r w:rsidRPr="00091638">
        <w:rPr>
          <w:rFonts w:ascii="Times New Roman" w:hAnsi="Times New Roman"/>
          <w:sz w:val="22"/>
          <w:szCs w:val="22"/>
          <w:lang w:val="lv-LV"/>
        </w:rPr>
        <w:t xml:space="preserve"> (iepirkuma nomenklatūras klasifikators) – </w:t>
      </w:r>
      <w:r w:rsidR="006C4EA6" w:rsidRPr="006C4EA6">
        <w:rPr>
          <w:rFonts w:ascii="Times New Roman" w:hAnsi="Times New Roman"/>
          <w:sz w:val="22"/>
          <w:szCs w:val="22"/>
          <w:lang w:val="lv-LV"/>
        </w:rPr>
        <w:t>79212100-4</w:t>
      </w:r>
      <w:r w:rsidR="006C4EA6">
        <w:rPr>
          <w:rFonts w:ascii="Times New Roman" w:hAnsi="Times New Roman"/>
          <w:sz w:val="22"/>
          <w:szCs w:val="22"/>
          <w:lang w:val="lv-LV"/>
        </w:rPr>
        <w:t>.</w:t>
      </w:r>
    </w:p>
    <w:p w14:paraId="3B3CB3A1" w14:textId="08C0B3E1" w:rsidR="006B6F8D" w:rsidRDefault="006F7A10" w:rsidP="000C0129">
      <w:pPr>
        <w:numPr>
          <w:ilvl w:val="0"/>
          <w:numId w:val="30"/>
        </w:numPr>
        <w:tabs>
          <w:tab w:val="left" w:pos="0"/>
        </w:tabs>
        <w:ind w:left="714" w:hanging="357"/>
        <w:jc w:val="both"/>
        <w:textAlignment w:val="auto"/>
        <w:rPr>
          <w:rFonts w:ascii="Times New Roman" w:hAnsi="Times New Roman"/>
          <w:sz w:val="22"/>
          <w:szCs w:val="22"/>
          <w:lang w:val="lv-LV"/>
        </w:rPr>
      </w:pPr>
      <w:r>
        <w:rPr>
          <w:rFonts w:ascii="Times New Roman" w:hAnsi="Times New Roman"/>
          <w:sz w:val="22"/>
          <w:szCs w:val="22"/>
          <w:lang w:val="lv-LV"/>
        </w:rPr>
        <w:t>Pamatojums iepirkuma procedūras pārtraukšanai –  iepirkuma procedūra,  pamatojoties uz  Ministru kabineta 2017.gada 28.februāra noteikumu Nr. 107 “Iepirkuma procedūru un metu konkursu norises kārtība” 230.punktu un nolikuma 8.1.12.punktu, tiek pārtraukta, jo nepieciešamas būtiskas izmaiņas iepirkuma procedūras dokumentos.</w:t>
      </w:r>
    </w:p>
    <w:p w14:paraId="0C1D8807" w14:textId="77777777" w:rsidR="006C4EA6" w:rsidRPr="00594A86" w:rsidRDefault="006C4EA6" w:rsidP="006C4EA6">
      <w:pPr>
        <w:numPr>
          <w:ilvl w:val="0"/>
          <w:numId w:val="30"/>
        </w:numPr>
        <w:tabs>
          <w:tab w:val="left" w:pos="0"/>
        </w:tabs>
        <w:spacing w:before="120" w:after="120"/>
        <w:jc w:val="both"/>
        <w:rPr>
          <w:rFonts w:ascii="Times New Roman" w:hAnsi="Times New Roman"/>
          <w:sz w:val="22"/>
          <w:szCs w:val="22"/>
          <w:lang w:val="lv-LV"/>
        </w:rPr>
      </w:pPr>
      <w:r w:rsidRPr="00594A86">
        <w:rPr>
          <w:rFonts w:ascii="Times New Roman" w:hAnsi="Times New Roman"/>
          <w:sz w:val="22"/>
          <w:szCs w:val="22"/>
          <w:lang w:val="lv-LV"/>
        </w:rPr>
        <w:t>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un pas</w:t>
      </w:r>
      <w:r w:rsidRPr="00594A86">
        <w:rPr>
          <w:rFonts w:ascii="Times New Roman" w:hAnsi="Times New Roman" w:hint="eastAsia"/>
          <w:sz w:val="22"/>
          <w:szCs w:val="22"/>
          <w:lang w:val="lv-LV"/>
        </w:rPr>
        <w:t>ā</w:t>
      </w:r>
      <w:r w:rsidRPr="00594A86">
        <w:rPr>
          <w:rFonts w:ascii="Times New Roman" w:hAnsi="Times New Roman"/>
          <w:sz w:val="22"/>
          <w:szCs w:val="22"/>
          <w:lang w:val="lv-LV"/>
        </w:rPr>
        <w:t>kumi, kas veikti to nov</w:t>
      </w:r>
      <w:r w:rsidRPr="00594A86">
        <w:rPr>
          <w:rFonts w:ascii="Times New Roman" w:hAnsi="Times New Roman" w:hint="eastAsia"/>
          <w:sz w:val="22"/>
          <w:szCs w:val="22"/>
          <w:lang w:val="lv-LV"/>
        </w:rPr>
        <w:t>ē</w:t>
      </w:r>
      <w:r w:rsidRPr="00594A86">
        <w:rPr>
          <w:rFonts w:ascii="Times New Roman" w:hAnsi="Times New Roman"/>
          <w:sz w:val="22"/>
          <w:szCs w:val="22"/>
          <w:lang w:val="lv-LV"/>
        </w:rPr>
        <w:t>r</w:t>
      </w:r>
      <w:r w:rsidRPr="00594A86">
        <w:rPr>
          <w:rFonts w:ascii="Times New Roman" w:hAnsi="Times New Roman" w:hint="eastAsia"/>
          <w:sz w:val="22"/>
          <w:szCs w:val="22"/>
          <w:lang w:val="lv-LV"/>
        </w:rPr>
        <w:t>š</w:t>
      </w:r>
      <w:r w:rsidRPr="00594A86">
        <w:rPr>
          <w:rFonts w:ascii="Times New Roman" w:hAnsi="Times New Roman"/>
          <w:sz w:val="22"/>
          <w:szCs w:val="22"/>
          <w:lang w:val="lv-LV"/>
        </w:rPr>
        <w:t xml:space="preserve">anai </w:t>
      </w:r>
      <w:r w:rsidRPr="00594A86">
        <w:rPr>
          <w:rFonts w:ascii="Times New Roman" w:hAnsi="Times New Roman" w:hint="eastAsia"/>
          <w:sz w:val="22"/>
          <w:szCs w:val="22"/>
          <w:lang w:val="lv-LV"/>
        </w:rPr>
        <w:t>–</w:t>
      </w:r>
      <w:r w:rsidRPr="00594A86">
        <w:rPr>
          <w:rFonts w:ascii="Times New Roman" w:hAnsi="Times New Roman"/>
          <w:sz w:val="22"/>
          <w:szCs w:val="22"/>
          <w:lang w:val="lv-LV"/>
        </w:rPr>
        <w:t xml:space="preserv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nav 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w:t>
      </w:r>
    </w:p>
    <w:p w14:paraId="1DBD8ED7" w14:textId="77777777" w:rsidR="006C4EA6" w:rsidRPr="00E70990" w:rsidRDefault="006C4EA6" w:rsidP="006C4EA6">
      <w:pPr>
        <w:tabs>
          <w:tab w:val="left" w:pos="0"/>
        </w:tabs>
        <w:ind w:left="714"/>
        <w:jc w:val="both"/>
        <w:textAlignment w:val="auto"/>
        <w:rPr>
          <w:rFonts w:ascii="Times New Roman" w:hAnsi="Times New Roman"/>
          <w:sz w:val="22"/>
          <w:szCs w:val="22"/>
          <w:lang w:val="lv-LV"/>
        </w:rPr>
      </w:pPr>
    </w:p>
    <w:p w14:paraId="52ECD6C6" w14:textId="77777777" w:rsidR="006B6F8D" w:rsidRDefault="006B6F8D" w:rsidP="006B6F8D">
      <w:pPr>
        <w:rPr>
          <w:rFonts w:ascii="Times New Roman" w:hAnsi="Times New Roman"/>
          <w:sz w:val="24"/>
          <w:szCs w:val="24"/>
          <w:lang w:val="lv-LV"/>
        </w:rPr>
      </w:pPr>
    </w:p>
    <w:p w14:paraId="5B9A8D7F" w14:textId="77777777" w:rsidR="006B6F8D" w:rsidRPr="006B6F8D" w:rsidRDefault="006B6F8D" w:rsidP="006B6F8D">
      <w:pPr>
        <w:rPr>
          <w:rFonts w:ascii="Times New Roman" w:hAnsi="Times New Roman"/>
          <w:sz w:val="24"/>
          <w:szCs w:val="24"/>
          <w:lang w:val="lv-LV"/>
        </w:rPr>
      </w:pPr>
    </w:p>
    <w:p w14:paraId="2C210455" w14:textId="77777777" w:rsidR="006B5155" w:rsidRPr="00B75244" w:rsidRDefault="006B5155" w:rsidP="00F41C65">
      <w:pPr>
        <w:tabs>
          <w:tab w:val="left" w:pos="0"/>
        </w:tabs>
        <w:spacing w:line="276" w:lineRule="auto"/>
        <w:ind w:hanging="142"/>
        <w:jc w:val="both"/>
        <w:rPr>
          <w:rFonts w:ascii="Times New Roman" w:hAnsi="Times New Roman"/>
          <w:lang w:val="lv-LV"/>
        </w:rPr>
      </w:pPr>
    </w:p>
    <w:p w14:paraId="09B00B2C" w14:textId="302A3B48" w:rsidR="004E3C62" w:rsidRPr="00B75244" w:rsidRDefault="004E3C62" w:rsidP="004E3C62">
      <w:pPr>
        <w:tabs>
          <w:tab w:val="left" w:pos="0"/>
        </w:tabs>
        <w:spacing w:line="276" w:lineRule="auto"/>
        <w:ind w:hanging="284"/>
        <w:jc w:val="both"/>
        <w:rPr>
          <w:rFonts w:ascii="Times New Roman" w:hAnsi="Times New Roman"/>
          <w:sz w:val="22"/>
          <w:szCs w:val="22"/>
          <w:lang w:val="lv-LV"/>
        </w:rPr>
      </w:pPr>
      <w:r w:rsidRPr="00B75244">
        <w:rPr>
          <w:rFonts w:ascii="Times New Roman" w:hAnsi="Times New Roman"/>
          <w:sz w:val="22"/>
          <w:szCs w:val="22"/>
          <w:lang w:val="lv-LV"/>
        </w:rPr>
        <w:t xml:space="preserve">        Komisijas priekšsēdētājs                           (paraksts*)                               </w:t>
      </w:r>
      <w:r w:rsidR="006E7D44">
        <w:rPr>
          <w:rFonts w:ascii="Times New Roman" w:hAnsi="Times New Roman"/>
          <w:sz w:val="22"/>
          <w:szCs w:val="22"/>
          <w:lang w:val="lv-LV"/>
        </w:rPr>
        <w:t xml:space="preserve">           </w:t>
      </w:r>
      <w:r w:rsidRPr="00B75244">
        <w:rPr>
          <w:rFonts w:ascii="Times New Roman" w:hAnsi="Times New Roman"/>
          <w:sz w:val="22"/>
          <w:szCs w:val="22"/>
          <w:lang w:val="lv-LV"/>
        </w:rPr>
        <w:t xml:space="preserve">        </w:t>
      </w:r>
      <w:r w:rsidR="0083217A">
        <w:rPr>
          <w:rFonts w:ascii="Times New Roman" w:hAnsi="Times New Roman"/>
          <w:sz w:val="22"/>
          <w:szCs w:val="22"/>
          <w:lang w:val="lv-LV"/>
        </w:rPr>
        <w:t>Edgars Stobovs</w:t>
      </w:r>
    </w:p>
    <w:p w14:paraId="41A945BD" w14:textId="77777777" w:rsidR="004E3C62" w:rsidRPr="00B75244" w:rsidRDefault="004E3C62" w:rsidP="004E3C62">
      <w:pPr>
        <w:spacing w:before="100" w:beforeAutospacing="1" w:after="100" w:afterAutospacing="1"/>
        <w:jc w:val="center"/>
        <w:rPr>
          <w:rFonts w:ascii="Times New Roman" w:hAnsi="Times New Roman"/>
          <w:b/>
          <w:bCs/>
          <w:sz w:val="22"/>
          <w:szCs w:val="22"/>
          <w:lang w:val="lv-LV"/>
        </w:rPr>
      </w:pPr>
      <w:r w:rsidRPr="00B75244">
        <w:rPr>
          <w:rFonts w:ascii="Times New Roman" w:hAnsi="Times New Roman"/>
          <w:b/>
          <w:bCs/>
          <w:sz w:val="22"/>
          <w:szCs w:val="22"/>
          <w:lang w:val="lv-LV"/>
        </w:rPr>
        <w:t>*Dokuments parakstīts ar drošu elektronisko parakstu un satur laika zīmogu.</w:t>
      </w:r>
    </w:p>
    <w:p w14:paraId="6C596693" w14:textId="77777777" w:rsidR="006B6F8D" w:rsidRDefault="006B6F8D" w:rsidP="004E3C62">
      <w:pPr>
        <w:tabs>
          <w:tab w:val="left" w:pos="0"/>
          <w:tab w:val="center" w:pos="5040"/>
          <w:tab w:val="right" w:pos="8820"/>
        </w:tabs>
        <w:ind w:hanging="284"/>
        <w:jc w:val="both"/>
        <w:rPr>
          <w:rFonts w:ascii="Times New Roman" w:hAnsi="Times New Roman"/>
          <w:lang w:val="lv-LV"/>
        </w:rPr>
      </w:pPr>
    </w:p>
    <w:p w14:paraId="78222321" w14:textId="53332684" w:rsidR="004E3C62" w:rsidRPr="00AF0748" w:rsidRDefault="004E3C62" w:rsidP="004E3C62">
      <w:pPr>
        <w:tabs>
          <w:tab w:val="left" w:pos="0"/>
          <w:tab w:val="center" w:pos="5040"/>
          <w:tab w:val="right" w:pos="8820"/>
        </w:tabs>
        <w:ind w:hanging="284"/>
        <w:jc w:val="both"/>
        <w:rPr>
          <w:rFonts w:ascii="Times New Roman" w:hAnsi="Times New Roman"/>
          <w:lang w:val="lv-LV"/>
        </w:rPr>
      </w:pPr>
      <w:r w:rsidRPr="00AF0748">
        <w:rPr>
          <w:rFonts w:ascii="Times New Roman" w:hAnsi="Times New Roman"/>
          <w:lang w:val="lv-LV"/>
        </w:rPr>
        <w:t xml:space="preserve">Ziņojumu sagatavoja – </w:t>
      </w:r>
    </w:p>
    <w:p w14:paraId="3ACE1524" w14:textId="30F36F28" w:rsidR="00163C44" w:rsidRPr="002B73D3" w:rsidRDefault="004E3C62" w:rsidP="002B73D3">
      <w:pPr>
        <w:tabs>
          <w:tab w:val="left" w:pos="0"/>
          <w:tab w:val="center" w:pos="5040"/>
          <w:tab w:val="right" w:pos="8820"/>
        </w:tabs>
        <w:ind w:hanging="284"/>
        <w:jc w:val="both"/>
        <w:rPr>
          <w:rFonts w:ascii="Times New Roman" w:hAnsi="Times New Roman"/>
          <w:lang w:val="lv-LV"/>
        </w:rPr>
      </w:pPr>
      <w:r w:rsidRPr="00AF0748">
        <w:rPr>
          <w:rFonts w:ascii="Times New Roman" w:hAnsi="Times New Roman"/>
          <w:lang w:val="lv-LV"/>
        </w:rPr>
        <w:t>Iepirkumu biroja vadītāja Inga Avota-Krauksta.</w:t>
      </w:r>
    </w:p>
    <w:sectPr w:rsidR="00163C44" w:rsidRPr="002B73D3" w:rsidSect="006B6F8D">
      <w:footerReference w:type="even" r:id="rId8"/>
      <w:footerReference w:type="default" r:id="rId9"/>
      <w:pgSz w:w="11906" w:h="16838"/>
      <w:pgMar w:top="709" w:right="1133"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81E3D" w14:textId="77777777" w:rsidR="0060338B" w:rsidRDefault="0060338B">
      <w:r>
        <w:separator/>
      </w:r>
    </w:p>
  </w:endnote>
  <w:endnote w:type="continuationSeparator" w:id="0">
    <w:p w14:paraId="2DF54C79" w14:textId="77777777" w:rsidR="0060338B" w:rsidRDefault="00603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ademyTT Baltic">
    <w:altName w:val="Cambria"/>
    <w:charset w:val="BA"/>
    <w:family w:val="roman"/>
    <w:pitch w:val="variable"/>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3E2D" w14:textId="706E461E" w:rsidR="00361384" w:rsidRDefault="00361384" w:rsidP="009D31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F8D">
      <w:rPr>
        <w:rStyle w:val="PageNumber"/>
        <w:noProof/>
      </w:rPr>
      <w:t>2</w:t>
    </w:r>
    <w:r>
      <w:rPr>
        <w:rStyle w:val="PageNumber"/>
      </w:rPr>
      <w:fldChar w:fldCharType="end"/>
    </w:r>
  </w:p>
  <w:p w14:paraId="5B6D0070" w14:textId="77777777" w:rsidR="00361384" w:rsidRDefault="00361384" w:rsidP="00DA3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79F8" w14:textId="77777777" w:rsidR="00361384" w:rsidRDefault="00361384" w:rsidP="00F42A36">
    <w:pPr>
      <w:pStyle w:val="Footer"/>
      <w:tabs>
        <w:tab w:val="clear" w:pos="4153"/>
        <w:tab w:val="clear" w:pos="8306"/>
        <w:tab w:val="left" w:pos="502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6140" w14:textId="77777777" w:rsidR="0060338B" w:rsidRDefault="0060338B">
      <w:r>
        <w:separator/>
      </w:r>
    </w:p>
  </w:footnote>
  <w:footnote w:type="continuationSeparator" w:id="0">
    <w:p w14:paraId="73C8E1A8" w14:textId="77777777" w:rsidR="0060338B" w:rsidRDefault="00603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5F"/>
    <w:multiLevelType w:val="hybridMultilevel"/>
    <w:tmpl w:val="107016FE"/>
    <w:lvl w:ilvl="0" w:tplc="8A88EA4A">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EC63B6"/>
    <w:multiLevelType w:val="hybridMultilevel"/>
    <w:tmpl w:val="ECBCA3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44364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174E6"/>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C3255E"/>
    <w:multiLevelType w:val="multilevel"/>
    <w:tmpl w:val="99CE1AE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B43EDE"/>
    <w:multiLevelType w:val="hybridMultilevel"/>
    <w:tmpl w:val="163420F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3986A60"/>
    <w:multiLevelType w:val="hybridMultilevel"/>
    <w:tmpl w:val="C9DEFE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7F1060"/>
    <w:multiLevelType w:val="hybridMultilevel"/>
    <w:tmpl w:val="B1C68D0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E2A"/>
    <w:multiLevelType w:val="multilevel"/>
    <w:tmpl w:val="1FEACF3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F162A8"/>
    <w:multiLevelType w:val="hybridMultilevel"/>
    <w:tmpl w:val="335CB90A"/>
    <w:lvl w:ilvl="0" w:tplc="E5B03CA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0" w15:restartNumberingAfterBreak="0">
    <w:nsid w:val="292824C0"/>
    <w:multiLevelType w:val="multilevel"/>
    <w:tmpl w:val="0DA84DDE"/>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1F7157C"/>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0C3BD3"/>
    <w:multiLevelType w:val="hybridMultilevel"/>
    <w:tmpl w:val="A90CAFE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3C0604C1"/>
    <w:multiLevelType w:val="multilevel"/>
    <w:tmpl w:val="F9A017A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C71A9D"/>
    <w:multiLevelType w:val="hybridMultilevel"/>
    <w:tmpl w:val="EEE8E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2965F0"/>
    <w:multiLevelType w:val="multilevel"/>
    <w:tmpl w:val="7F6AABE4"/>
    <w:lvl w:ilvl="0">
      <w:start w:val="1"/>
      <w:numFmt w:val="decimal"/>
      <w:lvlText w:val="%1."/>
      <w:lvlJc w:val="left"/>
      <w:pPr>
        <w:ind w:left="720" w:hanging="360"/>
      </w:pPr>
      <w:rPr>
        <w:rFonts w:hint="default"/>
        <w:b w:val="0"/>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4065DAA"/>
    <w:multiLevelType w:val="hybridMultilevel"/>
    <w:tmpl w:val="3FEA759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7" w15:restartNumberingAfterBreak="0">
    <w:nsid w:val="45784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DF7F42"/>
    <w:multiLevelType w:val="hybridMultilevel"/>
    <w:tmpl w:val="36DCEE72"/>
    <w:lvl w:ilvl="0" w:tplc="2E8287FA">
      <w:start w:val="1"/>
      <w:numFmt w:val="decimal"/>
      <w:lvlText w:val="%1."/>
      <w:lvlJc w:val="left"/>
      <w:pPr>
        <w:ind w:left="360" w:hanging="360"/>
      </w:pPr>
      <w:rPr>
        <w:b w:val="0"/>
      </w:rPr>
    </w:lvl>
    <w:lvl w:ilvl="1" w:tplc="04260019" w:tentative="1">
      <w:start w:val="1"/>
      <w:numFmt w:val="lowerLetter"/>
      <w:lvlText w:val="%2."/>
      <w:lvlJc w:val="left"/>
      <w:pPr>
        <w:ind w:left="764" w:hanging="360"/>
      </w:pPr>
    </w:lvl>
    <w:lvl w:ilvl="2" w:tplc="0426001B" w:tentative="1">
      <w:start w:val="1"/>
      <w:numFmt w:val="lowerRoman"/>
      <w:lvlText w:val="%3."/>
      <w:lvlJc w:val="right"/>
      <w:pPr>
        <w:ind w:left="1484" w:hanging="180"/>
      </w:pPr>
    </w:lvl>
    <w:lvl w:ilvl="3" w:tplc="0426000F" w:tentative="1">
      <w:start w:val="1"/>
      <w:numFmt w:val="decimal"/>
      <w:lvlText w:val="%4."/>
      <w:lvlJc w:val="left"/>
      <w:pPr>
        <w:ind w:left="2204" w:hanging="360"/>
      </w:pPr>
    </w:lvl>
    <w:lvl w:ilvl="4" w:tplc="04260019" w:tentative="1">
      <w:start w:val="1"/>
      <w:numFmt w:val="lowerLetter"/>
      <w:lvlText w:val="%5."/>
      <w:lvlJc w:val="left"/>
      <w:pPr>
        <w:ind w:left="2924" w:hanging="360"/>
      </w:pPr>
    </w:lvl>
    <w:lvl w:ilvl="5" w:tplc="0426001B" w:tentative="1">
      <w:start w:val="1"/>
      <w:numFmt w:val="lowerRoman"/>
      <w:lvlText w:val="%6."/>
      <w:lvlJc w:val="right"/>
      <w:pPr>
        <w:ind w:left="3644" w:hanging="180"/>
      </w:pPr>
    </w:lvl>
    <w:lvl w:ilvl="6" w:tplc="0426000F" w:tentative="1">
      <w:start w:val="1"/>
      <w:numFmt w:val="decimal"/>
      <w:lvlText w:val="%7."/>
      <w:lvlJc w:val="left"/>
      <w:pPr>
        <w:ind w:left="4364" w:hanging="360"/>
      </w:pPr>
    </w:lvl>
    <w:lvl w:ilvl="7" w:tplc="04260019" w:tentative="1">
      <w:start w:val="1"/>
      <w:numFmt w:val="lowerLetter"/>
      <w:lvlText w:val="%8."/>
      <w:lvlJc w:val="left"/>
      <w:pPr>
        <w:ind w:left="5084" w:hanging="360"/>
      </w:pPr>
    </w:lvl>
    <w:lvl w:ilvl="8" w:tplc="0426001B" w:tentative="1">
      <w:start w:val="1"/>
      <w:numFmt w:val="lowerRoman"/>
      <w:lvlText w:val="%9."/>
      <w:lvlJc w:val="right"/>
      <w:pPr>
        <w:ind w:left="5804" w:hanging="180"/>
      </w:pPr>
    </w:lvl>
  </w:abstractNum>
  <w:abstractNum w:abstractNumId="19" w15:restartNumberingAfterBreak="0">
    <w:nsid w:val="4C260848"/>
    <w:multiLevelType w:val="hybridMultilevel"/>
    <w:tmpl w:val="D42E9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D3229F9"/>
    <w:multiLevelType w:val="hybridMultilevel"/>
    <w:tmpl w:val="F190E1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1" w15:restartNumberingAfterBreak="0">
    <w:nsid w:val="4E3F05D7"/>
    <w:multiLevelType w:val="hybridMultilevel"/>
    <w:tmpl w:val="525E7A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74B3116"/>
    <w:multiLevelType w:val="hybridMultilevel"/>
    <w:tmpl w:val="C406B0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AE668D"/>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5C0A28"/>
    <w:multiLevelType w:val="hybridMultilevel"/>
    <w:tmpl w:val="8AA6A3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5CBA1D26"/>
    <w:multiLevelType w:val="multilevel"/>
    <w:tmpl w:val="DD34C342"/>
    <w:lvl w:ilvl="0">
      <w:start w:val="8"/>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5F131560"/>
    <w:multiLevelType w:val="hybridMultilevel"/>
    <w:tmpl w:val="313E82E6"/>
    <w:lvl w:ilvl="0" w:tplc="1AD49EF2">
      <w:start w:val="1"/>
      <w:numFmt w:val="decimal"/>
      <w:lvlText w:val="%1."/>
      <w:lvlJc w:val="left"/>
      <w:pPr>
        <w:ind w:left="720" w:hanging="360"/>
      </w:pPr>
      <w:rPr>
        <w:rFonts w:hint="default"/>
        <w:i w:val="0"/>
        <w:iCs w:val="0"/>
      </w:rPr>
    </w:lvl>
    <w:lvl w:ilvl="1" w:tplc="1C2C49FE">
      <w:start w:val="1"/>
      <w:numFmt w:val="decimal"/>
      <w:lvlText w:val="%2."/>
      <w:lvlJc w:val="left"/>
      <w:pPr>
        <w:ind w:left="2208" w:hanging="1128"/>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63C6A08"/>
    <w:multiLevelType w:val="multilevel"/>
    <w:tmpl w:val="F498195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A7022"/>
    <w:multiLevelType w:val="multilevel"/>
    <w:tmpl w:val="4E1844D8"/>
    <w:lvl w:ilvl="0">
      <w:start w:val="8"/>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3E714D"/>
    <w:multiLevelType w:val="hybridMultilevel"/>
    <w:tmpl w:val="33E42576"/>
    <w:lvl w:ilvl="0" w:tplc="050CE056">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0" w15:restartNumberingAfterBreak="0">
    <w:nsid w:val="70391C13"/>
    <w:multiLevelType w:val="multilevel"/>
    <w:tmpl w:val="5ED8E2E0"/>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6E7EDA"/>
    <w:multiLevelType w:val="hybridMultilevel"/>
    <w:tmpl w:val="6DCA7B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28644EF"/>
    <w:multiLevelType w:val="hybridMultilevel"/>
    <w:tmpl w:val="9D74DA8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E644BB"/>
    <w:multiLevelType w:val="hybridMultilevel"/>
    <w:tmpl w:val="5B92485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4" w15:restartNumberingAfterBreak="0">
    <w:nsid w:val="7328268A"/>
    <w:multiLevelType w:val="hybridMultilevel"/>
    <w:tmpl w:val="78389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4035A16"/>
    <w:multiLevelType w:val="multilevel"/>
    <w:tmpl w:val="B1C447B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1C1B33"/>
    <w:multiLevelType w:val="hybridMultilevel"/>
    <w:tmpl w:val="3CEA331C"/>
    <w:lvl w:ilvl="0" w:tplc="4734EF1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5879790">
    <w:abstractNumId w:val="32"/>
  </w:num>
  <w:num w:numId="2" w16cid:durableId="12386509">
    <w:abstractNumId w:val="22"/>
  </w:num>
  <w:num w:numId="3" w16cid:durableId="1574312603">
    <w:abstractNumId w:val="7"/>
  </w:num>
  <w:num w:numId="4" w16cid:durableId="1679115556">
    <w:abstractNumId w:val="29"/>
  </w:num>
  <w:num w:numId="5" w16cid:durableId="1052467217">
    <w:abstractNumId w:val="5"/>
  </w:num>
  <w:num w:numId="6" w16cid:durableId="1102803750">
    <w:abstractNumId w:val="12"/>
  </w:num>
  <w:num w:numId="7" w16cid:durableId="1291326917">
    <w:abstractNumId w:val="6"/>
  </w:num>
  <w:num w:numId="8" w16cid:durableId="1562867284">
    <w:abstractNumId w:val="18"/>
  </w:num>
  <w:num w:numId="9" w16cid:durableId="1440370509">
    <w:abstractNumId w:val="21"/>
  </w:num>
  <w:num w:numId="10" w16cid:durableId="38864399">
    <w:abstractNumId w:val="9"/>
  </w:num>
  <w:num w:numId="11" w16cid:durableId="319890766">
    <w:abstractNumId w:val="0"/>
  </w:num>
  <w:num w:numId="12" w16cid:durableId="1799489488">
    <w:abstractNumId w:val="34"/>
  </w:num>
  <w:num w:numId="13" w16cid:durableId="1821343285">
    <w:abstractNumId w:val="11"/>
  </w:num>
  <w:num w:numId="14" w16cid:durableId="438912813">
    <w:abstractNumId w:val="1"/>
  </w:num>
  <w:num w:numId="15" w16cid:durableId="1559244674">
    <w:abstractNumId w:val="33"/>
  </w:num>
  <w:num w:numId="16" w16cid:durableId="1313481600">
    <w:abstractNumId w:val="14"/>
  </w:num>
  <w:num w:numId="17" w16cid:durableId="615411181">
    <w:abstractNumId w:val="8"/>
  </w:num>
  <w:num w:numId="18" w16cid:durableId="1612972592">
    <w:abstractNumId w:val="25"/>
  </w:num>
  <w:num w:numId="19" w16cid:durableId="247539764">
    <w:abstractNumId w:val="13"/>
  </w:num>
  <w:num w:numId="20" w16cid:durableId="41372549">
    <w:abstractNumId w:val="3"/>
  </w:num>
  <w:num w:numId="21" w16cid:durableId="1689021933">
    <w:abstractNumId w:val="27"/>
  </w:num>
  <w:num w:numId="22" w16cid:durableId="1812988478">
    <w:abstractNumId w:val="36"/>
  </w:num>
  <w:num w:numId="23" w16cid:durableId="941105935">
    <w:abstractNumId w:val="30"/>
  </w:num>
  <w:num w:numId="24" w16cid:durableId="610479865">
    <w:abstractNumId w:val="28"/>
  </w:num>
  <w:num w:numId="25" w16cid:durableId="1149588792">
    <w:abstractNumId w:val="4"/>
  </w:num>
  <w:num w:numId="26" w16cid:durableId="479267451">
    <w:abstractNumId w:val="31"/>
  </w:num>
  <w:num w:numId="27" w16cid:durableId="1288510563">
    <w:abstractNumId w:val="16"/>
  </w:num>
  <w:num w:numId="28" w16cid:durableId="917328407">
    <w:abstractNumId w:val="20"/>
  </w:num>
  <w:num w:numId="29" w16cid:durableId="2068989482">
    <w:abstractNumId w:val="19"/>
  </w:num>
  <w:num w:numId="30" w16cid:durableId="1847329948">
    <w:abstractNumId w:val="26"/>
  </w:num>
  <w:num w:numId="31" w16cid:durableId="2017222066">
    <w:abstractNumId w:val="17"/>
  </w:num>
  <w:num w:numId="32" w16cid:durableId="1021316971">
    <w:abstractNumId w:val="15"/>
  </w:num>
  <w:num w:numId="33" w16cid:durableId="5141517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2014328">
    <w:abstractNumId w:val="2"/>
  </w:num>
  <w:num w:numId="35" w16cid:durableId="13814419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025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0763725">
    <w:abstractNumId w:val="35"/>
  </w:num>
  <w:num w:numId="38" w16cid:durableId="3886414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64A"/>
    <w:rsid w:val="0000343A"/>
    <w:rsid w:val="000049DB"/>
    <w:rsid w:val="000069ED"/>
    <w:rsid w:val="0001137F"/>
    <w:rsid w:val="00012526"/>
    <w:rsid w:val="0001348A"/>
    <w:rsid w:val="00013505"/>
    <w:rsid w:val="00021868"/>
    <w:rsid w:val="00022960"/>
    <w:rsid w:val="00022C2F"/>
    <w:rsid w:val="00026E8A"/>
    <w:rsid w:val="00027846"/>
    <w:rsid w:val="00033543"/>
    <w:rsid w:val="000336BA"/>
    <w:rsid w:val="000343B4"/>
    <w:rsid w:val="00036485"/>
    <w:rsid w:val="00037E1F"/>
    <w:rsid w:val="00037F7D"/>
    <w:rsid w:val="00040E34"/>
    <w:rsid w:val="00041312"/>
    <w:rsid w:val="00043ACC"/>
    <w:rsid w:val="00044303"/>
    <w:rsid w:val="0004499D"/>
    <w:rsid w:val="00044F3E"/>
    <w:rsid w:val="0005004F"/>
    <w:rsid w:val="00051EC2"/>
    <w:rsid w:val="00054F39"/>
    <w:rsid w:val="00055453"/>
    <w:rsid w:val="00061DBC"/>
    <w:rsid w:val="00062BE4"/>
    <w:rsid w:val="0006484B"/>
    <w:rsid w:val="000651B3"/>
    <w:rsid w:val="0006554E"/>
    <w:rsid w:val="000663EE"/>
    <w:rsid w:val="00066EF6"/>
    <w:rsid w:val="000707A6"/>
    <w:rsid w:val="00070980"/>
    <w:rsid w:val="00071A34"/>
    <w:rsid w:val="000722FD"/>
    <w:rsid w:val="00073879"/>
    <w:rsid w:val="00074217"/>
    <w:rsid w:val="000760FB"/>
    <w:rsid w:val="000762BC"/>
    <w:rsid w:val="00076565"/>
    <w:rsid w:val="00076700"/>
    <w:rsid w:val="000800DF"/>
    <w:rsid w:val="00080CC5"/>
    <w:rsid w:val="000815FF"/>
    <w:rsid w:val="00082473"/>
    <w:rsid w:val="00083653"/>
    <w:rsid w:val="00083E86"/>
    <w:rsid w:val="000860B9"/>
    <w:rsid w:val="00086945"/>
    <w:rsid w:val="00086D35"/>
    <w:rsid w:val="00091638"/>
    <w:rsid w:val="000934C1"/>
    <w:rsid w:val="000934FF"/>
    <w:rsid w:val="00096AFD"/>
    <w:rsid w:val="000A2148"/>
    <w:rsid w:val="000A2483"/>
    <w:rsid w:val="000A2640"/>
    <w:rsid w:val="000A3D89"/>
    <w:rsid w:val="000A55AA"/>
    <w:rsid w:val="000A5BEA"/>
    <w:rsid w:val="000A7600"/>
    <w:rsid w:val="000A7C71"/>
    <w:rsid w:val="000B2315"/>
    <w:rsid w:val="000B3E2E"/>
    <w:rsid w:val="000B5A1B"/>
    <w:rsid w:val="000B7410"/>
    <w:rsid w:val="000B7577"/>
    <w:rsid w:val="000B7AD2"/>
    <w:rsid w:val="000B7E33"/>
    <w:rsid w:val="000C0129"/>
    <w:rsid w:val="000C0B69"/>
    <w:rsid w:val="000C0F0D"/>
    <w:rsid w:val="000C2C5B"/>
    <w:rsid w:val="000C38D0"/>
    <w:rsid w:val="000C5752"/>
    <w:rsid w:val="000C5B45"/>
    <w:rsid w:val="000C60BA"/>
    <w:rsid w:val="000C681C"/>
    <w:rsid w:val="000D050D"/>
    <w:rsid w:val="000D0687"/>
    <w:rsid w:val="000D1443"/>
    <w:rsid w:val="000D15CA"/>
    <w:rsid w:val="000D5D3D"/>
    <w:rsid w:val="000D6559"/>
    <w:rsid w:val="000D7081"/>
    <w:rsid w:val="000E02D9"/>
    <w:rsid w:val="000E107A"/>
    <w:rsid w:val="000E1634"/>
    <w:rsid w:val="000E32A0"/>
    <w:rsid w:val="000E35D3"/>
    <w:rsid w:val="000E4607"/>
    <w:rsid w:val="000E6274"/>
    <w:rsid w:val="000E66CA"/>
    <w:rsid w:val="000E7A96"/>
    <w:rsid w:val="000F00A5"/>
    <w:rsid w:val="000F1A17"/>
    <w:rsid w:val="000F4192"/>
    <w:rsid w:val="000F49B6"/>
    <w:rsid w:val="000F4ABE"/>
    <w:rsid w:val="000F4D4B"/>
    <w:rsid w:val="000F665B"/>
    <w:rsid w:val="000F6682"/>
    <w:rsid w:val="000F6E97"/>
    <w:rsid w:val="00100E49"/>
    <w:rsid w:val="00101DDA"/>
    <w:rsid w:val="00102CB1"/>
    <w:rsid w:val="00102F6A"/>
    <w:rsid w:val="00104263"/>
    <w:rsid w:val="00105B3F"/>
    <w:rsid w:val="00112322"/>
    <w:rsid w:val="00113E98"/>
    <w:rsid w:val="00115520"/>
    <w:rsid w:val="00117AAC"/>
    <w:rsid w:val="001216E0"/>
    <w:rsid w:val="00122AAD"/>
    <w:rsid w:val="00122D4F"/>
    <w:rsid w:val="00122E28"/>
    <w:rsid w:val="00124F2A"/>
    <w:rsid w:val="00125448"/>
    <w:rsid w:val="001259EA"/>
    <w:rsid w:val="00127DA3"/>
    <w:rsid w:val="00130018"/>
    <w:rsid w:val="00131B4A"/>
    <w:rsid w:val="0013405D"/>
    <w:rsid w:val="00137828"/>
    <w:rsid w:val="001412B8"/>
    <w:rsid w:val="00141EF2"/>
    <w:rsid w:val="001427AF"/>
    <w:rsid w:val="00143C6C"/>
    <w:rsid w:val="00146E88"/>
    <w:rsid w:val="00147CBA"/>
    <w:rsid w:val="0015000C"/>
    <w:rsid w:val="0015193A"/>
    <w:rsid w:val="001526AE"/>
    <w:rsid w:val="00153668"/>
    <w:rsid w:val="00153AF1"/>
    <w:rsid w:val="00154DF9"/>
    <w:rsid w:val="00161650"/>
    <w:rsid w:val="00163C44"/>
    <w:rsid w:val="0016441D"/>
    <w:rsid w:val="00166202"/>
    <w:rsid w:val="00166714"/>
    <w:rsid w:val="00167335"/>
    <w:rsid w:val="001677D8"/>
    <w:rsid w:val="00167B8A"/>
    <w:rsid w:val="0017264C"/>
    <w:rsid w:val="001727A5"/>
    <w:rsid w:val="001731AE"/>
    <w:rsid w:val="001733FF"/>
    <w:rsid w:val="00173D39"/>
    <w:rsid w:val="001746D9"/>
    <w:rsid w:val="001750D4"/>
    <w:rsid w:val="00176D18"/>
    <w:rsid w:val="0017767E"/>
    <w:rsid w:val="00180A79"/>
    <w:rsid w:val="001818AE"/>
    <w:rsid w:val="00184BD6"/>
    <w:rsid w:val="0018549A"/>
    <w:rsid w:val="00185B7D"/>
    <w:rsid w:val="00186DC5"/>
    <w:rsid w:val="00190A0E"/>
    <w:rsid w:val="001913A5"/>
    <w:rsid w:val="00191EF4"/>
    <w:rsid w:val="00194F38"/>
    <w:rsid w:val="001954FD"/>
    <w:rsid w:val="00196053"/>
    <w:rsid w:val="00197F29"/>
    <w:rsid w:val="001A0A35"/>
    <w:rsid w:val="001A0F18"/>
    <w:rsid w:val="001A405F"/>
    <w:rsid w:val="001A49CC"/>
    <w:rsid w:val="001A4DCA"/>
    <w:rsid w:val="001A5718"/>
    <w:rsid w:val="001B0DA7"/>
    <w:rsid w:val="001B3667"/>
    <w:rsid w:val="001B36E9"/>
    <w:rsid w:val="001B56B7"/>
    <w:rsid w:val="001B5C67"/>
    <w:rsid w:val="001B72A3"/>
    <w:rsid w:val="001B7893"/>
    <w:rsid w:val="001C0B08"/>
    <w:rsid w:val="001C0C04"/>
    <w:rsid w:val="001C1059"/>
    <w:rsid w:val="001C1543"/>
    <w:rsid w:val="001C25E5"/>
    <w:rsid w:val="001C5A89"/>
    <w:rsid w:val="001C5AD1"/>
    <w:rsid w:val="001C6790"/>
    <w:rsid w:val="001C6ABC"/>
    <w:rsid w:val="001C7C92"/>
    <w:rsid w:val="001D02DE"/>
    <w:rsid w:val="001D0633"/>
    <w:rsid w:val="001D114F"/>
    <w:rsid w:val="001D157B"/>
    <w:rsid w:val="001D555E"/>
    <w:rsid w:val="001D5BC6"/>
    <w:rsid w:val="001D6CBE"/>
    <w:rsid w:val="001D7A64"/>
    <w:rsid w:val="001E1A80"/>
    <w:rsid w:val="001E1FA3"/>
    <w:rsid w:val="001E5FE4"/>
    <w:rsid w:val="001E60D5"/>
    <w:rsid w:val="001E694C"/>
    <w:rsid w:val="001F036F"/>
    <w:rsid w:val="001F0612"/>
    <w:rsid w:val="001F153F"/>
    <w:rsid w:val="001F1CB4"/>
    <w:rsid w:val="00202B18"/>
    <w:rsid w:val="002033A5"/>
    <w:rsid w:val="00206ADC"/>
    <w:rsid w:val="002070B3"/>
    <w:rsid w:val="00207F07"/>
    <w:rsid w:val="00207FAA"/>
    <w:rsid w:val="002104EA"/>
    <w:rsid w:val="00211F82"/>
    <w:rsid w:val="002126E7"/>
    <w:rsid w:val="00212E51"/>
    <w:rsid w:val="0021415D"/>
    <w:rsid w:val="00214FB5"/>
    <w:rsid w:val="0021531A"/>
    <w:rsid w:val="00215436"/>
    <w:rsid w:val="00215E64"/>
    <w:rsid w:val="00217971"/>
    <w:rsid w:val="002220F0"/>
    <w:rsid w:val="00223955"/>
    <w:rsid w:val="00224156"/>
    <w:rsid w:val="002250C8"/>
    <w:rsid w:val="00226E8F"/>
    <w:rsid w:val="00227897"/>
    <w:rsid w:val="0023073E"/>
    <w:rsid w:val="00230C47"/>
    <w:rsid w:val="0023198D"/>
    <w:rsid w:val="00231AE6"/>
    <w:rsid w:val="00231EFC"/>
    <w:rsid w:val="00232517"/>
    <w:rsid w:val="002356A7"/>
    <w:rsid w:val="002361A1"/>
    <w:rsid w:val="0023681F"/>
    <w:rsid w:val="00240649"/>
    <w:rsid w:val="00242A83"/>
    <w:rsid w:val="00242EAC"/>
    <w:rsid w:val="00243306"/>
    <w:rsid w:val="00247038"/>
    <w:rsid w:val="00247E54"/>
    <w:rsid w:val="002512F1"/>
    <w:rsid w:val="00251D38"/>
    <w:rsid w:val="00252F94"/>
    <w:rsid w:val="00253797"/>
    <w:rsid w:val="00253CFE"/>
    <w:rsid w:val="00255DC9"/>
    <w:rsid w:val="00260235"/>
    <w:rsid w:val="0026345E"/>
    <w:rsid w:val="00265B01"/>
    <w:rsid w:val="00265F69"/>
    <w:rsid w:val="00271C14"/>
    <w:rsid w:val="00274047"/>
    <w:rsid w:val="00274A74"/>
    <w:rsid w:val="00276617"/>
    <w:rsid w:val="002777D4"/>
    <w:rsid w:val="0028063B"/>
    <w:rsid w:val="0028189F"/>
    <w:rsid w:val="00282843"/>
    <w:rsid w:val="00282ED0"/>
    <w:rsid w:val="002836FE"/>
    <w:rsid w:val="0028655A"/>
    <w:rsid w:val="002917A1"/>
    <w:rsid w:val="00292992"/>
    <w:rsid w:val="00293977"/>
    <w:rsid w:val="00293B79"/>
    <w:rsid w:val="0029562F"/>
    <w:rsid w:val="002A028A"/>
    <w:rsid w:val="002A0C4F"/>
    <w:rsid w:val="002A1DFC"/>
    <w:rsid w:val="002A1EA2"/>
    <w:rsid w:val="002A2675"/>
    <w:rsid w:val="002A2685"/>
    <w:rsid w:val="002A2DB9"/>
    <w:rsid w:val="002A3EDA"/>
    <w:rsid w:val="002A4202"/>
    <w:rsid w:val="002A43FB"/>
    <w:rsid w:val="002A4939"/>
    <w:rsid w:val="002A5A70"/>
    <w:rsid w:val="002A7EE5"/>
    <w:rsid w:val="002B0546"/>
    <w:rsid w:val="002B2084"/>
    <w:rsid w:val="002B2528"/>
    <w:rsid w:val="002B658A"/>
    <w:rsid w:val="002B73D3"/>
    <w:rsid w:val="002B744A"/>
    <w:rsid w:val="002B7B9F"/>
    <w:rsid w:val="002C0A2A"/>
    <w:rsid w:val="002C3A7B"/>
    <w:rsid w:val="002C3CB8"/>
    <w:rsid w:val="002C4612"/>
    <w:rsid w:val="002C56DE"/>
    <w:rsid w:val="002C67B6"/>
    <w:rsid w:val="002C77B7"/>
    <w:rsid w:val="002D0662"/>
    <w:rsid w:val="002D1273"/>
    <w:rsid w:val="002D1907"/>
    <w:rsid w:val="002D512C"/>
    <w:rsid w:val="002D574C"/>
    <w:rsid w:val="002D593E"/>
    <w:rsid w:val="002D6C1A"/>
    <w:rsid w:val="002D6CA7"/>
    <w:rsid w:val="002D7540"/>
    <w:rsid w:val="002D7942"/>
    <w:rsid w:val="002E19CF"/>
    <w:rsid w:val="002E4B5C"/>
    <w:rsid w:val="002E5D3F"/>
    <w:rsid w:val="002E6014"/>
    <w:rsid w:val="002E70E1"/>
    <w:rsid w:val="002F00E6"/>
    <w:rsid w:val="002F12D0"/>
    <w:rsid w:val="002F13C5"/>
    <w:rsid w:val="002F19AD"/>
    <w:rsid w:val="002F2639"/>
    <w:rsid w:val="002F3E61"/>
    <w:rsid w:val="002F537A"/>
    <w:rsid w:val="002F553B"/>
    <w:rsid w:val="002F675F"/>
    <w:rsid w:val="003005D5"/>
    <w:rsid w:val="0030079A"/>
    <w:rsid w:val="003045FF"/>
    <w:rsid w:val="0030637C"/>
    <w:rsid w:val="00307C3B"/>
    <w:rsid w:val="00310770"/>
    <w:rsid w:val="00311075"/>
    <w:rsid w:val="00320B7C"/>
    <w:rsid w:val="00320FE4"/>
    <w:rsid w:val="0032106E"/>
    <w:rsid w:val="0032115C"/>
    <w:rsid w:val="0032226D"/>
    <w:rsid w:val="00322B37"/>
    <w:rsid w:val="00323522"/>
    <w:rsid w:val="00325193"/>
    <w:rsid w:val="00327AC8"/>
    <w:rsid w:val="00330778"/>
    <w:rsid w:val="00330CCD"/>
    <w:rsid w:val="00331161"/>
    <w:rsid w:val="003339B5"/>
    <w:rsid w:val="00334730"/>
    <w:rsid w:val="00335628"/>
    <w:rsid w:val="003413AF"/>
    <w:rsid w:val="003421E6"/>
    <w:rsid w:val="003471BF"/>
    <w:rsid w:val="00347BBF"/>
    <w:rsid w:val="00350C0C"/>
    <w:rsid w:val="00350EA4"/>
    <w:rsid w:val="0035178A"/>
    <w:rsid w:val="003550ED"/>
    <w:rsid w:val="003555DF"/>
    <w:rsid w:val="00355EBD"/>
    <w:rsid w:val="00356E9B"/>
    <w:rsid w:val="00360052"/>
    <w:rsid w:val="00360B2D"/>
    <w:rsid w:val="00361384"/>
    <w:rsid w:val="003622DC"/>
    <w:rsid w:val="00366521"/>
    <w:rsid w:val="003675DF"/>
    <w:rsid w:val="003711B4"/>
    <w:rsid w:val="00371AF7"/>
    <w:rsid w:val="003720B5"/>
    <w:rsid w:val="00372849"/>
    <w:rsid w:val="00372912"/>
    <w:rsid w:val="003742F3"/>
    <w:rsid w:val="00374C39"/>
    <w:rsid w:val="00374EA6"/>
    <w:rsid w:val="00376D91"/>
    <w:rsid w:val="00377286"/>
    <w:rsid w:val="003804A9"/>
    <w:rsid w:val="00381D17"/>
    <w:rsid w:val="003828EE"/>
    <w:rsid w:val="003837F7"/>
    <w:rsid w:val="00385368"/>
    <w:rsid w:val="00385440"/>
    <w:rsid w:val="003926ED"/>
    <w:rsid w:val="00392871"/>
    <w:rsid w:val="00394ED6"/>
    <w:rsid w:val="00395DB8"/>
    <w:rsid w:val="00397935"/>
    <w:rsid w:val="003A044A"/>
    <w:rsid w:val="003A05C1"/>
    <w:rsid w:val="003A06C9"/>
    <w:rsid w:val="003A1425"/>
    <w:rsid w:val="003A1D40"/>
    <w:rsid w:val="003A226A"/>
    <w:rsid w:val="003A3A9A"/>
    <w:rsid w:val="003B0409"/>
    <w:rsid w:val="003B138D"/>
    <w:rsid w:val="003B3F55"/>
    <w:rsid w:val="003B55A1"/>
    <w:rsid w:val="003B6360"/>
    <w:rsid w:val="003B682C"/>
    <w:rsid w:val="003B6947"/>
    <w:rsid w:val="003B7FC3"/>
    <w:rsid w:val="003C10A1"/>
    <w:rsid w:val="003C1EF7"/>
    <w:rsid w:val="003C1F6D"/>
    <w:rsid w:val="003C23A6"/>
    <w:rsid w:val="003C2416"/>
    <w:rsid w:val="003C30CB"/>
    <w:rsid w:val="003C4445"/>
    <w:rsid w:val="003C46FD"/>
    <w:rsid w:val="003C6CB9"/>
    <w:rsid w:val="003D0652"/>
    <w:rsid w:val="003D22B9"/>
    <w:rsid w:val="003D2D93"/>
    <w:rsid w:val="003D3956"/>
    <w:rsid w:val="003D4A84"/>
    <w:rsid w:val="003E0B18"/>
    <w:rsid w:val="003E108B"/>
    <w:rsid w:val="003E1C39"/>
    <w:rsid w:val="003E4614"/>
    <w:rsid w:val="003E5AC9"/>
    <w:rsid w:val="003E701F"/>
    <w:rsid w:val="003E7234"/>
    <w:rsid w:val="003E7532"/>
    <w:rsid w:val="003F0017"/>
    <w:rsid w:val="003F2B9B"/>
    <w:rsid w:val="003F32B3"/>
    <w:rsid w:val="003F457D"/>
    <w:rsid w:val="003F4656"/>
    <w:rsid w:val="003F4658"/>
    <w:rsid w:val="003F4AFF"/>
    <w:rsid w:val="003F5EFA"/>
    <w:rsid w:val="003F622A"/>
    <w:rsid w:val="003F7817"/>
    <w:rsid w:val="004027C5"/>
    <w:rsid w:val="00405B8B"/>
    <w:rsid w:val="00406C76"/>
    <w:rsid w:val="00410E9A"/>
    <w:rsid w:val="004123FA"/>
    <w:rsid w:val="00413E1B"/>
    <w:rsid w:val="00414E10"/>
    <w:rsid w:val="00416560"/>
    <w:rsid w:val="004168DA"/>
    <w:rsid w:val="00421026"/>
    <w:rsid w:val="00421402"/>
    <w:rsid w:val="004230C5"/>
    <w:rsid w:val="00424853"/>
    <w:rsid w:val="004257F2"/>
    <w:rsid w:val="00425C66"/>
    <w:rsid w:val="00426700"/>
    <w:rsid w:val="004270FA"/>
    <w:rsid w:val="00431526"/>
    <w:rsid w:val="00431A4B"/>
    <w:rsid w:val="00432269"/>
    <w:rsid w:val="00433388"/>
    <w:rsid w:val="00434658"/>
    <w:rsid w:val="0043489C"/>
    <w:rsid w:val="004351CF"/>
    <w:rsid w:val="004364A0"/>
    <w:rsid w:val="0044539A"/>
    <w:rsid w:val="004477E7"/>
    <w:rsid w:val="004507FF"/>
    <w:rsid w:val="0045704E"/>
    <w:rsid w:val="00457062"/>
    <w:rsid w:val="00457E45"/>
    <w:rsid w:val="00457FD3"/>
    <w:rsid w:val="004613CC"/>
    <w:rsid w:val="00461AFC"/>
    <w:rsid w:val="00461C6C"/>
    <w:rsid w:val="00465A4A"/>
    <w:rsid w:val="00467793"/>
    <w:rsid w:val="0046779A"/>
    <w:rsid w:val="00467BA4"/>
    <w:rsid w:val="0047017E"/>
    <w:rsid w:val="00470472"/>
    <w:rsid w:val="00470A60"/>
    <w:rsid w:val="00470F49"/>
    <w:rsid w:val="0048096D"/>
    <w:rsid w:val="00481025"/>
    <w:rsid w:val="00483040"/>
    <w:rsid w:val="004838A2"/>
    <w:rsid w:val="004838D2"/>
    <w:rsid w:val="00485350"/>
    <w:rsid w:val="00486573"/>
    <w:rsid w:val="0048669F"/>
    <w:rsid w:val="00486DA3"/>
    <w:rsid w:val="004902B5"/>
    <w:rsid w:val="00491E3D"/>
    <w:rsid w:val="00494C7C"/>
    <w:rsid w:val="00495925"/>
    <w:rsid w:val="00496D4B"/>
    <w:rsid w:val="00497437"/>
    <w:rsid w:val="004974F7"/>
    <w:rsid w:val="0049787B"/>
    <w:rsid w:val="00497BD9"/>
    <w:rsid w:val="004A014F"/>
    <w:rsid w:val="004A236C"/>
    <w:rsid w:val="004A357D"/>
    <w:rsid w:val="004A57E4"/>
    <w:rsid w:val="004A691A"/>
    <w:rsid w:val="004A6FD3"/>
    <w:rsid w:val="004A70DB"/>
    <w:rsid w:val="004A7CC8"/>
    <w:rsid w:val="004B1D76"/>
    <w:rsid w:val="004B2259"/>
    <w:rsid w:val="004B2D11"/>
    <w:rsid w:val="004B5E0D"/>
    <w:rsid w:val="004B7154"/>
    <w:rsid w:val="004C0719"/>
    <w:rsid w:val="004C169D"/>
    <w:rsid w:val="004C25B1"/>
    <w:rsid w:val="004C29B4"/>
    <w:rsid w:val="004C549A"/>
    <w:rsid w:val="004C6011"/>
    <w:rsid w:val="004C6354"/>
    <w:rsid w:val="004D0DC7"/>
    <w:rsid w:val="004D0E86"/>
    <w:rsid w:val="004D1712"/>
    <w:rsid w:val="004D1D61"/>
    <w:rsid w:val="004D2474"/>
    <w:rsid w:val="004D345E"/>
    <w:rsid w:val="004D4678"/>
    <w:rsid w:val="004D69F5"/>
    <w:rsid w:val="004D6BEC"/>
    <w:rsid w:val="004D747E"/>
    <w:rsid w:val="004E0799"/>
    <w:rsid w:val="004E090C"/>
    <w:rsid w:val="004E0B57"/>
    <w:rsid w:val="004E137B"/>
    <w:rsid w:val="004E141D"/>
    <w:rsid w:val="004E30E1"/>
    <w:rsid w:val="004E3868"/>
    <w:rsid w:val="004E3C62"/>
    <w:rsid w:val="004E51AC"/>
    <w:rsid w:val="004E5C01"/>
    <w:rsid w:val="004E799F"/>
    <w:rsid w:val="004F0611"/>
    <w:rsid w:val="004F09BC"/>
    <w:rsid w:val="004F1081"/>
    <w:rsid w:val="004F1220"/>
    <w:rsid w:val="004F2278"/>
    <w:rsid w:val="004F2E4C"/>
    <w:rsid w:val="004F34DD"/>
    <w:rsid w:val="004F3978"/>
    <w:rsid w:val="004F4407"/>
    <w:rsid w:val="004F5274"/>
    <w:rsid w:val="004F69BB"/>
    <w:rsid w:val="004F7EC1"/>
    <w:rsid w:val="00502341"/>
    <w:rsid w:val="00505AA5"/>
    <w:rsid w:val="0050723D"/>
    <w:rsid w:val="005076A9"/>
    <w:rsid w:val="00510C80"/>
    <w:rsid w:val="00511226"/>
    <w:rsid w:val="005118B6"/>
    <w:rsid w:val="0051235E"/>
    <w:rsid w:val="00512F29"/>
    <w:rsid w:val="00513705"/>
    <w:rsid w:val="00513BCA"/>
    <w:rsid w:val="00514219"/>
    <w:rsid w:val="00515EE7"/>
    <w:rsid w:val="00524563"/>
    <w:rsid w:val="00524A14"/>
    <w:rsid w:val="00525F11"/>
    <w:rsid w:val="00527CBA"/>
    <w:rsid w:val="005315AC"/>
    <w:rsid w:val="00532505"/>
    <w:rsid w:val="005335C8"/>
    <w:rsid w:val="00533ADF"/>
    <w:rsid w:val="00534F15"/>
    <w:rsid w:val="0053587D"/>
    <w:rsid w:val="00536B37"/>
    <w:rsid w:val="0053738A"/>
    <w:rsid w:val="00537D90"/>
    <w:rsid w:val="00546756"/>
    <w:rsid w:val="00553020"/>
    <w:rsid w:val="00556341"/>
    <w:rsid w:val="0055776E"/>
    <w:rsid w:val="00557F63"/>
    <w:rsid w:val="00561366"/>
    <w:rsid w:val="0056145E"/>
    <w:rsid w:val="005623C2"/>
    <w:rsid w:val="00563171"/>
    <w:rsid w:val="005651EB"/>
    <w:rsid w:val="0056556A"/>
    <w:rsid w:val="0056576E"/>
    <w:rsid w:val="00567A00"/>
    <w:rsid w:val="00570EED"/>
    <w:rsid w:val="00573BB6"/>
    <w:rsid w:val="005771C6"/>
    <w:rsid w:val="00580EED"/>
    <w:rsid w:val="00580F7D"/>
    <w:rsid w:val="005822E1"/>
    <w:rsid w:val="00582C6B"/>
    <w:rsid w:val="00583B7A"/>
    <w:rsid w:val="0058455D"/>
    <w:rsid w:val="005851E2"/>
    <w:rsid w:val="00590C59"/>
    <w:rsid w:val="00590F42"/>
    <w:rsid w:val="00591DC2"/>
    <w:rsid w:val="005965B5"/>
    <w:rsid w:val="005965E2"/>
    <w:rsid w:val="005977E7"/>
    <w:rsid w:val="005A3225"/>
    <w:rsid w:val="005A5FEF"/>
    <w:rsid w:val="005A6716"/>
    <w:rsid w:val="005B03A9"/>
    <w:rsid w:val="005B0FD5"/>
    <w:rsid w:val="005B1035"/>
    <w:rsid w:val="005B3934"/>
    <w:rsid w:val="005B4198"/>
    <w:rsid w:val="005B44E3"/>
    <w:rsid w:val="005B626B"/>
    <w:rsid w:val="005B697C"/>
    <w:rsid w:val="005B72FA"/>
    <w:rsid w:val="005B74B6"/>
    <w:rsid w:val="005C0B94"/>
    <w:rsid w:val="005C0D65"/>
    <w:rsid w:val="005C3BD6"/>
    <w:rsid w:val="005C4BA3"/>
    <w:rsid w:val="005C4D68"/>
    <w:rsid w:val="005C7096"/>
    <w:rsid w:val="005C73A2"/>
    <w:rsid w:val="005C772A"/>
    <w:rsid w:val="005C7865"/>
    <w:rsid w:val="005C79DA"/>
    <w:rsid w:val="005C7AF8"/>
    <w:rsid w:val="005D00E9"/>
    <w:rsid w:val="005D038D"/>
    <w:rsid w:val="005D057F"/>
    <w:rsid w:val="005D1C64"/>
    <w:rsid w:val="005D2C25"/>
    <w:rsid w:val="005D4795"/>
    <w:rsid w:val="005D4A7E"/>
    <w:rsid w:val="005E1462"/>
    <w:rsid w:val="005E2FEC"/>
    <w:rsid w:val="005E31C2"/>
    <w:rsid w:val="005F087B"/>
    <w:rsid w:val="005F4676"/>
    <w:rsid w:val="005F6BBA"/>
    <w:rsid w:val="005F6EA6"/>
    <w:rsid w:val="00601746"/>
    <w:rsid w:val="0060338B"/>
    <w:rsid w:val="006053F1"/>
    <w:rsid w:val="0060756A"/>
    <w:rsid w:val="00607C4A"/>
    <w:rsid w:val="00610F79"/>
    <w:rsid w:val="00611E0D"/>
    <w:rsid w:val="00612076"/>
    <w:rsid w:val="00612F38"/>
    <w:rsid w:val="00615681"/>
    <w:rsid w:val="006162F0"/>
    <w:rsid w:val="006167DA"/>
    <w:rsid w:val="00617C38"/>
    <w:rsid w:val="00617D35"/>
    <w:rsid w:val="00621C47"/>
    <w:rsid w:val="00623BDE"/>
    <w:rsid w:val="00626141"/>
    <w:rsid w:val="006300D1"/>
    <w:rsid w:val="00634303"/>
    <w:rsid w:val="00642D61"/>
    <w:rsid w:val="00644489"/>
    <w:rsid w:val="006463A5"/>
    <w:rsid w:val="00646C57"/>
    <w:rsid w:val="0064772E"/>
    <w:rsid w:val="00651461"/>
    <w:rsid w:val="0065504C"/>
    <w:rsid w:val="006562F5"/>
    <w:rsid w:val="00656776"/>
    <w:rsid w:val="0066075B"/>
    <w:rsid w:val="00662593"/>
    <w:rsid w:val="00662CFA"/>
    <w:rsid w:val="00663FB7"/>
    <w:rsid w:val="0066468A"/>
    <w:rsid w:val="00664CDD"/>
    <w:rsid w:val="00664FB6"/>
    <w:rsid w:val="0066585F"/>
    <w:rsid w:val="00665F86"/>
    <w:rsid w:val="00670A5F"/>
    <w:rsid w:val="00670ED4"/>
    <w:rsid w:val="00673435"/>
    <w:rsid w:val="00674A34"/>
    <w:rsid w:val="00675D78"/>
    <w:rsid w:val="00675FE3"/>
    <w:rsid w:val="006817A5"/>
    <w:rsid w:val="00681F80"/>
    <w:rsid w:val="0068295A"/>
    <w:rsid w:val="00683C46"/>
    <w:rsid w:val="00684DBF"/>
    <w:rsid w:val="00686241"/>
    <w:rsid w:val="00687254"/>
    <w:rsid w:val="0068764C"/>
    <w:rsid w:val="00690CAC"/>
    <w:rsid w:val="00691605"/>
    <w:rsid w:val="00691DD2"/>
    <w:rsid w:val="0069370B"/>
    <w:rsid w:val="0069509F"/>
    <w:rsid w:val="00697A71"/>
    <w:rsid w:val="006A44F9"/>
    <w:rsid w:val="006A5117"/>
    <w:rsid w:val="006B136A"/>
    <w:rsid w:val="006B1599"/>
    <w:rsid w:val="006B1905"/>
    <w:rsid w:val="006B3A24"/>
    <w:rsid w:val="006B437A"/>
    <w:rsid w:val="006B4445"/>
    <w:rsid w:val="006B4626"/>
    <w:rsid w:val="006B5155"/>
    <w:rsid w:val="006B5BA8"/>
    <w:rsid w:val="006B621E"/>
    <w:rsid w:val="006B6886"/>
    <w:rsid w:val="006B6E7A"/>
    <w:rsid w:val="006B6F8D"/>
    <w:rsid w:val="006B77F6"/>
    <w:rsid w:val="006B7C95"/>
    <w:rsid w:val="006C17C8"/>
    <w:rsid w:val="006C345D"/>
    <w:rsid w:val="006C4EA6"/>
    <w:rsid w:val="006C5C16"/>
    <w:rsid w:val="006C5C64"/>
    <w:rsid w:val="006C6B8D"/>
    <w:rsid w:val="006D0EAE"/>
    <w:rsid w:val="006D4167"/>
    <w:rsid w:val="006D4963"/>
    <w:rsid w:val="006D68D2"/>
    <w:rsid w:val="006D730C"/>
    <w:rsid w:val="006D7A69"/>
    <w:rsid w:val="006E272F"/>
    <w:rsid w:val="006E4721"/>
    <w:rsid w:val="006E51C4"/>
    <w:rsid w:val="006E6760"/>
    <w:rsid w:val="006E6E74"/>
    <w:rsid w:val="006E7D44"/>
    <w:rsid w:val="006F266F"/>
    <w:rsid w:val="006F5689"/>
    <w:rsid w:val="006F5AEA"/>
    <w:rsid w:val="006F5EB4"/>
    <w:rsid w:val="006F67C7"/>
    <w:rsid w:val="006F7A10"/>
    <w:rsid w:val="00701757"/>
    <w:rsid w:val="00702A54"/>
    <w:rsid w:val="00704214"/>
    <w:rsid w:val="0070492C"/>
    <w:rsid w:val="007053D6"/>
    <w:rsid w:val="00707F0D"/>
    <w:rsid w:val="00710384"/>
    <w:rsid w:val="00710AC0"/>
    <w:rsid w:val="00710DDD"/>
    <w:rsid w:val="00710E56"/>
    <w:rsid w:val="00711FDF"/>
    <w:rsid w:val="00712838"/>
    <w:rsid w:val="00712E38"/>
    <w:rsid w:val="007134C9"/>
    <w:rsid w:val="007164F6"/>
    <w:rsid w:val="0071677E"/>
    <w:rsid w:val="00722DDF"/>
    <w:rsid w:val="00724BA9"/>
    <w:rsid w:val="00725614"/>
    <w:rsid w:val="007276AC"/>
    <w:rsid w:val="0072792C"/>
    <w:rsid w:val="00727A3B"/>
    <w:rsid w:val="007301E3"/>
    <w:rsid w:val="0073066A"/>
    <w:rsid w:val="00735F54"/>
    <w:rsid w:val="0073671D"/>
    <w:rsid w:val="00736AC6"/>
    <w:rsid w:val="00737F2D"/>
    <w:rsid w:val="00742225"/>
    <w:rsid w:val="007422D7"/>
    <w:rsid w:val="007432A4"/>
    <w:rsid w:val="007449B2"/>
    <w:rsid w:val="0075062E"/>
    <w:rsid w:val="00751564"/>
    <w:rsid w:val="00756252"/>
    <w:rsid w:val="00757B05"/>
    <w:rsid w:val="0076095A"/>
    <w:rsid w:val="00761371"/>
    <w:rsid w:val="00762DE5"/>
    <w:rsid w:val="007632E4"/>
    <w:rsid w:val="00766665"/>
    <w:rsid w:val="00767C0C"/>
    <w:rsid w:val="00772040"/>
    <w:rsid w:val="00772A13"/>
    <w:rsid w:val="0077330F"/>
    <w:rsid w:val="00774E1E"/>
    <w:rsid w:val="007755FF"/>
    <w:rsid w:val="0077579E"/>
    <w:rsid w:val="00776AA7"/>
    <w:rsid w:val="00776B6B"/>
    <w:rsid w:val="00776F1F"/>
    <w:rsid w:val="0077746D"/>
    <w:rsid w:val="00777582"/>
    <w:rsid w:val="00782667"/>
    <w:rsid w:val="0078267E"/>
    <w:rsid w:val="00782775"/>
    <w:rsid w:val="00783B0A"/>
    <w:rsid w:val="00786615"/>
    <w:rsid w:val="00786EFA"/>
    <w:rsid w:val="007931B3"/>
    <w:rsid w:val="007939E4"/>
    <w:rsid w:val="00795E08"/>
    <w:rsid w:val="007A0842"/>
    <w:rsid w:val="007A7884"/>
    <w:rsid w:val="007B008A"/>
    <w:rsid w:val="007B02B1"/>
    <w:rsid w:val="007B13A9"/>
    <w:rsid w:val="007B1E57"/>
    <w:rsid w:val="007B3819"/>
    <w:rsid w:val="007B7AF4"/>
    <w:rsid w:val="007C320C"/>
    <w:rsid w:val="007C3B9E"/>
    <w:rsid w:val="007C717B"/>
    <w:rsid w:val="007D2AEB"/>
    <w:rsid w:val="007D31AA"/>
    <w:rsid w:val="007D3904"/>
    <w:rsid w:val="007D4176"/>
    <w:rsid w:val="007D5E57"/>
    <w:rsid w:val="007D6100"/>
    <w:rsid w:val="007E1D2F"/>
    <w:rsid w:val="007E3222"/>
    <w:rsid w:val="007E4DEC"/>
    <w:rsid w:val="007E512D"/>
    <w:rsid w:val="007E6B16"/>
    <w:rsid w:val="007E6E8B"/>
    <w:rsid w:val="007E711E"/>
    <w:rsid w:val="007E7240"/>
    <w:rsid w:val="007F08CA"/>
    <w:rsid w:val="007F207B"/>
    <w:rsid w:val="007F4E14"/>
    <w:rsid w:val="007F659A"/>
    <w:rsid w:val="00801531"/>
    <w:rsid w:val="00802031"/>
    <w:rsid w:val="008020EE"/>
    <w:rsid w:val="008023F1"/>
    <w:rsid w:val="00802CBE"/>
    <w:rsid w:val="00802F3E"/>
    <w:rsid w:val="00803378"/>
    <w:rsid w:val="00804D2C"/>
    <w:rsid w:val="00805C3F"/>
    <w:rsid w:val="00806CBD"/>
    <w:rsid w:val="008102E5"/>
    <w:rsid w:val="00810CE9"/>
    <w:rsid w:val="00811CD4"/>
    <w:rsid w:val="00813D87"/>
    <w:rsid w:val="00817439"/>
    <w:rsid w:val="0081787B"/>
    <w:rsid w:val="00817F07"/>
    <w:rsid w:val="00820187"/>
    <w:rsid w:val="00820452"/>
    <w:rsid w:val="00822834"/>
    <w:rsid w:val="00824160"/>
    <w:rsid w:val="00824558"/>
    <w:rsid w:val="0082476C"/>
    <w:rsid w:val="0082797F"/>
    <w:rsid w:val="0083217A"/>
    <w:rsid w:val="0083236A"/>
    <w:rsid w:val="00832477"/>
    <w:rsid w:val="008324CD"/>
    <w:rsid w:val="00832BF7"/>
    <w:rsid w:val="008337F4"/>
    <w:rsid w:val="00834588"/>
    <w:rsid w:val="008365B3"/>
    <w:rsid w:val="00836A38"/>
    <w:rsid w:val="00836E00"/>
    <w:rsid w:val="008405B2"/>
    <w:rsid w:val="008406E6"/>
    <w:rsid w:val="00841FCD"/>
    <w:rsid w:val="00843DFC"/>
    <w:rsid w:val="00844216"/>
    <w:rsid w:val="00844B76"/>
    <w:rsid w:val="00845A18"/>
    <w:rsid w:val="00845D15"/>
    <w:rsid w:val="00846D76"/>
    <w:rsid w:val="00847324"/>
    <w:rsid w:val="00850D29"/>
    <w:rsid w:val="00851992"/>
    <w:rsid w:val="0085342A"/>
    <w:rsid w:val="00854EE2"/>
    <w:rsid w:val="00855005"/>
    <w:rsid w:val="00857982"/>
    <w:rsid w:val="00863820"/>
    <w:rsid w:val="00863B07"/>
    <w:rsid w:val="00865219"/>
    <w:rsid w:val="00865987"/>
    <w:rsid w:val="00865ADA"/>
    <w:rsid w:val="00866C4C"/>
    <w:rsid w:val="0086709E"/>
    <w:rsid w:val="00867A5D"/>
    <w:rsid w:val="00867DBA"/>
    <w:rsid w:val="00870085"/>
    <w:rsid w:val="0087513E"/>
    <w:rsid w:val="0087530C"/>
    <w:rsid w:val="00875ED1"/>
    <w:rsid w:val="0087653E"/>
    <w:rsid w:val="00877199"/>
    <w:rsid w:val="00880148"/>
    <w:rsid w:val="00881977"/>
    <w:rsid w:val="00882E91"/>
    <w:rsid w:val="00883A2A"/>
    <w:rsid w:val="00883A4F"/>
    <w:rsid w:val="008867BC"/>
    <w:rsid w:val="00886C68"/>
    <w:rsid w:val="008876CF"/>
    <w:rsid w:val="00892E0B"/>
    <w:rsid w:val="00892E7C"/>
    <w:rsid w:val="0089374F"/>
    <w:rsid w:val="00894064"/>
    <w:rsid w:val="00897946"/>
    <w:rsid w:val="008A2153"/>
    <w:rsid w:val="008A27B9"/>
    <w:rsid w:val="008A6AA7"/>
    <w:rsid w:val="008B0B3A"/>
    <w:rsid w:val="008B2570"/>
    <w:rsid w:val="008B3762"/>
    <w:rsid w:val="008C011D"/>
    <w:rsid w:val="008C0974"/>
    <w:rsid w:val="008C2FF5"/>
    <w:rsid w:val="008C37B8"/>
    <w:rsid w:val="008C4743"/>
    <w:rsid w:val="008C63EC"/>
    <w:rsid w:val="008C6C34"/>
    <w:rsid w:val="008C783C"/>
    <w:rsid w:val="008D1071"/>
    <w:rsid w:val="008D1E86"/>
    <w:rsid w:val="008D225A"/>
    <w:rsid w:val="008D6466"/>
    <w:rsid w:val="008E2297"/>
    <w:rsid w:val="008E2876"/>
    <w:rsid w:val="008E369D"/>
    <w:rsid w:val="008E37D8"/>
    <w:rsid w:val="008E3976"/>
    <w:rsid w:val="008E3B2F"/>
    <w:rsid w:val="008E4A1C"/>
    <w:rsid w:val="008E6B26"/>
    <w:rsid w:val="008E7C65"/>
    <w:rsid w:val="008F176B"/>
    <w:rsid w:val="008F1B8C"/>
    <w:rsid w:val="008F43FD"/>
    <w:rsid w:val="008F4B6C"/>
    <w:rsid w:val="008F4D3A"/>
    <w:rsid w:val="008F7406"/>
    <w:rsid w:val="00900DDE"/>
    <w:rsid w:val="00900E84"/>
    <w:rsid w:val="00903586"/>
    <w:rsid w:val="00903DA7"/>
    <w:rsid w:val="00904686"/>
    <w:rsid w:val="009049A0"/>
    <w:rsid w:val="0090524E"/>
    <w:rsid w:val="009053D9"/>
    <w:rsid w:val="009059D1"/>
    <w:rsid w:val="00906436"/>
    <w:rsid w:val="00907C44"/>
    <w:rsid w:val="009114AE"/>
    <w:rsid w:val="00912B3D"/>
    <w:rsid w:val="009145E0"/>
    <w:rsid w:val="00917393"/>
    <w:rsid w:val="00920888"/>
    <w:rsid w:val="0092265F"/>
    <w:rsid w:val="0092517D"/>
    <w:rsid w:val="00925BBC"/>
    <w:rsid w:val="00926AE9"/>
    <w:rsid w:val="00930029"/>
    <w:rsid w:val="009301AA"/>
    <w:rsid w:val="009301B7"/>
    <w:rsid w:val="00930298"/>
    <w:rsid w:val="00930B79"/>
    <w:rsid w:val="009311A6"/>
    <w:rsid w:val="00932439"/>
    <w:rsid w:val="009362C6"/>
    <w:rsid w:val="00937D19"/>
    <w:rsid w:val="009400C0"/>
    <w:rsid w:val="009400D3"/>
    <w:rsid w:val="00940F55"/>
    <w:rsid w:val="0094196F"/>
    <w:rsid w:val="0094366D"/>
    <w:rsid w:val="00945F36"/>
    <w:rsid w:val="00947026"/>
    <w:rsid w:val="00947DE4"/>
    <w:rsid w:val="00950D44"/>
    <w:rsid w:val="009517C4"/>
    <w:rsid w:val="00951ED9"/>
    <w:rsid w:val="009553C9"/>
    <w:rsid w:val="0095635A"/>
    <w:rsid w:val="00960851"/>
    <w:rsid w:val="00961673"/>
    <w:rsid w:val="00962BC1"/>
    <w:rsid w:val="009664B5"/>
    <w:rsid w:val="009666AE"/>
    <w:rsid w:val="0096787B"/>
    <w:rsid w:val="0097012D"/>
    <w:rsid w:val="0097277B"/>
    <w:rsid w:val="00972FC5"/>
    <w:rsid w:val="009757AB"/>
    <w:rsid w:val="0097689D"/>
    <w:rsid w:val="009806DC"/>
    <w:rsid w:val="009826CA"/>
    <w:rsid w:val="00984204"/>
    <w:rsid w:val="00984FCF"/>
    <w:rsid w:val="00985230"/>
    <w:rsid w:val="00985CCE"/>
    <w:rsid w:val="0098618A"/>
    <w:rsid w:val="0098637A"/>
    <w:rsid w:val="0098670E"/>
    <w:rsid w:val="009870CC"/>
    <w:rsid w:val="00990714"/>
    <w:rsid w:val="00993328"/>
    <w:rsid w:val="0099399C"/>
    <w:rsid w:val="0099550F"/>
    <w:rsid w:val="00996EB2"/>
    <w:rsid w:val="009A0854"/>
    <w:rsid w:val="009A4347"/>
    <w:rsid w:val="009A5531"/>
    <w:rsid w:val="009A77D7"/>
    <w:rsid w:val="009B06A6"/>
    <w:rsid w:val="009B228A"/>
    <w:rsid w:val="009B2B67"/>
    <w:rsid w:val="009B3FEB"/>
    <w:rsid w:val="009B40AE"/>
    <w:rsid w:val="009B5EBC"/>
    <w:rsid w:val="009B6169"/>
    <w:rsid w:val="009B63D9"/>
    <w:rsid w:val="009B6E25"/>
    <w:rsid w:val="009B6FAE"/>
    <w:rsid w:val="009C03A4"/>
    <w:rsid w:val="009C11C4"/>
    <w:rsid w:val="009C2C35"/>
    <w:rsid w:val="009C40BE"/>
    <w:rsid w:val="009C4EAB"/>
    <w:rsid w:val="009C61E8"/>
    <w:rsid w:val="009D035E"/>
    <w:rsid w:val="009D04DA"/>
    <w:rsid w:val="009D2945"/>
    <w:rsid w:val="009D31A9"/>
    <w:rsid w:val="009D4542"/>
    <w:rsid w:val="009E0032"/>
    <w:rsid w:val="009E0C41"/>
    <w:rsid w:val="009E1745"/>
    <w:rsid w:val="009E194B"/>
    <w:rsid w:val="009E31C1"/>
    <w:rsid w:val="009E3429"/>
    <w:rsid w:val="009E46A8"/>
    <w:rsid w:val="009E49BF"/>
    <w:rsid w:val="009E4BAD"/>
    <w:rsid w:val="009E4F04"/>
    <w:rsid w:val="009E677B"/>
    <w:rsid w:val="009E7DE1"/>
    <w:rsid w:val="009E7F72"/>
    <w:rsid w:val="009F0A00"/>
    <w:rsid w:val="009F0FF6"/>
    <w:rsid w:val="009F1A98"/>
    <w:rsid w:val="009F345A"/>
    <w:rsid w:val="009F4226"/>
    <w:rsid w:val="009F58B2"/>
    <w:rsid w:val="009F6472"/>
    <w:rsid w:val="009F73CC"/>
    <w:rsid w:val="00A000D4"/>
    <w:rsid w:val="00A01208"/>
    <w:rsid w:val="00A06483"/>
    <w:rsid w:val="00A0670F"/>
    <w:rsid w:val="00A1013C"/>
    <w:rsid w:val="00A111C9"/>
    <w:rsid w:val="00A13396"/>
    <w:rsid w:val="00A133AE"/>
    <w:rsid w:val="00A155B4"/>
    <w:rsid w:val="00A15EDD"/>
    <w:rsid w:val="00A16818"/>
    <w:rsid w:val="00A16AA0"/>
    <w:rsid w:val="00A2032D"/>
    <w:rsid w:val="00A26520"/>
    <w:rsid w:val="00A27417"/>
    <w:rsid w:val="00A31019"/>
    <w:rsid w:val="00A31A70"/>
    <w:rsid w:val="00A34791"/>
    <w:rsid w:val="00A3788C"/>
    <w:rsid w:val="00A37C81"/>
    <w:rsid w:val="00A40B6D"/>
    <w:rsid w:val="00A413EC"/>
    <w:rsid w:val="00A42BDB"/>
    <w:rsid w:val="00A42FBA"/>
    <w:rsid w:val="00A463FB"/>
    <w:rsid w:val="00A46B60"/>
    <w:rsid w:val="00A470F5"/>
    <w:rsid w:val="00A508D9"/>
    <w:rsid w:val="00A51937"/>
    <w:rsid w:val="00A51F26"/>
    <w:rsid w:val="00A551A8"/>
    <w:rsid w:val="00A55491"/>
    <w:rsid w:val="00A55D15"/>
    <w:rsid w:val="00A55FE3"/>
    <w:rsid w:val="00A57175"/>
    <w:rsid w:val="00A61094"/>
    <w:rsid w:val="00A61AD6"/>
    <w:rsid w:val="00A650FD"/>
    <w:rsid w:val="00A753B4"/>
    <w:rsid w:val="00A7544D"/>
    <w:rsid w:val="00A75D8D"/>
    <w:rsid w:val="00A765D7"/>
    <w:rsid w:val="00A77F93"/>
    <w:rsid w:val="00A821CB"/>
    <w:rsid w:val="00A82F4E"/>
    <w:rsid w:val="00A84ACE"/>
    <w:rsid w:val="00A8698E"/>
    <w:rsid w:val="00A87957"/>
    <w:rsid w:val="00A8796F"/>
    <w:rsid w:val="00A87F26"/>
    <w:rsid w:val="00A90561"/>
    <w:rsid w:val="00A92848"/>
    <w:rsid w:val="00A93897"/>
    <w:rsid w:val="00A938F5"/>
    <w:rsid w:val="00A95CC1"/>
    <w:rsid w:val="00A9603F"/>
    <w:rsid w:val="00A968D3"/>
    <w:rsid w:val="00A968FA"/>
    <w:rsid w:val="00A9690C"/>
    <w:rsid w:val="00A9760B"/>
    <w:rsid w:val="00A977C9"/>
    <w:rsid w:val="00AA15F4"/>
    <w:rsid w:val="00AA30FF"/>
    <w:rsid w:val="00AA56D7"/>
    <w:rsid w:val="00AB261A"/>
    <w:rsid w:val="00AB2B3B"/>
    <w:rsid w:val="00AB4412"/>
    <w:rsid w:val="00AB5D57"/>
    <w:rsid w:val="00AB740A"/>
    <w:rsid w:val="00AB7D94"/>
    <w:rsid w:val="00AC0DC1"/>
    <w:rsid w:val="00AC128C"/>
    <w:rsid w:val="00AC13A3"/>
    <w:rsid w:val="00AC199E"/>
    <w:rsid w:val="00AC1DA3"/>
    <w:rsid w:val="00AC2201"/>
    <w:rsid w:val="00AC25F8"/>
    <w:rsid w:val="00AC35C8"/>
    <w:rsid w:val="00AC5A6F"/>
    <w:rsid w:val="00AC6CF9"/>
    <w:rsid w:val="00AC7704"/>
    <w:rsid w:val="00AC7FCA"/>
    <w:rsid w:val="00AD12BE"/>
    <w:rsid w:val="00AD2EF4"/>
    <w:rsid w:val="00AD5885"/>
    <w:rsid w:val="00AD7762"/>
    <w:rsid w:val="00AE17F7"/>
    <w:rsid w:val="00AE264B"/>
    <w:rsid w:val="00AE279E"/>
    <w:rsid w:val="00AE3895"/>
    <w:rsid w:val="00AE48B1"/>
    <w:rsid w:val="00AE5353"/>
    <w:rsid w:val="00AE6EAE"/>
    <w:rsid w:val="00AE77B4"/>
    <w:rsid w:val="00AF0A2D"/>
    <w:rsid w:val="00AF13D8"/>
    <w:rsid w:val="00AF19A2"/>
    <w:rsid w:val="00AF2181"/>
    <w:rsid w:val="00AF294F"/>
    <w:rsid w:val="00AF413D"/>
    <w:rsid w:val="00B00929"/>
    <w:rsid w:val="00B01D73"/>
    <w:rsid w:val="00B0441B"/>
    <w:rsid w:val="00B049C8"/>
    <w:rsid w:val="00B04CD7"/>
    <w:rsid w:val="00B057AD"/>
    <w:rsid w:val="00B12449"/>
    <w:rsid w:val="00B16B75"/>
    <w:rsid w:val="00B203FC"/>
    <w:rsid w:val="00B20B94"/>
    <w:rsid w:val="00B20E9C"/>
    <w:rsid w:val="00B214CE"/>
    <w:rsid w:val="00B21E90"/>
    <w:rsid w:val="00B23472"/>
    <w:rsid w:val="00B25A9F"/>
    <w:rsid w:val="00B270A8"/>
    <w:rsid w:val="00B3137F"/>
    <w:rsid w:val="00B31C47"/>
    <w:rsid w:val="00B32168"/>
    <w:rsid w:val="00B343D7"/>
    <w:rsid w:val="00B348F3"/>
    <w:rsid w:val="00B35A62"/>
    <w:rsid w:val="00B36061"/>
    <w:rsid w:val="00B4063D"/>
    <w:rsid w:val="00B41B3A"/>
    <w:rsid w:val="00B41D10"/>
    <w:rsid w:val="00B41D20"/>
    <w:rsid w:val="00B4292D"/>
    <w:rsid w:val="00B44387"/>
    <w:rsid w:val="00B45F89"/>
    <w:rsid w:val="00B50827"/>
    <w:rsid w:val="00B51117"/>
    <w:rsid w:val="00B514F8"/>
    <w:rsid w:val="00B54C1F"/>
    <w:rsid w:val="00B5559F"/>
    <w:rsid w:val="00B55743"/>
    <w:rsid w:val="00B559E8"/>
    <w:rsid w:val="00B567B6"/>
    <w:rsid w:val="00B6023E"/>
    <w:rsid w:val="00B608D4"/>
    <w:rsid w:val="00B62F66"/>
    <w:rsid w:val="00B63E95"/>
    <w:rsid w:val="00B65E54"/>
    <w:rsid w:val="00B67015"/>
    <w:rsid w:val="00B72670"/>
    <w:rsid w:val="00B726BE"/>
    <w:rsid w:val="00B73A6D"/>
    <w:rsid w:val="00B74AA5"/>
    <w:rsid w:val="00B75179"/>
    <w:rsid w:val="00B75244"/>
    <w:rsid w:val="00B80F4B"/>
    <w:rsid w:val="00B8261F"/>
    <w:rsid w:val="00B83245"/>
    <w:rsid w:val="00B844C6"/>
    <w:rsid w:val="00B855BC"/>
    <w:rsid w:val="00B86800"/>
    <w:rsid w:val="00B90302"/>
    <w:rsid w:val="00B91EC7"/>
    <w:rsid w:val="00B94351"/>
    <w:rsid w:val="00B94B9D"/>
    <w:rsid w:val="00B957D6"/>
    <w:rsid w:val="00B95A67"/>
    <w:rsid w:val="00B9641E"/>
    <w:rsid w:val="00B97544"/>
    <w:rsid w:val="00B9756D"/>
    <w:rsid w:val="00BA0C3D"/>
    <w:rsid w:val="00BA24CE"/>
    <w:rsid w:val="00BA35BF"/>
    <w:rsid w:val="00BA58CA"/>
    <w:rsid w:val="00BA6CB2"/>
    <w:rsid w:val="00BB3842"/>
    <w:rsid w:val="00BB6C70"/>
    <w:rsid w:val="00BC1153"/>
    <w:rsid w:val="00BC12D7"/>
    <w:rsid w:val="00BC1AF6"/>
    <w:rsid w:val="00BC2562"/>
    <w:rsid w:val="00BC45FA"/>
    <w:rsid w:val="00BC5802"/>
    <w:rsid w:val="00BC6111"/>
    <w:rsid w:val="00BD2997"/>
    <w:rsid w:val="00BD3275"/>
    <w:rsid w:val="00BD48EC"/>
    <w:rsid w:val="00BD64DC"/>
    <w:rsid w:val="00BD7013"/>
    <w:rsid w:val="00BD72A2"/>
    <w:rsid w:val="00BE02C0"/>
    <w:rsid w:val="00BE05BE"/>
    <w:rsid w:val="00BE1802"/>
    <w:rsid w:val="00BE18E3"/>
    <w:rsid w:val="00BE264A"/>
    <w:rsid w:val="00BE2AB9"/>
    <w:rsid w:val="00BE7C55"/>
    <w:rsid w:val="00BE7C7C"/>
    <w:rsid w:val="00BF063D"/>
    <w:rsid w:val="00BF19EB"/>
    <w:rsid w:val="00BF3B9A"/>
    <w:rsid w:val="00BF3C91"/>
    <w:rsid w:val="00BF4B36"/>
    <w:rsid w:val="00BF569A"/>
    <w:rsid w:val="00BF6AFB"/>
    <w:rsid w:val="00BF74F0"/>
    <w:rsid w:val="00BF79EB"/>
    <w:rsid w:val="00C0085E"/>
    <w:rsid w:val="00C01A37"/>
    <w:rsid w:val="00C01DFD"/>
    <w:rsid w:val="00C02110"/>
    <w:rsid w:val="00C039B5"/>
    <w:rsid w:val="00C04497"/>
    <w:rsid w:val="00C0455F"/>
    <w:rsid w:val="00C04604"/>
    <w:rsid w:val="00C04B17"/>
    <w:rsid w:val="00C05AA6"/>
    <w:rsid w:val="00C061A3"/>
    <w:rsid w:val="00C06A4E"/>
    <w:rsid w:val="00C074E7"/>
    <w:rsid w:val="00C11B05"/>
    <w:rsid w:val="00C1229D"/>
    <w:rsid w:val="00C16A80"/>
    <w:rsid w:val="00C20BCA"/>
    <w:rsid w:val="00C21D42"/>
    <w:rsid w:val="00C24FE4"/>
    <w:rsid w:val="00C253A0"/>
    <w:rsid w:val="00C253D1"/>
    <w:rsid w:val="00C2755A"/>
    <w:rsid w:val="00C303DA"/>
    <w:rsid w:val="00C3101F"/>
    <w:rsid w:val="00C342C8"/>
    <w:rsid w:val="00C35D76"/>
    <w:rsid w:val="00C3734D"/>
    <w:rsid w:val="00C40AB0"/>
    <w:rsid w:val="00C418F7"/>
    <w:rsid w:val="00C420A5"/>
    <w:rsid w:val="00C42A07"/>
    <w:rsid w:val="00C42F41"/>
    <w:rsid w:val="00C443E8"/>
    <w:rsid w:val="00C44404"/>
    <w:rsid w:val="00C4484D"/>
    <w:rsid w:val="00C44AF7"/>
    <w:rsid w:val="00C47898"/>
    <w:rsid w:val="00C51434"/>
    <w:rsid w:val="00C51FA3"/>
    <w:rsid w:val="00C52560"/>
    <w:rsid w:val="00C5257F"/>
    <w:rsid w:val="00C52CB2"/>
    <w:rsid w:val="00C56300"/>
    <w:rsid w:val="00C57B0B"/>
    <w:rsid w:val="00C63272"/>
    <w:rsid w:val="00C664FB"/>
    <w:rsid w:val="00C72C26"/>
    <w:rsid w:val="00C747E7"/>
    <w:rsid w:val="00C76572"/>
    <w:rsid w:val="00C77854"/>
    <w:rsid w:val="00C77AA4"/>
    <w:rsid w:val="00C80832"/>
    <w:rsid w:val="00C822F4"/>
    <w:rsid w:val="00C83B00"/>
    <w:rsid w:val="00C83BF6"/>
    <w:rsid w:val="00C83D7B"/>
    <w:rsid w:val="00C84081"/>
    <w:rsid w:val="00C8568C"/>
    <w:rsid w:val="00C86F71"/>
    <w:rsid w:val="00C879A7"/>
    <w:rsid w:val="00C9019A"/>
    <w:rsid w:val="00C90FC7"/>
    <w:rsid w:val="00C92CC5"/>
    <w:rsid w:val="00C93117"/>
    <w:rsid w:val="00C9438D"/>
    <w:rsid w:val="00C959D1"/>
    <w:rsid w:val="00C9603F"/>
    <w:rsid w:val="00C96B42"/>
    <w:rsid w:val="00C976BB"/>
    <w:rsid w:val="00C97D54"/>
    <w:rsid w:val="00CA1076"/>
    <w:rsid w:val="00CA15E1"/>
    <w:rsid w:val="00CA1B44"/>
    <w:rsid w:val="00CA2AB5"/>
    <w:rsid w:val="00CA47EC"/>
    <w:rsid w:val="00CA666F"/>
    <w:rsid w:val="00CA6774"/>
    <w:rsid w:val="00CA7DC8"/>
    <w:rsid w:val="00CB162F"/>
    <w:rsid w:val="00CB373A"/>
    <w:rsid w:val="00CB6337"/>
    <w:rsid w:val="00CB6C11"/>
    <w:rsid w:val="00CB701C"/>
    <w:rsid w:val="00CB7D86"/>
    <w:rsid w:val="00CC3EBC"/>
    <w:rsid w:val="00CC4DA2"/>
    <w:rsid w:val="00CC52C3"/>
    <w:rsid w:val="00CC6229"/>
    <w:rsid w:val="00CC626E"/>
    <w:rsid w:val="00CC6329"/>
    <w:rsid w:val="00CC75FC"/>
    <w:rsid w:val="00CD0AB4"/>
    <w:rsid w:val="00CD1034"/>
    <w:rsid w:val="00CD159B"/>
    <w:rsid w:val="00CD1948"/>
    <w:rsid w:val="00CD3406"/>
    <w:rsid w:val="00CD3F40"/>
    <w:rsid w:val="00CE02DD"/>
    <w:rsid w:val="00CE1E47"/>
    <w:rsid w:val="00CE3C6D"/>
    <w:rsid w:val="00CE5FBA"/>
    <w:rsid w:val="00CE6577"/>
    <w:rsid w:val="00CF1CC9"/>
    <w:rsid w:val="00CF25FC"/>
    <w:rsid w:val="00D005E4"/>
    <w:rsid w:val="00D0097D"/>
    <w:rsid w:val="00D056F6"/>
    <w:rsid w:val="00D05976"/>
    <w:rsid w:val="00D067DE"/>
    <w:rsid w:val="00D12920"/>
    <w:rsid w:val="00D12FE6"/>
    <w:rsid w:val="00D13290"/>
    <w:rsid w:val="00D139E5"/>
    <w:rsid w:val="00D15506"/>
    <w:rsid w:val="00D1667A"/>
    <w:rsid w:val="00D2060E"/>
    <w:rsid w:val="00D21960"/>
    <w:rsid w:val="00D22F94"/>
    <w:rsid w:val="00D235CF"/>
    <w:rsid w:val="00D2396B"/>
    <w:rsid w:val="00D26BA8"/>
    <w:rsid w:val="00D27400"/>
    <w:rsid w:val="00D276FF"/>
    <w:rsid w:val="00D27E19"/>
    <w:rsid w:val="00D3033A"/>
    <w:rsid w:val="00D31C91"/>
    <w:rsid w:val="00D32AFF"/>
    <w:rsid w:val="00D339F1"/>
    <w:rsid w:val="00D33B4D"/>
    <w:rsid w:val="00D33E54"/>
    <w:rsid w:val="00D34307"/>
    <w:rsid w:val="00D34CE1"/>
    <w:rsid w:val="00D368E4"/>
    <w:rsid w:val="00D36BDF"/>
    <w:rsid w:val="00D415DC"/>
    <w:rsid w:val="00D42FFC"/>
    <w:rsid w:val="00D43F13"/>
    <w:rsid w:val="00D506A5"/>
    <w:rsid w:val="00D5097E"/>
    <w:rsid w:val="00D50B16"/>
    <w:rsid w:val="00D51612"/>
    <w:rsid w:val="00D51F15"/>
    <w:rsid w:val="00D56A58"/>
    <w:rsid w:val="00D56D17"/>
    <w:rsid w:val="00D57604"/>
    <w:rsid w:val="00D600AB"/>
    <w:rsid w:val="00D60205"/>
    <w:rsid w:val="00D6093C"/>
    <w:rsid w:val="00D620BF"/>
    <w:rsid w:val="00D629A9"/>
    <w:rsid w:val="00D64B12"/>
    <w:rsid w:val="00D6656A"/>
    <w:rsid w:val="00D66C8D"/>
    <w:rsid w:val="00D719F6"/>
    <w:rsid w:val="00D71A42"/>
    <w:rsid w:val="00D71FDF"/>
    <w:rsid w:val="00D7292F"/>
    <w:rsid w:val="00D73020"/>
    <w:rsid w:val="00D730CF"/>
    <w:rsid w:val="00D73EE6"/>
    <w:rsid w:val="00D74489"/>
    <w:rsid w:val="00D74CB1"/>
    <w:rsid w:val="00D74F63"/>
    <w:rsid w:val="00D75033"/>
    <w:rsid w:val="00D75A6C"/>
    <w:rsid w:val="00D77636"/>
    <w:rsid w:val="00D815B1"/>
    <w:rsid w:val="00D81A03"/>
    <w:rsid w:val="00D83B1C"/>
    <w:rsid w:val="00D844A0"/>
    <w:rsid w:val="00D9086E"/>
    <w:rsid w:val="00D915AD"/>
    <w:rsid w:val="00D91918"/>
    <w:rsid w:val="00D921E6"/>
    <w:rsid w:val="00D93471"/>
    <w:rsid w:val="00D949C3"/>
    <w:rsid w:val="00D956D8"/>
    <w:rsid w:val="00D96284"/>
    <w:rsid w:val="00D965E2"/>
    <w:rsid w:val="00D9776F"/>
    <w:rsid w:val="00DA3BD4"/>
    <w:rsid w:val="00DA4DCC"/>
    <w:rsid w:val="00DA5BEB"/>
    <w:rsid w:val="00DA620E"/>
    <w:rsid w:val="00DA65E0"/>
    <w:rsid w:val="00DA7AD1"/>
    <w:rsid w:val="00DB1E63"/>
    <w:rsid w:val="00DB20C5"/>
    <w:rsid w:val="00DB30C4"/>
    <w:rsid w:val="00DB31F9"/>
    <w:rsid w:val="00DB515B"/>
    <w:rsid w:val="00DB76D0"/>
    <w:rsid w:val="00DC08B0"/>
    <w:rsid w:val="00DC13A3"/>
    <w:rsid w:val="00DC32D5"/>
    <w:rsid w:val="00DC4198"/>
    <w:rsid w:val="00DC4E87"/>
    <w:rsid w:val="00DC55AD"/>
    <w:rsid w:val="00DC631C"/>
    <w:rsid w:val="00DC6388"/>
    <w:rsid w:val="00DC700D"/>
    <w:rsid w:val="00DD0418"/>
    <w:rsid w:val="00DD0C7C"/>
    <w:rsid w:val="00DD1935"/>
    <w:rsid w:val="00DD3726"/>
    <w:rsid w:val="00DD38FF"/>
    <w:rsid w:val="00DD4561"/>
    <w:rsid w:val="00DD5957"/>
    <w:rsid w:val="00DD6340"/>
    <w:rsid w:val="00DE2870"/>
    <w:rsid w:val="00DE3B8E"/>
    <w:rsid w:val="00DE45F0"/>
    <w:rsid w:val="00DE4E74"/>
    <w:rsid w:val="00DE57CE"/>
    <w:rsid w:val="00DE5C34"/>
    <w:rsid w:val="00DE5CA8"/>
    <w:rsid w:val="00DE771A"/>
    <w:rsid w:val="00DF00E3"/>
    <w:rsid w:val="00DF5367"/>
    <w:rsid w:val="00DF5C9B"/>
    <w:rsid w:val="00E00AEA"/>
    <w:rsid w:val="00E02FD4"/>
    <w:rsid w:val="00E03350"/>
    <w:rsid w:val="00E03913"/>
    <w:rsid w:val="00E04654"/>
    <w:rsid w:val="00E049F6"/>
    <w:rsid w:val="00E05C83"/>
    <w:rsid w:val="00E06C12"/>
    <w:rsid w:val="00E06C8E"/>
    <w:rsid w:val="00E11D22"/>
    <w:rsid w:val="00E14833"/>
    <w:rsid w:val="00E212AD"/>
    <w:rsid w:val="00E22B02"/>
    <w:rsid w:val="00E230F5"/>
    <w:rsid w:val="00E2322D"/>
    <w:rsid w:val="00E23A4D"/>
    <w:rsid w:val="00E23EFF"/>
    <w:rsid w:val="00E24F8D"/>
    <w:rsid w:val="00E26681"/>
    <w:rsid w:val="00E3190B"/>
    <w:rsid w:val="00E34867"/>
    <w:rsid w:val="00E3506B"/>
    <w:rsid w:val="00E36DCA"/>
    <w:rsid w:val="00E37210"/>
    <w:rsid w:val="00E37646"/>
    <w:rsid w:val="00E40BCD"/>
    <w:rsid w:val="00E420D6"/>
    <w:rsid w:val="00E43263"/>
    <w:rsid w:val="00E445E1"/>
    <w:rsid w:val="00E4658B"/>
    <w:rsid w:val="00E5105E"/>
    <w:rsid w:val="00E52DCD"/>
    <w:rsid w:val="00E5632F"/>
    <w:rsid w:val="00E564C1"/>
    <w:rsid w:val="00E64D97"/>
    <w:rsid w:val="00E67BD0"/>
    <w:rsid w:val="00E70990"/>
    <w:rsid w:val="00E710F2"/>
    <w:rsid w:val="00E739AF"/>
    <w:rsid w:val="00E82706"/>
    <w:rsid w:val="00E84F2B"/>
    <w:rsid w:val="00E864BE"/>
    <w:rsid w:val="00E86B88"/>
    <w:rsid w:val="00E91A3A"/>
    <w:rsid w:val="00E91D68"/>
    <w:rsid w:val="00E92273"/>
    <w:rsid w:val="00E94A36"/>
    <w:rsid w:val="00E9597F"/>
    <w:rsid w:val="00E96D66"/>
    <w:rsid w:val="00EA0A58"/>
    <w:rsid w:val="00EA0DC3"/>
    <w:rsid w:val="00EA5F08"/>
    <w:rsid w:val="00EA657B"/>
    <w:rsid w:val="00EB01E9"/>
    <w:rsid w:val="00EB0C2A"/>
    <w:rsid w:val="00EB20E8"/>
    <w:rsid w:val="00EB2D8F"/>
    <w:rsid w:val="00EB2ECC"/>
    <w:rsid w:val="00EB3C73"/>
    <w:rsid w:val="00EB44FE"/>
    <w:rsid w:val="00EB49F2"/>
    <w:rsid w:val="00EB7A02"/>
    <w:rsid w:val="00EB7A08"/>
    <w:rsid w:val="00EC030B"/>
    <w:rsid w:val="00EC07F4"/>
    <w:rsid w:val="00EC0BA4"/>
    <w:rsid w:val="00EC126C"/>
    <w:rsid w:val="00EC1D8E"/>
    <w:rsid w:val="00EC2A05"/>
    <w:rsid w:val="00EC3926"/>
    <w:rsid w:val="00EC5509"/>
    <w:rsid w:val="00ED0A3B"/>
    <w:rsid w:val="00ED2E81"/>
    <w:rsid w:val="00ED3DBB"/>
    <w:rsid w:val="00ED79A7"/>
    <w:rsid w:val="00EE0263"/>
    <w:rsid w:val="00EE13F4"/>
    <w:rsid w:val="00EE7745"/>
    <w:rsid w:val="00EF012F"/>
    <w:rsid w:val="00EF047B"/>
    <w:rsid w:val="00EF0FC5"/>
    <w:rsid w:val="00EF54E4"/>
    <w:rsid w:val="00EF55E2"/>
    <w:rsid w:val="00EF7A31"/>
    <w:rsid w:val="00F0081F"/>
    <w:rsid w:val="00F01055"/>
    <w:rsid w:val="00F026BA"/>
    <w:rsid w:val="00F030C6"/>
    <w:rsid w:val="00F03487"/>
    <w:rsid w:val="00F034AC"/>
    <w:rsid w:val="00F03A1F"/>
    <w:rsid w:val="00F04497"/>
    <w:rsid w:val="00F04F72"/>
    <w:rsid w:val="00F06B1E"/>
    <w:rsid w:val="00F07211"/>
    <w:rsid w:val="00F07F81"/>
    <w:rsid w:val="00F115E7"/>
    <w:rsid w:val="00F11EFD"/>
    <w:rsid w:val="00F12348"/>
    <w:rsid w:val="00F13317"/>
    <w:rsid w:val="00F146EC"/>
    <w:rsid w:val="00F15E96"/>
    <w:rsid w:val="00F16733"/>
    <w:rsid w:val="00F17DAA"/>
    <w:rsid w:val="00F22822"/>
    <w:rsid w:val="00F22B49"/>
    <w:rsid w:val="00F24EE0"/>
    <w:rsid w:val="00F25F18"/>
    <w:rsid w:val="00F26001"/>
    <w:rsid w:val="00F269F6"/>
    <w:rsid w:val="00F26CDE"/>
    <w:rsid w:val="00F2753F"/>
    <w:rsid w:val="00F34C3B"/>
    <w:rsid w:val="00F35DD6"/>
    <w:rsid w:val="00F37955"/>
    <w:rsid w:val="00F4158F"/>
    <w:rsid w:val="00F41C65"/>
    <w:rsid w:val="00F42832"/>
    <w:rsid w:val="00F42A36"/>
    <w:rsid w:val="00F430B3"/>
    <w:rsid w:val="00F4452B"/>
    <w:rsid w:val="00F452FE"/>
    <w:rsid w:val="00F46F9E"/>
    <w:rsid w:val="00F470C5"/>
    <w:rsid w:val="00F52EE3"/>
    <w:rsid w:val="00F54044"/>
    <w:rsid w:val="00F54BA7"/>
    <w:rsid w:val="00F55F8A"/>
    <w:rsid w:val="00F60C54"/>
    <w:rsid w:val="00F61799"/>
    <w:rsid w:val="00F63E00"/>
    <w:rsid w:val="00F65EA7"/>
    <w:rsid w:val="00F666EC"/>
    <w:rsid w:val="00F705A2"/>
    <w:rsid w:val="00F70E5D"/>
    <w:rsid w:val="00F71BD8"/>
    <w:rsid w:val="00F74580"/>
    <w:rsid w:val="00F745DB"/>
    <w:rsid w:val="00F76EB8"/>
    <w:rsid w:val="00F77A71"/>
    <w:rsid w:val="00F80172"/>
    <w:rsid w:val="00F91704"/>
    <w:rsid w:val="00F92466"/>
    <w:rsid w:val="00F93CC5"/>
    <w:rsid w:val="00F94FA1"/>
    <w:rsid w:val="00FA0B1D"/>
    <w:rsid w:val="00FA37BD"/>
    <w:rsid w:val="00FA4837"/>
    <w:rsid w:val="00FA53D1"/>
    <w:rsid w:val="00FA59D3"/>
    <w:rsid w:val="00FA7260"/>
    <w:rsid w:val="00FB3BAB"/>
    <w:rsid w:val="00FC2D1F"/>
    <w:rsid w:val="00FC36E6"/>
    <w:rsid w:val="00FC4E1B"/>
    <w:rsid w:val="00FC5DB7"/>
    <w:rsid w:val="00FC6632"/>
    <w:rsid w:val="00FC6A18"/>
    <w:rsid w:val="00FD13F9"/>
    <w:rsid w:val="00FD1E98"/>
    <w:rsid w:val="00FD2ADA"/>
    <w:rsid w:val="00FD3412"/>
    <w:rsid w:val="00FD3D63"/>
    <w:rsid w:val="00FD45D1"/>
    <w:rsid w:val="00FD5D40"/>
    <w:rsid w:val="00FD6276"/>
    <w:rsid w:val="00FD79F0"/>
    <w:rsid w:val="00FE06E8"/>
    <w:rsid w:val="00FE1C11"/>
    <w:rsid w:val="00FE2817"/>
    <w:rsid w:val="00FE6815"/>
    <w:rsid w:val="00FE772F"/>
    <w:rsid w:val="00FF1CE4"/>
    <w:rsid w:val="00FF2253"/>
    <w:rsid w:val="00FF3DFF"/>
    <w:rsid w:val="00FF3FC2"/>
    <w:rsid w:val="00FF4C95"/>
    <w:rsid w:val="00FF75B9"/>
    <w:rsid w:val="00FF7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1C3FD9D"/>
  <w15:chartTrackingRefBased/>
  <w15:docId w15:val="{E97F488D-B92D-4B94-AF8F-DD146273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64A"/>
    <w:pPr>
      <w:overflowPunct w:val="0"/>
      <w:autoSpaceDE w:val="0"/>
      <w:autoSpaceDN w:val="0"/>
      <w:adjustRightInd w:val="0"/>
      <w:textAlignment w:val="baseline"/>
    </w:pPr>
    <w:rPr>
      <w:rFonts w:ascii="AcademyTT Baltic" w:hAnsi="AcademyTT Baltic"/>
      <w:lang w:val="en-US"/>
    </w:rPr>
  </w:style>
  <w:style w:type="paragraph" w:styleId="Heading2">
    <w:name w:val="heading 2"/>
    <w:basedOn w:val="Normal"/>
    <w:next w:val="Normal"/>
    <w:qFormat/>
    <w:rsid w:val="00BE264A"/>
    <w:pPr>
      <w:keepNext/>
      <w:ind w:right="-108"/>
      <w:jc w:val="center"/>
      <w:textAlignment w:val="auto"/>
      <w:outlineLvl w:val="1"/>
    </w:pPr>
    <w:rPr>
      <w:rFonts w:ascii="Times New Roman" w:hAnsi="Times New Roman"/>
      <w:sz w:val="24"/>
      <w:lang w:val="lv-LV"/>
    </w:rPr>
  </w:style>
  <w:style w:type="paragraph" w:styleId="Heading3">
    <w:name w:val="heading 3"/>
    <w:basedOn w:val="Normal"/>
    <w:next w:val="Normal"/>
    <w:qFormat/>
    <w:rsid w:val="00BE264A"/>
    <w:pPr>
      <w:keepNext/>
      <w:ind w:right="-104"/>
      <w:jc w:val="center"/>
      <w:textAlignment w:val="auto"/>
      <w:outlineLvl w:val="2"/>
    </w:pPr>
    <w:rPr>
      <w:rFonts w:ascii="Times New Roman" w:hAnsi="Times New Roman"/>
      <w:b/>
      <w:sz w:val="24"/>
      <w:lang w:val="lv-LV"/>
    </w:rPr>
  </w:style>
  <w:style w:type="paragraph" w:styleId="Heading4">
    <w:name w:val="heading 4"/>
    <w:basedOn w:val="Normal"/>
    <w:next w:val="Normal"/>
    <w:qFormat/>
    <w:rsid w:val="00BE264A"/>
    <w:pPr>
      <w:keepNext/>
      <w:ind w:left="426" w:right="-108"/>
      <w:jc w:val="center"/>
      <w:textAlignment w:val="auto"/>
      <w:outlineLvl w:val="3"/>
    </w:pPr>
    <w:rPr>
      <w:rFonts w:ascii="Times New Roman" w:hAnsi="Times New Roman"/>
      <w:b/>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BE264A"/>
    <w:pPr>
      <w:overflowPunct/>
      <w:autoSpaceDE/>
      <w:autoSpaceDN/>
      <w:adjustRightInd/>
      <w:spacing w:after="120" w:line="480" w:lineRule="auto"/>
      <w:textAlignment w:val="auto"/>
    </w:pPr>
    <w:rPr>
      <w:rFonts w:ascii="Times New Roman" w:hAnsi="Times New Roman"/>
      <w:sz w:val="24"/>
      <w:szCs w:val="24"/>
      <w:lang w:val="lv-LV" w:eastAsia="en-US"/>
    </w:rPr>
  </w:style>
  <w:style w:type="paragraph" w:styleId="BalloonText">
    <w:name w:val="Balloon Text"/>
    <w:basedOn w:val="Normal"/>
    <w:semiHidden/>
    <w:rsid w:val="009E1745"/>
    <w:rPr>
      <w:rFonts w:ascii="Tahoma" w:hAnsi="Tahoma" w:cs="Tahoma"/>
      <w:sz w:val="16"/>
      <w:szCs w:val="16"/>
    </w:rPr>
  </w:style>
  <w:style w:type="paragraph" w:styleId="Footer">
    <w:name w:val="footer"/>
    <w:basedOn w:val="Normal"/>
    <w:link w:val="FooterChar"/>
    <w:uiPriority w:val="99"/>
    <w:rsid w:val="00DA3BD4"/>
    <w:pPr>
      <w:tabs>
        <w:tab w:val="center" w:pos="4153"/>
        <w:tab w:val="right" w:pos="8306"/>
      </w:tabs>
    </w:pPr>
  </w:style>
  <w:style w:type="character" w:styleId="PageNumber">
    <w:name w:val="page number"/>
    <w:basedOn w:val="DefaultParagraphFont"/>
    <w:rsid w:val="00DA3BD4"/>
  </w:style>
  <w:style w:type="table" w:styleId="TableGrid">
    <w:name w:val="Table Grid"/>
    <w:basedOn w:val="TableNormal"/>
    <w:rsid w:val="002F19A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863820"/>
    <w:pPr>
      <w:overflowPunct/>
      <w:autoSpaceDE/>
      <w:autoSpaceDN/>
      <w:adjustRightInd/>
      <w:spacing w:after="160" w:line="240" w:lineRule="exact"/>
      <w:textAlignment w:val="auto"/>
    </w:pPr>
    <w:rPr>
      <w:rFonts w:ascii="Arial" w:hAnsi="Arial"/>
      <w:sz w:val="22"/>
      <w:szCs w:val="22"/>
      <w:lang w:eastAsia="en-GB"/>
    </w:rPr>
  </w:style>
  <w:style w:type="paragraph" w:styleId="BlockText">
    <w:name w:val="Block Text"/>
    <w:basedOn w:val="Normal"/>
    <w:rsid w:val="009114AE"/>
    <w:pPr>
      <w:tabs>
        <w:tab w:val="left" w:pos="993"/>
      </w:tabs>
      <w:spacing w:line="360" w:lineRule="auto"/>
      <w:ind w:left="360" w:right="-142"/>
      <w:jc w:val="both"/>
    </w:pPr>
    <w:rPr>
      <w:rFonts w:ascii="Times New Roman" w:hAnsi="Times New Roman"/>
      <w:noProof/>
      <w:sz w:val="22"/>
      <w:lang w:val="en-GB" w:eastAsia="en-US"/>
    </w:rPr>
  </w:style>
  <w:style w:type="paragraph" w:styleId="Header">
    <w:name w:val="header"/>
    <w:basedOn w:val="Normal"/>
    <w:link w:val="HeaderChar"/>
    <w:rsid w:val="00AA56D7"/>
    <w:pPr>
      <w:tabs>
        <w:tab w:val="center" w:pos="4153"/>
        <w:tab w:val="right" w:pos="8306"/>
      </w:tabs>
    </w:pPr>
  </w:style>
  <w:style w:type="character" w:customStyle="1" w:styleId="HeaderChar">
    <w:name w:val="Header Char"/>
    <w:link w:val="Header"/>
    <w:rsid w:val="00AA56D7"/>
    <w:rPr>
      <w:rFonts w:ascii="AcademyTT Baltic" w:hAnsi="AcademyTT Baltic"/>
      <w:lang w:val="en-US"/>
    </w:rPr>
  </w:style>
  <w:style w:type="character" w:customStyle="1" w:styleId="FooterChar">
    <w:name w:val="Footer Char"/>
    <w:link w:val="Footer"/>
    <w:uiPriority w:val="99"/>
    <w:rsid w:val="00AA56D7"/>
    <w:rPr>
      <w:rFonts w:ascii="AcademyTT Baltic" w:hAnsi="AcademyTT Baltic"/>
      <w:lang w:val="en-US"/>
    </w:rPr>
  </w:style>
  <w:style w:type="character" w:styleId="Hyperlink">
    <w:name w:val="Hyperlink"/>
    <w:rsid w:val="001733FF"/>
    <w:rPr>
      <w:color w:val="0563C1"/>
      <w:u w:val="single"/>
    </w:rPr>
  </w:style>
  <w:style w:type="paragraph" w:styleId="ListParagraph">
    <w:name w:val="List Paragraph"/>
    <w:aliases w:val="List Paragraph Red,Bullet EY,Strip,H&amp;P List Paragraph,Satura rādītājs,2,PPS_Bullet,Normal bullet 2,Bullet list"/>
    <w:basedOn w:val="Normal"/>
    <w:link w:val="ListParagraphChar"/>
    <w:qFormat/>
    <w:rsid w:val="009553C9"/>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
    <w:link w:val="ListParagraph"/>
    <w:uiPriority w:val="34"/>
    <w:qFormat/>
    <w:locked/>
    <w:rsid w:val="00563171"/>
    <w:rPr>
      <w:rFonts w:ascii="AcademyTT Baltic" w:hAnsi="AcademyTT Baltic"/>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2988">
      <w:bodyDiv w:val="1"/>
      <w:marLeft w:val="0"/>
      <w:marRight w:val="0"/>
      <w:marTop w:val="0"/>
      <w:marBottom w:val="0"/>
      <w:divBdr>
        <w:top w:val="none" w:sz="0" w:space="0" w:color="auto"/>
        <w:left w:val="none" w:sz="0" w:space="0" w:color="auto"/>
        <w:bottom w:val="none" w:sz="0" w:space="0" w:color="auto"/>
        <w:right w:val="none" w:sz="0" w:space="0" w:color="auto"/>
      </w:divBdr>
    </w:div>
    <w:div w:id="47728819">
      <w:bodyDiv w:val="1"/>
      <w:marLeft w:val="0"/>
      <w:marRight w:val="0"/>
      <w:marTop w:val="0"/>
      <w:marBottom w:val="0"/>
      <w:divBdr>
        <w:top w:val="none" w:sz="0" w:space="0" w:color="auto"/>
        <w:left w:val="none" w:sz="0" w:space="0" w:color="auto"/>
        <w:bottom w:val="none" w:sz="0" w:space="0" w:color="auto"/>
        <w:right w:val="none" w:sz="0" w:space="0" w:color="auto"/>
      </w:divBdr>
    </w:div>
    <w:div w:id="187526838">
      <w:bodyDiv w:val="1"/>
      <w:marLeft w:val="0"/>
      <w:marRight w:val="0"/>
      <w:marTop w:val="0"/>
      <w:marBottom w:val="0"/>
      <w:divBdr>
        <w:top w:val="none" w:sz="0" w:space="0" w:color="auto"/>
        <w:left w:val="none" w:sz="0" w:space="0" w:color="auto"/>
        <w:bottom w:val="none" w:sz="0" w:space="0" w:color="auto"/>
        <w:right w:val="none" w:sz="0" w:space="0" w:color="auto"/>
      </w:divBdr>
    </w:div>
    <w:div w:id="237786614">
      <w:bodyDiv w:val="1"/>
      <w:marLeft w:val="0"/>
      <w:marRight w:val="0"/>
      <w:marTop w:val="0"/>
      <w:marBottom w:val="0"/>
      <w:divBdr>
        <w:top w:val="none" w:sz="0" w:space="0" w:color="auto"/>
        <w:left w:val="none" w:sz="0" w:space="0" w:color="auto"/>
        <w:bottom w:val="none" w:sz="0" w:space="0" w:color="auto"/>
        <w:right w:val="none" w:sz="0" w:space="0" w:color="auto"/>
      </w:divBdr>
    </w:div>
    <w:div w:id="277493234">
      <w:bodyDiv w:val="1"/>
      <w:marLeft w:val="0"/>
      <w:marRight w:val="0"/>
      <w:marTop w:val="0"/>
      <w:marBottom w:val="0"/>
      <w:divBdr>
        <w:top w:val="none" w:sz="0" w:space="0" w:color="auto"/>
        <w:left w:val="none" w:sz="0" w:space="0" w:color="auto"/>
        <w:bottom w:val="none" w:sz="0" w:space="0" w:color="auto"/>
        <w:right w:val="none" w:sz="0" w:space="0" w:color="auto"/>
      </w:divBdr>
    </w:div>
    <w:div w:id="309873743">
      <w:bodyDiv w:val="1"/>
      <w:marLeft w:val="0"/>
      <w:marRight w:val="0"/>
      <w:marTop w:val="0"/>
      <w:marBottom w:val="0"/>
      <w:divBdr>
        <w:top w:val="none" w:sz="0" w:space="0" w:color="auto"/>
        <w:left w:val="none" w:sz="0" w:space="0" w:color="auto"/>
        <w:bottom w:val="none" w:sz="0" w:space="0" w:color="auto"/>
        <w:right w:val="none" w:sz="0" w:space="0" w:color="auto"/>
      </w:divBdr>
    </w:div>
    <w:div w:id="334261514">
      <w:bodyDiv w:val="1"/>
      <w:marLeft w:val="0"/>
      <w:marRight w:val="0"/>
      <w:marTop w:val="0"/>
      <w:marBottom w:val="0"/>
      <w:divBdr>
        <w:top w:val="none" w:sz="0" w:space="0" w:color="auto"/>
        <w:left w:val="none" w:sz="0" w:space="0" w:color="auto"/>
        <w:bottom w:val="none" w:sz="0" w:space="0" w:color="auto"/>
        <w:right w:val="none" w:sz="0" w:space="0" w:color="auto"/>
      </w:divBdr>
    </w:div>
    <w:div w:id="348803168">
      <w:bodyDiv w:val="1"/>
      <w:marLeft w:val="0"/>
      <w:marRight w:val="0"/>
      <w:marTop w:val="0"/>
      <w:marBottom w:val="0"/>
      <w:divBdr>
        <w:top w:val="none" w:sz="0" w:space="0" w:color="auto"/>
        <w:left w:val="none" w:sz="0" w:space="0" w:color="auto"/>
        <w:bottom w:val="none" w:sz="0" w:space="0" w:color="auto"/>
        <w:right w:val="none" w:sz="0" w:space="0" w:color="auto"/>
      </w:divBdr>
    </w:div>
    <w:div w:id="374283170">
      <w:bodyDiv w:val="1"/>
      <w:marLeft w:val="0"/>
      <w:marRight w:val="0"/>
      <w:marTop w:val="0"/>
      <w:marBottom w:val="0"/>
      <w:divBdr>
        <w:top w:val="none" w:sz="0" w:space="0" w:color="auto"/>
        <w:left w:val="none" w:sz="0" w:space="0" w:color="auto"/>
        <w:bottom w:val="none" w:sz="0" w:space="0" w:color="auto"/>
        <w:right w:val="none" w:sz="0" w:space="0" w:color="auto"/>
      </w:divBdr>
    </w:div>
    <w:div w:id="398941635">
      <w:bodyDiv w:val="1"/>
      <w:marLeft w:val="0"/>
      <w:marRight w:val="0"/>
      <w:marTop w:val="0"/>
      <w:marBottom w:val="0"/>
      <w:divBdr>
        <w:top w:val="none" w:sz="0" w:space="0" w:color="auto"/>
        <w:left w:val="none" w:sz="0" w:space="0" w:color="auto"/>
        <w:bottom w:val="none" w:sz="0" w:space="0" w:color="auto"/>
        <w:right w:val="none" w:sz="0" w:space="0" w:color="auto"/>
      </w:divBdr>
    </w:div>
    <w:div w:id="407070998">
      <w:bodyDiv w:val="1"/>
      <w:marLeft w:val="0"/>
      <w:marRight w:val="0"/>
      <w:marTop w:val="0"/>
      <w:marBottom w:val="0"/>
      <w:divBdr>
        <w:top w:val="none" w:sz="0" w:space="0" w:color="auto"/>
        <w:left w:val="none" w:sz="0" w:space="0" w:color="auto"/>
        <w:bottom w:val="none" w:sz="0" w:space="0" w:color="auto"/>
        <w:right w:val="none" w:sz="0" w:space="0" w:color="auto"/>
      </w:divBdr>
    </w:div>
    <w:div w:id="536545473">
      <w:bodyDiv w:val="1"/>
      <w:marLeft w:val="0"/>
      <w:marRight w:val="0"/>
      <w:marTop w:val="0"/>
      <w:marBottom w:val="0"/>
      <w:divBdr>
        <w:top w:val="none" w:sz="0" w:space="0" w:color="auto"/>
        <w:left w:val="none" w:sz="0" w:space="0" w:color="auto"/>
        <w:bottom w:val="none" w:sz="0" w:space="0" w:color="auto"/>
        <w:right w:val="none" w:sz="0" w:space="0" w:color="auto"/>
      </w:divBdr>
    </w:div>
    <w:div w:id="554200288">
      <w:bodyDiv w:val="1"/>
      <w:marLeft w:val="0"/>
      <w:marRight w:val="0"/>
      <w:marTop w:val="0"/>
      <w:marBottom w:val="0"/>
      <w:divBdr>
        <w:top w:val="none" w:sz="0" w:space="0" w:color="auto"/>
        <w:left w:val="none" w:sz="0" w:space="0" w:color="auto"/>
        <w:bottom w:val="none" w:sz="0" w:space="0" w:color="auto"/>
        <w:right w:val="none" w:sz="0" w:space="0" w:color="auto"/>
      </w:divBdr>
    </w:div>
    <w:div w:id="671418427">
      <w:bodyDiv w:val="1"/>
      <w:marLeft w:val="0"/>
      <w:marRight w:val="0"/>
      <w:marTop w:val="0"/>
      <w:marBottom w:val="0"/>
      <w:divBdr>
        <w:top w:val="none" w:sz="0" w:space="0" w:color="auto"/>
        <w:left w:val="none" w:sz="0" w:space="0" w:color="auto"/>
        <w:bottom w:val="none" w:sz="0" w:space="0" w:color="auto"/>
        <w:right w:val="none" w:sz="0" w:space="0" w:color="auto"/>
      </w:divBdr>
    </w:div>
    <w:div w:id="716585272">
      <w:bodyDiv w:val="1"/>
      <w:marLeft w:val="0"/>
      <w:marRight w:val="0"/>
      <w:marTop w:val="0"/>
      <w:marBottom w:val="0"/>
      <w:divBdr>
        <w:top w:val="none" w:sz="0" w:space="0" w:color="auto"/>
        <w:left w:val="none" w:sz="0" w:space="0" w:color="auto"/>
        <w:bottom w:val="none" w:sz="0" w:space="0" w:color="auto"/>
        <w:right w:val="none" w:sz="0" w:space="0" w:color="auto"/>
      </w:divBdr>
    </w:div>
    <w:div w:id="722099887">
      <w:bodyDiv w:val="1"/>
      <w:marLeft w:val="0"/>
      <w:marRight w:val="0"/>
      <w:marTop w:val="0"/>
      <w:marBottom w:val="0"/>
      <w:divBdr>
        <w:top w:val="none" w:sz="0" w:space="0" w:color="auto"/>
        <w:left w:val="none" w:sz="0" w:space="0" w:color="auto"/>
        <w:bottom w:val="none" w:sz="0" w:space="0" w:color="auto"/>
        <w:right w:val="none" w:sz="0" w:space="0" w:color="auto"/>
      </w:divBdr>
    </w:div>
    <w:div w:id="732777035">
      <w:bodyDiv w:val="1"/>
      <w:marLeft w:val="0"/>
      <w:marRight w:val="0"/>
      <w:marTop w:val="0"/>
      <w:marBottom w:val="0"/>
      <w:divBdr>
        <w:top w:val="none" w:sz="0" w:space="0" w:color="auto"/>
        <w:left w:val="none" w:sz="0" w:space="0" w:color="auto"/>
        <w:bottom w:val="none" w:sz="0" w:space="0" w:color="auto"/>
        <w:right w:val="none" w:sz="0" w:space="0" w:color="auto"/>
      </w:divBdr>
    </w:div>
    <w:div w:id="826945127">
      <w:bodyDiv w:val="1"/>
      <w:marLeft w:val="0"/>
      <w:marRight w:val="0"/>
      <w:marTop w:val="0"/>
      <w:marBottom w:val="0"/>
      <w:divBdr>
        <w:top w:val="none" w:sz="0" w:space="0" w:color="auto"/>
        <w:left w:val="none" w:sz="0" w:space="0" w:color="auto"/>
        <w:bottom w:val="none" w:sz="0" w:space="0" w:color="auto"/>
        <w:right w:val="none" w:sz="0" w:space="0" w:color="auto"/>
      </w:divBdr>
    </w:div>
    <w:div w:id="837691511">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953680439">
      <w:bodyDiv w:val="1"/>
      <w:marLeft w:val="0"/>
      <w:marRight w:val="0"/>
      <w:marTop w:val="0"/>
      <w:marBottom w:val="0"/>
      <w:divBdr>
        <w:top w:val="none" w:sz="0" w:space="0" w:color="auto"/>
        <w:left w:val="none" w:sz="0" w:space="0" w:color="auto"/>
        <w:bottom w:val="none" w:sz="0" w:space="0" w:color="auto"/>
        <w:right w:val="none" w:sz="0" w:space="0" w:color="auto"/>
      </w:divBdr>
    </w:div>
    <w:div w:id="976028635">
      <w:bodyDiv w:val="1"/>
      <w:marLeft w:val="0"/>
      <w:marRight w:val="0"/>
      <w:marTop w:val="0"/>
      <w:marBottom w:val="0"/>
      <w:divBdr>
        <w:top w:val="none" w:sz="0" w:space="0" w:color="auto"/>
        <w:left w:val="none" w:sz="0" w:space="0" w:color="auto"/>
        <w:bottom w:val="none" w:sz="0" w:space="0" w:color="auto"/>
        <w:right w:val="none" w:sz="0" w:space="0" w:color="auto"/>
      </w:divBdr>
    </w:div>
    <w:div w:id="1021737398">
      <w:bodyDiv w:val="1"/>
      <w:marLeft w:val="0"/>
      <w:marRight w:val="0"/>
      <w:marTop w:val="0"/>
      <w:marBottom w:val="0"/>
      <w:divBdr>
        <w:top w:val="none" w:sz="0" w:space="0" w:color="auto"/>
        <w:left w:val="none" w:sz="0" w:space="0" w:color="auto"/>
        <w:bottom w:val="none" w:sz="0" w:space="0" w:color="auto"/>
        <w:right w:val="none" w:sz="0" w:space="0" w:color="auto"/>
      </w:divBdr>
    </w:div>
    <w:div w:id="1026294581">
      <w:bodyDiv w:val="1"/>
      <w:marLeft w:val="0"/>
      <w:marRight w:val="0"/>
      <w:marTop w:val="0"/>
      <w:marBottom w:val="0"/>
      <w:divBdr>
        <w:top w:val="none" w:sz="0" w:space="0" w:color="auto"/>
        <w:left w:val="none" w:sz="0" w:space="0" w:color="auto"/>
        <w:bottom w:val="none" w:sz="0" w:space="0" w:color="auto"/>
        <w:right w:val="none" w:sz="0" w:space="0" w:color="auto"/>
      </w:divBdr>
    </w:div>
    <w:div w:id="1039744513">
      <w:bodyDiv w:val="1"/>
      <w:marLeft w:val="0"/>
      <w:marRight w:val="0"/>
      <w:marTop w:val="0"/>
      <w:marBottom w:val="0"/>
      <w:divBdr>
        <w:top w:val="none" w:sz="0" w:space="0" w:color="auto"/>
        <w:left w:val="none" w:sz="0" w:space="0" w:color="auto"/>
        <w:bottom w:val="none" w:sz="0" w:space="0" w:color="auto"/>
        <w:right w:val="none" w:sz="0" w:space="0" w:color="auto"/>
      </w:divBdr>
    </w:div>
    <w:div w:id="1098673494">
      <w:bodyDiv w:val="1"/>
      <w:marLeft w:val="0"/>
      <w:marRight w:val="0"/>
      <w:marTop w:val="0"/>
      <w:marBottom w:val="0"/>
      <w:divBdr>
        <w:top w:val="none" w:sz="0" w:space="0" w:color="auto"/>
        <w:left w:val="none" w:sz="0" w:space="0" w:color="auto"/>
        <w:bottom w:val="none" w:sz="0" w:space="0" w:color="auto"/>
        <w:right w:val="none" w:sz="0" w:space="0" w:color="auto"/>
      </w:divBdr>
    </w:div>
    <w:div w:id="1106459105">
      <w:bodyDiv w:val="1"/>
      <w:marLeft w:val="0"/>
      <w:marRight w:val="0"/>
      <w:marTop w:val="0"/>
      <w:marBottom w:val="0"/>
      <w:divBdr>
        <w:top w:val="none" w:sz="0" w:space="0" w:color="auto"/>
        <w:left w:val="none" w:sz="0" w:space="0" w:color="auto"/>
        <w:bottom w:val="none" w:sz="0" w:space="0" w:color="auto"/>
        <w:right w:val="none" w:sz="0" w:space="0" w:color="auto"/>
      </w:divBdr>
    </w:div>
    <w:div w:id="1142312136">
      <w:bodyDiv w:val="1"/>
      <w:marLeft w:val="0"/>
      <w:marRight w:val="0"/>
      <w:marTop w:val="0"/>
      <w:marBottom w:val="0"/>
      <w:divBdr>
        <w:top w:val="none" w:sz="0" w:space="0" w:color="auto"/>
        <w:left w:val="none" w:sz="0" w:space="0" w:color="auto"/>
        <w:bottom w:val="none" w:sz="0" w:space="0" w:color="auto"/>
        <w:right w:val="none" w:sz="0" w:space="0" w:color="auto"/>
      </w:divBdr>
    </w:div>
    <w:div w:id="1162349453">
      <w:bodyDiv w:val="1"/>
      <w:marLeft w:val="0"/>
      <w:marRight w:val="0"/>
      <w:marTop w:val="0"/>
      <w:marBottom w:val="0"/>
      <w:divBdr>
        <w:top w:val="none" w:sz="0" w:space="0" w:color="auto"/>
        <w:left w:val="none" w:sz="0" w:space="0" w:color="auto"/>
        <w:bottom w:val="none" w:sz="0" w:space="0" w:color="auto"/>
        <w:right w:val="none" w:sz="0" w:space="0" w:color="auto"/>
      </w:divBdr>
    </w:div>
    <w:div w:id="1286472672">
      <w:bodyDiv w:val="1"/>
      <w:marLeft w:val="0"/>
      <w:marRight w:val="0"/>
      <w:marTop w:val="0"/>
      <w:marBottom w:val="0"/>
      <w:divBdr>
        <w:top w:val="none" w:sz="0" w:space="0" w:color="auto"/>
        <w:left w:val="none" w:sz="0" w:space="0" w:color="auto"/>
        <w:bottom w:val="none" w:sz="0" w:space="0" w:color="auto"/>
        <w:right w:val="none" w:sz="0" w:space="0" w:color="auto"/>
      </w:divBdr>
    </w:div>
    <w:div w:id="1368751975">
      <w:bodyDiv w:val="1"/>
      <w:marLeft w:val="0"/>
      <w:marRight w:val="0"/>
      <w:marTop w:val="0"/>
      <w:marBottom w:val="0"/>
      <w:divBdr>
        <w:top w:val="none" w:sz="0" w:space="0" w:color="auto"/>
        <w:left w:val="none" w:sz="0" w:space="0" w:color="auto"/>
        <w:bottom w:val="none" w:sz="0" w:space="0" w:color="auto"/>
        <w:right w:val="none" w:sz="0" w:space="0" w:color="auto"/>
      </w:divBdr>
    </w:div>
    <w:div w:id="1455253697">
      <w:bodyDiv w:val="1"/>
      <w:marLeft w:val="0"/>
      <w:marRight w:val="0"/>
      <w:marTop w:val="0"/>
      <w:marBottom w:val="0"/>
      <w:divBdr>
        <w:top w:val="none" w:sz="0" w:space="0" w:color="auto"/>
        <w:left w:val="none" w:sz="0" w:space="0" w:color="auto"/>
        <w:bottom w:val="none" w:sz="0" w:space="0" w:color="auto"/>
        <w:right w:val="none" w:sz="0" w:space="0" w:color="auto"/>
      </w:divBdr>
    </w:div>
    <w:div w:id="1464346999">
      <w:bodyDiv w:val="1"/>
      <w:marLeft w:val="0"/>
      <w:marRight w:val="0"/>
      <w:marTop w:val="0"/>
      <w:marBottom w:val="0"/>
      <w:divBdr>
        <w:top w:val="none" w:sz="0" w:space="0" w:color="auto"/>
        <w:left w:val="none" w:sz="0" w:space="0" w:color="auto"/>
        <w:bottom w:val="none" w:sz="0" w:space="0" w:color="auto"/>
        <w:right w:val="none" w:sz="0" w:space="0" w:color="auto"/>
      </w:divBdr>
    </w:div>
    <w:div w:id="1476606042">
      <w:bodyDiv w:val="1"/>
      <w:marLeft w:val="0"/>
      <w:marRight w:val="0"/>
      <w:marTop w:val="0"/>
      <w:marBottom w:val="0"/>
      <w:divBdr>
        <w:top w:val="none" w:sz="0" w:space="0" w:color="auto"/>
        <w:left w:val="none" w:sz="0" w:space="0" w:color="auto"/>
        <w:bottom w:val="none" w:sz="0" w:space="0" w:color="auto"/>
        <w:right w:val="none" w:sz="0" w:space="0" w:color="auto"/>
      </w:divBdr>
    </w:div>
    <w:div w:id="1492333789">
      <w:bodyDiv w:val="1"/>
      <w:marLeft w:val="0"/>
      <w:marRight w:val="0"/>
      <w:marTop w:val="0"/>
      <w:marBottom w:val="0"/>
      <w:divBdr>
        <w:top w:val="none" w:sz="0" w:space="0" w:color="auto"/>
        <w:left w:val="none" w:sz="0" w:space="0" w:color="auto"/>
        <w:bottom w:val="none" w:sz="0" w:space="0" w:color="auto"/>
        <w:right w:val="none" w:sz="0" w:space="0" w:color="auto"/>
      </w:divBdr>
    </w:div>
    <w:div w:id="1527132058">
      <w:bodyDiv w:val="1"/>
      <w:marLeft w:val="0"/>
      <w:marRight w:val="0"/>
      <w:marTop w:val="0"/>
      <w:marBottom w:val="0"/>
      <w:divBdr>
        <w:top w:val="none" w:sz="0" w:space="0" w:color="auto"/>
        <w:left w:val="none" w:sz="0" w:space="0" w:color="auto"/>
        <w:bottom w:val="none" w:sz="0" w:space="0" w:color="auto"/>
        <w:right w:val="none" w:sz="0" w:space="0" w:color="auto"/>
      </w:divBdr>
    </w:div>
    <w:div w:id="1545868335">
      <w:bodyDiv w:val="1"/>
      <w:marLeft w:val="0"/>
      <w:marRight w:val="0"/>
      <w:marTop w:val="0"/>
      <w:marBottom w:val="0"/>
      <w:divBdr>
        <w:top w:val="none" w:sz="0" w:space="0" w:color="auto"/>
        <w:left w:val="none" w:sz="0" w:space="0" w:color="auto"/>
        <w:bottom w:val="none" w:sz="0" w:space="0" w:color="auto"/>
        <w:right w:val="none" w:sz="0" w:space="0" w:color="auto"/>
      </w:divBdr>
    </w:div>
    <w:div w:id="1570118800">
      <w:bodyDiv w:val="1"/>
      <w:marLeft w:val="0"/>
      <w:marRight w:val="0"/>
      <w:marTop w:val="0"/>
      <w:marBottom w:val="0"/>
      <w:divBdr>
        <w:top w:val="none" w:sz="0" w:space="0" w:color="auto"/>
        <w:left w:val="none" w:sz="0" w:space="0" w:color="auto"/>
        <w:bottom w:val="none" w:sz="0" w:space="0" w:color="auto"/>
        <w:right w:val="none" w:sz="0" w:space="0" w:color="auto"/>
      </w:divBdr>
    </w:div>
    <w:div w:id="1591238694">
      <w:bodyDiv w:val="1"/>
      <w:marLeft w:val="0"/>
      <w:marRight w:val="0"/>
      <w:marTop w:val="0"/>
      <w:marBottom w:val="0"/>
      <w:divBdr>
        <w:top w:val="none" w:sz="0" w:space="0" w:color="auto"/>
        <w:left w:val="none" w:sz="0" w:space="0" w:color="auto"/>
        <w:bottom w:val="none" w:sz="0" w:space="0" w:color="auto"/>
        <w:right w:val="none" w:sz="0" w:space="0" w:color="auto"/>
      </w:divBdr>
    </w:div>
    <w:div w:id="1604918619">
      <w:bodyDiv w:val="1"/>
      <w:marLeft w:val="0"/>
      <w:marRight w:val="0"/>
      <w:marTop w:val="0"/>
      <w:marBottom w:val="0"/>
      <w:divBdr>
        <w:top w:val="none" w:sz="0" w:space="0" w:color="auto"/>
        <w:left w:val="none" w:sz="0" w:space="0" w:color="auto"/>
        <w:bottom w:val="none" w:sz="0" w:space="0" w:color="auto"/>
        <w:right w:val="none" w:sz="0" w:space="0" w:color="auto"/>
      </w:divBdr>
    </w:div>
    <w:div w:id="1608729993">
      <w:bodyDiv w:val="1"/>
      <w:marLeft w:val="0"/>
      <w:marRight w:val="0"/>
      <w:marTop w:val="0"/>
      <w:marBottom w:val="0"/>
      <w:divBdr>
        <w:top w:val="none" w:sz="0" w:space="0" w:color="auto"/>
        <w:left w:val="none" w:sz="0" w:space="0" w:color="auto"/>
        <w:bottom w:val="none" w:sz="0" w:space="0" w:color="auto"/>
        <w:right w:val="none" w:sz="0" w:space="0" w:color="auto"/>
      </w:divBdr>
    </w:div>
    <w:div w:id="1613243419">
      <w:bodyDiv w:val="1"/>
      <w:marLeft w:val="0"/>
      <w:marRight w:val="0"/>
      <w:marTop w:val="0"/>
      <w:marBottom w:val="0"/>
      <w:divBdr>
        <w:top w:val="none" w:sz="0" w:space="0" w:color="auto"/>
        <w:left w:val="none" w:sz="0" w:space="0" w:color="auto"/>
        <w:bottom w:val="none" w:sz="0" w:space="0" w:color="auto"/>
        <w:right w:val="none" w:sz="0" w:space="0" w:color="auto"/>
      </w:divBdr>
    </w:div>
    <w:div w:id="1664967544">
      <w:bodyDiv w:val="1"/>
      <w:marLeft w:val="0"/>
      <w:marRight w:val="0"/>
      <w:marTop w:val="0"/>
      <w:marBottom w:val="0"/>
      <w:divBdr>
        <w:top w:val="none" w:sz="0" w:space="0" w:color="auto"/>
        <w:left w:val="none" w:sz="0" w:space="0" w:color="auto"/>
        <w:bottom w:val="none" w:sz="0" w:space="0" w:color="auto"/>
        <w:right w:val="none" w:sz="0" w:space="0" w:color="auto"/>
      </w:divBdr>
    </w:div>
    <w:div w:id="1736969146">
      <w:bodyDiv w:val="1"/>
      <w:marLeft w:val="0"/>
      <w:marRight w:val="0"/>
      <w:marTop w:val="0"/>
      <w:marBottom w:val="0"/>
      <w:divBdr>
        <w:top w:val="none" w:sz="0" w:space="0" w:color="auto"/>
        <w:left w:val="none" w:sz="0" w:space="0" w:color="auto"/>
        <w:bottom w:val="none" w:sz="0" w:space="0" w:color="auto"/>
        <w:right w:val="none" w:sz="0" w:space="0" w:color="auto"/>
      </w:divBdr>
    </w:div>
    <w:div w:id="1744451509">
      <w:bodyDiv w:val="1"/>
      <w:marLeft w:val="0"/>
      <w:marRight w:val="0"/>
      <w:marTop w:val="0"/>
      <w:marBottom w:val="0"/>
      <w:divBdr>
        <w:top w:val="none" w:sz="0" w:space="0" w:color="auto"/>
        <w:left w:val="none" w:sz="0" w:space="0" w:color="auto"/>
        <w:bottom w:val="none" w:sz="0" w:space="0" w:color="auto"/>
        <w:right w:val="none" w:sz="0" w:space="0" w:color="auto"/>
      </w:divBdr>
    </w:div>
    <w:div w:id="1822766438">
      <w:bodyDiv w:val="1"/>
      <w:marLeft w:val="0"/>
      <w:marRight w:val="0"/>
      <w:marTop w:val="0"/>
      <w:marBottom w:val="0"/>
      <w:divBdr>
        <w:top w:val="none" w:sz="0" w:space="0" w:color="auto"/>
        <w:left w:val="none" w:sz="0" w:space="0" w:color="auto"/>
        <w:bottom w:val="none" w:sz="0" w:space="0" w:color="auto"/>
        <w:right w:val="none" w:sz="0" w:space="0" w:color="auto"/>
      </w:divBdr>
    </w:div>
    <w:div w:id="1832090443">
      <w:bodyDiv w:val="1"/>
      <w:marLeft w:val="0"/>
      <w:marRight w:val="0"/>
      <w:marTop w:val="0"/>
      <w:marBottom w:val="0"/>
      <w:divBdr>
        <w:top w:val="none" w:sz="0" w:space="0" w:color="auto"/>
        <w:left w:val="none" w:sz="0" w:space="0" w:color="auto"/>
        <w:bottom w:val="none" w:sz="0" w:space="0" w:color="auto"/>
        <w:right w:val="none" w:sz="0" w:space="0" w:color="auto"/>
      </w:divBdr>
    </w:div>
    <w:div w:id="1852335204">
      <w:bodyDiv w:val="1"/>
      <w:marLeft w:val="0"/>
      <w:marRight w:val="0"/>
      <w:marTop w:val="0"/>
      <w:marBottom w:val="0"/>
      <w:divBdr>
        <w:top w:val="none" w:sz="0" w:space="0" w:color="auto"/>
        <w:left w:val="none" w:sz="0" w:space="0" w:color="auto"/>
        <w:bottom w:val="none" w:sz="0" w:space="0" w:color="auto"/>
        <w:right w:val="none" w:sz="0" w:space="0" w:color="auto"/>
      </w:divBdr>
    </w:div>
    <w:div w:id="1867214886">
      <w:bodyDiv w:val="1"/>
      <w:marLeft w:val="0"/>
      <w:marRight w:val="0"/>
      <w:marTop w:val="0"/>
      <w:marBottom w:val="0"/>
      <w:divBdr>
        <w:top w:val="none" w:sz="0" w:space="0" w:color="auto"/>
        <w:left w:val="none" w:sz="0" w:space="0" w:color="auto"/>
        <w:bottom w:val="none" w:sz="0" w:space="0" w:color="auto"/>
        <w:right w:val="none" w:sz="0" w:space="0" w:color="auto"/>
      </w:divBdr>
    </w:div>
    <w:div w:id="1921285161">
      <w:bodyDiv w:val="1"/>
      <w:marLeft w:val="0"/>
      <w:marRight w:val="0"/>
      <w:marTop w:val="0"/>
      <w:marBottom w:val="0"/>
      <w:divBdr>
        <w:top w:val="none" w:sz="0" w:space="0" w:color="auto"/>
        <w:left w:val="none" w:sz="0" w:space="0" w:color="auto"/>
        <w:bottom w:val="none" w:sz="0" w:space="0" w:color="auto"/>
        <w:right w:val="none" w:sz="0" w:space="0" w:color="auto"/>
      </w:divBdr>
    </w:div>
    <w:div w:id="1931695122">
      <w:bodyDiv w:val="1"/>
      <w:marLeft w:val="0"/>
      <w:marRight w:val="0"/>
      <w:marTop w:val="0"/>
      <w:marBottom w:val="0"/>
      <w:divBdr>
        <w:top w:val="none" w:sz="0" w:space="0" w:color="auto"/>
        <w:left w:val="none" w:sz="0" w:space="0" w:color="auto"/>
        <w:bottom w:val="none" w:sz="0" w:space="0" w:color="auto"/>
        <w:right w:val="none" w:sz="0" w:space="0" w:color="auto"/>
      </w:divBdr>
    </w:div>
    <w:div w:id="2026011828">
      <w:bodyDiv w:val="1"/>
      <w:marLeft w:val="0"/>
      <w:marRight w:val="0"/>
      <w:marTop w:val="0"/>
      <w:marBottom w:val="0"/>
      <w:divBdr>
        <w:top w:val="none" w:sz="0" w:space="0" w:color="auto"/>
        <w:left w:val="none" w:sz="0" w:space="0" w:color="auto"/>
        <w:bottom w:val="none" w:sz="0" w:space="0" w:color="auto"/>
        <w:right w:val="none" w:sz="0" w:space="0" w:color="auto"/>
      </w:divBdr>
    </w:div>
    <w:div w:id="2048607020">
      <w:bodyDiv w:val="1"/>
      <w:marLeft w:val="0"/>
      <w:marRight w:val="0"/>
      <w:marTop w:val="0"/>
      <w:marBottom w:val="0"/>
      <w:divBdr>
        <w:top w:val="none" w:sz="0" w:space="0" w:color="auto"/>
        <w:left w:val="none" w:sz="0" w:space="0" w:color="auto"/>
        <w:bottom w:val="none" w:sz="0" w:space="0" w:color="auto"/>
        <w:right w:val="none" w:sz="0" w:space="0" w:color="auto"/>
      </w:divBdr>
    </w:div>
    <w:div w:id="2064331015">
      <w:bodyDiv w:val="1"/>
      <w:marLeft w:val="0"/>
      <w:marRight w:val="0"/>
      <w:marTop w:val="0"/>
      <w:marBottom w:val="0"/>
      <w:divBdr>
        <w:top w:val="none" w:sz="0" w:space="0" w:color="auto"/>
        <w:left w:val="none" w:sz="0" w:space="0" w:color="auto"/>
        <w:bottom w:val="none" w:sz="0" w:space="0" w:color="auto"/>
        <w:right w:val="none" w:sz="0" w:space="0" w:color="auto"/>
      </w:divBdr>
    </w:div>
    <w:div w:id="20645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FB90E-AF4F-4E50-9434-188215C0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1782</Words>
  <Characters>1017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Cenu aptaujas procedūras</vt:lpstr>
    </vt:vector>
  </TitlesOfParts>
  <Company>Jurmalas Pilsetas Dome</Company>
  <LinksUpToDate>false</LinksUpToDate>
  <CharactersWithSpaces>2794</CharactersWithSpaces>
  <SharedDoc>false</SharedDoc>
  <HLinks>
    <vt:vector size="12" baseType="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aptaujas procedūras</dc:title>
  <dc:subject/>
  <dc:creator>Marite</dc:creator>
  <cp:keywords/>
  <dc:description/>
  <cp:lastModifiedBy>Inga Avota</cp:lastModifiedBy>
  <cp:revision>120</cp:revision>
  <cp:lastPrinted>2020-07-06T12:56:00Z</cp:lastPrinted>
  <dcterms:created xsi:type="dcterms:W3CDTF">2023-02-17T13:54:00Z</dcterms:created>
  <dcterms:modified xsi:type="dcterms:W3CDTF">2026-08-07T06:58:00Z</dcterms:modified>
</cp:coreProperties>
</file>