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CF77E" w14:textId="77777777" w:rsidR="00D26CE4" w:rsidRPr="00F40100" w:rsidRDefault="00D26CE4" w:rsidP="00D26CE4">
      <w:pPr>
        <w:spacing w:line="276" w:lineRule="auto"/>
        <w:jc w:val="center"/>
        <w:rPr>
          <w:b/>
        </w:rPr>
      </w:pPr>
      <w:bookmarkStart w:id="0" w:name="_Hlk193292105"/>
      <w:r w:rsidRPr="00F40100">
        <w:rPr>
          <w:b/>
        </w:rPr>
        <w:t>Atklāta konkursa</w:t>
      </w:r>
    </w:p>
    <w:p w14:paraId="0C1F81B5" w14:textId="68C20E4F" w:rsidR="00D26CE4" w:rsidRPr="00F40100" w:rsidRDefault="00D26CE4" w:rsidP="00D26CE4">
      <w:pPr>
        <w:spacing w:line="276" w:lineRule="auto"/>
        <w:jc w:val="center"/>
        <w:rPr>
          <w:b/>
          <w:bCs/>
        </w:rPr>
      </w:pPr>
      <w:bookmarkStart w:id="1" w:name="_Hlk158194836"/>
      <w:r w:rsidRPr="00F40100">
        <w:rPr>
          <w:rFonts w:eastAsia="ヒラギノ角ゴ Pro W3"/>
          <w:b/>
          <w:bCs/>
          <w:color w:val="000000"/>
        </w:rPr>
        <w:t>“</w:t>
      </w:r>
      <w:r w:rsidR="00A8505B" w:rsidRPr="00A8505B">
        <w:rPr>
          <w:b/>
        </w:rPr>
        <w:t>Medicīnisko iekārtu un aprīkojuma iegāde, 1.kārta</w:t>
      </w:r>
      <w:r w:rsidRPr="00F40100">
        <w:rPr>
          <w:b/>
          <w:bCs/>
        </w:rPr>
        <w:t>”</w:t>
      </w:r>
    </w:p>
    <w:p w14:paraId="2FBFA391" w14:textId="5991A9EC" w:rsidR="00D26CE4" w:rsidRDefault="00D26CE4" w:rsidP="00D26CE4">
      <w:pPr>
        <w:spacing w:line="276" w:lineRule="auto"/>
        <w:jc w:val="center"/>
        <w:rPr>
          <w:b/>
        </w:rPr>
      </w:pPr>
      <w:r w:rsidRPr="00F40100">
        <w:rPr>
          <w:b/>
          <w:bCs/>
        </w:rPr>
        <w:t xml:space="preserve">Id. Nr. </w:t>
      </w:r>
      <w:r w:rsidRPr="00B83C28">
        <w:rPr>
          <w:b/>
        </w:rPr>
        <w:t>RVC 202</w:t>
      </w:r>
      <w:r w:rsidR="00A8505B">
        <w:rPr>
          <w:b/>
        </w:rPr>
        <w:t>6</w:t>
      </w:r>
      <w:r w:rsidRPr="00B83C28">
        <w:rPr>
          <w:b/>
        </w:rPr>
        <w:t>/</w:t>
      </w:r>
      <w:r w:rsidR="00C42B35">
        <w:rPr>
          <w:b/>
        </w:rPr>
        <w:t>6</w:t>
      </w:r>
    </w:p>
    <w:p w14:paraId="1771FA9F" w14:textId="528B6E1B" w:rsidR="00D26CE4" w:rsidRDefault="00D26CE4" w:rsidP="00D26CE4">
      <w:pPr>
        <w:spacing w:line="276" w:lineRule="auto"/>
        <w:jc w:val="center"/>
        <w:rPr>
          <w:b/>
        </w:rPr>
      </w:pPr>
    </w:p>
    <w:p w14:paraId="4A0BE71D" w14:textId="246624AA" w:rsidR="00D26CE4" w:rsidRPr="00F40100" w:rsidRDefault="00D26CE4" w:rsidP="00D26CE4">
      <w:pPr>
        <w:jc w:val="center"/>
        <w:rPr>
          <w:b/>
          <w:bCs/>
        </w:rPr>
      </w:pPr>
      <w:r w:rsidRPr="00354B5D">
        <w:rPr>
          <w:b/>
          <w:bCs/>
        </w:rPr>
        <w:t>PAZIŅOJUMS PAR APSPRIEDI AR PIEGĀDĀTĀJIEM</w:t>
      </w:r>
    </w:p>
    <w:bookmarkEnd w:id="1"/>
    <w:p w14:paraId="65F2CEF6" w14:textId="77777777" w:rsidR="00D26CE4" w:rsidRPr="00F40100" w:rsidRDefault="00D26CE4" w:rsidP="00D26CE4">
      <w:pPr>
        <w:spacing w:line="276" w:lineRule="auto"/>
        <w:jc w:val="center"/>
        <w:rPr>
          <w:bCs/>
        </w:rPr>
      </w:pPr>
    </w:p>
    <w:bookmarkEnd w:id="0"/>
    <w:p w14:paraId="33395E5F" w14:textId="77777777" w:rsidR="00354B5D" w:rsidRDefault="00354B5D" w:rsidP="00354B5D">
      <w:pPr>
        <w:jc w:val="both"/>
        <w:rPr>
          <w:b/>
          <w:u w:val="single"/>
        </w:rPr>
      </w:pPr>
    </w:p>
    <w:p w14:paraId="7D1A9C79" w14:textId="1D74F2C4" w:rsidR="00354B5D" w:rsidRDefault="00354B5D" w:rsidP="00354B5D">
      <w:pPr>
        <w:jc w:val="both"/>
      </w:pPr>
      <w:r w:rsidRPr="0031410C">
        <w:rPr>
          <w:b/>
          <w:u w:val="single"/>
        </w:rPr>
        <w:t>Pasūtītāja nosaukums:</w:t>
      </w:r>
      <w:r w:rsidRPr="0031410C">
        <w:t xml:space="preserve"> SIA “Rīgas veselības centrs”</w:t>
      </w:r>
    </w:p>
    <w:p w14:paraId="2A9213E9" w14:textId="411288CB" w:rsidR="00354B5D" w:rsidRDefault="00354B5D" w:rsidP="00354B5D">
      <w:pPr>
        <w:jc w:val="both"/>
      </w:pPr>
    </w:p>
    <w:p w14:paraId="7F16A198" w14:textId="0BF1AEC8" w:rsidR="00354B5D" w:rsidRDefault="00354B5D" w:rsidP="00354B5D">
      <w:pPr>
        <w:jc w:val="both"/>
      </w:pPr>
      <w:r w:rsidRPr="00354B5D">
        <w:rPr>
          <w:b/>
          <w:bCs/>
          <w:szCs w:val="26"/>
          <w:u w:val="single"/>
        </w:rPr>
        <w:t>Apspriedes pamatojums:</w:t>
      </w:r>
      <w:r>
        <w:rPr>
          <w:b/>
          <w:bCs/>
          <w:szCs w:val="26"/>
        </w:rPr>
        <w:t xml:space="preserve"> </w:t>
      </w:r>
      <w:r w:rsidR="00D73C11">
        <w:t>S</w:t>
      </w:r>
      <w:r>
        <w:t xml:space="preserve">askaņā </w:t>
      </w:r>
      <w:r w:rsidRPr="00646C98">
        <w:rPr>
          <w:bCs/>
          <w:szCs w:val="26"/>
        </w:rPr>
        <w:t xml:space="preserve">Publisko iepirkumu likuma </w:t>
      </w:r>
      <w:r>
        <w:t>18.panta 2.prim daļu.</w:t>
      </w:r>
    </w:p>
    <w:p w14:paraId="51CAF6A9" w14:textId="6DC3D74D" w:rsidR="00D73C11" w:rsidRDefault="00D73C11" w:rsidP="00354B5D">
      <w:pPr>
        <w:jc w:val="both"/>
      </w:pPr>
    </w:p>
    <w:p w14:paraId="0D2794C5" w14:textId="0E8B9099" w:rsidR="00D73C11" w:rsidRPr="00D73C11" w:rsidRDefault="00D73C11" w:rsidP="00354B5D">
      <w:pPr>
        <w:jc w:val="both"/>
        <w:rPr>
          <w:b/>
          <w:bCs/>
        </w:rPr>
      </w:pPr>
      <w:r w:rsidRPr="00D73C11">
        <w:rPr>
          <w:b/>
          <w:bCs/>
          <w:u w:val="single"/>
        </w:rPr>
        <w:t>Kontaktpersona:</w:t>
      </w:r>
      <w:r w:rsidRPr="00D73C11">
        <w:rPr>
          <w:b/>
          <w:bCs/>
        </w:rPr>
        <w:t xml:space="preserve"> </w:t>
      </w:r>
      <w:r>
        <w:t>I</w:t>
      </w:r>
      <w:r w:rsidRPr="00D73C11">
        <w:t xml:space="preserve">epirkumu speciāliste, iepirkumu komisijas vadītāja Aija </w:t>
      </w:r>
      <w:r w:rsidR="005E75E7">
        <w:t>Bērziņa</w:t>
      </w:r>
      <w:r w:rsidRPr="00D73C11">
        <w:t xml:space="preserve">, </w:t>
      </w:r>
      <w:r>
        <w:br/>
      </w:r>
      <w:r w:rsidRPr="00D73C11">
        <w:t xml:space="preserve">mob. 20222539, e-pasts: </w:t>
      </w:r>
      <w:hyperlink r:id="rId8" w:history="1">
        <w:r w:rsidR="005E75E7" w:rsidRPr="00EE5130">
          <w:rPr>
            <w:rStyle w:val="Hyperlink"/>
          </w:rPr>
          <w:t>aija.berzina@rigasveseliba.lv</w:t>
        </w:r>
      </w:hyperlink>
      <w:r w:rsidRPr="00D73C11">
        <w:t>.</w:t>
      </w:r>
      <w:r>
        <w:rPr>
          <w:b/>
          <w:bCs/>
        </w:rPr>
        <w:t xml:space="preserve"> </w:t>
      </w:r>
    </w:p>
    <w:p w14:paraId="32AFC7CF" w14:textId="77777777" w:rsidR="00354B5D" w:rsidRPr="0031410C" w:rsidRDefault="00354B5D" w:rsidP="00354B5D">
      <w:pPr>
        <w:tabs>
          <w:tab w:val="left" w:pos="6840"/>
        </w:tabs>
        <w:jc w:val="both"/>
      </w:pPr>
    </w:p>
    <w:p w14:paraId="0917A706" w14:textId="291505F4" w:rsidR="00354B5D" w:rsidRPr="002978C0" w:rsidRDefault="00354B5D" w:rsidP="002978C0">
      <w:pPr>
        <w:suppressAutoHyphens/>
        <w:autoSpaceDN w:val="0"/>
        <w:jc w:val="both"/>
        <w:textAlignment w:val="baseline"/>
      </w:pPr>
      <w:r w:rsidRPr="0031410C">
        <w:rPr>
          <w:b/>
          <w:u w:val="single"/>
        </w:rPr>
        <w:t>Iepirkuma priekšmets:</w:t>
      </w:r>
      <w:r w:rsidRPr="0031410C">
        <w:t xml:space="preserve"> </w:t>
      </w:r>
      <w:r w:rsidR="00A8505B" w:rsidRPr="00A8505B">
        <w:t>Medicīnisko iekārtu un aprīkojuma iegāde</w:t>
      </w:r>
    </w:p>
    <w:p w14:paraId="53B95AAC" w14:textId="77777777" w:rsidR="00354B5D" w:rsidRPr="0031410C" w:rsidRDefault="00354B5D" w:rsidP="00354B5D">
      <w:pPr>
        <w:jc w:val="both"/>
      </w:pPr>
    </w:p>
    <w:p w14:paraId="2F87A97E" w14:textId="433264F3" w:rsidR="00354B5D" w:rsidRDefault="00354B5D" w:rsidP="00093DD2">
      <w:pPr>
        <w:suppressAutoHyphens/>
        <w:autoSpaceDN w:val="0"/>
        <w:jc w:val="both"/>
        <w:textAlignment w:val="baseline"/>
      </w:pPr>
      <w:r w:rsidRPr="00D772BE">
        <w:rPr>
          <w:b/>
          <w:u w:val="single"/>
        </w:rPr>
        <w:t>CPV kods:</w:t>
      </w:r>
      <w:r w:rsidRPr="00D772BE">
        <w:t xml:space="preserve"> </w:t>
      </w:r>
      <w:r w:rsidR="00D772BE" w:rsidRPr="00D772BE">
        <w:t>33100000-1 Medicīniskās ierīces</w:t>
      </w:r>
    </w:p>
    <w:p w14:paraId="7AE5A45A" w14:textId="77777777" w:rsidR="00093DD2" w:rsidRDefault="00093DD2" w:rsidP="00093DD2">
      <w:pPr>
        <w:suppressAutoHyphens/>
        <w:autoSpaceDN w:val="0"/>
        <w:jc w:val="both"/>
        <w:textAlignment w:val="baseline"/>
      </w:pPr>
    </w:p>
    <w:p w14:paraId="3BF535DD" w14:textId="44A67015" w:rsidR="00354B5D" w:rsidRDefault="00354B5D" w:rsidP="00354B5D">
      <w:pPr>
        <w:suppressAutoHyphens/>
        <w:autoSpaceDN w:val="0"/>
        <w:jc w:val="both"/>
        <w:textAlignment w:val="baseline"/>
        <w:rPr>
          <w:bCs/>
          <w:szCs w:val="26"/>
        </w:rPr>
      </w:pPr>
      <w:r w:rsidRPr="00354B5D">
        <w:rPr>
          <w:b/>
          <w:bCs/>
          <w:u w:val="single"/>
        </w:rPr>
        <w:t>Apspriedes mērķis:</w:t>
      </w:r>
      <w:r>
        <w:t xml:space="preserve"> </w:t>
      </w:r>
      <w:r w:rsidRPr="00646C98">
        <w:rPr>
          <w:bCs/>
          <w:szCs w:val="26"/>
        </w:rPr>
        <w:t xml:space="preserve">Informēt </w:t>
      </w:r>
      <w:r w:rsidR="00930130">
        <w:rPr>
          <w:bCs/>
          <w:szCs w:val="26"/>
        </w:rPr>
        <w:t>p</w:t>
      </w:r>
      <w:r w:rsidRPr="00646C98">
        <w:rPr>
          <w:bCs/>
          <w:szCs w:val="26"/>
        </w:rPr>
        <w:t>iegādātājus par plānoto iepirkumu un apzināt</w:t>
      </w:r>
      <w:r>
        <w:rPr>
          <w:bCs/>
          <w:szCs w:val="26"/>
        </w:rPr>
        <w:t xml:space="preserve"> ieinteresēto</w:t>
      </w:r>
      <w:r w:rsidRPr="00646C98">
        <w:rPr>
          <w:bCs/>
          <w:szCs w:val="26"/>
        </w:rPr>
        <w:t xml:space="preserve"> </w:t>
      </w:r>
      <w:r w:rsidR="00930130">
        <w:rPr>
          <w:bCs/>
          <w:szCs w:val="26"/>
        </w:rPr>
        <w:t>p</w:t>
      </w:r>
      <w:r>
        <w:rPr>
          <w:bCs/>
          <w:szCs w:val="26"/>
        </w:rPr>
        <w:t>iegādātāju</w:t>
      </w:r>
      <w:r w:rsidRPr="00646C98">
        <w:rPr>
          <w:bCs/>
          <w:szCs w:val="26"/>
        </w:rPr>
        <w:t xml:space="preserve"> spējas nodrošināt iepirkuma</w:t>
      </w:r>
      <w:r>
        <w:rPr>
          <w:bCs/>
          <w:szCs w:val="26"/>
        </w:rPr>
        <w:t xml:space="preserve"> </w:t>
      </w:r>
      <w:r w:rsidRPr="00646C98">
        <w:rPr>
          <w:bCs/>
          <w:szCs w:val="26"/>
        </w:rPr>
        <w:t>priekšmetam atbilstošu piedāvājumu saskaņā ar pasūtītāja</w:t>
      </w:r>
      <w:r>
        <w:rPr>
          <w:bCs/>
          <w:szCs w:val="26"/>
        </w:rPr>
        <w:t xml:space="preserve"> </w:t>
      </w:r>
      <w:r w:rsidRPr="00646C98">
        <w:rPr>
          <w:bCs/>
          <w:szCs w:val="26"/>
        </w:rPr>
        <w:t>izstrādāto tehnisko</w:t>
      </w:r>
      <w:r>
        <w:rPr>
          <w:bCs/>
          <w:szCs w:val="26"/>
        </w:rPr>
        <w:t xml:space="preserve"> s</w:t>
      </w:r>
      <w:r w:rsidRPr="00646C98">
        <w:rPr>
          <w:bCs/>
          <w:szCs w:val="26"/>
        </w:rPr>
        <w:t>pecifikāciju</w:t>
      </w:r>
      <w:r>
        <w:rPr>
          <w:bCs/>
          <w:szCs w:val="26"/>
        </w:rPr>
        <w:t>.</w:t>
      </w:r>
    </w:p>
    <w:p w14:paraId="1408F40F" w14:textId="3687A709" w:rsidR="00354B5D" w:rsidRDefault="00354B5D" w:rsidP="00354B5D">
      <w:pPr>
        <w:suppressAutoHyphens/>
        <w:autoSpaceDN w:val="0"/>
        <w:jc w:val="both"/>
        <w:textAlignment w:val="baseline"/>
        <w:rPr>
          <w:bCs/>
          <w:szCs w:val="26"/>
        </w:rPr>
      </w:pPr>
    </w:p>
    <w:p w14:paraId="56BCD7D4" w14:textId="12035626" w:rsidR="00107110" w:rsidRPr="00107110" w:rsidRDefault="00354B5D" w:rsidP="00107110">
      <w:pPr>
        <w:suppressAutoHyphens/>
        <w:autoSpaceDN w:val="0"/>
        <w:jc w:val="both"/>
        <w:textAlignment w:val="baseline"/>
        <w:rPr>
          <w:bCs/>
          <w:szCs w:val="26"/>
        </w:rPr>
      </w:pPr>
      <w:r w:rsidRPr="00354B5D">
        <w:rPr>
          <w:b/>
          <w:szCs w:val="26"/>
          <w:u w:val="single"/>
        </w:rPr>
        <w:t>Apspriedes veids:</w:t>
      </w:r>
      <w:r>
        <w:rPr>
          <w:bCs/>
          <w:szCs w:val="26"/>
        </w:rPr>
        <w:t xml:space="preserve"> Apspriede notiek rakstiskā formā.</w:t>
      </w:r>
    </w:p>
    <w:p w14:paraId="2A6DC4E0" w14:textId="6BCDF422" w:rsidR="00354B5D" w:rsidRDefault="00354B5D" w:rsidP="00354B5D">
      <w:pPr>
        <w:suppressAutoHyphens/>
        <w:autoSpaceDN w:val="0"/>
        <w:jc w:val="both"/>
        <w:textAlignment w:val="baseline"/>
        <w:rPr>
          <w:bCs/>
          <w:szCs w:val="26"/>
        </w:rPr>
      </w:pPr>
    </w:p>
    <w:p w14:paraId="250CAC33" w14:textId="087A722E" w:rsidR="00107110" w:rsidRPr="00107110" w:rsidRDefault="00354B5D" w:rsidP="00107110">
      <w:pPr>
        <w:suppressAutoHyphens/>
        <w:autoSpaceDN w:val="0"/>
        <w:jc w:val="both"/>
        <w:textAlignment w:val="baseline"/>
        <w:rPr>
          <w:bCs/>
          <w:szCs w:val="26"/>
        </w:rPr>
      </w:pPr>
      <w:r w:rsidRPr="00354B5D">
        <w:rPr>
          <w:b/>
          <w:bCs/>
          <w:u w:val="single"/>
        </w:rPr>
        <w:t>Apspriedes laiks un vieta:</w:t>
      </w:r>
      <w:r w:rsidR="00930130" w:rsidRPr="00930130">
        <w:rPr>
          <w:b/>
          <w:bCs/>
        </w:rPr>
        <w:t xml:space="preserve"> </w:t>
      </w:r>
      <w:r w:rsidR="00107110" w:rsidRPr="009020E6">
        <w:t>Plānotā iepirkuma dokumentācija publicēta pasūtītāja pircēja profilā EIS:</w:t>
      </w:r>
      <w:r w:rsidR="00107110">
        <w:t xml:space="preserve"> </w:t>
      </w:r>
      <w:hyperlink r:id="rId9" w:history="1">
        <w:r w:rsidR="00107110" w:rsidRPr="00CE7B29">
          <w:rPr>
            <w:rStyle w:val="Hyperlink"/>
          </w:rPr>
          <w:t>https://www.eis.gov.lv/EKEIS/Supplier/Organizer/1871</w:t>
        </w:r>
      </w:hyperlink>
      <w:r w:rsidR="00EB3012">
        <w:t>.</w:t>
      </w:r>
    </w:p>
    <w:p w14:paraId="48C92CF6" w14:textId="4D52085E" w:rsidR="00930130" w:rsidRDefault="00CA62D9" w:rsidP="00930130">
      <w:pPr>
        <w:jc w:val="both"/>
      </w:pPr>
      <w:bookmarkStart w:id="2" w:name="_Hlk127442542"/>
      <w:r>
        <w:t>K</w:t>
      </w:r>
      <w:r w:rsidR="00930130" w:rsidRPr="00C2333C">
        <w:t>omentār</w:t>
      </w:r>
      <w:r w:rsidR="00930130">
        <w:t>i</w:t>
      </w:r>
      <w:r w:rsidR="00930130" w:rsidRPr="00C2333C">
        <w:t xml:space="preserve"> vai ieteikum</w:t>
      </w:r>
      <w:r w:rsidR="00930130">
        <w:t>i</w:t>
      </w:r>
      <w:r w:rsidR="00930130" w:rsidRPr="003C0B63">
        <w:t xml:space="preserve"> iesniedzami </w:t>
      </w:r>
      <w:r w:rsidR="00930130" w:rsidRPr="00D772BE">
        <w:t>elektroniski līdz 202</w:t>
      </w:r>
      <w:r w:rsidR="005E75E7" w:rsidRPr="00D772BE">
        <w:t>6</w:t>
      </w:r>
      <w:r w:rsidR="00930130" w:rsidRPr="00D772BE">
        <w:t xml:space="preserve">.gada </w:t>
      </w:r>
      <w:r w:rsidR="00D772BE" w:rsidRPr="00D772BE">
        <w:t>2</w:t>
      </w:r>
      <w:r w:rsidR="0057612E">
        <w:t>8</w:t>
      </w:r>
      <w:r w:rsidR="00107110" w:rsidRPr="00D772BE">
        <w:t xml:space="preserve">. </w:t>
      </w:r>
      <w:r w:rsidR="00A8505B" w:rsidRPr="00D772BE">
        <w:t>jūlijam</w:t>
      </w:r>
      <w:r w:rsidR="00EB3012" w:rsidRPr="00D772BE">
        <w:t>,</w:t>
      </w:r>
      <w:r w:rsidR="00930130" w:rsidRPr="00D772BE">
        <w:t xml:space="preserve"> </w:t>
      </w:r>
      <w:r w:rsidR="003939F6" w:rsidRPr="00D772BE">
        <w:t>no</w:t>
      </w:r>
      <w:r w:rsidR="00930130" w:rsidRPr="00D772BE">
        <w:t>sūtot</w:t>
      </w:r>
      <w:r w:rsidR="00930130" w:rsidRPr="00C2333C">
        <w:t xml:space="preserve"> uz e-pastu </w:t>
      </w:r>
      <w:hyperlink r:id="rId10" w:history="1">
        <w:r w:rsidR="00A8505B" w:rsidRPr="00975DEB">
          <w:rPr>
            <w:rStyle w:val="Hyperlink"/>
          </w:rPr>
          <w:t xml:space="preserve"> aija.berzina@rigasveseliba.lv</w:t>
        </w:r>
      </w:hyperlink>
      <w:r w:rsidR="00930130">
        <w:t xml:space="preserve">. </w:t>
      </w:r>
      <w:bookmarkEnd w:id="2"/>
      <w:r w:rsidR="00930130" w:rsidRPr="00C2333C">
        <w:t>Piegādātājiem, iesūtot apspriedei informāciju, jāizvērtē vai tā ir uzskatāma par komercnoslēpumu vai konfidenciālu informāciju, ko attiecīgi jānorāda.</w:t>
      </w:r>
    </w:p>
    <w:p w14:paraId="49050A12" w14:textId="77777777" w:rsidR="00930130" w:rsidRPr="00930130" w:rsidRDefault="00930130" w:rsidP="00930130">
      <w:pPr>
        <w:jc w:val="both"/>
      </w:pPr>
    </w:p>
    <w:p w14:paraId="3E295DE3" w14:textId="037691D4" w:rsidR="003939F6" w:rsidRPr="003939F6" w:rsidRDefault="003939F6" w:rsidP="005E75E7">
      <w:pPr>
        <w:jc w:val="both"/>
      </w:pPr>
      <w:r>
        <w:rPr>
          <w:b/>
          <w:bCs/>
          <w:u w:val="single"/>
        </w:rPr>
        <w:t>Komentāru sniegšana:</w:t>
      </w:r>
      <w:r w:rsidRPr="003939F6">
        <w:rPr>
          <w:b/>
          <w:bCs/>
        </w:rPr>
        <w:t xml:space="preserve"> </w:t>
      </w:r>
      <w:r>
        <w:t>Ieinteresētie piegādātāji var izteikt komentārus, iesniedzot atsevišķu dokumentu, kurā norāda savus priekšlikumus, viedokli, vai iebildumus (veidne pielikumā), vai šos komentārus iekļaujot publicētajos dokumentos, tos attiecīgi marķējot.</w:t>
      </w:r>
      <w:r>
        <w:rPr>
          <w:lang w:eastAsia="ar-SA"/>
        </w:rPr>
        <w:t xml:space="preserve"> </w:t>
      </w:r>
      <w:r>
        <w:t>Sniedzot komentārus, ieinteresētajiem piegādātājiem tie ir jāpamato, vēlams, norādot informācijas avotu uz kuru piegādātājs pamato savu viedokli.</w:t>
      </w:r>
    </w:p>
    <w:p w14:paraId="18483910" w14:textId="1C9256E4" w:rsidR="00142B1A" w:rsidRDefault="00142B1A" w:rsidP="00142B1A">
      <w:pPr>
        <w:jc w:val="right"/>
      </w:pPr>
    </w:p>
    <w:p w14:paraId="54BDFA54" w14:textId="77777777" w:rsidR="00D73C11" w:rsidRDefault="00D73C11" w:rsidP="00D73C11">
      <w:pPr>
        <w:jc w:val="both"/>
      </w:pPr>
      <w:r w:rsidRPr="00D73C11">
        <w:rPr>
          <w:b/>
          <w:bCs/>
          <w:u w:val="single"/>
        </w:rPr>
        <w:t>Apspriedē izvirzītie jautājumi:</w:t>
      </w:r>
      <w:r>
        <w:t xml:space="preserve"> Apspriedes ietvaros ieinteresētie piegādātāji savus komentārus vai ieteikumus var iesniegt par: </w:t>
      </w:r>
    </w:p>
    <w:p w14:paraId="2CE96703" w14:textId="5BC7F4AB" w:rsidR="00D73C11" w:rsidRDefault="00D73C11">
      <w:pPr>
        <w:pStyle w:val="ListParagraph"/>
        <w:numPr>
          <w:ilvl w:val="0"/>
          <w:numId w:val="2"/>
        </w:numPr>
        <w:jc w:val="both"/>
      </w:pPr>
      <w:r>
        <w:t xml:space="preserve">par piegādātājiem izvirzītajām kvalifikācijas prasībām; </w:t>
      </w:r>
    </w:p>
    <w:p w14:paraId="351C37BB" w14:textId="1D7B6B4B" w:rsidR="00D73C11" w:rsidRDefault="00D73C11">
      <w:pPr>
        <w:pStyle w:val="ListParagraph"/>
        <w:numPr>
          <w:ilvl w:val="0"/>
          <w:numId w:val="2"/>
        </w:numPr>
        <w:jc w:val="both"/>
      </w:pPr>
      <w:r>
        <w:t>par tehniskajā specifikācijā izvirzītajām prasībām</w:t>
      </w:r>
      <w:r w:rsidR="00EB3012">
        <w:t>;</w:t>
      </w:r>
    </w:p>
    <w:p w14:paraId="0F4DA9F6" w14:textId="173C61E3" w:rsidR="00D73C11" w:rsidRDefault="00D73C11" w:rsidP="00D73C11">
      <w:pPr>
        <w:jc w:val="both"/>
      </w:pPr>
      <w:bookmarkStart w:id="3" w:name="_Hlk127442568"/>
      <w:r>
        <w:t>Ieinteresētie piegādātāji ir aicināti iesniegt provizorisko finanšu piedāvājumu, paredzamās līgumcenas noteikšanai.</w:t>
      </w:r>
      <w:bookmarkEnd w:id="3"/>
      <w:r w:rsidR="00E9368A">
        <w:t xml:space="preserve"> </w:t>
      </w:r>
      <w:r w:rsidR="00E9368A" w:rsidRPr="006A4397">
        <w:rPr>
          <w:bCs/>
          <w:szCs w:val="26"/>
        </w:rPr>
        <w:t xml:space="preserve">Informācija par pretendenta iesniegto finanšu piedāvājumu ir konfidenciāla un netiks </w:t>
      </w:r>
      <w:r w:rsidR="00E9368A">
        <w:rPr>
          <w:bCs/>
          <w:szCs w:val="26"/>
        </w:rPr>
        <w:t>atspoguļota apspriedes ziņojumā</w:t>
      </w:r>
      <w:r w:rsidR="00E9368A" w:rsidRPr="006A4397">
        <w:rPr>
          <w:bCs/>
          <w:szCs w:val="26"/>
        </w:rPr>
        <w:t>. Tā tiks izmantota tikai pamatotas līgumcenas noteikšanai.</w:t>
      </w:r>
    </w:p>
    <w:p w14:paraId="7E09A673" w14:textId="77777777" w:rsidR="00D73C11" w:rsidRDefault="00D73C11" w:rsidP="00D73C11"/>
    <w:p w14:paraId="4A1E8F15" w14:textId="17AD0CC5" w:rsidR="00930130" w:rsidRDefault="00930130" w:rsidP="00930130">
      <w:pPr>
        <w:jc w:val="both"/>
      </w:pPr>
      <w:r w:rsidRPr="00930130">
        <w:rPr>
          <w:b/>
          <w:bCs/>
          <w:u w:val="single"/>
        </w:rPr>
        <w:t>Apspriedes ziņojums</w:t>
      </w:r>
      <w:r w:rsidRPr="00930130">
        <w:rPr>
          <w:u w:val="single"/>
        </w:rPr>
        <w:t>:</w:t>
      </w:r>
      <w:r>
        <w:t xml:space="preserve"> Pēc noteiktā apspriedes termiņa beigām, Pasūtītājs apkopos un izvērtēs iesniegtos ieinteresēto piegādātāju komentārus vai ieteikumus, par ko tiks sagatavots apspriedes ziņojums. Apspriedes ziņojumu Pasūtītājs izsniedz 3 darba dienu laikā pēc attiecīga pieprasījuma saņemšanas dienas.</w:t>
      </w:r>
    </w:p>
    <w:p w14:paraId="25C1CEF7" w14:textId="2333A66C" w:rsidR="00142B1A" w:rsidRDefault="00142B1A" w:rsidP="00142B1A">
      <w:pPr>
        <w:jc w:val="right"/>
      </w:pPr>
    </w:p>
    <w:p w14:paraId="12771636" w14:textId="13871A10" w:rsidR="00E9368A" w:rsidRPr="00E9368A" w:rsidRDefault="00E9368A" w:rsidP="00E9368A">
      <w:pPr>
        <w:jc w:val="both"/>
        <w:rPr>
          <w:b/>
          <w:bCs/>
          <w:szCs w:val="26"/>
        </w:rPr>
      </w:pPr>
      <w:r w:rsidRPr="00E9368A">
        <w:rPr>
          <w:b/>
          <w:bCs/>
          <w:u w:val="single"/>
        </w:rPr>
        <w:lastRenderedPageBreak/>
        <w:t>Papildus informācija:</w:t>
      </w:r>
      <w:r>
        <w:t xml:space="preserve"> </w:t>
      </w:r>
      <w:r w:rsidRPr="00E9368A">
        <w:rPr>
          <w:szCs w:val="26"/>
        </w:rPr>
        <w:t>Pasūtītāja sniegtā informācija apspriedes laikā ir uzskatāma par plānotu un provizorisku, un tā var mainīties, izstrādājot iepirkuma dokumentāciju. Minētā informācija nerada juridiskas sekas (tiesības un pienākumus) pasūtītājam un piegādātājiem.</w:t>
      </w:r>
    </w:p>
    <w:p w14:paraId="589E6C4C" w14:textId="02EDCC7F" w:rsidR="00651E5A" w:rsidRDefault="00651E5A">
      <w:pPr>
        <w:rPr>
          <w:b/>
          <w:bCs/>
          <w:szCs w:val="26"/>
        </w:rPr>
      </w:pPr>
    </w:p>
    <w:p w14:paraId="7B9B7A41" w14:textId="77777777" w:rsidR="00D73C11" w:rsidRPr="00D73C11" w:rsidRDefault="00D73C11">
      <w:pPr>
        <w:rPr>
          <w:b/>
          <w:bCs/>
          <w:u w:val="single"/>
        </w:rPr>
      </w:pPr>
      <w:r w:rsidRPr="00D73C11">
        <w:rPr>
          <w:b/>
          <w:bCs/>
          <w:u w:val="single"/>
        </w:rPr>
        <w:t xml:space="preserve">Pielikumi: </w:t>
      </w:r>
    </w:p>
    <w:p w14:paraId="3267ADB6" w14:textId="77777777" w:rsidR="00D73C11" w:rsidRDefault="00D73C11">
      <w:pPr>
        <w:pStyle w:val="ListParagraph"/>
        <w:numPr>
          <w:ilvl w:val="0"/>
          <w:numId w:val="3"/>
        </w:numPr>
      </w:pPr>
      <w:r>
        <w:t xml:space="preserve">Kvalifikācijas prasības un iesniedzamie dokumenti; </w:t>
      </w:r>
    </w:p>
    <w:p w14:paraId="50E74991" w14:textId="77777777" w:rsidR="00D73C11" w:rsidRDefault="00D73C11">
      <w:pPr>
        <w:pStyle w:val="ListParagraph"/>
        <w:numPr>
          <w:ilvl w:val="0"/>
          <w:numId w:val="3"/>
        </w:numPr>
      </w:pPr>
      <w:r>
        <w:t xml:space="preserve">Tehniskā specifikācija; </w:t>
      </w:r>
    </w:p>
    <w:p w14:paraId="3F3D7304" w14:textId="30C68333" w:rsidR="008C0D11" w:rsidRDefault="003939F6">
      <w:pPr>
        <w:pStyle w:val="ListParagraph"/>
        <w:numPr>
          <w:ilvl w:val="0"/>
          <w:numId w:val="3"/>
        </w:numPr>
      </w:pPr>
      <w:r>
        <w:t>Apspriedes komentāru veidne</w:t>
      </w:r>
      <w:r w:rsidR="00FF390D">
        <w:t>.</w:t>
      </w:r>
    </w:p>
    <w:p w14:paraId="7B21AF4A" w14:textId="77777777" w:rsidR="008C0D11" w:rsidRDefault="008C0D11">
      <w:r>
        <w:br w:type="page"/>
      </w:r>
    </w:p>
    <w:p w14:paraId="568DFD1A" w14:textId="5D3389DD" w:rsidR="003939F6" w:rsidRDefault="008C0D11">
      <w:pPr>
        <w:pStyle w:val="ListParagraph"/>
        <w:numPr>
          <w:ilvl w:val="0"/>
          <w:numId w:val="4"/>
        </w:numPr>
        <w:jc w:val="right"/>
      </w:pPr>
      <w:r>
        <w:lastRenderedPageBreak/>
        <w:t>pielikums</w:t>
      </w:r>
    </w:p>
    <w:p w14:paraId="0E96DE02" w14:textId="68552F91" w:rsidR="008C0D11" w:rsidRDefault="008C0D11" w:rsidP="008C0D11">
      <w:pPr>
        <w:pStyle w:val="ListParagraph"/>
        <w:ind w:left="1080"/>
        <w:jc w:val="center"/>
      </w:pPr>
    </w:p>
    <w:p w14:paraId="799914F9" w14:textId="3D8C7922" w:rsidR="008C0D11" w:rsidRPr="008C0D11" w:rsidRDefault="008C0D11" w:rsidP="008C0D11">
      <w:pPr>
        <w:pStyle w:val="ListParagraph"/>
        <w:jc w:val="center"/>
        <w:rPr>
          <w:b/>
          <w:bCs/>
        </w:rPr>
      </w:pPr>
      <w:r w:rsidRPr="008C0D11">
        <w:rPr>
          <w:b/>
          <w:bCs/>
        </w:rPr>
        <w:t>Kvalifikācijas prasības un iesniedzamie dokumenti</w:t>
      </w:r>
    </w:p>
    <w:p w14:paraId="0B2CFEAD" w14:textId="5832FCA7" w:rsidR="008C0D11" w:rsidRDefault="008C0D11" w:rsidP="008C0D11"/>
    <w:p w14:paraId="7EBAEE75" w14:textId="77777777" w:rsidR="008C0D11" w:rsidRDefault="008C0D11">
      <w:pPr>
        <w:numPr>
          <w:ilvl w:val="1"/>
          <w:numId w:val="5"/>
        </w:numPr>
        <w:ind w:left="426"/>
        <w:rPr>
          <w:b/>
        </w:rPr>
      </w:pPr>
      <w:r>
        <w:rPr>
          <w:b/>
        </w:rPr>
        <w:t>Piedāvājumā iekļaujamie dokumenti:</w:t>
      </w:r>
    </w:p>
    <w:p w14:paraId="6AD1DD3E" w14:textId="4C4C0503" w:rsidR="005E75E7" w:rsidRPr="00F1111E" w:rsidRDefault="005E75E7" w:rsidP="005E75E7">
      <w:pPr>
        <w:pStyle w:val="ListParagraph"/>
        <w:numPr>
          <w:ilvl w:val="2"/>
          <w:numId w:val="5"/>
        </w:numPr>
        <w:suppressAutoHyphens/>
        <w:autoSpaceDN w:val="0"/>
        <w:spacing w:line="276" w:lineRule="auto"/>
        <w:contextualSpacing w:val="0"/>
        <w:jc w:val="both"/>
        <w:textAlignment w:val="baseline"/>
        <w:rPr>
          <w:b/>
        </w:rPr>
      </w:pPr>
      <w:r w:rsidRPr="00F1111E">
        <w:t xml:space="preserve">Pretendenta pieteikums </w:t>
      </w:r>
      <w:r w:rsidRPr="00F1111E">
        <w:rPr>
          <w:bCs/>
        </w:rPr>
        <w:t>dalībai konkursā</w:t>
      </w:r>
      <w:r w:rsidRPr="00F1111E">
        <w:t xml:space="preserve"> (</w:t>
      </w:r>
      <w:r w:rsidRPr="00F1111E">
        <w:rPr>
          <w:bCs/>
        </w:rPr>
        <w:t>aizpildīta Nolikuma pielikumā Nr.</w:t>
      </w:r>
      <w:r>
        <w:rPr>
          <w:bCs/>
        </w:rPr>
        <w:t>_</w:t>
      </w:r>
      <w:r w:rsidRPr="00F1111E">
        <w:rPr>
          <w:bCs/>
        </w:rPr>
        <w:t xml:space="preserve"> pievienotā forma</w:t>
      </w:r>
      <w:r w:rsidRPr="00F1111E">
        <w:t xml:space="preserve">): </w:t>
      </w:r>
    </w:p>
    <w:p w14:paraId="10218F29"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Pieteikumā, atbilstoši Iepirkumu uzraudzības biroja sniegtajam skaidrojumam (https://www.iub.gov.lv/lv/skaidrojums-mikro-mazie-un-videjie-uznemumi-mvu) jānorāda, kādam statusam atbilst pretendents – mikrouzņēmuma, mazajam vai vidējam uzņēmumam.</w:t>
      </w:r>
    </w:p>
    <w:p w14:paraId="727DC047"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Pretendenta pieteikumu jāparaksta pretendenta pārstāvim ar pārstāvības tiesībām vai tā pilnvarotai personai, pievienojot pārstāvību apliecinošu dokumentu (piemēram, pilnvaru). Pretendents pieteikuma parakstīšanai izmanto elektronisko parakstu, kas atbilst normatīvajiem aktiem par elektronisko dokumentu un elektroniskā paraksta statusu vai EIS piedāvāto elektronisko parakstu.</w:t>
      </w:r>
    </w:p>
    <w:p w14:paraId="5D466053"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pPr>
      <w:r w:rsidRPr="00F1111E">
        <w:t>Latvijas Republikā reģistrēts pretendents, ja publiskās datu bāzēs nav pieejama šāda informācija, pieteikumā norāda Pretendenta patieso labuma guvēju vai iesniedz dokumentus, kas apliecina, ka patieso labuma guvēju noskaidrot nav iespējams. Minētā informācija iesniedzama arī par personu apvienības, personālsabiedrības biedru, personu, uz kuru iespējām Pretendents balstās savas kvalifikācijas apliecināšanai, kā arī apakšuzņēmēju, kuru veicamo darbu vai sniedzamo pakalpojumu vērtība ir vismaz 10 000 EUR bez PVN.</w:t>
      </w:r>
    </w:p>
    <w:p w14:paraId="6FEA25CB"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t>Pieteikumā saskaņā ar PIL 42.panta trešās daļas 4.punktu, pretendents norāda informāciju par personām kurām pretendentā ir izšķirošā ietekme uz līdzdalības pamata normatīvo aktu par koncerniem izpratnē. Minētā</w:t>
      </w:r>
      <w:r w:rsidRPr="00F1111E">
        <w:rPr>
          <w:bCs/>
        </w:rPr>
        <w:t xml:space="preserve"> informācija iesniedzama arī par personu apvienības, personālsabiedrības biedru, personu, uz kuru iespējām Pretendents balstās savas kvalifikācijas apliecināšanai, kā arī apakšuzņēmēju, kuru veicamo būvdarbu vai sniedzamo pakalpojumu vērtība ir vismaz 10 000 EUR bez PVN.</w:t>
      </w:r>
    </w:p>
    <w:p w14:paraId="04B8CE31" w14:textId="77777777" w:rsidR="005E75E7" w:rsidRPr="00F1111E" w:rsidRDefault="005E75E7" w:rsidP="005E75E7">
      <w:pPr>
        <w:pStyle w:val="ListParagraph"/>
        <w:numPr>
          <w:ilvl w:val="3"/>
          <w:numId w:val="5"/>
        </w:numPr>
        <w:suppressAutoHyphens/>
        <w:autoSpaceDN w:val="0"/>
        <w:spacing w:line="276" w:lineRule="auto"/>
        <w:ind w:left="1843" w:hanging="763"/>
        <w:contextualSpacing w:val="0"/>
        <w:jc w:val="both"/>
        <w:textAlignment w:val="baseline"/>
        <w:rPr>
          <w:bCs/>
        </w:rPr>
      </w:pPr>
      <w:r w:rsidRPr="00F1111E">
        <w:rPr>
          <w:bCs/>
        </w:rPr>
        <w:t>Ārvalstīs reģistrētam pretendentam ir jāiesniedz komersanta amatpersonu saraksts pieteikumā (nolikuma 1.pielikums),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39FC7C45" w14:textId="77777777" w:rsidR="005E75E7" w:rsidRDefault="005E75E7" w:rsidP="005E75E7">
      <w:pPr>
        <w:pStyle w:val="ListParagraph"/>
        <w:numPr>
          <w:ilvl w:val="2"/>
          <w:numId w:val="5"/>
        </w:numPr>
        <w:shd w:val="clear" w:color="auto" w:fill="FFFFFF"/>
        <w:suppressAutoHyphens/>
        <w:autoSpaceDN w:val="0"/>
        <w:spacing w:line="276" w:lineRule="auto"/>
        <w:contextualSpacing w:val="0"/>
        <w:jc w:val="both"/>
      </w:pPr>
      <w:r w:rsidRPr="00F1111E">
        <w:t xml:space="preserve">Apliecinājums par neatkarīgi izstrādātu piedāvājumu (sagatavots atbilstoši iepirkuma Nolikuma </w:t>
      </w:r>
      <w:r>
        <w:t>_</w:t>
      </w:r>
      <w:r w:rsidRPr="00F1111E">
        <w:t>.pielikumam). Ja pieteikumu dalībai Konkursā iesniedz personu apvienība, apliecinājumu aizpilda visas personas, kas ietilpst apvienībā.</w:t>
      </w:r>
    </w:p>
    <w:p w14:paraId="7A2AAD1C" w14:textId="77777777" w:rsidR="005E75E7" w:rsidRDefault="008C0D11" w:rsidP="005E75E7">
      <w:pPr>
        <w:pStyle w:val="ListParagraph"/>
        <w:numPr>
          <w:ilvl w:val="2"/>
          <w:numId w:val="5"/>
        </w:numPr>
        <w:shd w:val="clear" w:color="auto" w:fill="FFFFFF"/>
        <w:suppressAutoHyphens/>
        <w:autoSpaceDN w:val="0"/>
        <w:spacing w:line="276" w:lineRule="auto"/>
        <w:contextualSpacing w:val="0"/>
        <w:jc w:val="both"/>
      </w:pPr>
      <w:r w:rsidRPr="005E75E7">
        <w:rPr>
          <w:iCs/>
        </w:rPr>
        <w:t>Pretendentu atlases dokumenti</w:t>
      </w:r>
      <w:r w:rsidRPr="00D77E71">
        <w:t xml:space="preserve"> (sk. nolikuma </w:t>
      </w:r>
      <w:r w:rsidR="00683F78">
        <w:t xml:space="preserve">__. </w:t>
      </w:r>
      <w:r w:rsidRPr="00D77E71">
        <w:t xml:space="preserve">punktu) vai Eiropas vienotais iepirkumu procedūras dokuments (sk. nolikuma </w:t>
      </w:r>
      <w:r w:rsidR="00683F78">
        <w:t xml:space="preserve">__. </w:t>
      </w:r>
      <w:r w:rsidRPr="00D77E71">
        <w:t>punktu);</w:t>
      </w:r>
    </w:p>
    <w:p w14:paraId="61A3D51D" w14:textId="6A45285F" w:rsidR="008C0D11" w:rsidRPr="00CF2AB7" w:rsidRDefault="008C0D11" w:rsidP="005E75E7">
      <w:pPr>
        <w:pStyle w:val="ListParagraph"/>
        <w:numPr>
          <w:ilvl w:val="2"/>
          <w:numId w:val="5"/>
        </w:numPr>
        <w:shd w:val="clear" w:color="auto" w:fill="FFFFFF"/>
        <w:suppressAutoHyphens/>
        <w:autoSpaceDN w:val="0"/>
        <w:spacing w:line="276" w:lineRule="auto"/>
        <w:contextualSpacing w:val="0"/>
        <w:jc w:val="both"/>
      </w:pPr>
      <w:r w:rsidRPr="00D77E71">
        <w:lastRenderedPageBreak/>
        <w:t>Finanšu piedāvājums (sk. nolikuma </w:t>
      </w:r>
      <w:r w:rsidR="00683F78">
        <w:t>__</w:t>
      </w:r>
      <w:r w:rsidRPr="00D77E71">
        <w:t>.punktu) atbilstoši</w:t>
      </w:r>
      <w:r w:rsidRPr="008244EC">
        <w:t xml:space="preserve"> nolikuma </w:t>
      </w:r>
      <w:r w:rsidR="00683F78">
        <w:t>__</w:t>
      </w:r>
      <w:r w:rsidRPr="008244EC">
        <w:t>.pielikumā norādītajai</w:t>
      </w:r>
      <w:r>
        <w:t xml:space="preserve"> formai.</w:t>
      </w:r>
    </w:p>
    <w:p w14:paraId="65339EB0" w14:textId="4D0FAB29" w:rsidR="008C0D11" w:rsidRDefault="008C0D11">
      <w:pPr>
        <w:numPr>
          <w:ilvl w:val="1"/>
          <w:numId w:val="5"/>
        </w:numPr>
        <w:suppressAutoHyphens/>
        <w:autoSpaceDN w:val="0"/>
        <w:ind w:left="426"/>
        <w:jc w:val="both"/>
        <w:textAlignment w:val="baseline"/>
        <w:rPr>
          <w:b/>
        </w:rPr>
      </w:pPr>
      <w:r w:rsidRPr="00B52017">
        <w:rPr>
          <w:b/>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3"/>
        <w:gridCol w:w="3392"/>
        <w:gridCol w:w="2835"/>
        <w:gridCol w:w="1984"/>
      </w:tblGrid>
      <w:tr w:rsidR="00093DD2" w:rsidRPr="00935424" w14:paraId="35887D0B" w14:textId="6ADFBC8A" w:rsidTr="00EF0C58">
        <w:tc>
          <w:tcPr>
            <w:tcW w:w="993" w:type="dxa"/>
            <w:shd w:val="clear" w:color="auto" w:fill="auto"/>
          </w:tcPr>
          <w:p w14:paraId="4189EE60" w14:textId="77777777" w:rsidR="00093DD2" w:rsidRPr="00935424" w:rsidRDefault="00093DD2" w:rsidP="002766B2">
            <w:pPr>
              <w:spacing w:line="276" w:lineRule="auto"/>
              <w:jc w:val="center"/>
              <w:rPr>
                <w:b/>
                <w:bCs/>
              </w:rPr>
            </w:pPr>
            <w:r w:rsidRPr="00935424">
              <w:rPr>
                <w:b/>
                <w:bCs/>
              </w:rPr>
              <w:t>Nr. p.k.</w:t>
            </w:r>
          </w:p>
        </w:tc>
        <w:tc>
          <w:tcPr>
            <w:tcW w:w="3392" w:type="dxa"/>
            <w:shd w:val="clear" w:color="auto" w:fill="auto"/>
          </w:tcPr>
          <w:p w14:paraId="638AB46F" w14:textId="77777777" w:rsidR="00093DD2" w:rsidRPr="00935424" w:rsidRDefault="00093DD2" w:rsidP="002766B2">
            <w:pPr>
              <w:spacing w:line="276" w:lineRule="auto"/>
              <w:ind w:left="113" w:right="113"/>
              <w:jc w:val="center"/>
            </w:pPr>
            <w:r w:rsidRPr="00935424">
              <w:rPr>
                <w:b/>
                <w:bCs/>
                <w:spacing w:val="1"/>
              </w:rPr>
              <w:t>P</w:t>
            </w:r>
            <w:r w:rsidRPr="00935424">
              <w:rPr>
                <w:b/>
                <w:bCs/>
                <w:spacing w:val="-1"/>
              </w:rPr>
              <w:t>r</w:t>
            </w:r>
            <w:r w:rsidRPr="00935424">
              <w:rPr>
                <w:b/>
                <w:bCs/>
              </w:rPr>
              <w:t>asī</w:t>
            </w:r>
            <w:r w:rsidRPr="00935424">
              <w:rPr>
                <w:b/>
                <w:bCs/>
                <w:spacing w:val="1"/>
              </w:rPr>
              <w:t>b</w:t>
            </w:r>
            <w:r w:rsidRPr="00935424">
              <w:rPr>
                <w:b/>
                <w:bCs/>
              </w:rPr>
              <w:t>a</w:t>
            </w:r>
          </w:p>
        </w:tc>
        <w:tc>
          <w:tcPr>
            <w:tcW w:w="2835" w:type="dxa"/>
            <w:shd w:val="clear" w:color="auto" w:fill="auto"/>
          </w:tcPr>
          <w:p w14:paraId="5B39052D" w14:textId="77777777" w:rsidR="00093DD2" w:rsidRPr="00935424" w:rsidRDefault="00093DD2" w:rsidP="002766B2">
            <w:pPr>
              <w:spacing w:line="276" w:lineRule="auto"/>
              <w:ind w:left="113" w:right="113"/>
              <w:jc w:val="center"/>
            </w:pPr>
            <w:r w:rsidRPr="00935424">
              <w:rPr>
                <w:b/>
                <w:bCs/>
              </w:rPr>
              <w:t xml:space="preserve">Iesniedzamais  </w:t>
            </w:r>
            <w:r w:rsidRPr="00935424">
              <w:rPr>
                <w:b/>
                <w:bCs/>
                <w:spacing w:val="1"/>
              </w:rPr>
              <w:t>d</w:t>
            </w:r>
            <w:r w:rsidRPr="00935424">
              <w:rPr>
                <w:b/>
                <w:bCs/>
              </w:rPr>
              <w:t>o</w:t>
            </w:r>
            <w:r w:rsidRPr="00935424">
              <w:rPr>
                <w:b/>
                <w:bCs/>
                <w:spacing w:val="1"/>
              </w:rPr>
              <w:t>ku</w:t>
            </w:r>
            <w:r w:rsidRPr="00935424">
              <w:rPr>
                <w:b/>
                <w:bCs/>
                <w:spacing w:val="-3"/>
              </w:rPr>
              <w:t>m</w:t>
            </w:r>
            <w:r w:rsidRPr="00935424">
              <w:rPr>
                <w:b/>
                <w:bCs/>
                <w:spacing w:val="-1"/>
              </w:rPr>
              <w:t>e</w:t>
            </w:r>
            <w:r w:rsidRPr="00935424">
              <w:rPr>
                <w:b/>
                <w:bCs/>
                <w:spacing w:val="1"/>
              </w:rPr>
              <w:t>n</w:t>
            </w:r>
            <w:r w:rsidRPr="00935424">
              <w:rPr>
                <w:b/>
                <w:bCs/>
              </w:rPr>
              <w:t>ts</w:t>
            </w:r>
          </w:p>
        </w:tc>
        <w:tc>
          <w:tcPr>
            <w:tcW w:w="1984" w:type="dxa"/>
          </w:tcPr>
          <w:p w14:paraId="2450F7CA" w14:textId="0C6A54B9" w:rsidR="00093DD2" w:rsidRPr="00935424" w:rsidRDefault="00093DD2" w:rsidP="002766B2">
            <w:pPr>
              <w:spacing w:line="276" w:lineRule="auto"/>
              <w:ind w:left="113" w:right="113"/>
              <w:jc w:val="center"/>
              <w:rPr>
                <w:b/>
                <w:bCs/>
              </w:rPr>
            </w:pPr>
            <w:r w:rsidRPr="00F37D09">
              <w:rPr>
                <w:b/>
                <w:bCs/>
                <w:color w:val="FF0000"/>
              </w:rPr>
              <w:t>Ieinteresētā piegādātāja komentāri, to skaidrojums un pamatojums</w:t>
            </w:r>
          </w:p>
        </w:tc>
      </w:tr>
      <w:tr w:rsidR="00093DD2" w:rsidRPr="00935424" w14:paraId="254B3097" w14:textId="513ECB63" w:rsidTr="00EF0C58">
        <w:tc>
          <w:tcPr>
            <w:tcW w:w="9204" w:type="dxa"/>
            <w:gridSpan w:val="4"/>
            <w:shd w:val="clear" w:color="auto" w:fill="auto"/>
          </w:tcPr>
          <w:p w14:paraId="710D67FC" w14:textId="5AD5849E" w:rsidR="00093DD2" w:rsidRPr="00935424" w:rsidRDefault="00093DD2" w:rsidP="002766B2">
            <w:pPr>
              <w:spacing w:line="276" w:lineRule="auto"/>
              <w:ind w:left="113" w:right="113"/>
              <w:jc w:val="center"/>
              <w:rPr>
                <w:b/>
                <w:bCs/>
              </w:rPr>
            </w:pPr>
            <w:r w:rsidRPr="00935424">
              <w:rPr>
                <w:b/>
                <w:bCs/>
              </w:rPr>
              <w:t>Pretendentu kvalifikācijas (atlases) prasības un iesniedzamie dokumenti</w:t>
            </w:r>
          </w:p>
        </w:tc>
      </w:tr>
      <w:tr w:rsidR="00093DD2" w:rsidRPr="00935424" w14:paraId="07C4DB1A" w14:textId="2A5B1247" w:rsidTr="00EF0C58">
        <w:tc>
          <w:tcPr>
            <w:tcW w:w="993" w:type="dxa"/>
            <w:shd w:val="clear" w:color="auto" w:fill="auto"/>
          </w:tcPr>
          <w:p w14:paraId="5093CF45" w14:textId="0ACF268A" w:rsidR="00093DD2" w:rsidRPr="00935424" w:rsidRDefault="00093DD2" w:rsidP="002766B2">
            <w:pPr>
              <w:spacing w:line="276" w:lineRule="auto"/>
              <w:jc w:val="center"/>
            </w:pPr>
            <w:r w:rsidRPr="00935424">
              <w:t>1.</w:t>
            </w:r>
          </w:p>
        </w:tc>
        <w:tc>
          <w:tcPr>
            <w:tcW w:w="3392" w:type="dxa"/>
            <w:shd w:val="clear" w:color="auto" w:fill="auto"/>
          </w:tcPr>
          <w:p w14:paraId="51836FAB" w14:textId="77777777" w:rsidR="00093DD2" w:rsidRPr="00935424" w:rsidRDefault="00093DD2" w:rsidP="002766B2">
            <w:pPr>
              <w:widowControl w:val="0"/>
              <w:autoSpaceDE w:val="0"/>
              <w:adjustRightInd w:val="0"/>
              <w:spacing w:line="276" w:lineRule="auto"/>
              <w:ind w:left="113" w:right="113"/>
              <w:jc w:val="both"/>
            </w:pPr>
            <w:r w:rsidRPr="00935424">
              <w:t>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3A5FD8A6" w14:textId="77777777" w:rsidR="00093DD2" w:rsidRPr="00935424" w:rsidRDefault="00093DD2" w:rsidP="002766B2">
            <w:pPr>
              <w:widowControl w:val="0"/>
              <w:autoSpaceDE w:val="0"/>
              <w:adjustRightInd w:val="0"/>
              <w:spacing w:line="276" w:lineRule="auto"/>
              <w:ind w:left="113" w:right="113"/>
              <w:jc w:val="both"/>
            </w:pPr>
          </w:p>
          <w:p w14:paraId="0A0736DE" w14:textId="77777777" w:rsidR="00093DD2" w:rsidRPr="00935424" w:rsidRDefault="00093DD2" w:rsidP="002766B2">
            <w:pPr>
              <w:spacing w:line="276" w:lineRule="auto"/>
              <w:ind w:right="113"/>
              <w:jc w:val="both"/>
            </w:pPr>
          </w:p>
        </w:tc>
        <w:tc>
          <w:tcPr>
            <w:tcW w:w="2835" w:type="dxa"/>
            <w:shd w:val="clear" w:color="auto" w:fill="auto"/>
          </w:tcPr>
          <w:p w14:paraId="51D09EF7" w14:textId="77777777" w:rsidR="00093DD2" w:rsidRPr="00935424" w:rsidRDefault="00093DD2" w:rsidP="002766B2">
            <w:pPr>
              <w:numPr>
                <w:ilvl w:val="3"/>
                <w:numId w:val="0"/>
              </w:numPr>
              <w:spacing w:line="276" w:lineRule="auto"/>
              <w:ind w:left="145" w:right="155"/>
              <w:contextualSpacing/>
              <w:jc w:val="both"/>
            </w:pPr>
            <w:r w:rsidRPr="00935424">
              <w:t xml:space="preserve">Informāciju par pretendentu, kas ir reģistrēts LV Komercreģistrā, Komisija pārbauda Uzņēmumu reģistra mājaslapā (skat. </w:t>
            </w:r>
            <w:hyperlink r:id="rId11" w:history="1">
              <w:r w:rsidRPr="00935424">
                <w:rPr>
                  <w:color w:val="0000FF"/>
                  <w:u w:val="single"/>
                </w:rPr>
                <w:t>www.ur.gov.lv/?a=936&amp;z=631&amp;v=lv</w:t>
              </w:r>
            </w:hyperlink>
            <w:r w:rsidRPr="00935424">
              <w:t xml:space="preserve">, vai </w:t>
            </w:r>
            <w:r w:rsidRPr="00935424">
              <w:rPr>
                <w:color w:val="000000"/>
                <w:kern w:val="2"/>
              </w:rPr>
              <w:t xml:space="preserve"> publiski pieejamā datubāzē </w:t>
            </w:r>
            <w:hyperlink r:id="rId12" w:history="1">
              <w:r w:rsidRPr="00935424">
                <w:rPr>
                  <w:rStyle w:val="Hyperlink"/>
                  <w:kern w:val="2"/>
                </w:rPr>
                <w:t>www.lursoft.lv</w:t>
              </w:r>
            </w:hyperlink>
            <w:r w:rsidRPr="00935424">
              <w:rPr>
                <w:color w:val="0000FF"/>
                <w:kern w:val="2"/>
                <w:u w:val="single"/>
              </w:rPr>
              <w:t>.</w:t>
            </w:r>
            <w:r w:rsidRPr="00935424">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13" w:history="1">
              <w:r w:rsidRPr="00935424">
                <w:rPr>
                  <w:color w:val="0000FF"/>
                  <w:u w:val="single"/>
                </w:rPr>
                <w:t>https://www6.vid.gov.lv/SDV</w:t>
              </w:r>
            </w:hyperlink>
            <w:r w:rsidRPr="00935424">
              <w:t>).</w:t>
            </w:r>
          </w:p>
          <w:p w14:paraId="4B6F4C09" w14:textId="77777777" w:rsidR="00093DD2" w:rsidRPr="00935424" w:rsidRDefault="00093DD2" w:rsidP="002766B2">
            <w:pPr>
              <w:spacing w:line="276" w:lineRule="auto"/>
              <w:ind w:left="113" w:right="113"/>
              <w:jc w:val="both"/>
            </w:pPr>
            <w:r w:rsidRPr="00935424">
              <w:t xml:space="preserve">Pretendents, kas reģistrēts ārvalstīs – iesniedz kompetentas attiecīgās valsts institūcijas izsniegtu dokumenta kopiju, kas apliecina, ka pretendents ir reģistrēts atbilstoši tās valsts normatīvo aktu prasībām, kā arī </w:t>
            </w:r>
            <w:r w:rsidRPr="00935424">
              <w:lastRenderedPageBreak/>
              <w:t>komersanta amatpersonu sarakstu saskaņā ar Konkursa nolikuma 3.3.1.5.punkta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c>
          <w:tcPr>
            <w:tcW w:w="1984" w:type="dxa"/>
          </w:tcPr>
          <w:p w14:paraId="02D8FEA5" w14:textId="77777777" w:rsidR="00093DD2" w:rsidRPr="00935424" w:rsidRDefault="00093DD2" w:rsidP="002766B2">
            <w:pPr>
              <w:numPr>
                <w:ilvl w:val="3"/>
                <w:numId w:val="0"/>
              </w:numPr>
              <w:spacing w:line="276" w:lineRule="auto"/>
              <w:ind w:left="145" w:right="155"/>
              <w:contextualSpacing/>
              <w:jc w:val="both"/>
            </w:pPr>
          </w:p>
        </w:tc>
      </w:tr>
      <w:tr w:rsidR="00093DD2" w:rsidRPr="00935424" w14:paraId="3A29045D" w14:textId="59ADB30B" w:rsidTr="00EF0C58">
        <w:tc>
          <w:tcPr>
            <w:tcW w:w="7220" w:type="dxa"/>
            <w:gridSpan w:val="3"/>
            <w:shd w:val="clear" w:color="auto" w:fill="auto"/>
          </w:tcPr>
          <w:p w14:paraId="26162227" w14:textId="77777777" w:rsidR="00093DD2" w:rsidRPr="00935424" w:rsidRDefault="00093DD2" w:rsidP="002766B2">
            <w:pPr>
              <w:spacing w:line="276" w:lineRule="auto"/>
              <w:ind w:left="113" w:right="113"/>
              <w:jc w:val="center"/>
            </w:pPr>
            <w:r w:rsidRPr="00935424">
              <w:rPr>
                <w:b/>
              </w:rPr>
              <w:t>Tehniskās un profesionālās spējas</w:t>
            </w:r>
          </w:p>
        </w:tc>
        <w:tc>
          <w:tcPr>
            <w:tcW w:w="1984" w:type="dxa"/>
          </w:tcPr>
          <w:p w14:paraId="77BA8230" w14:textId="77777777" w:rsidR="00093DD2" w:rsidRPr="00935424" w:rsidRDefault="00093DD2" w:rsidP="002766B2">
            <w:pPr>
              <w:spacing w:line="276" w:lineRule="auto"/>
              <w:ind w:left="113" w:right="113"/>
              <w:jc w:val="center"/>
              <w:rPr>
                <w:b/>
              </w:rPr>
            </w:pPr>
          </w:p>
        </w:tc>
      </w:tr>
      <w:tr w:rsidR="00093DD2" w:rsidRPr="00935424" w14:paraId="2CD61AB2" w14:textId="4921706F" w:rsidTr="00EF0C58">
        <w:tc>
          <w:tcPr>
            <w:tcW w:w="993" w:type="dxa"/>
            <w:shd w:val="clear" w:color="auto" w:fill="auto"/>
          </w:tcPr>
          <w:p w14:paraId="52994797" w14:textId="48062A23" w:rsidR="00093DD2" w:rsidRPr="00935424" w:rsidRDefault="00093DD2" w:rsidP="002766B2">
            <w:pPr>
              <w:spacing w:line="276" w:lineRule="auto"/>
              <w:jc w:val="center"/>
            </w:pPr>
            <w:bookmarkStart w:id="4" w:name="_Hlk158201816"/>
            <w:r>
              <w:t>2</w:t>
            </w:r>
            <w:r w:rsidRPr="00935424">
              <w:t>.</w:t>
            </w:r>
          </w:p>
        </w:tc>
        <w:tc>
          <w:tcPr>
            <w:tcW w:w="3392" w:type="dxa"/>
            <w:shd w:val="clear" w:color="auto" w:fill="auto"/>
          </w:tcPr>
          <w:p w14:paraId="5D5C4398" w14:textId="5D7E8703" w:rsidR="00093DD2" w:rsidRPr="00631DDE" w:rsidRDefault="00093DD2" w:rsidP="002766B2">
            <w:pPr>
              <w:tabs>
                <w:tab w:val="left" w:pos="854"/>
                <w:tab w:val="left" w:pos="3600"/>
                <w:tab w:val="left" w:pos="4500"/>
              </w:tabs>
              <w:spacing w:line="276" w:lineRule="auto"/>
              <w:ind w:left="144" w:right="138"/>
              <w:jc w:val="both"/>
              <w:rPr>
                <w:b/>
                <w:bCs/>
              </w:rPr>
            </w:pPr>
            <w:r w:rsidRPr="00631DDE">
              <w:rPr>
                <w:bCs/>
              </w:rPr>
              <w:t>Iekārtas ražotājam ir Eiropas Komisijas NANDO (New Approach Notified and Designated Organisations) sarakstā esošas paziņotas struktūras (notified body – angļu val.) izdots CE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w:t>
            </w:r>
            <w:r w:rsidR="00EF0C58">
              <w:t xml:space="preserve">, </w:t>
            </w:r>
            <w:r w:rsidR="0069737F">
              <w:rPr>
                <w:bCs/>
              </w:rPr>
              <w:t>ja attiecināms uz konkrēto iekārtu.</w:t>
            </w:r>
          </w:p>
        </w:tc>
        <w:tc>
          <w:tcPr>
            <w:tcW w:w="2835" w:type="dxa"/>
            <w:shd w:val="clear" w:color="auto" w:fill="auto"/>
          </w:tcPr>
          <w:p w14:paraId="379A12F5" w14:textId="5322F10E" w:rsidR="00093DD2" w:rsidRPr="00CA4A5F" w:rsidRDefault="00093DD2" w:rsidP="002766B2">
            <w:pPr>
              <w:spacing w:line="276" w:lineRule="auto"/>
              <w:ind w:left="113" w:right="113"/>
              <w:jc w:val="both"/>
            </w:pPr>
            <w:r w:rsidRPr="00CA4A5F">
              <w:rPr>
                <w:rFonts w:eastAsia="Calibri"/>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(New Approach Notified and Designated Organisations) sarakstā esošas paziņotas struktūras (notified body – angļu val.) izdota CE sertifikāta kopija</w:t>
            </w:r>
            <w:r w:rsidR="0069737F">
              <w:rPr>
                <w:rFonts w:eastAsia="Calibri"/>
              </w:rPr>
              <w:t xml:space="preserve">, </w:t>
            </w:r>
            <w:r w:rsidR="0069737F">
              <w:rPr>
                <w:bCs/>
              </w:rPr>
              <w:t>ja attiecināms uz konkrēto iekārtu.</w:t>
            </w:r>
          </w:p>
        </w:tc>
        <w:tc>
          <w:tcPr>
            <w:tcW w:w="1984" w:type="dxa"/>
          </w:tcPr>
          <w:p w14:paraId="22E33C0D" w14:textId="77777777" w:rsidR="00093DD2" w:rsidRPr="00CA4A5F" w:rsidRDefault="00093DD2" w:rsidP="002766B2">
            <w:pPr>
              <w:spacing w:line="276" w:lineRule="auto"/>
              <w:ind w:left="113" w:right="113"/>
              <w:jc w:val="both"/>
              <w:rPr>
                <w:rFonts w:eastAsia="Calibri"/>
              </w:rPr>
            </w:pPr>
          </w:p>
        </w:tc>
      </w:tr>
      <w:tr w:rsidR="00093DD2" w:rsidRPr="00935424" w14:paraId="59AB7274" w14:textId="02837D84" w:rsidTr="00EF0C58">
        <w:tc>
          <w:tcPr>
            <w:tcW w:w="993" w:type="dxa"/>
            <w:shd w:val="clear" w:color="auto" w:fill="auto"/>
          </w:tcPr>
          <w:p w14:paraId="2CCAE267" w14:textId="2F8B6EC9" w:rsidR="00093DD2" w:rsidRPr="00935424" w:rsidRDefault="00093DD2" w:rsidP="002766B2">
            <w:pPr>
              <w:spacing w:line="276" w:lineRule="auto"/>
              <w:jc w:val="center"/>
            </w:pPr>
            <w:r>
              <w:t>3</w:t>
            </w:r>
            <w:r w:rsidRPr="00935424">
              <w:t>.</w:t>
            </w:r>
          </w:p>
        </w:tc>
        <w:tc>
          <w:tcPr>
            <w:tcW w:w="3392" w:type="dxa"/>
            <w:shd w:val="clear" w:color="auto" w:fill="auto"/>
          </w:tcPr>
          <w:p w14:paraId="7E5C44AF" w14:textId="095A9DA0" w:rsidR="00093DD2" w:rsidRPr="00631DDE" w:rsidRDefault="00093DD2" w:rsidP="002766B2">
            <w:pPr>
              <w:spacing w:line="276" w:lineRule="auto"/>
              <w:ind w:left="144" w:right="138"/>
              <w:jc w:val="both"/>
              <w:rPr>
                <w:bCs/>
              </w:rPr>
            </w:pPr>
            <w:r w:rsidRPr="00631DDE">
              <w:rPr>
                <w:bCs/>
              </w:rPr>
              <w:t xml:space="preserve">Iekārtas ražotājs ir izdevis ES Atbilstības deklarāciju, saskaņā ar Eiropas Komisijas 1993. gada 14. jūnija Direktīvas 93/42/EEK „Par medicīniskajām ierīcēm” </w:t>
            </w:r>
            <w:r w:rsidRPr="00631DDE">
              <w:rPr>
                <w:bCs/>
              </w:rPr>
              <w:lastRenderedPageBreak/>
              <w:t>vai Eiropas Parlamenta un Padomes Regulas (ES) 2017/745, kas attiecas uz medicīniskām ierīcēm, grozītas ar Eiropas Parlamenta un Padomes 2023. gada 15. marta Regulu (ES) 2023/607, 19. panta prasībām</w:t>
            </w:r>
            <w:r w:rsidR="0069737F">
              <w:rPr>
                <w:bCs/>
              </w:rPr>
              <w:t>, ja attiecināms uz konkrēto iekārtu.</w:t>
            </w:r>
          </w:p>
        </w:tc>
        <w:tc>
          <w:tcPr>
            <w:tcW w:w="2835" w:type="dxa"/>
            <w:shd w:val="clear" w:color="auto" w:fill="auto"/>
          </w:tcPr>
          <w:p w14:paraId="34C3E16A" w14:textId="6D9A7E28" w:rsidR="00093DD2" w:rsidRPr="00CA4A5F" w:rsidRDefault="00093DD2" w:rsidP="002766B2">
            <w:pPr>
              <w:spacing w:line="276" w:lineRule="auto"/>
              <w:ind w:left="113" w:right="113"/>
              <w:jc w:val="both"/>
              <w:rPr>
                <w:rFonts w:eastAsia="Calibri"/>
              </w:rPr>
            </w:pPr>
            <w:r w:rsidRPr="00CA4A5F">
              <w:lastRenderedPageBreak/>
              <w:t xml:space="preserve">Pretendentam jāiesniedz iekārtas ražotāja izdotas ES Atbilstības deklarācijas, saskaņā ar Eiropas Komisijas 1993. </w:t>
            </w:r>
            <w:r w:rsidRPr="00CA4A5F">
              <w:lastRenderedPageBreak/>
              <w:t>gada 14. jūnija Direktīvas 93/42/EEK „Par medicīniskajām ierīcēm” vai Eiropas Parlamenta un Padomes Regulas (ES) 2017/745, kas attiecas uz medicīniskām ierīcēm, grozītas ar Eiropas Parlamenta un Padomes 2023. gada 15. marta Regulu (ES) 2023/607, 19. panta prasībām, kopija</w:t>
            </w:r>
            <w:r w:rsidR="0069737F">
              <w:t xml:space="preserve">, </w:t>
            </w:r>
            <w:r w:rsidR="0069737F">
              <w:rPr>
                <w:bCs/>
              </w:rPr>
              <w:t>ja attiecināms uz konkrēto iekārtu.</w:t>
            </w:r>
          </w:p>
        </w:tc>
        <w:tc>
          <w:tcPr>
            <w:tcW w:w="1984" w:type="dxa"/>
          </w:tcPr>
          <w:p w14:paraId="0972ECAD" w14:textId="77777777" w:rsidR="00093DD2" w:rsidRPr="00CA4A5F" w:rsidRDefault="00093DD2" w:rsidP="002766B2">
            <w:pPr>
              <w:spacing w:line="276" w:lineRule="auto"/>
              <w:ind w:left="113" w:right="113"/>
              <w:jc w:val="both"/>
            </w:pPr>
          </w:p>
        </w:tc>
      </w:tr>
      <w:bookmarkEnd w:id="4"/>
      <w:tr w:rsidR="00093DD2" w:rsidRPr="00935424" w14:paraId="5CF69D01" w14:textId="18EE5369" w:rsidTr="00EF0C58">
        <w:tc>
          <w:tcPr>
            <w:tcW w:w="993" w:type="dxa"/>
            <w:shd w:val="clear" w:color="auto" w:fill="auto"/>
          </w:tcPr>
          <w:p w14:paraId="2152A8E7" w14:textId="1325E858" w:rsidR="00093DD2" w:rsidRPr="00935424" w:rsidRDefault="00093DD2" w:rsidP="002766B2">
            <w:pPr>
              <w:spacing w:line="276" w:lineRule="auto"/>
              <w:jc w:val="center"/>
            </w:pPr>
            <w:r w:rsidRPr="00935424">
              <w:t>4</w:t>
            </w:r>
            <w:r>
              <w:t>.</w:t>
            </w:r>
          </w:p>
        </w:tc>
        <w:tc>
          <w:tcPr>
            <w:tcW w:w="3392" w:type="dxa"/>
            <w:shd w:val="clear" w:color="auto" w:fill="auto"/>
          </w:tcPr>
          <w:p w14:paraId="7B267ACF" w14:textId="77777777" w:rsidR="00093DD2" w:rsidRPr="00631DDE" w:rsidRDefault="00093DD2" w:rsidP="002766B2">
            <w:pPr>
              <w:spacing w:line="276" w:lineRule="auto"/>
              <w:ind w:left="144" w:right="138"/>
              <w:jc w:val="both"/>
            </w:pPr>
            <w:r w:rsidRPr="00631DDE">
              <w:t>Pretendentam ir tiesības pārdot piedāvāto iekārtu un veikt servisa pakalpojumus Latvijas Republikā vai Eiropas Savienībā</w:t>
            </w:r>
            <w:r>
              <w:rPr>
                <w:bCs/>
              </w:rPr>
              <w:t>.</w:t>
            </w:r>
          </w:p>
        </w:tc>
        <w:tc>
          <w:tcPr>
            <w:tcW w:w="2835" w:type="dxa"/>
            <w:shd w:val="clear" w:color="auto" w:fill="auto"/>
          </w:tcPr>
          <w:p w14:paraId="0E424FB0" w14:textId="77777777" w:rsidR="00093DD2" w:rsidRPr="00631DDE" w:rsidRDefault="00093DD2" w:rsidP="002766B2">
            <w:pPr>
              <w:spacing w:before="160" w:after="160"/>
              <w:ind w:left="145" w:right="133"/>
              <w:jc w:val="both"/>
              <w:rPr>
                <w:bCs/>
              </w:rPr>
            </w:pPr>
            <w:r w:rsidRPr="00631DDE">
              <w:t>Piedāvātās iekārtas ražotāja vai tā pārstāvja pilnvarojuma vēstule (vai jebkāds cits dokuments) par tiesībām pretendentam pārdot piedāvāto iekārtu un veikt servisa pakalpojumus Latvijas Republikā vai Eiropas Savienībā</w:t>
            </w:r>
            <w:r>
              <w:t>.</w:t>
            </w:r>
          </w:p>
          <w:p w14:paraId="20F7C96A" w14:textId="77777777" w:rsidR="00093DD2" w:rsidRPr="00631DDE" w:rsidRDefault="00093DD2" w:rsidP="002766B2">
            <w:pPr>
              <w:pStyle w:val="ListParagraph"/>
              <w:spacing w:line="276" w:lineRule="auto"/>
              <w:ind w:left="145" w:right="147"/>
              <w:jc w:val="both"/>
            </w:pPr>
            <w:r w:rsidRPr="00631DDE">
              <w:rPr>
                <w:bCs/>
                <w:i/>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631DDE">
              <w:rPr>
                <w:bCs/>
              </w:rPr>
              <w:t>.</w:t>
            </w:r>
          </w:p>
        </w:tc>
        <w:tc>
          <w:tcPr>
            <w:tcW w:w="1984" w:type="dxa"/>
          </w:tcPr>
          <w:p w14:paraId="0A02B436" w14:textId="77777777" w:rsidR="00093DD2" w:rsidRPr="00631DDE" w:rsidRDefault="00093DD2" w:rsidP="002766B2">
            <w:pPr>
              <w:spacing w:before="160" w:after="160"/>
              <w:ind w:left="145" w:right="133"/>
              <w:jc w:val="both"/>
            </w:pPr>
          </w:p>
        </w:tc>
      </w:tr>
      <w:tr w:rsidR="00093DD2" w:rsidRPr="00935424" w14:paraId="5D986349" w14:textId="24C83461" w:rsidTr="00EF0C58">
        <w:tc>
          <w:tcPr>
            <w:tcW w:w="993" w:type="dxa"/>
            <w:shd w:val="clear" w:color="auto" w:fill="auto"/>
          </w:tcPr>
          <w:p w14:paraId="7BF223B9" w14:textId="304F2AD9" w:rsidR="00093DD2" w:rsidRPr="00935424" w:rsidRDefault="00093DD2" w:rsidP="002766B2">
            <w:pPr>
              <w:spacing w:line="276" w:lineRule="auto"/>
              <w:jc w:val="center"/>
            </w:pPr>
            <w:r>
              <w:t>5.</w:t>
            </w:r>
          </w:p>
        </w:tc>
        <w:tc>
          <w:tcPr>
            <w:tcW w:w="3392" w:type="dxa"/>
            <w:shd w:val="clear" w:color="auto" w:fill="auto"/>
          </w:tcPr>
          <w:p w14:paraId="135173C9" w14:textId="77777777" w:rsidR="00093DD2" w:rsidRPr="00631DDE" w:rsidRDefault="00093DD2" w:rsidP="002766B2">
            <w:pPr>
              <w:spacing w:line="276" w:lineRule="auto"/>
              <w:ind w:left="144" w:right="138"/>
              <w:jc w:val="both"/>
            </w:pPr>
            <w:r w:rsidRPr="00631DDE">
              <w:t xml:space="preserve">Pretendenta rīcībā ir ne mazāk kā viens servisa speciālists, kurš ir piedāvātā produkta ražotāja apmācīts iekārtas uzstādīšanai, garantijas remonta un apkopes veikšanai, atbilstoši ražotāja prasībām, izmantojot oriģinālos vai (pieļaujams tikai pēc ražotāja garantijas termiņa beigām) ekvivalentas ilgtspējas </w:t>
            </w:r>
            <w:r w:rsidRPr="00631DDE">
              <w:lastRenderedPageBreak/>
              <w:t>materiālus un rezerves daļas Latvijas Republikā vai Eiropas Savienībā.</w:t>
            </w:r>
          </w:p>
        </w:tc>
        <w:tc>
          <w:tcPr>
            <w:tcW w:w="2835" w:type="dxa"/>
            <w:shd w:val="clear" w:color="auto" w:fill="auto"/>
          </w:tcPr>
          <w:p w14:paraId="36D397FF" w14:textId="77777777" w:rsidR="00093DD2" w:rsidRPr="00631DDE" w:rsidRDefault="00093DD2" w:rsidP="002766B2">
            <w:pPr>
              <w:ind w:left="145" w:right="133"/>
              <w:jc w:val="both"/>
            </w:pPr>
            <w:r w:rsidRPr="00631DDE">
              <w:lastRenderedPageBreak/>
              <w:t>Lai pretendents apliecinātu p</w:t>
            </w:r>
            <w:r>
              <w:t>rasības</w:t>
            </w:r>
            <w:r w:rsidRPr="00631DDE">
              <w:t xml:space="preserve"> izpildi, piedāvājumam jāpievieno ražotāja izsniegta speciālista apmācības dokumenta -/u kopija -/as </w:t>
            </w:r>
          </w:p>
          <w:p w14:paraId="6E7AF164" w14:textId="77777777" w:rsidR="00093DD2" w:rsidRPr="00631DDE" w:rsidRDefault="00093DD2" w:rsidP="002766B2">
            <w:pPr>
              <w:ind w:left="145" w:right="133"/>
              <w:rPr>
                <w:b/>
              </w:rPr>
            </w:pPr>
            <w:r w:rsidRPr="00631DDE">
              <w:rPr>
                <w:b/>
              </w:rPr>
              <w:t xml:space="preserve">vai </w:t>
            </w:r>
          </w:p>
          <w:p w14:paraId="7D8B8EC6" w14:textId="77777777" w:rsidR="00093DD2" w:rsidRPr="00631DDE" w:rsidRDefault="00093DD2" w:rsidP="002766B2">
            <w:pPr>
              <w:ind w:left="145" w:right="133"/>
              <w:jc w:val="both"/>
            </w:pPr>
            <w:r w:rsidRPr="00631DDE">
              <w:t xml:space="preserve">apliecinājums brīvā formā, ka iekārtas ražotāja izsniegts speciālista </w:t>
            </w:r>
            <w:r w:rsidRPr="00631DDE">
              <w:lastRenderedPageBreak/>
              <w:t>apmācības dokuments tiks iesniegts uz iekārtas piegādes brīdi.</w:t>
            </w:r>
          </w:p>
          <w:p w14:paraId="6DF12F19" w14:textId="77777777" w:rsidR="00093DD2" w:rsidRPr="00631DDE" w:rsidRDefault="00093DD2" w:rsidP="002766B2"/>
          <w:p w14:paraId="58A8C4F2" w14:textId="77777777" w:rsidR="00093DD2" w:rsidRPr="00631DDE" w:rsidRDefault="00093DD2" w:rsidP="002766B2">
            <w:pPr>
              <w:spacing w:line="276" w:lineRule="auto"/>
              <w:ind w:left="145" w:right="155"/>
              <w:jc w:val="both"/>
              <w:rPr>
                <w:kern w:val="24"/>
              </w:rPr>
            </w:pPr>
            <w:r w:rsidRPr="00631DDE">
              <w:rPr>
                <w:i/>
              </w:rPr>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p>
        </w:tc>
        <w:tc>
          <w:tcPr>
            <w:tcW w:w="1984" w:type="dxa"/>
          </w:tcPr>
          <w:p w14:paraId="2F8E2446" w14:textId="77777777" w:rsidR="00093DD2" w:rsidRPr="00631DDE" w:rsidRDefault="00093DD2" w:rsidP="002766B2">
            <w:pPr>
              <w:ind w:left="145" w:right="133"/>
              <w:jc w:val="both"/>
            </w:pPr>
          </w:p>
        </w:tc>
      </w:tr>
      <w:tr w:rsidR="00093DD2" w:rsidRPr="00935424" w14:paraId="39561ADC" w14:textId="7E8E0E30" w:rsidTr="00EF0C58">
        <w:tc>
          <w:tcPr>
            <w:tcW w:w="7220" w:type="dxa"/>
            <w:gridSpan w:val="3"/>
            <w:shd w:val="clear" w:color="auto" w:fill="auto"/>
          </w:tcPr>
          <w:p w14:paraId="59053F31" w14:textId="77777777" w:rsidR="00093DD2" w:rsidRPr="00935424" w:rsidRDefault="00093DD2" w:rsidP="002766B2">
            <w:pPr>
              <w:pStyle w:val="ListParagraph"/>
              <w:shd w:val="clear" w:color="auto" w:fill="FFFFFF"/>
              <w:tabs>
                <w:tab w:val="left" w:pos="1134"/>
              </w:tabs>
              <w:spacing w:line="276" w:lineRule="auto"/>
              <w:ind w:left="0" w:right="147"/>
              <w:jc w:val="center"/>
            </w:pPr>
            <w:r w:rsidRPr="00935424">
              <w:rPr>
                <w:b/>
              </w:rPr>
              <w:t>Balstīšanās uz trešo personu iespējām, apakšuzņēmēju piesaiste un piegādātāju apvienība</w:t>
            </w:r>
          </w:p>
        </w:tc>
        <w:tc>
          <w:tcPr>
            <w:tcW w:w="1984" w:type="dxa"/>
          </w:tcPr>
          <w:p w14:paraId="2AC3312A" w14:textId="77777777" w:rsidR="00093DD2" w:rsidRPr="00935424" w:rsidRDefault="00093DD2" w:rsidP="002766B2">
            <w:pPr>
              <w:pStyle w:val="ListParagraph"/>
              <w:shd w:val="clear" w:color="auto" w:fill="FFFFFF"/>
              <w:tabs>
                <w:tab w:val="left" w:pos="1134"/>
              </w:tabs>
              <w:spacing w:line="276" w:lineRule="auto"/>
              <w:ind w:left="0" w:right="147"/>
              <w:jc w:val="center"/>
              <w:rPr>
                <w:b/>
              </w:rPr>
            </w:pPr>
          </w:p>
        </w:tc>
      </w:tr>
      <w:tr w:rsidR="00093DD2" w:rsidRPr="00935424" w14:paraId="67033F20" w14:textId="1D41D720" w:rsidTr="00EF0C58">
        <w:tc>
          <w:tcPr>
            <w:tcW w:w="993" w:type="dxa"/>
            <w:shd w:val="clear" w:color="auto" w:fill="auto"/>
          </w:tcPr>
          <w:p w14:paraId="37513E84" w14:textId="70D8CE4A" w:rsidR="00093DD2" w:rsidRPr="00935424" w:rsidRDefault="00A8505B" w:rsidP="002766B2">
            <w:pPr>
              <w:spacing w:line="276" w:lineRule="auto"/>
              <w:jc w:val="center"/>
            </w:pPr>
            <w:r>
              <w:t>6.</w:t>
            </w:r>
          </w:p>
        </w:tc>
        <w:tc>
          <w:tcPr>
            <w:tcW w:w="3392" w:type="dxa"/>
            <w:shd w:val="clear" w:color="auto" w:fill="auto"/>
            <w:vAlign w:val="center"/>
          </w:tcPr>
          <w:p w14:paraId="42D82A91"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Pretendents var balstīties uz citu uzņēmēju iespējām, ja tas ir nepieciešams konkrētā līguma izpildei, neatkarīgi no savstarpējo attiecību tiesiskā rakstura.</w:t>
            </w:r>
          </w:p>
          <w:p w14:paraId="79E5C3A1"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E8EF836"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lastRenderedPageBreak/>
              <w:t>Pretendents un persona, uz kuras saimnieciskajām un finansiālajām iespējām tas balstās, ir solidāri atbildīgi par iepirkuma līguma izpildi.</w:t>
            </w:r>
          </w:p>
        </w:tc>
        <w:tc>
          <w:tcPr>
            <w:tcW w:w="2835" w:type="dxa"/>
            <w:shd w:val="clear" w:color="auto" w:fill="auto"/>
          </w:tcPr>
          <w:p w14:paraId="4DD53237" w14:textId="77777777" w:rsidR="00093DD2" w:rsidRPr="00935424" w:rsidRDefault="00093DD2" w:rsidP="002766B2">
            <w:pPr>
              <w:pStyle w:val="ListParagraph"/>
              <w:shd w:val="clear" w:color="auto" w:fill="FFFFFF"/>
              <w:tabs>
                <w:tab w:val="left" w:pos="1134"/>
              </w:tabs>
              <w:spacing w:line="276" w:lineRule="auto"/>
              <w:ind w:left="139" w:right="147"/>
              <w:jc w:val="both"/>
            </w:pPr>
            <w:r w:rsidRPr="00935424">
              <w:lastRenderedPageBreak/>
              <w:t>Pretendents pierāda Komisijai, ka viņa rīcībā būs nepieciešamie resursi, iesniedzot šo uzņēmēju apliecinājumu vai vienošanos par sadarbību konkrētā līguma izpildei ar norādi par nepieciešamo resursu nodošanas veidu (kā tiks nodoti resursi) un apjomu.</w:t>
            </w:r>
          </w:p>
          <w:p w14:paraId="06F458E7" w14:textId="77777777" w:rsidR="00093DD2" w:rsidRPr="00935424" w:rsidRDefault="00093DD2" w:rsidP="002766B2">
            <w:pPr>
              <w:pStyle w:val="ListParagraph"/>
              <w:shd w:val="clear" w:color="auto" w:fill="FFFFFF"/>
              <w:tabs>
                <w:tab w:val="left" w:pos="1134"/>
              </w:tabs>
              <w:spacing w:line="276" w:lineRule="auto"/>
              <w:ind w:left="139" w:right="147"/>
              <w:jc w:val="both"/>
            </w:pPr>
          </w:p>
        </w:tc>
        <w:tc>
          <w:tcPr>
            <w:tcW w:w="1984" w:type="dxa"/>
          </w:tcPr>
          <w:p w14:paraId="01E6A951" w14:textId="77777777" w:rsidR="00093DD2" w:rsidRPr="00935424" w:rsidRDefault="00093DD2" w:rsidP="002766B2">
            <w:pPr>
              <w:pStyle w:val="ListParagraph"/>
              <w:shd w:val="clear" w:color="auto" w:fill="FFFFFF"/>
              <w:tabs>
                <w:tab w:val="left" w:pos="1134"/>
              </w:tabs>
              <w:spacing w:line="276" w:lineRule="auto"/>
              <w:ind w:left="139" w:right="147"/>
              <w:jc w:val="both"/>
            </w:pPr>
          </w:p>
        </w:tc>
      </w:tr>
      <w:tr w:rsidR="00093DD2" w:rsidRPr="00935424" w14:paraId="1745A960" w14:textId="08FA2EDE" w:rsidTr="00EF0C58">
        <w:tc>
          <w:tcPr>
            <w:tcW w:w="993" w:type="dxa"/>
            <w:shd w:val="clear" w:color="auto" w:fill="auto"/>
          </w:tcPr>
          <w:p w14:paraId="0299AB16" w14:textId="423AF89C" w:rsidR="00093DD2" w:rsidRPr="00935424" w:rsidRDefault="00A8505B" w:rsidP="002766B2">
            <w:pPr>
              <w:spacing w:line="276" w:lineRule="auto"/>
              <w:jc w:val="center"/>
            </w:pPr>
            <w:r>
              <w:t>7.</w:t>
            </w:r>
          </w:p>
        </w:tc>
        <w:tc>
          <w:tcPr>
            <w:tcW w:w="3392" w:type="dxa"/>
            <w:shd w:val="clear" w:color="auto" w:fill="auto"/>
            <w:vAlign w:val="center"/>
          </w:tcPr>
          <w:p w14:paraId="5C451327"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Pretendents līguma izpildei var piesaistīt apakšuzņēmējus.</w:t>
            </w:r>
          </w:p>
          <w:p w14:paraId="60FCA6CB"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Pretendentam jānorāda visi apakšuzņēmēji un apakšuzņēmēja apakšuzņēmēji, kurus piesaistīs iepirkuma līguma izpildē. Iepirkuma līguma izpildes laikā Izildītājs paziņo Pasūtītājam par jebkurām minētās informācijas izmaiņām, kā arī papildina sarakstu ar informāciju par apakšuzņēmēju, kas tiek vēlāk iesaistīts iepirkuma līguma izpildē.</w:t>
            </w:r>
          </w:p>
          <w:p w14:paraId="5797B29B" w14:textId="77777777" w:rsidR="00093DD2" w:rsidRPr="00935424" w:rsidRDefault="00093DD2" w:rsidP="002766B2">
            <w:pPr>
              <w:pStyle w:val="ListParagraph"/>
              <w:shd w:val="clear" w:color="auto" w:fill="FFFFFF"/>
              <w:tabs>
                <w:tab w:val="left" w:pos="993"/>
              </w:tabs>
              <w:spacing w:line="276" w:lineRule="auto"/>
              <w:ind w:left="139" w:right="130"/>
              <w:jc w:val="both"/>
            </w:pPr>
          </w:p>
          <w:p w14:paraId="71ABBD9F"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Ar apakšuzņēmēju ir saprotama Pretendenta nolīgta persona vai savukārt tās nolīgta persona, kura veic būvdabus vai sniedz pakalpojumus iepirkuma līguma izpildei.</w:t>
            </w:r>
          </w:p>
          <w:p w14:paraId="64966A61" w14:textId="77777777" w:rsidR="00093DD2" w:rsidRPr="00935424" w:rsidRDefault="00093DD2" w:rsidP="002766B2">
            <w:pPr>
              <w:pStyle w:val="ListParagraph"/>
              <w:shd w:val="clear" w:color="auto" w:fill="FFFFFF"/>
              <w:tabs>
                <w:tab w:val="left" w:pos="993"/>
              </w:tabs>
              <w:spacing w:line="276" w:lineRule="auto"/>
              <w:ind w:left="139" w:right="130"/>
              <w:jc w:val="both"/>
            </w:pPr>
            <w:r w:rsidRPr="00935424">
              <w:t xml:space="preserve">Apakšuzņēmēja veicamo būvdarbu vai sniedzamo pakalpojumu vērtību noteic, ņemot vērā apakšuzņēmēja un visu attiecīgā iepirkuma ietvaros tā saistīto uzņēmumu veicamo būvdarbu vai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w:t>
            </w:r>
            <w:r w:rsidRPr="00935424">
              <w:lastRenderedPageBreak/>
              <w:t>ietekme ir citai kapitālsabiedrībai, kam vienlaikus ir izšķiroša ietekme attiecīgajā apakšuzņēmējā.</w:t>
            </w:r>
          </w:p>
        </w:tc>
        <w:tc>
          <w:tcPr>
            <w:tcW w:w="2835" w:type="dxa"/>
            <w:shd w:val="clear" w:color="auto" w:fill="auto"/>
          </w:tcPr>
          <w:p w14:paraId="797C018C" w14:textId="77777777" w:rsidR="00093DD2" w:rsidRPr="00935424" w:rsidRDefault="00093DD2" w:rsidP="002766B2">
            <w:pPr>
              <w:pStyle w:val="ListParagraph"/>
              <w:tabs>
                <w:tab w:val="left" w:pos="851"/>
              </w:tabs>
              <w:spacing w:line="276" w:lineRule="auto"/>
              <w:ind w:left="139" w:right="147"/>
              <w:jc w:val="both"/>
            </w:pPr>
            <w:r w:rsidRPr="00935424">
              <w:lastRenderedPageBreak/>
              <w:t>Ja pretendents līguma izpildē plāno iesaistīt apakšuzņēmējus, pretendents iesniedz:</w:t>
            </w:r>
          </w:p>
          <w:p w14:paraId="255450CC" w14:textId="77777777" w:rsidR="00093DD2" w:rsidRPr="00935424" w:rsidRDefault="00093DD2" w:rsidP="00093DD2">
            <w:pPr>
              <w:pStyle w:val="ListParagraph"/>
              <w:numPr>
                <w:ilvl w:val="0"/>
                <w:numId w:val="17"/>
              </w:numPr>
              <w:spacing w:line="276" w:lineRule="auto"/>
              <w:ind w:left="423" w:right="147"/>
              <w:jc w:val="both"/>
            </w:pPr>
            <w:r w:rsidRPr="00935424">
              <w:t>piesaistīto apakšuzņēmēju un apakšuzņēmēju apakšuzņēmēju sarakst</w:t>
            </w:r>
            <w:r>
              <w:t>u</w:t>
            </w:r>
            <w:r w:rsidRPr="00935424">
              <w:t xml:space="preserve">, kuru veicamo būvdarbu vai sniedzamo pakalpojumu vērtība ir vismaz 10 000,00 </w:t>
            </w:r>
            <w:r w:rsidRPr="00935424">
              <w:rPr>
                <w:i/>
              </w:rPr>
              <w:t>euro</w:t>
            </w:r>
            <w:r w:rsidRPr="00935424">
              <w:t>, norādot katram apakšuzņēmējam nododamo līguma daļu</w:t>
            </w:r>
            <w:r>
              <w:t xml:space="preserve"> (Nolikuma 5.pielikums).</w:t>
            </w:r>
          </w:p>
          <w:p w14:paraId="2EAC5C2E" w14:textId="77777777" w:rsidR="00093DD2" w:rsidRPr="00935424" w:rsidRDefault="00093DD2" w:rsidP="00093DD2">
            <w:pPr>
              <w:pStyle w:val="ListParagraph"/>
              <w:numPr>
                <w:ilvl w:val="0"/>
                <w:numId w:val="17"/>
              </w:numPr>
              <w:spacing w:line="276" w:lineRule="auto"/>
              <w:ind w:left="423" w:right="147"/>
              <w:jc w:val="both"/>
            </w:pPr>
            <w:r w:rsidRPr="00935424">
              <w:t xml:space="preserve">ārvalstī reģistrēta apakšuzņēmēja, kura veicamo būvdarbu vai sniedzamo pakalpojumu vērtība ir vismaz 10 000,00 </w:t>
            </w:r>
            <w:r w:rsidRPr="00935424">
              <w:rPr>
                <w:i/>
              </w:rPr>
              <w:t>euro</w:t>
            </w:r>
            <w:r w:rsidRPr="00935424">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255921C9" w14:textId="77777777" w:rsidR="00093DD2" w:rsidRPr="00935424" w:rsidRDefault="00093DD2" w:rsidP="00093DD2">
            <w:pPr>
              <w:pStyle w:val="ListParagraph"/>
              <w:numPr>
                <w:ilvl w:val="0"/>
                <w:numId w:val="17"/>
              </w:numPr>
              <w:spacing w:line="276" w:lineRule="auto"/>
              <w:ind w:left="423" w:right="147"/>
              <w:jc w:val="both"/>
            </w:pPr>
            <w:r w:rsidRPr="00935424">
              <w:lastRenderedPageBreak/>
              <w:t xml:space="preserve">Par katru apakšuzņēmēju, kuru sniedzamo pakalpojumu vai veicamo būvdarbu vērtība ir vismaz 10 000,00 </w:t>
            </w:r>
            <w:r w:rsidRPr="00935424">
              <w:rPr>
                <w:i/>
              </w:rPr>
              <w:t>euro</w:t>
            </w:r>
            <w:r w:rsidRPr="00935424">
              <w:t>, piedāvājumam jāpievieno vienošanos ar katru apakšuzņēmēju par konkrētu pakalpojumu izpildi vai apakšuzņēmēja apliecinājums par tā gatavību veikt tam izpildei nododamo līguma daļu</w:t>
            </w:r>
            <w:r>
              <w:t xml:space="preserve"> (Nolikuma 6.pielikums).</w:t>
            </w:r>
          </w:p>
          <w:p w14:paraId="6771E406" w14:textId="77777777" w:rsidR="00093DD2" w:rsidRPr="00935424" w:rsidRDefault="00093DD2" w:rsidP="002766B2">
            <w:pPr>
              <w:pStyle w:val="ListParagraph"/>
              <w:spacing w:line="276" w:lineRule="auto"/>
              <w:ind w:left="63" w:right="147"/>
              <w:jc w:val="both"/>
            </w:pPr>
          </w:p>
        </w:tc>
        <w:tc>
          <w:tcPr>
            <w:tcW w:w="1984" w:type="dxa"/>
          </w:tcPr>
          <w:p w14:paraId="00E4B519" w14:textId="77777777" w:rsidR="00093DD2" w:rsidRPr="00935424" w:rsidRDefault="00093DD2" w:rsidP="002766B2">
            <w:pPr>
              <w:pStyle w:val="ListParagraph"/>
              <w:tabs>
                <w:tab w:val="left" w:pos="851"/>
              </w:tabs>
              <w:spacing w:line="276" w:lineRule="auto"/>
              <w:ind w:left="139" w:right="147"/>
              <w:jc w:val="both"/>
            </w:pPr>
          </w:p>
        </w:tc>
      </w:tr>
      <w:tr w:rsidR="00093DD2" w:rsidRPr="00935424" w14:paraId="0E41517D" w14:textId="61043E43" w:rsidTr="00EF0C58">
        <w:tblPrEx>
          <w:tblCellMar>
            <w:left w:w="108" w:type="dxa"/>
            <w:right w:w="108" w:type="dxa"/>
          </w:tblCellMar>
          <w:tblLook w:val="04A0" w:firstRow="1" w:lastRow="0" w:firstColumn="1" w:lastColumn="0" w:noHBand="0" w:noVBand="1"/>
        </w:tblPrEx>
        <w:tc>
          <w:tcPr>
            <w:tcW w:w="993" w:type="dxa"/>
            <w:shd w:val="clear" w:color="auto" w:fill="auto"/>
          </w:tcPr>
          <w:p w14:paraId="667F90A1" w14:textId="2966BDCF" w:rsidR="00093DD2" w:rsidRPr="00935424" w:rsidRDefault="00A8505B" w:rsidP="00A8505B">
            <w:pPr>
              <w:spacing w:line="276" w:lineRule="auto"/>
              <w:jc w:val="center"/>
            </w:pPr>
            <w:r>
              <w:t>8.</w:t>
            </w:r>
          </w:p>
        </w:tc>
        <w:tc>
          <w:tcPr>
            <w:tcW w:w="6227" w:type="dxa"/>
            <w:gridSpan w:val="2"/>
            <w:shd w:val="clear" w:color="auto" w:fill="auto"/>
          </w:tcPr>
          <w:p w14:paraId="46DC58A3" w14:textId="77777777" w:rsidR="00093DD2" w:rsidRPr="00935424" w:rsidRDefault="00093DD2" w:rsidP="002766B2">
            <w:pPr>
              <w:spacing w:line="276" w:lineRule="auto"/>
              <w:jc w:val="both"/>
            </w:pPr>
            <w:r w:rsidRPr="00935424">
              <w:t xml:space="preserve">Ja piedāvājumu iesniedz fizisko vai juridisko personu apvienība jebkurā to kombinācijā vai personālsabiedrība, jānorāda persona, kura pārstāv Piegādātāju apvienību Konkursā, kā arī katras personas atbildības apjoms, veicamo darbu uzskaitījums un vienošanās par sadarbību konkrētā līguma izpildē. </w:t>
            </w:r>
          </w:p>
        </w:tc>
        <w:tc>
          <w:tcPr>
            <w:tcW w:w="1984" w:type="dxa"/>
          </w:tcPr>
          <w:p w14:paraId="7AD57824" w14:textId="77777777" w:rsidR="00093DD2" w:rsidRPr="00935424" w:rsidRDefault="00093DD2" w:rsidP="002766B2">
            <w:pPr>
              <w:spacing w:line="276" w:lineRule="auto"/>
              <w:jc w:val="both"/>
            </w:pPr>
          </w:p>
        </w:tc>
      </w:tr>
      <w:tr w:rsidR="00093DD2" w:rsidRPr="00935424" w14:paraId="7BB825F7" w14:textId="6A6EFFC0" w:rsidTr="00EF0C58">
        <w:tblPrEx>
          <w:tblCellMar>
            <w:left w:w="108" w:type="dxa"/>
            <w:right w:w="108" w:type="dxa"/>
          </w:tblCellMar>
          <w:tblLook w:val="04A0" w:firstRow="1" w:lastRow="0" w:firstColumn="1" w:lastColumn="0" w:noHBand="0" w:noVBand="1"/>
        </w:tblPrEx>
        <w:tc>
          <w:tcPr>
            <w:tcW w:w="7220" w:type="dxa"/>
            <w:gridSpan w:val="3"/>
            <w:shd w:val="clear" w:color="auto" w:fill="auto"/>
          </w:tcPr>
          <w:p w14:paraId="7ADFEDF1" w14:textId="77777777" w:rsidR="00093DD2" w:rsidRPr="00935424" w:rsidRDefault="00093DD2" w:rsidP="002766B2">
            <w:pPr>
              <w:spacing w:line="276" w:lineRule="auto"/>
              <w:jc w:val="center"/>
              <w:rPr>
                <w:b/>
              </w:rPr>
            </w:pPr>
            <w:r w:rsidRPr="00935424">
              <w:rPr>
                <w:rFonts w:eastAsia="Calibri"/>
                <w:b/>
              </w:rPr>
              <w:t>Eiropas vienotais iepirkuma procedūras dokuments</w:t>
            </w:r>
          </w:p>
        </w:tc>
        <w:tc>
          <w:tcPr>
            <w:tcW w:w="1984" w:type="dxa"/>
          </w:tcPr>
          <w:p w14:paraId="3F566090" w14:textId="77777777" w:rsidR="00093DD2" w:rsidRPr="00935424" w:rsidRDefault="00093DD2" w:rsidP="002766B2">
            <w:pPr>
              <w:spacing w:line="276" w:lineRule="auto"/>
              <w:jc w:val="center"/>
              <w:rPr>
                <w:rFonts w:eastAsia="Calibri"/>
                <w:b/>
              </w:rPr>
            </w:pPr>
          </w:p>
        </w:tc>
      </w:tr>
      <w:tr w:rsidR="00093DD2" w:rsidRPr="00935424" w14:paraId="3835EE86" w14:textId="6FC338CB" w:rsidTr="00EF0C58">
        <w:tblPrEx>
          <w:tblCellMar>
            <w:left w:w="108" w:type="dxa"/>
            <w:right w:w="108" w:type="dxa"/>
          </w:tblCellMar>
          <w:tblLook w:val="04A0" w:firstRow="1" w:lastRow="0" w:firstColumn="1" w:lastColumn="0" w:noHBand="0" w:noVBand="1"/>
        </w:tblPrEx>
        <w:tc>
          <w:tcPr>
            <w:tcW w:w="993" w:type="dxa"/>
            <w:shd w:val="clear" w:color="auto" w:fill="auto"/>
          </w:tcPr>
          <w:p w14:paraId="629578D4" w14:textId="65AF9604" w:rsidR="00093DD2" w:rsidRPr="00935424" w:rsidRDefault="00A8505B" w:rsidP="002766B2">
            <w:pPr>
              <w:spacing w:line="276" w:lineRule="auto"/>
              <w:jc w:val="center"/>
              <w:rPr>
                <w:rFonts w:eastAsia="Calibri"/>
                <w:bCs/>
              </w:rPr>
            </w:pPr>
            <w:r>
              <w:rPr>
                <w:rFonts w:eastAsia="Calibri"/>
                <w:bCs/>
              </w:rPr>
              <w:t>9.</w:t>
            </w:r>
          </w:p>
        </w:tc>
        <w:tc>
          <w:tcPr>
            <w:tcW w:w="6227" w:type="dxa"/>
            <w:gridSpan w:val="2"/>
            <w:shd w:val="clear" w:color="auto" w:fill="auto"/>
          </w:tcPr>
          <w:p w14:paraId="1B493FD9" w14:textId="77777777" w:rsidR="00093DD2" w:rsidRPr="00935424" w:rsidRDefault="00093DD2" w:rsidP="002766B2">
            <w:pPr>
              <w:spacing w:line="276" w:lineRule="auto"/>
              <w:ind w:left="34" w:hanging="34"/>
              <w:jc w:val="both"/>
            </w:pPr>
            <w:r w:rsidRPr="00935424">
              <w:rPr>
                <w:rFonts w:eastAsia="Calibri"/>
                <w:bCs/>
              </w:rPr>
              <w:t xml:space="preserve">Saskaņā ar PIL 49. pantu, pretendents kā sākotnējo pierādījumu atbilstībai </w:t>
            </w:r>
            <w:r w:rsidRPr="00935424">
              <w:t xml:space="preserve">noteiktajām Pretendentu atlases prasībām </w:t>
            </w:r>
            <w:r w:rsidRPr="00935424">
              <w:rPr>
                <w:rFonts w:eastAsia="Calibri"/>
                <w:bCs/>
              </w:rPr>
              <w:t>var iesniegt Eiropas vienoto iepirkuma procedūras dokumentu (turpmāk – ESPD)</w:t>
            </w:r>
            <w:r w:rsidRPr="00935424">
              <w:t xml:space="preserve">. ESPD aizpildāms un iesniedzams saskaņā ar PIL 49. panta noteikumiem. </w:t>
            </w:r>
            <w:bookmarkStart w:id="5" w:name="_Hlk127272071"/>
          </w:p>
          <w:p w14:paraId="642331B6" w14:textId="77777777" w:rsidR="00093DD2" w:rsidRPr="00935424" w:rsidRDefault="00093DD2" w:rsidP="002766B2">
            <w:pPr>
              <w:spacing w:line="276" w:lineRule="auto"/>
              <w:ind w:left="34" w:hanging="34"/>
              <w:jc w:val="both"/>
              <w:rPr>
                <w:bCs/>
              </w:rPr>
            </w:pPr>
            <w:r w:rsidRPr="00935424">
              <w:rPr>
                <w:bCs/>
              </w:rPr>
              <w:t xml:space="preserve">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w:t>
            </w:r>
            <w:r w:rsidRPr="00935424">
              <w:rPr>
                <w:bCs/>
                <w:color w:val="000000"/>
              </w:rPr>
              <w:t xml:space="preserve">vai veicamo būvdarbu </w:t>
            </w:r>
            <w:r w:rsidRPr="00935424">
              <w:rPr>
                <w:bCs/>
              </w:rPr>
              <w:t>vērtība ir vismaz EUR 10 000. Piegādātāju apvienība iesniedz atsevišķu ESPD par katru tās dalībnieku. (pieejams espd.eis.gov.lv (aizpildāmas visas sadaļas)).</w:t>
            </w:r>
            <w:bookmarkEnd w:id="5"/>
            <w:r w:rsidRPr="00935424">
              <w:rPr>
                <w:bCs/>
              </w:rPr>
              <w:t xml:space="preserve"> </w:t>
            </w:r>
          </w:p>
          <w:p w14:paraId="3536F0B4" w14:textId="77777777" w:rsidR="00093DD2" w:rsidRPr="00935424" w:rsidRDefault="00093DD2" w:rsidP="002766B2">
            <w:pPr>
              <w:spacing w:line="276" w:lineRule="auto"/>
              <w:ind w:left="34" w:hanging="34"/>
              <w:jc w:val="both"/>
              <w:rPr>
                <w:bCs/>
                <w:color w:val="0000FF"/>
                <w:u w:val="single"/>
              </w:rPr>
            </w:pPr>
            <w:r w:rsidRPr="00935424">
              <w:rPr>
                <w:bCs/>
              </w:rPr>
              <w:t xml:space="preserve">Ja pretendents izvēlējies iesniegt ESPD, lai apliecinātu, ka tas atbilst Konkursa nolikumā noteiktajām pretendentu atlases prasībām, iepirkuma komisija jebkurā brīdī Konkursa laikā var </w:t>
            </w:r>
            <w:r w:rsidRPr="00935424">
              <w:rPr>
                <w:bCs/>
              </w:rPr>
              <w:lastRenderedPageBreak/>
              <w:t>lūgt jebkuram pretendentam iesniegt visus vajadzīgos sertifikātus un apliecinošos dokumentus vai daļu no tiem, ja tas ir nepieciešams Konkursa pareizas norises nodrošināšanai.</w:t>
            </w:r>
            <w:r w:rsidRPr="00935424">
              <w:rPr>
                <w:bCs/>
                <w:color w:val="0000FF"/>
                <w:u w:val="single"/>
              </w:rPr>
              <w:t xml:space="preserve"> </w:t>
            </w:r>
            <w:r w:rsidRPr="00935424">
              <w:t>Pasūtītājs nepieprasa tādus dokumentus un informāciju, kas ir tā rīcībā vai ir pieejama publiskās datubāzēs.</w:t>
            </w:r>
          </w:p>
          <w:p w14:paraId="17BCFE36" w14:textId="77777777" w:rsidR="00093DD2" w:rsidRPr="00935424" w:rsidRDefault="00093DD2" w:rsidP="002766B2">
            <w:pPr>
              <w:spacing w:line="276" w:lineRule="auto"/>
              <w:ind w:left="34" w:hanging="34"/>
              <w:jc w:val="both"/>
            </w:pPr>
            <w:r w:rsidRPr="00935424">
              <w:t>ESPD piemērošanas kārtību iepirkuma procedūrās nosaka Ministru kabinets.</w:t>
            </w:r>
          </w:p>
          <w:p w14:paraId="487128C5" w14:textId="77777777" w:rsidR="00093DD2" w:rsidRPr="00935424" w:rsidRDefault="00093DD2" w:rsidP="002766B2">
            <w:pPr>
              <w:spacing w:line="276" w:lineRule="auto"/>
              <w:ind w:left="34" w:hanging="34"/>
              <w:jc w:val="both"/>
              <w:rPr>
                <w:bCs/>
                <w:color w:val="0000FF"/>
                <w:u w:val="single"/>
              </w:rPr>
            </w:pPr>
            <w:r w:rsidRPr="00935424">
              <w:t>ESPD veidlapu paraugus nosaka Eiropas Komisijas 2016.gada 5.janvāra Īstenošanas regula Nr.2016/7, ar ko nosaka standarta veidlapu Eiropas vienotajam iepirkuma procedūras dokumentam.</w:t>
            </w:r>
          </w:p>
        </w:tc>
        <w:tc>
          <w:tcPr>
            <w:tcW w:w="1984" w:type="dxa"/>
          </w:tcPr>
          <w:p w14:paraId="2F66C4B3" w14:textId="77777777" w:rsidR="00093DD2" w:rsidRPr="00935424" w:rsidRDefault="00093DD2" w:rsidP="002766B2">
            <w:pPr>
              <w:spacing w:line="276" w:lineRule="auto"/>
              <w:ind w:left="34" w:hanging="34"/>
              <w:jc w:val="both"/>
              <w:rPr>
                <w:rFonts w:eastAsia="Calibri"/>
                <w:bCs/>
              </w:rPr>
            </w:pPr>
          </w:p>
        </w:tc>
      </w:tr>
      <w:tr w:rsidR="00093DD2" w:rsidRPr="00935424" w14:paraId="5EB85124" w14:textId="1494D1BC" w:rsidTr="00EF0C58">
        <w:tblPrEx>
          <w:tblCellMar>
            <w:left w:w="108" w:type="dxa"/>
            <w:right w:w="108" w:type="dxa"/>
          </w:tblCellMar>
          <w:tblLook w:val="04A0" w:firstRow="1" w:lastRow="0" w:firstColumn="1" w:lastColumn="0" w:noHBand="0" w:noVBand="1"/>
        </w:tblPrEx>
        <w:tc>
          <w:tcPr>
            <w:tcW w:w="7220" w:type="dxa"/>
            <w:gridSpan w:val="3"/>
            <w:shd w:val="clear" w:color="auto" w:fill="auto"/>
          </w:tcPr>
          <w:p w14:paraId="080C662C" w14:textId="77777777" w:rsidR="00093DD2" w:rsidRPr="00935424" w:rsidRDefault="00093DD2" w:rsidP="002766B2">
            <w:pPr>
              <w:spacing w:line="276" w:lineRule="auto"/>
              <w:jc w:val="center"/>
              <w:rPr>
                <w:b/>
                <w:bCs/>
              </w:rPr>
            </w:pPr>
            <w:r w:rsidRPr="00935424">
              <w:rPr>
                <w:b/>
                <w:bCs/>
              </w:rPr>
              <w:t>Citi dokumenti</w:t>
            </w:r>
          </w:p>
        </w:tc>
        <w:tc>
          <w:tcPr>
            <w:tcW w:w="1984" w:type="dxa"/>
          </w:tcPr>
          <w:p w14:paraId="2C3ED072" w14:textId="77777777" w:rsidR="00093DD2" w:rsidRPr="00935424" w:rsidRDefault="00093DD2" w:rsidP="002766B2">
            <w:pPr>
              <w:spacing w:line="276" w:lineRule="auto"/>
              <w:jc w:val="center"/>
              <w:rPr>
                <w:b/>
                <w:bCs/>
              </w:rPr>
            </w:pPr>
          </w:p>
        </w:tc>
      </w:tr>
      <w:tr w:rsidR="00093DD2" w:rsidRPr="00935424" w14:paraId="0BD66467" w14:textId="00CF7345" w:rsidTr="00EF0C58">
        <w:tblPrEx>
          <w:tblCellMar>
            <w:left w:w="108" w:type="dxa"/>
            <w:right w:w="108" w:type="dxa"/>
          </w:tblCellMar>
          <w:tblLook w:val="04A0" w:firstRow="1" w:lastRow="0" w:firstColumn="1" w:lastColumn="0" w:noHBand="0" w:noVBand="1"/>
        </w:tblPrEx>
        <w:tc>
          <w:tcPr>
            <w:tcW w:w="993" w:type="dxa"/>
            <w:shd w:val="clear" w:color="auto" w:fill="auto"/>
          </w:tcPr>
          <w:p w14:paraId="600DC3E4" w14:textId="0C62A419" w:rsidR="00093DD2" w:rsidRPr="00935424" w:rsidRDefault="00A8505B" w:rsidP="00A8505B">
            <w:pPr>
              <w:spacing w:line="276" w:lineRule="auto"/>
              <w:jc w:val="center"/>
            </w:pPr>
            <w:r>
              <w:t>10.</w:t>
            </w:r>
          </w:p>
        </w:tc>
        <w:tc>
          <w:tcPr>
            <w:tcW w:w="6227" w:type="dxa"/>
            <w:gridSpan w:val="2"/>
            <w:shd w:val="clear" w:color="auto" w:fill="auto"/>
          </w:tcPr>
          <w:p w14:paraId="0B20FEAA" w14:textId="77777777" w:rsidR="00093DD2" w:rsidRPr="00935424" w:rsidRDefault="00093DD2" w:rsidP="002766B2">
            <w:pPr>
              <w:pStyle w:val="Heading2"/>
              <w:keepNext w:val="0"/>
              <w:suppressAutoHyphens w:val="0"/>
              <w:autoSpaceDN/>
              <w:spacing w:before="0" w:after="0" w:line="276" w:lineRule="auto"/>
              <w:jc w:val="both"/>
              <w:textAlignment w:val="auto"/>
              <w:rPr>
                <w:rFonts w:ascii="Times New Roman" w:hAnsi="Times New Roman"/>
                <w:b w:val="0"/>
                <w:bCs w:val="0"/>
                <w:i w:val="0"/>
                <w:iCs w:val="0"/>
                <w:sz w:val="24"/>
                <w:szCs w:val="24"/>
                <w:lang w:val="lv-LV"/>
              </w:rPr>
            </w:pPr>
            <w:r w:rsidRPr="00935424">
              <w:rPr>
                <w:rFonts w:ascii="Times New Roman" w:hAnsi="Times New Roman"/>
                <w:b w:val="0"/>
                <w:bCs w:val="0"/>
                <w:i w:val="0"/>
                <w:iCs w:val="0"/>
                <w:sz w:val="24"/>
                <w:szCs w:val="24"/>
                <w:lang w:val="lv-LV"/>
              </w:rPr>
              <w:t>Ja attiecināms – ārvalstī reģistrēts vai pastāvīgi dzīvojošs Pretendents kopā ar piedāvājuma dokumentiem ir tiesīgs iesniegt attiecīgās kompetentās institūcijas izziņu, kas apliecina, ka uz Pretendentu un Publisko iepirkumu likuma 42.panta trešajā daļā minētajām personām neattiecas šajā pantā minētie izslēgšanas noteikumi. Šajā punktā minētajai izziņai ir jābūt izsniegtai ne agrāk kā 6 (sešus) mēnešus pirms tās iesniegšanas dienas, ja izziņas izdevējs nav norādījis īsāku tās derīguma termiņu</w:t>
            </w:r>
            <w:r w:rsidRPr="00935424">
              <w:rPr>
                <w:rFonts w:ascii="Times New Roman" w:hAnsi="Times New Roman"/>
                <w:b w:val="0"/>
                <w:bCs w:val="0"/>
                <w:sz w:val="24"/>
                <w:szCs w:val="24"/>
                <w:lang w:val="lv-LV"/>
              </w:rPr>
              <w:t>.</w:t>
            </w:r>
          </w:p>
        </w:tc>
        <w:tc>
          <w:tcPr>
            <w:tcW w:w="1984" w:type="dxa"/>
          </w:tcPr>
          <w:p w14:paraId="3185C6FA" w14:textId="77777777" w:rsidR="00093DD2" w:rsidRPr="00935424" w:rsidRDefault="00093DD2" w:rsidP="002766B2">
            <w:pPr>
              <w:pStyle w:val="Heading2"/>
              <w:keepNext w:val="0"/>
              <w:suppressAutoHyphens w:val="0"/>
              <w:autoSpaceDN/>
              <w:spacing w:before="0" w:after="0" w:line="276" w:lineRule="auto"/>
              <w:jc w:val="both"/>
              <w:textAlignment w:val="auto"/>
              <w:rPr>
                <w:rFonts w:ascii="Times New Roman" w:hAnsi="Times New Roman"/>
                <w:b w:val="0"/>
                <w:bCs w:val="0"/>
                <w:i w:val="0"/>
                <w:iCs w:val="0"/>
                <w:sz w:val="24"/>
                <w:szCs w:val="24"/>
                <w:lang w:val="lv-LV"/>
              </w:rPr>
            </w:pPr>
          </w:p>
        </w:tc>
      </w:tr>
      <w:tr w:rsidR="00093DD2" w:rsidRPr="00935424" w14:paraId="58D253A0" w14:textId="742F4567" w:rsidTr="00EF0C58">
        <w:tblPrEx>
          <w:tblCellMar>
            <w:left w:w="108" w:type="dxa"/>
            <w:right w:w="108" w:type="dxa"/>
          </w:tblCellMar>
          <w:tblLook w:val="04A0" w:firstRow="1" w:lastRow="0" w:firstColumn="1" w:lastColumn="0" w:noHBand="0" w:noVBand="1"/>
        </w:tblPrEx>
        <w:tc>
          <w:tcPr>
            <w:tcW w:w="993" w:type="dxa"/>
            <w:shd w:val="clear" w:color="auto" w:fill="auto"/>
          </w:tcPr>
          <w:p w14:paraId="3AD67013" w14:textId="504C076A" w:rsidR="00093DD2" w:rsidRPr="00935424" w:rsidRDefault="00A8505B" w:rsidP="00A8505B">
            <w:pPr>
              <w:spacing w:line="276" w:lineRule="auto"/>
              <w:jc w:val="center"/>
            </w:pPr>
            <w:r>
              <w:t>11.</w:t>
            </w:r>
          </w:p>
        </w:tc>
        <w:tc>
          <w:tcPr>
            <w:tcW w:w="6227" w:type="dxa"/>
            <w:gridSpan w:val="2"/>
            <w:shd w:val="clear" w:color="auto" w:fill="auto"/>
          </w:tcPr>
          <w:p w14:paraId="4F966CA2" w14:textId="77777777" w:rsidR="00093DD2" w:rsidRPr="00935424" w:rsidRDefault="00093DD2" w:rsidP="002766B2">
            <w:pPr>
              <w:pStyle w:val="Heading2"/>
              <w:keepNext w:val="0"/>
              <w:suppressAutoHyphens w:val="0"/>
              <w:autoSpaceDN/>
              <w:spacing w:before="0" w:after="0" w:line="276" w:lineRule="auto"/>
              <w:jc w:val="both"/>
              <w:textAlignment w:val="auto"/>
              <w:rPr>
                <w:rFonts w:ascii="Times New Roman" w:hAnsi="Times New Roman"/>
                <w:b w:val="0"/>
                <w:bCs w:val="0"/>
                <w:i w:val="0"/>
                <w:iCs w:val="0"/>
                <w:sz w:val="24"/>
                <w:lang w:val="lv-LV"/>
              </w:rPr>
            </w:pPr>
            <w:r w:rsidRPr="00935424">
              <w:rPr>
                <w:rFonts w:ascii="Times New Roman" w:hAnsi="Times New Roman"/>
                <w:b w:val="0"/>
                <w:bCs w:val="0"/>
                <w:i w:val="0"/>
                <w:iCs w:val="0"/>
                <w:sz w:val="24"/>
                <w:lang w:val="lv-LV"/>
              </w:rPr>
              <w:t>Ja attiecināms – pamatojoties uz Publisko iepirkumu likuma 43.panta otro daļu, ja Pretendents vai personālsabiedrības biedrs, ja Pretendents ir personālsabiedrība, atbilst Publisko iepirkumu likuma 42. panta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tc>
        <w:tc>
          <w:tcPr>
            <w:tcW w:w="1984" w:type="dxa"/>
          </w:tcPr>
          <w:p w14:paraId="54866AED" w14:textId="77777777" w:rsidR="00093DD2" w:rsidRPr="00935424" w:rsidRDefault="00093DD2" w:rsidP="002766B2">
            <w:pPr>
              <w:pStyle w:val="Heading2"/>
              <w:keepNext w:val="0"/>
              <w:suppressAutoHyphens w:val="0"/>
              <w:autoSpaceDN/>
              <w:spacing w:before="0" w:after="0" w:line="276" w:lineRule="auto"/>
              <w:jc w:val="both"/>
              <w:textAlignment w:val="auto"/>
              <w:rPr>
                <w:rFonts w:ascii="Times New Roman" w:hAnsi="Times New Roman"/>
                <w:b w:val="0"/>
                <w:bCs w:val="0"/>
                <w:i w:val="0"/>
                <w:iCs w:val="0"/>
                <w:sz w:val="24"/>
                <w:lang w:val="lv-LV"/>
              </w:rPr>
            </w:pPr>
          </w:p>
        </w:tc>
      </w:tr>
    </w:tbl>
    <w:p w14:paraId="6D261471" w14:textId="7AD571B5" w:rsidR="00093DD2" w:rsidRDefault="00093DD2" w:rsidP="00093DD2">
      <w:pPr>
        <w:suppressAutoHyphens/>
        <w:autoSpaceDN w:val="0"/>
        <w:jc w:val="both"/>
        <w:textAlignment w:val="baseline"/>
        <w:rPr>
          <w:b/>
        </w:rPr>
      </w:pPr>
    </w:p>
    <w:p w14:paraId="69782756" w14:textId="77777777" w:rsidR="00093DD2" w:rsidRPr="006C3ACE" w:rsidRDefault="00093DD2" w:rsidP="00093DD2">
      <w:pPr>
        <w:suppressAutoHyphens/>
        <w:autoSpaceDN w:val="0"/>
        <w:jc w:val="both"/>
        <w:textAlignment w:val="baseline"/>
        <w:rPr>
          <w:b/>
        </w:rPr>
      </w:pPr>
    </w:p>
    <w:p w14:paraId="37136949" w14:textId="209AD562" w:rsidR="00F37D09" w:rsidRDefault="00F37D09" w:rsidP="008C0D11">
      <w:pPr>
        <w:pStyle w:val="ListParagraph"/>
        <w:ind w:left="1080"/>
        <w:jc w:val="center"/>
      </w:pPr>
    </w:p>
    <w:p w14:paraId="410F5DB6" w14:textId="3928D545" w:rsidR="00FF390D" w:rsidRDefault="00F37D09" w:rsidP="003A40D2">
      <w:pPr>
        <w:jc w:val="right"/>
        <w:rPr>
          <w:bCs/>
        </w:rPr>
      </w:pPr>
      <w:r>
        <w:br w:type="page"/>
      </w:r>
      <w:bookmarkStart w:id="6" w:name="_Hlk504470698"/>
      <w:bookmarkStart w:id="7" w:name="_Hlk504132075"/>
    </w:p>
    <w:p w14:paraId="76CD5342" w14:textId="29083825" w:rsidR="002978C0" w:rsidRDefault="002978C0" w:rsidP="002978C0">
      <w:pPr>
        <w:pStyle w:val="ListParagraph"/>
        <w:ind w:left="0"/>
        <w:jc w:val="right"/>
        <w:rPr>
          <w:bCs/>
        </w:rPr>
      </w:pPr>
    </w:p>
    <w:p w14:paraId="5B50179D" w14:textId="7CF970CD" w:rsidR="00FF390D" w:rsidRDefault="00D6173B" w:rsidP="000C36E3">
      <w:pPr>
        <w:jc w:val="right"/>
        <w:rPr>
          <w:bCs/>
        </w:rPr>
      </w:pPr>
      <w:r>
        <w:rPr>
          <w:bCs/>
        </w:rPr>
        <w:t>3</w:t>
      </w:r>
      <w:r w:rsidR="00FF390D">
        <w:rPr>
          <w:bCs/>
        </w:rPr>
        <w:t>.pielikums</w:t>
      </w:r>
    </w:p>
    <w:p w14:paraId="3B5E9A5D" w14:textId="7B97AE1D" w:rsidR="002978C0" w:rsidRPr="002978C0" w:rsidRDefault="002978C0" w:rsidP="002978C0">
      <w:pPr>
        <w:pStyle w:val="ListParagraph"/>
        <w:ind w:left="0"/>
        <w:jc w:val="center"/>
        <w:rPr>
          <w:b/>
          <w:bCs/>
        </w:rPr>
      </w:pPr>
      <w:r w:rsidRPr="002978C0">
        <w:rPr>
          <w:b/>
          <w:bCs/>
        </w:rPr>
        <w:t>Apspriedes komentāru veidne</w:t>
      </w:r>
    </w:p>
    <w:p w14:paraId="634EAB1C" w14:textId="77777777" w:rsidR="002978C0" w:rsidRPr="00421ED8" w:rsidRDefault="002978C0" w:rsidP="002978C0">
      <w:pPr>
        <w:pStyle w:val="ListParagraph"/>
        <w:ind w:left="0"/>
        <w:jc w:val="center"/>
        <w:rPr>
          <w:bCs/>
        </w:rPr>
      </w:pPr>
    </w:p>
    <w:bookmarkEnd w:id="6"/>
    <w:bookmarkEnd w:id="7"/>
    <w:p w14:paraId="65CA000D" w14:textId="77777777" w:rsidR="002978C0" w:rsidRPr="00425CE5" w:rsidRDefault="002978C0" w:rsidP="002978C0">
      <w:pPr>
        <w:spacing w:after="120"/>
        <w:jc w:val="center"/>
        <w:rPr>
          <w:bCs/>
        </w:rPr>
      </w:pPr>
    </w:p>
    <w:p w14:paraId="2EB86DD6" w14:textId="77777777" w:rsidR="002978C0" w:rsidRDefault="002978C0" w:rsidP="002978C0">
      <w:pPr>
        <w:jc w:val="center"/>
        <w:rPr>
          <w:b/>
          <w:bCs/>
        </w:rPr>
      </w:pPr>
      <w:r w:rsidRPr="008E0806">
        <w:rPr>
          <w:b/>
          <w:bCs/>
        </w:rPr>
        <w:t>APSPRIEDES KOMENTĀRI</w:t>
      </w:r>
    </w:p>
    <w:p w14:paraId="745A7D63" w14:textId="77777777" w:rsidR="002978C0" w:rsidRPr="008E0806" w:rsidRDefault="002978C0" w:rsidP="002978C0">
      <w:pPr>
        <w:jc w:val="center"/>
        <w:rPr>
          <w:b/>
          <w:bCs/>
        </w:rPr>
      </w:pPr>
    </w:p>
    <w:p w14:paraId="4E892637" w14:textId="338E0E04" w:rsidR="002978C0" w:rsidRDefault="002978C0" w:rsidP="002978C0">
      <w:pPr>
        <w:jc w:val="both"/>
        <w:rPr>
          <w:b/>
          <w:bCs/>
        </w:rPr>
      </w:pPr>
      <w:r w:rsidRPr="000A0647">
        <w:rPr>
          <w:b/>
          <w:bCs/>
          <w:u w:val="single"/>
        </w:rPr>
        <w:t>Iepirkuma priekšmets</w:t>
      </w:r>
      <w:r w:rsidRPr="008E0806">
        <w:rPr>
          <w:b/>
          <w:bCs/>
        </w:rPr>
        <w:t xml:space="preserve">: </w:t>
      </w:r>
      <w:r w:rsidR="00A8505B" w:rsidRPr="00A8505B">
        <w:rPr>
          <w:b/>
        </w:rPr>
        <w:t xml:space="preserve">Medicīnisko iekārtu un aprīkojuma iegāde, 1.kārta </w:t>
      </w:r>
    </w:p>
    <w:p w14:paraId="7E8BF181" w14:textId="77777777" w:rsidR="002978C0" w:rsidRPr="008E0806" w:rsidRDefault="002978C0" w:rsidP="002978C0">
      <w:pPr>
        <w:rPr>
          <w:b/>
          <w:bCs/>
        </w:rPr>
      </w:pPr>
    </w:p>
    <w:p w14:paraId="59BCE6C9" w14:textId="77777777" w:rsidR="002978C0" w:rsidRPr="008E0806" w:rsidRDefault="002978C0" w:rsidP="002978C0">
      <w:pPr>
        <w:jc w:val="both"/>
        <w:rPr>
          <w:b/>
          <w:bCs/>
        </w:rPr>
      </w:pPr>
      <w:r>
        <w:rPr>
          <w:b/>
          <w:bCs/>
          <w:u w:val="single"/>
        </w:rPr>
        <w:t>Ieinteresētais piegādātājs</w:t>
      </w:r>
      <w:r w:rsidRPr="008E0806">
        <w:rPr>
          <w:b/>
          <w:bCs/>
        </w:rPr>
        <w:t>:</w:t>
      </w:r>
      <w:r>
        <w:t xml:space="preserve"> </w:t>
      </w:r>
      <w:r w:rsidRPr="00DF4035">
        <w:rPr>
          <w:b/>
          <w:bCs/>
          <w:i/>
          <w:iCs/>
        </w:rPr>
        <w:t>piegādātāja nosaukums, kontaktpersona, kontaktpersonas tel. numurs un e-pasta adrese</w:t>
      </w:r>
    </w:p>
    <w:p w14:paraId="3EEE8FDA" w14:textId="77777777" w:rsidR="002978C0" w:rsidRDefault="002978C0" w:rsidP="002978C0">
      <w:pPr>
        <w:jc w:val="both"/>
      </w:pPr>
    </w:p>
    <w:p w14:paraId="61116813" w14:textId="77777777" w:rsidR="002978C0" w:rsidRDefault="002978C0" w:rsidP="002978C0">
      <w:pPr>
        <w:jc w:val="both"/>
      </w:pPr>
      <w:r>
        <w:t>Ieinteresētā piegādātāja sniegtie komentāri par izvirzītajam kvalifikācijas prasībām:</w:t>
      </w:r>
    </w:p>
    <w:tbl>
      <w:tblPr>
        <w:tblStyle w:val="TableGrid"/>
        <w:tblW w:w="9209" w:type="dxa"/>
        <w:tblLook w:val="04A0" w:firstRow="1" w:lastRow="0" w:firstColumn="1" w:lastColumn="0" w:noHBand="0" w:noVBand="1"/>
      </w:tblPr>
      <w:tblGrid>
        <w:gridCol w:w="1271"/>
        <w:gridCol w:w="3544"/>
        <w:gridCol w:w="4394"/>
      </w:tblGrid>
      <w:tr w:rsidR="002978C0" w14:paraId="40AFBB86" w14:textId="77777777" w:rsidTr="001D1377">
        <w:trPr>
          <w:trHeight w:val="674"/>
        </w:trPr>
        <w:tc>
          <w:tcPr>
            <w:tcW w:w="1271" w:type="dxa"/>
            <w:shd w:val="clear" w:color="auto" w:fill="DEEAF6" w:themeFill="accent1" w:themeFillTint="33"/>
            <w:vAlign w:val="center"/>
          </w:tcPr>
          <w:p w14:paraId="73D27E7C" w14:textId="77777777" w:rsidR="002978C0" w:rsidRPr="008E0806" w:rsidRDefault="002978C0" w:rsidP="001D1377">
            <w:pPr>
              <w:jc w:val="center"/>
              <w:rPr>
                <w:b/>
                <w:bCs/>
              </w:rPr>
            </w:pPr>
            <w:r>
              <w:rPr>
                <w:b/>
                <w:bCs/>
              </w:rPr>
              <w:t>Nr.</w:t>
            </w:r>
          </w:p>
        </w:tc>
        <w:tc>
          <w:tcPr>
            <w:tcW w:w="3544" w:type="dxa"/>
            <w:shd w:val="clear" w:color="auto" w:fill="DEEAF6" w:themeFill="accent1" w:themeFillTint="33"/>
            <w:vAlign w:val="center"/>
          </w:tcPr>
          <w:p w14:paraId="6D4B563A" w14:textId="77777777" w:rsidR="002978C0" w:rsidRPr="008E0806" w:rsidRDefault="002978C0" w:rsidP="001D1377">
            <w:pPr>
              <w:jc w:val="center"/>
              <w:rPr>
                <w:b/>
                <w:bCs/>
              </w:rPr>
            </w:pPr>
            <w:r>
              <w:rPr>
                <w:b/>
                <w:bCs/>
              </w:rPr>
              <w:t>Atlases/ kvalifikācijas</w:t>
            </w:r>
            <w:r w:rsidRPr="008E0806">
              <w:rPr>
                <w:b/>
                <w:bCs/>
              </w:rPr>
              <w:t xml:space="preserve"> prasība</w:t>
            </w:r>
            <w:r>
              <w:rPr>
                <w:b/>
                <w:bCs/>
              </w:rPr>
              <w:t xml:space="preserve"> (vispārīgās prasības)</w:t>
            </w:r>
          </w:p>
        </w:tc>
        <w:tc>
          <w:tcPr>
            <w:tcW w:w="4394" w:type="dxa"/>
            <w:shd w:val="clear" w:color="auto" w:fill="DEEAF6" w:themeFill="accent1" w:themeFillTint="33"/>
            <w:vAlign w:val="center"/>
          </w:tcPr>
          <w:p w14:paraId="7E37E095" w14:textId="6640E8BD" w:rsidR="002978C0" w:rsidRPr="008E0806" w:rsidRDefault="002978C0" w:rsidP="001D1377">
            <w:pPr>
              <w:jc w:val="center"/>
              <w:rPr>
                <w:b/>
                <w:bCs/>
              </w:rPr>
            </w:pPr>
            <w:r w:rsidRPr="00DB7E4A">
              <w:rPr>
                <w:b/>
                <w:bCs/>
              </w:rPr>
              <w:t xml:space="preserve">Ieinteresētā piegādātāja </w:t>
            </w:r>
            <w:r w:rsidRPr="008E0806">
              <w:rPr>
                <w:b/>
                <w:bCs/>
              </w:rPr>
              <w:t>komentāri</w:t>
            </w:r>
            <w:r>
              <w:rPr>
                <w:b/>
                <w:bCs/>
              </w:rPr>
              <w:t>, to skaidrojums un pamatojums</w:t>
            </w:r>
          </w:p>
        </w:tc>
      </w:tr>
      <w:tr w:rsidR="002978C0" w14:paraId="4E11CEB8" w14:textId="77777777" w:rsidTr="001D1377">
        <w:trPr>
          <w:trHeight w:val="210"/>
        </w:trPr>
        <w:tc>
          <w:tcPr>
            <w:tcW w:w="1271" w:type="dxa"/>
            <w:vAlign w:val="center"/>
          </w:tcPr>
          <w:p w14:paraId="30B9E636" w14:textId="77777777" w:rsidR="002978C0" w:rsidRDefault="002978C0" w:rsidP="001D1377">
            <w:pPr>
              <w:jc w:val="center"/>
            </w:pPr>
          </w:p>
        </w:tc>
        <w:tc>
          <w:tcPr>
            <w:tcW w:w="3544" w:type="dxa"/>
            <w:vAlign w:val="center"/>
          </w:tcPr>
          <w:p w14:paraId="66C179FC" w14:textId="77777777" w:rsidR="002978C0" w:rsidRDefault="002978C0" w:rsidP="001D1377">
            <w:pPr>
              <w:jc w:val="center"/>
            </w:pPr>
          </w:p>
        </w:tc>
        <w:tc>
          <w:tcPr>
            <w:tcW w:w="4394" w:type="dxa"/>
            <w:vAlign w:val="center"/>
          </w:tcPr>
          <w:p w14:paraId="2771A69E" w14:textId="77777777" w:rsidR="002978C0" w:rsidRDefault="002978C0" w:rsidP="001D1377">
            <w:pPr>
              <w:jc w:val="center"/>
            </w:pPr>
          </w:p>
        </w:tc>
      </w:tr>
      <w:tr w:rsidR="002978C0" w14:paraId="4725BF65" w14:textId="77777777" w:rsidTr="001D1377">
        <w:tc>
          <w:tcPr>
            <w:tcW w:w="1271" w:type="dxa"/>
            <w:vAlign w:val="center"/>
          </w:tcPr>
          <w:p w14:paraId="1C344216" w14:textId="77777777" w:rsidR="002978C0" w:rsidRDefault="002978C0" w:rsidP="001D1377">
            <w:pPr>
              <w:jc w:val="center"/>
            </w:pPr>
          </w:p>
        </w:tc>
        <w:tc>
          <w:tcPr>
            <w:tcW w:w="3544" w:type="dxa"/>
            <w:vAlign w:val="center"/>
          </w:tcPr>
          <w:p w14:paraId="1BD80648" w14:textId="77777777" w:rsidR="002978C0" w:rsidRDefault="002978C0" w:rsidP="001D1377">
            <w:pPr>
              <w:jc w:val="center"/>
            </w:pPr>
          </w:p>
        </w:tc>
        <w:tc>
          <w:tcPr>
            <w:tcW w:w="4394" w:type="dxa"/>
            <w:vAlign w:val="center"/>
          </w:tcPr>
          <w:p w14:paraId="4975CC27" w14:textId="77777777" w:rsidR="002978C0" w:rsidRDefault="002978C0" w:rsidP="001D1377">
            <w:pPr>
              <w:jc w:val="center"/>
            </w:pPr>
          </w:p>
        </w:tc>
      </w:tr>
    </w:tbl>
    <w:p w14:paraId="0E2C6D9F" w14:textId="77777777" w:rsidR="002978C0" w:rsidRDefault="002978C0" w:rsidP="002978C0">
      <w:pPr>
        <w:jc w:val="both"/>
      </w:pPr>
    </w:p>
    <w:p w14:paraId="59761DC3" w14:textId="77777777" w:rsidR="002978C0" w:rsidRDefault="002978C0" w:rsidP="002978C0">
      <w:pPr>
        <w:jc w:val="both"/>
      </w:pPr>
      <w:r>
        <w:t>Ieinteresētā piegādātāja sniegtie komentāri par tehniskās specifikācijas prasībām:</w:t>
      </w:r>
    </w:p>
    <w:tbl>
      <w:tblPr>
        <w:tblStyle w:val="TableGrid"/>
        <w:tblW w:w="9209" w:type="dxa"/>
        <w:tblLook w:val="04A0" w:firstRow="1" w:lastRow="0" w:firstColumn="1" w:lastColumn="0" w:noHBand="0" w:noVBand="1"/>
      </w:tblPr>
      <w:tblGrid>
        <w:gridCol w:w="4815"/>
        <w:gridCol w:w="4394"/>
      </w:tblGrid>
      <w:tr w:rsidR="002978C0" w14:paraId="601C2E19" w14:textId="77777777" w:rsidTr="001D1377">
        <w:trPr>
          <w:trHeight w:val="674"/>
        </w:trPr>
        <w:tc>
          <w:tcPr>
            <w:tcW w:w="4815" w:type="dxa"/>
            <w:shd w:val="clear" w:color="auto" w:fill="DEEAF6" w:themeFill="accent1" w:themeFillTint="33"/>
            <w:vAlign w:val="center"/>
          </w:tcPr>
          <w:p w14:paraId="2360BA1A" w14:textId="77777777" w:rsidR="002978C0" w:rsidRPr="008E0806" w:rsidRDefault="002978C0" w:rsidP="001D1377">
            <w:pPr>
              <w:jc w:val="center"/>
              <w:rPr>
                <w:b/>
                <w:bCs/>
              </w:rPr>
            </w:pPr>
            <w:r w:rsidRPr="008E0806">
              <w:rPr>
                <w:b/>
                <w:bCs/>
              </w:rPr>
              <w:t>Tehniskās specifikācijas prasība</w:t>
            </w:r>
          </w:p>
        </w:tc>
        <w:tc>
          <w:tcPr>
            <w:tcW w:w="4394" w:type="dxa"/>
            <w:shd w:val="clear" w:color="auto" w:fill="DEEAF6" w:themeFill="accent1" w:themeFillTint="33"/>
            <w:vAlign w:val="center"/>
          </w:tcPr>
          <w:p w14:paraId="50D03F60" w14:textId="632D88F4" w:rsidR="002978C0" w:rsidRPr="008E0806" w:rsidRDefault="002978C0" w:rsidP="001D1377">
            <w:pPr>
              <w:ind w:left="-17" w:firstLine="17"/>
              <w:jc w:val="center"/>
              <w:rPr>
                <w:b/>
                <w:bCs/>
              </w:rPr>
            </w:pPr>
            <w:r w:rsidRPr="00DB7E4A">
              <w:rPr>
                <w:b/>
                <w:bCs/>
              </w:rPr>
              <w:t xml:space="preserve">Ieinteresētā piegādātāja </w:t>
            </w:r>
            <w:r w:rsidRPr="008E0806">
              <w:rPr>
                <w:b/>
                <w:bCs/>
              </w:rPr>
              <w:t>komentāri</w:t>
            </w:r>
            <w:r>
              <w:rPr>
                <w:b/>
                <w:bCs/>
              </w:rPr>
              <w:t>, to skaidrojums un pamatojums</w:t>
            </w:r>
          </w:p>
        </w:tc>
      </w:tr>
      <w:tr w:rsidR="002978C0" w14:paraId="6091F91B" w14:textId="77777777" w:rsidTr="001D1377">
        <w:trPr>
          <w:trHeight w:val="221"/>
        </w:trPr>
        <w:tc>
          <w:tcPr>
            <w:tcW w:w="4815" w:type="dxa"/>
            <w:vAlign w:val="center"/>
          </w:tcPr>
          <w:p w14:paraId="34216853" w14:textId="77777777" w:rsidR="002978C0" w:rsidRDefault="002978C0" w:rsidP="001D1377">
            <w:pPr>
              <w:jc w:val="center"/>
            </w:pPr>
          </w:p>
        </w:tc>
        <w:tc>
          <w:tcPr>
            <w:tcW w:w="4394" w:type="dxa"/>
            <w:vAlign w:val="center"/>
          </w:tcPr>
          <w:p w14:paraId="00ABF992" w14:textId="77777777" w:rsidR="002978C0" w:rsidRDefault="002978C0" w:rsidP="001D1377">
            <w:pPr>
              <w:jc w:val="center"/>
            </w:pPr>
          </w:p>
        </w:tc>
      </w:tr>
      <w:tr w:rsidR="002978C0" w14:paraId="07B1BAFD" w14:textId="77777777" w:rsidTr="001D1377">
        <w:tc>
          <w:tcPr>
            <w:tcW w:w="4815" w:type="dxa"/>
            <w:vAlign w:val="center"/>
          </w:tcPr>
          <w:p w14:paraId="5B0E5AF2" w14:textId="77777777" w:rsidR="002978C0" w:rsidRDefault="002978C0" w:rsidP="001D1377">
            <w:pPr>
              <w:jc w:val="center"/>
            </w:pPr>
          </w:p>
        </w:tc>
        <w:tc>
          <w:tcPr>
            <w:tcW w:w="4394" w:type="dxa"/>
            <w:vAlign w:val="center"/>
          </w:tcPr>
          <w:p w14:paraId="50C3EEEC" w14:textId="77777777" w:rsidR="002978C0" w:rsidRDefault="002978C0" w:rsidP="001D1377">
            <w:pPr>
              <w:jc w:val="center"/>
            </w:pPr>
          </w:p>
        </w:tc>
      </w:tr>
    </w:tbl>
    <w:p w14:paraId="4E849830" w14:textId="77777777" w:rsidR="00C52A17" w:rsidRDefault="00C52A17" w:rsidP="002978C0">
      <w:pPr>
        <w:jc w:val="both"/>
      </w:pPr>
    </w:p>
    <w:p w14:paraId="086466B9" w14:textId="77777777" w:rsidR="002978C0" w:rsidRDefault="002978C0" w:rsidP="002978C0">
      <w:pPr>
        <w:jc w:val="both"/>
      </w:pPr>
      <w:r>
        <w:t>Finanšu piedāvājums:</w:t>
      </w:r>
    </w:p>
    <w:tbl>
      <w:tblPr>
        <w:tblStyle w:val="TableGrid"/>
        <w:tblW w:w="9209" w:type="dxa"/>
        <w:tblLook w:val="04A0" w:firstRow="1" w:lastRow="0" w:firstColumn="1" w:lastColumn="0" w:noHBand="0" w:noVBand="1"/>
      </w:tblPr>
      <w:tblGrid>
        <w:gridCol w:w="4815"/>
        <w:gridCol w:w="4394"/>
      </w:tblGrid>
      <w:tr w:rsidR="002978C0" w:rsidRPr="008E0806" w14:paraId="294D3914" w14:textId="77777777" w:rsidTr="001D1377">
        <w:trPr>
          <w:trHeight w:val="674"/>
        </w:trPr>
        <w:tc>
          <w:tcPr>
            <w:tcW w:w="4815" w:type="dxa"/>
            <w:shd w:val="clear" w:color="auto" w:fill="DEEAF6" w:themeFill="accent1" w:themeFillTint="33"/>
            <w:vAlign w:val="center"/>
          </w:tcPr>
          <w:p w14:paraId="44BB41CF" w14:textId="5B7CAE16" w:rsidR="002978C0" w:rsidRPr="008E0806" w:rsidRDefault="000C36E3" w:rsidP="001D1377">
            <w:pPr>
              <w:jc w:val="center"/>
              <w:rPr>
                <w:b/>
                <w:bCs/>
              </w:rPr>
            </w:pPr>
            <w:r>
              <w:rPr>
                <w:b/>
                <w:bCs/>
              </w:rPr>
              <w:t>Nosaukums</w:t>
            </w:r>
          </w:p>
        </w:tc>
        <w:tc>
          <w:tcPr>
            <w:tcW w:w="4394" w:type="dxa"/>
            <w:shd w:val="clear" w:color="auto" w:fill="DEEAF6" w:themeFill="accent1" w:themeFillTint="33"/>
            <w:vAlign w:val="center"/>
          </w:tcPr>
          <w:p w14:paraId="345483B3" w14:textId="4E956B3F" w:rsidR="002978C0" w:rsidRPr="008E0806" w:rsidRDefault="000C36E3" w:rsidP="001D1377">
            <w:pPr>
              <w:ind w:left="-17" w:firstLine="17"/>
              <w:jc w:val="center"/>
              <w:rPr>
                <w:b/>
                <w:bCs/>
              </w:rPr>
            </w:pPr>
            <w:r>
              <w:rPr>
                <w:b/>
                <w:bCs/>
              </w:rPr>
              <w:t>Cena</w:t>
            </w:r>
            <w:r w:rsidR="002978C0" w:rsidRPr="00461236">
              <w:rPr>
                <w:b/>
                <w:bCs/>
              </w:rPr>
              <w:t>, EUR</w:t>
            </w:r>
            <w:r>
              <w:rPr>
                <w:b/>
                <w:bCs/>
              </w:rPr>
              <w:t xml:space="preserve"> bez PVN</w:t>
            </w:r>
            <w:r w:rsidR="00E84339">
              <w:rPr>
                <w:b/>
                <w:bCs/>
              </w:rPr>
              <w:t xml:space="preserve"> par 1 iekārtu</w:t>
            </w:r>
          </w:p>
        </w:tc>
      </w:tr>
      <w:tr w:rsidR="002978C0" w14:paraId="7EC1E1BC" w14:textId="77777777" w:rsidTr="001D1377">
        <w:trPr>
          <w:trHeight w:val="221"/>
        </w:trPr>
        <w:tc>
          <w:tcPr>
            <w:tcW w:w="4815" w:type="dxa"/>
            <w:vAlign w:val="center"/>
          </w:tcPr>
          <w:p w14:paraId="12937FF2" w14:textId="6BBC8192" w:rsidR="002978C0" w:rsidRDefault="002978C0" w:rsidP="001D1377">
            <w:pPr>
              <w:jc w:val="center"/>
            </w:pPr>
          </w:p>
        </w:tc>
        <w:tc>
          <w:tcPr>
            <w:tcW w:w="4394" w:type="dxa"/>
            <w:vAlign w:val="center"/>
          </w:tcPr>
          <w:p w14:paraId="3FA02BEC" w14:textId="77777777" w:rsidR="002978C0" w:rsidRDefault="002978C0" w:rsidP="001D1377">
            <w:pPr>
              <w:jc w:val="center"/>
            </w:pPr>
          </w:p>
        </w:tc>
      </w:tr>
      <w:tr w:rsidR="000C36E3" w14:paraId="7FB18EBA" w14:textId="77777777" w:rsidTr="001D1377">
        <w:trPr>
          <w:trHeight w:val="221"/>
        </w:trPr>
        <w:tc>
          <w:tcPr>
            <w:tcW w:w="4815" w:type="dxa"/>
            <w:vAlign w:val="center"/>
          </w:tcPr>
          <w:p w14:paraId="3806004E" w14:textId="39C3C13D" w:rsidR="000C36E3" w:rsidRDefault="000C36E3" w:rsidP="001D1377">
            <w:pPr>
              <w:jc w:val="center"/>
            </w:pPr>
          </w:p>
        </w:tc>
        <w:tc>
          <w:tcPr>
            <w:tcW w:w="4394" w:type="dxa"/>
            <w:vAlign w:val="center"/>
          </w:tcPr>
          <w:p w14:paraId="5946798A" w14:textId="77777777" w:rsidR="000C36E3" w:rsidRDefault="000C36E3" w:rsidP="001D1377">
            <w:pPr>
              <w:jc w:val="center"/>
            </w:pPr>
          </w:p>
        </w:tc>
      </w:tr>
    </w:tbl>
    <w:p w14:paraId="54EA4085" w14:textId="77777777" w:rsidR="002978C0" w:rsidRDefault="002978C0" w:rsidP="002978C0">
      <w:pPr>
        <w:jc w:val="both"/>
      </w:pPr>
    </w:p>
    <w:p w14:paraId="39B9FF04" w14:textId="77777777" w:rsidR="002978C0" w:rsidRDefault="002978C0" w:rsidP="002978C0">
      <w:pPr>
        <w:jc w:val="both"/>
      </w:pPr>
    </w:p>
    <w:p w14:paraId="2F7907FB" w14:textId="77777777" w:rsidR="002978C0" w:rsidRPr="008E0806" w:rsidRDefault="002978C0" w:rsidP="002978C0">
      <w:pPr>
        <w:jc w:val="both"/>
        <w:rPr>
          <w:i/>
          <w:iCs/>
        </w:rPr>
      </w:pPr>
      <w:r w:rsidRPr="008E0806">
        <w:rPr>
          <w:i/>
          <w:iCs/>
        </w:rPr>
        <w:t>*</w:t>
      </w:r>
      <w:r w:rsidRPr="007C3D4B">
        <w:t xml:space="preserve"> </w:t>
      </w:r>
      <w:r w:rsidRPr="007C3D4B">
        <w:rPr>
          <w:i/>
          <w:iCs/>
        </w:rPr>
        <w:t>Ieinteresētais piegādātājs</w:t>
      </w:r>
      <w:r>
        <w:t xml:space="preserve"> </w:t>
      </w:r>
      <w:r w:rsidRPr="008E0806">
        <w:rPr>
          <w:i/>
          <w:iCs/>
        </w:rPr>
        <w:t>aizpilda iepriekš norādīt</w:t>
      </w:r>
      <w:r>
        <w:rPr>
          <w:i/>
          <w:iCs/>
        </w:rPr>
        <w:t>ās</w:t>
      </w:r>
      <w:r w:rsidRPr="008E0806">
        <w:rPr>
          <w:i/>
          <w:iCs/>
        </w:rPr>
        <w:t xml:space="preserve"> tabul</w:t>
      </w:r>
      <w:r>
        <w:rPr>
          <w:i/>
          <w:iCs/>
        </w:rPr>
        <w:t>as</w:t>
      </w:r>
      <w:r w:rsidRPr="008E0806">
        <w:rPr>
          <w:i/>
          <w:iCs/>
        </w:rPr>
        <w:t>, kurā norāda tās pozīcijas, kurās veicami labojumi/</w:t>
      </w:r>
      <w:r>
        <w:rPr>
          <w:i/>
          <w:iCs/>
        </w:rPr>
        <w:t xml:space="preserve"> </w:t>
      </w:r>
      <w:r w:rsidRPr="008E0806">
        <w:rPr>
          <w:i/>
          <w:iCs/>
        </w:rPr>
        <w:t>precizējumi</w:t>
      </w:r>
      <w:r>
        <w:rPr>
          <w:i/>
          <w:iCs/>
        </w:rPr>
        <w:t xml:space="preserve"> vai </w:t>
      </w:r>
      <w:r w:rsidRPr="007C3D4B">
        <w:rPr>
          <w:i/>
          <w:iCs/>
        </w:rPr>
        <w:t>šos komentārus iekļauj publicētajos dokumentos, tos attiecīgi marķējot.</w:t>
      </w:r>
      <w:r>
        <w:rPr>
          <w:i/>
          <w:iCs/>
        </w:rPr>
        <w:t xml:space="preserve"> Tabulu papildina ar ailēm, ja nepieciešams. </w:t>
      </w:r>
    </w:p>
    <w:p w14:paraId="31042074" w14:textId="77777777" w:rsidR="002978C0" w:rsidRPr="00D73C11" w:rsidRDefault="002978C0" w:rsidP="00F37D09">
      <w:pPr>
        <w:pStyle w:val="ListParagraph"/>
        <w:ind w:left="1080"/>
        <w:jc w:val="center"/>
      </w:pPr>
    </w:p>
    <w:sectPr w:rsidR="002978C0" w:rsidRPr="00D73C11" w:rsidSect="007D6249">
      <w:footerReference w:type="even" r:id="rId14"/>
      <w:footerReference w:type="default" r:id="rId15"/>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DAA6D" w14:textId="77777777" w:rsidR="00715171" w:rsidRDefault="00715171">
      <w:r>
        <w:separator/>
      </w:r>
    </w:p>
  </w:endnote>
  <w:endnote w:type="continuationSeparator" w:id="0">
    <w:p w14:paraId="0D7CD796" w14:textId="77777777" w:rsidR="00715171" w:rsidRDefault="00715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ヒラギノ角ゴ Pro W3">
    <w:altName w:val="Yu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59E9" w14:textId="77777777" w:rsidR="00142B1A" w:rsidRDefault="00FA147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000000">
      <w:rPr>
        <w:rStyle w:val="PageNumber"/>
      </w:rPr>
      <w:fldChar w:fldCharType="separate"/>
    </w:r>
    <w:r>
      <w:rPr>
        <w:rStyle w:val="PageNumber"/>
      </w:rPr>
      <w:fldChar w:fldCharType="end"/>
    </w:r>
  </w:p>
  <w:p w14:paraId="6CFD2000"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17CC" w14:textId="77777777" w:rsidR="00142B1A" w:rsidRPr="00B1048E" w:rsidRDefault="00FA147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232DBC89"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65853" w14:textId="77777777" w:rsidR="00715171" w:rsidRDefault="00715171">
      <w:r>
        <w:separator/>
      </w:r>
    </w:p>
  </w:footnote>
  <w:footnote w:type="continuationSeparator" w:id="0">
    <w:p w14:paraId="2F770495" w14:textId="77777777" w:rsidR="00715171" w:rsidRDefault="007151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73A6"/>
    <w:multiLevelType w:val="hybridMultilevel"/>
    <w:tmpl w:val="333854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4E06D8"/>
    <w:multiLevelType w:val="multilevel"/>
    <w:tmpl w:val="A3CA0270"/>
    <w:lvl w:ilvl="0">
      <w:start w:val="1"/>
      <w:numFmt w:val="decimal"/>
      <w:lvlText w:val="%1."/>
      <w:lvlJc w:val="left"/>
      <w:pPr>
        <w:ind w:left="600" w:hanging="360"/>
      </w:pPr>
      <w:rPr>
        <w:rFonts w:cs="Times New Roman" w:hint="default"/>
        <w:b/>
      </w:rPr>
    </w:lvl>
    <w:lvl w:ilvl="1">
      <w:start w:val="1"/>
      <w:numFmt w:val="decimal"/>
      <w:isLgl/>
      <w:lvlText w:val="%1.%2."/>
      <w:lvlJc w:val="left"/>
      <w:pPr>
        <w:ind w:left="360" w:hanging="360"/>
      </w:pPr>
      <w:rPr>
        <w:rFonts w:cs="Times New Roman" w:hint="default"/>
        <w:b w:val="0"/>
        <w:sz w:val="24"/>
        <w:szCs w:val="24"/>
      </w:rPr>
    </w:lvl>
    <w:lvl w:ilvl="2">
      <w:start w:val="1"/>
      <w:numFmt w:val="decimal"/>
      <w:isLgl/>
      <w:lvlText w:val="%1.%2.%3."/>
      <w:lvlJc w:val="left"/>
      <w:pPr>
        <w:ind w:left="1571" w:hanging="720"/>
      </w:pPr>
      <w:rPr>
        <w:rFonts w:cs="Times New Roman" w:hint="default"/>
        <w:b w:val="0"/>
        <w:color w:val="auto"/>
      </w:rPr>
    </w:lvl>
    <w:lvl w:ilvl="3">
      <w:start w:val="1"/>
      <w:numFmt w:val="decimal"/>
      <w:isLgl/>
      <w:lvlText w:val="%1.%2.%3.%4."/>
      <w:lvlJc w:val="left"/>
      <w:pPr>
        <w:ind w:left="960" w:hanging="720"/>
      </w:pPr>
      <w:rPr>
        <w:rFonts w:cs="Times New Roman" w:hint="default"/>
      </w:rPr>
    </w:lvl>
    <w:lvl w:ilvl="4">
      <w:start w:val="1"/>
      <w:numFmt w:val="decimal"/>
      <w:isLgl/>
      <w:lvlText w:val="%1.%2.%3.%4.%5."/>
      <w:lvlJc w:val="left"/>
      <w:pPr>
        <w:ind w:left="1320" w:hanging="1080"/>
      </w:pPr>
      <w:rPr>
        <w:rFonts w:cs="Times New Roman" w:hint="default"/>
      </w:rPr>
    </w:lvl>
    <w:lvl w:ilvl="5">
      <w:start w:val="1"/>
      <w:numFmt w:val="decimal"/>
      <w:isLgl/>
      <w:lvlText w:val="%1.%2.%3.%4.%5.%6."/>
      <w:lvlJc w:val="left"/>
      <w:pPr>
        <w:ind w:left="1320" w:hanging="1080"/>
      </w:pPr>
      <w:rPr>
        <w:rFonts w:cs="Times New Roman" w:hint="default"/>
      </w:rPr>
    </w:lvl>
    <w:lvl w:ilvl="6">
      <w:start w:val="1"/>
      <w:numFmt w:val="decimal"/>
      <w:isLgl/>
      <w:lvlText w:val="%1.%2.%3.%4.%5.%6.%7."/>
      <w:lvlJc w:val="left"/>
      <w:pPr>
        <w:ind w:left="1680" w:hanging="1440"/>
      </w:pPr>
      <w:rPr>
        <w:rFonts w:cs="Times New Roman" w:hint="default"/>
      </w:rPr>
    </w:lvl>
    <w:lvl w:ilvl="7">
      <w:start w:val="1"/>
      <w:numFmt w:val="decimal"/>
      <w:isLgl/>
      <w:lvlText w:val="%1.%2.%3.%4.%5.%6.%7.%8."/>
      <w:lvlJc w:val="left"/>
      <w:pPr>
        <w:ind w:left="1680" w:hanging="1440"/>
      </w:pPr>
      <w:rPr>
        <w:rFonts w:cs="Times New Roman" w:hint="default"/>
      </w:rPr>
    </w:lvl>
    <w:lvl w:ilvl="8">
      <w:start w:val="1"/>
      <w:numFmt w:val="decimal"/>
      <w:isLgl/>
      <w:lvlText w:val="%1.%2.%3.%4.%5.%6.%7.%8.%9."/>
      <w:lvlJc w:val="left"/>
      <w:pPr>
        <w:ind w:left="2040" w:hanging="1800"/>
      </w:pPr>
      <w:rPr>
        <w:rFonts w:cs="Times New Roman" w:hint="default"/>
      </w:rPr>
    </w:lvl>
  </w:abstractNum>
  <w:abstractNum w:abstractNumId="2" w15:restartNumberingAfterBreak="0">
    <w:nsid w:val="175D7181"/>
    <w:multiLevelType w:val="hybridMultilevel"/>
    <w:tmpl w:val="B57E103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1A74EDA"/>
    <w:multiLevelType w:val="multilevel"/>
    <w:tmpl w:val="7A0EF2C2"/>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Times New Roman" w:hAnsi="Times New Roman" w:cs="Times New Roman" w:hint="default"/>
        <w:b w:val="0"/>
        <w:i w:val="0"/>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F07CF6"/>
    <w:multiLevelType w:val="multilevel"/>
    <w:tmpl w:val="2D2E825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9322FBB"/>
    <w:multiLevelType w:val="hybridMultilevel"/>
    <w:tmpl w:val="228231B6"/>
    <w:lvl w:ilvl="0" w:tplc="9F807574">
      <w:start w:val="1"/>
      <w:numFmt w:val="decimal"/>
      <w:pStyle w:val="Heading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6" w15:restartNumberingAfterBreak="0">
    <w:nsid w:val="2C3D65F5"/>
    <w:multiLevelType w:val="multilevel"/>
    <w:tmpl w:val="85D6FC66"/>
    <w:lvl w:ilvl="0">
      <w:start w:val="4"/>
      <w:numFmt w:val="decimal"/>
      <w:lvlText w:val="%1."/>
      <w:lvlJc w:val="left"/>
      <w:pPr>
        <w:ind w:left="540" w:hanging="540"/>
      </w:pPr>
      <w:rPr>
        <w:rFonts w:hint="default"/>
        <w:b w:val="0"/>
      </w:rPr>
    </w:lvl>
    <w:lvl w:ilvl="1">
      <w:start w:val="5"/>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7" w15:restartNumberingAfterBreak="0">
    <w:nsid w:val="34BE1DD9"/>
    <w:multiLevelType w:val="hybridMultilevel"/>
    <w:tmpl w:val="593CE2E0"/>
    <w:lvl w:ilvl="0" w:tplc="4C943C82">
      <w:start w:val="1"/>
      <w:numFmt w:val="decimal"/>
      <w:lvlText w:val="%1)"/>
      <w:lvlJc w:val="left"/>
      <w:pPr>
        <w:ind w:left="1440" w:hanging="360"/>
      </w:pPr>
      <w:rPr>
        <w:rFonts w:ascii="Times New Roman" w:eastAsia="Times New Roman" w:hAnsi="Times New Roman" w:cs="Times New Roman"/>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8" w15:restartNumberingAfterBreak="0">
    <w:nsid w:val="43FF47AC"/>
    <w:multiLevelType w:val="multilevel"/>
    <w:tmpl w:val="08EA7188"/>
    <w:lvl w:ilvl="0">
      <w:start w:val="4"/>
      <w:numFmt w:val="decimal"/>
      <w:lvlText w:val="%1."/>
      <w:lvlJc w:val="left"/>
      <w:pPr>
        <w:ind w:left="540" w:hanging="540"/>
      </w:pPr>
      <w:rPr>
        <w:rFonts w:hint="default"/>
        <w:b/>
        <w:bCs/>
      </w:rPr>
    </w:lvl>
    <w:lvl w:ilvl="1">
      <w:start w:val="5"/>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467A7833"/>
    <w:multiLevelType w:val="multilevel"/>
    <w:tmpl w:val="34A4DB0E"/>
    <w:lvl w:ilvl="0">
      <w:start w:val="5"/>
      <w:numFmt w:val="decimal"/>
      <w:lvlText w:val="%1."/>
      <w:lvlJc w:val="left"/>
      <w:pPr>
        <w:ind w:left="540" w:hanging="540"/>
      </w:pPr>
      <w:rPr>
        <w:rFonts w:hint="default"/>
        <w:sz w:val="24"/>
      </w:rPr>
    </w:lvl>
    <w:lvl w:ilvl="1">
      <w:start w:val="2"/>
      <w:numFmt w:val="decimal"/>
      <w:lvlText w:val="%1.%2."/>
      <w:lvlJc w:val="left"/>
      <w:pPr>
        <w:ind w:left="540" w:hanging="54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0" w15:restartNumberingAfterBreak="0">
    <w:nsid w:val="4C3D775C"/>
    <w:multiLevelType w:val="multilevel"/>
    <w:tmpl w:val="78D4C7E4"/>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AED0144"/>
    <w:multiLevelType w:val="hybridMultilevel"/>
    <w:tmpl w:val="A6A45F40"/>
    <w:lvl w:ilvl="0" w:tplc="53985D38">
      <w:start w:val="2"/>
      <w:numFmt w:val="bullet"/>
      <w:lvlText w:val="-"/>
      <w:lvlJc w:val="left"/>
      <w:pPr>
        <w:ind w:left="720" w:hanging="360"/>
      </w:pPr>
      <w:rPr>
        <w:rFonts w:ascii="Times New Roman" w:eastAsia="Times New Roman" w:hAnsi="Times New Roman" w:hint="default"/>
        <w:b/>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EE77CE9"/>
    <w:multiLevelType w:val="hybridMultilevel"/>
    <w:tmpl w:val="9612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E9675F"/>
    <w:multiLevelType w:val="multilevel"/>
    <w:tmpl w:val="C17C537E"/>
    <w:lvl w:ilvl="0">
      <w:start w:val="1"/>
      <w:numFmt w:val="decimal"/>
      <w:lvlText w:val="%1."/>
      <w:lvlJc w:val="left"/>
      <w:pPr>
        <w:ind w:left="360" w:hanging="360"/>
      </w:pPr>
    </w:lvl>
    <w:lvl w:ilvl="1">
      <w:start w:val="1"/>
      <w:numFmt w:val="decimal"/>
      <w:lvlText w:val="%1.%2."/>
      <w:lvlJc w:val="left"/>
      <w:pPr>
        <w:ind w:left="858" w:hanging="432"/>
      </w:pPr>
      <w:rPr>
        <w:b w:val="0"/>
        <w:sz w:val="24"/>
        <w:szCs w:val="24"/>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41941E9"/>
    <w:multiLevelType w:val="hybridMultilevel"/>
    <w:tmpl w:val="A274B4DA"/>
    <w:lvl w:ilvl="0" w:tplc="5E46076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753B2C60"/>
    <w:multiLevelType w:val="multilevel"/>
    <w:tmpl w:val="C526C540"/>
    <w:lvl w:ilvl="0">
      <w:start w:val="1"/>
      <w:numFmt w:val="decimal"/>
      <w:lvlText w:val="%1."/>
      <w:lvlJc w:val="left"/>
      <w:pPr>
        <w:ind w:left="720" w:hanging="360"/>
      </w:pPr>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7EAF62F3"/>
    <w:multiLevelType w:val="multilevel"/>
    <w:tmpl w:val="B328B39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894513211">
    <w:abstractNumId w:val="5"/>
  </w:num>
  <w:num w:numId="2" w16cid:durableId="1650281684">
    <w:abstractNumId w:val="0"/>
  </w:num>
  <w:num w:numId="3" w16cid:durableId="990327232">
    <w:abstractNumId w:val="2"/>
  </w:num>
  <w:num w:numId="4" w16cid:durableId="202865866">
    <w:abstractNumId w:val="14"/>
  </w:num>
  <w:num w:numId="5" w16cid:durableId="975765618">
    <w:abstractNumId w:val="13"/>
  </w:num>
  <w:num w:numId="6" w16cid:durableId="1511218041">
    <w:abstractNumId w:val="4"/>
  </w:num>
  <w:num w:numId="7" w16cid:durableId="1902593863">
    <w:abstractNumId w:val="15"/>
  </w:num>
  <w:num w:numId="8" w16cid:durableId="659043565">
    <w:abstractNumId w:val="11"/>
  </w:num>
  <w:num w:numId="9" w16cid:durableId="606348128">
    <w:abstractNumId w:val="9"/>
  </w:num>
  <w:num w:numId="10" w16cid:durableId="558977247">
    <w:abstractNumId w:val="12"/>
  </w:num>
  <w:num w:numId="11" w16cid:durableId="1742022347">
    <w:abstractNumId w:val="6"/>
  </w:num>
  <w:num w:numId="12" w16cid:durableId="915044504">
    <w:abstractNumId w:val="3"/>
  </w:num>
  <w:num w:numId="13" w16cid:durableId="1093362403">
    <w:abstractNumId w:val="8"/>
  </w:num>
  <w:num w:numId="14" w16cid:durableId="239146006">
    <w:abstractNumId w:val="10"/>
  </w:num>
  <w:num w:numId="15" w16cid:durableId="1333993974">
    <w:abstractNumId w:val="1"/>
  </w:num>
  <w:num w:numId="16" w16cid:durableId="438066815">
    <w:abstractNumId w:val="16"/>
  </w:num>
  <w:num w:numId="17" w16cid:durableId="8734232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25186"/>
    <w:rsid w:val="0003154A"/>
    <w:rsid w:val="00051348"/>
    <w:rsid w:val="00060985"/>
    <w:rsid w:val="00075B91"/>
    <w:rsid w:val="00080FB3"/>
    <w:rsid w:val="00093DD2"/>
    <w:rsid w:val="000A04E5"/>
    <w:rsid w:val="000A4F30"/>
    <w:rsid w:val="000C36E3"/>
    <w:rsid w:val="000D6FB1"/>
    <w:rsid w:val="000F4B86"/>
    <w:rsid w:val="00107110"/>
    <w:rsid w:val="00112946"/>
    <w:rsid w:val="00142B1A"/>
    <w:rsid w:val="001477DE"/>
    <w:rsid w:val="0015688B"/>
    <w:rsid w:val="001D05DB"/>
    <w:rsid w:val="001D1166"/>
    <w:rsid w:val="001D209E"/>
    <w:rsid w:val="00241BF5"/>
    <w:rsid w:val="00252B63"/>
    <w:rsid w:val="00257FCA"/>
    <w:rsid w:val="00271C2A"/>
    <w:rsid w:val="00273720"/>
    <w:rsid w:val="002819A9"/>
    <w:rsid w:val="00284A9F"/>
    <w:rsid w:val="002918FF"/>
    <w:rsid w:val="002924E1"/>
    <w:rsid w:val="00292E05"/>
    <w:rsid w:val="002978C0"/>
    <w:rsid w:val="002A27E7"/>
    <w:rsid w:val="002C012E"/>
    <w:rsid w:val="002F0BCF"/>
    <w:rsid w:val="0031069E"/>
    <w:rsid w:val="00321E04"/>
    <w:rsid w:val="00323007"/>
    <w:rsid w:val="00354B5D"/>
    <w:rsid w:val="0037015D"/>
    <w:rsid w:val="00387CD6"/>
    <w:rsid w:val="003939F6"/>
    <w:rsid w:val="003A40D2"/>
    <w:rsid w:val="003B0240"/>
    <w:rsid w:val="003B1E82"/>
    <w:rsid w:val="003C0B63"/>
    <w:rsid w:val="003C695F"/>
    <w:rsid w:val="003D2CC9"/>
    <w:rsid w:val="003D3267"/>
    <w:rsid w:val="00422E7A"/>
    <w:rsid w:val="004569E5"/>
    <w:rsid w:val="004672C4"/>
    <w:rsid w:val="00470C1A"/>
    <w:rsid w:val="004F3B15"/>
    <w:rsid w:val="005430E9"/>
    <w:rsid w:val="005519ED"/>
    <w:rsid w:val="0055485D"/>
    <w:rsid w:val="0057612E"/>
    <w:rsid w:val="00591C34"/>
    <w:rsid w:val="005B41BE"/>
    <w:rsid w:val="005B5DBC"/>
    <w:rsid w:val="005E48A4"/>
    <w:rsid w:val="005E61BF"/>
    <w:rsid w:val="005E75E7"/>
    <w:rsid w:val="005F60DF"/>
    <w:rsid w:val="005F6F6B"/>
    <w:rsid w:val="00604FDA"/>
    <w:rsid w:val="00605448"/>
    <w:rsid w:val="00646C98"/>
    <w:rsid w:val="00651E5A"/>
    <w:rsid w:val="00656C9F"/>
    <w:rsid w:val="00683D30"/>
    <w:rsid w:val="00683F78"/>
    <w:rsid w:val="00685CD4"/>
    <w:rsid w:val="0069737F"/>
    <w:rsid w:val="006A4397"/>
    <w:rsid w:val="006B214E"/>
    <w:rsid w:val="006D2A25"/>
    <w:rsid w:val="006E3987"/>
    <w:rsid w:val="007108FA"/>
    <w:rsid w:val="00715171"/>
    <w:rsid w:val="0072145D"/>
    <w:rsid w:val="00737241"/>
    <w:rsid w:val="00743FA0"/>
    <w:rsid w:val="00765E38"/>
    <w:rsid w:val="0078786F"/>
    <w:rsid w:val="007975C0"/>
    <w:rsid w:val="007A6247"/>
    <w:rsid w:val="007B1C58"/>
    <w:rsid w:val="007D3BD6"/>
    <w:rsid w:val="007D6249"/>
    <w:rsid w:val="00803BB1"/>
    <w:rsid w:val="0085423B"/>
    <w:rsid w:val="008545CE"/>
    <w:rsid w:val="00862885"/>
    <w:rsid w:val="00867069"/>
    <w:rsid w:val="00873D20"/>
    <w:rsid w:val="0088711B"/>
    <w:rsid w:val="008C0D11"/>
    <w:rsid w:val="008F41AE"/>
    <w:rsid w:val="009066B3"/>
    <w:rsid w:val="00930130"/>
    <w:rsid w:val="00944C89"/>
    <w:rsid w:val="00947573"/>
    <w:rsid w:val="009A6A48"/>
    <w:rsid w:val="009B762B"/>
    <w:rsid w:val="00A26B88"/>
    <w:rsid w:val="00A271EA"/>
    <w:rsid w:val="00A3461C"/>
    <w:rsid w:val="00A8505B"/>
    <w:rsid w:val="00A9172F"/>
    <w:rsid w:val="00A97F96"/>
    <w:rsid w:val="00AA3B8C"/>
    <w:rsid w:val="00AA721E"/>
    <w:rsid w:val="00AB6C5F"/>
    <w:rsid w:val="00AE1131"/>
    <w:rsid w:val="00AF0A0D"/>
    <w:rsid w:val="00AF2C9C"/>
    <w:rsid w:val="00B1048E"/>
    <w:rsid w:val="00B20525"/>
    <w:rsid w:val="00B25DA5"/>
    <w:rsid w:val="00B5205E"/>
    <w:rsid w:val="00B91720"/>
    <w:rsid w:val="00BD636C"/>
    <w:rsid w:val="00BE216E"/>
    <w:rsid w:val="00BF1FA4"/>
    <w:rsid w:val="00C02B63"/>
    <w:rsid w:val="00C2333C"/>
    <w:rsid w:val="00C42B35"/>
    <w:rsid w:val="00C44407"/>
    <w:rsid w:val="00C52A17"/>
    <w:rsid w:val="00C52ADB"/>
    <w:rsid w:val="00C535AF"/>
    <w:rsid w:val="00C85D89"/>
    <w:rsid w:val="00C91D6A"/>
    <w:rsid w:val="00C94DCA"/>
    <w:rsid w:val="00C952CD"/>
    <w:rsid w:val="00C97628"/>
    <w:rsid w:val="00CA62D9"/>
    <w:rsid w:val="00CB1BC7"/>
    <w:rsid w:val="00CD185D"/>
    <w:rsid w:val="00CD4763"/>
    <w:rsid w:val="00CE068F"/>
    <w:rsid w:val="00D26CE4"/>
    <w:rsid w:val="00D33878"/>
    <w:rsid w:val="00D3498A"/>
    <w:rsid w:val="00D530A4"/>
    <w:rsid w:val="00D6173B"/>
    <w:rsid w:val="00D61CBD"/>
    <w:rsid w:val="00D73C11"/>
    <w:rsid w:val="00D772BE"/>
    <w:rsid w:val="00D77474"/>
    <w:rsid w:val="00D77B10"/>
    <w:rsid w:val="00D84864"/>
    <w:rsid w:val="00DB09C1"/>
    <w:rsid w:val="00DC047E"/>
    <w:rsid w:val="00DF19C9"/>
    <w:rsid w:val="00E04183"/>
    <w:rsid w:val="00E118FA"/>
    <w:rsid w:val="00E1296F"/>
    <w:rsid w:val="00E82A7D"/>
    <w:rsid w:val="00E84339"/>
    <w:rsid w:val="00E9368A"/>
    <w:rsid w:val="00E964BF"/>
    <w:rsid w:val="00EB0493"/>
    <w:rsid w:val="00EB3012"/>
    <w:rsid w:val="00EB60E5"/>
    <w:rsid w:val="00EF0C58"/>
    <w:rsid w:val="00F01CCE"/>
    <w:rsid w:val="00F067B7"/>
    <w:rsid w:val="00F37D09"/>
    <w:rsid w:val="00F665A4"/>
    <w:rsid w:val="00F83956"/>
    <w:rsid w:val="00FA1470"/>
    <w:rsid w:val="00FD7663"/>
    <w:rsid w:val="00FE1061"/>
    <w:rsid w:val="00FF390D"/>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604FDA"/>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paragraph" w:styleId="Heading2">
    <w:name w:val="heading 2"/>
    <w:basedOn w:val="Normal"/>
    <w:next w:val="Normal"/>
    <w:link w:val="Heading2Char"/>
    <w:qFormat/>
    <w:rsid w:val="008C0D11"/>
    <w:pPr>
      <w:keepNext/>
      <w:suppressAutoHyphens/>
      <w:autoSpaceDN w:val="0"/>
      <w:spacing w:before="240" w:after="60"/>
      <w:textAlignment w:val="baseline"/>
      <w:outlineLvl w:val="1"/>
    </w:pPr>
    <w:rPr>
      <w:rFonts w:ascii="Cambria" w:hAnsi="Cambria"/>
      <w:b/>
      <w:bCs/>
      <w:i/>
      <w:iCs/>
      <w:sz w:val="28"/>
      <w:szCs w:val="28"/>
      <w:lang w:val="en-US"/>
    </w:rPr>
  </w:style>
  <w:style w:type="paragraph" w:styleId="Heading4">
    <w:name w:val="heading 4"/>
    <w:basedOn w:val="Normal"/>
    <w:next w:val="Normal"/>
    <w:link w:val="Heading4Char"/>
    <w:semiHidden/>
    <w:unhideWhenUsed/>
    <w:qFormat/>
    <w:rsid w:val="00D77B1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rsid w:val="001E1500"/>
    <w:rPr>
      <w:sz w:val="16"/>
      <w:szCs w:val="16"/>
    </w:rPr>
  </w:style>
  <w:style w:type="paragraph" w:styleId="CommentText">
    <w:name w:val="annotation text"/>
    <w:basedOn w:val="Normal"/>
    <w:link w:val="CommentTextChar"/>
    <w:rsid w:val="001E1500"/>
    <w:rPr>
      <w:sz w:val="20"/>
      <w:szCs w:val="20"/>
    </w:rPr>
  </w:style>
  <w:style w:type="character" w:customStyle="1" w:styleId="CommentTextChar">
    <w:name w:val="Comment Text Char"/>
    <w:link w:val="CommentText"/>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Date1">
    <w:name w:val="Date1"/>
    <w:basedOn w:val="DefaultParagraphFont"/>
    <w:rsid w:val="0085423B"/>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85423B"/>
    <w:rPr>
      <w:sz w:val="24"/>
      <w:szCs w:val="24"/>
      <w:lang w:eastAsia="en-US"/>
    </w:rPr>
  </w:style>
  <w:style w:type="character" w:styleId="UnresolvedMention">
    <w:name w:val="Unresolved Mention"/>
    <w:basedOn w:val="DefaultParagraphFont"/>
    <w:rsid w:val="00944C89"/>
    <w:rPr>
      <w:color w:val="605E5C"/>
      <w:shd w:val="clear" w:color="auto" w:fill="E1DFDD"/>
    </w:rPr>
  </w:style>
  <w:style w:type="character" w:customStyle="1" w:styleId="Heading2Char">
    <w:name w:val="Heading 2 Char"/>
    <w:basedOn w:val="DefaultParagraphFont"/>
    <w:link w:val="Heading2"/>
    <w:rsid w:val="008C0D11"/>
    <w:rPr>
      <w:rFonts w:ascii="Cambria" w:hAnsi="Cambria"/>
      <w:b/>
      <w:bCs/>
      <w:i/>
      <w:iCs/>
      <w:sz w:val="28"/>
      <w:szCs w:val="28"/>
      <w:lang w:val="en-US" w:eastAsia="en-US"/>
    </w:rPr>
  </w:style>
  <w:style w:type="character" w:customStyle="1" w:styleId="Heading4Char">
    <w:name w:val="Heading 4 Char"/>
    <w:basedOn w:val="DefaultParagraphFont"/>
    <w:link w:val="Heading4"/>
    <w:semiHidden/>
    <w:rsid w:val="00D77B10"/>
    <w:rPr>
      <w:rFonts w:asciiTheme="majorHAnsi" w:eastAsiaTheme="majorEastAsia" w:hAnsiTheme="majorHAnsi" w:cstheme="majorBidi"/>
      <w:i/>
      <w:iCs/>
      <w:color w:val="2E74B5" w:themeColor="accent1" w:themeShade="BF"/>
      <w:sz w:val="24"/>
      <w:szCs w:val="24"/>
      <w:lang w:eastAsia="en-US"/>
    </w:rPr>
  </w:style>
  <w:style w:type="character" w:customStyle="1" w:styleId="cf01">
    <w:name w:val="cf01"/>
    <w:basedOn w:val="DefaultParagraphFont"/>
    <w:rsid w:val="00F37D09"/>
    <w:rPr>
      <w:rFonts w:ascii="Segoe UI" w:hAnsi="Segoe UI" w:cs="Segoe UI" w:hint="default"/>
      <w:sz w:val="18"/>
      <w:szCs w:val="18"/>
      <w:shd w:val="clear" w:color="auto" w:fill="FFFF00"/>
    </w:rPr>
  </w:style>
  <w:style w:type="paragraph" w:customStyle="1" w:styleId="naisf">
    <w:name w:val="naisf"/>
    <w:basedOn w:val="Normal"/>
    <w:link w:val="naisfChar"/>
    <w:uiPriority w:val="99"/>
    <w:qFormat/>
    <w:rsid w:val="002978C0"/>
    <w:pPr>
      <w:suppressAutoHyphens/>
      <w:autoSpaceDN w:val="0"/>
      <w:spacing w:before="100" w:after="100"/>
      <w:jc w:val="both"/>
      <w:textAlignment w:val="baseline"/>
    </w:pPr>
  </w:style>
  <w:style w:type="character" w:customStyle="1" w:styleId="naisfChar">
    <w:name w:val="naisf Char"/>
    <w:link w:val="naisf"/>
    <w:uiPriority w:val="99"/>
    <w:qFormat/>
    <w:locked/>
    <w:rsid w:val="002978C0"/>
    <w:rPr>
      <w:sz w:val="24"/>
      <w:szCs w:val="24"/>
      <w:lang w:eastAsia="en-US"/>
    </w:rPr>
  </w:style>
  <w:style w:type="paragraph" w:customStyle="1" w:styleId="1Lgumam">
    <w:name w:val="1. Līgumam"/>
    <w:basedOn w:val="Normal"/>
    <w:qFormat/>
    <w:rsid w:val="00FF390D"/>
    <w:pPr>
      <w:numPr>
        <w:numId w:val="14"/>
      </w:numPr>
      <w:spacing w:before="240"/>
      <w:ind w:left="284" w:hanging="284"/>
      <w:jc w:val="center"/>
    </w:pPr>
    <w:rPr>
      <w:rFonts w:ascii="Times New Roman Bold" w:hAnsi="Times New Roman Bold"/>
      <w:b/>
      <w:caps/>
    </w:rPr>
  </w:style>
  <w:style w:type="paragraph" w:customStyle="1" w:styleId="11Lgumam">
    <w:name w:val="1.1. Līgumam"/>
    <w:basedOn w:val="Normal"/>
    <w:link w:val="11LgumamChar"/>
    <w:qFormat/>
    <w:rsid w:val="00FF390D"/>
    <w:pPr>
      <w:numPr>
        <w:ilvl w:val="1"/>
        <w:numId w:val="14"/>
      </w:numPr>
      <w:ind w:left="567" w:hanging="567"/>
      <w:jc w:val="both"/>
    </w:pPr>
    <w:rPr>
      <w:rFonts w:eastAsia="Calibri"/>
    </w:rPr>
  </w:style>
  <w:style w:type="character" w:customStyle="1" w:styleId="11LgumamChar">
    <w:name w:val="1.1. Līgumam Char"/>
    <w:link w:val="11Lgumam"/>
    <w:qFormat/>
    <w:rsid w:val="00FF390D"/>
    <w:rPr>
      <w:rFonts w:eastAsia="Calibri"/>
      <w:sz w:val="24"/>
      <w:szCs w:val="24"/>
      <w:lang w:eastAsia="en-US"/>
    </w:rPr>
  </w:style>
  <w:style w:type="paragraph" w:customStyle="1" w:styleId="111Lgumam">
    <w:name w:val="1.1.1. Līgumam"/>
    <w:basedOn w:val="11Lgumam"/>
    <w:link w:val="111LgumamChar"/>
    <w:qFormat/>
    <w:rsid w:val="00FF390D"/>
    <w:pPr>
      <w:numPr>
        <w:ilvl w:val="2"/>
      </w:numPr>
      <w:ind w:left="1418" w:hanging="851"/>
    </w:pPr>
  </w:style>
  <w:style w:type="character" w:customStyle="1" w:styleId="111LgumamChar">
    <w:name w:val="1.1.1. Līgumam Char"/>
    <w:link w:val="111Lgumam"/>
    <w:rsid w:val="00FF390D"/>
    <w:rPr>
      <w:rFonts w:eastAsia="Calibri"/>
      <w:sz w:val="24"/>
      <w:szCs w:val="24"/>
      <w:lang w:eastAsia="en-US"/>
    </w:rPr>
  </w:style>
  <w:style w:type="paragraph" w:customStyle="1" w:styleId="1111lgumam">
    <w:name w:val="1.1.1.1. līgumam"/>
    <w:basedOn w:val="111Lgumam"/>
    <w:qFormat/>
    <w:rsid w:val="00FF390D"/>
    <w:pPr>
      <w:numPr>
        <w:ilvl w:val="3"/>
      </w:numPr>
      <w:ind w:left="2268" w:hanging="992"/>
    </w:pPr>
  </w:style>
  <w:style w:type="character" w:customStyle="1" w:styleId="Noklusjumarindkopasfonts1">
    <w:name w:val="Noklusējuma rindkopas fonts1"/>
    <w:rsid w:val="00FF3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774397969">
      <w:bodyDiv w:val="1"/>
      <w:marLeft w:val="0"/>
      <w:marRight w:val="0"/>
      <w:marTop w:val="0"/>
      <w:marBottom w:val="0"/>
      <w:divBdr>
        <w:top w:val="none" w:sz="0" w:space="0" w:color="auto"/>
        <w:left w:val="none" w:sz="0" w:space="0" w:color="auto"/>
        <w:bottom w:val="none" w:sz="0" w:space="0" w:color="auto"/>
        <w:right w:val="none" w:sz="0" w:space="0" w:color="auto"/>
      </w:divBdr>
    </w:div>
    <w:div w:id="960066776">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08898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ja.berzina@rigasveseliba.lv" TargetMode="External"/><Relationship Id="rId13" Type="http://schemas.openxmlformats.org/officeDocument/2006/relationships/hyperlink" Target="https://www6.vid.gov.lv/SD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ursoft.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20aija.berzina@rigasveseliba.lv" TargetMode="External"/><Relationship Id="rId4" Type="http://schemas.openxmlformats.org/officeDocument/2006/relationships/settings" Target="settings.xml"/><Relationship Id="rId9" Type="http://schemas.openxmlformats.org/officeDocument/2006/relationships/hyperlink" Target="https://www.eis.gov.lv/EKEIS/Supplier/Organizer/187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12083</Words>
  <Characters>6888</Characters>
  <Application>Microsoft Office Word</Application>
  <DocSecurity>0</DocSecurity>
  <Lines>57</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2026-02-17T14:14:00Z</dcterms:created>
  <dcterms:modified xsi:type="dcterms:W3CDTF">2026-07-13T07:45:00Z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