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RD iestāde: IKSD Rīgas bērnu un jauniešu centrs "Daugmale". RD iestādes kods: 2102476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90011524360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Jauna traktora iegāde Rīgas BJC Daugmale vajadzībām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2026/2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03.08.2026. plkst. 12:00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bērnu un jauniešu centrs "Daugmale". RD iestādes kods: 2102476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2026/2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Jauna traktora iegāde Rīgas BJC Daugmale vajadzībām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Koļesņikovs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Ellada Apsīte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Eihe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Rimicāne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Valdis Arnis Selga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Ellada Apsīte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Ainis Jakobijs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03.08.2026. plkst. 11:30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ARMETECH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ARMETECH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ARMETECH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03.08.2026 11:30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ARMETECH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Leonīds Koļesņikovs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Ellada Apsīte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Iveta Eihe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Ilze Rimicāne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Valdis Arnis Selga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Ellada Apsīte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Ainis Jakobijs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F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