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00752" w14:textId="77777777" w:rsidR="00E739E7" w:rsidRDefault="00E739E7" w:rsidP="00A41ABD">
      <w:pPr>
        <w:spacing w:after="0" w:line="240" w:lineRule="auto"/>
        <w:ind w:left="1843" w:right="1274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Hlk164699575"/>
      <w:r w:rsidRPr="00CF08B7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12CADEFD" wp14:editId="0BD95705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7239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032" y="21109"/>
                <wp:lineTo x="21032" y="0"/>
                <wp:lineTo x="0" y="0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F08B7">
        <w:rPr>
          <w:rFonts w:ascii="Times New Roman" w:hAnsi="Times New Roman" w:cs="Times New Roman"/>
          <w:sz w:val="36"/>
          <w:szCs w:val="36"/>
        </w:rPr>
        <w:t>TUKUMA  NOVADA  DOME</w:t>
      </w:r>
    </w:p>
    <w:p w14:paraId="6E159AB2" w14:textId="77777777" w:rsidR="00E739E7" w:rsidRPr="00954F16" w:rsidRDefault="00E739E7" w:rsidP="00A41ABD">
      <w:pPr>
        <w:spacing w:after="0" w:line="240" w:lineRule="auto"/>
        <w:ind w:left="1843" w:right="1274"/>
        <w:jc w:val="center"/>
        <w:rPr>
          <w:rFonts w:ascii="Times New Roman" w:hAnsi="Times New Roman" w:cs="Times New Roman"/>
          <w:b/>
          <w:sz w:val="48"/>
          <w:szCs w:val="48"/>
          <w:lang w:val="it-IT"/>
        </w:rPr>
      </w:pPr>
      <w:r>
        <w:rPr>
          <w:rFonts w:ascii="Times New Roman" w:hAnsi="Times New Roman" w:cs="Times New Roman"/>
          <w:b/>
          <w:sz w:val="48"/>
          <w:szCs w:val="48"/>
          <w:lang w:val="it-IT"/>
        </w:rPr>
        <w:t>IEPIRKUMU</w:t>
      </w:r>
      <w:r w:rsidRPr="00954F16">
        <w:rPr>
          <w:rFonts w:ascii="Times New Roman" w:hAnsi="Times New Roman" w:cs="Times New Roman"/>
          <w:b/>
          <w:sz w:val="48"/>
          <w:szCs w:val="48"/>
          <w:lang w:val="it-IT"/>
        </w:rPr>
        <w:t xml:space="preserve"> KOMISIJA</w:t>
      </w:r>
    </w:p>
    <w:p w14:paraId="4DDC8A8F" w14:textId="77777777" w:rsidR="00E739E7" w:rsidRPr="00893399" w:rsidRDefault="00E739E7" w:rsidP="005D6F8F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szCs w:val="24"/>
        </w:rPr>
      </w:pPr>
      <w:r w:rsidRPr="00893399">
        <w:rPr>
          <w:rFonts w:ascii="Times New Roman" w:hAnsi="Times New Roman" w:cs="Times New Roman"/>
          <w:szCs w:val="24"/>
        </w:rPr>
        <w:t>Reģistrācijas Nr.</w:t>
      </w:r>
      <w:r>
        <w:rPr>
          <w:rFonts w:ascii="Times New Roman" w:hAnsi="Times New Roman" w:cs="Times New Roman"/>
          <w:szCs w:val="24"/>
        </w:rPr>
        <w:t xml:space="preserve"> </w:t>
      </w:r>
      <w:r w:rsidRPr="00893399">
        <w:rPr>
          <w:rFonts w:ascii="Times New Roman" w:hAnsi="Times New Roman" w:cs="Times New Roman"/>
          <w:szCs w:val="24"/>
        </w:rPr>
        <w:t>90000050975</w:t>
      </w:r>
    </w:p>
    <w:p w14:paraId="20BC7F5F" w14:textId="77777777" w:rsidR="00E739E7" w:rsidRPr="00893399" w:rsidRDefault="00E739E7" w:rsidP="005D6F8F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color w:val="1C1C1C"/>
          <w:szCs w:val="24"/>
        </w:rPr>
      </w:pPr>
      <w:r w:rsidRPr="00893399">
        <w:rPr>
          <w:rFonts w:ascii="Times New Roman" w:hAnsi="Times New Roman" w:cs="Times New Roman"/>
          <w:color w:val="1C1C1C"/>
          <w:szCs w:val="24"/>
        </w:rPr>
        <w:t>Talsu iela 4, Tukums, Tukuma novads, LV-3101</w:t>
      </w:r>
    </w:p>
    <w:p w14:paraId="7A6F16CE" w14:textId="77777777" w:rsidR="00E739E7" w:rsidRPr="009A439E" w:rsidRDefault="00E739E7" w:rsidP="00E739E7">
      <w:pPr>
        <w:spacing w:after="120" w:line="240" w:lineRule="auto"/>
        <w:ind w:left="720" w:hanging="72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color w:val="1C1C1C"/>
          <w:szCs w:val="24"/>
        </w:rPr>
        <w:t>T</w:t>
      </w:r>
      <w:r w:rsidRPr="00893399">
        <w:rPr>
          <w:rFonts w:ascii="Times New Roman" w:hAnsi="Times New Roman" w:cs="Times New Roman"/>
          <w:color w:val="1C1C1C"/>
          <w:szCs w:val="24"/>
        </w:rPr>
        <w:t xml:space="preserve">ālrunis 63122707, mobilais tālrunis 26603299, </w:t>
      </w:r>
      <w:r w:rsidRPr="00CF08B7">
        <w:rPr>
          <w:rFonts w:ascii="Times New Roman" w:hAnsi="Times New Roman" w:cs="Times New Roman"/>
          <w:color w:val="1C1C1C"/>
          <w:szCs w:val="24"/>
        </w:rPr>
        <w:t>80205111</w:t>
      </w:r>
      <w:r>
        <w:rPr>
          <w:rFonts w:ascii="Times New Roman" w:hAnsi="Times New Roman" w:cs="Times New Roman"/>
          <w:color w:val="1C1C1C"/>
          <w:szCs w:val="24"/>
        </w:rPr>
        <w:t xml:space="preserve">; </w:t>
      </w:r>
      <w:hyperlink r:id="rId9" w:history="1">
        <w:r w:rsidRPr="009A439E">
          <w:rPr>
            <w:rStyle w:val="Hipersaite"/>
            <w:rFonts w:ascii="Times New Roman" w:hAnsi="Times New Roman" w:cs="Times New Roman"/>
            <w:color w:val="auto"/>
            <w:szCs w:val="24"/>
            <w:u w:val="none"/>
          </w:rPr>
          <w:t>www.tukums.lv</w:t>
        </w:r>
      </w:hyperlink>
      <w:r>
        <w:rPr>
          <w:rFonts w:ascii="Times New Roman" w:hAnsi="Times New Roman" w:cs="Times New Roman"/>
        </w:rPr>
        <w:t>;</w:t>
      </w:r>
      <w:r w:rsidRPr="009A439E">
        <w:rPr>
          <w:rFonts w:ascii="Times New Roman" w:hAnsi="Times New Roman" w:cs="Times New Roman"/>
          <w:szCs w:val="24"/>
        </w:rPr>
        <w:t xml:space="preserve"> e-pasts: </w:t>
      </w:r>
      <w:hyperlink r:id="rId10" w:history="1">
        <w:r w:rsidRPr="009A439E">
          <w:rPr>
            <w:rStyle w:val="Hipersaite"/>
            <w:rFonts w:ascii="Times New Roman" w:hAnsi="Times New Roman" w:cs="Times New Roman"/>
            <w:color w:val="auto"/>
            <w:szCs w:val="24"/>
            <w:u w:val="none"/>
          </w:rPr>
          <w:t>pasts@tukums.lv</w:t>
        </w:r>
      </w:hyperlink>
    </w:p>
    <w:bookmarkEnd w:id="0"/>
    <w:tbl>
      <w:tblPr>
        <w:tblW w:w="9317" w:type="dxa"/>
        <w:tblBorders>
          <w:top w:val="thinThickSmallGap" w:sz="24" w:space="0" w:color="auto"/>
        </w:tblBorders>
        <w:tblLook w:val="01E0" w:firstRow="1" w:lastRow="1" w:firstColumn="1" w:lastColumn="1" w:noHBand="0" w:noVBand="0"/>
      </w:tblPr>
      <w:tblGrid>
        <w:gridCol w:w="9317"/>
      </w:tblGrid>
      <w:tr w:rsidR="00A403AA" w:rsidRPr="00527CB7" w14:paraId="74E21801" w14:textId="77777777" w:rsidTr="00941304">
        <w:trPr>
          <w:trHeight w:val="24"/>
        </w:trPr>
        <w:tc>
          <w:tcPr>
            <w:tcW w:w="9317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14:paraId="4926E9BF" w14:textId="745FCA28" w:rsidR="00A403AA" w:rsidRPr="00527CB7" w:rsidRDefault="00A403AA" w:rsidP="00190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5459022A" w14:textId="77777777" w:rsidR="00527CB7" w:rsidRPr="0087013B" w:rsidRDefault="00527CB7" w:rsidP="008701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013B">
        <w:rPr>
          <w:rFonts w:ascii="Times New Roman" w:hAnsi="Times New Roman" w:cs="Times New Roman"/>
          <w:sz w:val="24"/>
          <w:szCs w:val="24"/>
        </w:rPr>
        <w:t>Tukumā</w:t>
      </w:r>
    </w:p>
    <w:p w14:paraId="75B4EE14" w14:textId="54A83661" w:rsidR="00527CB7" w:rsidRPr="0087013B" w:rsidRDefault="0042154A" w:rsidP="0087013B">
      <w:pPr>
        <w:pStyle w:val="Apakvirsraksts"/>
        <w:tabs>
          <w:tab w:val="left" w:pos="6120"/>
        </w:tabs>
        <w:jc w:val="both"/>
        <w:rPr>
          <w:szCs w:val="24"/>
        </w:rPr>
      </w:pPr>
      <w:r>
        <w:rPr>
          <w:szCs w:val="24"/>
        </w:rPr>
        <w:t>2</w:t>
      </w:r>
      <w:r w:rsidR="0060184B">
        <w:rPr>
          <w:szCs w:val="24"/>
        </w:rPr>
        <w:t>9</w:t>
      </w:r>
      <w:r w:rsidR="00DE36F2">
        <w:rPr>
          <w:szCs w:val="24"/>
        </w:rPr>
        <w:t>.07</w:t>
      </w:r>
      <w:r w:rsidR="004E1DA7" w:rsidRPr="0087013B">
        <w:rPr>
          <w:szCs w:val="24"/>
        </w:rPr>
        <w:t>.2026</w:t>
      </w:r>
      <w:r w:rsidR="00527CB7" w:rsidRPr="0087013B">
        <w:rPr>
          <w:szCs w:val="24"/>
        </w:rPr>
        <w:t xml:space="preserve">. </w:t>
      </w:r>
    </w:p>
    <w:p w14:paraId="335675BE" w14:textId="0FE78942" w:rsidR="009725BD" w:rsidRPr="0087013B" w:rsidRDefault="00870730" w:rsidP="0087013B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64698565"/>
      <w:r w:rsidRPr="0087013B">
        <w:rPr>
          <w:rFonts w:ascii="Times New Roman" w:hAnsi="Times New Roman" w:cs="Times New Roman"/>
          <w:b/>
          <w:bCs/>
          <w:sz w:val="24"/>
          <w:szCs w:val="24"/>
        </w:rPr>
        <w:t>Ieinteresētajiem piegādātājiem</w:t>
      </w:r>
    </w:p>
    <w:p w14:paraId="42D04374" w14:textId="78F1AC33" w:rsidR="00B12200" w:rsidRPr="0087013B" w:rsidRDefault="00B12200" w:rsidP="0087013B">
      <w:pPr>
        <w:spacing w:after="0" w:line="240" w:lineRule="auto"/>
        <w:ind w:right="41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013B">
        <w:rPr>
          <w:rFonts w:ascii="Times New Roman" w:hAnsi="Times New Roman" w:cs="Times New Roman"/>
          <w:b/>
          <w:sz w:val="24"/>
          <w:szCs w:val="24"/>
        </w:rPr>
        <w:t xml:space="preserve">Par </w:t>
      </w:r>
      <w:r w:rsidR="00431D5F" w:rsidRPr="0087013B">
        <w:rPr>
          <w:rFonts w:ascii="Times New Roman" w:hAnsi="Times New Roman" w:cs="Times New Roman"/>
          <w:b/>
          <w:sz w:val="24"/>
          <w:szCs w:val="24"/>
        </w:rPr>
        <w:t>atklātu konkursu</w:t>
      </w:r>
      <w:r w:rsidRPr="0087013B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="0042154A" w:rsidRPr="0042154A">
        <w:rPr>
          <w:rFonts w:ascii="Times New Roman" w:hAnsi="Times New Roman" w:cs="Times New Roman"/>
          <w:b/>
          <w:bCs/>
          <w:sz w:val="24"/>
          <w:szCs w:val="24"/>
        </w:rPr>
        <w:t xml:space="preserve">Gājēju takas izveide gar Kaņiera ezera kanālu no </w:t>
      </w:r>
      <w:proofErr w:type="spellStart"/>
      <w:r w:rsidR="0042154A" w:rsidRPr="0042154A">
        <w:rPr>
          <w:rFonts w:ascii="Times New Roman" w:hAnsi="Times New Roman" w:cs="Times New Roman"/>
          <w:b/>
          <w:bCs/>
          <w:sz w:val="24"/>
          <w:szCs w:val="24"/>
        </w:rPr>
        <w:t>Starpiņupītes</w:t>
      </w:r>
      <w:proofErr w:type="spellEnd"/>
      <w:r w:rsidR="0042154A" w:rsidRPr="0042154A">
        <w:rPr>
          <w:rFonts w:ascii="Times New Roman" w:hAnsi="Times New Roman" w:cs="Times New Roman"/>
          <w:b/>
          <w:bCs/>
          <w:sz w:val="24"/>
          <w:szCs w:val="24"/>
        </w:rPr>
        <w:t xml:space="preserve"> slūžām Lapmežciemā līdz Ragaciemam</w:t>
      </w:r>
      <w:r w:rsidRPr="0087013B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64393A" w:rsidRPr="0087013B">
        <w:rPr>
          <w:rFonts w:ascii="Times New Roman" w:hAnsi="Times New Roman" w:cs="Times New Roman"/>
          <w:b/>
          <w:sz w:val="24"/>
          <w:szCs w:val="24"/>
        </w:rPr>
        <w:t xml:space="preserve">(iepirkuma identifikācijas Nr. </w:t>
      </w:r>
      <w:r w:rsidRPr="0087013B">
        <w:rPr>
          <w:rFonts w:ascii="Times New Roman" w:hAnsi="Times New Roman" w:cs="Times New Roman"/>
          <w:b/>
          <w:sz w:val="24"/>
          <w:szCs w:val="24"/>
        </w:rPr>
        <w:t>TNP 202</w:t>
      </w:r>
      <w:r w:rsidR="00954D59" w:rsidRPr="0087013B">
        <w:rPr>
          <w:rFonts w:ascii="Times New Roman" w:hAnsi="Times New Roman" w:cs="Times New Roman"/>
          <w:b/>
          <w:sz w:val="24"/>
          <w:szCs w:val="24"/>
        </w:rPr>
        <w:t>6/</w:t>
      </w:r>
      <w:r w:rsidR="0042154A">
        <w:rPr>
          <w:rFonts w:ascii="Times New Roman" w:hAnsi="Times New Roman" w:cs="Times New Roman"/>
          <w:b/>
          <w:sz w:val="24"/>
          <w:szCs w:val="24"/>
        </w:rPr>
        <w:t>59</w:t>
      </w:r>
      <w:r w:rsidR="0064393A" w:rsidRPr="0087013B">
        <w:rPr>
          <w:rFonts w:ascii="Times New Roman" w:hAnsi="Times New Roman" w:cs="Times New Roman"/>
          <w:b/>
          <w:sz w:val="24"/>
          <w:szCs w:val="24"/>
        </w:rPr>
        <w:t>)</w:t>
      </w:r>
    </w:p>
    <w:p w14:paraId="253429A3" w14:textId="77777777" w:rsidR="005B7FCD" w:rsidRPr="0087013B" w:rsidRDefault="005B7FCD" w:rsidP="0087013B">
      <w:pPr>
        <w:spacing w:after="0" w:line="240" w:lineRule="auto"/>
        <w:ind w:right="4252"/>
        <w:rPr>
          <w:rFonts w:ascii="Times New Roman" w:eastAsia="Times New Roman" w:hAnsi="Times New Roman" w:cs="Times New Roman"/>
          <w:sz w:val="24"/>
          <w:szCs w:val="24"/>
        </w:rPr>
      </w:pPr>
      <w:r w:rsidRPr="0087013B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14:paraId="26763306" w14:textId="2C5AB002" w:rsidR="00527CB7" w:rsidRPr="004B641F" w:rsidRDefault="005B7FCD" w:rsidP="008701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641F">
        <w:rPr>
          <w:rFonts w:ascii="Times New Roman" w:eastAsia="Times New Roman" w:hAnsi="Times New Roman" w:cs="Times New Roman"/>
          <w:sz w:val="24"/>
          <w:szCs w:val="24"/>
        </w:rPr>
        <w:tab/>
      </w:r>
      <w:r w:rsidR="00431D5F" w:rsidRPr="004B641F">
        <w:rPr>
          <w:rFonts w:ascii="Times New Roman" w:hAnsi="Times New Roman" w:cs="Times New Roman"/>
          <w:sz w:val="24"/>
          <w:szCs w:val="24"/>
        </w:rPr>
        <w:t>Atklāta konkursa</w:t>
      </w:r>
      <w:r w:rsidRPr="004B641F">
        <w:rPr>
          <w:rFonts w:ascii="Times New Roman" w:hAnsi="Times New Roman" w:cs="Times New Roman"/>
          <w:sz w:val="24"/>
          <w:szCs w:val="24"/>
        </w:rPr>
        <w:t xml:space="preserve"> “</w:t>
      </w:r>
      <w:r w:rsidR="0042154A" w:rsidRPr="0042154A">
        <w:rPr>
          <w:rFonts w:ascii="Times New Roman" w:hAnsi="Times New Roman" w:cs="Times New Roman"/>
          <w:sz w:val="24"/>
          <w:szCs w:val="24"/>
        </w:rPr>
        <w:t xml:space="preserve">Gājēju takas izveide gar Kaņiera ezera kanālu no </w:t>
      </w:r>
      <w:proofErr w:type="spellStart"/>
      <w:r w:rsidR="0042154A" w:rsidRPr="0042154A">
        <w:rPr>
          <w:rFonts w:ascii="Times New Roman" w:hAnsi="Times New Roman" w:cs="Times New Roman"/>
          <w:sz w:val="24"/>
          <w:szCs w:val="24"/>
        </w:rPr>
        <w:t>Starpiņupītes</w:t>
      </w:r>
      <w:proofErr w:type="spellEnd"/>
      <w:r w:rsidR="0042154A" w:rsidRPr="0042154A">
        <w:rPr>
          <w:rFonts w:ascii="Times New Roman" w:hAnsi="Times New Roman" w:cs="Times New Roman"/>
          <w:sz w:val="24"/>
          <w:szCs w:val="24"/>
        </w:rPr>
        <w:t xml:space="preserve"> slūžām Lapmežciemā līdz Ragaciemam</w:t>
      </w:r>
      <w:r w:rsidR="002F11FC" w:rsidRPr="004B641F">
        <w:rPr>
          <w:rFonts w:ascii="Times New Roman" w:hAnsi="Times New Roman" w:cs="Times New Roman"/>
          <w:sz w:val="24"/>
          <w:szCs w:val="24"/>
        </w:rPr>
        <w:t>”</w:t>
      </w:r>
      <w:r w:rsidRPr="004B641F">
        <w:rPr>
          <w:rFonts w:ascii="Times New Roman" w:hAnsi="Times New Roman" w:cs="Times New Roman"/>
          <w:sz w:val="24"/>
          <w:szCs w:val="24"/>
        </w:rPr>
        <w:t xml:space="preserve"> (iepirkuma identifikācijas Nr. TNP 202</w:t>
      </w:r>
      <w:r w:rsidR="00954D59" w:rsidRPr="004B641F">
        <w:rPr>
          <w:rFonts w:ascii="Times New Roman" w:hAnsi="Times New Roman" w:cs="Times New Roman"/>
          <w:sz w:val="24"/>
          <w:szCs w:val="24"/>
        </w:rPr>
        <w:t>6/</w:t>
      </w:r>
      <w:r w:rsidR="0042154A">
        <w:rPr>
          <w:rFonts w:ascii="Times New Roman" w:hAnsi="Times New Roman" w:cs="Times New Roman"/>
          <w:sz w:val="24"/>
          <w:szCs w:val="24"/>
        </w:rPr>
        <w:t>59</w:t>
      </w:r>
      <w:r w:rsidRPr="004B641F">
        <w:rPr>
          <w:rFonts w:ascii="Times New Roman" w:hAnsi="Times New Roman" w:cs="Times New Roman"/>
          <w:sz w:val="24"/>
          <w:szCs w:val="24"/>
        </w:rPr>
        <w:t xml:space="preserve">) </w:t>
      </w:r>
      <w:r w:rsidRPr="004B641F">
        <w:rPr>
          <w:rFonts w:ascii="Times New Roman" w:eastAsia="Times New Roman" w:hAnsi="Times New Roman" w:cs="Times New Roman"/>
          <w:sz w:val="24"/>
          <w:szCs w:val="24"/>
        </w:rPr>
        <w:t xml:space="preserve">(turpmāk – </w:t>
      </w:r>
      <w:r w:rsidR="00431D5F" w:rsidRPr="004B641F">
        <w:rPr>
          <w:rFonts w:ascii="Times New Roman" w:eastAsia="Times New Roman" w:hAnsi="Times New Roman" w:cs="Times New Roman"/>
          <w:sz w:val="24"/>
          <w:szCs w:val="24"/>
        </w:rPr>
        <w:t>Konkurss</w:t>
      </w:r>
      <w:r w:rsidRPr="004B641F">
        <w:rPr>
          <w:rFonts w:ascii="Times New Roman" w:eastAsia="Times New Roman" w:hAnsi="Times New Roman" w:cs="Times New Roman"/>
          <w:sz w:val="24"/>
          <w:szCs w:val="24"/>
        </w:rPr>
        <w:t>) organizēšanai pilnvarotā iepirkuma komisija</w:t>
      </w:r>
      <w:r w:rsidR="00927C49" w:rsidRPr="004B641F">
        <w:rPr>
          <w:rFonts w:ascii="Times New Roman" w:eastAsia="Times New Roman" w:hAnsi="Times New Roman" w:cs="Times New Roman"/>
          <w:sz w:val="24"/>
          <w:szCs w:val="24"/>
        </w:rPr>
        <w:t xml:space="preserve"> (turpmāk – Komisija)</w:t>
      </w:r>
      <w:r w:rsidRPr="004B641F">
        <w:rPr>
          <w:rFonts w:ascii="Times New Roman" w:eastAsia="Times New Roman" w:hAnsi="Times New Roman" w:cs="Times New Roman"/>
          <w:sz w:val="24"/>
          <w:szCs w:val="24"/>
        </w:rPr>
        <w:t xml:space="preserve"> informē, </w:t>
      </w:r>
      <w:r w:rsidR="00AB092F" w:rsidRPr="004B641F">
        <w:rPr>
          <w:rFonts w:ascii="Times New Roman" w:hAnsi="Times New Roman" w:cs="Times New Roman"/>
          <w:sz w:val="24"/>
          <w:szCs w:val="24"/>
        </w:rPr>
        <w:t>ka</w:t>
      </w:r>
      <w:r w:rsidR="00370D25" w:rsidRPr="004B641F">
        <w:rPr>
          <w:rFonts w:ascii="Times New Roman" w:hAnsi="Times New Roman" w:cs="Times New Roman"/>
          <w:sz w:val="24"/>
          <w:szCs w:val="24"/>
        </w:rPr>
        <w:t xml:space="preserve"> </w:t>
      </w:r>
      <w:r w:rsidR="00AB092F" w:rsidRPr="004B641F">
        <w:rPr>
          <w:rFonts w:ascii="Times New Roman" w:hAnsi="Times New Roman" w:cs="Times New Roman"/>
          <w:sz w:val="24"/>
          <w:szCs w:val="24"/>
        </w:rPr>
        <w:t xml:space="preserve">ir saņēmusi </w:t>
      </w:r>
      <w:r w:rsidR="00870730" w:rsidRPr="004B641F">
        <w:rPr>
          <w:rFonts w:ascii="Times New Roman" w:hAnsi="Times New Roman" w:cs="Times New Roman"/>
          <w:sz w:val="24"/>
          <w:szCs w:val="24"/>
        </w:rPr>
        <w:t>ieinteresēt</w:t>
      </w:r>
      <w:r w:rsidR="00DE36F2">
        <w:rPr>
          <w:rFonts w:ascii="Times New Roman" w:hAnsi="Times New Roman" w:cs="Times New Roman"/>
          <w:sz w:val="24"/>
          <w:szCs w:val="24"/>
        </w:rPr>
        <w:t>ā</w:t>
      </w:r>
      <w:r w:rsidR="00870730" w:rsidRPr="004B641F">
        <w:rPr>
          <w:rFonts w:ascii="Times New Roman" w:hAnsi="Times New Roman" w:cs="Times New Roman"/>
          <w:sz w:val="24"/>
          <w:szCs w:val="24"/>
        </w:rPr>
        <w:t xml:space="preserve"> </w:t>
      </w:r>
      <w:r w:rsidR="0064393A" w:rsidRPr="004B641F">
        <w:rPr>
          <w:rFonts w:ascii="Times New Roman" w:hAnsi="Times New Roman" w:cs="Times New Roman"/>
          <w:sz w:val="24"/>
          <w:szCs w:val="24"/>
        </w:rPr>
        <w:t>piegādātāj</w:t>
      </w:r>
      <w:r w:rsidR="00DE36F2">
        <w:rPr>
          <w:rFonts w:ascii="Times New Roman" w:hAnsi="Times New Roman" w:cs="Times New Roman"/>
          <w:sz w:val="24"/>
          <w:szCs w:val="24"/>
        </w:rPr>
        <w:t>a</w:t>
      </w:r>
      <w:r w:rsidR="0064393A" w:rsidRPr="004B641F">
        <w:rPr>
          <w:rFonts w:ascii="Times New Roman" w:hAnsi="Times New Roman" w:cs="Times New Roman"/>
          <w:sz w:val="24"/>
          <w:szCs w:val="24"/>
        </w:rPr>
        <w:t xml:space="preserve"> </w:t>
      </w:r>
      <w:r w:rsidRPr="004B641F">
        <w:rPr>
          <w:rFonts w:ascii="Times New Roman" w:hAnsi="Times New Roman" w:cs="Times New Roman"/>
          <w:sz w:val="24"/>
          <w:szCs w:val="24"/>
        </w:rPr>
        <w:t xml:space="preserve">jautājumu </w:t>
      </w:r>
      <w:r w:rsidR="0042154A">
        <w:rPr>
          <w:rFonts w:ascii="Times New Roman" w:hAnsi="Times New Roman" w:cs="Times New Roman"/>
          <w:sz w:val="24"/>
          <w:szCs w:val="24"/>
        </w:rPr>
        <w:t xml:space="preserve">Elektroniskajā iepirkumu sistēmā </w:t>
      </w:r>
      <w:r w:rsidRPr="004B641F">
        <w:rPr>
          <w:rFonts w:ascii="Times New Roman" w:hAnsi="Times New Roman" w:cs="Times New Roman"/>
          <w:sz w:val="24"/>
          <w:szCs w:val="24"/>
        </w:rPr>
        <w:t xml:space="preserve">par </w:t>
      </w:r>
      <w:r w:rsidR="00431D5F" w:rsidRPr="004B641F">
        <w:rPr>
          <w:rFonts w:ascii="Times New Roman" w:hAnsi="Times New Roman" w:cs="Times New Roman"/>
          <w:sz w:val="24"/>
          <w:szCs w:val="24"/>
        </w:rPr>
        <w:t>Konkursu</w:t>
      </w:r>
      <w:r w:rsidR="0091095E" w:rsidRPr="004B641F">
        <w:rPr>
          <w:rFonts w:ascii="Times New Roman" w:hAnsi="Times New Roman" w:cs="Times New Roman"/>
          <w:sz w:val="24"/>
          <w:szCs w:val="24"/>
        </w:rPr>
        <w:t xml:space="preserve"> </w:t>
      </w:r>
      <w:r w:rsidR="00527CB7" w:rsidRPr="004B641F">
        <w:rPr>
          <w:rFonts w:ascii="Times New Roman" w:hAnsi="Times New Roman" w:cs="Times New Roman"/>
          <w:sz w:val="24"/>
          <w:szCs w:val="24"/>
        </w:rPr>
        <w:t>un sniedz atbild</w:t>
      </w:r>
      <w:r w:rsidR="00DE36F2">
        <w:rPr>
          <w:rFonts w:ascii="Times New Roman" w:hAnsi="Times New Roman" w:cs="Times New Roman"/>
          <w:sz w:val="24"/>
          <w:szCs w:val="24"/>
        </w:rPr>
        <w:t>i</w:t>
      </w:r>
      <w:r w:rsidR="00527CB7" w:rsidRPr="004B641F">
        <w:rPr>
          <w:rFonts w:ascii="Times New Roman" w:hAnsi="Times New Roman" w:cs="Times New Roman"/>
          <w:sz w:val="24"/>
          <w:szCs w:val="24"/>
        </w:rPr>
        <w:t xml:space="preserve"> uz uzdot</w:t>
      </w:r>
      <w:r w:rsidR="00DE36F2">
        <w:rPr>
          <w:rFonts w:ascii="Times New Roman" w:hAnsi="Times New Roman" w:cs="Times New Roman"/>
          <w:sz w:val="24"/>
          <w:szCs w:val="24"/>
        </w:rPr>
        <w:t>o</w:t>
      </w:r>
      <w:r w:rsidR="00527CB7" w:rsidRPr="004B641F">
        <w:rPr>
          <w:rFonts w:ascii="Times New Roman" w:hAnsi="Times New Roman" w:cs="Times New Roman"/>
          <w:sz w:val="24"/>
          <w:szCs w:val="24"/>
        </w:rPr>
        <w:t xml:space="preserve"> jautājum</w:t>
      </w:r>
      <w:r w:rsidR="00DE36F2">
        <w:rPr>
          <w:rFonts w:ascii="Times New Roman" w:hAnsi="Times New Roman" w:cs="Times New Roman"/>
          <w:sz w:val="24"/>
          <w:szCs w:val="24"/>
        </w:rPr>
        <w:t>u</w:t>
      </w:r>
      <w:r w:rsidR="00527CB7" w:rsidRPr="004B641F">
        <w:rPr>
          <w:rFonts w:ascii="Times New Roman" w:hAnsi="Times New Roman" w:cs="Times New Roman"/>
          <w:sz w:val="24"/>
          <w:szCs w:val="24"/>
        </w:rPr>
        <w:t>:</w:t>
      </w:r>
    </w:p>
    <w:p w14:paraId="2F0DF2FD" w14:textId="66F2FB5A" w:rsidR="00A516B0" w:rsidRPr="00DE36F2" w:rsidRDefault="00A516B0" w:rsidP="00DE36F2">
      <w:pPr>
        <w:pStyle w:val="Sarakstarindkopa"/>
        <w:tabs>
          <w:tab w:val="left" w:pos="709"/>
          <w:tab w:val="left" w:pos="851"/>
          <w:tab w:val="left" w:pos="6120"/>
        </w:tabs>
        <w:ind w:left="709" w:firstLine="709"/>
        <w:jc w:val="both"/>
        <w:rPr>
          <w:b/>
          <w:bCs/>
          <w:iCs/>
          <w:sz w:val="24"/>
          <w:szCs w:val="24"/>
          <w:lang w:val="lv-LV"/>
        </w:rPr>
      </w:pPr>
    </w:p>
    <w:p w14:paraId="1DFC0FF7" w14:textId="77777777" w:rsidR="00CE4508" w:rsidRPr="00DE36F2" w:rsidRDefault="00CE4508" w:rsidP="0042154A">
      <w:pPr>
        <w:pStyle w:val="Sarakstarindkopa"/>
        <w:tabs>
          <w:tab w:val="left" w:pos="3630"/>
        </w:tabs>
        <w:ind w:left="0"/>
        <w:contextualSpacing/>
        <w:jc w:val="both"/>
        <w:rPr>
          <w:b/>
          <w:bCs/>
          <w:sz w:val="24"/>
          <w:szCs w:val="24"/>
          <w:lang w:val="lv-LV"/>
        </w:rPr>
      </w:pPr>
      <w:r w:rsidRPr="00DE36F2">
        <w:rPr>
          <w:b/>
          <w:bCs/>
          <w:sz w:val="24"/>
          <w:szCs w:val="24"/>
          <w:lang w:val="lv-LV"/>
        </w:rPr>
        <w:t>Jautājums</w:t>
      </w:r>
    </w:p>
    <w:p w14:paraId="1E00F2F1" w14:textId="77777777" w:rsidR="0060184B" w:rsidRPr="0060184B" w:rsidRDefault="0060184B" w:rsidP="0060184B">
      <w:pPr>
        <w:rPr>
          <w:rFonts w:ascii="Times New Roman" w:hAnsi="Times New Roman" w:cs="Times New Roman"/>
          <w:sz w:val="24"/>
          <w:szCs w:val="24"/>
        </w:rPr>
      </w:pPr>
      <w:r w:rsidRPr="0060184B">
        <w:rPr>
          <w:rFonts w:ascii="Times New Roman" w:hAnsi="Times New Roman" w:cs="Times New Roman"/>
          <w:sz w:val="24"/>
          <w:szCs w:val="24"/>
        </w:rPr>
        <w:t>Iepazīstoties ar tehnisko dokumentāciju ir radies jautājums par šo tiltu (skatīt zemāk attēlu). Vai to būs nepieciešams atjaunot? Lūdzu iepirkumu komisiju precizēt informāciju.</w:t>
      </w:r>
    </w:p>
    <w:p w14:paraId="2574DBB2" w14:textId="77777777" w:rsidR="0060184B" w:rsidRPr="00CA5020" w:rsidRDefault="0060184B" w:rsidP="006018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9B4E8B2" wp14:editId="5C4FF324">
            <wp:extent cx="5724525" cy="3009900"/>
            <wp:effectExtent l="0" t="0" r="9525" b="0"/>
            <wp:docPr id="47852036" name="Attēl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1D14D5" w14:textId="77777777" w:rsidR="0060184B" w:rsidRPr="00CA5020" w:rsidRDefault="0060184B" w:rsidP="0060184B">
      <w:pPr>
        <w:rPr>
          <w:rFonts w:ascii="Times New Roman" w:hAnsi="Times New Roman" w:cs="Times New Roman"/>
        </w:rPr>
      </w:pPr>
    </w:p>
    <w:p w14:paraId="2557D2D4" w14:textId="138986B1" w:rsidR="00DE36F2" w:rsidRPr="00DE36F2" w:rsidRDefault="00DE36F2" w:rsidP="00421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1BE9676" w14:textId="77777777" w:rsidR="00DE36F2" w:rsidRPr="00DE36F2" w:rsidRDefault="00DE36F2" w:rsidP="0042154A">
      <w:pPr>
        <w:pStyle w:val="Sarakstarindkopa"/>
        <w:tabs>
          <w:tab w:val="left" w:pos="3630"/>
        </w:tabs>
        <w:ind w:left="0"/>
        <w:jc w:val="both"/>
        <w:rPr>
          <w:b/>
          <w:bCs/>
          <w:sz w:val="24"/>
          <w:szCs w:val="24"/>
          <w:lang w:val="lv-LV"/>
        </w:rPr>
      </w:pPr>
    </w:p>
    <w:p w14:paraId="78A900E1" w14:textId="359FE26F" w:rsidR="00CE4508" w:rsidRPr="00DE36F2" w:rsidRDefault="00CE4508" w:rsidP="0042154A">
      <w:pPr>
        <w:pStyle w:val="Sarakstarindkopa"/>
        <w:tabs>
          <w:tab w:val="left" w:pos="3630"/>
        </w:tabs>
        <w:ind w:left="0"/>
        <w:jc w:val="both"/>
        <w:rPr>
          <w:sz w:val="24"/>
          <w:szCs w:val="24"/>
          <w:lang w:val="lv-LV"/>
        </w:rPr>
      </w:pPr>
      <w:r w:rsidRPr="00DE36F2">
        <w:rPr>
          <w:b/>
          <w:bCs/>
          <w:sz w:val="24"/>
          <w:szCs w:val="24"/>
          <w:lang w:val="lv-LV"/>
        </w:rPr>
        <w:t>Atbilde</w:t>
      </w:r>
    </w:p>
    <w:p w14:paraId="3B289AD9" w14:textId="3BCC8FC5" w:rsidR="003C7374" w:rsidRDefault="0042154A" w:rsidP="0042154A">
      <w:pPr>
        <w:spacing w:after="0" w:line="240" w:lineRule="auto"/>
        <w:ind w:right="-120"/>
        <w:jc w:val="both"/>
        <w:rPr>
          <w:rFonts w:ascii="Times New Roman" w:hAnsi="Times New Roman" w:cs="Times New Roman"/>
          <w:sz w:val="24"/>
          <w:szCs w:val="24"/>
        </w:rPr>
      </w:pPr>
      <w:r w:rsidRPr="0042154A">
        <w:rPr>
          <w:rFonts w:ascii="Times New Roman" w:hAnsi="Times New Roman" w:cs="Times New Roman"/>
          <w:sz w:val="24"/>
          <w:szCs w:val="24"/>
        </w:rPr>
        <w:t xml:space="preserve">Iepirkuma komisija informē, ka </w:t>
      </w:r>
      <w:r w:rsidR="0060184B">
        <w:rPr>
          <w:rFonts w:ascii="Times New Roman" w:hAnsi="Times New Roman" w:cs="Times New Roman"/>
          <w:sz w:val="24"/>
          <w:szCs w:val="24"/>
        </w:rPr>
        <w:t>t</w:t>
      </w:r>
      <w:r w:rsidR="0060184B" w:rsidRPr="0060184B">
        <w:rPr>
          <w:rFonts w:ascii="Times New Roman" w:hAnsi="Times New Roman" w:cs="Times New Roman"/>
          <w:sz w:val="24"/>
          <w:szCs w:val="24"/>
        </w:rPr>
        <w:t>iltam nav paredzēti nekādi būvniecības darbi, t.sk. nav paredzēta atjaunošana.</w:t>
      </w:r>
      <w:r w:rsidR="00DE36F2" w:rsidRPr="00DE36F2">
        <w:rPr>
          <w:rFonts w:ascii="Times New Roman" w:hAnsi="Times New Roman" w:cs="Times New Roman"/>
          <w:sz w:val="24"/>
          <w:szCs w:val="24"/>
        </w:rPr>
        <w:t>.</w:t>
      </w:r>
    </w:p>
    <w:p w14:paraId="3539AA3C" w14:textId="77777777" w:rsidR="00986FFD" w:rsidRPr="00DE36F2" w:rsidRDefault="00986FFD" w:rsidP="00DE36F2">
      <w:pPr>
        <w:spacing w:after="0" w:line="240" w:lineRule="auto"/>
        <w:ind w:left="709" w:right="-120"/>
        <w:jc w:val="both"/>
        <w:rPr>
          <w:rFonts w:ascii="Times New Roman" w:hAnsi="Times New Roman" w:cs="Times New Roman"/>
          <w:sz w:val="24"/>
          <w:szCs w:val="24"/>
        </w:rPr>
      </w:pPr>
    </w:p>
    <w:p w14:paraId="75E2BD4B" w14:textId="77777777" w:rsidR="00DE36F2" w:rsidRDefault="00DE36F2" w:rsidP="000A590D">
      <w:pPr>
        <w:spacing w:after="0" w:line="240" w:lineRule="auto"/>
        <w:ind w:right="-120"/>
        <w:rPr>
          <w:rFonts w:ascii="Times New Roman" w:hAnsi="Times New Roman" w:cs="Times New Roman"/>
          <w:sz w:val="24"/>
          <w:szCs w:val="24"/>
        </w:rPr>
      </w:pPr>
    </w:p>
    <w:bookmarkEnd w:id="1"/>
    <w:p w14:paraId="5D3154FD" w14:textId="43F986DD" w:rsidR="003D5215" w:rsidRDefault="00624356" w:rsidP="003D5215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0"/>
          <w:szCs w:val="20"/>
        </w:rPr>
      </w:pPr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>Bumbiere</w:t>
      </w:r>
    </w:p>
    <w:p w14:paraId="60234ECF" w14:textId="2853E419" w:rsidR="007933D4" w:rsidRPr="003D5215" w:rsidRDefault="007933D4" w:rsidP="003D5215">
      <w:pPr>
        <w:spacing w:after="0" w:line="240" w:lineRule="auto"/>
        <w:jc w:val="both"/>
        <w:rPr>
          <w:rStyle w:val="Hipersaite"/>
          <w:rFonts w:ascii="Times New Roman" w:eastAsia="Calibri" w:hAnsi="Times New Roman" w:cs="Times New Roman"/>
          <w:iCs/>
          <w:color w:val="000000"/>
          <w:sz w:val="20"/>
          <w:szCs w:val="20"/>
          <w:u w:val="none"/>
        </w:rPr>
      </w:pPr>
      <w:hyperlink r:id="rId12" w:history="1">
        <w:r w:rsidRPr="003D5658">
          <w:rPr>
            <w:rStyle w:val="Hipersaite"/>
            <w:rFonts w:ascii="Times New Roman" w:eastAsia="Calibri" w:hAnsi="Times New Roman" w:cs="Times New Roman"/>
            <w:iCs/>
            <w:sz w:val="20"/>
            <w:szCs w:val="20"/>
          </w:rPr>
          <w:t>viktorija.bumbiere@tukums.lv</w:t>
        </w:r>
      </w:hyperlink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 xml:space="preserve"> </w:t>
      </w:r>
    </w:p>
    <w:sectPr w:rsidR="007933D4" w:rsidRPr="003D5215" w:rsidSect="00385EA2">
      <w:pgSz w:w="11906" w:h="16838"/>
      <w:pgMar w:top="851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0B7A1" w14:textId="77777777" w:rsidR="0047746E" w:rsidRDefault="0047746E">
      <w:pPr>
        <w:spacing w:after="0" w:line="240" w:lineRule="auto"/>
      </w:pPr>
      <w:r>
        <w:separator/>
      </w:r>
    </w:p>
  </w:endnote>
  <w:endnote w:type="continuationSeparator" w:id="0">
    <w:p w14:paraId="1BE7C09D" w14:textId="77777777" w:rsidR="0047746E" w:rsidRDefault="00477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E00D4" w14:textId="77777777" w:rsidR="0047746E" w:rsidRDefault="0047746E">
      <w:pPr>
        <w:spacing w:after="0" w:line="240" w:lineRule="auto"/>
      </w:pPr>
      <w:r>
        <w:separator/>
      </w:r>
    </w:p>
  </w:footnote>
  <w:footnote w:type="continuationSeparator" w:id="0">
    <w:p w14:paraId="7AC1CC43" w14:textId="77777777" w:rsidR="0047746E" w:rsidRDefault="004774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7081299"/>
    <w:multiLevelType w:val="hybridMultilevel"/>
    <w:tmpl w:val="24706909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5B5DBC"/>
    <w:multiLevelType w:val="hybridMultilevel"/>
    <w:tmpl w:val="46D6E4BA"/>
    <w:lvl w:ilvl="0" w:tplc="166A22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A77DC4"/>
    <w:multiLevelType w:val="hybridMultilevel"/>
    <w:tmpl w:val="14D203B6"/>
    <w:lvl w:ilvl="0" w:tplc="C21653C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5B70"/>
    <w:multiLevelType w:val="multilevel"/>
    <w:tmpl w:val="3624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0E16A5"/>
    <w:multiLevelType w:val="hybridMultilevel"/>
    <w:tmpl w:val="AE92C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06F78"/>
    <w:multiLevelType w:val="hybridMultilevel"/>
    <w:tmpl w:val="65C80D6C"/>
    <w:lvl w:ilvl="0" w:tplc="901E783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0665CF4"/>
    <w:multiLevelType w:val="hybridMultilevel"/>
    <w:tmpl w:val="65D86F6C"/>
    <w:lvl w:ilvl="0" w:tplc="F2DC95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BE61E4"/>
    <w:multiLevelType w:val="hybridMultilevel"/>
    <w:tmpl w:val="9DCE57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133AE"/>
    <w:multiLevelType w:val="hybridMultilevel"/>
    <w:tmpl w:val="52784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A3AEF"/>
    <w:multiLevelType w:val="hybridMultilevel"/>
    <w:tmpl w:val="1FC8B40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D73274"/>
    <w:multiLevelType w:val="multilevel"/>
    <w:tmpl w:val="8D765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AA3DB1"/>
    <w:multiLevelType w:val="hybridMultilevel"/>
    <w:tmpl w:val="8B4C6B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B61FDB"/>
    <w:multiLevelType w:val="multilevel"/>
    <w:tmpl w:val="BC06D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2B4572"/>
    <w:multiLevelType w:val="multilevel"/>
    <w:tmpl w:val="B4A24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B85228"/>
    <w:multiLevelType w:val="hybridMultilevel"/>
    <w:tmpl w:val="5B681680"/>
    <w:lvl w:ilvl="0" w:tplc="B09CBE3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695A73"/>
    <w:multiLevelType w:val="hybridMultilevel"/>
    <w:tmpl w:val="9482CF50"/>
    <w:lvl w:ilvl="0" w:tplc="042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3367EB"/>
    <w:multiLevelType w:val="hybridMultilevel"/>
    <w:tmpl w:val="ED10354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B113F0"/>
    <w:multiLevelType w:val="hybridMultilevel"/>
    <w:tmpl w:val="B7B42ACA"/>
    <w:lvl w:ilvl="0" w:tplc="C3EE19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FA1A28"/>
    <w:multiLevelType w:val="hybridMultilevel"/>
    <w:tmpl w:val="99886FF0"/>
    <w:lvl w:ilvl="0" w:tplc="B4A46712">
      <w:start w:val="1"/>
      <w:numFmt w:val="decimal"/>
      <w:lvlText w:val="%1."/>
      <w:lvlJc w:val="left"/>
      <w:pPr>
        <w:ind w:left="846" w:hanging="4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72A283A"/>
    <w:multiLevelType w:val="multilevel"/>
    <w:tmpl w:val="1CB82A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52"/>
        </w:tabs>
        <w:ind w:left="552" w:hanging="432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 w15:restartNumberingAfterBreak="0">
    <w:nsid w:val="577C7A91"/>
    <w:multiLevelType w:val="hybridMultilevel"/>
    <w:tmpl w:val="0846AB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E197C"/>
    <w:multiLevelType w:val="hybridMultilevel"/>
    <w:tmpl w:val="DE924B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767113"/>
    <w:multiLevelType w:val="multilevel"/>
    <w:tmpl w:val="E326EAD4"/>
    <w:lvl w:ilvl="0">
      <w:start w:val="1"/>
      <w:numFmt w:val="decimal"/>
      <w:pStyle w:val="1Lgumam"/>
      <w:lvlText w:val="%1."/>
      <w:lvlJc w:val="left"/>
      <w:pPr>
        <w:ind w:left="1070" w:hanging="360"/>
      </w:pPr>
      <w:rPr>
        <w:b/>
        <w:i w:val="0"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Lgumam"/>
      <w:lvlText w:val="%1.%2.%3."/>
      <w:lvlJc w:val="left"/>
      <w:pPr>
        <w:ind w:left="1355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AC13288"/>
    <w:multiLevelType w:val="hybridMultilevel"/>
    <w:tmpl w:val="9042999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334239"/>
    <w:multiLevelType w:val="hybridMultilevel"/>
    <w:tmpl w:val="83B8D0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4160DA"/>
    <w:multiLevelType w:val="multilevel"/>
    <w:tmpl w:val="7EC26AC2"/>
    <w:lvl w:ilvl="0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b w:val="0"/>
        <w:strike w:val="0"/>
        <w:dstrike w:val="0"/>
        <w:sz w:val="22"/>
        <w:szCs w:val="22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b w:val="0"/>
        <w:bCs/>
        <w:strike w:val="0"/>
        <w:dstrike w:val="0"/>
        <w:sz w:val="22"/>
        <w:szCs w:val="22"/>
        <w:u w:val="none"/>
        <w:effect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 w15:restartNumberingAfterBreak="0">
    <w:nsid w:val="7F5412FD"/>
    <w:multiLevelType w:val="hybridMultilevel"/>
    <w:tmpl w:val="F77C091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1680357">
    <w:abstractNumId w:val="18"/>
  </w:num>
  <w:num w:numId="2" w16cid:durableId="1539587894">
    <w:abstractNumId w:val="4"/>
  </w:num>
  <w:num w:numId="3" w16cid:durableId="307056348">
    <w:abstractNumId w:val="2"/>
  </w:num>
  <w:num w:numId="4" w16cid:durableId="881013755">
    <w:abstractNumId w:val="20"/>
  </w:num>
  <w:num w:numId="5" w16cid:durableId="2067948122">
    <w:abstractNumId w:val="6"/>
  </w:num>
  <w:num w:numId="6" w16cid:durableId="1757166924">
    <w:abstractNumId w:val="26"/>
  </w:num>
  <w:num w:numId="7" w16cid:durableId="21285454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603256">
    <w:abstractNumId w:val="15"/>
  </w:num>
  <w:num w:numId="9" w16cid:durableId="171379797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70612978">
    <w:abstractNumId w:val="0"/>
  </w:num>
  <w:num w:numId="11" w16cid:durableId="1434739161">
    <w:abstractNumId w:val="17"/>
  </w:num>
  <w:num w:numId="12" w16cid:durableId="1326594181">
    <w:abstractNumId w:val="3"/>
  </w:num>
  <w:num w:numId="13" w16cid:durableId="191778138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250174">
    <w:abstractNumId w:val="22"/>
  </w:num>
  <w:num w:numId="15" w16cid:durableId="1619708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06892623">
    <w:abstractNumId w:val="21"/>
  </w:num>
  <w:num w:numId="17" w16cid:durableId="14057568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8090118">
    <w:abstractNumId w:val="11"/>
  </w:num>
  <w:num w:numId="19" w16cid:durableId="7500050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36705132">
    <w:abstractNumId w:val="23"/>
  </w:num>
  <w:num w:numId="21" w16cid:durableId="864711813">
    <w:abstractNumId w:val="14"/>
  </w:num>
  <w:num w:numId="22" w16cid:durableId="1703286798">
    <w:abstractNumId w:val="25"/>
  </w:num>
  <w:num w:numId="23" w16cid:durableId="1932006851">
    <w:abstractNumId w:val="1"/>
  </w:num>
  <w:num w:numId="24" w16cid:durableId="87427655">
    <w:abstractNumId w:val="10"/>
  </w:num>
  <w:num w:numId="25" w16cid:durableId="498538927">
    <w:abstractNumId w:val="8"/>
  </w:num>
  <w:num w:numId="26" w16cid:durableId="2139180372">
    <w:abstractNumId w:val="5"/>
  </w:num>
  <w:num w:numId="27" w16cid:durableId="811171482">
    <w:abstractNumId w:val="16"/>
  </w:num>
  <w:num w:numId="28" w16cid:durableId="1442989042">
    <w:abstractNumId w:val="7"/>
  </w:num>
  <w:num w:numId="29" w16cid:durableId="81140936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5F"/>
    <w:rsid w:val="000127DC"/>
    <w:rsid w:val="00014CF7"/>
    <w:rsid w:val="00015823"/>
    <w:rsid w:val="00033651"/>
    <w:rsid w:val="00051163"/>
    <w:rsid w:val="00052B6B"/>
    <w:rsid w:val="00070912"/>
    <w:rsid w:val="00073739"/>
    <w:rsid w:val="0007458D"/>
    <w:rsid w:val="00093491"/>
    <w:rsid w:val="00097E56"/>
    <w:rsid w:val="000A3249"/>
    <w:rsid w:val="000A590D"/>
    <w:rsid w:val="000B0DB4"/>
    <w:rsid w:val="000B5132"/>
    <w:rsid w:val="000B6907"/>
    <w:rsid w:val="000D0E8C"/>
    <w:rsid w:val="000D2C8B"/>
    <w:rsid w:val="000D6207"/>
    <w:rsid w:val="000F119D"/>
    <w:rsid w:val="001121EC"/>
    <w:rsid w:val="001908E4"/>
    <w:rsid w:val="001B6BC3"/>
    <w:rsid w:val="001C4916"/>
    <w:rsid w:val="001D4796"/>
    <w:rsid w:val="001D6B78"/>
    <w:rsid w:val="001D7498"/>
    <w:rsid w:val="001E5C87"/>
    <w:rsid w:val="00212098"/>
    <w:rsid w:val="00221338"/>
    <w:rsid w:val="00222D65"/>
    <w:rsid w:val="002312A6"/>
    <w:rsid w:val="00232DCB"/>
    <w:rsid w:val="002346F0"/>
    <w:rsid w:val="00235E90"/>
    <w:rsid w:val="002518CF"/>
    <w:rsid w:val="00262CEB"/>
    <w:rsid w:val="00272244"/>
    <w:rsid w:val="00276692"/>
    <w:rsid w:val="00281330"/>
    <w:rsid w:val="0028556F"/>
    <w:rsid w:val="00297433"/>
    <w:rsid w:val="002A2566"/>
    <w:rsid w:val="002B00A3"/>
    <w:rsid w:val="002B174E"/>
    <w:rsid w:val="002B7101"/>
    <w:rsid w:val="002C0A98"/>
    <w:rsid w:val="002C1502"/>
    <w:rsid w:val="002C2F23"/>
    <w:rsid w:val="002C50BB"/>
    <w:rsid w:val="002C6181"/>
    <w:rsid w:val="002D27D5"/>
    <w:rsid w:val="002F11FC"/>
    <w:rsid w:val="00301F92"/>
    <w:rsid w:val="00320E05"/>
    <w:rsid w:val="003405F7"/>
    <w:rsid w:val="0034330B"/>
    <w:rsid w:val="0035139D"/>
    <w:rsid w:val="00364B00"/>
    <w:rsid w:val="00370D25"/>
    <w:rsid w:val="00376E4C"/>
    <w:rsid w:val="00380F30"/>
    <w:rsid w:val="00384E95"/>
    <w:rsid w:val="00385EA2"/>
    <w:rsid w:val="003922E6"/>
    <w:rsid w:val="003B2F8C"/>
    <w:rsid w:val="003B700B"/>
    <w:rsid w:val="003C704C"/>
    <w:rsid w:val="003C7374"/>
    <w:rsid w:val="003D4FA6"/>
    <w:rsid w:val="003D5215"/>
    <w:rsid w:val="003D6753"/>
    <w:rsid w:val="003E3F3E"/>
    <w:rsid w:val="003E77E5"/>
    <w:rsid w:val="003F1BFE"/>
    <w:rsid w:val="003F35A4"/>
    <w:rsid w:val="00403B7B"/>
    <w:rsid w:val="004062D8"/>
    <w:rsid w:val="004071E0"/>
    <w:rsid w:val="0042154A"/>
    <w:rsid w:val="00431486"/>
    <w:rsid w:val="00431D5F"/>
    <w:rsid w:val="00435EA3"/>
    <w:rsid w:val="004521D7"/>
    <w:rsid w:val="004542E4"/>
    <w:rsid w:val="00461AAE"/>
    <w:rsid w:val="00461B15"/>
    <w:rsid w:val="0046210A"/>
    <w:rsid w:val="0047746E"/>
    <w:rsid w:val="00477F93"/>
    <w:rsid w:val="004922ED"/>
    <w:rsid w:val="004960B9"/>
    <w:rsid w:val="004B641F"/>
    <w:rsid w:val="004C5B74"/>
    <w:rsid w:val="004D705F"/>
    <w:rsid w:val="004E184A"/>
    <w:rsid w:val="004E1DA7"/>
    <w:rsid w:val="004E5E56"/>
    <w:rsid w:val="004F0FA5"/>
    <w:rsid w:val="00505EB7"/>
    <w:rsid w:val="00510497"/>
    <w:rsid w:val="00514E97"/>
    <w:rsid w:val="00526921"/>
    <w:rsid w:val="00527CB7"/>
    <w:rsid w:val="00543995"/>
    <w:rsid w:val="00550643"/>
    <w:rsid w:val="005603A0"/>
    <w:rsid w:val="0057535B"/>
    <w:rsid w:val="00590DC9"/>
    <w:rsid w:val="005A0328"/>
    <w:rsid w:val="005A29EE"/>
    <w:rsid w:val="005A7F45"/>
    <w:rsid w:val="005B7FCD"/>
    <w:rsid w:val="005C05D0"/>
    <w:rsid w:val="005D38CC"/>
    <w:rsid w:val="005D5109"/>
    <w:rsid w:val="005F62E8"/>
    <w:rsid w:val="00601837"/>
    <w:rsid w:val="0060184B"/>
    <w:rsid w:val="006063F6"/>
    <w:rsid w:val="00611E45"/>
    <w:rsid w:val="00624356"/>
    <w:rsid w:val="0063390D"/>
    <w:rsid w:val="006374E8"/>
    <w:rsid w:val="0064393A"/>
    <w:rsid w:val="00653E29"/>
    <w:rsid w:val="00677044"/>
    <w:rsid w:val="00681EF0"/>
    <w:rsid w:val="006A08C2"/>
    <w:rsid w:val="006A6BD4"/>
    <w:rsid w:val="006C1401"/>
    <w:rsid w:val="006C1B88"/>
    <w:rsid w:val="006C250C"/>
    <w:rsid w:val="006C37F1"/>
    <w:rsid w:val="006D70A2"/>
    <w:rsid w:val="006D7157"/>
    <w:rsid w:val="006E5B0D"/>
    <w:rsid w:val="006F32DE"/>
    <w:rsid w:val="007024B2"/>
    <w:rsid w:val="00705F33"/>
    <w:rsid w:val="0070741C"/>
    <w:rsid w:val="0071769C"/>
    <w:rsid w:val="0073024F"/>
    <w:rsid w:val="0074162C"/>
    <w:rsid w:val="0074407A"/>
    <w:rsid w:val="00751DC2"/>
    <w:rsid w:val="00752061"/>
    <w:rsid w:val="0075361D"/>
    <w:rsid w:val="00753B6A"/>
    <w:rsid w:val="00765CC7"/>
    <w:rsid w:val="00773411"/>
    <w:rsid w:val="00783C00"/>
    <w:rsid w:val="00783EBC"/>
    <w:rsid w:val="007840E4"/>
    <w:rsid w:val="007933D4"/>
    <w:rsid w:val="007A0428"/>
    <w:rsid w:val="007A079F"/>
    <w:rsid w:val="007C18B1"/>
    <w:rsid w:val="007E1A7A"/>
    <w:rsid w:val="007F2E21"/>
    <w:rsid w:val="00822295"/>
    <w:rsid w:val="00823154"/>
    <w:rsid w:val="00842129"/>
    <w:rsid w:val="00846875"/>
    <w:rsid w:val="00846C96"/>
    <w:rsid w:val="00863A2B"/>
    <w:rsid w:val="00864202"/>
    <w:rsid w:val="0087013B"/>
    <w:rsid w:val="00870730"/>
    <w:rsid w:val="00870AE7"/>
    <w:rsid w:val="00877CCE"/>
    <w:rsid w:val="00891347"/>
    <w:rsid w:val="00893399"/>
    <w:rsid w:val="008A02F2"/>
    <w:rsid w:val="008B273D"/>
    <w:rsid w:val="008B7505"/>
    <w:rsid w:val="008D3BA3"/>
    <w:rsid w:val="008E5812"/>
    <w:rsid w:val="008E5DB3"/>
    <w:rsid w:val="008F16F4"/>
    <w:rsid w:val="009009F2"/>
    <w:rsid w:val="0090258A"/>
    <w:rsid w:val="00902D2F"/>
    <w:rsid w:val="00904371"/>
    <w:rsid w:val="00907656"/>
    <w:rsid w:val="0091095E"/>
    <w:rsid w:val="00914C70"/>
    <w:rsid w:val="009221C0"/>
    <w:rsid w:val="00927C49"/>
    <w:rsid w:val="009319A9"/>
    <w:rsid w:val="00935594"/>
    <w:rsid w:val="009367B5"/>
    <w:rsid w:val="00941304"/>
    <w:rsid w:val="00944607"/>
    <w:rsid w:val="00954D59"/>
    <w:rsid w:val="00955F24"/>
    <w:rsid w:val="00965ED4"/>
    <w:rsid w:val="009725BD"/>
    <w:rsid w:val="009857FE"/>
    <w:rsid w:val="00986186"/>
    <w:rsid w:val="00986FFD"/>
    <w:rsid w:val="009A554A"/>
    <w:rsid w:val="009C0015"/>
    <w:rsid w:val="009E44C9"/>
    <w:rsid w:val="009E52A8"/>
    <w:rsid w:val="009F6CCF"/>
    <w:rsid w:val="00A13A85"/>
    <w:rsid w:val="00A15007"/>
    <w:rsid w:val="00A159BD"/>
    <w:rsid w:val="00A16371"/>
    <w:rsid w:val="00A219C3"/>
    <w:rsid w:val="00A344CE"/>
    <w:rsid w:val="00A403AA"/>
    <w:rsid w:val="00A41ABD"/>
    <w:rsid w:val="00A516B0"/>
    <w:rsid w:val="00A5354D"/>
    <w:rsid w:val="00A543C0"/>
    <w:rsid w:val="00A91A4C"/>
    <w:rsid w:val="00A955B5"/>
    <w:rsid w:val="00AB092F"/>
    <w:rsid w:val="00AC5B13"/>
    <w:rsid w:val="00AD7D89"/>
    <w:rsid w:val="00AE2E3E"/>
    <w:rsid w:val="00AE70B2"/>
    <w:rsid w:val="00B03EB1"/>
    <w:rsid w:val="00B11C23"/>
    <w:rsid w:val="00B12200"/>
    <w:rsid w:val="00B17B24"/>
    <w:rsid w:val="00B33274"/>
    <w:rsid w:val="00B405D8"/>
    <w:rsid w:val="00B52472"/>
    <w:rsid w:val="00B57504"/>
    <w:rsid w:val="00B6565F"/>
    <w:rsid w:val="00B7500F"/>
    <w:rsid w:val="00B84C78"/>
    <w:rsid w:val="00B94564"/>
    <w:rsid w:val="00B95DD0"/>
    <w:rsid w:val="00BB7501"/>
    <w:rsid w:val="00BD0F86"/>
    <w:rsid w:val="00BE447D"/>
    <w:rsid w:val="00BE4E7C"/>
    <w:rsid w:val="00BE7780"/>
    <w:rsid w:val="00BF28D7"/>
    <w:rsid w:val="00BF50C3"/>
    <w:rsid w:val="00C00C57"/>
    <w:rsid w:val="00C064E5"/>
    <w:rsid w:val="00C06A72"/>
    <w:rsid w:val="00C23869"/>
    <w:rsid w:val="00C24041"/>
    <w:rsid w:val="00C24FEA"/>
    <w:rsid w:val="00C348BB"/>
    <w:rsid w:val="00C543D6"/>
    <w:rsid w:val="00C96E08"/>
    <w:rsid w:val="00CD0190"/>
    <w:rsid w:val="00CD1505"/>
    <w:rsid w:val="00CD1F48"/>
    <w:rsid w:val="00CE2A74"/>
    <w:rsid w:val="00CE4508"/>
    <w:rsid w:val="00CE6A66"/>
    <w:rsid w:val="00CF438C"/>
    <w:rsid w:val="00CF626D"/>
    <w:rsid w:val="00D06A1F"/>
    <w:rsid w:val="00D132AF"/>
    <w:rsid w:val="00D13BCE"/>
    <w:rsid w:val="00D143B4"/>
    <w:rsid w:val="00D14ADF"/>
    <w:rsid w:val="00D16420"/>
    <w:rsid w:val="00D2177F"/>
    <w:rsid w:val="00D231FB"/>
    <w:rsid w:val="00D25712"/>
    <w:rsid w:val="00D32EDA"/>
    <w:rsid w:val="00D35A5D"/>
    <w:rsid w:val="00D45894"/>
    <w:rsid w:val="00D47671"/>
    <w:rsid w:val="00D55CB7"/>
    <w:rsid w:val="00D570B2"/>
    <w:rsid w:val="00D679C2"/>
    <w:rsid w:val="00D71293"/>
    <w:rsid w:val="00D82F14"/>
    <w:rsid w:val="00D8546A"/>
    <w:rsid w:val="00DA369A"/>
    <w:rsid w:val="00DA589A"/>
    <w:rsid w:val="00DC1F77"/>
    <w:rsid w:val="00DC4D77"/>
    <w:rsid w:val="00DD46EB"/>
    <w:rsid w:val="00DE36F2"/>
    <w:rsid w:val="00DF6422"/>
    <w:rsid w:val="00E06D5F"/>
    <w:rsid w:val="00E078C0"/>
    <w:rsid w:val="00E2287C"/>
    <w:rsid w:val="00E23A0B"/>
    <w:rsid w:val="00E36642"/>
    <w:rsid w:val="00E36F40"/>
    <w:rsid w:val="00E42D27"/>
    <w:rsid w:val="00E447EC"/>
    <w:rsid w:val="00E536AD"/>
    <w:rsid w:val="00E56CE2"/>
    <w:rsid w:val="00E739E7"/>
    <w:rsid w:val="00E856B6"/>
    <w:rsid w:val="00E90889"/>
    <w:rsid w:val="00E91520"/>
    <w:rsid w:val="00E9396C"/>
    <w:rsid w:val="00E96F22"/>
    <w:rsid w:val="00E96FA1"/>
    <w:rsid w:val="00EB35ED"/>
    <w:rsid w:val="00EB47AE"/>
    <w:rsid w:val="00EB51CD"/>
    <w:rsid w:val="00F04202"/>
    <w:rsid w:val="00F1320B"/>
    <w:rsid w:val="00F3038F"/>
    <w:rsid w:val="00F51D2A"/>
    <w:rsid w:val="00F51FF5"/>
    <w:rsid w:val="00F6133C"/>
    <w:rsid w:val="00F6290E"/>
    <w:rsid w:val="00F91DD4"/>
    <w:rsid w:val="00F97277"/>
    <w:rsid w:val="00FA203E"/>
    <w:rsid w:val="00FA7D72"/>
    <w:rsid w:val="00FC3105"/>
    <w:rsid w:val="00FE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FE101"/>
  <w15:docId w15:val="{4F0D9EBE-75ED-44EA-9AA2-53E3A7BC2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qFormat/>
    <w:rsid w:val="00B7500F"/>
    <w:pPr>
      <w:keepNext/>
      <w:numPr>
        <w:numId w:val="19"/>
      </w:numPr>
      <w:spacing w:after="0" w:line="240" w:lineRule="auto"/>
      <w:jc w:val="center"/>
      <w:outlineLvl w:val="0"/>
    </w:pPr>
    <w:rPr>
      <w:rFonts w:ascii="Times New Roman Bold" w:eastAsia="Times New Roman" w:hAnsi="Times New Roman Bold" w:cs="Times New Roman"/>
      <w:smallCaps/>
      <w:sz w:val="24"/>
      <w:szCs w:val="20"/>
    </w:rPr>
  </w:style>
  <w:style w:type="paragraph" w:styleId="Virsraksts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Parasts"/>
    <w:next w:val="Parasts"/>
    <w:link w:val="Virsraksts2Rakstz"/>
    <w:semiHidden/>
    <w:unhideWhenUsed/>
    <w:qFormat/>
    <w:rsid w:val="00B7500F"/>
    <w:pPr>
      <w:keepNext/>
      <w:widowControl w:val="0"/>
      <w:autoSpaceDE w:val="0"/>
      <w:autoSpaceDN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16205"/>
  </w:style>
  <w:style w:type="paragraph" w:styleId="Kjene">
    <w:name w:val="footer"/>
    <w:basedOn w:val="Parasts"/>
    <w:link w:val="Kj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16205"/>
  </w:style>
  <w:style w:type="table" w:styleId="Reatabula">
    <w:name w:val="Table Grid"/>
    <w:basedOn w:val="Parastatabula"/>
    <w:uiPriority w:val="39"/>
    <w:rsid w:val="00516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893399"/>
    <w:pPr>
      <w:spacing w:before="12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Hipersaite">
    <w:name w:val="Hyperlink"/>
    <w:basedOn w:val="Noklusjumarindkopasfonts"/>
    <w:uiPriority w:val="99"/>
    <w:unhideWhenUsed/>
    <w:rsid w:val="002346F0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385EA2"/>
    <w:rPr>
      <w:color w:val="605E5C"/>
      <w:shd w:val="clear" w:color="auto" w:fill="E1DFDD"/>
    </w:rPr>
  </w:style>
  <w:style w:type="paragraph" w:styleId="Apakvirsraksts">
    <w:name w:val="Subtitle"/>
    <w:basedOn w:val="Parasts"/>
    <w:link w:val="ApakvirsrakstsRakstz"/>
    <w:qFormat/>
    <w:rsid w:val="00527CB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527CB7"/>
    <w:rPr>
      <w:rFonts w:ascii="Times New Roman" w:eastAsia="Times New Roman" w:hAnsi="Times New Roman" w:cs="Times New Roman"/>
      <w:sz w:val="24"/>
      <w:szCs w:val="20"/>
    </w:rPr>
  </w:style>
  <w:style w:type="paragraph" w:styleId="Sarakstarindkopa">
    <w:name w:val="List Paragraph"/>
    <w:aliases w:val="List Paragraph Red,Bullet EY,Strip,H&amp;P List Paragraph,Satura rādītājs,2,PPS_Bullet,Saistīto dokumentu saraksts,Syle 1,Bullet list,Colorful List - Accent 12,Normal bullet 2,Virsraksti,Numbered Para 1,Dot pt,List Paragraph Char Char Char"/>
    <w:basedOn w:val="Parasts"/>
    <w:link w:val="SarakstarindkopaRakstz"/>
    <w:uiPriority w:val="34"/>
    <w:qFormat/>
    <w:rsid w:val="00527CB7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527CB7"/>
    <w:pPr>
      <w:spacing w:after="120"/>
    </w:pPr>
    <w:rPr>
      <w:rFonts w:ascii="Times New Roman" w:hAnsi="Times New Roman" w:cs="Times New Roman"/>
      <w:color w:val="000000"/>
    </w:r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527CB7"/>
    <w:rPr>
      <w:rFonts w:ascii="Times New Roman" w:hAnsi="Times New Roman" w:cs="Times New Roman"/>
      <w:color w:val="000000"/>
    </w:rPr>
  </w:style>
  <w:style w:type="character" w:styleId="Izteiksmgs">
    <w:name w:val="Strong"/>
    <w:basedOn w:val="Noklusjumarindkopasfonts"/>
    <w:uiPriority w:val="22"/>
    <w:qFormat/>
    <w:rsid w:val="00527CB7"/>
    <w:rPr>
      <w:b/>
      <w:bCs/>
    </w:rPr>
  </w:style>
  <w:style w:type="paragraph" w:customStyle="1" w:styleId="msonormal804d7de8fd46f06a46511c7c60d1535e">
    <w:name w:val="msonormal_804d7de8fd46f06a46511c7c60d1535e"/>
    <w:basedOn w:val="Parasts"/>
    <w:rsid w:val="00527CB7"/>
    <w:pPr>
      <w:spacing w:after="0" w:line="240" w:lineRule="auto"/>
    </w:pPr>
    <w:rPr>
      <w:rFonts w:ascii="Times New Roman" w:hAnsi="Times New Roman" w:cs="Times New Roman"/>
      <w:lang w:eastAsia="lv-LV"/>
    </w:rPr>
  </w:style>
  <w:style w:type="character" w:customStyle="1" w:styleId="colora4fcd102ebc97adb262068e8ecfc72e26">
    <w:name w:val="colora_4fcd102ebc97adb262068e8ecfc72e26"/>
    <w:basedOn w:val="Noklusjumarindkopasfonts"/>
    <w:rsid w:val="00527CB7"/>
  </w:style>
  <w:style w:type="paragraph" w:styleId="Balonteksts">
    <w:name w:val="Balloon Text"/>
    <w:basedOn w:val="Parasts"/>
    <w:link w:val="BalontekstsRakstz"/>
    <w:uiPriority w:val="99"/>
    <w:semiHidden/>
    <w:unhideWhenUsed/>
    <w:rsid w:val="005A7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A7F45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Parastatabula"/>
    <w:next w:val="Reatabula"/>
    <w:uiPriority w:val="39"/>
    <w:rsid w:val="005A7F45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Parastatabula"/>
    <w:next w:val="Reatabula"/>
    <w:uiPriority w:val="39"/>
    <w:rsid w:val="00C24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39"/>
    <w:rsid w:val="00CD0190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Parastatabula"/>
    <w:next w:val="Reatabula"/>
    <w:uiPriority w:val="39"/>
    <w:rsid w:val="00CD019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List Paragraph Red Rakstz.,Bullet EY Rakstz.,Strip Rakstz.,H&amp;P List Paragraph Rakstz.,Satura rādītājs Rakstz.,2 Rakstz.,PPS_Bullet Rakstz.,Saistīto dokumentu saraksts Rakstz.,Syle 1 Rakstz.,Bullet list Rakstz.,Dot pt Rakstz."/>
    <w:link w:val="Sarakstarindkopa"/>
    <w:uiPriority w:val="34"/>
    <w:qFormat/>
    <w:rsid w:val="000A3249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ng-binding">
    <w:name w:val="ng-binding"/>
    <w:basedOn w:val="Noklusjumarindkopasfonts"/>
    <w:rsid w:val="0074162C"/>
  </w:style>
  <w:style w:type="paragraph" w:customStyle="1" w:styleId="tv213">
    <w:name w:val="tv213"/>
    <w:basedOn w:val="Parasts"/>
    <w:rsid w:val="00741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8B27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0">
    <w:name w:val="default"/>
    <w:basedOn w:val="Parasts"/>
    <w:rsid w:val="00D25712"/>
    <w:pPr>
      <w:spacing w:after="0" w:line="240" w:lineRule="auto"/>
    </w:pPr>
    <w:rPr>
      <w:rFonts w:ascii="Calibri" w:hAnsi="Calibri" w:cs="Times New Roman"/>
      <w:lang w:eastAsia="lv-LV"/>
    </w:rPr>
  </w:style>
  <w:style w:type="character" w:customStyle="1" w:styleId="contentpasted0">
    <w:name w:val="contentpasted0"/>
    <w:basedOn w:val="Noklusjumarindkopasfonts"/>
    <w:rsid w:val="00D25712"/>
  </w:style>
  <w:style w:type="character" w:styleId="Neatrisintapieminana">
    <w:name w:val="Unresolved Mention"/>
    <w:basedOn w:val="Noklusjumarindkopasfonts"/>
    <w:uiPriority w:val="99"/>
    <w:semiHidden/>
    <w:unhideWhenUsed/>
    <w:rsid w:val="002518CF"/>
    <w:rPr>
      <w:color w:val="605E5C"/>
      <w:shd w:val="clear" w:color="auto" w:fill="E1DFDD"/>
    </w:rPr>
  </w:style>
  <w:style w:type="paragraph" w:customStyle="1" w:styleId="m-6883796071862484880msolistparagraph">
    <w:name w:val="m_-6883796071862484880msolistparagraph"/>
    <w:basedOn w:val="Parasts"/>
    <w:rsid w:val="004521D7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customStyle="1" w:styleId="1Lgumam">
    <w:name w:val="1. Līgumam"/>
    <w:basedOn w:val="Parasts"/>
    <w:qFormat/>
    <w:rsid w:val="004F0FA5"/>
    <w:pPr>
      <w:widowControl w:val="0"/>
      <w:numPr>
        <w:numId w:val="14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4F0FA5"/>
    <w:pPr>
      <w:numPr>
        <w:ilvl w:val="1"/>
        <w:numId w:val="14"/>
      </w:numPr>
      <w:spacing w:after="0" w:line="240" w:lineRule="auto"/>
      <w:contextualSpacing/>
      <w:jc w:val="both"/>
    </w:pPr>
    <w:rPr>
      <w:rFonts w:ascii="Calibri" w:eastAsia="Calibri" w:hAnsi="Calibri" w:cs="Calibri"/>
      <w:sz w:val="24"/>
      <w:szCs w:val="24"/>
      <w:lang w:val="x-none"/>
    </w:rPr>
  </w:style>
  <w:style w:type="character" w:customStyle="1" w:styleId="111LgumamChar">
    <w:name w:val="1.1.1. Līgumam Char"/>
    <w:link w:val="111Lgumam"/>
    <w:locked/>
    <w:rsid w:val="004F0FA5"/>
    <w:rPr>
      <w:rFonts w:ascii="Calibri" w:eastAsia="Calibri" w:hAnsi="Calibri" w:cs="Calibri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4F0FA5"/>
    <w:pPr>
      <w:numPr>
        <w:ilvl w:val="2"/>
      </w:numPr>
      <w:contextualSpacing w:val="0"/>
    </w:pPr>
    <w:rPr>
      <w:sz w:val="22"/>
      <w:szCs w:val="22"/>
      <w:lang w:eastAsia="x-none"/>
    </w:rPr>
  </w:style>
  <w:style w:type="paragraph" w:customStyle="1" w:styleId="1111lgumam">
    <w:name w:val="1.1.1.1. līgumam"/>
    <w:basedOn w:val="111Lgumam"/>
    <w:qFormat/>
    <w:rsid w:val="004F0FA5"/>
    <w:pPr>
      <w:numPr>
        <w:ilvl w:val="3"/>
      </w:numPr>
      <w:tabs>
        <w:tab w:val="num" w:pos="360"/>
        <w:tab w:val="num" w:pos="2438"/>
        <w:tab w:val="num" w:pos="2705"/>
      </w:tabs>
      <w:ind w:left="2438" w:hanging="737"/>
    </w:pPr>
  </w:style>
  <w:style w:type="character" w:customStyle="1" w:styleId="11LgumamChar">
    <w:name w:val="1.1. Līgumam Char"/>
    <w:link w:val="11Lgumam"/>
    <w:locked/>
    <w:rsid w:val="002B174E"/>
    <w:rPr>
      <w:rFonts w:ascii="Calibri" w:eastAsia="Calibri" w:hAnsi="Calibri" w:cs="Calibri"/>
      <w:sz w:val="24"/>
      <w:szCs w:val="24"/>
      <w:lang w:val="x-none"/>
    </w:rPr>
  </w:style>
  <w:style w:type="paragraph" w:styleId="Paraststmeklis">
    <w:name w:val="Normal (Web)"/>
    <w:basedOn w:val="Parasts"/>
    <w:uiPriority w:val="99"/>
    <w:unhideWhenUsed/>
    <w:rsid w:val="009857FE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Vienkrsteksts">
    <w:name w:val="Plain Text"/>
    <w:basedOn w:val="Parasts"/>
    <w:link w:val="VienkrstekstsRakstz"/>
    <w:uiPriority w:val="99"/>
    <w:unhideWhenUsed/>
    <w:rsid w:val="00D13BCE"/>
    <w:pPr>
      <w:spacing w:after="0" w:line="240" w:lineRule="auto"/>
    </w:pPr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D13BCE"/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basedOn w:val="Noklusjumarindkopasfonts"/>
    <w:link w:val="Virsraksts1"/>
    <w:rsid w:val="00B7500F"/>
    <w:rPr>
      <w:rFonts w:ascii="Times New Roman Bold" w:eastAsia="Times New Roman" w:hAnsi="Times New Roman Bold" w:cs="Times New Roman"/>
      <w:smallCaps/>
      <w:sz w:val="24"/>
      <w:szCs w:val="20"/>
    </w:rPr>
  </w:style>
  <w:style w:type="character" w:customStyle="1" w:styleId="Virsraksts2Rakstz">
    <w:name w:val="Virsraksts 2 Rakstz."/>
    <w:aliases w:val="Antraste 2 Rakstz.,Reset numbering Rakstz.,B_Kapittel Rakstz.,HD2 Rakstz.,H2 Rakstz.,Titre 2 tbo Rakstz.,Sub-Head1 Rakstz.,h2 Rakstz.,Heading 2- no# Rakstz.,2m Rakstz.,PA Major Section Rakstz.,Podkapitola1 Rakstz.,hlavicka Rakstz."/>
    <w:basedOn w:val="Noklusjumarindkopasfonts"/>
    <w:link w:val="Virsraksts2"/>
    <w:semiHidden/>
    <w:rsid w:val="00B7500F"/>
    <w:rPr>
      <w:rFonts w:ascii="Times New Roman" w:eastAsia="Times New Roman" w:hAnsi="Times New Roman" w:cs="Times New Roman"/>
      <w:sz w:val="24"/>
      <w:szCs w:val="28"/>
    </w:rPr>
  </w:style>
  <w:style w:type="paragraph" w:styleId="Bezatstarpm">
    <w:name w:val="No Spacing"/>
    <w:uiPriority w:val="1"/>
    <w:qFormat/>
    <w:rsid w:val="008F16F4"/>
    <w:pPr>
      <w:spacing w:after="0" w:line="240" w:lineRule="auto"/>
    </w:pPr>
    <w:rPr>
      <w:rFonts w:ascii="Arial" w:hAnsi="Arial" w:cs="Arial"/>
      <w:kern w:val="2"/>
      <w:sz w:val="20"/>
      <w14:ligatures w14:val="standardContextual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A41ABD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A41ABD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A41A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iktorija.bumbiere@tukums.lv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mailto:pasts@tukums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ukums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A3019-C9F4-4276-BDAA-1326E5CC9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833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Mārtiņš Zviedris</dc:creator>
  <cp:lastModifiedBy>Viktorija.Bumbiere</cp:lastModifiedBy>
  <cp:revision>2</cp:revision>
  <dcterms:created xsi:type="dcterms:W3CDTF">2026-07-28T10:24:00Z</dcterms:created>
  <dcterms:modified xsi:type="dcterms:W3CDTF">2026-07-28T10:24:00Z</dcterms:modified>
</cp:coreProperties>
</file>