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67E" w:rsidRPr="0098167E" w:rsidRDefault="0098167E" w:rsidP="0098167E">
      <w:pPr>
        <w:jc w:val="center"/>
      </w:pPr>
      <w:r w:rsidRPr="0098167E">
        <w:rPr>
          <w:b/>
        </w:rPr>
        <w:t>Uzaicinājums uz apspriedi ar piegādātājiem</w:t>
      </w:r>
    </w:p>
    <w:p w:rsidR="0098167E" w:rsidRPr="0098167E" w:rsidRDefault="0098167E" w:rsidP="0098167E">
      <w:pPr>
        <w:jc w:val="center"/>
      </w:pPr>
      <w:r w:rsidRPr="0098167E">
        <w:t>Atklātam konkursam</w:t>
      </w:r>
    </w:p>
    <w:p w:rsidR="0098167E" w:rsidRPr="0098167E" w:rsidRDefault="0098167E" w:rsidP="0098167E">
      <w:pPr>
        <w:jc w:val="center"/>
        <w:rPr>
          <w:b/>
        </w:rPr>
      </w:pPr>
      <w:r w:rsidRPr="0098167E">
        <w:rPr>
          <w:b/>
        </w:rPr>
        <w:t xml:space="preserve">“Telpu uzkopšanas pakalpojumu nodrošināšana </w:t>
      </w:r>
      <w:proofErr w:type="spellStart"/>
      <w:r w:rsidRPr="0098167E">
        <w:rPr>
          <w:b/>
        </w:rPr>
        <w:t>Cēsu</w:t>
      </w:r>
      <w:proofErr w:type="spellEnd"/>
      <w:r w:rsidRPr="0098167E">
        <w:rPr>
          <w:b/>
        </w:rPr>
        <w:t xml:space="preserve"> novada Priekuļu apvienības pārvaldes ēkās”</w:t>
      </w:r>
    </w:p>
    <w:p w:rsidR="0098167E" w:rsidRPr="0098167E" w:rsidRDefault="0098167E" w:rsidP="0098167E">
      <w:pPr>
        <w:jc w:val="center"/>
      </w:pPr>
      <w:r w:rsidRPr="0098167E">
        <w:t xml:space="preserve">(identifikācijas Nr. </w:t>
      </w:r>
      <w:r>
        <w:t>C</w:t>
      </w:r>
      <w:r w:rsidRPr="0098167E">
        <w:t>N</w:t>
      </w:r>
      <w:r>
        <w:t xml:space="preserve"> </w:t>
      </w:r>
      <w:r w:rsidRPr="0098167E">
        <w:t>P</w:t>
      </w:r>
      <w:r>
        <w:t>AP/</w:t>
      </w:r>
      <w:r w:rsidRPr="0098167E">
        <w:t>2026/</w:t>
      </w:r>
      <w:r>
        <w:t>1</w:t>
      </w:r>
      <w:r w:rsidRPr="0098167E">
        <w:t>5</w:t>
      </w:r>
      <w:r>
        <w:t>/AP</w:t>
      </w:r>
      <w:r w:rsidRPr="0098167E">
        <w:t>)</w:t>
      </w:r>
    </w:p>
    <w:tbl>
      <w:tblPr>
        <w:tblW w:w="9775" w:type="dxa"/>
        <w:jc w:val="center"/>
        <w:tblCellMar>
          <w:top w:w="14" w:type="dxa"/>
          <w:right w:w="46" w:type="dxa"/>
        </w:tblCellMar>
        <w:tblLook w:val="04A0" w:firstRow="1" w:lastRow="0" w:firstColumn="1" w:lastColumn="0" w:noHBand="0" w:noVBand="1"/>
      </w:tblPr>
      <w:tblGrid>
        <w:gridCol w:w="554"/>
        <w:gridCol w:w="2746"/>
        <w:gridCol w:w="6475"/>
      </w:tblGrid>
      <w:tr w:rsidR="0098167E" w:rsidRPr="0098167E" w:rsidTr="00D921A4">
        <w:trPr>
          <w:trHeight w:val="682"/>
          <w:jc w:val="center"/>
        </w:trPr>
        <w:tc>
          <w:tcPr>
            <w:tcW w:w="554"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1. </w:t>
            </w:r>
          </w:p>
        </w:tc>
        <w:tc>
          <w:tcPr>
            <w:tcW w:w="2746"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 Pasūtītāja nosaukums </w:t>
            </w:r>
          </w:p>
        </w:tc>
        <w:tc>
          <w:tcPr>
            <w:tcW w:w="6475" w:type="dxa"/>
            <w:tcBorders>
              <w:top w:val="single" w:sz="4" w:space="0" w:color="000000"/>
              <w:left w:val="single" w:sz="4" w:space="0" w:color="000000"/>
              <w:bottom w:val="single" w:sz="4" w:space="0" w:color="000000"/>
              <w:right w:val="single" w:sz="4" w:space="0" w:color="000000"/>
            </w:tcBorders>
          </w:tcPr>
          <w:p w:rsidR="0098167E" w:rsidRDefault="0098167E" w:rsidP="0098167E">
            <w:pPr>
              <w:spacing w:after="0" w:line="240" w:lineRule="auto"/>
            </w:pPr>
            <w:proofErr w:type="spellStart"/>
            <w:r>
              <w:t>Cēsu</w:t>
            </w:r>
            <w:proofErr w:type="spellEnd"/>
            <w:r>
              <w:t xml:space="preserve"> novada Priekuļu apvienības pārvalde (turpmāk – Pasūtītājs)</w:t>
            </w:r>
          </w:p>
          <w:p w:rsidR="0098167E" w:rsidRDefault="0098167E" w:rsidP="0098167E">
            <w:pPr>
              <w:spacing w:after="0" w:line="240" w:lineRule="auto"/>
              <w:jc w:val="both"/>
            </w:pPr>
            <w:r>
              <w:t>Reģistrācijas nr. 90000057511, nodokļu maksātāja reģ.nr. 90000031048</w:t>
            </w:r>
          </w:p>
          <w:p w:rsidR="0098167E" w:rsidRPr="0098167E" w:rsidRDefault="0098167E" w:rsidP="0098167E">
            <w:pPr>
              <w:spacing w:after="0" w:line="240" w:lineRule="auto"/>
            </w:pPr>
            <w:proofErr w:type="spellStart"/>
            <w:r>
              <w:t>Cēsu</w:t>
            </w:r>
            <w:proofErr w:type="spellEnd"/>
            <w:r>
              <w:t xml:space="preserve"> prospekts 5, Priekuļi, Priekuļu pagasts, </w:t>
            </w:r>
            <w:proofErr w:type="spellStart"/>
            <w:r>
              <w:t>Cēsu</w:t>
            </w:r>
            <w:proofErr w:type="spellEnd"/>
            <w:r>
              <w:t xml:space="preserve"> novads, LV-4126</w:t>
            </w:r>
          </w:p>
        </w:tc>
      </w:tr>
      <w:tr w:rsidR="0098167E" w:rsidRPr="0098167E" w:rsidTr="00D921A4">
        <w:trPr>
          <w:trHeight w:val="684"/>
          <w:jc w:val="center"/>
        </w:trPr>
        <w:tc>
          <w:tcPr>
            <w:tcW w:w="554"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2. </w:t>
            </w:r>
          </w:p>
        </w:tc>
        <w:tc>
          <w:tcPr>
            <w:tcW w:w="2746"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Pasūtītāja kontaktpersona </w:t>
            </w:r>
          </w:p>
        </w:tc>
        <w:tc>
          <w:tcPr>
            <w:tcW w:w="6475"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t xml:space="preserve">Administratīvās daļas vadītāja Inga </w:t>
            </w:r>
            <w:proofErr w:type="spellStart"/>
            <w:r>
              <w:t>Zaperecka</w:t>
            </w:r>
            <w:proofErr w:type="spellEnd"/>
            <w:r>
              <w:t>, tālruņa numurs: 22042175</w:t>
            </w:r>
            <w:r w:rsidRPr="0098167E">
              <w:t xml:space="preserve">, e-pasta adrese: </w:t>
            </w:r>
            <w:hyperlink r:id="rId5" w:history="1">
              <w:r w:rsidRPr="00982C96">
                <w:rPr>
                  <w:rStyle w:val="Hipersaite"/>
                </w:rPr>
                <w:t>inga.zaperecka@cesunovads.lv</w:t>
              </w:r>
            </w:hyperlink>
            <w:r w:rsidRPr="0098167E">
              <w:t xml:space="preserve"> </w:t>
            </w:r>
          </w:p>
        </w:tc>
      </w:tr>
      <w:tr w:rsidR="0098167E" w:rsidRPr="0098167E" w:rsidTr="00D921A4">
        <w:trPr>
          <w:trHeight w:val="664"/>
          <w:jc w:val="center"/>
        </w:trPr>
        <w:tc>
          <w:tcPr>
            <w:tcW w:w="554"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3. </w:t>
            </w:r>
          </w:p>
        </w:tc>
        <w:tc>
          <w:tcPr>
            <w:tcW w:w="2746"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Apspriedes tiesiskais pamatojums </w:t>
            </w:r>
          </w:p>
        </w:tc>
        <w:tc>
          <w:tcPr>
            <w:tcW w:w="6475"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Publisko iepirkumu likuma 18. panta otrā </w:t>
            </w:r>
            <w:proofErr w:type="spellStart"/>
            <w:r w:rsidRPr="0098167E">
              <w:t>prim</w:t>
            </w:r>
            <w:proofErr w:type="spellEnd"/>
            <w:r w:rsidRPr="0098167E">
              <w:t xml:space="preserve"> daļa. </w:t>
            </w:r>
          </w:p>
        </w:tc>
      </w:tr>
      <w:tr w:rsidR="0098167E" w:rsidRPr="0098167E" w:rsidTr="00D921A4">
        <w:trPr>
          <w:trHeight w:val="4515"/>
          <w:jc w:val="center"/>
        </w:trPr>
        <w:tc>
          <w:tcPr>
            <w:tcW w:w="554"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4. </w:t>
            </w:r>
          </w:p>
        </w:tc>
        <w:tc>
          <w:tcPr>
            <w:tcW w:w="2746"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Plānotais iepirkuma priekšmets </w:t>
            </w:r>
          </w:p>
        </w:tc>
        <w:tc>
          <w:tcPr>
            <w:tcW w:w="6475"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Iepirkuma priekšmets – Telpu uzkopšanas pakalpojumu nodrošināšana </w:t>
            </w:r>
            <w:proofErr w:type="spellStart"/>
            <w:r w:rsidRPr="0098167E">
              <w:t>Cēsu</w:t>
            </w:r>
            <w:proofErr w:type="spellEnd"/>
            <w:r w:rsidRPr="0098167E">
              <w:t xml:space="preserve"> novada Priekuļu apvienības pārvaldes ēkās.</w:t>
            </w:r>
          </w:p>
          <w:p w:rsidR="0098167E" w:rsidRPr="0098167E" w:rsidRDefault="0098167E" w:rsidP="0098167E">
            <w:pPr>
              <w:spacing w:after="0" w:line="240" w:lineRule="auto"/>
              <w:jc w:val="both"/>
            </w:pPr>
            <w:r w:rsidRPr="0098167E">
              <w:t xml:space="preserve">Līguma izpildes termiņš - </w:t>
            </w:r>
            <w:r>
              <w:rPr>
                <w:b/>
              </w:rPr>
              <w:t>36</w:t>
            </w:r>
            <w:r w:rsidRPr="0098167E">
              <w:rPr>
                <w:b/>
              </w:rPr>
              <w:t xml:space="preserve"> mēneši, sākot ar līguma noslēgšanas dienu</w:t>
            </w:r>
            <w:r>
              <w:rPr>
                <w:b/>
              </w:rPr>
              <w:t>, bet ne agrāk kā 2026.gada 1.novembrī</w:t>
            </w:r>
            <w:r w:rsidRPr="0098167E">
              <w:rPr>
                <w:b/>
              </w:rPr>
              <w:t>.</w:t>
            </w:r>
          </w:p>
          <w:p w:rsidR="00770A90" w:rsidRDefault="00770A90" w:rsidP="00770A90">
            <w:pPr>
              <w:spacing w:after="0"/>
            </w:pPr>
          </w:p>
          <w:p w:rsidR="00770A90" w:rsidRPr="00770A90" w:rsidRDefault="0098167E" w:rsidP="00770A90">
            <w:pPr>
              <w:spacing w:after="0"/>
              <w:rPr>
                <w:b/>
                <w:bCs/>
                <w:iCs/>
              </w:rPr>
            </w:pPr>
            <w:r w:rsidRPr="0098167E">
              <w:t xml:space="preserve">Iepirkums </w:t>
            </w:r>
            <w:r>
              <w:t>nav</w:t>
            </w:r>
            <w:r w:rsidRPr="0098167E">
              <w:t xml:space="preserve"> sadalīts daļās, </w:t>
            </w:r>
            <w:r w:rsidR="00770A90" w:rsidRPr="00770A90">
              <w:rPr>
                <w:iCs/>
              </w:rPr>
              <w:t>Pretendents drīkst iesniegt tikai vienu piedāvājuma variantu par visu iepirkuma priekšmeta apjomu.</w:t>
            </w:r>
          </w:p>
          <w:p w:rsidR="00770A90" w:rsidRDefault="00770A90" w:rsidP="00770A90">
            <w:pPr>
              <w:spacing w:after="0" w:line="240" w:lineRule="auto"/>
              <w:rPr>
                <w:b/>
                <w:bCs/>
                <w:u w:val="single"/>
              </w:rPr>
            </w:pPr>
          </w:p>
          <w:p w:rsidR="00770A90" w:rsidRDefault="00770A90" w:rsidP="00770A90">
            <w:pPr>
              <w:spacing w:after="0" w:line="240" w:lineRule="auto"/>
            </w:pPr>
            <w:r w:rsidRPr="00770A90">
              <w:rPr>
                <w:b/>
                <w:bCs/>
                <w:u w:val="single"/>
              </w:rPr>
              <w:t>Līguma izpildes vietas</w:t>
            </w:r>
            <w:r w:rsidRPr="00770A90">
              <w:rPr>
                <w:b/>
                <w:bCs/>
              </w:rPr>
              <w:t>:</w:t>
            </w:r>
            <w:r w:rsidRPr="00770A90">
              <w:t xml:space="preserve"> </w:t>
            </w:r>
          </w:p>
          <w:p w:rsidR="00770A90" w:rsidRDefault="00770A90" w:rsidP="00770A90">
            <w:pPr>
              <w:spacing w:after="0"/>
            </w:pPr>
            <w:proofErr w:type="spellStart"/>
            <w:r w:rsidRPr="00770A90">
              <w:t>Cēsu</w:t>
            </w:r>
            <w:proofErr w:type="spellEnd"/>
            <w:r w:rsidRPr="00770A90">
              <w:t xml:space="preserve"> prospekts 5, Priekuļi, Priekuļu pagasts</w:t>
            </w:r>
            <w:r>
              <w:t>;</w:t>
            </w:r>
          </w:p>
          <w:p w:rsidR="00770A90" w:rsidRDefault="00770A90" w:rsidP="00770A90">
            <w:pPr>
              <w:spacing w:after="0"/>
            </w:pPr>
            <w:proofErr w:type="spellStart"/>
            <w:r w:rsidRPr="00770A90">
              <w:t>Cēsu</w:t>
            </w:r>
            <w:proofErr w:type="spellEnd"/>
            <w:r w:rsidRPr="00770A90">
              <w:t xml:space="preserve"> prospekts 1, Prie</w:t>
            </w:r>
            <w:r>
              <w:t>kuļi, Priekuļu pagasts;</w:t>
            </w:r>
          </w:p>
          <w:p w:rsidR="00770A90" w:rsidRDefault="00770A90" w:rsidP="00770A90">
            <w:pPr>
              <w:spacing w:after="0"/>
            </w:pPr>
            <w:r w:rsidRPr="00770A90">
              <w:t>Raiņa iel</w:t>
            </w:r>
            <w:r>
              <w:t>a 8, Priekuļi, Priekuļu pagasts;</w:t>
            </w:r>
          </w:p>
          <w:p w:rsidR="00770A90" w:rsidRDefault="00770A90" w:rsidP="00770A90">
            <w:pPr>
              <w:spacing w:after="0"/>
            </w:pPr>
            <w:r w:rsidRPr="00770A90">
              <w:t>Rūpnīca</w:t>
            </w:r>
            <w:r>
              <w:t>s iela 8, Liepa, Liepas pagasts;</w:t>
            </w:r>
          </w:p>
          <w:p w:rsidR="00770A90" w:rsidRDefault="00770A90" w:rsidP="00770A90">
            <w:pPr>
              <w:spacing w:after="0"/>
            </w:pPr>
            <w:r w:rsidRPr="00770A90">
              <w:t>Rūpnīcas</w:t>
            </w:r>
            <w:r>
              <w:t xml:space="preserve"> iela 18, Liepa, Liepas pagasts;</w:t>
            </w:r>
          </w:p>
          <w:p w:rsidR="00770A90" w:rsidRDefault="00770A90" w:rsidP="00770A90">
            <w:pPr>
              <w:spacing w:after="0"/>
            </w:pPr>
            <w:r w:rsidRPr="00770A90">
              <w:t xml:space="preserve">Pagastnams, Mārsnēni, Mārsnēnu pagasts, </w:t>
            </w:r>
            <w:proofErr w:type="spellStart"/>
            <w:r w:rsidRPr="00770A90">
              <w:t>Cēsu</w:t>
            </w:r>
            <w:proofErr w:type="spellEnd"/>
            <w:r w:rsidRPr="00770A90">
              <w:t xml:space="preserve"> novads</w:t>
            </w:r>
            <w:r>
              <w:t>.</w:t>
            </w:r>
          </w:p>
          <w:p w:rsidR="00770A90" w:rsidRDefault="00770A90" w:rsidP="00770A90">
            <w:pPr>
              <w:spacing w:after="0"/>
            </w:pPr>
          </w:p>
          <w:p w:rsidR="00770A90" w:rsidRPr="00770A90" w:rsidRDefault="0098167E" w:rsidP="00770A90">
            <w:pPr>
              <w:spacing w:after="0"/>
              <w:rPr>
                <w:b/>
                <w:bCs/>
              </w:rPr>
            </w:pPr>
            <w:r w:rsidRPr="0098167E">
              <w:t xml:space="preserve">Iepirkuma nomenklatūra (CPV kods):  </w:t>
            </w:r>
            <w:r w:rsidR="00770A90" w:rsidRPr="00770A90">
              <w:rPr>
                <w:b/>
                <w:bCs/>
                <w:u w:val="single"/>
              </w:rPr>
              <w:t>CPV kods</w:t>
            </w:r>
            <w:r w:rsidR="00770A90" w:rsidRPr="00770A90">
              <w:rPr>
                <w:b/>
                <w:bCs/>
              </w:rPr>
              <w:t>:</w:t>
            </w:r>
            <w:r w:rsidR="00770A90" w:rsidRPr="00770A90">
              <w:t xml:space="preserve"> </w:t>
            </w:r>
            <w:r w:rsidR="00770A90" w:rsidRPr="00770A90">
              <w:rPr>
                <w:bCs/>
              </w:rPr>
              <w:t>90910000-9 (</w:t>
            </w:r>
            <w:r w:rsidR="00770A90" w:rsidRPr="00770A90">
              <w:rPr>
                <w:bCs/>
                <w:lang w:val="fi-FI"/>
              </w:rPr>
              <w:t>uzkopšanas pakalpojumi</w:t>
            </w:r>
            <w:r w:rsidR="00770A90" w:rsidRPr="00770A90">
              <w:rPr>
                <w:bCs/>
              </w:rPr>
              <w:t>)</w:t>
            </w:r>
            <w:r w:rsidR="00770A90" w:rsidRPr="00770A90">
              <w:t>; 33700000-7(higiēnas preces); 39830000-9 (tīrīšanas līdzekļi).</w:t>
            </w:r>
          </w:p>
          <w:p w:rsidR="0098167E" w:rsidRPr="0098167E" w:rsidRDefault="0098167E" w:rsidP="00770A90">
            <w:pPr>
              <w:spacing w:after="0" w:line="240" w:lineRule="auto"/>
            </w:pPr>
          </w:p>
        </w:tc>
      </w:tr>
      <w:tr w:rsidR="0098167E" w:rsidRPr="0098167E" w:rsidTr="00D921A4">
        <w:trPr>
          <w:trHeight w:val="1234"/>
          <w:jc w:val="center"/>
        </w:trPr>
        <w:tc>
          <w:tcPr>
            <w:tcW w:w="554"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5. </w:t>
            </w:r>
          </w:p>
        </w:tc>
        <w:tc>
          <w:tcPr>
            <w:tcW w:w="2746"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Apspriedes mērķis </w:t>
            </w:r>
          </w:p>
        </w:tc>
        <w:tc>
          <w:tcPr>
            <w:tcW w:w="6475" w:type="dxa"/>
            <w:tcBorders>
              <w:top w:val="single" w:sz="4" w:space="0" w:color="000000"/>
              <w:left w:val="single" w:sz="4" w:space="0" w:color="000000"/>
              <w:bottom w:val="single" w:sz="4" w:space="0" w:color="000000"/>
              <w:right w:val="single" w:sz="4" w:space="0" w:color="000000"/>
            </w:tcBorders>
          </w:tcPr>
          <w:p w:rsidR="0098167E" w:rsidRPr="0098167E" w:rsidRDefault="0098167E" w:rsidP="00770A90">
            <w:pPr>
              <w:spacing w:after="0" w:line="240" w:lineRule="auto"/>
              <w:jc w:val="both"/>
            </w:pPr>
            <w:r w:rsidRPr="0098167E">
              <w:t>Informēt piegādātājus par plānoto iepirkumu un apzināt potenciālo pretendentu spējas nodrošināt iepirkuma priekšmetam atbilstošu piedāvājumu saskaņā ar Pasūtītāja izstrādāto iepirkuma dokumentāciju.</w:t>
            </w:r>
          </w:p>
        </w:tc>
      </w:tr>
      <w:tr w:rsidR="0098167E" w:rsidRPr="0098167E" w:rsidTr="00D921A4">
        <w:trPr>
          <w:trHeight w:val="2755"/>
          <w:jc w:val="center"/>
        </w:trPr>
        <w:tc>
          <w:tcPr>
            <w:tcW w:w="554"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6. </w:t>
            </w:r>
          </w:p>
        </w:tc>
        <w:tc>
          <w:tcPr>
            <w:tcW w:w="2746"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Apspriedes laiks un vieta</w:t>
            </w:r>
            <w:r w:rsidRPr="0098167E">
              <w:rPr>
                <w:i/>
              </w:rPr>
              <w:t xml:space="preserve"> </w:t>
            </w:r>
          </w:p>
        </w:tc>
        <w:tc>
          <w:tcPr>
            <w:tcW w:w="6475" w:type="dxa"/>
            <w:tcBorders>
              <w:top w:val="single" w:sz="4" w:space="0" w:color="000000"/>
              <w:left w:val="single" w:sz="4" w:space="0" w:color="000000"/>
              <w:bottom w:val="single" w:sz="4" w:space="0" w:color="000000"/>
              <w:right w:val="single" w:sz="4" w:space="0" w:color="000000"/>
            </w:tcBorders>
          </w:tcPr>
          <w:p w:rsidR="00770A90" w:rsidRDefault="0098167E" w:rsidP="0098167E">
            <w:pPr>
              <w:spacing w:after="0" w:line="240" w:lineRule="auto"/>
            </w:pPr>
            <w:r w:rsidRPr="0098167E">
              <w:t xml:space="preserve">Apspriede paredzēta rakstiskā formā - piegādātājiem jautājumus, komentārus vai ieteikumus par plānotā iepirkuma dokumentāciju sūtīt elektroniski </w:t>
            </w:r>
            <w:r w:rsidRPr="0098167E">
              <w:tab/>
              <w:t xml:space="preserve">uz </w:t>
            </w:r>
            <w:r w:rsidRPr="0098167E">
              <w:tab/>
              <w:t>kontaktpersonas e</w:t>
            </w:r>
            <w:r w:rsidRPr="0098167E">
              <w:noBreakHyphen/>
              <w:t xml:space="preserve">pastu: </w:t>
            </w:r>
            <w:hyperlink r:id="rId6" w:history="1">
              <w:r w:rsidR="00770A90" w:rsidRPr="00982C96">
                <w:rPr>
                  <w:rStyle w:val="Hipersaite"/>
                </w:rPr>
                <w:t>inga.zaperecka@cesunovads.lv</w:t>
              </w:r>
            </w:hyperlink>
            <w:r w:rsidRPr="0098167E">
              <w:t xml:space="preserve"> līdz </w:t>
            </w:r>
            <w:r w:rsidRPr="0098167E">
              <w:rPr>
                <w:b/>
              </w:rPr>
              <w:t xml:space="preserve">EIS norādītajam datumam </w:t>
            </w:r>
            <w:r w:rsidRPr="0098167E">
              <w:t xml:space="preserve">(ieskaitot). </w:t>
            </w:r>
          </w:p>
          <w:p w:rsidR="00770A90" w:rsidRDefault="00770A90" w:rsidP="0098167E">
            <w:pPr>
              <w:spacing w:after="0" w:line="240" w:lineRule="auto"/>
            </w:pPr>
          </w:p>
          <w:p w:rsidR="0098167E" w:rsidRPr="00770A90" w:rsidRDefault="00770A90" w:rsidP="00770A90">
            <w:pPr>
              <w:spacing w:after="0" w:line="240" w:lineRule="auto"/>
              <w:jc w:val="both"/>
              <w:rPr>
                <w:i/>
              </w:rPr>
            </w:pPr>
            <w:r w:rsidRPr="00770A90">
              <w:rPr>
                <w:i/>
              </w:rPr>
              <w:t>Pi</w:t>
            </w:r>
            <w:r w:rsidR="0098167E" w:rsidRPr="00770A90">
              <w:rPr>
                <w:i/>
              </w:rPr>
              <w:t>elikumā pievienot</w:t>
            </w:r>
            <w:r w:rsidRPr="00770A90">
              <w:rPr>
                <w:i/>
              </w:rPr>
              <w:t>a “</w:t>
            </w:r>
            <w:r w:rsidRPr="00770A90">
              <w:rPr>
                <w:i/>
              </w:rPr>
              <w:t>Komentāru veidlapu</w:t>
            </w:r>
            <w:r w:rsidRPr="00770A90">
              <w:rPr>
                <w:i/>
              </w:rPr>
              <w:t>”</w:t>
            </w:r>
            <w:r w:rsidR="0098167E" w:rsidRPr="00770A90">
              <w:rPr>
                <w:i/>
              </w:rPr>
              <w:t>.</w:t>
            </w:r>
          </w:p>
          <w:p w:rsidR="0098167E" w:rsidRPr="00770A90" w:rsidRDefault="0098167E" w:rsidP="00770A90">
            <w:pPr>
              <w:spacing w:after="0" w:line="240" w:lineRule="auto"/>
              <w:jc w:val="both"/>
              <w:rPr>
                <w:i/>
              </w:rPr>
            </w:pPr>
            <w:r w:rsidRPr="00770A90">
              <w:rPr>
                <w:i/>
              </w:rPr>
              <w:t>Piegādātājiem, iesūtot apspriedei informāciju, jāizvērtē vai tā ir uzskatāma par komercnoslēpumu vai konfidenciālu informāciju, ko attiecīgi jānorāda.</w:t>
            </w:r>
          </w:p>
          <w:p w:rsidR="0098167E" w:rsidRPr="0098167E" w:rsidRDefault="0098167E" w:rsidP="0098167E">
            <w:pPr>
              <w:spacing w:after="0" w:line="240" w:lineRule="auto"/>
              <w:rPr>
                <w:i/>
              </w:rPr>
            </w:pPr>
          </w:p>
        </w:tc>
      </w:tr>
      <w:tr w:rsidR="0098167E" w:rsidRPr="0098167E" w:rsidTr="00D921A4">
        <w:trPr>
          <w:trHeight w:val="1531"/>
          <w:jc w:val="center"/>
        </w:trPr>
        <w:tc>
          <w:tcPr>
            <w:tcW w:w="554"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lastRenderedPageBreak/>
              <w:t xml:space="preserve">7. </w:t>
            </w:r>
          </w:p>
        </w:tc>
        <w:tc>
          <w:tcPr>
            <w:tcW w:w="2746"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Apspriežamie jautājumi </w:t>
            </w:r>
          </w:p>
        </w:tc>
        <w:tc>
          <w:tcPr>
            <w:tcW w:w="6475"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rPr>
                <w:b/>
                <w:i/>
                <w:iCs/>
              </w:rPr>
            </w:pPr>
            <w:r w:rsidRPr="0098167E">
              <w:rPr>
                <w:bCs/>
              </w:rPr>
              <w:t xml:space="preserve">Atklāta konkursa </w:t>
            </w:r>
            <w:r w:rsidRPr="0098167E">
              <w:rPr>
                <w:b/>
                <w:bCs/>
                <w:i/>
                <w:iCs/>
              </w:rPr>
              <w:t>“</w:t>
            </w:r>
            <w:r w:rsidR="00770A90" w:rsidRPr="00770A90">
              <w:rPr>
                <w:b/>
                <w:i/>
              </w:rPr>
              <w:t xml:space="preserve">Telpu uzkopšanas pakalpojumu nodrošināšana </w:t>
            </w:r>
            <w:proofErr w:type="spellStart"/>
            <w:r w:rsidR="00770A90" w:rsidRPr="00770A90">
              <w:rPr>
                <w:b/>
                <w:i/>
              </w:rPr>
              <w:t>Cēsu</w:t>
            </w:r>
            <w:proofErr w:type="spellEnd"/>
            <w:r w:rsidR="00770A90" w:rsidRPr="00770A90">
              <w:rPr>
                <w:b/>
                <w:i/>
              </w:rPr>
              <w:t xml:space="preserve"> novada Priekuļu apvienības pārvaldes ēkās</w:t>
            </w:r>
            <w:r w:rsidRPr="0098167E">
              <w:rPr>
                <w:b/>
                <w:bCs/>
                <w:i/>
                <w:iCs/>
              </w:rPr>
              <w:t>”</w:t>
            </w:r>
            <w:r w:rsidRPr="0098167E">
              <w:rPr>
                <w:b/>
                <w:bCs/>
              </w:rPr>
              <w:t xml:space="preserve"> </w:t>
            </w:r>
            <w:r w:rsidRPr="0098167E">
              <w:rPr>
                <w:bCs/>
              </w:rPr>
              <w:t>nolikumā un tā pielikumos iekļautās prasības:</w:t>
            </w:r>
          </w:p>
          <w:p w:rsidR="0098167E" w:rsidRPr="0098167E" w:rsidRDefault="0098167E" w:rsidP="0098167E">
            <w:pPr>
              <w:numPr>
                <w:ilvl w:val="0"/>
                <w:numId w:val="2"/>
              </w:numPr>
              <w:spacing w:after="0" w:line="240" w:lineRule="auto"/>
            </w:pPr>
            <w:r w:rsidRPr="0098167E">
              <w:t>kvalifikācijas prasības;</w:t>
            </w:r>
          </w:p>
          <w:p w:rsidR="0098167E" w:rsidRPr="0098167E" w:rsidRDefault="00FC606B" w:rsidP="00FC606B">
            <w:pPr>
              <w:numPr>
                <w:ilvl w:val="0"/>
                <w:numId w:val="2"/>
              </w:numPr>
              <w:spacing w:after="0" w:line="240" w:lineRule="auto"/>
            </w:pPr>
            <w:r>
              <w:t>tehniskā specifikācija</w:t>
            </w:r>
            <w:r w:rsidR="0098167E" w:rsidRPr="0098167E">
              <w:t>.</w:t>
            </w:r>
          </w:p>
        </w:tc>
      </w:tr>
      <w:tr w:rsidR="0098167E" w:rsidRPr="0098167E" w:rsidTr="00D921A4">
        <w:trPr>
          <w:trHeight w:val="2026"/>
          <w:jc w:val="center"/>
        </w:trPr>
        <w:tc>
          <w:tcPr>
            <w:tcW w:w="554"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8. </w:t>
            </w:r>
          </w:p>
        </w:tc>
        <w:tc>
          <w:tcPr>
            <w:tcW w:w="2746" w:type="dxa"/>
            <w:tcBorders>
              <w:top w:val="single" w:sz="4" w:space="0" w:color="000000"/>
              <w:left w:val="single" w:sz="4" w:space="0" w:color="000000"/>
              <w:bottom w:val="single" w:sz="4" w:space="0" w:color="000000"/>
              <w:right w:val="single" w:sz="4" w:space="0" w:color="000000"/>
            </w:tcBorders>
          </w:tcPr>
          <w:p w:rsidR="0098167E" w:rsidRPr="0098167E" w:rsidRDefault="0098167E" w:rsidP="0098167E">
            <w:pPr>
              <w:spacing w:after="0" w:line="240" w:lineRule="auto"/>
            </w:pPr>
            <w:r w:rsidRPr="0098167E">
              <w:t xml:space="preserve">Apspriedes </w:t>
            </w:r>
          </w:p>
          <w:p w:rsidR="0098167E" w:rsidRPr="0098167E" w:rsidRDefault="0098167E" w:rsidP="0098167E">
            <w:pPr>
              <w:spacing w:after="0" w:line="240" w:lineRule="auto"/>
            </w:pPr>
            <w:r w:rsidRPr="0098167E">
              <w:t xml:space="preserve">dokumentēšana </w:t>
            </w:r>
            <w:r w:rsidRPr="0098167E">
              <w:tab/>
              <w:t xml:space="preserve">un šīs dokumentācijas publicēšana </w:t>
            </w:r>
          </w:p>
          <w:p w:rsidR="0098167E" w:rsidRPr="0098167E" w:rsidRDefault="0098167E" w:rsidP="0098167E">
            <w:pPr>
              <w:spacing w:after="0" w:line="240" w:lineRule="auto"/>
            </w:pPr>
          </w:p>
        </w:tc>
        <w:tc>
          <w:tcPr>
            <w:tcW w:w="6475" w:type="dxa"/>
            <w:tcBorders>
              <w:top w:val="single" w:sz="4" w:space="0" w:color="000000"/>
              <w:left w:val="single" w:sz="4" w:space="0" w:color="000000"/>
              <w:bottom w:val="single" w:sz="4" w:space="0" w:color="000000"/>
              <w:right w:val="single" w:sz="4" w:space="0" w:color="000000"/>
            </w:tcBorders>
          </w:tcPr>
          <w:p w:rsidR="0098167E" w:rsidRPr="0098167E" w:rsidRDefault="0098167E" w:rsidP="00D921A4">
            <w:pPr>
              <w:spacing w:after="0" w:line="240" w:lineRule="auto"/>
              <w:jc w:val="both"/>
            </w:pPr>
            <w:r w:rsidRPr="0098167E">
              <w:t xml:space="preserve">Saskaņā ar Publisko iepirkumu likuma 18. panta otro </w:t>
            </w:r>
            <w:proofErr w:type="spellStart"/>
            <w:r w:rsidRPr="0098167E">
              <w:t>prim</w:t>
            </w:r>
            <w:proofErr w:type="spellEnd"/>
            <w:r w:rsidRPr="0098167E">
              <w:t xml:space="preserve"> daļu Pasūtītājs sagatavo apspriedes ziņojumu, kurā ir norādīti apspriedes dalībnieki, dokumentēti to komentāri, Pasūtītāja galvenie secinājumi un vērtējums par apspriedes laikā saņemtajiem piegādātāju komentāriem un iespējamo konkurenci attiecīgajā iepirkumā.</w:t>
            </w:r>
          </w:p>
          <w:p w:rsidR="0098167E" w:rsidRPr="0098167E" w:rsidRDefault="0098167E" w:rsidP="0098167E">
            <w:pPr>
              <w:spacing w:after="0" w:line="240" w:lineRule="auto"/>
            </w:pPr>
          </w:p>
          <w:p w:rsidR="0098167E" w:rsidRPr="0098167E" w:rsidRDefault="0098167E" w:rsidP="00D921A4">
            <w:pPr>
              <w:spacing w:after="0" w:line="240" w:lineRule="auto"/>
              <w:jc w:val="both"/>
            </w:pPr>
            <w:r w:rsidRPr="0098167E">
              <w:t>Saskaņā ar Publisko iepirkumu likuma 40. panta trešo daļu apspriedes ziņojums ir vispārpieejama informācija un saskaņā ar Publisko iepirkumu likuma  40. panta ceturto daļu to izsniedz triju darbdienu laikā pēc attiecīga pieprasījuma saņemšanas dienas. </w:t>
            </w:r>
          </w:p>
          <w:p w:rsidR="0098167E" w:rsidRPr="0098167E" w:rsidRDefault="0098167E" w:rsidP="0098167E">
            <w:pPr>
              <w:spacing w:after="0" w:line="240" w:lineRule="auto"/>
            </w:pPr>
          </w:p>
        </w:tc>
      </w:tr>
    </w:tbl>
    <w:p w:rsidR="0098167E" w:rsidRPr="0098167E" w:rsidRDefault="0098167E" w:rsidP="0098167E">
      <w:pPr>
        <w:spacing w:after="0" w:line="240" w:lineRule="auto"/>
      </w:pPr>
    </w:p>
    <w:p w:rsidR="0098167E" w:rsidRPr="0098167E" w:rsidRDefault="0098167E" w:rsidP="0098167E">
      <w:pPr>
        <w:spacing w:after="0" w:line="240" w:lineRule="auto"/>
      </w:pPr>
    </w:p>
    <w:p w:rsidR="0098167E" w:rsidRPr="0098167E" w:rsidRDefault="0098167E" w:rsidP="0098167E">
      <w:pPr>
        <w:spacing w:after="0" w:line="240" w:lineRule="auto"/>
      </w:pPr>
    </w:p>
    <w:p w:rsidR="0098167E" w:rsidRPr="0098167E" w:rsidRDefault="0098167E" w:rsidP="0098167E">
      <w:pPr>
        <w:spacing w:after="0" w:line="240" w:lineRule="auto"/>
      </w:pPr>
    </w:p>
    <w:p w:rsidR="0098167E" w:rsidRPr="0098167E" w:rsidRDefault="0098167E" w:rsidP="0098167E"/>
    <w:p w:rsidR="0098167E" w:rsidRPr="0098167E" w:rsidRDefault="0098167E" w:rsidP="0098167E"/>
    <w:p w:rsidR="0098167E" w:rsidRPr="0098167E" w:rsidRDefault="0098167E" w:rsidP="0098167E"/>
    <w:p w:rsidR="0098167E" w:rsidRPr="0098167E" w:rsidRDefault="0098167E" w:rsidP="0098167E"/>
    <w:p w:rsidR="0098167E" w:rsidRPr="0098167E" w:rsidRDefault="0098167E" w:rsidP="0098167E">
      <w:pPr>
        <w:rPr>
          <w:lang w:val="en-US"/>
        </w:rPr>
      </w:pPr>
      <w:r w:rsidRPr="0098167E">
        <w:br w:type="page"/>
      </w:r>
    </w:p>
    <w:p w:rsidR="00D921A4" w:rsidRDefault="00D921A4" w:rsidP="00D921A4">
      <w:pPr>
        <w:ind w:left="5040" w:firstLine="720"/>
        <w:jc w:val="right"/>
        <w:rPr>
          <w:lang w:val="en-US"/>
        </w:rPr>
      </w:pPr>
      <w:r>
        <w:rPr>
          <w:lang w:val="en-US"/>
        </w:rPr>
        <w:lastRenderedPageBreak/>
        <w:t>Pielikums</w:t>
      </w:r>
    </w:p>
    <w:p w:rsidR="0098167E" w:rsidRPr="00D921A4" w:rsidRDefault="0098167E" w:rsidP="00D921A4">
      <w:pPr>
        <w:jc w:val="center"/>
        <w:rPr>
          <w:b/>
          <w:bCs/>
          <w:iCs/>
        </w:rPr>
      </w:pPr>
      <w:r w:rsidRPr="0098167E">
        <w:rPr>
          <w:b/>
          <w:bCs/>
          <w:iCs/>
        </w:rPr>
        <w:t>Komentāru un ierosinājumu veidlapa</w:t>
      </w:r>
    </w:p>
    <w:p w:rsidR="0098167E" w:rsidRPr="0098167E" w:rsidRDefault="0098167E" w:rsidP="0098167E">
      <w:r w:rsidRPr="0098167E">
        <w:t xml:space="preserve">Par plānotā iepirkuma - atklāta konkursa - </w:t>
      </w:r>
      <w:r w:rsidRPr="0098167E">
        <w:rPr>
          <w:b/>
        </w:rPr>
        <w:t>“</w:t>
      </w:r>
      <w:r w:rsidRPr="0098167E">
        <w:rPr>
          <w:b/>
          <w:i/>
        </w:rPr>
        <w:t>Telpu uzkopšanas pakalpojumi Ogres Valsts ģimnāzijas un Ogres novada sporta centra sporta bāzu vajadzībām</w:t>
      </w:r>
      <w:r w:rsidRPr="0098167E">
        <w:rPr>
          <w:b/>
        </w:rPr>
        <w:t xml:space="preserve">” </w:t>
      </w:r>
      <w:r w:rsidRPr="0098167E">
        <w:t>(identifikācijas Nr. ONP 2026/45) dokumentāciju</w:t>
      </w:r>
    </w:p>
    <w:p w:rsidR="0098167E" w:rsidRPr="0098167E" w:rsidRDefault="0098167E" w:rsidP="0098167E">
      <w:pPr>
        <w:rPr>
          <w:b/>
          <w:bCs/>
        </w:rPr>
      </w:pPr>
      <w:r w:rsidRPr="0098167E">
        <w:rPr>
          <w:b/>
          <w:bCs/>
        </w:rPr>
        <w:t>1. Atlases prasības</w:t>
      </w:r>
    </w:p>
    <w:tbl>
      <w:tblPr>
        <w:tblStyle w:val="Reatabula"/>
        <w:tblW w:w="5000" w:type="pct"/>
        <w:tblLook w:val="04A0" w:firstRow="1" w:lastRow="0" w:firstColumn="1" w:lastColumn="0" w:noHBand="0" w:noVBand="1"/>
      </w:tblPr>
      <w:tblGrid>
        <w:gridCol w:w="1036"/>
        <w:gridCol w:w="2425"/>
        <w:gridCol w:w="3415"/>
        <w:gridCol w:w="2716"/>
      </w:tblGrid>
      <w:tr w:rsidR="0098167E" w:rsidRPr="0098167E" w:rsidTr="008769BF">
        <w:tc>
          <w:tcPr>
            <w:tcW w:w="540" w:type="pct"/>
          </w:tcPr>
          <w:p w:rsidR="0098167E" w:rsidRPr="0098167E" w:rsidRDefault="0098167E" w:rsidP="0098167E">
            <w:pPr>
              <w:spacing w:after="160" w:line="259" w:lineRule="auto"/>
            </w:pPr>
            <w:proofErr w:type="spellStart"/>
            <w:r w:rsidRPr="0098167E">
              <w:t>Nr.p.k</w:t>
            </w:r>
            <w:proofErr w:type="spellEnd"/>
            <w:r w:rsidRPr="0098167E">
              <w:t>.</w:t>
            </w:r>
          </w:p>
        </w:tc>
        <w:tc>
          <w:tcPr>
            <w:tcW w:w="1264" w:type="pct"/>
          </w:tcPr>
          <w:p w:rsidR="0098167E" w:rsidRPr="0098167E" w:rsidRDefault="0098167E" w:rsidP="0098167E">
            <w:pPr>
              <w:spacing w:after="160" w:line="259" w:lineRule="auto"/>
            </w:pPr>
            <w:r w:rsidRPr="0098167E">
              <w:t>Kvalifikācijas prasības punkts</w:t>
            </w:r>
          </w:p>
        </w:tc>
        <w:tc>
          <w:tcPr>
            <w:tcW w:w="1780" w:type="pct"/>
          </w:tcPr>
          <w:p w:rsidR="0098167E" w:rsidRPr="0098167E" w:rsidRDefault="0098167E" w:rsidP="0098167E">
            <w:pPr>
              <w:spacing w:after="160" w:line="259" w:lineRule="auto"/>
            </w:pPr>
            <w:r w:rsidRPr="0098167E">
              <w:t>Komentārs</w:t>
            </w:r>
          </w:p>
        </w:tc>
        <w:tc>
          <w:tcPr>
            <w:tcW w:w="1416" w:type="pct"/>
          </w:tcPr>
          <w:p w:rsidR="0098167E" w:rsidRPr="0098167E" w:rsidRDefault="0098167E" w:rsidP="0098167E">
            <w:pPr>
              <w:spacing w:after="160" w:line="259" w:lineRule="auto"/>
            </w:pPr>
            <w:r w:rsidRPr="0098167E">
              <w:t>Priekšlikums</w:t>
            </w:r>
          </w:p>
        </w:tc>
      </w:tr>
      <w:tr w:rsidR="0098167E" w:rsidRPr="0098167E" w:rsidTr="008769BF">
        <w:tc>
          <w:tcPr>
            <w:tcW w:w="540" w:type="pct"/>
          </w:tcPr>
          <w:p w:rsidR="0098167E" w:rsidRPr="0098167E" w:rsidRDefault="0098167E" w:rsidP="0098167E">
            <w:pPr>
              <w:spacing w:after="160" w:line="259" w:lineRule="auto"/>
            </w:pPr>
          </w:p>
        </w:tc>
        <w:tc>
          <w:tcPr>
            <w:tcW w:w="1264" w:type="pct"/>
          </w:tcPr>
          <w:p w:rsidR="0098167E" w:rsidRPr="0098167E" w:rsidRDefault="0098167E" w:rsidP="0098167E">
            <w:pPr>
              <w:spacing w:after="160" w:line="259" w:lineRule="auto"/>
            </w:pPr>
          </w:p>
        </w:tc>
        <w:tc>
          <w:tcPr>
            <w:tcW w:w="1780" w:type="pct"/>
          </w:tcPr>
          <w:p w:rsidR="0098167E" w:rsidRPr="0098167E" w:rsidRDefault="0098167E" w:rsidP="0098167E">
            <w:pPr>
              <w:spacing w:after="160" w:line="259" w:lineRule="auto"/>
            </w:pPr>
          </w:p>
        </w:tc>
        <w:tc>
          <w:tcPr>
            <w:tcW w:w="1416" w:type="pct"/>
          </w:tcPr>
          <w:p w:rsidR="0098167E" w:rsidRPr="0098167E" w:rsidRDefault="0098167E" w:rsidP="0098167E">
            <w:pPr>
              <w:spacing w:after="160" w:line="259" w:lineRule="auto"/>
            </w:pPr>
          </w:p>
        </w:tc>
      </w:tr>
      <w:tr w:rsidR="0098167E" w:rsidRPr="0098167E" w:rsidTr="008769BF">
        <w:tc>
          <w:tcPr>
            <w:tcW w:w="540" w:type="pct"/>
          </w:tcPr>
          <w:p w:rsidR="0098167E" w:rsidRPr="0098167E" w:rsidRDefault="0098167E" w:rsidP="0098167E">
            <w:pPr>
              <w:spacing w:after="160" w:line="259" w:lineRule="auto"/>
            </w:pPr>
          </w:p>
        </w:tc>
        <w:tc>
          <w:tcPr>
            <w:tcW w:w="1264" w:type="pct"/>
          </w:tcPr>
          <w:p w:rsidR="0098167E" w:rsidRPr="0098167E" w:rsidRDefault="0098167E" w:rsidP="0098167E">
            <w:pPr>
              <w:spacing w:after="160" w:line="259" w:lineRule="auto"/>
            </w:pPr>
          </w:p>
        </w:tc>
        <w:tc>
          <w:tcPr>
            <w:tcW w:w="1780" w:type="pct"/>
          </w:tcPr>
          <w:p w:rsidR="0098167E" w:rsidRPr="0098167E" w:rsidRDefault="0098167E" w:rsidP="0098167E">
            <w:pPr>
              <w:spacing w:after="160" w:line="259" w:lineRule="auto"/>
            </w:pPr>
          </w:p>
        </w:tc>
        <w:tc>
          <w:tcPr>
            <w:tcW w:w="1416" w:type="pct"/>
          </w:tcPr>
          <w:p w:rsidR="0098167E" w:rsidRPr="0098167E" w:rsidRDefault="0098167E" w:rsidP="0098167E">
            <w:pPr>
              <w:spacing w:after="160" w:line="259" w:lineRule="auto"/>
            </w:pPr>
          </w:p>
        </w:tc>
      </w:tr>
    </w:tbl>
    <w:p w:rsidR="0098167E" w:rsidRPr="0098167E" w:rsidRDefault="0098167E" w:rsidP="0098167E"/>
    <w:p w:rsidR="0098167E" w:rsidRPr="0098167E" w:rsidRDefault="0098167E" w:rsidP="0098167E">
      <w:pPr>
        <w:rPr>
          <w:b/>
          <w:bCs/>
        </w:rPr>
      </w:pPr>
      <w:r w:rsidRPr="0098167E">
        <w:rPr>
          <w:b/>
          <w:bCs/>
        </w:rPr>
        <w:t>2. Tehnisk</w:t>
      </w:r>
      <w:r w:rsidR="00D921A4">
        <w:rPr>
          <w:b/>
          <w:bCs/>
        </w:rPr>
        <w:t>ā specifikācija</w:t>
      </w:r>
    </w:p>
    <w:tbl>
      <w:tblPr>
        <w:tblStyle w:val="Reatabula"/>
        <w:tblW w:w="5000" w:type="pct"/>
        <w:tblLook w:val="04A0" w:firstRow="1" w:lastRow="0" w:firstColumn="1" w:lastColumn="0" w:noHBand="0" w:noVBand="1"/>
      </w:tblPr>
      <w:tblGrid>
        <w:gridCol w:w="1036"/>
        <w:gridCol w:w="2425"/>
        <w:gridCol w:w="3413"/>
        <w:gridCol w:w="2718"/>
      </w:tblGrid>
      <w:tr w:rsidR="0098167E" w:rsidRPr="0098167E" w:rsidTr="008769BF">
        <w:tc>
          <w:tcPr>
            <w:tcW w:w="540" w:type="pct"/>
          </w:tcPr>
          <w:p w:rsidR="0098167E" w:rsidRPr="0098167E" w:rsidRDefault="0098167E" w:rsidP="0098167E">
            <w:pPr>
              <w:spacing w:after="160" w:line="259" w:lineRule="auto"/>
            </w:pPr>
            <w:proofErr w:type="spellStart"/>
            <w:r w:rsidRPr="0098167E">
              <w:t>Nr.p.k</w:t>
            </w:r>
            <w:proofErr w:type="spellEnd"/>
            <w:r w:rsidRPr="0098167E">
              <w:t>.</w:t>
            </w:r>
          </w:p>
        </w:tc>
        <w:tc>
          <w:tcPr>
            <w:tcW w:w="1264" w:type="pct"/>
          </w:tcPr>
          <w:p w:rsidR="0098167E" w:rsidRPr="0098167E" w:rsidRDefault="00D921A4" w:rsidP="0098167E">
            <w:pPr>
              <w:spacing w:after="160" w:line="259" w:lineRule="auto"/>
            </w:pPr>
            <w:r>
              <w:t>Tehniskās specifikācijas lapa/punkts/prasība</w:t>
            </w:r>
          </w:p>
        </w:tc>
        <w:tc>
          <w:tcPr>
            <w:tcW w:w="1779" w:type="pct"/>
          </w:tcPr>
          <w:p w:rsidR="0098167E" w:rsidRPr="0098167E" w:rsidRDefault="0098167E" w:rsidP="0098167E">
            <w:pPr>
              <w:spacing w:after="160" w:line="259" w:lineRule="auto"/>
            </w:pPr>
            <w:r w:rsidRPr="0098167E">
              <w:t>Komentārs</w:t>
            </w:r>
          </w:p>
        </w:tc>
        <w:tc>
          <w:tcPr>
            <w:tcW w:w="1417" w:type="pct"/>
          </w:tcPr>
          <w:p w:rsidR="0098167E" w:rsidRPr="0098167E" w:rsidRDefault="0098167E" w:rsidP="0098167E">
            <w:pPr>
              <w:spacing w:after="160" w:line="259" w:lineRule="auto"/>
            </w:pPr>
            <w:r w:rsidRPr="0098167E">
              <w:t>Priekšlikums</w:t>
            </w:r>
          </w:p>
        </w:tc>
      </w:tr>
      <w:tr w:rsidR="0098167E" w:rsidRPr="0098167E" w:rsidTr="008769BF">
        <w:tc>
          <w:tcPr>
            <w:tcW w:w="540" w:type="pct"/>
          </w:tcPr>
          <w:p w:rsidR="0098167E" w:rsidRPr="0098167E" w:rsidRDefault="0098167E" w:rsidP="0098167E">
            <w:pPr>
              <w:spacing w:after="160" w:line="259" w:lineRule="auto"/>
            </w:pPr>
          </w:p>
        </w:tc>
        <w:tc>
          <w:tcPr>
            <w:tcW w:w="1264" w:type="pct"/>
          </w:tcPr>
          <w:p w:rsidR="0098167E" w:rsidRPr="0098167E" w:rsidRDefault="0098167E" w:rsidP="0098167E">
            <w:pPr>
              <w:spacing w:after="160" w:line="259" w:lineRule="auto"/>
            </w:pPr>
          </w:p>
        </w:tc>
        <w:tc>
          <w:tcPr>
            <w:tcW w:w="1779" w:type="pct"/>
          </w:tcPr>
          <w:p w:rsidR="0098167E" w:rsidRPr="0098167E" w:rsidRDefault="0098167E" w:rsidP="0098167E">
            <w:pPr>
              <w:spacing w:after="160" w:line="259" w:lineRule="auto"/>
            </w:pPr>
          </w:p>
        </w:tc>
        <w:tc>
          <w:tcPr>
            <w:tcW w:w="1417" w:type="pct"/>
          </w:tcPr>
          <w:p w:rsidR="0098167E" w:rsidRPr="0098167E" w:rsidRDefault="0098167E" w:rsidP="0098167E">
            <w:pPr>
              <w:spacing w:after="160" w:line="259" w:lineRule="auto"/>
            </w:pPr>
          </w:p>
        </w:tc>
      </w:tr>
      <w:tr w:rsidR="0098167E" w:rsidRPr="0098167E" w:rsidTr="008769BF">
        <w:tc>
          <w:tcPr>
            <w:tcW w:w="540" w:type="pct"/>
          </w:tcPr>
          <w:p w:rsidR="0098167E" w:rsidRPr="0098167E" w:rsidRDefault="0098167E" w:rsidP="0098167E">
            <w:pPr>
              <w:spacing w:after="160" w:line="259" w:lineRule="auto"/>
            </w:pPr>
          </w:p>
        </w:tc>
        <w:tc>
          <w:tcPr>
            <w:tcW w:w="1264" w:type="pct"/>
          </w:tcPr>
          <w:p w:rsidR="0098167E" w:rsidRPr="0098167E" w:rsidRDefault="0098167E" w:rsidP="0098167E">
            <w:pPr>
              <w:spacing w:after="160" w:line="259" w:lineRule="auto"/>
            </w:pPr>
          </w:p>
        </w:tc>
        <w:tc>
          <w:tcPr>
            <w:tcW w:w="1779" w:type="pct"/>
          </w:tcPr>
          <w:p w:rsidR="0098167E" w:rsidRPr="0098167E" w:rsidRDefault="0098167E" w:rsidP="0098167E">
            <w:pPr>
              <w:spacing w:after="160" w:line="259" w:lineRule="auto"/>
            </w:pPr>
          </w:p>
        </w:tc>
        <w:tc>
          <w:tcPr>
            <w:tcW w:w="1417" w:type="pct"/>
          </w:tcPr>
          <w:p w:rsidR="0098167E" w:rsidRPr="0098167E" w:rsidRDefault="0098167E" w:rsidP="0098167E">
            <w:pPr>
              <w:spacing w:after="160" w:line="259" w:lineRule="auto"/>
            </w:pPr>
          </w:p>
        </w:tc>
      </w:tr>
    </w:tbl>
    <w:p w:rsidR="0098167E" w:rsidRPr="0098167E" w:rsidRDefault="0098167E" w:rsidP="0098167E">
      <w:bookmarkStart w:id="0" w:name="_GoBack"/>
      <w:bookmarkEnd w:id="0"/>
    </w:p>
    <w:p w:rsidR="0098167E" w:rsidRPr="0098167E" w:rsidRDefault="0098167E" w:rsidP="0098167E">
      <w:pPr>
        <w:rPr>
          <w:b/>
          <w:bCs/>
        </w:rPr>
      </w:pPr>
      <w:r w:rsidRPr="0098167E">
        <w:rPr>
          <w:b/>
          <w:bCs/>
        </w:rPr>
        <w:t>3. Citi priekšlikumi un ierosinājumi</w:t>
      </w:r>
    </w:p>
    <w:tbl>
      <w:tblPr>
        <w:tblStyle w:val="Reatabula"/>
        <w:tblW w:w="5000" w:type="pct"/>
        <w:tblLook w:val="04A0" w:firstRow="1" w:lastRow="0" w:firstColumn="1" w:lastColumn="0" w:noHBand="0" w:noVBand="1"/>
      </w:tblPr>
      <w:tblGrid>
        <w:gridCol w:w="1122"/>
        <w:gridCol w:w="2339"/>
        <w:gridCol w:w="3553"/>
        <w:gridCol w:w="2578"/>
      </w:tblGrid>
      <w:tr w:rsidR="0098167E" w:rsidRPr="0098167E" w:rsidTr="008769BF">
        <w:tc>
          <w:tcPr>
            <w:tcW w:w="585" w:type="pct"/>
          </w:tcPr>
          <w:p w:rsidR="0098167E" w:rsidRPr="0098167E" w:rsidRDefault="0098167E" w:rsidP="0098167E">
            <w:pPr>
              <w:spacing w:after="160" w:line="259" w:lineRule="auto"/>
            </w:pPr>
            <w:proofErr w:type="spellStart"/>
            <w:r w:rsidRPr="0098167E">
              <w:t>Nr.p.k</w:t>
            </w:r>
            <w:proofErr w:type="spellEnd"/>
            <w:r w:rsidRPr="0098167E">
              <w:t>.</w:t>
            </w:r>
          </w:p>
        </w:tc>
        <w:tc>
          <w:tcPr>
            <w:tcW w:w="1219" w:type="pct"/>
          </w:tcPr>
          <w:p w:rsidR="0098167E" w:rsidRPr="0098167E" w:rsidRDefault="0098167E" w:rsidP="0098167E">
            <w:pPr>
              <w:spacing w:after="160" w:line="259" w:lineRule="auto"/>
            </w:pPr>
            <w:r w:rsidRPr="0098167E">
              <w:t>Citi priekšlikumi un ierosinājumi</w:t>
            </w:r>
          </w:p>
        </w:tc>
        <w:tc>
          <w:tcPr>
            <w:tcW w:w="1852" w:type="pct"/>
          </w:tcPr>
          <w:p w:rsidR="0098167E" w:rsidRPr="0098167E" w:rsidRDefault="0098167E" w:rsidP="0098167E">
            <w:pPr>
              <w:spacing w:after="160" w:line="259" w:lineRule="auto"/>
            </w:pPr>
            <w:r w:rsidRPr="0098167E">
              <w:t>Komentārs</w:t>
            </w:r>
          </w:p>
        </w:tc>
        <w:tc>
          <w:tcPr>
            <w:tcW w:w="1344" w:type="pct"/>
          </w:tcPr>
          <w:p w:rsidR="0098167E" w:rsidRPr="0098167E" w:rsidRDefault="0098167E" w:rsidP="0098167E">
            <w:pPr>
              <w:spacing w:after="160" w:line="259" w:lineRule="auto"/>
            </w:pPr>
            <w:r w:rsidRPr="0098167E">
              <w:t>Priekšlikums</w:t>
            </w:r>
          </w:p>
        </w:tc>
      </w:tr>
      <w:tr w:rsidR="0098167E" w:rsidRPr="0098167E" w:rsidTr="008769BF">
        <w:tc>
          <w:tcPr>
            <w:tcW w:w="585" w:type="pct"/>
          </w:tcPr>
          <w:p w:rsidR="0098167E" w:rsidRPr="0098167E" w:rsidRDefault="0098167E" w:rsidP="0098167E">
            <w:pPr>
              <w:spacing w:after="160" w:line="259" w:lineRule="auto"/>
            </w:pPr>
          </w:p>
        </w:tc>
        <w:tc>
          <w:tcPr>
            <w:tcW w:w="1219" w:type="pct"/>
          </w:tcPr>
          <w:p w:rsidR="0098167E" w:rsidRPr="0098167E" w:rsidRDefault="0098167E" w:rsidP="0098167E">
            <w:pPr>
              <w:spacing w:after="160" w:line="259" w:lineRule="auto"/>
            </w:pPr>
          </w:p>
        </w:tc>
        <w:tc>
          <w:tcPr>
            <w:tcW w:w="1852" w:type="pct"/>
          </w:tcPr>
          <w:p w:rsidR="0098167E" w:rsidRPr="0098167E" w:rsidRDefault="0098167E" w:rsidP="0098167E">
            <w:pPr>
              <w:spacing w:after="160" w:line="259" w:lineRule="auto"/>
            </w:pPr>
          </w:p>
        </w:tc>
        <w:tc>
          <w:tcPr>
            <w:tcW w:w="1344" w:type="pct"/>
          </w:tcPr>
          <w:p w:rsidR="0098167E" w:rsidRPr="0098167E" w:rsidRDefault="0098167E" w:rsidP="0098167E">
            <w:pPr>
              <w:spacing w:after="160" w:line="259" w:lineRule="auto"/>
            </w:pPr>
          </w:p>
        </w:tc>
      </w:tr>
      <w:tr w:rsidR="0098167E" w:rsidRPr="0098167E" w:rsidTr="008769BF">
        <w:tc>
          <w:tcPr>
            <w:tcW w:w="585" w:type="pct"/>
          </w:tcPr>
          <w:p w:rsidR="0098167E" w:rsidRPr="0098167E" w:rsidRDefault="0098167E" w:rsidP="0098167E">
            <w:pPr>
              <w:spacing w:after="160" w:line="259" w:lineRule="auto"/>
            </w:pPr>
          </w:p>
        </w:tc>
        <w:tc>
          <w:tcPr>
            <w:tcW w:w="1219" w:type="pct"/>
          </w:tcPr>
          <w:p w:rsidR="0098167E" w:rsidRPr="0098167E" w:rsidRDefault="0098167E" w:rsidP="0098167E">
            <w:pPr>
              <w:spacing w:after="160" w:line="259" w:lineRule="auto"/>
            </w:pPr>
          </w:p>
        </w:tc>
        <w:tc>
          <w:tcPr>
            <w:tcW w:w="1852" w:type="pct"/>
          </w:tcPr>
          <w:p w:rsidR="0098167E" w:rsidRPr="0098167E" w:rsidRDefault="0098167E" w:rsidP="0098167E">
            <w:pPr>
              <w:spacing w:after="160" w:line="259" w:lineRule="auto"/>
            </w:pPr>
          </w:p>
        </w:tc>
        <w:tc>
          <w:tcPr>
            <w:tcW w:w="1344" w:type="pct"/>
          </w:tcPr>
          <w:p w:rsidR="0098167E" w:rsidRPr="0098167E" w:rsidRDefault="0098167E" w:rsidP="0098167E">
            <w:pPr>
              <w:spacing w:after="160" w:line="259" w:lineRule="auto"/>
            </w:pPr>
          </w:p>
        </w:tc>
      </w:tr>
    </w:tbl>
    <w:p w:rsidR="0098167E" w:rsidRPr="0098167E" w:rsidRDefault="0098167E" w:rsidP="0098167E"/>
    <w:p w:rsidR="0098167E" w:rsidRPr="0098167E" w:rsidRDefault="0098167E" w:rsidP="0098167E"/>
    <w:p w:rsidR="00EF631C" w:rsidRDefault="00EF631C"/>
    <w:sectPr w:rsidR="00EF631C" w:rsidSect="0098167E">
      <w:pgSz w:w="11906" w:h="16838"/>
      <w:pgMar w:top="1152" w:right="1152" w:bottom="1152"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902A53"/>
    <w:multiLevelType w:val="hybridMultilevel"/>
    <w:tmpl w:val="067AE31C"/>
    <w:lvl w:ilvl="0" w:tplc="3E0A8982">
      <w:start w:val="2"/>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8C36CBF"/>
    <w:multiLevelType w:val="hybridMultilevel"/>
    <w:tmpl w:val="5CEEA284"/>
    <w:lvl w:ilvl="0" w:tplc="365024F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26090A">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0A2176">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749D84">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D0A104">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8845C8">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86A0F8">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8E459A">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58FDB4">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EC20DCA"/>
    <w:multiLevelType w:val="multilevel"/>
    <w:tmpl w:val="B8F299AE"/>
    <w:lvl w:ilvl="0">
      <w:start w:val="1"/>
      <w:numFmt w:val="decimal"/>
      <w:lvlText w:val="%1."/>
      <w:lvlJc w:val="left"/>
      <w:pPr>
        <w:ind w:left="717" w:hanging="360"/>
      </w:pPr>
      <w:rPr>
        <w:rFonts w:hint="default"/>
        <w:b/>
        <w:bCs w:val="0"/>
        <w:color w:val="auto"/>
      </w:rPr>
    </w:lvl>
    <w:lvl w:ilvl="1">
      <w:start w:val="1"/>
      <w:numFmt w:val="decimal"/>
      <w:isLgl/>
      <w:lvlText w:val="%1.%2."/>
      <w:lvlJc w:val="left"/>
      <w:pPr>
        <w:ind w:left="717" w:hanging="360"/>
      </w:pPr>
      <w:rPr>
        <w:rFonts w:hint="default"/>
        <w:b w:val="0"/>
        <w:i w:val="0"/>
        <w:iCs w:val="0"/>
        <w:color w:val="auto"/>
      </w:rPr>
    </w:lvl>
    <w:lvl w:ilvl="2">
      <w:start w:val="1"/>
      <w:numFmt w:val="decimal"/>
      <w:isLgl/>
      <w:lvlText w:val="%1.%2.%3."/>
      <w:lvlJc w:val="left"/>
      <w:pPr>
        <w:ind w:left="1077" w:hanging="720"/>
      </w:pPr>
      <w:rPr>
        <w:rFonts w:hint="default"/>
        <w:b w:val="0"/>
        <w:i w:val="0"/>
        <w:iCs w:val="0"/>
        <w:color w:val="auto"/>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3" w15:restartNumberingAfterBreak="0">
    <w:nsid w:val="67FA4016"/>
    <w:multiLevelType w:val="hybridMultilevel"/>
    <w:tmpl w:val="81005776"/>
    <w:lvl w:ilvl="0" w:tplc="04260001">
      <w:start w:val="1"/>
      <w:numFmt w:val="bullet"/>
      <w:lvlText w:val=""/>
      <w:lvlJc w:val="left"/>
      <w:pPr>
        <w:ind w:left="958" w:hanging="360"/>
      </w:pPr>
      <w:rPr>
        <w:rFonts w:ascii="Symbol" w:hAnsi="Symbol" w:hint="default"/>
      </w:rPr>
    </w:lvl>
    <w:lvl w:ilvl="1" w:tplc="04260003" w:tentative="1">
      <w:start w:val="1"/>
      <w:numFmt w:val="bullet"/>
      <w:lvlText w:val="o"/>
      <w:lvlJc w:val="left"/>
      <w:pPr>
        <w:ind w:left="1678" w:hanging="360"/>
      </w:pPr>
      <w:rPr>
        <w:rFonts w:ascii="Courier New" w:hAnsi="Courier New" w:cs="Courier New" w:hint="default"/>
      </w:rPr>
    </w:lvl>
    <w:lvl w:ilvl="2" w:tplc="04260005" w:tentative="1">
      <w:start w:val="1"/>
      <w:numFmt w:val="bullet"/>
      <w:lvlText w:val=""/>
      <w:lvlJc w:val="left"/>
      <w:pPr>
        <w:ind w:left="2398" w:hanging="360"/>
      </w:pPr>
      <w:rPr>
        <w:rFonts w:ascii="Wingdings" w:hAnsi="Wingdings" w:hint="default"/>
      </w:rPr>
    </w:lvl>
    <w:lvl w:ilvl="3" w:tplc="04260001" w:tentative="1">
      <w:start w:val="1"/>
      <w:numFmt w:val="bullet"/>
      <w:lvlText w:val=""/>
      <w:lvlJc w:val="left"/>
      <w:pPr>
        <w:ind w:left="3118" w:hanging="360"/>
      </w:pPr>
      <w:rPr>
        <w:rFonts w:ascii="Symbol" w:hAnsi="Symbol" w:hint="default"/>
      </w:rPr>
    </w:lvl>
    <w:lvl w:ilvl="4" w:tplc="04260003" w:tentative="1">
      <w:start w:val="1"/>
      <w:numFmt w:val="bullet"/>
      <w:lvlText w:val="o"/>
      <w:lvlJc w:val="left"/>
      <w:pPr>
        <w:ind w:left="3838" w:hanging="360"/>
      </w:pPr>
      <w:rPr>
        <w:rFonts w:ascii="Courier New" w:hAnsi="Courier New" w:cs="Courier New" w:hint="default"/>
      </w:rPr>
    </w:lvl>
    <w:lvl w:ilvl="5" w:tplc="04260005" w:tentative="1">
      <w:start w:val="1"/>
      <w:numFmt w:val="bullet"/>
      <w:lvlText w:val=""/>
      <w:lvlJc w:val="left"/>
      <w:pPr>
        <w:ind w:left="4558" w:hanging="360"/>
      </w:pPr>
      <w:rPr>
        <w:rFonts w:ascii="Wingdings" w:hAnsi="Wingdings" w:hint="default"/>
      </w:rPr>
    </w:lvl>
    <w:lvl w:ilvl="6" w:tplc="04260001" w:tentative="1">
      <w:start w:val="1"/>
      <w:numFmt w:val="bullet"/>
      <w:lvlText w:val=""/>
      <w:lvlJc w:val="left"/>
      <w:pPr>
        <w:ind w:left="5278" w:hanging="360"/>
      </w:pPr>
      <w:rPr>
        <w:rFonts w:ascii="Symbol" w:hAnsi="Symbol" w:hint="default"/>
      </w:rPr>
    </w:lvl>
    <w:lvl w:ilvl="7" w:tplc="04260003" w:tentative="1">
      <w:start w:val="1"/>
      <w:numFmt w:val="bullet"/>
      <w:lvlText w:val="o"/>
      <w:lvlJc w:val="left"/>
      <w:pPr>
        <w:ind w:left="5998" w:hanging="360"/>
      </w:pPr>
      <w:rPr>
        <w:rFonts w:ascii="Courier New" w:hAnsi="Courier New" w:cs="Courier New" w:hint="default"/>
      </w:rPr>
    </w:lvl>
    <w:lvl w:ilvl="8" w:tplc="04260005" w:tentative="1">
      <w:start w:val="1"/>
      <w:numFmt w:val="bullet"/>
      <w:lvlText w:val=""/>
      <w:lvlJc w:val="left"/>
      <w:pPr>
        <w:ind w:left="6718"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EF8"/>
    <w:rsid w:val="00770A90"/>
    <w:rsid w:val="008B7EF8"/>
    <w:rsid w:val="0098167E"/>
    <w:rsid w:val="00D921A4"/>
    <w:rsid w:val="00EF631C"/>
    <w:rsid w:val="00FC60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8D7A51-A483-4207-ABEA-9D7E07332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9816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98167E"/>
    <w:rPr>
      <w:color w:val="0563C1" w:themeColor="hyperlink"/>
      <w:u w:val="singl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uiPriority w:val="34"/>
    <w:qFormat/>
    <w:rsid w:val="00770A90"/>
    <w:pPr>
      <w:spacing w:after="200" w:line="276" w:lineRule="auto"/>
      <w:ind w:left="720"/>
      <w:contextualSpacing/>
    </w:pPr>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ga.zaperecka@cesunovads.lv" TargetMode="External"/><Relationship Id="rId5" Type="http://schemas.openxmlformats.org/officeDocument/2006/relationships/hyperlink" Target="mailto:inga.zaperecka@cesunovads.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2388</Words>
  <Characters>1362</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3</cp:revision>
  <dcterms:created xsi:type="dcterms:W3CDTF">2026-07-24T11:21:00Z</dcterms:created>
  <dcterms:modified xsi:type="dcterms:W3CDTF">2026-07-24T11:50:00Z</dcterms:modified>
</cp:coreProperties>
</file>