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Pneimatisko un hidraulisko sistēmu materiālu piegāde un izgatavošana pēc rasējumiem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2026/47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Cenas NAV JĀIESNIEDZ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"Hidronex"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11:59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"Hydroscand"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HBT HIDRAULIKA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10:54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