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D68C0" w14:textId="77777777" w:rsidR="000C48E6" w:rsidRPr="00251C73" w:rsidRDefault="000C48E6" w:rsidP="000C48E6">
      <w:pPr>
        <w:jc w:val="right"/>
        <w:rPr>
          <w:sz w:val="26"/>
          <w:szCs w:val="26"/>
          <w:lang w:val="lv-LV"/>
        </w:rPr>
      </w:pPr>
    </w:p>
    <w:tbl>
      <w:tblPr>
        <w:tblW w:w="9608"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8"/>
      </w:tblGrid>
      <w:tr w:rsidR="00990FDE" w:rsidRPr="006E17DE" w14:paraId="518AFFDA" w14:textId="77777777" w:rsidTr="00697AB1">
        <w:tc>
          <w:tcPr>
            <w:tcW w:w="9608" w:type="dxa"/>
          </w:tcPr>
          <w:p w14:paraId="5E884040" w14:textId="77777777" w:rsidR="00096C80" w:rsidRPr="00251C73" w:rsidRDefault="00096C80" w:rsidP="00096C80">
            <w:pPr>
              <w:ind w:left="284"/>
              <w:jc w:val="center"/>
              <w:rPr>
                <w:sz w:val="22"/>
                <w:szCs w:val="22"/>
                <w:lang w:val="lv-LV"/>
              </w:rPr>
            </w:pPr>
          </w:p>
          <w:p w14:paraId="2C15C16D" w14:textId="77777777" w:rsidR="00096C80" w:rsidRPr="00251C73" w:rsidRDefault="0093265B" w:rsidP="0093265B">
            <w:pPr>
              <w:ind w:left="284"/>
              <w:jc w:val="right"/>
              <w:rPr>
                <w:sz w:val="22"/>
                <w:szCs w:val="22"/>
                <w:lang w:val="lv-LV"/>
              </w:rPr>
            </w:pPr>
            <w:r w:rsidRPr="00251C73">
              <w:rPr>
                <w:sz w:val="22"/>
                <w:szCs w:val="22"/>
                <w:lang w:val="lv-LV"/>
              </w:rPr>
              <w:t>1.pielikums</w:t>
            </w:r>
          </w:p>
          <w:p w14:paraId="59AA34D5" w14:textId="77777777" w:rsidR="0093265B" w:rsidRPr="00251C73" w:rsidRDefault="0093265B" w:rsidP="0093265B">
            <w:pPr>
              <w:ind w:left="284"/>
              <w:jc w:val="right"/>
              <w:rPr>
                <w:sz w:val="22"/>
                <w:szCs w:val="22"/>
                <w:highlight w:val="yellow"/>
                <w:lang w:val="lv-LV"/>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3302"/>
              <w:gridCol w:w="353"/>
              <w:gridCol w:w="300"/>
              <w:gridCol w:w="482"/>
              <w:gridCol w:w="4248"/>
            </w:tblGrid>
            <w:tr w:rsidR="00990FDE" w:rsidRPr="00251C73" w14:paraId="7DE4F540" w14:textId="77777777" w:rsidTr="00F64F79">
              <w:trPr>
                <w:trHeight w:val="471"/>
              </w:trPr>
              <w:tc>
                <w:tcPr>
                  <w:tcW w:w="5000" w:type="pct"/>
                  <w:gridSpan w:val="6"/>
                  <w:shd w:val="clear" w:color="auto" w:fill="D9D9D9"/>
                  <w:vAlign w:val="center"/>
                </w:tcPr>
                <w:p w14:paraId="18990DE5" w14:textId="77777777" w:rsidR="00134EFF" w:rsidRPr="00134EFF" w:rsidRDefault="00134EFF" w:rsidP="00134EFF">
                  <w:pPr>
                    <w:jc w:val="center"/>
                    <w:rPr>
                      <w:b/>
                      <w:bCs/>
                      <w:sz w:val="22"/>
                      <w:szCs w:val="22"/>
                      <w:lang w:val="lv-LV"/>
                    </w:rPr>
                  </w:pPr>
                  <w:r w:rsidRPr="00134EFF">
                    <w:rPr>
                      <w:b/>
                      <w:bCs/>
                      <w:sz w:val="22"/>
                      <w:szCs w:val="22"/>
                      <w:lang w:val="lv-LV"/>
                    </w:rPr>
                    <w:t>ATKLĀTA KONKURSA</w:t>
                  </w:r>
                </w:p>
                <w:p w14:paraId="42B6D80B" w14:textId="443F4F78" w:rsidR="00134EFF" w:rsidRPr="00134EFF" w:rsidRDefault="00134EFF" w:rsidP="00134EFF">
                  <w:pPr>
                    <w:jc w:val="center"/>
                    <w:rPr>
                      <w:b/>
                      <w:bCs/>
                      <w:sz w:val="22"/>
                      <w:szCs w:val="22"/>
                      <w:lang w:val="lv-LV"/>
                    </w:rPr>
                  </w:pPr>
                  <w:r w:rsidRPr="00134EFF">
                    <w:rPr>
                      <w:b/>
                      <w:bCs/>
                      <w:sz w:val="22"/>
                      <w:szCs w:val="22"/>
                      <w:lang w:val="lv-LV"/>
                    </w:rPr>
                    <w:t>"</w:t>
                  </w:r>
                  <w:r w:rsidR="000234BA" w:rsidRPr="000234BA">
                    <w:rPr>
                      <w:b/>
                      <w:lang w:val="lv-LV"/>
                    </w:rPr>
                    <w:t>Virpuļdurvju vispārējās atjaunošanas darbi</w:t>
                  </w:r>
                  <w:r w:rsidRPr="00134EFF">
                    <w:rPr>
                      <w:b/>
                      <w:bCs/>
                      <w:sz w:val="22"/>
                      <w:szCs w:val="22"/>
                      <w:lang w:val="lv-LV"/>
                    </w:rPr>
                    <w:t>"</w:t>
                  </w:r>
                </w:p>
                <w:p w14:paraId="71B9BF18" w14:textId="77777777" w:rsidR="00096C80" w:rsidRPr="00251C73" w:rsidRDefault="00096C80" w:rsidP="00096C80">
                  <w:pPr>
                    <w:jc w:val="center"/>
                    <w:rPr>
                      <w:b/>
                      <w:bCs/>
                      <w:sz w:val="22"/>
                      <w:szCs w:val="22"/>
                      <w:lang w:val="lv-LV"/>
                    </w:rPr>
                  </w:pPr>
                  <w:r w:rsidRPr="00251C73">
                    <w:rPr>
                      <w:b/>
                      <w:bCs/>
                      <w:sz w:val="22"/>
                      <w:szCs w:val="22"/>
                      <w:lang w:val="lv-LV"/>
                    </w:rPr>
                    <w:t>Kvalifikācijas prasības</w:t>
                  </w:r>
                </w:p>
              </w:tc>
            </w:tr>
            <w:tr w:rsidR="00990FDE" w:rsidRPr="00251C73" w14:paraId="1EC8FA80" w14:textId="77777777" w:rsidTr="003008D5">
              <w:tc>
                <w:tcPr>
                  <w:tcW w:w="371" w:type="pct"/>
                  <w:shd w:val="clear" w:color="auto" w:fill="D9D9D9"/>
                  <w:vAlign w:val="center"/>
                </w:tcPr>
                <w:p w14:paraId="53A18A11" w14:textId="77777777" w:rsidR="00096C80" w:rsidRPr="00251C73" w:rsidRDefault="00096C80" w:rsidP="00096C80">
                  <w:pPr>
                    <w:jc w:val="center"/>
                    <w:rPr>
                      <w:b/>
                      <w:bCs/>
                      <w:sz w:val="22"/>
                      <w:szCs w:val="22"/>
                      <w:lang w:val="lv-LV"/>
                    </w:rPr>
                  </w:pPr>
                  <w:r w:rsidRPr="00251C73">
                    <w:rPr>
                      <w:b/>
                      <w:bCs/>
                      <w:sz w:val="22"/>
                      <w:szCs w:val="22"/>
                      <w:lang w:val="lv-LV"/>
                    </w:rPr>
                    <w:t>Nr.</w:t>
                  </w:r>
                </w:p>
                <w:p w14:paraId="773A84B7" w14:textId="77777777" w:rsidR="00096C80" w:rsidRPr="00251C73" w:rsidRDefault="00096C80" w:rsidP="00096C80">
                  <w:pPr>
                    <w:jc w:val="center"/>
                    <w:rPr>
                      <w:b/>
                      <w:bCs/>
                      <w:sz w:val="22"/>
                      <w:szCs w:val="22"/>
                      <w:lang w:val="lv-LV"/>
                    </w:rPr>
                  </w:pPr>
                  <w:r w:rsidRPr="00251C73">
                    <w:rPr>
                      <w:b/>
                      <w:bCs/>
                      <w:sz w:val="22"/>
                      <w:szCs w:val="22"/>
                      <w:lang w:val="lv-LV"/>
                    </w:rPr>
                    <w:t>p. k.</w:t>
                  </w:r>
                </w:p>
              </w:tc>
              <w:tc>
                <w:tcPr>
                  <w:tcW w:w="1948" w:type="pct"/>
                  <w:gridSpan w:val="2"/>
                  <w:shd w:val="clear" w:color="auto" w:fill="D9D9D9"/>
                  <w:vAlign w:val="center"/>
                </w:tcPr>
                <w:p w14:paraId="1B0258D1" w14:textId="77777777" w:rsidR="00096C80" w:rsidRPr="00251C73" w:rsidRDefault="00096C80" w:rsidP="00096C80">
                  <w:pPr>
                    <w:jc w:val="center"/>
                    <w:rPr>
                      <w:b/>
                      <w:bCs/>
                      <w:sz w:val="22"/>
                      <w:szCs w:val="22"/>
                      <w:lang w:val="lv-LV"/>
                    </w:rPr>
                  </w:pPr>
                  <w:r w:rsidRPr="00251C73">
                    <w:rPr>
                      <w:b/>
                      <w:bCs/>
                      <w:sz w:val="22"/>
                      <w:szCs w:val="22"/>
                      <w:lang w:val="lv-LV"/>
                    </w:rPr>
                    <w:t>Prasības</w:t>
                  </w:r>
                </w:p>
              </w:tc>
              <w:tc>
                <w:tcPr>
                  <w:tcW w:w="2681" w:type="pct"/>
                  <w:gridSpan w:val="3"/>
                  <w:shd w:val="clear" w:color="auto" w:fill="D9D9D9"/>
                  <w:vAlign w:val="center"/>
                </w:tcPr>
                <w:p w14:paraId="441618FA" w14:textId="77777777" w:rsidR="00096C80" w:rsidRPr="00251C73" w:rsidRDefault="00096C80" w:rsidP="00096C80">
                  <w:pPr>
                    <w:jc w:val="center"/>
                    <w:rPr>
                      <w:b/>
                      <w:bCs/>
                      <w:sz w:val="22"/>
                      <w:szCs w:val="22"/>
                      <w:lang w:val="lv-LV"/>
                    </w:rPr>
                  </w:pPr>
                  <w:r w:rsidRPr="00251C73">
                    <w:rPr>
                      <w:b/>
                      <w:bCs/>
                      <w:sz w:val="22"/>
                      <w:szCs w:val="22"/>
                      <w:lang w:val="lv-LV"/>
                    </w:rPr>
                    <w:t>Iesniedzamais dokuments</w:t>
                  </w:r>
                </w:p>
              </w:tc>
            </w:tr>
            <w:tr w:rsidR="00990FDE" w:rsidRPr="00251C73" w14:paraId="462BF13B" w14:textId="77777777" w:rsidTr="00F64F79">
              <w:tc>
                <w:tcPr>
                  <w:tcW w:w="5000" w:type="pct"/>
                  <w:gridSpan w:val="6"/>
                </w:tcPr>
                <w:p w14:paraId="1F3EC583" w14:textId="77777777" w:rsidR="00096C80" w:rsidRPr="00251C73" w:rsidRDefault="00096C80" w:rsidP="000E7C04">
                  <w:pPr>
                    <w:jc w:val="center"/>
                    <w:rPr>
                      <w:sz w:val="22"/>
                      <w:szCs w:val="22"/>
                      <w:lang w:val="lv-LV"/>
                    </w:rPr>
                  </w:pPr>
                  <w:r w:rsidRPr="00251C73">
                    <w:rPr>
                      <w:sz w:val="22"/>
                      <w:szCs w:val="22"/>
                      <w:lang w:val="lv-LV"/>
                    </w:rPr>
                    <w:t>Kvalifikācijas prasības pretendentam un iesniedzamie dokumenti</w:t>
                  </w:r>
                </w:p>
              </w:tc>
            </w:tr>
            <w:tr w:rsidR="000234BA" w:rsidRPr="006E17DE" w14:paraId="0C730C19" w14:textId="77777777" w:rsidTr="004308B9">
              <w:tc>
                <w:tcPr>
                  <w:tcW w:w="371" w:type="pct"/>
                </w:tcPr>
                <w:p w14:paraId="1ED23895" w14:textId="77777777" w:rsidR="000234BA" w:rsidRPr="00251C73" w:rsidRDefault="000234BA" w:rsidP="000234BA">
                  <w:pPr>
                    <w:rPr>
                      <w:sz w:val="22"/>
                      <w:szCs w:val="22"/>
                      <w:highlight w:val="yellow"/>
                      <w:lang w:val="lv-LV"/>
                    </w:rPr>
                  </w:pPr>
                  <w:r w:rsidRPr="00251C73">
                    <w:rPr>
                      <w:sz w:val="22"/>
                      <w:szCs w:val="22"/>
                      <w:lang w:val="lv-LV"/>
                    </w:rPr>
                    <w:t>1.1.</w:t>
                  </w:r>
                </w:p>
              </w:tc>
              <w:tc>
                <w:tcPr>
                  <w:tcW w:w="2365" w:type="pct"/>
                  <w:gridSpan w:val="4"/>
                </w:tcPr>
                <w:p w14:paraId="5335DE88" w14:textId="77777777" w:rsidR="000234BA" w:rsidRPr="000234BA" w:rsidRDefault="000234BA" w:rsidP="000234BA">
                  <w:pPr>
                    <w:ind w:right="57"/>
                    <w:jc w:val="both"/>
                    <w:rPr>
                      <w:rFonts w:eastAsia="Calibri"/>
                      <w:sz w:val="22"/>
                      <w:szCs w:val="22"/>
                      <w:lang w:val="lv-LV"/>
                    </w:rPr>
                  </w:pPr>
                  <w:r w:rsidRPr="000234BA">
                    <w:rPr>
                      <w:rFonts w:eastAsia="Calibri"/>
                      <w:sz w:val="22"/>
                      <w:szCs w:val="22"/>
                      <w:lang w:val="lv-LV"/>
                    </w:rPr>
                    <w:t>Pretendents ir reģistrēts atbilstoši piegādātāja izcelsmes (reģistrācijas) valsts atbilstošo normatīvo aktu prasībām, ja attiecīgās valsts normatīvie akti to paredz.</w:t>
                  </w:r>
                </w:p>
                <w:p w14:paraId="54A6DC73" w14:textId="409F7740" w:rsidR="000234BA" w:rsidRPr="000234BA" w:rsidRDefault="000234BA" w:rsidP="000234BA">
                  <w:pPr>
                    <w:ind w:left="143" w:right="137" w:hanging="143"/>
                    <w:rPr>
                      <w:sz w:val="22"/>
                      <w:szCs w:val="22"/>
                      <w:lang w:val="lv-LV"/>
                    </w:rPr>
                  </w:pPr>
                  <w:r w:rsidRPr="000234BA">
                    <w:rPr>
                      <w:sz w:val="22"/>
                      <w:szCs w:val="22"/>
                      <w:lang w:val="lv-LV"/>
                    </w:rPr>
                    <w:t>Ja piedāvājumu iesniedz Apvienība, šī prasība attiecināma uz katru Apvienības dalībnieku.</w:t>
                  </w:r>
                </w:p>
                <w:p w14:paraId="206407D6" w14:textId="77777777" w:rsidR="000234BA" w:rsidRPr="000234BA" w:rsidRDefault="000234BA" w:rsidP="000234BA">
                  <w:pPr>
                    <w:ind w:left="143" w:hanging="143"/>
                    <w:rPr>
                      <w:sz w:val="22"/>
                      <w:szCs w:val="22"/>
                      <w:lang w:val="lv-LV"/>
                    </w:rPr>
                  </w:pPr>
                </w:p>
                <w:p w14:paraId="388D7156" w14:textId="77777777" w:rsidR="000234BA" w:rsidRPr="000234BA" w:rsidRDefault="000234BA" w:rsidP="000234BA">
                  <w:pPr>
                    <w:ind w:left="143" w:hanging="143"/>
                    <w:rPr>
                      <w:sz w:val="22"/>
                      <w:szCs w:val="22"/>
                      <w:lang w:val="lv-LV"/>
                    </w:rPr>
                  </w:pPr>
                </w:p>
                <w:p w14:paraId="51F9538F" w14:textId="593EA467" w:rsidR="000234BA" w:rsidRPr="00251C73" w:rsidRDefault="000234BA" w:rsidP="000234BA">
                  <w:pPr>
                    <w:jc w:val="both"/>
                    <w:rPr>
                      <w:sz w:val="22"/>
                      <w:szCs w:val="22"/>
                      <w:highlight w:val="yellow"/>
                      <w:lang w:val="lv-LV"/>
                    </w:rPr>
                  </w:pPr>
                </w:p>
              </w:tc>
              <w:tc>
                <w:tcPr>
                  <w:tcW w:w="2264" w:type="pct"/>
                </w:tcPr>
                <w:p w14:paraId="685CB483" w14:textId="77777777" w:rsidR="000234BA" w:rsidRPr="000234BA" w:rsidRDefault="000234BA" w:rsidP="000234BA">
                  <w:pPr>
                    <w:ind w:right="57"/>
                    <w:jc w:val="both"/>
                    <w:rPr>
                      <w:sz w:val="22"/>
                      <w:szCs w:val="22"/>
                      <w:lang w:val="lv-LV"/>
                    </w:rPr>
                  </w:pPr>
                  <w:r w:rsidRPr="000234BA">
                    <w:rPr>
                      <w:sz w:val="22"/>
                      <w:szCs w:val="22"/>
                      <w:lang w:val="lv-LV"/>
                    </w:rPr>
                    <w:t>Komisija attiecībā uz Latvijas Republikā reģistrētajiem pretendentiem reģistrācijas faktu pārbaudīs publiskajās datubāzēs.</w:t>
                  </w:r>
                </w:p>
                <w:p w14:paraId="47860651" w14:textId="77777777" w:rsidR="000234BA" w:rsidRPr="000234BA" w:rsidRDefault="000234BA" w:rsidP="000234BA">
                  <w:pPr>
                    <w:ind w:left="57" w:right="57"/>
                    <w:jc w:val="both"/>
                    <w:rPr>
                      <w:sz w:val="22"/>
                      <w:szCs w:val="22"/>
                      <w:lang w:val="lv-LV"/>
                    </w:rPr>
                  </w:pPr>
                </w:p>
                <w:p w14:paraId="4743BB3E" w14:textId="7BAD2D82" w:rsidR="000234BA" w:rsidRPr="00251C73" w:rsidRDefault="000234BA" w:rsidP="000234BA">
                  <w:pPr>
                    <w:rPr>
                      <w:sz w:val="22"/>
                      <w:szCs w:val="22"/>
                      <w:highlight w:val="yellow"/>
                      <w:lang w:val="lv-LV"/>
                    </w:rPr>
                  </w:pPr>
                  <w:r w:rsidRPr="000234BA">
                    <w:rPr>
                      <w:sz w:val="22"/>
                      <w:szCs w:val="22"/>
                      <w:lang w:val="lv-LV"/>
                    </w:rPr>
                    <w:t xml:space="preserve">Ārvalstīs reģistrētajiem pretendentiem </w:t>
                  </w:r>
                  <w:r w:rsidRPr="000234BA">
                    <w:rPr>
                      <w:sz w:val="22"/>
                      <w:szCs w:val="22"/>
                      <w:shd w:val="clear" w:color="auto" w:fill="FFFFFF"/>
                      <w:lang w:val="lv-LV"/>
                    </w:rPr>
                    <w:t>jāiesniedz reģistrācijas faktu apliecinošs dokuments, ja attiecīgās valsts normatīvie akti to paredz (</w:t>
                  </w:r>
                  <w:r w:rsidRPr="000234BA">
                    <w:rPr>
                      <w:sz w:val="22"/>
                      <w:szCs w:val="22"/>
                      <w:lang w:val="lv-LV"/>
                    </w:rPr>
                    <w:t>reģistrācijas apliecības</w:t>
                  </w:r>
                  <w:r w:rsidRPr="000234BA">
                    <w:rPr>
                      <w:color w:val="FF0000"/>
                      <w:sz w:val="22"/>
                      <w:szCs w:val="22"/>
                      <w:lang w:val="lv-LV"/>
                    </w:rPr>
                    <w:t xml:space="preserve"> </w:t>
                  </w:r>
                  <w:r w:rsidRPr="000234BA">
                    <w:rPr>
                      <w:sz w:val="22"/>
                      <w:szCs w:val="22"/>
                      <w:lang w:val="lv-LV"/>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0234BA" w:rsidRPr="006E17DE" w14:paraId="7CC6BFB6" w14:textId="77777777" w:rsidTr="00745463">
              <w:tc>
                <w:tcPr>
                  <w:tcW w:w="371" w:type="pct"/>
                </w:tcPr>
                <w:p w14:paraId="34A3D501" w14:textId="77777777" w:rsidR="000234BA" w:rsidRPr="00251C73" w:rsidRDefault="000234BA" w:rsidP="000234BA">
                  <w:pPr>
                    <w:rPr>
                      <w:sz w:val="22"/>
                      <w:szCs w:val="22"/>
                      <w:highlight w:val="yellow"/>
                      <w:lang w:val="lv-LV"/>
                    </w:rPr>
                  </w:pPr>
                  <w:r w:rsidRPr="00251C73">
                    <w:rPr>
                      <w:sz w:val="22"/>
                      <w:szCs w:val="22"/>
                      <w:lang w:val="lv-LV"/>
                    </w:rPr>
                    <w:t>1.2.</w:t>
                  </w:r>
                </w:p>
              </w:tc>
              <w:tc>
                <w:tcPr>
                  <w:tcW w:w="1760" w:type="pct"/>
                </w:tcPr>
                <w:p w14:paraId="7A3D2815" w14:textId="77777777" w:rsidR="000234BA" w:rsidRPr="000234BA" w:rsidRDefault="000234BA" w:rsidP="000234BA">
                  <w:pPr>
                    <w:ind w:right="57"/>
                    <w:jc w:val="both"/>
                    <w:rPr>
                      <w:rFonts w:eastAsia="Calibri"/>
                      <w:sz w:val="22"/>
                      <w:szCs w:val="22"/>
                      <w:lang w:val="lv-LV"/>
                    </w:rPr>
                  </w:pPr>
                  <w:r w:rsidRPr="000234BA">
                    <w:rPr>
                      <w:rFonts w:eastAsia="Calibri"/>
                      <w:sz w:val="22"/>
                      <w:szCs w:val="22"/>
                      <w:lang w:val="lv-LV"/>
                    </w:rPr>
                    <w:t>Pretendents ir reģistrēts Latvijas Republikas Būvkomersantu reģistrā, saskaņā ar Būvniecības likumu un Ministru kabineta 2014. gada 25. februāra noteikumiem Nr. 116 “Būvkomersantu reģistrācijas noteikumi” un tas ir tiesīgs sniegt  Konkursa iepirkuma priekšmetā  noteiktos pakalpojumus.</w:t>
                  </w:r>
                </w:p>
                <w:p w14:paraId="1737B0E8" w14:textId="77777777" w:rsidR="000234BA" w:rsidRPr="000234BA" w:rsidRDefault="000234BA" w:rsidP="000234BA">
                  <w:pPr>
                    <w:ind w:left="113" w:right="57"/>
                    <w:jc w:val="both"/>
                    <w:rPr>
                      <w:rFonts w:eastAsia="Calibri"/>
                      <w:sz w:val="22"/>
                      <w:szCs w:val="22"/>
                      <w:lang w:val="lv-LV"/>
                    </w:rPr>
                  </w:pPr>
                </w:p>
                <w:p w14:paraId="0F4766D8" w14:textId="4E8A70BF" w:rsidR="000234BA" w:rsidRPr="00251C73" w:rsidRDefault="000234BA" w:rsidP="000234BA">
                  <w:pPr>
                    <w:jc w:val="both"/>
                    <w:rPr>
                      <w:sz w:val="22"/>
                      <w:szCs w:val="22"/>
                      <w:highlight w:val="yellow"/>
                      <w:lang w:val="lv-LV"/>
                    </w:rPr>
                  </w:pPr>
                  <w:r w:rsidRPr="000234BA">
                    <w:rPr>
                      <w:rFonts w:eastAsia="Calibri"/>
                      <w:i/>
                      <w:iCs/>
                      <w:sz w:val="22"/>
                      <w:szCs w:val="22"/>
                      <w:lang w:val="lv-LV"/>
                    </w:rPr>
                    <w:t>Prasība attiecas arī uz personālsabiedrību un visiem personālsabiedrības biedriem (ja piedāvājumu iesniedz personālsabiedrība) vai visiem Apvienības dalībniekiem (ja piedāvājumu iesniedz Apvienība), kā arī apakšuzņēmējiem (ja pretendents plāno piesaistīt apakšuzņēmējus), kas veiks darbus/ sniegs pakalpojumus, kuru veikšanai nepieciešama reģistrācija Latvijas Republikas Būvkomersantu reģistrā.</w:t>
                  </w:r>
                </w:p>
              </w:tc>
              <w:tc>
                <w:tcPr>
                  <w:tcW w:w="2869" w:type="pct"/>
                  <w:gridSpan w:val="4"/>
                </w:tcPr>
                <w:p w14:paraId="13D9E114" w14:textId="77777777" w:rsidR="000234BA" w:rsidRPr="000234BA" w:rsidRDefault="000234BA" w:rsidP="000234BA">
                  <w:pPr>
                    <w:ind w:right="57"/>
                    <w:jc w:val="both"/>
                    <w:rPr>
                      <w:sz w:val="22"/>
                      <w:szCs w:val="22"/>
                      <w:lang w:val="lv-LV"/>
                    </w:rPr>
                  </w:pPr>
                  <w:r w:rsidRPr="000234BA">
                    <w:rPr>
                      <w:sz w:val="22"/>
                      <w:szCs w:val="22"/>
                      <w:lang w:val="lv-LV"/>
                    </w:rPr>
                    <w:t>Komisija attiecībā uz Latvijas Republikā reģistrētajiem pretendentiem reģistrācijas faktu pārbaudīs publiskajā datubāzē (Būvniecības informācijas sistēmā (</w:t>
                  </w:r>
                  <w:hyperlink r:id="rId11" w:history="1">
                    <w:r w:rsidRPr="000234BA">
                      <w:rPr>
                        <w:rStyle w:val="Hipersaite"/>
                        <w:sz w:val="22"/>
                        <w:szCs w:val="22"/>
                        <w:lang w:val="lv-LV"/>
                      </w:rPr>
                      <w:t>www.bis.gov.lv</w:t>
                    </w:r>
                  </w:hyperlink>
                  <w:r w:rsidRPr="000234BA">
                    <w:rPr>
                      <w:sz w:val="22"/>
                      <w:szCs w:val="22"/>
                      <w:lang w:val="lv-LV"/>
                    </w:rPr>
                    <w:t xml:space="preserve"> ). </w:t>
                  </w:r>
                </w:p>
                <w:p w14:paraId="289C6AB9" w14:textId="77777777" w:rsidR="000234BA" w:rsidRPr="000234BA" w:rsidRDefault="000234BA" w:rsidP="000234BA">
                  <w:pPr>
                    <w:ind w:left="113" w:right="57"/>
                    <w:jc w:val="both"/>
                    <w:rPr>
                      <w:sz w:val="22"/>
                      <w:szCs w:val="22"/>
                      <w:lang w:val="lv-LV"/>
                    </w:rPr>
                  </w:pPr>
                </w:p>
                <w:p w14:paraId="13B7065D" w14:textId="77777777" w:rsidR="000234BA" w:rsidRPr="000234BA" w:rsidRDefault="000234BA" w:rsidP="000234BA">
                  <w:pPr>
                    <w:ind w:right="57"/>
                    <w:jc w:val="both"/>
                    <w:rPr>
                      <w:sz w:val="22"/>
                      <w:szCs w:val="22"/>
                      <w:lang w:val="lv-LV"/>
                    </w:rPr>
                  </w:pPr>
                  <w:r w:rsidRPr="000234BA">
                    <w:rPr>
                      <w:sz w:val="22"/>
                      <w:szCs w:val="22"/>
                      <w:lang w:val="lv-LV"/>
                    </w:rPr>
                    <w:t>Gadījumā, ja pretendents, personālsabiedrības biedrs, piegādātāju apvienības dalībnieks, apakšuzņēmējs nav reģistrēts Latvijas Republikas Būvkomersantu reģistrā un, ja tāda reģistrācija ir nepieciešama, tad pretendentam jāiesniedz pretendenta apliecinājums (oriģināls), ka gadījumā, ja tam tiks piešķirtas līguma slēgšanas tiesības, pretendents, personālsabiedrības biedrs, piegādātāju apvienības dalībnieks, apakšuzņēmējs 10 (desmit) darba dienu laikā no dienas, kad paziņojums par rezultātiem ir saņemts, reģistrēsies Latvijas Republikas Būvkomersantu reģistrā.</w:t>
                  </w:r>
                </w:p>
                <w:p w14:paraId="591103AC" w14:textId="6F7BD860" w:rsidR="000234BA" w:rsidRPr="00251C73" w:rsidRDefault="000234BA" w:rsidP="000234BA">
                  <w:pPr>
                    <w:jc w:val="both"/>
                    <w:rPr>
                      <w:sz w:val="22"/>
                      <w:szCs w:val="22"/>
                      <w:highlight w:val="yellow"/>
                      <w:lang w:val="lv-LV"/>
                    </w:rPr>
                  </w:pPr>
                  <w:r w:rsidRPr="000234BA">
                    <w:rPr>
                      <w:sz w:val="22"/>
                      <w:szCs w:val="22"/>
                      <w:lang w:val="lv-LV"/>
                    </w:rPr>
                    <w:t>Ārvalstī reģistrētam pretendentam jāiesniedz attiecīgās valsts kompetentās institūcijas izsniegts dokuments, kas apliecina, ka pretendents ir reģistrēts būvkomersantu reģistrā atbilstoši tā reģistrācijas valsts normatīvo aktu prasībām. Ja šādu dokumentu izsniegšanu attiecīgās valsts normatīvie akti neparedz, to var aizstāt ar jebkādiem citiem pierādījumiem, kas apliecina, ka pretendents ir reģistrēts normatīvajos aktos noteiktā kārtībā.</w:t>
                  </w:r>
                </w:p>
              </w:tc>
            </w:tr>
            <w:tr w:rsidR="00990FDE" w:rsidRPr="00251C73" w14:paraId="5BBDC757" w14:textId="77777777" w:rsidTr="00C90746">
              <w:tc>
                <w:tcPr>
                  <w:tcW w:w="5000" w:type="pct"/>
                  <w:gridSpan w:val="6"/>
                  <w:shd w:val="clear" w:color="auto" w:fill="D1D1D1"/>
                  <w:vAlign w:val="center"/>
                </w:tcPr>
                <w:p w14:paraId="084245E3" w14:textId="77777777" w:rsidR="00284A2A" w:rsidRPr="00251C73" w:rsidRDefault="00284A2A" w:rsidP="00797232">
                  <w:pPr>
                    <w:rPr>
                      <w:sz w:val="22"/>
                      <w:szCs w:val="22"/>
                      <w:highlight w:val="yellow"/>
                      <w:lang w:val="lv-LV"/>
                    </w:rPr>
                  </w:pPr>
                </w:p>
                <w:p w14:paraId="717FC1F8" w14:textId="77777777" w:rsidR="00797232" w:rsidRPr="00251C73" w:rsidRDefault="00797232" w:rsidP="003008D5">
                  <w:pPr>
                    <w:jc w:val="center"/>
                    <w:rPr>
                      <w:b/>
                      <w:bCs/>
                      <w:sz w:val="22"/>
                      <w:szCs w:val="22"/>
                      <w:lang w:val="lv-LV"/>
                    </w:rPr>
                  </w:pPr>
                  <w:r w:rsidRPr="00251C73">
                    <w:rPr>
                      <w:b/>
                      <w:bCs/>
                      <w:sz w:val="22"/>
                      <w:szCs w:val="22"/>
                      <w:lang w:val="lv-LV"/>
                    </w:rPr>
                    <w:t>Kvalifikācijas prasības pretendenta piesaistītajam speciālistam un iesniedzamie dokumenti</w:t>
                  </w:r>
                </w:p>
                <w:p w14:paraId="4D414340" w14:textId="77777777" w:rsidR="00284A2A" w:rsidRPr="00251C73" w:rsidRDefault="00284A2A" w:rsidP="00797232">
                  <w:pPr>
                    <w:rPr>
                      <w:sz w:val="22"/>
                      <w:szCs w:val="22"/>
                      <w:highlight w:val="yellow"/>
                      <w:lang w:val="lv-LV"/>
                    </w:rPr>
                  </w:pPr>
                </w:p>
              </w:tc>
            </w:tr>
            <w:tr w:rsidR="000234BA" w:rsidRPr="006E17DE" w14:paraId="7FF01750" w14:textId="77777777" w:rsidTr="00931309">
              <w:tc>
                <w:tcPr>
                  <w:tcW w:w="371" w:type="pct"/>
                </w:tcPr>
                <w:p w14:paraId="1A952D53" w14:textId="368A78EB" w:rsidR="000234BA" w:rsidRPr="00251C73" w:rsidRDefault="000234BA" w:rsidP="000234BA">
                  <w:pPr>
                    <w:rPr>
                      <w:sz w:val="22"/>
                      <w:szCs w:val="22"/>
                      <w:highlight w:val="yellow"/>
                      <w:lang w:val="lv-LV"/>
                    </w:rPr>
                  </w:pPr>
                  <w:r w:rsidRPr="00251C73">
                    <w:rPr>
                      <w:sz w:val="22"/>
                      <w:szCs w:val="22"/>
                      <w:lang w:val="lv-LV"/>
                    </w:rPr>
                    <w:t>1.</w:t>
                  </w:r>
                  <w:r>
                    <w:rPr>
                      <w:sz w:val="22"/>
                      <w:szCs w:val="22"/>
                      <w:lang w:val="lv-LV"/>
                    </w:rPr>
                    <w:t>3</w:t>
                  </w:r>
                  <w:r w:rsidRPr="00251C73">
                    <w:rPr>
                      <w:sz w:val="22"/>
                      <w:szCs w:val="22"/>
                      <w:lang w:val="lv-LV"/>
                    </w:rPr>
                    <w:t>.</w:t>
                  </w:r>
                </w:p>
              </w:tc>
              <w:tc>
                <w:tcPr>
                  <w:tcW w:w="1948" w:type="pct"/>
                  <w:gridSpan w:val="2"/>
                </w:tcPr>
                <w:p w14:paraId="0789D000" w14:textId="77777777" w:rsidR="000234BA" w:rsidRPr="000234BA" w:rsidRDefault="000234BA" w:rsidP="000234BA">
                  <w:pPr>
                    <w:ind w:right="113"/>
                    <w:jc w:val="both"/>
                    <w:rPr>
                      <w:sz w:val="22"/>
                      <w:szCs w:val="22"/>
                      <w:lang w:val="lv-LV"/>
                    </w:rPr>
                  </w:pPr>
                  <w:r w:rsidRPr="000234BA">
                    <w:rPr>
                      <w:b/>
                      <w:bCs/>
                      <w:sz w:val="22"/>
                      <w:szCs w:val="22"/>
                      <w:lang w:val="lv-LV"/>
                    </w:rPr>
                    <w:t xml:space="preserve">Pretendentam </w:t>
                  </w:r>
                  <w:r w:rsidRPr="000234BA">
                    <w:rPr>
                      <w:sz w:val="22"/>
                      <w:szCs w:val="22"/>
                      <w:lang w:val="lv-LV"/>
                    </w:rPr>
                    <w:t xml:space="preserve">ne vairāk kā iepriekšējo 5 (piecu) gadu (2021., 2022., 2023., 2024., 2025. un 2026. gadā līdz piedāvājumu iesniegšanas </w:t>
                  </w:r>
                  <w:r w:rsidRPr="000234BA">
                    <w:rPr>
                      <w:sz w:val="22"/>
                      <w:szCs w:val="22"/>
                      <w:lang w:val="lv-LV"/>
                    </w:rPr>
                    <w:lastRenderedPageBreak/>
                    <w:t xml:space="preserve">termiņa beigām) ir pieredze ar vismaz </w:t>
                  </w:r>
                  <w:r w:rsidRPr="000234BA">
                    <w:rPr>
                      <w:b/>
                      <w:bCs/>
                      <w:sz w:val="22"/>
                      <w:szCs w:val="22"/>
                      <w:lang w:val="lv-LV"/>
                    </w:rPr>
                    <w:t xml:space="preserve">2 (divu) izpildītu līgumu, kur veikta </w:t>
                  </w:r>
                  <w:r w:rsidRPr="000234BA">
                    <w:rPr>
                      <w:b/>
                      <w:lang w:val="lv-LV"/>
                    </w:rPr>
                    <w:t>virpuļdurvju vispārējā atjaunošana</w:t>
                  </w:r>
                  <w:r w:rsidRPr="000234BA">
                    <w:rPr>
                      <w:sz w:val="22"/>
                      <w:szCs w:val="22"/>
                      <w:lang w:val="lv-LV"/>
                    </w:rPr>
                    <w:t xml:space="preserve"> un  kur </w:t>
                  </w:r>
                  <w:r w:rsidRPr="000234BA">
                    <w:rPr>
                      <w:sz w:val="22"/>
                      <w:szCs w:val="22"/>
                      <w:u w:val="single"/>
                      <w:lang w:val="lv-LV"/>
                    </w:rPr>
                    <w:t>līguma</w:t>
                  </w:r>
                  <w:r w:rsidRPr="000234BA">
                    <w:rPr>
                      <w:sz w:val="22"/>
                      <w:szCs w:val="22"/>
                      <w:lang w:val="lv-LV"/>
                    </w:rPr>
                    <w:t xml:space="preserve"> summa ir vismaz </w:t>
                  </w:r>
                  <w:r w:rsidRPr="000234BA">
                    <w:rPr>
                      <w:b/>
                      <w:bCs/>
                      <w:sz w:val="22"/>
                      <w:szCs w:val="22"/>
                      <w:lang w:val="lv-LV"/>
                    </w:rPr>
                    <w:t>EUR 30 000.00</w:t>
                  </w:r>
                  <w:r w:rsidRPr="000234BA">
                    <w:rPr>
                      <w:sz w:val="22"/>
                      <w:szCs w:val="22"/>
                      <w:lang w:val="lv-LV"/>
                    </w:rPr>
                    <w:t xml:space="preserve"> (trīsdesmit tūkstoši</w:t>
                  </w:r>
                  <w:r w:rsidRPr="000234BA">
                    <w:rPr>
                      <w:i/>
                      <w:iCs/>
                      <w:sz w:val="22"/>
                      <w:szCs w:val="22"/>
                      <w:lang w:val="lv-LV"/>
                    </w:rPr>
                    <w:t xml:space="preserve"> euro </w:t>
                  </w:r>
                  <w:r w:rsidRPr="000234BA">
                    <w:rPr>
                      <w:sz w:val="22"/>
                      <w:szCs w:val="22"/>
                      <w:lang w:val="lv-LV"/>
                    </w:rPr>
                    <w:t>un 00 centi) bez PVN.</w:t>
                  </w:r>
                </w:p>
                <w:p w14:paraId="4CFD4D24" w14:textId="77777777" w:rsidR="000234BA" w:rsidRPr="000234BA" w:rsidRDefault="000234BA" w:rsidP="000234BA">
                  <w:pPr>
                    <w:ind w:right="113"/>
                    <w:jc w:val="both"/>
                    <w:rPr>
                      <w:sz w:val="22"/>
                      <w:szCs w:val="22"/>
                      <w:lang w:val="lv-LV"/>
                    </w:rPr>
                  </w:pPr>
                </w:p>
                <w:p w14:paraId="2C854050" w14:textId="52CF212C" w:rsidR="000234BA" w:rsidRPr="000234BA" w:rsidRDefault="000234BA" w:rsidP="000234BA">
                  <w:pPr>
                    <w:ind w:right="113"/>
                    <w:jc w:val="both"/>
                    <w:rPr>
                      <w:sz w:val="22"/>
                      <w:szCs w:val="22"/>
                      <w:lang w:val="lv-LV"/>
                    </w:rPr>
                  </w:pPr>
                  <w:r w:rsidRPr="000234BA">
                    <w:rPr>
                      <w:sz w:val="22"/>
                      <w:szCs w:val="22"/>
                      <w:lang w:val="lv-LV"/>
                    </w:rPr>
                    <w:t xml:space="preserve">Ja Pretendents ir apvienība, tad apvienības dalībniekiem kopā jāizpilda </w:t>
                  </w:r>
                  <w:r>
                    <w:rPr>
                      <w:sz w:val="22"/>
                      <w:szCs w:val="22"/>
                      <w:lang w:val="lv-LV"/>
                    </w:rPr>
                    <w:t>1</w:t>
                  </w:r>
                  <w:r w:rsidRPr="000234BA">
                    <w:rPr>
                      <w:sz w:val="22"/>
                      <w:szCs w:val="22"/>
                      <w:lang w:val="lv-LV"/>
                    </w:rPr>
                    <w:t>.</w:t>
                  </w:r>
                  <w:r>
                    <w:rPr>
                      <w:sz w:val="22"/>
                      <w:szCs w:val="22"/>
                      <w:lang w:val="lv-LV"/>
                    </w:rPr>
                    <w:t>3</w:t>
                  </w:r>
                  <w:r w:rsidRPr="000234BA">
                    <w:rPr>
                      <w:sz w:val="22"/>
                      <w:szCs w:val="22"/>
                      <w:lang w:val="lv-LV"/>
                    </w:rPr>
                    <w:t>. punktā  noteiktās prasības.</w:t>
                  </w:r>
                </w:p>
                <w:p w14:paraId="0F00F590" w14:textId="77777777" w:rsidR="000234BA" w:rsidRPr="000234BA" w:rsidRDefault="000234BA" w:rsidP="000234BA">
                  <w:pPr>
                    <w:ind w:left="138" w:right="113"/>
                    <w:jc w:val="both"/>
                    <w:rPr>
                      <w:sz w:val="22"/>
                      <w:szCs w:val="22"/>
                      <w:lang w:val="lv-LV"/>
                    </w:rPr>
                  </w:pPr>
                </w:p>
                <w:p w14:paraId="269708EA" w14:textId="32D94724" w:rsidR="000234BA" w:rsidRPr="005F5B9B" w:rsidRDefault="000234BA" w:rsidP="000234BA">
                  <w:pPr>
                    <w:jc w:val="both"/>
                    <w:rPr>
                      <w:sz w:val="22"/>
                      <w:szCs w:val="22"/>
                      <w:lang w:val="lv-LV"/>
                    </w:rPr>
                  </w:pPr>
                  <w:r w:rsidRPr="000234BA">
                    <w:rPr>
                      <w:sz w:val="22"/>
                      <w:szCs w:val="22"/>
                      <w:lang w:val="lv-LV"/>
                    </w:rPr>
                    <w:t>Ja Pretendenta  dibināšanas vai darbības uzsākšanas laiks neļauj sniegt informāciju par pieciem iepriekšējiem gadiem, tad prasība ir attiecināma uz Pretendenta nostrādāto periodu</w:t>
                  </w:r>
                </w:p>
              </w:tc>
              <w:tc>
                <w:tcPr>
                  <w:tcW w:w="2681" w:type="pct"/>
                  <w:gridSpan w:val="3"/>
                </w:tcPr>
                <w:p w14:paraId="43389316" w14:textId="2D613E5D" w:rsidR="000234BA" w:rsidRPr="000234BA" w:rsidRDefault="000234BA" w:rsidP="000234BA">
                  <w:pPr>
                    <w:tabs>
                      <w:tab w:val="left" w:pos="414"/>
                    </w:tabs>
                    <w:ind w:right="113"/>
                    <w:contextualSpacing/>
                    <w:jc w:val="both"/>
                    <w:rPr>
                      <w:bCs/>
                      <w:sz w:val="22"/>
                      <w:szCs w:val="22"/>
                      <w:lang w:val="lv-LV"/>
                    </w:rPr>
                  </w:pPr>
                  <w:r w:rsidRPr="000234BA">
                    <w:rPr>
                      <w:bCs/>
                      <w:sz w:val="22"/>
                      <w:szCs w:val="22"/>
                      <w:lang w:val="lv-LV"/>
                    </w:rPr>
                    <w:lastRenderedPageBreak/>
                    <w:t xml:space="preserve">Pretendents aizpilda Nolikuma </w:t>
                  </w:r>
                  <w:r>
                    <w:rPr>
                      <w:bCs/>
                      <w:sz w:val="22"/>
                      <w:szCs w:val="22"/>
                      <w:lang w:val="lv-LV"/>
                    </w:rPr>
                    <w:t>_</w:t>
                  </w:r>
                  <w:r w:rsidRPr="000234BA">
                    <w:rPr>
                      <w:bCs/>
                      <w:sz w:val="22"/>
                      <w:szCs w:val="22"/>
                      <w:lang w:val="lv-LV"/>
                    </w:rPr>
                    <w:t xml:space="preserve">. pielikumu, kur norāda visu informāciju atbilstoši Nolikuma </w:t>
                  </w:r>
                  <w:r>
                    <w:rPr>
                      <w:bCs/>
                      <w:sz w:val="22"/>
                      <w:szCs w:val="22"/>
                      <w:lang w:val="lv-LV"/>
                    </w:rPr>
                    <w:t>1</w:t>
                  </w:r>
                  <w:r w:rsidRPr="000234BA">
                    <w:rPr>
                      <w:bCs/>
                      <w:sz w:val="22"/>
                      <w:szCs w:val="22"/>
                      <w:lang w:val="lv-LV"/>
                    </w:rPr>
                    <w:t>.</w:t>
                  </w:r>
                  <w:r>
                    <w:rPr>
                      <w:bCs/>
                      <w:sz w:val="22"/>
                      <w:szCs w:val="22"/>
                      <w:lang w:val="lv-LV"/>
                    </w:rPr>
                    <w:t>3</w:t>
                  </w:r>
                  <w:r w:rsidRPr="000234BA">
                    <w:rPr>
                      <w:bCs/>
                      <w:sz w:val="22"/>
                      <w:szCs w:val="22"/>
                      <w:lang w:val="lv-LV"/>
                    </w:rPr>
                    <w:t>. apakšpunkta nosacījumiem.</w:t>
                  </w:r>
                </w:p>
                <w:p w14:paraId="6C6F7FA4" w14:textId="11671721" w:rsidR="000234BA" w:rsidRPr="006E17DE" w:rsidRDefault="000234BA" w:rsidP="000234BA">
                  <w:pPr>
                    <w:tabs>
                      <w:tab w:val="left" w:pos="414"/>
                    </w:tabs>
                    <w:ind w:right="113"/>
                    <w:contextualSpacing/>
                    <w:jc w:val="both"/>
                    <w:rPr>
                      <w:bCs/>
                      <w:sz w:val="22"/>
                      <w:szCs w:val="22"/>
                      <w:lang w:val="lv-LV"/>
                    </w:rPr>
                  </w:pPr>
                  <w:r w:rsidRPr="000234BA">
                    <w:rPr>
                      <w:bCs/>
                      <w:sz w:val="22"/>
                      <w:szCs w:val="22"/>
                      <w:lang w:val="lv-LV"/>
                    </w:rPr>
                    <w:lastRenderedPageBreak/>
                    <w:t xml:space="preserve">Jāpievieno vismaz </w:t>
                  </w:r>
                  <w:r w:rsidRPr="000234BA">
                    <w:rPr>
                      <w:b/>
                      <w:sz w:val="22"/>
                      <w:szCs w:val="22"/>
                      <w:lang w:val="lv-LV"/>
                    </w:rPr>
                    <w:t>2 (divas)</w:t>
                  </w:r>
                  <w:r w:rsidRPr="000234BA">
                    <w:rPr>
                      <w:bCs/>
                      <w:sz w:val="22"/>
                      <w:szCs w:val="22"/>
                      <w:lang w:val="lv-LV"/>
                    </w:rPr>
                    <w:t xml:space="preserve"> pozitīvas </w:t>
                  </w:r>
                  <w:r w:rsidRPr="000234BA">
                    <w:rPr>
                      <w:b/>
                      <w:sz w:val="22"/>
                      <w:szCs w:val="22"/>
                      <w:lang w:val="lv-LV"/>
                    </w:rPr>
                    <w:t>atsauksmes (izziņas)</w:t>
                  </w:r>
                  <w:r w:rsidRPr="000234BA">
                    <w:rPr>
                      <w:bCs/>
                      <w:sz w:val="22"/>
                      <w:szCs w:val="22"/>
                      <w:lang w:val="lv-LV"/>
                    </w:rPr>
                    <w:t xml:space="preserve"> no pasūtītājiem, kas minēti _. pielikumā un kurās ir apliecināta pretendenta pieredze Nolikuma </w:t>
                  </w:r>
                  <w:r>
                    <w:rPr>
                      <w:bCs/>
                      <w:sz w:val="22"/>
                      <w:szCs w:val="22"/>
                      <w:lang w:val="lv-LV"/>
                    </w:rPr>
                    <w:t>1</w:t>
                  </w:r>
                  <w:r w:rsidRPr="000234BA">
                    <w:rPr>
                      <w:bCs/>
                      <w:sz w:val="22"/>
                      <w:szCs w:val="22"/>
                      <w:lang w:val="lv-LV"/>
                    </w:rPr>
                    <w:t>.</w:t>
                  </w:r>
                  <w:r>
                    <w:rPr>
                      <w:bCs/>
                      <w:sz w:val="22"/>
                      <w:szCs w:val="22"/>
                      <w:lang w:val="lv-LV"/>
                    </w:rPr>
                    <w:t>3</w:t>
                  </w:r>
                  <w:r w:rsidRPr="000234BA">
                    <w:rPr>
                      <w:bCs/>
                      <w:sz w:val="22"/>
                      <w:szCs w:val="22"/>
                      <w:lang w:val="lv-LV"/>
                    </w:rPr>
                    <w:t xml:space="preserve">. apakšpunktā minēto pakalpojumu veikšanā. </w:t>
                  </w:r>
                  <w:r w:rsidRPr="006E17DE">
                    <w:rPr>
                      <w:bCs/>
                      <w:sz w:val="22"/>
                      <w:szCs w:val="22"/>
                      <w:lang w:val="lv-LV"/>
                    </w:rPr>
                    <w:t>Vai citi dokumenti (piemēram, līgumi un darbu nodošanas - pieņemšanas aktu kopijas, vai finanšu dokumentus u.c.)</w:t>
                  </w:r>
                </w:p>
                <w:p w14:paraId="0C80AFD1" w14:textId="77777777" w:rsidR="000234BA" w:rsidRPr="000234BA" w:rsidRDefault="000234BA" w:rsidP="000234BA">
                  <w:pPr>
                    <w:tabs>
                      <w:tab w:val="left" w:pos="414"/>
                    </w:tabs>
                    <w:ind w:left="113" w:right="113"/>
                    <w:contextualSpacing/>
                    <w:jc w:val="both"/>
                    <w:rPr>
                      <w:bCs/>
                      <w:sz w:val="22"/>
                      <w:szCs w:val="22"/>
                      <w:lang w:val="lv-LV"/>
                    </w:rPr>
                  </w:pPr>
                </w:p>
                <w:p w14:paraId="3FE59481" w14:textId="77777777" w:rsidR="000234BA" w:rsidRPr="000234BA" w:rsidRDefault="000234BA" w:rsidP="000234BA">
                  <w:pPr>
                    <w:tabs>
                      <w:tab w:val="left" w:pos="414"/>
                    </w:tabs>
                    <w:ind w:left="113" w:right="113"/>
                    <w:contextualSpacing/>
                    <w:jc w:val="both"/>
                    <w:rPr>
                      <w:b/>
                      <w:sz w:val="22"/>
                      <w:szCs w:val="22"/>
                      <w:u w:val="single"/>
                      <w:lang w:val="lv-LV"/>
                    </w:rPr>
                  </w:pPr>
                  <w:r w:rsidRPr="000234BA">
                    <w:rPr>
                      <w:b/>
                      <w:sz w:val="22"/>
                      <w:szCs w:val="22"/>
                      <w:u w:val="single"/>
                      <w:lang w:val="lv-LV"/>
                    </w:rPr>
                    <w:t>Atsauksmēs obligāti jābūt norādei uz līguma priekšmetu, izpildes datumu, līgumcenu.</w:t>
                  </w:r>
                </w:p>
                <w:p w14:paraId="657EFFD0" w14:textId="77777777" w:rsidR="000234BA" w:rsidRPr="008E4995" w:rsidRDefault="000234BA" w:rsidP="000234BA">
                  <w:pPr>
                    <w:pStyle w:val="Sarakstarindkopa"/>
                    <w:tabs>
                      <w:tab w:val="left" w:pos="414"/>
                    </w:tabs>
                    <w:ind w:left="113" w:right="113"/>
                    <w:jc w:val="both"/>
                    <w:rPr>
                      <w:bCs/>
                      <w:sz w:val="22"/>
                      <w:szCs w:val="22"/>
                    </w:rPr>
                  </w:pPr>
                </w:p>
                <w:p w14:paraId="5428BE6E" w14:textId="77777777" w:rsidR="000234BA" w:rsidRPr="003A22D1" w:rsidRDefault="000234BA" w:rsidP="000234BA">
                  <w:pPr>
                    <w:pStyle w:val="Sarakstarindkopa"/>
                    <w:tabs>
                      <w:tab w:val="left" w:pos="414"/>
                    </w:tabs>
                    <w:ind w:left="473" w:right="113"/>
                    <w:contextualSpacing/>
                    <w:jc w:val="both"/>
                    <w:rPr>
                      <w:bCs/>
                      <w:sz w:val="22"/>
                      <w:szCs w:val="22"/>
                    </w:rPr>
                  </w:pPr>
                </w:p>
                <w:p w14:paraId="3A1E6312" w14:textId="77777777" w:rsidR="000234BA" w:rsidRPr="000234BA" w:rsidRDefault="000234BA" w:rsidP="000234BA">
                  <w:pPr>
                    <w:tabs>
                      <w:tab w:val="left" w:pos="139"/>
                    </w:tabs>
                    <w:ind w:left="139" w:right="113"/>
                    <w:contextualSpacing/>
                    <w:jc w:val="both"/>
                    <w:rPr>
                      <w:bCs/>
                      <w:sz w:val="22"/>
                      <w:szCs w:val="22"/>
                      <w:lang w:val="lv-LV"/>
                    </w:rPr>
                  </w:pPr>
                  <w:r w:rsidRPr="000234BA">
                    <w:rPr>
                      <w:bCs/>
                      <w:sz w:val="22"/>
                      <w:szCs w:val="22"/>
                      <w:lang w:val="lv-LV"/>
                    </w:rPr>
                    <w:t>Lai pārliecinātos par pieredzes atbilstību, Pasūtītājam ir tiesības:</w:t>
                  </w:r>
                </w:p>
                <w:p w14:paraId="3ACB6C9A" w14:textId="77777777" w:rsidR="000234BA" w:rsidRPr="003A22D1" w:rsidRDefault="000234BA" w:rsidP="000234BA">
                  <w:pPr>
                    <w:pStyle w:val="Sarakstarindkopa"/>
                    <w:numPr>
                      <w:ilvl w:val="0"/>
                      <w:numId w:val="11"/>
                    </w:numPr>
                    <w:tabs>
                      <w:tab w:val="left" w:pos="414"/>
                    </w:tabs>
                    <w:ind w:right="113"/>
                    <w:contextualSpacing/>
                    <w:jc w:val="both"/>
                    <w:rPr>
                      <w:bCs/>
                      <w:sz w:val="22"/>
                      <w:szCs w:val="22"/>
                    </w:rPr>
                  </w:pPr>
                  <w:r w:rsidRPr="003A22D1">
                    <w:rPr>
                      <w:bCs/>
                      <w:sz w:val="22"/>
                      <w:szCs w:val="22"/>
                    </w:rPr>
                    <w:t>pārliecināties par sniegto ziņu patiesumu (piemēram, vērsties pie atsauksmju sniedzējiem u.tml.);</w:t>
                  </w:r>
                </w:p>
                <w:p w14:paraId="2912193A" w14:textId="77777777" w:rsidR="000234BA" w:rsidRPr="003A22D1" w:rsidRDefault="000234BA" w:rsidP="000234BA">
                  <w:pPr>
                    <w:pStyle w:val="Sarakstarindkopa"/>
                    <w:numPr>
                      <w:ilvl w:val="0"/>
                      <w:numId w:val="11"/>
                    </w:numPr>
                    <w:tabs>
                      <w:tab w:val="left" w:pos="414"/>
                    </w:tabs>
                    <w:ind w:right="113"/>
                    <w:contextualSpacing/>
                    <w:jc w:val="both"/>
                    <w:rPr>
                      <w:bCs/>
                      <w:sz w:val="22"/>
                      <w:szCs w:val="22"/>
                    </w:rPr>
                  </w:pPr>
                  <w:r w:rsidRPr="003A22D1">
                    <w:rPr>
                      <w:bCs/>
                      <w:sz w:val="22"/>
                      <w:szCs w:val="22"/>
                    </w:rPr>
                    <w:t>pieprasīt papildu informāciju, tajā skaitā papildu dokumentus, kas pierāda pretendenta norādītās pieredzes atbilstību Nolikuma prasībām.</w:t>
                  </w:r>
                </w:p>
                <w:p w14:paraId="7CCA8227" w14:textId="548B01E6" w:rsidR="000234BA" w:rsidRPr="00251C73" w:rsidRDefault="000234BA" w:rsidP="000234BA">
                  <w:pPr>
                    <w:pStyle w:val="Sarakstarindkopa"/>
                    <w:tabs>
                      <w:tab w:val="left" w:pos="567"/>
                    </w:tabs>
                    <w:spacing w:after="120"/>
                    <w:ind w:left="0" w:right="283"/>
                    <w:jc w:val="both"/>
                    <w:rPr>
                      <w:sz w:val="22"/>
                      <w:szCs w:val="22"/>
                      <w:highlight w:val="yellow"/>
                    </w:rPr>
                  </w:pPr>
                </w:p>
              </w:tc>
            </w:tr>
            <w:tr w:rsidR="000234BA" w:rsidRPr="006E17DE" w14:paraId="641527FA" w14:textId="77777777" w:rsidTr="00931309">
              <w:tc>
                <w:tcPr>
                  <w:tcW w:w="371" w:type="pct"/>
                </w:tcPr>
                <w:p w14:paraId="786135A0" w14:textId="34E55CD5" w:rsidR="000234BA" w:rsidRPr="00251C73" w:rsidRDefault="000234BA" w:rsidP="000234BA">
                  <w:pPr>
                    <w:rPr>
                      <w:sz w:val="22"/>
                      <w:szCs w:val="22"/>
                      <w:lang w:val="lv-LV"/>
                    </w:rPr>
                  </w:pPr>
                  <w:r>
                    <w:rPr>
                      <w:sz w:val="22"/>
                      <w:szCs w:val="22"/>
                      <w:lang w:val="lv-LV"/>
                    </w:rPr>
                    <w:lastRenderedPageBreak/>
                    <w:t>1.4.</w:t>
                  </w:r>
                </w:p>
              </w:tc>
              <w:tc>
                <w:tcPr>
                  <w:tcW w:w="1948" w:type="pct"/>
                  <w:gridSpan w:val="2"/>
                </w:tcPr>
                <w:p w14:paraId="75D73FB2" w14:textId="77777777" w:rsidR="000234BA" w:rsidRPr="006E17DE" w:rsidRDefault="000234BA" w:rsidP="000234BA">
                  <w:pPr>
                    <w:ind w:right="113"/>
                    <w:jc w:val="both"/>
                    <w:rPr>
                      <w:iCs/>
                      <w:noProof/>
                      <w:sz w:val="22"/>
                      <w:lang w:val="lv-LV"/>
                    </w:rPr>
                  </w:pPr>
                  <w:r w:rsidRPr="006E17DE">
                    <w:rPr>
                      <w:iCs/>
                      <w:noProof/>
                      <w:sz w:val="22"/>
                      <w:lang w:val="lv-LV"/>
                    </w:rPr>
                    <w:t>Pretendentam ir profesionālās darbības civiltiesiskās apdrošināšanas polise</w:t>
                  </w:r>
                </w:p>
                <w:p w14:paraId="5DB392A3" w14:textId="77777777" w:rsidR="000234BA" w:rsidRPr="006E17DE" w:rsidRDefault="000234BA" w:rsidP="000234BA">
                  <w:pPr>
                    <w:ind w:right="113"/>
                    <w:jc w:val="both"/>
                    <w:rPr>
                      <w:iCs/>
                      <w:noProof/>
                      <w:sz w:val="22"/>
                      <w:lang w:val="lv-LV"/>
                    </w:rPr>
                  </w:pPr>
                </w:p>
                <w:p w14:paraId="44532260" w14:textId="4D0D6489" w:rsidR="000234BA" w:rsidRPr="006E17DE" w:rsidRDefault="000234BA" w:rsidP="000234BA">
                  <w:pPr>
                    <w:jc w:val="both"/>
                    <w:rPr>
                      <w:rFonts w:eastAsia="Calibri"/>
                      <w:b/>
                      <w:bCs/>
                      <w:iCs/>
                      <w:color w:val="000000" w:themeColor="text1"/>
                      <w:sz w:val="22"/>
                      <w:lang w:val="lv-LV"/>
                    </w:rPr>
                  </w:pPr>
                  <w:r w:rsidRPr="006E17DE">
                    <w:rPr>
                      <w:rFonts w:eastAsia="Calibri"/>
                      <w:i/>
                      <w:sz w:val="22"/>
                      <w:lang w:val="lv-LV"/>
                    </w:rPr>
                    <w:t>Ja piedāvājumu iesniedz Apvienība, šī prasība attiecināma uz visiem Apvienības dalībniekiem, kuri veiks līguma priekšmetā iekļautos pakalpojumus.</w:t>
                  </w:r>
                </w:p>
              </w:tc>
              <w:tc>
                <w:tcPr>
                  <w:tcW w:w="2681" w:type="pct"/>
                  <w:gridSpan w:val="3"/>
                </w:tcPr>
                <w:p w14:paraId="445AA267" w14:textId="69161270" w:rsidR="000234BA" w:rsidRPr="006E17DE" w:rsidRDefault="000234BA" w:rsidP="000234BA">
                  <w:pPr>
                    <w:tabs>
                      <w:tab w:val="left" w:pos="420"/>
                    </w:tabs>
                    <w:ind w:left="318" w:right="142" w:hanging="318"/>
                    <w:jc w:val="both"/>
                    <w:rPr>
                      <w:sz w:val="22"/>
                      <w:lang w:val="lv-LV"/>
                    </w:rPr>
                  </w:pPr>
                  <w:r w:rsidRPr="006E17DE">
                    <w:rPr>
                      <w:iCs/>
                      <w:noProof/>
                      <w:sz w:val="22"/>
                      <w:lang w:val="lv-LV"/>
                    </w:rPr>
                    <w:t>Jāiesniedz vispārējās civiltiesiskās atbildības apdrošināšanas polises ar atbildības limitu vismaz EUR 60 000,00 (sešdesmit tūkstoši euro, 00 centi) un</w:t>
                  </w:r>
                  <w:r w:rsidRPr="006E17DE">
                    <w:rPr>
                      <w:lang w:val="lv-LV"/>
                    </w:rPr>
                    <w:t xml:space="preserve"> </w:t>
                  </w:r>
                  <w:r w:rsidRPr="006E17DE">
                    <w:rPr>
                      <w:iCs/>
                      <w:noProof/>
                      <w:sz w:val="22"/>
                      <w:lang w:val="lv-LV"/>
                    </w:rPr>
                    <w:t>atbildības limitu par katru gadījumu ne mazāku kā 15 000 EUR, kur pašrisks nedrīkst pārsniegt 500 EUR apliecināta kopija,</w:t>
                  </w:r>
                  <w:r w:rsidRPr="006E17DE">
                    <w:rPr>
                      <w:sz w:val="22"/>
                      <w:lang w:val="lv-LV"/>
                    </w:rPr>
                    <w:t xml:space="preserve"> </w:t>
                  </w:r>
                  <w:r w:rsidRPr="006E17DE">
                    <w:rPr>
                      <w:b/>
                      <w:bCs/>
                      <w:iCs/>
                      <w:noProof/>
                      <w:sz w:val="22"/>
                      <w:lang w:val="lv-LV"/>
                    </w:rPr>
                    <w:t>pievienojot maksājuma apliecinošu dokumenta kopiju</w:t>
                  </w:r>
                  <w:r w:rsidRPr="006E17DE">
                    <w:rPr>
                      <w:iCs/>
                      <w:noProof/>
                      <w:sz w:val="22"/>
                      <w:lang w:val="lv-LV"/>
                    </w:rPr>
                    <w:t xml:space="preserve">, vai Pretendenta apliecinājums  veikt iepriekš minēto apdrošināšanu 5 (piecu) dienu laikā no Līguma noslēgšanas dienas, ja pretendents tiks atzīts par iepirkuma uzvarētāju. </w:t>
                  </w:r>
                </w:p>
              </w:tc>
            </w:tr>
            <w:tr w:rsidR="000234BA" w:rsidRPr="000234BA" w14:paraId="2D5152C6" w14:textId="77777777" w:rsidTr="00931309">
              <w:tc>
                <w:tcPr>
                  <w:tcW w:w="371" w:type="pct"/>
                </w:tcPr>
                <w:p w14:paraId="685B9979" w14:textId="2D45F825" w:rsidR="000234BA" w:rsidRDefault="000234BA" w:rsidP="000234BA">
                  <w:pPr>
                    <w:rPr>
                      <w:sz w:val="22"/>
                      <w:szCs w:val="22"/>
                      <w:lang w:val="lv-LV"/>
                    </w:rPr>
                  </w:pPr>
                  <w:r>
                    <w:rPr>
                      <w:sz w:val="22"/>
                      <w:szCs w:val="22"/>
                      <w:lang w:val="lv-LV"/>
                    </w:rPr>
                    <w:t>1.5.</w:t>
                  </w:r>
                </w:p>
              </w:tc>
              <w:tc>
                <w:tcPr>
                  <w:tcW w:w="1948" w:type="pct"/>
                  <w:gridSpan w:val="2"/>
                </w:tcPr>
                <w:p w14:paraId="1D1BAFC8" w14:textId="2940AC39" w:rsidR="000234BA" w:rsidRPr="006E17DE" w:rsidRDefault="000234BA" w:rsidP="000234BA">
                  <w:pPr>
                    <w:ind w:right="113"/>
                    <w:jc w:val="both"/>
                    <w:rPr>
                      <w:iCs/>
                      <w:noProof/>
                      <w:sz w:val="22"/>
                      <w:lang w:val="lv-LV"/>
                    </w:rPr>
                  </w:pPr>
                  <w:r w:rsidRPr="006E17DE">
                    <w:rPr>
                      <w:rFonts w:eastAsia="Calibri"/>
                      <w:sz w:val="22"/>
                      <w:szCs w:val="22"/>
                      <w:lang w:val="lv-LV"/>
                    </w:rPr>
                    <w:t>Pretendents iepirkuma līguma izpildē neietvers Krievijas Federācijas un Baltkrievijas Republikas izcelsmes preces un pakalpojumus.</w:t>
                  </w:r>
                </w:p>
              </w:tc>
              <w:tc>
                <w:tcPr>
                  <w:tcW w:w="2681" w:type="pct"/>
                  <w:gridSpan w:val="3"/>
                </w:tcPr>
                <w:p w14:paraId="311BCCFE" w14:textId="757758B1" w:rsidR="000234BA" w:rsidRPr="006E17DE" w:rsidRDefault="000234BA" w:rsidP="000234BA">
                  <w:pPr>
                    <w:ind w:right="170"/>
                    <w:jc w:val="both"/>
                    <w:rPr>
                      <w:rFonts w:eastAsia="Calibri"/>
                      <w:sz w:val="22"/>
                      <w:szCs w:val="22"/>
                      <w:lang w:val="lv-LV"/>
                    </w:rPr>
                  </w:pPr>
                  <w:r w:rsidRPr="006E17DE">
                    <w:rPr>
                      <w:rFonts w:eastAsia="Calibri"/>
                      <w:sz w:val="22"/>
                      <w:szCs w:val="22"/>
                      <w:lang w:val="lv-LV"/>
                    </w:rPr>
                    <w:t xml:space="preserve">Pretendenta apliecinājums atbilstoši Nolikuma __.pielikumam. </w:t>
                  </w:r>
                </w:p>
                <w:p w14:paraId="1293EE4A" w14:textId="77777777" w:rsidR="000234BA" w:rsidRPr="006E17DE" w:rsidRDefault="000234BA" w:rsidP="000234BA">
                  <w:pPr>
                    <w:ind w:left="57" w:right="57"/>
                    <w:jc w:val="both"/>
                    <w:rPr>
                      <w:rFonts w:eastAsia="Calibri"/>
                      <w:sz w:val="22"/>
                      <w:szCs w:val="22"/>
                      <w:lang w:val="lv-LV"/>
                    </w:rPr>
                  </w:pPr>
                  <w:r w:rsidRPr="006E17DE">
                    <w:rPr>
                      <w:rFonts w:eastAsia="Calibri"/>
                      <w:sz w:val="22"/>
                      <w:szCs w:val="22"/>
                      <w:lang w:val="lv-LV"/>
                    </w:rPr>
                    <w:t>Ārvalstīs reģistrētajiem pretendentiem jāiesniedz reģistrācijas faktu apliecinošs dokuments, ja attiecīgās valsts normatīvie akti to paredz.</w:t>
                  </w:r>
                </w:p>
                <w:p w14:paraId="4A334E58" w14:textId="617AE1B9" w:rsidR="000234BA" w:rsidRPr="006E17DE" w:rsidRDefault="000234BA" w:rsidP="000234BA">
                  <w:pPr>
                    <w:tabs>
                      <w:tab w:val="left" w:pos="420"/>
                    </w:tabs>
                    <w:ind w:left="318" w:right="142" w:hanging="318"/>
                    <w:jc w:val="both"/>
                    <w:rPr>
                      <w:iCs/>
                      <w:noProof/>
                      <w:sz w:val="22"/>
                      <w:lang w:val="lv-LV"/>
                    </w:rPr>
                  </w:pPr>
                  <w:r w:rsidRPr="006E17DE">
                    <w:rPr>
                      <w:rFonts w:eastAsia="Calibri"/>
                      <w:sz w:val="22"/>
                      <w:szCs w:val="22"/>
                      <w:lang w:val="lv-LV"/>
                    </w:rPr>
                    <w:t xml:space="preserve">Dokumentā ir iekļauta informācija, lai var pārliecināties par pretendenta atbilstību Nolikuma 1.5. apakšpunktam </w:t>
                  </w:r>
                  <w:r w:rsidRPr="006E17DE">
                    <w:rPr>
                      <w:rFonts w:eastAsia="Calibri"/>
                      <w:i/>
                      <w:iCs/>
                      <w:sz w:val="22"/>
                      <w:szCs w:val="22"/>
                      <w:lang w:val="lv-LV"/>
                    </w:rPr>
                    <w:t>(ārvalstīs izdotam dokumentam papildus jāiesniedz tulkojums latviešu valodā)</w:t>
                  </w:r>
                  <w:r w:rsidRPr="006E17DE">
                    <w:rPr>
                      <w:rFonts w:eastAsia="Calibri"/>
                      <w:sz w:val="22"/>
                      <w:szCs w:val="22"/>
                      <w:lang w:val="lv-LV"/>
                    </w:rPr>
                    <w:t>.</w:t>
                  </w:r>
                </w:p>
              </w:tc>
            </w:tr>
            <w:tr w:rsidR="003008D5" w:rsidRPr="000234BA" w14:paraId="06A8F548" w14:textId="77777777" w:rsidTr="00C90746">
              <w:tc>
                <w:tcPr>
                  <w:tcW w:w="5000" w:type="pct"/>
                  <w:gridSpan w:val="6"/>
                  <w:shd w:val="clear" w:color="auto" w:fill="D1D1D1"/>
                </w:tcPr>
                <w:p w14:paraId="38BB5B43" w14:textId="77777777" w:rsidR="003008D5" w:rsidRPr="00251C73" w:rsidRDefault="003008D5" w:rsidP="003008D5">
                  <w:pPr>
                    <w:jc w:val="center"/>
                    <w:rPr>
                      <w:sz w:val="22"/>
                      <w:szCs w:val="22"/>
                      <w:lang w:val="lv-LV"/>
                    </w:rPr>
                  </w:pPr>
                  <w:r w:rsidRPr="00251C73">
                    <w:rPr>
                      <w:b/>
                      <w:sz w:val="22"/>
                      <w:szCs w:val="22"/>
                      <w:lang w:val="lv-LV"/>
                    </w:rPr>
                    <w:t>Personas, uz kuru iespējām pretendents balstās, lai apliecinātu, ka tā kvalifikācija atbilst paziņojumā par līgumu vai Konkursa dokumentos noteiktajām prasībām, Apvienības un apakšuzņēmēji</w:t>
                  </w:r>
                </w:p>
              </w:tc>
            </w:tr>
            <w:tr w:rsidR="000234BA" w:rsidRPr="006E17DE" w14:paraId="7CCE2FF8" w14:textId="77777777" w:rsidTr="00C90746">
              <w:tc>
                <w:tcPr>
                  <w:tcW w:w="371" w:type="pct"/>
                  <w:tcBorders>
                    <w:top w:val="single" w:sz="4" w:space="0" w:color="000000"/>
                    <w:left w:val="single" w:sz="4" w:space="0" w:color="000000"/>
                    <w:bottom w:val="single" w:sz="4" w:space="0" w:color="000000"/>
                    <w:right w:val="single" w:sz="4" w:space="0" w:color="000000"/>
                  </w:tcBorders>
                </w:tcPr>
                <w:p w14:paraId="1AD679C4" w14:textId="1FFA0102" w:rsidR="000234BA" w:rsidRPr="00251C73" w:rsidRDefault="000234BA" w:rsidP="000234BA">
                  <w:pPr>
                    <w:rPr>
                      <w:sz w:val="22"/>
                      <w:szCs w:val="22"/>
                      <w:lang w:val="lv-LV"/>
                    </w:rPr>
                  </w:pPr>
                  <w:r w:rsidRPr="00251C73">
                    <w:rPr>
                      <w:sz w:val="22"/>
                      <w:szCs w:val="22"/>
                      <w:lang w:val="lv-LV"/>
                    </w:rPr>
                    <w:t>1.</w:t>
                  </w:r>
                  <w:r w:rsidR="006E17DE">
                    <w:rPr>
                      <w:sz w:val="22"/>
                      <w:szCs w:val="22"/>
                      <w:lang w:val="lv-LV"/>
                    </w:rPr>
                    <w:t>6</w:t>
                  </w:r>
                  <w:r w:rsidRPr="00251C73">
                    <w:rPr>
                      <w:sz w:val="22"/>
                      <w:szCs w:val="22"/>
                      <w:lang w:val="lv-LV"/>
                    </w:rPr>
                    <w:t>.</w:t>
                  </w:r>
                </w:p>
              </w:tc>
              <w:tc>
                <w:tcPr>
                  <w:tcW w:w="2108" w:type="pct"/>
                  <w:gridSpan w:val="3"/>
                  <w:tcBorders>
                    <w:top w:val="single" w:sz="4" w:space="0" w:color="000000"/>
                    <w:left w:val="single" w:sz="4" w:space="0" w:color="000000"/>
                    <w:bottom w:val="single" w:sz="4" w:space="0" w:color="000000"/>
                    <w:right w:val="single" w:sz="4" w:space="0" w:color="000000"/>
                  </w:tcBorders>
                </w:tcPr>
                <w:p w14:paraId="70BD1E0B" w14:textId="77777777" w:rsidR="000234BA" w:rsidRPr="000234BA" w:rsidRDefault="000234BA" w:rsidP="000234BA">
                  <w:pPr>
                    <w:ind w:right="113"/>
                    <w:jc w:val="both"/>
                    <w:rPr>
                      <w:sz w:val="22"/>
                      <w:szCs w:val="22"/>
                      <w:lang w:val="lv-LV"/>
                    </w:rPr>
                  </w:pPr>
                  <w:r w:rsidRPr="000234BA">
                    <w:rPr>
                      <w:sz w:val="22"/>
                      <w:szCs w:val="22"/>
                      <w:lang w:val="lv-LV"/>
                    </w:rPr>
                    <w:t xml:space="preserve">Piegādātājs var balstīties uz citu personu </w:t>
                  </w:r>
                  <w:r w:rsidRPr="000234BA">
                    <w:rPr>
                      <w:sz w:val="22"/>
                      <w:szCs w:val="22"/>
                      <w:u w:val="single"/>
                      <w:lang w:val="lv-LV"/>
                    </w:rPr>
                    <w:t>tehniskajām un profesionālajām iespējām</w:t>
                  </w:r>
                  <w:r w:rsidRPr="000234BA">
                    <w:rPr>
                      <w:sz w:val="22"/>
                      <w:szCs w:val="22"/>
                      <w:lang w:val="lv-LV"/>
                    </w:rPr>
                    <w:t xml:space="preserve">, ja tas ir nepieciešams konkrētā līguma izpildei, neatkarīgi no savstarpējo attiecību tiesiskā rakstura, un </w:t>
                  </w:r>
                  <w:r w:rsidRPr="000234BA">
                    <w:rPr>
                      <w:rFonts w:eastAsia="Calibri"/>
                      <w:sz w:val="22"/>
                      <w:szCs w:val="22"/>
                      <w:lang w:val="lv-LV"/>
                    </w:rPr>
                    <w:t>ja šīs personas sniegs pakalpojumus, piegādes kuru izpildei attiecīgās spējas ir nepieciešamas.</w:t>
                  </w:r>
                </w:p>
                <w:p w14:paraId="310A06EE" w14:textId="161CFA5A" w:rsidR="000234BA" w:rsidRPr="00251C73" w:rsidRDefault="000234BA" w:rsidP="000234BA">
                  <w:pPr>
                    <w:jc w:val="both"/>
                    <w:rPr>
                      <w:b/>
                      <w:bCs/>
                      <w:sz w:val="22"/>
                      <w:szCs w:val="22"/>
                      <w:highlight w:val="yellow"/>
                      <w:lang w:val="lv-LV"/>
                    </w:rPr>
                  </w:pPr>
                </w:p>
              </w:tc>
              <w:tc>
                <w:tcPr>
                  <w:tcW w:w="2521" w:type="pct"/>
                  <w:gridSpan w:val="2"/>
                  <w:tcBorders>
                    <w:top w:val="single" w:sz="4" w:space="0" w:color="000000"/>
                    <w:left w:val="single" w:sz="4" w:space="0" w:color="000000"/>
                    <w:bottom w:val="single" w:sz="4" w:space="0" w:color="000000"/>
                    <w:right w:val="single" w:sz="4" w:space="0" w:color="000000"/>
                  </w:tcBorders>
                </w:tcPr>
                <w:p w14:paraId="1DFB9CE6" w14:textId="77777777" w:rsidR="000234BA" w:rsidRPr="000234BA" w:rsidRDefault="000234BA" w:rsidP="000234BA">
                  <w:pPr>
                    <w:ind w:right="113"/>
                    <w:jc w:val="both"/>
                    <w:rPr>
                      <w:sz w:val="22"/>
                      <w:szCs w:val="22"/>
                      <w:lang w:val="lv-LV"/>
                    </w:rPr>
                  </w:pPr>
                  <w:r w:rsidRPr="000234BA">
                    <w:rPr>
                      <w:sz w:val="22"/>
                      <w:szCs w:val="22"/>
                      <w:lang w:val="lv-LV"/>
                    </w:rPr>
                    <w:t xml:space="preserve">Šādā gadījumā </w:t>
                  </w:r>
                  <w:r w:rsidRPr="000234BA">
                    <w:rPr>
                      <w:sz w:val="22"/>
                      <w:szCs w:val="22"/>
                      <w:u w:val="single"/>
                      <w:lang w:val="lv-LV"/>
                    </w:rPr>
                    <w:t>piegādātājs pierāda pasūtītājam</w:t>
                  </w:r>
                  <w:r w:rsidRPr="000234BA">
                    <w:rPr>
                      <w:sz w:val="22"/>
                      <w:szCs w:val="22"/>
                      <w:lang w:val="lv-LV"/>
                    </w:rPr>
                    <w:t>, ka viņa rīcībā būs nepieciešamie resursi, iesniedzot šo personu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1071E796" w14:textId="58BEF1A1" w:rsidR="000234BA" w:rsidRPr="00251C73" w:rsidRDefault="000234BA" w:rsidP="000234BA">
                  <w:pPr>
                    <w:jc w:val="both"/>
                    <w:rPr>
                      <w:sz w:val="22"/>
                      <w:szCs w:val="22"/>
                      <w:highlight w:val="yellow"/>
                      <w:lang w:val="lv-LV"/>
                    </w:rPr>
                  </w:pPr>
                  <w:bookmarkStart w:id="0" w:name="_Hlk190184076"/>
                  <w:r w:rsidRPr="000234BA">
                    <w:rPr>
                      <w:i/>
                      <w:iCs/>
                      <w:sz w:val="22"/>
                      <w:szCs w:val="22"/>
                      <w:lang w:val="lv-LV"/>
                    </w:rPr>
                    <w:lastRenderedPageBreak/>
                    <w:t>Ja pretendents ir Apvienība, tad Pretendenta tehniskajām un profesionālajām spējām izvirzītās prasības var izpildīt piegādātāju apvienības dalībnieki kopā (proti, summējot tās dalībnieku spējas).</w:t>
                  </w:r>
                  <w:bookmarkEnd w:id="0"/>
                </w:p>
              </w:tc>
            </w:tr>
            <w:tr w:rsidR="000234BA" w:rsidRPr="006E17DE" w14:paraId="08FDBF28" w14:textId="77777777" w:rsidTr="00C90746">
              <w:tc>
                <w:tcPr>
                  <w:tcW w:w="371" w:type="pct"/>
                  <w:tcBorders>
                    <w:top w:val="single" w:sz="4" w:space="0" w:color="000000"/>
                    <w:left w:val="single" w:sz="4" w:space="0" w:color="000000"/>
                    <w:bottom w:val="single" w:sz="4" w:space="0" w:color="000000"/>
                    <w:right w:val="single" w:sz="4" w:space="0" w:color="000000"/>
                  </w:tcBorders>
                </w:tcPr>
                <w:p w14:paraId="0D132C11" w14:textId="4984E92F" w:rsidR="000234BA" w:rsidRPr="00251C73" w:rsidRDefault="000234BA" w:rsidP="000234BA">
                  <w:pPr>
                    <w:rPr>
                      <w:sz w:val="22"/>
                      <w:szCs w:val="22"/>
                      <w:lang w:val="lv-LV"/>
                    </w:rPr>
                  </w:pPr>
                  <w:r w:rsidRPr="00251C73">
                    <w:rPr>
                      <w:sz w:val="22"/>
                      <w:szCs w:val="22"/>
                      <w:lang w:val="lv-LV"/>
                    </w:rPr>
                    <w:lastRenderedPageBreak/>
                    <w:t>1.</w:t>
                  </w:r>
                  <w:r w:rsidR="006E17DE">
                    <w:rPr>
                      <w:sz w:val="22"/>
                      <w:szCs w:val="22"/>
                      <w:lang w:val="lv-LV"/>
                    </w:rPr>
                    <w:t>7</w:t>
                  </w:r>
                  <w:r w:rsidRPr="00251C73">
                    <w:rPr>
                      <w:sz w:val="22"/>
                      <w:szCs w:val="22"/>
                      <w:lang w:val="lv-LV"/>
                    </w:rPr>
                    <w:t>.</w:t>
                  </w:r>
                </w:p>
              </w:tc>
              <w:tc>
                <w:tcPr>
                  <w:tcW w:w="2108" w:type="pct"/>
                  <w:gridSpan w:val="3"/>
                  <w:tcBorders>
                    <w:top w:val="single" w:sz="4" w:space="0" w:color="000000"/>
                    <w:left w:val="single" w:sz="4" w:space="0" w:color="000000"/>
                    <w:bottom w:val="single" w:sz="4" w:space="0" w:color="000000"/>
                    <w:right w:val="single" w:sz="4" w:space="0" w:color="000000"/>
                  </w:tcBorders>
                </w:tcPr>
                <w:p w14:paraId="338E3C1A" w14:textId="40C9CEEE" w:rsidR="000234BA" w:rsidRPr="00134EFF" w:rsidRDefault="000234BA" w:rsidP="000234BA">
                  <w:pPr>
                    <w:jc w:val="both"/>
                    <w:rPr>
                      <w:b/>
                      <w:bCs/>
                      <w:sz w:val="22"/>
                      <w:szCs w:val="22"/>
                      <w:highlight w:val="yellow"/>
                      <w:lang w:val="lv-LV"/>
                    </w:rPr>
                  </w:pPr>
                  <w:r w:rsidRPr="000234BA">
                    <w:rPr>
                      <w:b/>
                      <w:sz w:val="22"/>
                      <w:szCs w:val="22"/>
                      <w:lang w:val="lv-LV"/>
                    </w:rPr>
                    <w:t>Prasības piegādātāju apvienībai vai pilnsabiedrībai</w:t>
                  </w:r>
                </w:p>
              </w:tc>
              <w:tc>
                <w:tcPr>
                  <w:tcW w:w="2521" w:type="pct"/>
                  <w:gridSpan w:val="2"/>
                  <w:tcBorders>
                    <w:top w:val="single" w:sz="4" w:space="0" w:color="000000"/>
                    <w:left w:val="single" w:sz="4" w:space="0" w:color="000000"/>
                    <w:bottom w:val="single" w:sz="4" w:space="0" w:color="000000"/>
                    <w:right w:val="single" w:sz="4" w:space="0" w:color="000000"/>
                  </w:tcBorders>
                </w:tcPr>
                <w:p w14:paraId="2CCB2957" w14:textId="3BD93928" w:rsidR="000234BA" w:rsidRPr="00251C73" w:rsidRDefault="000234BA" w:rsidP="000234BA">
                  <w:pPr>
                    <w:jc w:val="both"/>
                    <w:rPr>
                      <w:sz w:val="22"/>
                      <w:szCs w:val="22"/>
                      <w:highlight w:val="yellow"/>
                      <w:lang w:val="lv-LV"/>
                    </w:rPr>
                  </w:pPr>
                  <w:r w:rsidRPr="000234BA">
                    <w:rPr>
                      <w:sz w:val="22"/>
                      <w:szCs w:val="22"/>
                      <w:lang w:val="lv-LV"/>
                    </w:rPr>
                    <w:t>Ja piegādātājs ir Apvienība, tad jāiesniedz Apvienības dalībnieku starpā noslēgtu vienošanos par katram Apvienības dalībniekam nododamo izpildāmo darbu daļu EUR apmērā no piedāvātās kopējās līgumcenas un šo darbu raksturojumu. Vienošanās jāparedz, ka visi tie biedri, uz kuru saimnieciskajām un finansiālajām iespējām piegādātājs balstās un kuri būs finansiāli atbildīgi par līguma izpildi, par uzņemtajām saistībām atbild solidāri un, ka Apvienības dalībnieki apņemas izveidot personālsabiedrību vai noslēgt sabiedrības līguma gadījumā, ja piegādātāju Apvienība tiks atzīta par Konkursa uzvarētāju.</w:t>
                  </w:r>
                </w:p>
              </w:tc>
            </w:tr>
            <w:tr w:rsidR="000234BA" w:rsidRPr="000234BA" w14:paraId="2D75D626" w14:textId="77777777" w:rsidTr="00C90746">
              <w:tc>
                <w:tcPr>
                  <w:tcW w:w="371" w:type="pct"/>
                  <w:tcBorders>
                    <w:top w:val="single" w:sz="4" w:space="0" w:color="000000"/>
                    <w:left w:val="single" w:sz="4" w:space="0" w:color="000000"/>
                    <w:bottom w:val="single" w:sz="4" w:space="0" w:color="000000"/>
                    <w:right w:val="single" w:sz="4" w:space="0" w:color="000000"/>
                  </w:tcBorders>
                </w:tcPr>
                <w:p w14:paraId="099B1F20" w14:textId="159BE7F1" w:rsidR="000234BA" w:rsidRPr="003429C2" w:rsidRDefault="000234BA" w:rsidP="000234BA">
                  <w:pPr>
                    <w:rPr>
                      <w:sz w:val="22"/>
                      <w:szCs w:val="22"/>
                      <w:lang w:val="lv-LV"/>
                    </w:rPr>
                  </w:pPr>
                  <w:r w:rsidRPr="003429C2">
                    <w:rPr>
                      <w:sz w:val="22"/>
                      <w:szCs w:val="22"/>
                      <w:lang w:val="lv-LV"/>
                    </w:rPr>
                    <w:t>1.</w:t>
                  </w:r>
                  <w:r w:rsidR="006E17DE" w:rsidRPr="003429C2">
                    <w:rPr>
                      <w:sz w:val="22"/>
                      <w:szCs w:val="22"/>
                      <w:lang w:val="lv-LV"/>
                    </w:rPr>
                    <w:t>8</w:t>
                  </w:r>
                  <w:r w:rsidRPr="003429C2">
                    <w:rPr>
                      <w:sz w:val="22"/>
                      <w:szCs w:val="22"/>
                      <w:lang w:val="lv-LV"/>
                    </w:rPr>
                    <w:t>.</w:t>
                  </w:r>
                </w:p>
              </w:tc>
              <w:tc>
                <w:tcPr>
                  <w:tcW w:w="2108" w:type="pct"/>
                  <w:gridSpan w:val="3"/>
                  <w:tcBorders>
                    <w:top w:val="single" w:sz="4" w:space="0" w:color="000000"/>
                    <w:left w:val="single" w:sz="4" w:space="0" w:color="000000"/>
                    <w:bottom w:val="single" w:sz="4" w:space="0" w:color="000000"/>
                    <w:right w:val="single" w:sz="4" w:space="0" w:color="000000"/>
                  </w:tcBorders>
                </w:tcPr>
                <w:p w14:paraId="0A42A786" w14:textId="77777777" w:rsidR="000234BA" w:rsidRPr="003429C2" w:rsidRDefault="000234BA" w:rsidP="000234BA">
                  <w:pPr>
                    <w:ind w:right="113"/>
                    <w:jc w:val="both"/>
                    <w:rPr>
                      <w:b/>
                      <w:sz w:val="22"/>
                      <w:szCs w:val="22"/>
                      <w:lang w:val="lv-LV"/>
                    </w:rPr>
                  </w:pPr>
                  <w:r w:rsidRPr="003429C2">
                    <w:rPr>
                      <w:b/>
                      <w:sz w:val="22"/>
                      <w:szCs w:val="22"/>
                      <w:lang w:val="lv-LV"/>
                    </w:rPr>
                    <w:t>Prasības attiecībā uz apakšuzņēmējiem</w:t>
                  </w:r>
                </w:p>
                <w:p w14:paraId="1F05CDF1" w14:textId="3A217F85" w:rsidR="000234BA" w:rsidRPr="003429C2" w:rsidRDefault="000234BA" w:rsidP="000234BA">
                  <w:pPr>
                    <w:jc w:val="both"/>
                    <w:rPr>
                      <w:b/>
                      <w:bCs/>
                      <w:sz w:val="22"/>
                      <w:szCs w:val="22"/>
                      <w:highlight w:val="yellow"/>
                      <w:lang w:val="lv-LV"/>
                    </w:rPr>
                  </w:pPr>
                  <w:r w:rsidRPr="003429C2">
                    <w:rPr>
                      <w:bCs/>
                      <w:sz w:val="22"/>
                      <w:szCs w:val="22"/>
                      <w:lang w:val="lv-LV"/>
                    </w:rPr>
                    <w:t>pretendents savā piedāvājumā norāda tās iepirkuma līguma daļas, kuras nodos izpildei apakšuzņēmējiem, tos apakšuzņēmējus, kuru veicamo būvdarbu vai sniedzamo pakalpojumu vērtība ir vismaz 10 000.00 (desmit tūkstoši) euro vai lielāka, un katram šādam apakšuzņēmējam izpildei nododamo iepirkuma līguma daļu.</w:t>
                  </w:r>
                </w:p>
              </w:tc>
              <w:tc>
                <w:tcPr>
                  <w:tcW w:w="2521" w:type="pct"/>
                  <w:gridSpan w:val="2"/>
                  <w:tcBorders>
                    <w:top w:val="single" w:sz="4" w:space="0" w:color="000000"/>
                    <w:left w:val="single" w:sz="4" w:space="0" w:color="000000"/>
                    <w:bottom w:val="single" w:sz="4" w:space="0" w:color="000000"/>
                    <w:right w:val="single" w:sz="4" w:space="0" w:color="000000"/>
                  </w:tcBorders>
                </w:tcPr>
                <w:p w14:paraId="7256BF3D" w14:textId="63034A68" w:rsidR="000234BA" w:rsidRPr="003429C2" w:rsidRDefault="000234BA" w:rsidP="000234BA">
                  <w:pPr>
                    <w:tabs>
                      <w:tab w:val="left" w:pos="1320"/>
                    </w:tabs>
                    <w:ind w:right="113"/>
                    <w:jc w:val="both"/>
                    <w:rPr>
                      <w:sz w:val="22"/>
                      <w:szCs w:val="22"/>
                      <w:lang w:val="lv-LV"/>
                    </w:rPr>
                  </w:pPr>
                  <w:r w:rsidRPr="003429C2">
                    <w:rPr>
                      <w:sz w:val="22"/>
                      <w:szCs w:val="22"/>
                      <w:lang w:val="lv-LV"/>
                    </w:rPr>
                    <w:t>Jāaizpilda informācijas par apakšuzņēmējiem (Nolikuma __. pielikums).</w:t>
                  </w:r>
                </w:p>
                <w:p w14:paraId="04F36CD7" w14:textId="7493233E" w:rsidR="000234BA" w:rsidRPr="003429C2" w:rsidRDefault="000234BA" w:rsidP="000234BA">
                  <w:pPr>
                    <w:tabs>
                      <w:tab w:val="left" w:pos="1320"/>
                    </w:tabs>
                    <w:ind w:right="113"/>
                    <w:jc w:val="both"/>
                    <w:rPr>
                      <w:sz w:val="22"/>
                      <w:szCs w:val="22"/>
                      <w:lang w:val="lv-LV"/>
                    </w:rPr>
                  </w:pPr>
                  <w:r w:rsidRPr="003429C2">
                    <w:rPr>
                      <w:sz w:val="22"/>
                      <w:szCs w:val="22"/>
                      <w:lang w:val="lv-LV"/>
                    </w:rPr>
                    <w:t>Katram piesaistītajam apakšuzņēmējam jāaizpilda apliecinājums (Nolikuma _._. pielikums).</w:t>
                  </w:r>
                </w:p>
                <w:p w14:paraId="09A33A51" w14:textId="77777777" w:rsidR="000234BA" w:rsidRPr="003429C2" w:rsidRDefault="000234BA" w:rsidP="000234BA">
                  <w:pPr>
                    <w:tabs>
                      <w:tab w:val="left" w:pos="1320"/>
                    </w:tabs>
                    <w:ind w:left="113" w:right="113"/>
                    <w:jc w:val="both"/>
                    <w:rPr>
                      <w:sz w:val="22"/>
                      <w:szCs w:val="22"/>
                      <w:lang w:val="lv-LV"/>
                    </w:rPr>
                  </w:pPr>
                </w:p>
                <w:p w14:paraId="5600F078" w14:textId="77777777" w:rsidR="000234BA" w:rsidRPr="003429C2" w:rsidRDefault="000234BA" w:rsidP="000234BA">
                  <w:pPr>
                    <w:tabs>
                      <w:tab w:val="left" w:pos="1320"/>
                    </w:tabs>
                    <w:ind w:right="113"/>
                    <w:jc w:val="both"/>
                    <w:rPr>
                      <w:b/>
                      <w:bCs/>
                      <w:sz w:val="22"/>
                      <w:szCs w:val="22"/>
                      <w:lang w:val="lv-LV"/>
                    </w:rPr>
                  </w:pPr>
                  <w:r w:rsidRPr="003429C2">
                    <w:rPr>
                      <w:sz w:val="22"/>
                      <w:szCs w:val="22"/>
                      <w:lang w:val="lv-LV"/>
                    </w:rPr>
                    <w:t xml:space="preserve">Ja pretendents (arī Apvienība) plāno piesaistīt Iepirkuma priekšmetā ietilpstošo darbu izpildei apakšuzņēmēju, kura veicamo darbu vērtība ir vismaz 10 000,00 EUR (desmit tūkstoši </w:t>
                  </w:r>
                  <w:r w:rsidRPr="003429C2">
                    <w:rPr>
                      <w:i/>
                      <w:iCs/>
                      <w:sz w:val="22"/>
                      <w:szCs w:val="22"/>
                      <w:lang w:val="lv-LV"/>
                    </w:rPr>
                    <w:t>euro</w:t>
                  </w:r>
                  <w:r w:rsidRPr="003429C2">
                    <w:rPr>
                      <w:sz w:val="22"/>
                      <w:szCs w:val="22"/>
                      <w:lang w:val="lv-LV"/>
                    </w:rPr>
                    <w:t xml:space="preserve"> 00 centi) no kopējās piedāvātās iepirkuma līguma summas, </w:t>
                  </w:r>
                  <w:r w:rsidRPr="003429C2">
                    <w:rPr>
                      <w:b/>
                      <w:bCs/>
                      <w:sz w:val="22"/>
                      <w:szCs w:val="22"/>
                      <w:lang w:val="lv-LV"/>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3429C2">
                    <w:rPr>
                      <w:sz w:val="22"/>
                      <w:szCs w:val="22"/>
                      <w:lang w:val="lv-LV"/>
                    </w:rPr>
                    <w:t>.</w:t>
                  </w:r>
                </w:p>
                <w:p w14:paraId="7D160A86" w14:textId="77777777" w:rsidR="000234BA" w:rsidRPr="003429C2" w:rsidRDefault="000234BA" w:rsidP="000234BA">
                  <w:pPr>
                    <w:tabs>
                      <w:tab w:val="left" w:pos="1320"/>
                    </w:tabs>
                    <w:ind w:left="113" w:right="113"/>
                    <w:jc w:val="both"/>
                    <w:rPr>
                      <w:sz w:val="22"/>
                      <w:szCs w:val="22"/>
                      <w:lang w:val="lv-LV"/>
                    </w:rPr>
                  </w:pPr>
                </w:p>
                <w:p w14:paraId="54828003" w14:textId="1D18FA07" w:rsidR="000234BA" w:rsidRPr="003429C2" w:rsidRDefault="000234BA" w:rsidP="000234BA">
                  <w:pPr>
                    <w:jc w:val="both"/>
                    <w:rPr>
                      <w:sz w:val="22"/>
                      <w:szCs w:val="22"/>
                      <w:highlight w:val="yellow"/>
                      <w:lang w:val="lv-LV"/>
                    </w:rPr>
                  </w:pPr>
                  <w:r w:rsidRPr="003429C2">
                    <w:rPr>
                      <w:sz w:val="22"/>
                      <w:szCs w:val="22"/>
                      <w:lang w:val="lv-LV"/>
                    </w:rPr>
                    <w:t>Attiecībā uz Komercreģistrā reģistrētiem apakšuzņēmējiem Pasūtītājs par šo apakšuzņēmēju atbilstību Nolikuma 1.</w:t>
                  </w:r>
                  <w:r w:rsidR="003429C2" w:rsidRPr="003429C2">
                    <w:rPr>
                      <w:sz w:val="22"/>
                      <w:szCs w:val="22"/>
                      <w:lang w:val="lv-LV"/>
                    </w:rPr>
                    <w:t>8</w:t>
                  </w:r>
                  <w:r w:rsidRPr="003429C2">
                    <w:rPr>
                      <w:sz w:val="22"/>
                      <w:szCs w:val="22"/>
                      <w:lang w:val="lv-LV"/>
                    </w:rPr>
                    <w:t>. apakšpunktam pārliecinās, attiecīgo informāciju iegūstot publiskajā datubāzē.</w:t>
                  </w:r>
                </w:p>
              </w:tc>
            </w:tr>
            <w:tr w:rsidR="003419EC" w:rsidRPr="00251C73" w14:paraId="3BF23BC6" w14:textId="77777777" w:rsidTr="00C90746">
              <w:tc>
                <w:tcPr>
                  <w:tcW w:w="5000" w:type="pct"/>
                  <w:gridSpan w:val="6"/>
                  <w:tcBorders>
                    <w:top w:val="single" w:sz="4" w:space="0" w:color="000000"/>
                    <w:left w:val="single" w:sz="4" w:space="0" w:color="000000"/>
                    <w:bottom w:val="single" w:sz="4" w:space="0" w:color="000000"/>
                    <w:right w:val="single" w:sz="4" w:space="0" w:color="000000"/>
                  </w:tcBorders>
                  <w:shd w:val="clear" w:color="auto" w:fill="D1D1D1"/>
                </w:tcPr>
                <w:p w14:paraId="62D90DC5" w14:textId="77777777" w:rsidR="003419EC" w:rsidRPr="003429C2" w:rsidRDefault="003419EC" w:rsidP="003419EC">
                  <w:pPr>
                    <w:jc w:val="center"/>
                    <w:rPr>
                      <w:sz w:val="22"/>
                      <w:szCs w:val="22"/>
                      <w:highlight w:val="yellow"/>
                      <w:lang w:val="lv-LV"/>
                    </w:rPr>
                  </w:pPr>
                  <w:r w:rsidRPr="003429C2">
                    <w:rPr>
                      <w:b/>
                      <w:sz w:val="22"/>
                      <w:szCs w:val="22"/>
                      <w:lang w:val="lv-LV"/>
                    </w:rPr>
                    <w:t xml:space="preserve">Eiropas vienotais iepirkuma procedūras dokuments </w:t>
                  </w:r>
                  <w:r w:rsidRPr="003429C2">
                    <w:rPr>
                      <w:sz w:val="22"/>
                      <w:szCs w:val="22"/>
                      <w:lang w:val="lv-LV"/>
                    </w:rPr>
                    <w:t>(turpmāk – Vienotais dokuments)</w:t>
                  </w:r>
                </w:p>
              </w:tc>
            </w:tr>
            <w:tr w:rsidR="003419EC" w:rsidRPr="006E17DE" w14:paraId="3B3B19A4" w14:textId="77777777" w:rsidTr="003419EC">
              <w:tc>
                <w:tcPr>
                  <w:tcW w:w="371" w:type="pct"/>
                  <w:tcBorders>
                    <w:top w:val="single" w:sz="4" w:space="0" w:color="000000"/>
                    <w:left w:val="single" w:sz="4" w:space="0" w:color="000000"/>
                    <w:bottom w:val="single" w:sz="4" w:space="0" w:color="000000"/>
                    <w:right w:val="single" w:sz="4" w:space="0" w:color="000000"/>
                  </w:tcBorders>
                </w:tcPr>
                <w:p w14:paraId="56EBE269" w14:textId="4B164054" w:rsidR="003419EC" w:rsidRPr="00251C73" w:rsidRDefault="003419EC" w:rsidP="003419EC">
                  <w:pPr>
                    <w:rPr>
                      <w:sz w:val="22"/>
                      <w:szCs w:val="22"/>
                      <w:lang w:val="lv-LV"/>
                    </w:rPr>
                  </w:pPr>
                  <w:r w:rsidRPr="00251C73">
                    <w:rPr>
                      <w:sz w:val="22"/>
                      <w:szCs w:val="22"/>
                      <w:lang w:val="lv-LV"/>
                    </w:rPr>
                    <w:t>1.</w:t>
                  </w:r>
                  <w:r w:rsidR="003429C2">
                    <w:rPr>
                      <w:sz w:val="22"/>
                      <w:szCs w:val="22"/>
                      <w:lang w:val="lv-LV"/>
                    </w:rPr>
                    <w:t>9</w:t>
                  </w:r>
                  <w:r w:rsidRPr="00251C73">
                    <w:rPr>
                      <w:sz w:val="22"/>
                      <w:szCs w:val="22"/>
                      <w:lang w:val="lv-LV"/>
                    </w:rPr>
                    <w:t>.</w:t>
                  </w:r>
                </w:p>
              </w:tc>
              <w:tc>
                <w:tcPr>
                  <w:tcW w:w="4629" w:type="pct"/>
                  <w:gridSpan w:val="5"/>
                  <w:tcBorders>
                    <w:top w:val="single" w:sz="4" w:space="0" w:color="000000"/>
                    <w:left w:val="single" w:sz="4" w:space="0" w:color="000000"/>
                    <w:bottom w:val="single" w:sz="4" w:space="0" w:color="000000"/>
                    <w:right w:val="single" w:sz="4" w:space="0" w:color="000000"/>
                  </w:tcBorders>
                </w:tcPr>
                <w:p w14:paraId="3259BAED" w14:textId="77777777" w:rsidR="001D6342" w:rsidRPr="00251C73" w:rsidRDefault="003419EC" w:rsidP="001D6342">
                  <w:pPr>
                    <w:tabs>
                      <w:tab w:val="left" w:pos="0"/>
                      <w:tab w:val="left" w:pos="711"/>
                    </w:tabs>
                    <w:ind w:left="113" w:right="113"/>
                    <w:contextualSpacing/>
                    <w:jc w:val="both"/>
                    <w:rPr>
                      <w:sz w:val="22"/>
                      <w:szCs w:val="22"/>
                      <w:lang w:val="lv-LV"/>
                    </w:rPr>
                  </w:pPr>
                  <w:r w:rsidRPr="00251C73">
                    <w:rPr>
                      <w:sz w:val="22"/>
                      <w:szCs w:val="22"/>
                      <w:lang w:val="lv-LV"/>
                    </w:rPr>
                    <w:t xml:space="preserve">Pasūtītājs pieņem Vienoto dokumentu kā sākotnējo pierādījumu atbilstībai </w:t>
                  </w:r>
                  <w:r w:rsidR="001D6342" w:rsidRPr="00251C73">
                    <w:rPr>
                      <w:sz w:val="22"/>
                      <w:szCs w:val="22"/>
                      <w:lang w:val="lv-LV"/>
                    </w:rPr>
                    <w:t xml:space="preserve">Pasūtītājs pieņem Vienoto dokumentu kā sākotnējo pierādījumu atbilstībai paziņojumā par līgumu vai Konkursa dokumentos noteiktajām pretendentu atlases prasībām. </w:t>
                  </w:r>
                  <w:r w:rsidR="001D6342" w:rsidRPr="00251C73">
                    <w:rPr>
                      <w:sz w:val="22"/>
                      <w:szCs w:val="22"/>
                      <w:u w:val="single"/>
                      <w:lang w:val="lv-LV"/>
                    </w:rPr>
                    <w:t>Ja piegādātājs izvēlējies iesniegt</w:t>
                  </w:r>
                  <w:r w:rsidR="001D6342" w:rsidRPr="00251C73">
                    <w:rPr>
                      <w:sz w:val="22"/>
                      <w:szCs w:val="22"/>
                      <w:lang w:val="lv-LV"/>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w:t>
                  </w:r>
                  <w:r w:rsidR="001D6342" w:rsidRPr="00251C73">
                    <w:rPr>
                      <w:rFonts w:eastAsia="Calibri"/>
                      <w:sz w:val="22"/>
                      <w:szCs w:val="22"/>
                      <w:lang w:val="lv-LV"/>
                    </w:rPr>
                    <w:t xml:space="preserve">veicamo būvdarbu vai </w:t>
                  </w:r>
                  <w:r w:rsidR="001D6342" w:rsidRPr="00251C73">
                    <w:rPr>
                      <w:sz w:val="22"/>
                      <w:szCs w:val="22"/>
                      <w:lang w:val="lv-LV"/>
                    </w:rPr>
                    <w:t>sniedzamo pakalpojumu vērtība ir vismaz 10 000.00 (desmit tūkstoši) EUR. Apvienība iesniedz atsevišķu Vienoto dokumentu par katru tās dalībnieku.</w:t>
                  </w:r>
                </w:p>
                <w:p w14:paraId="3764D557" w14:textId="77777777" w:rsidR="001D6342" w:rsidRPr="00251C73" w:rsidRDefault="001D6342" w:rsidP="001D6342">
                  <w:pPr>
                    <w:tabs>
                      <w:tab w:val="left" w:pos="0"/>
                      <w:tab w:val="left" w:pos="711"/>
                    </w:tabs>
                    <w:ind w:left="113" w:right="113"/>
                    <w:contextualSpacing/>
                    <w:jc w:val="both"/>
                    <w:rPr>
                      <w:sz w:val="22"/>
                      <w:szCs w:val="22"/>
                      <w:lang w:val="lv-LV"/>
                    </w:rPr>
                  </w:pPr>
                  <w:r w:rsidRPr="00251C73">
                    <w:rPr>
                      <w:sz w:val="22"/>
                      <w:szCs w:val="22"/>
                      <w:lang w:val="lv-LV"/>
                    </w:rPr>
                    <w:t xml:space="preserve">Vienotā dokumenta veidlapu, kas ir vienāda visās Eiropas Savienības dalībvalstīs, nosaka Eiropas </w:t>
                  </w:r>
                  <w:r w:rsidRPr="00251C73">
                    <w:rPr>
                      <w:b/>
                      <w:sz w:val="22"/>
                      <w:szCs w:val="22"/>
                      <w:lang w:val="lv-LV"/>
                    </w:rPr>
                    <w:t xml:space="preserve">Komisijas 2016. gada 5. janvāra īstenošanas regula Nr. 2016/7, </w:t>
                  </w:r>
                  <w:r w:rsidRPr="00251C73">
                    <w:rPr>
                      <w:sz w:val="22"/>
                      <w:szCs w:val="22"/>
                      <w:lang w:val="lv-LV"/>
                    </w:rPr>
                    <w:t xml:space="preserve">ar ko nosaka standarta veidlapu Eiropas vienotajam iepirkuma procedūras dokumentam (Dokuments attiecas uz EEZ) (regulas 2. pielikums). Vienotā dokumenta teksta datne ir pieejama: </w:t>
                  </w:r>
                  <w:hyperlink r:id="rId12" w:history="1">
                    <w:r w:rsidRPr="00251C73">
                      <w:rPr>
                        <w:color w:val="0000FF"/>
                        <w:sz w:val="22"/>
                        <w:szCs w:val="22"/>
                        <w:u w:val="single"/>
                        <w:lang w:val="lv-LV"/>
                      </w:rPr>
                      <w:t>http://espd.eis.gov.lv/</w:t>
                    </w:r>
                  </w:hyperlink>
                  <w:r w:rsidRPr="00251C73">
                    <w:rPr>
                      <w:sz w:val="22"/>
                      <w:szCs w:val="22"/>
                      <w:lang w:val="lv-LV"/>
                    </w:rPr>
                    <w:t xml:space="preserve"> .</w:t>
                  </w:r>
                </w:p>
                <w:p w14:paraId="325929C5" w14:textId="77777777" w:rsidR="001D6342" w:rsidRPr="00251C73" w:rsidRDefault="001D6342" w:rsidP="001D6342">
                  <w:pPr>
                    <w:tabs>
                      <w:tab w:val="left" w:pos="0"/>
                      <w:tab w:val="left" w:pos="711"/>
                    </w:tabs>
                    <w:ind w:left="113" w:right="113"/>
                    <w:contextualSpacing/>
                    <w:jc w:val="both"/>
                    <w:rPr>
                      <w:color w:val="0000FF"/>
                      <w:sz w:val="22"/>
                      <w:szCs w:val="22"/>
                      <w:u w:val="single"/>
                      <w:lang w:val="lv-LV"/>
                    </w:rPr>
                  </w:pPr>
                  <w:r w:rsidRPr="00251C73">
                    <w:rPr>
                      <w:color w:val="0000FF"/>
                      <w:sz w:val="22"/>
                      <w:szCs w:val="22"/>
                      <w:u w:val="single"/>
                      <w:lang w:val="lv-LV"/>
                    </w:rPr>
                    <w:lastRenderedPageBreak/>
                    <w:t>Piegādātājs Vienotajā dokumentā aizpilda prasīto informāciju no I. līdz VI. daļai.</w:t>
                  </w:r>
                </w:p>
                <w:p w14:paraId="21A44921" w14:textId="77777777" w:rsidR="001D6342" w:rsidRPr="00251C73" w:rsidRDefault="001D6342" w:rsidP="001D6342">
                  <w:pPr>
                    <w:tabs>
                      <w:tab w:val="left" w:pos="0"/>
                      <w:tab w:val="left" w:pos="711"/>
                    </w:tabs>
                    <w:ind w:left="113" w:right="113"/>
                    <w:contextualSpacing/>
                    <w:jc w:val="both"/>
                    <w:rPr>
                      <w:sz w:val="22"/>
                      <w:szCs w:val="22"/>
                      <w:lang w:val="lv-LV"/>
                    </w:rPr>
                  </w:pPr>
                  <w:r w:rsidRPr="00251C73">
                    <w:rPr>
                      <w:sz w:val="22"/>
                      <w:szCs w:val="22"/>
                      <w:lang w:val="lv-LV"/>
                    </w:rPr>
                    <w:t>Piegādātājs var iesniegt Vienoto dokumentu, kas ir bijis iesniegts citā iepirkuma procedūrā, ja apliecina, ka tajā iekļautā informācija ir pareiza.</w:t>
                  </w:r>
                </w:p>
                <w:p w14:paraId="3696334E" w14:textId="77777777" w:rsidR="003419EC" w:rsidRPr="00251C73" w:rsidRDefault="001D6342" w:rsidP="001D6342">
                  <w:pPr>
                    <w:rPr>
                      <w:sz w:val="22"/>
                      <w:szCs w:val="22"/>
                      <w:highlight w:val="yellow"/>
                      <w:lang w:val="lv-LV"/>
                    </w:rPr>
                  </w:pPr>
                  <w:r w:rsidRPr="00251C73">
                    <w:rPr>
                      <w:sz w:val="22"/>
                      <w:szCs w:val="22"/>
                      <w:lang w:val="lv-LV"/>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65538E67" w14:textId="77777777" w:rsidR="00096C80" w:rsidRPr="00251C73" w:rsidRDefault="00096C80" w:rsidP="0093265B">
            <w:pPr>
              <w:rPr>
                <w:sz w:val="22"/>
                <w:szCs w:val="22"/>
                <w:lang w:val="lv-LV"/>
              </w:rPr>
            </w:pPr>
          </w:p>
        </w:tc>
      </w:tr>
    </w:tbl>
    <w:p w14:paraId="5C862064" w14:textId="77777777" w:rsidR="001D6342" w:rsidRPr="00251C73" w:rsidRDefault="00697AB1" w:rsidP="001D6342">
      <w:pPr>
        <w:pStyle w:val="Default"/>
        <w:jc w:val="both"/>
        <w:rPr>
          <w:i/>
          <w:color w:val="auto"/>
          <w:sz w:val="22"/>
          <w:szCs w:val="22"/>
        </w:rPr>
      </w:pPr>
      <w:r w:rsidRPr="00251C73">
        <w:rPr>
          <w:i/>
          <w:color w:val="auto"/>
          <w:sz w:val="22"/>
          <w:szCs w:val="22"/>
        </w:rPr>
        <w:lastRenderedPageBreak/>
        <w:t>*</w:t>
      </w:r>
      <w:r w:rsidR="001D6342" w:rsidRPr="00251C73">
        <w:rPr>
          <w:i/>
          <w:sz w:val="22"/>
          <w:szCs w:val="22"/>
          <w:u w:val="single"/>
        </w:rPr>
        <w:t xml:space="preserve"> </w:t>
      </w:r>
      <w:r w:rsidR="001D6342" w:rsidRPr="00251C73">
        <w:rPr>
          <w:i/>
          <w:color w:val="auto"/>
          <w:sz w:val="22"/>
          <w:szCs w:val="22"/>
          <w:u w:val="single"/>
        </w:rPr>
        <w:t>Piegādātājam ir tiesības, bet ne pienākums</w:t>
      </w:r>
      <w:r w:rsidR="001D6342" w:rsidRPr="00251C73">
        <w:rPr>
          <w:i/>
          <w:color w:val="auto"/>
          <w:sz w:val="22"/>
          <w:szCs w:val="22"/>
        </w:rPr>
        <w:t xml:space="preserve"> iesniegt Vienoto dokumentu</w:t>
      </w:r>
      <w:r w:rsidR="001D6342" w:rsidRPr="00251C73">
        <w:rPr>
          <w:i/>
          <w:sz w:val="22"/>
          <w:szCs w:val="22"/>
        </w:rPr>
        <w:t xml:space="preserve"> kā sākotnējo pierādījumu atbilstībai paziņojumā par līgumu vai Konkursa dokumentos noteiktajām pretendentu atlases prasībām</w:t>
      </w:r>
      <w:r w:rsidR="001D6342" w:rsidRPr="00251C73">
        <w:rPr>
          <w:i/>
          <w:color w:val="auto"/>
          <w:sz w:val="22"/>
          <w:szCs w:val="22"/>
        </w:rPr>
        <w:t>.</w:t>
      </w:r>
    </w:p>
    <w:p w14:paraId="20958023" w14:textId="77777777" w:rsidR="00916F6D" w:rsidRPr="00251C73" w:rsidRDefault="001D6342" w:rsidP="001D6342">
      <w:pPr>
        <w:pStyle w:val="Default"/>
        <w:jc w:val="both"/>
        <w:rPr>
          <w:sz w:val="22"/>
          <w:szCs w:val="22"/>
        </w:rPr>
      </w:pPr>
      <w:r w:rsidRPr="00251C73">
        <w:rPr>
          <w:i/>
          <w:color w:val="auto"/>
          <w:sz w:val="22"/>
          <w:szCs w:val="22"/>
        </w:rPr>
        <w:t xml:space="preserve">Līdzam sk. arī papildu informāciju par Vienoto dokumentu. Pieejama: </w:t>
      </w:r>
      <w:hyperlink r:id="rId13" w:history="1">
        <w:r w:rsidRPr="00251C73">
          <w:rPr>
            <w:rStyle w:val="Hipersaite"/>
            <w:sz w:val="22"/>
            <w:szCs w:val="22"/>
          </w:rPr>
          <w:t>http://espd.eis.gov.lv/</w:t>
        </w:r>
      </w:hyperlink>
      <w:r w:rsidRPr="00251C73">
        <w:rPr>
          <w:sz w:val="22"/>
          <w:szCs w:val="22"/>
        </w:rPr>
        <w:t xml:space="preserve"> </w:t>
      </w:r>
      <w:r w:rsidRPr="00251C73">
        <w:rPr>
          <w:i/>
          <w:color w:val="auto"/>
          <w:sz w:val="22"/>
          <w:szCs w:val="22"/>
        </w:rPr>
        <w:t xml:space="preserve"> </w:t>
      </w:r>
    </w:p>
    <w:p w14:paraId="22617018" w14:textId="77777777" w:rsidR="00251C73" w:rsidRPr="00251C73" w:rsidRDefault="00251C73">
      <w:pPr>
        <w:pStyle w:val="Default"/>
        <w:jc w:val="both"/>
        <w:rPr>
          <w:sz w:val="22"/>
          <w:szCs w:val="22"/>
        </w:rPr>
      </w:pPr>
    </w:p>
    <w:sectPr w:rsidR="00251C73" w:rsidRPr="00251C73" w:rsidSect="000C48E6">
      <w:headerReference w:type="even" r:id="rId14"/>
      <w:headerReference w:type="default" r:id="rId15"/>
      <w:footerReference w:type="default" r:id="rId16"/>
      <w:footerReference w:type="first" r:id="rId1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3D4EC" w14:textId="77777777" w:rsidR="009D0840" w:rsidRDefault="009D0840">
      <w:r>
        <w:separator/>
      </w:r>
    </w:p>
  </w:endnote>
  <w:endnote w:type="continuationSeparator" w:id="0">
    <w:p w14:paraId="0953AEAC" w14:textId="77777777" w:rsidR="009D0840" w:rsidRDefault="009D0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24A91" w14:textId="77777777" w:rsidR="007F711C" w:rsidRPr="002132CD" w:rsidRDefault="007F711C">
    <w:pPr>
      <w:jc w:val="center"/>
      <w:rPr>
        <w:lang w:val="de-DE"/>
      </w:rPr>
    </w:pPr>
  </w:p>
  <w:p w14:paraId="465358D8" w14:textId="77777777" w:rsidR="00990FDE" w:rsidRDefault="00990FDE">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C41D1" w14:textId="77777777" w:rsidR="007F711C" w:rsidRPr="002132CD" w:rsidRDefault="007F711C">
    <w:pPr>
      <w:jc w:val="center"/>
      <w:rPr>
        <w:lang w:val="de-DE"/>
      </w:rPr>
    </w:pPr>
  </w:p>
  <w:p w14:paraId="2F259BE2" w14:textId="77777777" w:rsidR="00990FDE" w:rsidRDefault="00990FD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F9829" w14:textId="77777777" w:rsidR="009D0840" w:rsidRDefault="009D0840">
      <w:r>
        <w:separator/>
      </w:r>
    </w:p>
  </w:footnote>
  <w:footnote w:type="continuationSeparator" w:id="0">
    <w:p w14:paraId="32FD95B5" w14:textId="77777777" w:rsidR="009D0840" w:rsidRDefault="009D0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1242A" w14:textId="77777777" w:rsidR="008938FE" w:rsidRDefault="008938FE" w:rsidP="00142D3C">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9852FF6" w14:textId="77777777" w:rsidR="008938FE" w:rsidRDefault="008938FE" w:rsidP="00142D3C">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E5FD8" w14:textId="77777777" w:rsidR="008938FE" w:rsidRPr="00946720" w:rsidRDefault="008938FE" w:rsidP="00142D3C">
    <w:pPr>
      <w:pStyle w:val="Galvene"/>
      <w:framePr w:wrap="around" w:vAnchor="text" w:hAnchor="margin" w:xAlign="right" w:y="1"/>
      <w:rPr>
        <w:rStyle w:val="Lappusesnumurs"/>
        <w:lang w:val="de-DE"/>
      </w:rPr>
    </w:pPr>
    <w:r>
      <w:rPr>
        <w:rStyle w:val="Lappusesnumurs"/>
      </w:rPr>
      <w:fldChar w:fldCharType="begin"/>
    </w:r>
    <w:r w:rsidRPr="00946720">
      <w:rPr>
        <w:rStyle w:val="Lappusesnumurs"/>
        <w:lang w:val="de-DE"/>
      </w:rPr>
      <w:instrText xml:space="preserve">PAGE  </w:instrText>
    </w:r>
    <w:r>
      <w:rPr>
        <w:rStyle w:val="Lappusesnumurs"/>
      </w:rPr>
      <w:fldChar w:fldCharType="separate"/>
    </w:r>
    <w:r w:rsidRPr="00946720">
      <w:rPr>
        <w:rStyle w:val="Lappusesnumurs"/>
        <w:noProof/>
        <w:lang w:val="de-DE"/>
      </w:rPr>
      <w:t>2</w:t>
    </w:r>
    <w:r>
      <w:rPr>
        <w:rStyle w:val="Lappusesnumurs"/>
      </w:rPr>
      <w:fldChar w:fldCharType="end"/>
    </w:r>
  </w:p>
  <w:p w14:paraId="439FA85A" w14:textId="77777777" w:rsidR="008938FE" w:rsidRPr="00946720" w:rsidRDefault="008938FE" w:rsidP="00436986">
    <w:pPr>
      <w:pStyle w:val="Galvene"/>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06318"/>
    <w:multiLevelType w:val="multilevel"/>
    <w:tmpl w:val="5C9E8E6A"/>
    <w:lvl w:ilvl="0">
      <w:start w:val="1"/>
      <w:numFmt w:val="decimal"/>
      <w:lvlText w:val="%1."/>
      <w:lvlJc w:val="left"/>
      <w:pPr>
        <w:ind w:left="473" w:hanging="360"/>
      </w:pPr>
      <w:rPr>
        <w:rFonts w:hint="default"/>
      </w:rPr>
    </w:lvl>
    <w:lvl w:ilvl="1">
      <w:start w:val="4"/>
      <w:numFmt w:val="decimal"/>
      <w:isLgl/>
      <w:lvlText w:val="%1.%2."/>
      <w:lvlJc w:val="left"/>
      <w:pPr>
        <w:ind w:left="473" w:hanging="360"/>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1" w15:restartNumberingAfterBreak="0">
    <w:nsid w:val="15977DEC"/>
    <w:multiLevelType w:val="hybridMultilevel"/>
    <w:tmpl w:val="A9A0F390"/>
    <w:lvl w:ilvl="0" w:tplc="7C8EDEC4">
      <w:start w:val="3"/>
      <w:numFmt w:val="bullet"/>
      <w:lvlText w:val="-"/>
      <w:lvlJc w:val="left"/>
      <w:pPr>
        <w:ind w:left="473" w:hanging="360"/>
      </w:pPr>
      <w:rPr>
        <w:rFonts w:ascii="Times New Roman" w:eastAsia="Times New Roman" w:hAnsi="Times New Roman" w:cs="Times New Roman" w:hint="default"/>
      </w:rPr>
    </w:lvl>
    <w:lvl w:ilvl="1" w:tplc="2AE283D4">
      <w:numFmt w:val="bullet"/>
      <w:lvlText w:val="-"/>
      <w:lvlJc w:val="left"/>
      <w:pPr>
        <w:ind w:left="1193" w:hanging="360"/>
      </w:pPr>
      <w:rPr>
        <w:rFonts w:ascii="Times New Roman" w:eastAsia="Times New Roman" w:hAnsi="Times New Roman" w:cs="Times New Roman" w:hint="default"/>
        <w:w w:val="100"/>
        <w:sz w:val="22"/>
        <w:szCs w:val="22"/>
        <w:lang w:val="lv-LV" w:eastAsia="en-US" w:bidi="ar-SA"/>
      </w:rPr>
    </w:lvl>
    <w:lvl w:ilvl="2" w:tplc="04260005">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2" w15:restartNumberingAfterBreak="0">
    <w:nsid w:val="29A556DE"/>
    <w:multiLevelType w:val="multilevel"/>
    <w:tmpl w:val="74B84E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92416A"/>
    <w:multiLevelType w:val="hybridMultilevel"/>
    <w:tmpl w:val="09DCAA2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39F098C"/>
    <w:multiLevelType w:val="hybridMultilevel"/>
    <w:tmpl w:val="66CE70AC"/>
    <w:lvl w:ilvl="0" w:tplc="9E98ADC8">
      <w:start w:val="1"/>
      <w:numFmt w:val="bullet"/>
      <w:lvlText w:val="-"/>
      <w:lvlJc w:val="left"/>
      <w:pPr>
        <w:ind w:left="833" w:hanging="360"/>
      </w:pPr>
      <w:rPr>
        <w:rFonts w:ascii="Times New Roman" w:eastAsia="Times New Roman" w:hAnsi="Times New Roman" w:cs="Times New Roman"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5" w15:restartNumberingAfterBreak="0">
    <w:nsid w:val="34BC529F"/>
    <w:multiLevelType w:val="hybridMultilevel"/>
    <w:tmpl w:val="EAFE9338"/>
    <w:lvl w:ilvl="0" w:tplc="FFFFFFFF">
      <w:start w:val="1"/>
      <w:numFmt w:val="bullet"/>
      <w:lvlText w:val=""/>
      <w:lvlJc w:val="left"/>
      <w:pPr>
        <w:ind w:left="1500" w:hanging="360"/>
      </w:pPr>
      <w:rPr>
        <w:rFonts w:ascii="Symbol" w:hAnsi="Symbol" w:hint="default"/>
      </w:rPr>
    </w:lvl>
    <w:lvl w:ilvl="1" w:tplc="FFFFFFFF">
      <w:start w:val="1"/>
      <w:numFmt w:val="bullet"/>
      <w:lvlText w:val="o"/>
      <w:lvlJc w:val="left"/>
      <w:pPr>
        <w:ind w:left="2220" w:hanging="360"/>
      </w:pPr>
      <w:rPr>
        <w:rFonts w:ascii="Courier New" w:hAnsi="Courier New" w:cs="Courier New" w:hint="default"/>
      </w:rPr>
    </w:lvl>
    <w:lvl w:ilvl="2" w:tplc="FFFFFFFF">
      <w:start w:val="1"/>
      <w:numFmt w:val="bullet"/>
      <w:lvlText w:val=""/>
      <w:lvlJc w:val="left"/>
      <w:pPr>
        <w:ind w:left="2940" w:hanging="360"/>
      </w:pPr>
      <w:rPr>
        <w:rFonts w:ascii="Wingdings" w:hAnsi="Wingdings" w:hint="default"/>
      </w:rPr>
    </w:lvl>
    <w:lvl w:ilvl="3" w:tplc="FFFFFFFF">
      <w:start w:val="1"/>
      <w:numFmt w:val="bullet"/>
      <w:lvlText w:val=""/>
      <w:lvlJc w:val="left"/>
      <w:pPr>
        <w:ind w:left="3660" w:hanging="360"/>
      </w:pPr>
      <w:rPr>
        <w:rFonts w:ascii="Symbol" w:hAnsi="Symbol" w:hint="default"/>
      </w:rPr>
    </w:lvl>
    <w:lvl w:ilvl="4" w:tplc="FFFFFFFF">
      <w:start w:val="1"/>
      <w:numFmt w:val="bullet"/>
      <w:lvlText w:val="o"/>
      <w:lvlJc w:val="left"/>
      <w:pPr>
        <w:ind w:left="4380" w:hanging="360"/>
      </w:pPr>
      <w:rPr>
        <w:rFonts w:ascii="Courier New" w:hAnsi="Courier New" w:cs="Courier New" w:hint="default"/>
      </w:rPr>
    </w:lvl>
    <w:lvl w:ilvl="5" w:tplc="FFFFFFFF">
      <w:start w:val="1"/>
      <w:numFmt w:val="bullet"/>
      <w:lvlText w:val=""/>
      <w:lvlJc w:val="left"/>
      <w:pPr>
        <w:ind w:left="5100" w:hanging="360"/>
      </w:pPr>
      <w:rPr>
        <w:rFonts w:ascii="Wingdings" w:hAnsi="Wingdings" w:hint="default"/>
      </w:rPr>
    </w:lvl>
    <w:lvl w:ilvl="6" w:tplc="FFFFFFFF">
      <w:start w:val="1"/>
      <w:numFmt w:val="bullet"/>
      <w:lvlText w:val=""/>
      <w:lvlJc w:val="left"/>
      <w:pPr>
        <w:ind w:left="5820" w:hanging="360"/>
      </w:pPr>
      <w:rPr>
        <w:rFonts w:ascii="Symbol" w:hAnsi="Symbol" w:hint="default"/>
      </w:rPr>
    </w:lvl>
    <w:lvl w:ilvl="7" w:tplc="FFFFFFFF">
      <w:start w:val="1"/>
      <w:numFmt w:val="bullet"/>
      <w:lvlText w:val="o"/>
      <w:lvlJc w:val="left"/>
      <w:pPr>
        <w:ind w:left="6540" w:hanging="360"/>
      </w:pPr>
      <w:rPr>
        <w:rFonts w:ascii="Courier New" w:hAnsi="Courier New" w:cs="Courier New" w:hint="default"/>
      </w:rPr>
    </w:lvl>
    <w:lvl w:ilvl="8" w:tplc="FFFFFFFF">
      <w:start w:val="1"/>
      <w:numFmt w:val="bullet"/>
      <w:lvlText w:val=""/>
      <w:lvlJc w:val="left"/>
      <w:pPr>
        <w:ind w:left="7260" w:hanging="360"/>
      </w:pPr>
      <w:rPr>
        <w:rFonts w:ascii="Wingdings" w:hAnsi="Wingdings" w:hint="default"/>
      </w:rPr>
    </w:lvl>
  </w:abstractNum>
  <w:abstractNum w:abstractNumId="6" w15:restartNumberingAfterBreak="0">
    <w:nsid w:val="45A57DC9"/>
    <w:multiLevelType w:val="hybridMultilevel"/>
    <w:tmpl w:val="06BEF3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C5D3FA9"/>
    <w:multiLevelType w:val="hybridMultilevel"/>
    <w:tmpl w:val="0DCA6884"/>
    <w:lvl w:ilvl="0" w:tplc="FFFFFFFF">
      <w:start w:val="1"/>
      <w:numFmt w:val="decimal"/>
      <w:lvlText w:val="%1."/>
      <w:lvlJc w:val="left"/>
      <w:pPr>
        <w:ind w:left="498" w:hanging="360"/>
      </w:pPr>
      <w:rPr>
        <w:b/>
      </w:rPr>
    </w:lvl>
    <w:lvl w:ilvl="1" w:tplc="FFFFFFFF">
      <w:start w:val="1"/>
      <w:numFmt w:val="lowerLetter"/>
      <w:lvlText w:val="%2."/>
      <w:lvlJc w:val="left"/>
      <w:pPr>
        <w:ind w:left="1218" w:hanging="360"/>
      </w:pPr>
    </w:lvl>
    <w:lvl w:ilvl="2" w:tplc="FFFFFFFF">
      <w:start w:val="1"/>
      <w:numFmt w:val="lowerRoman"/>
      <w:lvlText w:val="%3."/>
      <w:lvlJc w:val="right"/>
      <w:pPr>
        <w:ind w:left="1938" w:hanging="180"/>
      </w:pPr>
    </w:lvl>
    <w:lvl w:ilvl="3" w:tplc="FFFFFFFF">
      <w:start w:val="1"/>
      <w:numFmt w:val="decimal"/>
      <w:lvlText w:val="%4."/>
      <w:lvlJc w:val="left"/>
      <w:pPr>
        <w:ind w:left="2658" w:hanging="360"/>
      </w:pPr>
    </w:lvl>
    <w:lvl w:ilvl="4" w:tplc="FFFFFFFF">
      <w:start w:val="1"/>
      <w:numFmt w:val="lowerLetter"/>
      <w:lvlText w:val="%5."/>
      <w:lvlJc w:val="left"/>
      <w:pPr>
        <w:ind w:left="3378" w:hanging="360"/>
      </w:pPr>
    </w:lvl>
    <w:lvl w:ilvl="5" w:tplc="FFFFFFFF">
      <w:start w:val="1"/>
      <w:numFmt w:val="lowerRoman"/>
      <w:lvlText w:val="%6."/>
      <w:lvlJc w:val="right"/>
      <w:pPr>
        <w:ind w:left="4098" w:hanging="180"/>
      </w:pPr>
    </w:lvl>
    <w:lvl w:ilvl="6" w:tplc="FFFFFFFF">
      <w:start w:val="1"/>
      <w:numFmt w:val="decimal"/>
      <w:lvlText w:val="%7."/>
      <w:lvlJc w:val="left"/>
      <w:pPr>
        <w:ind w:left="4818" w:hanging="360"/>
      </w:pPr>
    </w:lvl>
    <w:lvl w:ilvl="7" w:tplc="FFFFFFFF">
      <w:start w:val="1"/>
      <w:numFmt w:val="lowerLetter"/>
      <w:lvlText w:val="%8."/>
      <w:lvlJc w:val="left"/>
      <w:pPr>
        <w:ind w:left="5538" w:hanging="360"/>
      </w:pPr>
    </w:lvl>
    <w:lvl w:ilvl="8" w:tplc="FFFFFFFF">
      <w:start w:val="1"/>
      <w:numFmt w:val="lowerRoman"/>
      <w:lvlText w:val="%9."/>
      <w:lvlJc w:val="right"/>
      <w:pPr>
        <w:ind w:left="6258" w:hanging="180"/>
      </w:pPr>
    </w:lvl>
  </w:abstractNum>
  <w:abstractNum w:abstractNumId="8" w15:restartNumberingAfterBreak="0">
    <w:nsid w:val="4D586AD5"/>
    <w:multiLevelType w:val="hybridMultilevel"/>
    <w:tmpl w:val="3474CE08"/>
    <w:lvl w:ilvl="0" w:tplc="EB96591E">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2DD45ED"/>
    <w:multiLevelType w:val="multilevel"/>
    <w:tmpl w:val="CE98546C"/>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rPr>
    </w:lvl>
    <w:lvl w:ilvl="2">
      <w:numFmt w:val="decimal"/>
      <w:lvlText w:val="%3)"/>
      <w:lvlJc w:val="left"/>
      <w:pPr>
        <w:ind w:left="2160" w:hanging="360"/>
      </w:pPr>
    </w:lvl>
    <w:lvl w:ilvl="3">
      <w:numFmt w:val="decimal"/>
      <w:lvlText w:val="-"/>
      <w:lvlJc w:val="left"/>
      <w:pPr>
        <w:ind w:left="2880" w:hanging="360"/>
      </w:pPr>
      <w:rPr>
        <w:rFonts w:ascii="Times New Roman" w:eastAsia="Times New Roman" w:hAnsi="Times New Roman" w:cs="Times New Roman" w:hint="default"/>
      </w:rPr>
    </w:lvl>
    <w:lvl w:ilvl="4">
      <w:numFmt w:val="decimal"/>
      <w:lvlText w:val=""/>
      <w:lvlJc w:val="left"/>
      <w:pPr>
        <w:tabs>
          <w:tab w:val="num" w:pos="3600"/>
        </w:tabs>
        <w:ind w:left="3600" w:hanging="360"/>
      </w:pPr>
      <w:rPr>
        <w:rFonts w:ascii="Symbol" w:hAnsi="Symbol" w:hint="default"/>
        <w:sz w:val="20"/>
      </w:rPr>
    </w:lvl>
    <w:lvl w:ilvl="5">
      <w:numFmt w:val="decimal"/>
      <w:lvlText w:val=""/>
      <w:lvlJc w:val="left"/>
      <w:pPr>
        <w:tabs>
          <w:tab w:val="num" w:pos="4320"/>
        </w:tabs>
        <w:ind w:left="4320" w:hanging="360"/>
      </w:pPr>
      <w:rPr>
        <w:rFonts w:ascii="Symbol" w:hAnsi="Symbol" w:hint="default"/>
        <w:sz w:val="20"/>
      </w:rPr>
    </w:lvl>
    <w:lvl w:ilvl="6">
      <w:numFmt w:val="decimal"/>
      <w:lvlText w:val=""/>
      <w:lvlJc w:val="left"/>
      <w:pPr>
        <w:tabs>
          <w:tab w:val="num" w:pos="5040"/>
        </w:tabs>
        <w:ind w:left="5040" w:hanging="360"/>
      </w:pPr>
      <w:rPr>
        <w:rFonts w:ascii="Symbol" w:hAnsi="Symbol" w:hint="default"/>
        <w:sz w:val="20"/>
      </w:rPr>
    </w:lvl>
    <w:lvl w:ilvl="7">
      <w:numFmt w:val="decimal"/>
      <w:lvlText w:val=""/>
      <w:lvlJc w:val="left"/>
      <w:pPr>
        <w:tabs>
          <w:tab w:val="num" w:pos="5760"/>
        </w:tabs>
        <w:ind w:left="5760" w:hanging="360"/>
      </w:pPr>
      <w:rPr>
        <w:rFonts w:ascii="Symbol" w:hAnsi="Symbol" w:hint="default"/>
        <w:sz w:val="20"/>
      </w:rPr>
    </w:lvl>
    <w:lvl w:ilvl="8">
      <w:numFmt w:val="decimal"/>
      <w:lvlText w:val=""/>
      <w:lvlJc w:val="left"/>
      <w:pPr>
        <w:tabs>
          <w:tab w:val="num" w:pos="6480"/>
        </w:tabs>
        <w:ind w:left="6480" w:hanging="360"/>
      </w:pPr>
      <w:rPr>
        <w:rFonts w:ascii="Symbol" w:hAnsi="Symbol" w:hint="default"/>
        <w:sz w:val="20"/>
      </w:rPr>
    </w:lvl>
  </w:abstractNum>
  <w:abstractNum w:abstractNumId="10" w15:restartNumberingAfterBreak="0">
    <w:nsid w:val="754C381E"/>
    <w:multiLevelType w:val="multilevel"/>
    <w:tmpl w:val="45B0F20A"/>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91365904">
    <w:abstractNumId w:val="5"/>
  </w:num>
  <w:num w:numId="2" w16cid:durableId="6756144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5950155">
    <w:abstractNumId w:val="9"/>
  </w:num>
  <w:num w:numId="4" w16cid:durableId="1447382832">
    <w:abstractNumId w:val="2"/>
  </w:num>
  <w:num w:numId="5" w16cid:durableId="624430118">
    <w:abstractNumId w:val="3"/>
  </w:num>
  <w:num w:numId="6" w16cid:durableId="991369229">
    <w:abstractNumId w:val="10"/>
  </w:num>
  <w:num w:numId="7" w16cid:durableId="1603611161">
    <w:abstractNumId w:val="6"/>
  </w:num>
  <w:num w:numId="8" w16cid:durableId="758986914">
    <w:abstractNumId w:val="1"/>
  </w:num>
  <w:num w:numId="9" w16cid:durableId="1467352913">
    <w:abstractNumId w:val="8"/>
  </w:num>
  <w:num w:numId="10" w16cid:durableId="254634690">
    <w:abstractNumId w:val="0"/>
  </w:num>
  <w:num w:numId="11" w16cid:durableId="205707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6CF"/>
    <w:rsid w:val="00001F47"/>
    <w:rsid w:val="0000275F"/>
    <w:rsid w:val="000075DA"/>
    <w:rsid w:val="000137E0"/>
    <w:rsid w:val="00016039"/>
    <w:rsid w:val="000174C3"/>
    <w:rsid w:val="000234BA"/>
    <w:rsid w:val="00030FC2"/>
    <w:rsid w:val="00033FE3"/>
    <w:rsid w:val="00035626"/>
    <w:rsid w:val="00041ED6"/>
    <w:rsid w:val="00051797"/>
    <w:rsid w:val="00054F3E"/>
    <w:rsid w:val="00073648"/>
    <w:rsid w:val="0007494B"/>
    <w:rsid w:val="00082E4F"/>
    <w:rsid w:val="0008766E"/>
    <w:rsid w:val="00092ACF"/>
    <w:rsid w:val="00096901"/>
    <w:rsid w:val="00096C80"/>
    <w:rsid w:val="000A278C"/>
    <w:rsid w:val="000B7800"/>
    <w:rsid w:val="000C1301"/>
    <w:rsid w:val="000C48E6"/>
    <w:rsid w:val="000E51E5"/>
    <w:rsid w:val="000E55E2"/>
    <w:rsid w:val="000E7C04"/>
    <w:rsid w:val="000F1416"/>
    <w:rsid w:val="000F55A0"/>
    <w:rsid w:val="00100206"/>
    <w:rsid w:val="001016D1"/>
    <w:rsid w:val="001112A5"/>
    <w:rsid w:val="00112951"/>
    <w:rsid w:val="00134860"/>
    <w:rsid w:val="00134EFF"/>
    <w:rsid w:val="00137600"/>
    <w:rsid w:val="00142D3C"/>
    <w:rsid w:val="00151038"/>
    <w:rsid w:val="00166151"/>
    <w:rsid w:val="00176120"/>
    <w:rsid w:val="0018540A"/>
    <w:rsid w:val="00190DD9"/>
    <w:rsid w:val="00191FD5"/>
    <w:rsid w:val="00193062"/>
    <w:rsid w:val="001A5203"/>
    <w:rsid w:val="001B2A92"/>
    <w:rsid w:val="001C41C4"/>
    <w:rsid w:val="001C76CF"/>
    <w:rsid w:val="001D5170"/>
    <w:rsid w:val="001D6253"/>
    <w:rsid w:val="001D6342"/>
    <w:rsid w:val="001D77FA"/>
    <w:rsid w:val="00201A24"/>
    <w:rsid w:val="0021183B"/>
    <w:rsid w:val="00211E33"/>
    <w:rsid w:val="002132CD"/>
    <w:rsid w:val="00214873"/>
    <w:rsid w:val="0022774F"/>
    <w:rsid w:val="002328B9"/>
    <w:rsid w:val="00242DDF"/>
    <w:rsid w:val="00243A67"/>
    <w:rsid w:val="00251C73"/>
    <w:rsid w:val="002610CD"/>
    <w:rsid w:val="0026507C"/>
    <w:rsid w:val="002650DE"/>
    <w:rsid w:val="00270B64"/>
    <w:rsid w:val="002737A4"/>
    <w:rsid w:val="002755FA"/>
    <w:rsid w:val="002770E2"/>
    <w:rsid w:val="00284A2A"/>
    <w:rsid w:val="002A1A76"/>
    <w:rsid w:val="002B74EF"/>
    <w:rsid w:val="002C2DF3"/>
    <w:rsid w:val="002C569E"/>
    <w:rsid w:val="002D734A"/>
    <w:rsid w:val="002E067B"/>
    <w:rsid w:val="002F1682"/>
    <w:rsid w:val="002F7892"/>
    <w:rsid w:val="003008D5"/>
    <w:rsid w:val="0030242F"/>
    <w:rsid w:val="00303BD9"/>
    <w:rsid w:val="003046F5"/>
    <w:rsid w:val="00306CE4"/>
    <w:rsid w:val="00322AD6"/>
    <w:rsid w:val="00324E8B"/>
    <w:rsid w:val="0033055C"/>
    <w:rsid w:val="00330BC2"/>
    <w:rsid w:val="0033619D"/>
    <w:rsid w:val="00340C39"/>
    <w:rsid w:val="003419EC"/>
    <w:rsid w:val="003429C2"/>
    <w:rsid w:val="00342F44"/>
    <w:rsid w:val="00346447"/>
    <w:rsid w:val="00361984"/>
    <w:rsid w:val="003A54E7"/>
    <w:rsid w:val="003B3276"/>
    <w:rsid w:val="003C1ADB"/>
    <w:rsid w:val="003C6416"/>
    <w:rsid w:val="003C6D5A"/>
    <w:rsid w:val="003D1AF5"/>
    <w:rsid w:val="003E1574"/>
    <w:rsid w:val="003E1F80"/>
    <w:rsid w:val="003F2517"/>
    <w:rsid w:val="003F2719"/>
    <w:rsid w:val="003F307C"/>
    <w:rsid w:val="00401F39"/>
    <w:rsid w:val="00410A08"/>
    <w:rsid w:val="004237AE"/>
    <w:rsid w:val="00423A95"/>
    <w:rsid w:val="00436986"/>
    <w:rsid w:val="0044762A"/>
    <w:rsid w:val="00464E8C"/>
    <w:rsid w:val="00480549"/>
    <w:rsid w:val="00486373"/>
    <w:rsid w:val="0048722A"/>
    <w:rsid w:val="00496BBD"/>
    <w:rsid w:val="004A0F4C"/>
    <w:rsid w:val="004A6E54"/>
    <w:rsid w:val="004B5DA1"/>
    <w:rsid w:val="004C098C"/>
    <w:rsid w:val="004C2974"/>
    <w:rsid w:val="004C4249"/>
    <w:rsid w:val="004D0571"/>
    <w:rsid w:val="004D179E"/>
    <w:rsid w:val="004D2FAA"/>
    <w:rsid w:val="004D4554"/>
    <w:rsid w:val="004E0183"/>
    <w:rsid w:val="004E4BDA"/>
    <w:rsid w:val="004E7988"/>
    <w:rsid w:val="004F34BC"/>
    <w:rsid w:val="004F48AB"/>
    <w:rsid w:val="00500C0A"/>
    <w:rsid w:val="00506DD8"/>
    <w:rsid w:val="0051338D"/>
    <w:rsid w:val="005214DB"/>
    <w:rsid w:val="005301C2"/>
    <w:rsid w:val="00534945"/>
    <w:rsid w:val="00535607"/>
    <w:rsid w:val="005468B8"/>
    <w:rsid w:val="0054721F"/>
    <w:rsid w:val="00550859"/>
    <w:rsid w:val="0055093E"/>
    <w:rsid w:val="005541F5"/>
    <w:rsid w:val="0056202D"/>
    <w:rsid w:val="00562D5D"/>
    <w:rsid w:val="0056403B"/>
    <w:rsid w:val="00564E6D"/>
    <w:rsid w:val="00565AB3"/>
    <w:rsid w:val="00590D8E"/>
    <w:rsid w:val="005B0DEE"/>
    <w:rsid w:val="005B17C3"/>
    <w:rsid w:val="005F19A7"/>
    <w:rsid w:val="005F431D"/>
    <w:rsid w:val="005F4A17"/>
    <w:rsid w:val="005F5B9B"/>
    <w:rsid w:val="00601238"/>
    <w:rsid w:val="006136AF"/>
    <w:rsid w:val="00625719"/>
    <w:rsid w:val="00626FB1"/>
    <w:rsid w:val="00671F14"/>
    <w:rsid w:val="006736D3"/>
    <w:rsid w:val="0068008E"/>
    <w:rsid w:val="006901E6"/>
    <w:rsid w:val="00695AD4"/>
    <w:rsid w:val="00697AB1"/>
    <w:rsid w:val="006A2B62"/>
    <w:rsid w:val="006A374C"/>
    <w:rsid w:val="006B46EC"/>
    <w:rsid w:val="006B5270"/>
    <w:rsid w:val="006C6B2F"/>
    <w:rsid w:val="006C7A42"/>
    <w:rsid w:val="006D5F8E"/>
    <w:rsid w:val="006D5F9D"/>
    <w:rsid w:val="006E17DE"/>
    <w:rsid w:val="006E4C9B"/>
    <w:rsid w:val="006E5B36"/>
    <w:rsid w:val="006F4E04"/>
    <w:rsid w:val="00702070"/>
    <w:rsid w:val="00707236"/>
    <w:rsid w:val="007113AE"/>
    <w:rsid w:val="007323A6"/>
    <w:rsid w:val="0075016C"/>
    <w:rsid w:val="00752E25"/>
    <w:rsid w:val="00752EF4"/>
    <w:rsid w:val="00765693"/>
    <w:rsid w:val="00767085"/>
    <w:rsid w:val="0077485F"/>
    <w:rsid w:val="00777C61"/>
    <w:rsid w:val="007853F3"/>
    <w:rsid w:val="007858D9"/>
    <w:rsid w:val="00792339"/>
    <w:rsid w:val="00797232"/>
    <w:rsid w:val="007B3C10"/>
    <w:rsid w:val="007B4D9C"/>
    <w:rsid w:val="007C1492"/>
    <w:rsid w:val="007C5707"/>
    <w:rsid w:val="007C7DD3"/>
    <w:rsid w:val="007E048F"/>
    <w:rsid w:val="007E63B6"/>
    <w:rsid w:val="007F711C"/>
    <w:rsid w:val="00806AF2"/>
    <w:rsid w:val="008128C9"/>
    <w:rsid w:val="00812B22"/>
    <w:rsid w:val="008171EC"/>
    <w:rsid w:val="00833DE5"/>
    <w:rsid w:val="00855384"/>
    <w:rsid w:val="00857148"/>
    <w:rsid w:val="0086751F"/>
    <w:rsid w:val="00870A70"/>
    <w:rsid w:val="00875961"/>
    <w:rsid w:val="00875976"/>
    <w:rsid w:val="00877EFD"/>
    <w:rsid w:val="00885CEE"/>
    <w:rsid w:val="00887179"/>
    <w:rsid w:val="008938FE"/>
    <w:rsid w:val="00896678"/>
    <w:rsid w:val="00897971"/>
    <w:rsid w:val="008A29F0"/>
    <w:rsid w:val="008B43EC"/>
    <w:rsid w:val="008B57C7"/>
    <w:rsid w:val="008B739A"/>
    <w:rsid w:val="008C2D41"/>
    <w:rsid w:val="008D42E2"/>
    <w:rsid w:val="008E7036"/>
    <w:rsid w:val="008F4331"/>
    <w:rsid w:val="00907B74"/>
    <w:rsid w:val="00907E95"/>
    <w:rsid w:val="00911845"/>
    <w:rsid w:val="00916F6D"/>
    <w:rsid w:val="00922D21"/>
    <w:rsid w:val="00924BFC"/>
    <w:rsid w:val="00931309"/>
    <w:rsid w:val="0093265B"/>
    <w:rsid w:val="00946720"/>
    <w:rsid w:val="00954182"/>
    <w:rsid w:val="00957282"/>
    <w:rsid w:val="0097379C"/>
    <w:rsid w:val="00982C52"/>
    <w:rsid w:val="00990FDE"/>
    <w:rsid w:val="009A2127"/>
    <w:rsid w:val="009B3DEE"/>
    <w:rsid w:val="009D0840"/>
    <w:rsid w:val="009D1C69"/>
    <w:rsid w:val="009D1E11"/>
    <w:rsid w:val="009D3E32"/>
    <w:rsid w:val="009E2AFF"/>
    <w:rsid w:val="00A248BD"/>
    <w:rsid w:val="00A254B5"/>
    <w:rsid w:val="00A35778"/>
    <w:rsid w:val="00A35D61"/>
    <w:rsid w:val="00A42444"/>
    <w:rsid w:val="00A571C8"/>
    <w:rsid w:val="00A92528"/>
    <w:rsid w:val="00AB125A"/>
    <w:rsid w:val="00AB20AD"/>
    <w:rsid w:val="00AB5F4F"/>
    <w:rsid w:val="00AC1EFA"/>
    <w:rsid w:val="00AD1E55"/>
    <w:rsid w:val="00AD2F01"/>
    <w:rsid w:val="00AD4341"/>
    <w:rsid w:val="00AD7EA1"/>
    <w:rsid w:val="00AE6F9F"/>
    <w:rsid w:val="00AE7FF1"/>
    <w:rsid w:val="00AF3194"/>
    <w:rsid w:val="00B02D30"/>
    <w:rsid w:val="00B13064"/>
    <w:rsid w:val="00B16624"/>
    <w:rsid w:val="00B25244"/>
    <w:rsid w:val="00B4100C"/>
    <w:rsid w:val="00B558B1"/>
    <w:rsid w:val="00B55DB7"/>
    <w:rsid w:val="00B75917"/>
    <w:rsid w:val="00B80920"/>
    <w:rsid w:val="00B830D2"/>
    <w:rsid w:val="00B9604B"/>
    <w:rsid w:val="00B962DE"/>
    <w:rsid w:val="00BA0454"/>
    <w:rsid w:val="00BA6AAC"/>
    <w:rsid w:val="00BA6EC0"/>
    <w:rsid w:val="00BA7C15"/>
    <w:rsid w:val="00BB620F"/>
    <w:rsid w:val="00BB7BAC"/>
    <w:rsid w:val="00BC2CD6"/>
    <w:rsid w:val="00BE640E"/>
    <w:rsid w:val="00C02AEF"/>
    <w:rsid w:val="00C15565"/>
    <w:rsid w:val="00C170E9"/>
    <w:rsid w:val="00C20E49"/>
    <w:rsid w:val="00C2204C"/>
    <w:rsid w:val="00C25BF2"/>
    <w:rsid w:val="00C26321"/>
    <w:rsid w:val="00C31D5D"/>
    <w:rsid w:val="00C4676F"/>
    <w:rsid w:val="00C559AE"/>
    <w:rsid w:val="00C5673F"/>
    <w:rsid w:val="00C6172C"/>
    <w:rsid w:val="00C652CA"/>
    <w:rsid w:val="00C65561"/>
    <w:rsid w:val="00C72B26"/>
    <w:rsid w:val="00C8684E"/>
    <w:rsid w:val="00C90512"/>
    <w:rsid w:val="00C90746"/>
    <w:rsid w:val="00C9267F"/>
    <w:rsid w:val="00CA0FC3"/>
    <w:rsid w:val="00CA1631"/>
    <w:rsid w:val="00CA1B3B"/>
    <w:rsid w:val="00CA471A"/>
    <w:rsid w:val="00CA5DE3"/>
    <w:rsid w:val="00CD241E"/>
    <w:rsid w:val="00CE16CA"/>
    <w:rsid w:val="00CE231D"/>
    <w:rsid w:val="00CE2359"/>
    <w:rsid w:val="00CE599B"/>
    <w:rsid w:val="00CF5869"/>
    <w:rsid w:val="00D05CBD"/>
    <w:rsid w:val="00D068B6"/>
    <w:rsid w:val="00D12D2D"/>
    <w:rsid w:val="00D26254"/>
    <w:rsid w:val="00D264E1"/>
    <w:rsid w:val="00D26FB3"/>
    <w:rsid w:val="00D34E6B"/>
    <w:rsid w:val="00D516B2"/>
    <w:rsid w:val="00D73E67"/>
    <w:rsid w:val="00DB572A"/>
    <w:rsid w:val="00DD04A3"/>
    <w:rsid w:val="00DD7566"/>
    <w:rsid w:val="00DF5EAA"/>
    <w:rsid w:val="00E0576E"/>
    <w:rsid w:val="00E32D88"/>
    <w:rsid w:val="00E36B71"/>
    <w:rsid w:val="00E4225D"/>
    <w:rsid w:val="00E511F1"/>
    <w:rsid w:val="00E53DBC"/>
    <w:rsid w:val="00E53FDE"/>
    <w:rsid w:val="00E5406D"/>
    <w:rsid w:val="00E552CC"/>
    <w:rsid w:val="00E569C6"/>
    <w:rsid w:val="00E66B2D"/>
    <w:rsid w:val="00E70370"/>
    <w:rsid w:val="00E7115C"/>
    <w:rsid w:val="00EB04D0"/>
    <w:rsid w:val="00EC1609"/>
    <w:rsid w:val="00ED12D1"/>
    <w:rsid w:val="00ED2560"/>
    <w:rsid w:val="00ED267B"/>
    <w:rsid w:val="00ED35F5"/>
    <w:rsid w:val="00EE3DEA"/>
    <w:rsid w:val="00F007E6"/>
    <w:rsid w:val="00F13BFD"/>
    <w:rsid w:val="00F30A2A"/>
    <w:rsid w:val="00F30DB5"/>
    <w:rsid w:val="00F32CAB"/>
    <w:rsid w:val="00F40E81"/>
    <w:rsid w:val="00F45DA1"/>
    <w:rsid w:val="00F64F79"/>
    <w:rsid w:val="00F75D4F"/>
    <w:rsid w:val="00F8587F"/>
    <w:rsid w:val="00FA04EC"/>
    <w:rsid w:val="00FA09D1"/>
    <w:rsid w:val="00FA24B9"/>
    <w:rsid w:val="00FB0581"/>
    <w:rsid w:val="00FC316C"/>
    <w:rsid w:val="00FC463A"/>
    <w:rsid w:val="00FC7116"/>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1C24B0"/>
  <w15:chartTrackingRefBased/>
  <w15:docId w15:val="{8B3A185F-4F2D-47A7-BC3A-7DC21952D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qFormat="1"/>
    <w:lsdException w:name="annotation text" w:uiPriority="99"/>
    <w:lsdException w:name="caption" w:qFormat="1"/>
    <w:lsdException w:name="footnote reference" w:qFormat="1"/>
    <w:lsdException w:name="annotation reference" w:uiPriority="99"/>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paragraph" w:styleId="Virsraksts7">
    <w:name w:val="heading 7"/>
    <w:basedOn w:val="Parasts"/>
    <w:next w:val="Parasts"/>
    <w:link w:val="Virsraksts7Rakstz"/>
    <w:uiPriority w:val="9"/>
    <w:semiHidden/>
    <w:unhideWhenUsed/>
    <w:qFormat/>
    <w:rsid w:val="002B74EF"/>
    <w:pPr>
      <w:keepNext/>
      <w:keepLines/>
      <w:spacing w:before="40"/>
      <w:outlineLvl w:val="6"/>
    </w:pPr>
    <w:rPr>
      <w:color w:val="595959"/>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link w:val="BalontekstsRakstz"/>
    <w:uiPriority w:val="99"/>
    <w:rsid w:val="00911845"/>
    <w:rPr>
      <w:rFonts w:ascii="Tahoma" w:hAnsi="Tahoma" w:cs="Tahoma"/>
      <w:sz w:val="16"/>
      <w:szCs w:val="16"/>
    </w:rPr>
  </w:style>
  <w:style w:type="character" w:styleId="Komentraatsauce">
    <w:name w:val="annotation reference"/>
    <w:uiPriority w:val="99"/>
    <w:unhideWhenUsed/>
    <w:rsid w:val="00303BD9"/>
    <w:rPr>
      <w:sz w:val="16"/>
      <w:szCs w:val="16"/>
    </w:rPr>
  </w:style>
  <w:style w:type="paragraph" w:styleId="Sarakstarindkopa">
    <w:name w:val="List Paragraph"/>
    <w:aliases w:val="Strip,H&amp;P List Paragraph,Normal bullet 2,Bullet list,2,List Paragraph Red,Bullet EY,Colorful List - Accent 12,Saistīto dokumentu saraksts,Virsraksti,Bullet Points,Bullet Styl,Dot pt,F5 List Paragraph,IFCL - List Paragraph,Syle 1,Numure"/>
    <w:basedOn w:val="Parasts"/>
    <w:link w:val="SarakstarindkopaRakstz"/>
    <w:uiPriority w:val="34"/>
    <w:qFormat/>
    <w:rsid w:val="00303BD9"/>
    <w:pPr>
      <w:ind w:left="720"/>
    </w:pPr>
    <w:rPr>
      <w:lang w:val="lv-LV"/>
    </w:rPr>
  </w:style>
  <w:style w:type="character" w:customStyle="1" w:styleId="SarakstarindkopaRakstz">
    <w:name w:val="Saraksta rindkopa Rakstz."/>
    <w:aliases w:val="Strip Rakstz.,H&amp;P List Paragraph Rakstz.,Normal bullet 2 Rakstz.,Bullet list Rakstz.,2 Rakstz.,List Paragraph Red Rakstz.,Bullet EY Rakstz.,Colorful List - Accent 12 Rakstz.,Saistīto dokumentu saraksts Rakstz.,Dot pt Rakstz."/>
    <w:link w:val="Sarakstarindkopa"/>
    <w:uiPriority w:val="34"/>
    <w:qFormat/>
    <w:locked/>
    <w:rsid w:val="00303BD9"/>
    <w:rPr>
      <w:sz w:val="24"/>
      <w:szCs w:val="24"/>
      <w:lang w:eastAsia="en-US"/>
    </w:rPr>
  </w:style>
  <w:style w:type="character" w:styleId="Hipersaite">
    <w:name w:val="Hyperlink"/>
    <w:uiPriority w:val="99"/>
    <w:rsid w:val="00303BD9"/>
    <w:rPr>
      <w:rFonts w:cs="Times New Roman"/>
      <w:color w:val="0000FF"/>
      <w:u w:val="single"/>
    </w:rPr>
  </w:style>
  <w:style w:type="character" w:styleId="Neatrisintapieminana">
    <w:name w:val="Unresolved Mention"/>
    <w:uiPriority w:val="99"/>
    <w:semiHidden/>
    <w:unhideWhenUsed/>
    <w:rsid w:val="000137E0"/>
    <w:rPr>
      <w:color w:val="605E5C"/>
      <w:shd w:val="clear" w:color="auto" w:fill="E1DFDD"/>
    </w:rPr>
  </w:style>
  <w:style w:type="paragraph" w:styleId="Prskatjums">
    <w:name w:val="Revision"/>
    <w:hidden/>
    <w:uiPriority w:val="99"/>
    <w:semiHidden/>
    <w:rsid w:val="00322AD6"/>
    <w:rPr>
      <w:sz w:val="24"/>
      <w:szCs w:val="24"/>
      <w:lang w:val="en-US" w:eastAsia="en-US"/>
    </w:rPr>
  </w:style>
  <w:style w:type="paragraph" w:styleId="Komentrateksts">
    <w:name w:val="annotation text"/>
    <w:basedOn w:val="Parasts"/>
    <w:link w:val="KomentratekstsRakstz"/>
    <w:uiPriority w:val="99"/>
    <w:rsid w:val="001C41C4"/>
    <w:rPr>
      <w:sz w:val="20"/>
      <w:szCs w:val="20"/>
    </w:rPr>
  </w:style>
  <w:style w:type="character" w:customStyle="1" w:styleId="KomentratekstsRakstz">
    <w:name w:val="Komentāra teksts Rakstz."/>
    <w:link w:val="Komentrateksts"/>
    <w:uiPriority w:val="99"/>
    <w:rsid w:val="001C41C4"/>
    <w:rPr>
      <w:lang w:val="en-US" w:eastAsia="en-US"/>
    </w:rPr>
  </w:style>
  <w:style w:type="paragraph" w:styleId="Komentratma">
    <w:name w:val="annotation subject"/>
    <w:basedOn w:val="Komentrateksts"/>
    <w:next w:val="Komentrateksts"/>
    <w:link w:val="KomentratmaRakstz"/>
    <w:rsid w:val="001C41C4"/>
    <w:rPr>
      <w:b/>
      <w:bCs/>
    </w:rPr>
  </w:style>
  <w:style w:type="character" w:customStyle="1" w:styleId="KomentratmaRakstz">
    <w:name w:val="Komentāra tēma Rakstz."/>
    <w:link w:val="Komentratma"/>
    <w:rsid w:val="001C41C4"/>
    <w:rPr>
      <w:b/>
      <w:bCs/>
      <w:lang w:val="en-US" w:eastAsia="en-US"/>
    </w:rPr>
  </w:style>
  <w:style w:type="character" w:customStyle="1" w:styleId="Virsraksts7Rakstz">
    <w:name w:val="Virsraksts 7 Rakstz."/>
    <w:link w:val="Virsraksts7"/>
    <w:uiPriority w:val="9"/>
    <w:semiHidden/>
    <w:rsid w:val="002B74EF"/>
    <w:rPr>
      <w:color w:val="595959"/>
      <w:sz w:val="24"/>
      <w:szCs w:val="24"/>
      <w:lang w:val="en-US" w:eastAsia="en-US"/>
    </w:rPr>
  </w:style>
  <w:style w:type="character" w:customStyle="1" w:styleId="normaltextrun">
    <w:name w:val="normaltextrun"/>
    <w:basedOn w:val="Noklusjumarindkopasfonts"/>
    <w:rsid w:val="00A42444"/>
  </w:style>
  <w:style w:type="character" w:customStyle="1" w:styleId="BalontekstsRakstz">
    <w:name w:val="Balonteksts Rakstz."/>
    <w:link w:val="Balonteksts"/>
    <w:uiPriority w:val="99"/>
    <w:locked/>
    <w:rsid w:val="006136AF"/>
    <w:rPr>
      <w:rFonts w:ascii="Tahoma" w:hAnsi="Tahoma" w:cs="Tahoma"/>
      <w:sz w:val="16"/>
      <w:szCs w:val="16"/>
      <w:lang w:val="en-US" w:eastAsia="en-US"/>
    </w:rPr>
  </w:style>
  <w:style w:type="character" w:styleId="Izmantotahipersaite">
    <w:name w:val="FollowedHyperlink"/>
    <w:rsid w:val="006136AF"/>
    <w:rPr>
      <w:color w:val="96607D"/>
      <w:u w:val="single"/>
    </w:rPr>
  </w:style>
  <w:style w:type="paragraph" w:customStyle="1" w:styleId="Default">
    <w:name w:val="Default"/>
    <w:uiPriority w:val="99"/>
    <w:rsid w:val="00697AB1"/>
    <w:pPr>
      <w:autoSpaceDE w:val="0"/>
      <w:autoSpaceDN w:val="0"/>
      <w:adjustRightInd w:val="0"/>
    </w:pPr>
    <w:rPr>
      <w:color w:val="000000"/>
      <w:sz w:val="24"/>
      <w:szCs w:val="24"/>
      <w:lang w:eastAsia="lv-LV"/>
    </w:rPr>
  </w:style>
  <w:style w:type="paragraph" w:styleId="Pamatteksts2">
    <w:name w:val="Body Text 2"/>
    <w:basedOn w:val="Parasts"/>
    <w:link w:val="Pamatteksts2Rakstz"/>
    <w:uiPriority w:val="99"/>
    <w:rsid w:val="001D6342"/>
    <w:pPr>
      <w:widowControl w:val="0"/>
      <w:autoSpaceDE w:val="0"/>
      <w:autoSpaceDN w:val="0"/>
      <w:adjustRightInd w:val="0"/>
      <w:spacing w:after="120" w:line="480" w:lineRule="auto"/>
    </w:pPr>
    <w:rPr>
      <w:lang w:val="lv-LV" w:eastAsia="lv-LV"/>
    </w:rPr>
  </w:style>
  <w:style w:type="character" w:customStyle="1" w:styleId="Pamatteksts2Rakstz">
    <w:name w:val="Pamatteksts 2 Rakstz."/>
    <w:link w:val="Pamatteksts2"/>
    <w:uiPriority w:val="99"/>
    <w:rsid w:val="001D6342"/>
    <w:rPr>
      <w:sz w:val="24"/>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Rakstz."/>
    <w:basedOn w:val="Parasts"/>
    <w:link w:val="VrestekstsRakstz"/>
    <w:qFormat/>
    <w:rsid w:val="00B75917"/>
    <w:rPr>
      <w:sz w:val="20"/>
      <w:szCs w:val="20"/>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B75917"/>
    <w:rPr>
      <w:lang w:val="en-US" w:eastAsia="en-US"/>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number"/>
    <w:link w:val="Char2"/>
    <w:qFormat/>
    <w:rsid w:val="00B75917"/>
    <w:rPr>
      <w:vertAlign w:val="superscript"/>
    </w:rPr>
  </w:style>
  <w:style w:type="paragraph" w:customStyle="1" w:styleId="Char2">
    <w:name w:val="Char2"/>
    <w:aliases w:val="Char Char Char Char"/>
    <w:basedOn w:val="Parasts"/>
    <w:next w:val="Parasts"/>
    <w:link w:val="Vresatsauce"/>
    <w:uiPriority w:val="99"/>
    <w:qFormat/>
    <w:rsid w:val="00B75917"/>
    <w:pPr>
      <w:spacing w:line="252" w:lineRule="auto"/>
      <w:ind w:firstLine="567"/>
      <w:jc w:val="both"/>
    </w:pPr>
    <w:rPr>
      <w:sz w:val="20"/>
      <w:szCs w:val="20"/>
      <w:vertAlign w:val="superscript"/>
      <w:lang w:val="lv-LV" w:eastAsia="zh-CN"/>
    </w:rPr>
  </w:style>
  <w:style w:type="character" w:customStyle="1" w:styleId="eop">
    <w:name w:val="eop"/>
    <w:basedOn w:val="Noklusjumarindkopasfonts"/>
    <w:rsid w:val="00B75917"/>
  </w:style>
  <w:style w:type="character" w:customStyle="1" w:styleId="tabchar">
    <w:name w:val="tabchar"/>
    <w:basedOn w:val="Noklusjumarindkopasfonts"/>
    <w:rsid w:val="00B75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6074">
      <w:bodyDiv w:val="1"/>
      <w:marLeft w:val="0"/>
      <w:marRight w:val="0"/>
      <w:marTop w:val="0"/>
      <w:marBottom w:val="0"/>
      <w:divBdr>
        <w:top w:val="none" w:sz="0" w:space="0" w:color="auto"/>
        <w:left w:val="none" w:sz="0" w:space="0" w:color="auto"/>
        <w:bottom w:val="none" w:sz="0" w:space="0" w:color="auto"/>
        <w:right w:val="none" w:sz="0" w:space="0" w:color="auto"/>
      </w:divBdr>
    </w:div>
    <w:div w:id="124392345">
      <w:bodyDiv w:val="1"/>
      <w:marLeft w:val="0"/>
      <w:marRight w:val="0"/>
      <w:marTop w:val="0"/>
      <w:marBottom w:val="0"/>
      <w:divBdr>
        <w:top w:val="none" w:sz="0" w:space="0" w:color="auto"/>
        <w:left w:val="none" w:sz="0" w:space="0" w:color="auto"/>
        <w:bottom w:val="none" w:sz="0" w:space="0" w:color="auto"/>
        <w:right w:val="none" w:sz="0" w:space="0" w:color="auto"/>
      </w:divBdr>
    </w:div>
    <w:div w:id="260842646">
      <w:bodyDiv w:val="1"/>
      <w:marLeft w:val="0"/>
      <w:marRight w:val="0"/>
      <w:marTop w:val="0"/>
      <w:marBottom w:val="0"/>
      <w:divBdr>
        <w:top w:val="none" w:sz="0" w:space="0" w:color="auto"/>
        <w:left w:val="none" w:sz="0" w:space="0" w:color="auto"/>
        <w:bottom w:val="none" w:sz="0" w:space="0" w:color="auto"/>
        <w:right w:val="none" w:sz="0" w:space="0" w:color="auto"/>
      </w:divBdr>
    </w:div>
    <w:div w:id="298653073">
      <w:bodyDiv w:val="1"/>
      <w:marLeft w:val="0"/>
      <w:marRight w:val="0"/>
      <w:marTop w:val="0"/>
      <w:marBottom w:val="0"/>
      <w:divBdr>
        <w:top w:val="none" w:sz="0" w:space="0" w:color="auto"/>
        <w:left w:val="none" w:sz="0" w:space="0" w:color="auto"/>
        <w:bottom w:val="none" w:sz="0" w:space="0" w:color="auto"/>
        <w:right w:val="none" w:sz="0" w:space="0" w:color="auto"/>
      </w:divBdr>
    </w:div>
    <w:div w:id="372733758">
      <w:bodyDiv w:val="1"/>
      <w:marLeft w:val="0"/>
      <w:marRight w:val="0"/>
      <w:marTop w:val="0"/>
      <w:marBottom w:val="0"/>
      <w:divBdr>
        <w:top w:val="none" w:sz="0" w:space="0" w:color="auto"/>
        <w:left w:val="none" w:sz="0" w:space="0" w:color="auto"/>
        <w:bottom w:val="none" w:sz="0" w:space="0" w:color="auto"/>
        <w:right w:val="none" w:sz="0" w:space="0" w:color="auto"/>
      </w:divBdr>
    </w:div>
    <w:div w:id="397678957">
      <w:bodyDiv w:val="1"/>
      <w:marLeft w:val="0"/>
      <w:marRight w:val="0"/>
      <w:marTop w:val="0"/>
      <w:marBottom w:val="0"/>
      <w:divBdr>
        <w:top w:val="none" w:sz="0" w:space="0" w:color="auto"/>
        <w:left w:val="none" w:sz="0" w:space="0" w:color="auto"/>
        <w:bottom w:val="none" w:sz="0" w:space="0" w:color="auto"/>
        <w:right w:val="none" w:sz="0" w:space="0" w:color="auto"/>
      </w:divBdr>
    </w:div>
    <w:div w:id="495993704">
      <w:bodyDiv w:val="1"/>
      <w:marLeft w:val="0"/>
      <w:marRight w:val="0"/>
      <w:marTop w:val="0"/>
      <w:marBottom w:val="0"/>
      <w:divBdr>
        <w:top w:val="none" w:sz="0" w:space="0" w:color="auto"/>
        <w:left w:val="none" w:sz="0" w:space="0" w:color="auto"/>
        <w:bottom w:val="none" w:sz="0" w:space="0" w:color="auto"/>
        <w:right w:val="none" w:sz="0" w:space="0" w:color="auto"/>
      </w:divBdr>
    </w:div>
    <w:div w:id="1462963655">
      <w:bodyDiv w:val="1"/>
      <w:marLeft w:val="0"/>
      <w:marRight w:val="0"/>
      <w:marTop w:val="0"/>
      <w:marBottom w:val="0"/>
      <w:divBdr>
        <w:top w:val="none" w:sz="0" w:space="0" w:color="auto"/>
        <w:left w:val="none" w:sz="0" w:space="0" w:color="auto"/>
        <w:bottom w:val="none" w:sz="0" w:space="0" w:color="auto"/>
        <w:right w:val="none" w:sz="0" w:space="0" w:color="auto"/>
      </w:divBdr>
    </w:div>
    <w:div w:id="1555657942">
      <w:bodyDiv w:val="1"/>
      <w:marLeft w:val="0"/>
      <w:marRight w:val="0"/>
      <w:marTop w:val="0"/>
      <w:marBottom w:val="0"/>
      <w:divBdr>
        <w:top w:val="none" w:sz="0" w:space="0" w:color="auto"/>
        <w:left w:val="none" w:sz="0" w:space="0" w:color="auto"/>
        <w:bottom w:val="none" w:sz="0" w:space="0" w:color="auto"/>
        <w:right w:val="none" w:sz="0" w:space="0" w:color="auto"/>
      </w:divBdr>
    </w:div>
    <w:div w:id="1600676813">
      <w:bodyDiv w:val="1"/>
      <w:marLeft w:val="0"/>
      <w:marRight w:val="0"/>
      <w:marTop w:val="0"/>
      <w:marBottom w:val="0"/>
      <w:divBdr>
        <w:top w:val="none" w:sz="0" w:space="0" w:color="auto"/>
        <w:left w:val="none" w:sz="0" w:space="0" w:color="auto"/>
        <w:bottom w:val="none" w:sz="0" w:space="0" w:color="auto"/>
        <w:right w:val="none" w:sz="0" w:space="0" w:color="auto"/>
      </w:divBdr>
    </w:div>
    <w:div w:id="1802308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s.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ae5fe6-43ec-4a4e-87fd-3106afbc4310">
      <Terms xmlns="http://schemas.microsoft.com/office/infopath/2007/PartnerControls"/>
    </lcf76f155ced4ddcb4097134ff3c332f>
    <TaxCatchAll xmlns="47c48616-6d9e-42de-b936-aba5da94143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E50BFD6716AFB4F807C23E33F830351" ma:contentTypeVersion="12" ma:contentTypeDescription="Izveidot jaunu dokumentu." ma:contentTypeScope="" ma:versionID="d3b8d04b7fd21c9e37a3ddedbf148c23">
  <xsd:schema xmlns:xsd="http://www.w3.org/2001/XMLSchema" xmlns:xs="http://www.w3.org/2001/XMLSchema" xmlns:p="http://schemas.microsoft.com/office/2006/metadata/properties" xmlns:ns2="68ae5fe6-43ec-4a4e-87fd-3106afbc4310" xmlns:ns3="47c48616-6d9e-42de-b936-aba5da94143f" targetNamespace="http://schemas.microsoft.com/office/2006/metadata/properties" ma:root="true" ma:fieldsID="4e269020ccf8dd48480e2087edc9585d" ns2:_="" ns3:_="">
    <xsd:import namespace="68ae5fe6-43ec-4a4e-87fd-3106afbc4310"/>
    <xsd:import namespace="47c48616-6d9e-42de-b936-aba5da941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ae5fe6-43ec-4a4e-87fd-3106afbc4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48616-6d9e-42de-b936-aba5da941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de680f-323c-484b-88bc-2452b24627c8}" ma:internalName="TaxCatchAll" ma:showField="CatchAllData" ma:web="47c48616-6d9e-42de-b936-aba5da941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429F42-7895-4372-A96A-F91151C5C633}">
  <ds:schemaRefs>
    <ds:schemaRef ds:uri="http://schemas.microsoft.com/office/2006/metadata/properties"/>
    <ds:schemaRef ds:uri="http://schemas.microsoft.com/office/infopath/2007/PartnerControls"/>
    <ds:schemaRef ds:uri="68ae5fe6-43ec-4a4e-87fd-3106afbc4310"/>
    <ds:schemaRef ds:uri="47c48616-6d9e-42de-b936-aba5da94143f"/>
  </ds:schemaRefs>
</ds:datastoreItem>
</file>

<file path=customXml/itemProps2.xml><?xml version="1.0" encoding="utf-8"?>
<ds:datastoreItem xmlns:ds="http://schemas.openxmlformats.org/officeDocument/2006/customXml" ds:itemID="{3672F4B5-9564-433E-BF9F-86B5B3556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ae5fe6-43ec-4a4e-87fd-3106afbc4310"/>
    <ds:schemaRef ds:uri="47c48616-6d9e-42de-b936-aba5da941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9E1F20-EF5B-4F6E-A4E1-95E38E292D5A}">
  <ds:schemaRefs>
    <ds:schemaRef ds:uri="http://schemas.openxmlformats.org/officeDocument/2006/bibliography"/>
  </ds:schemaRefs>
</ds:datastoreItem>
</file>

<file path=customXml/itemProps4.xml><?xml version="1.0" encoding="utf-8"?>
<ds:datastoreItem xmlns:ds="http://schemas.openxmlformats.org/officeDocument/2006/customXml" ds:itemID="{0E8D24D8-0726-475C-BF82-A009A7D21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1311</Words>
  <Characters>9626</Characters>
  <Application>Microsoft Office Word</Application>
  <DocSecurity>0</DocSecurity>
  <Lines>283</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10864</CharactersWithSpaces>
  <SharedDoc>false</SharedDoc>
  <HLinks>
    <vt:vector size="12" baseType="variant">
      <vt:variant>
        <vt:i4>6291573</vt:i4>
      </vt:variant>
      <vt:variant>
        <vt:i4>3</vt:i4>
      </vt:variant>
      <vt:variant>
        <vt:i4>0</vt:i4>
      </vt:variant>
      <vt:variant>
        <vt:i4>5</vt:i4>
      </vt:variant>
      <vt:variant>
        <vt:lpwstr>http://espd.eis.gov.lv/</vt:lpwstr>
      </vt:variant>
      <vt:variant>
        <vt:lpwstr/>
      </vt:variant>
      <vt:variant>
        <vt:i4>6291573</vt:i4>
      </vt:variant>
      <vt:variant>
        <vt:i4>0</vt:i4>
      </vt:variant>
      <vt:variant>
        <vt:i4>0</vt:i4>
      </vt:variant>
      <vt:variant>
        <vt:i4>5</vt:i4>
      </vt:variant>
      <vt:variant>
        <vt:lpwstr>http://espd.eis.gov.lv/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subject/>
  <dc:creator>Pavel Kirilovsky</dc:creator>
  <cp:keywords/>
  <cp:lastModifiedBy>Zane Magone</cp:lastModifiedBy>
  <cp:revision>13</cp:revision>
  <cp:lastPrinted>2026-01-26T09:43:00Z</cp:lastPrinted>
  <dcterms:created xsi:type="dcterms:W3CDTF">2026-05-20T07:26:00Z</dcterms:created>
  <dcterms:modified xsi:type="dcterms:W3CDTF">2026-07-24T10:53:00Z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