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nami",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40003109638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Dabasgāzes iegāde nekustamo īpašumu objektiem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 2026/43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 Gas"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"Alexela"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Elenger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"Enefit"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Gāze"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