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Viedās administrācijas un reģionālās attīstības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90000028508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Publisko tīmekļvietņu un mobilo lietotņu piekļūstamības izvērtējums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VARAM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"Agile &amp; 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"CUBE Aģentūra"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Turn Digital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