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Nacionālais dabas muzejs (ex. Latvijas Dabas muzejs)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pārveidošana atbilstoši III kategorijas patvertnes telpām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LNDM 2026/02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