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3C69F" w14:textId="77777777" w:rsidR="00852612" w:rsidRPr="00131C83" w:rsidRDefault="004F06B7" w:rsidP="004F06B7">
      <w:pPr>
        <w:jc w:val="center"/>
        <w:rPr>
          <w:rFonts w:ascii="Times New Roman" w:hAnsi="Times New Roman" w:cs="Times New Roman"/>
          <w:b/>
        </w:rPr>
      </w:pPr>
      <w:r w:rsidRPr="00131C83">
        <w:rPr>
          <w:rFonts w:ascii="Times New Roman" w:hAnsi="Times New Roman" w:cs="Times New Roman"/>
          <w:b/>
        </w:rPr>
        <w:t>Apspriede ar piegādātājiem</w:t>
      </w:r>
    </w:p>
    <w:p w14:paraId="6867A20B" w14:textId="34263451" w:rsidR="004F06B7" w:rsidRPr="00131C83" w:rsidRDefault="006E1042" w:rsidP="004F06B7">
      <w:pPr>
        <w:jc w:val="center"/>
        <w:rPr>
          <w:rFonts w:ascii="Times New Roman" w:hAnsi="Times New Roman" w:cs="Times New Roman"/>
          <w:b/>
        </w:rPr>
      </w:pPr>
      <w:r w:rsidRPr="00131C83">
        <w:rPr>
          <w:rFonts w:ascii="Times New Roman" w:hAnsi="Times New Roman" w:cs="Times New Roman"/>
          <w:b/>
        </w:rPr>
        <w:t>a</w:t>
      </w:r>
      <w:r w:rsidR="004F06B7" w:rsidRPr="00131C83">
        <w:rPr>
          <w:rFonts w:ascii="Times New Roman" w:hAnsi="Times New Roman" w:cs="Times New Roman"/>
          <w:b/>
        </w:rPr>
        <w:t xml:space="preserve">tbilstoši Publisko iepirkumu likuma 18.panta </w:t>
      </w:r>
      <w:r w:rsidR="00F21FC8" w:rsidRPr="00131C83">
        <w:rPr>
          <w:rFonts w:ascii="Times New Roman" w:hAnsi="Times New Roman" w:cs="Times New Roman"/>
          <w:b/>
        </w:rPr>
        <w:t>(</w:t>
      </w:r>
      <w:r w:rsidR="004F06B7" w:rsidRPr="00131C83">
        <w:rPr>
          <w:rFonts w:ascii="Times New Roman" w:hAnsi="Times New Roman" w:cs="Times New Roman"/>
          <w:b/>
        </w:rPr>
        <w:t>2</w:t>
      </w:r>
      <w:r w:rsidR="004F06B7" w:rsidRPr="00131C83">
        <w:rPr>
          <w:rFonts w:ascii="Times New Roman" w:hAnsi="Times New Roman" w:cs="Times New Roman"/>
          <w:b/>
          <w:vertAlign w:val="superscript"/>
        </w:rPr>
        <w:t>1</w:t>
      </w:r>
      <w:r w:rsidR="00F21FC8" w:rsidRPr="00131C83">
        <w:rPr>
          <w:rFonts w:ascii="Times New Roman" w:hAnsi="Times New Roman" w:cs="Times New Roman"/>
          <w:b/>
        </w:rPr>
        <w:t xml:space="preserve">) </w:t>
      </w:r>
      <w:r w:rsidR="004F06B7" w:rsidRPr="00131C83">
        <w:rPr>
          <w:rFonts w:ascii="Times New Roman" w:hAnsi="Times New Roman" w:cs="Times New Roman"/>
          <w:b/>
        </w:rPr>
        <w:t>daļai</w:t>
      </w:r>
    </w:p>
    <w:p w14:paraId="6AC0697E" w14:textId="77777777" w:rsidR="004F06B7" w:rsidRPr="00131C83" w:rsidRDefault="004F06B7" w:rsidP="004F06B7">
      <w:pPr>
        <w:jc w:val="center"/>
        <w:rPr>
          <w:rFonts w:ascii="Times New Roman" w:hAnsi="Times New Roman" w:cs="Times New Roman"/>
          <w:b/>
        </w:rPr>
      </w:pPr>
    </w:p>
    <w:tbl>
      <w:tblPr>
        <w:tblStyle w:val="TableGrid"/>
        <w:tblW w:w="0" w:type="auto"/>
        <w:tblLook w:val="04A0" w:firstRow="1" w:lastRow="0" w:firstColumn="1" w:lastColumn="0" w:noHBand="0" w:noVBand="1"/>
      </w:tblPr>
      <w:tblGrid>
        <w:gridCol w:w="2547"/>
        <w:gridCol w:w="6379"/>
      </w:tblGrid>
      <w:tr w:rsidR="004F06B7" w:rsidRPr="00293FA9" w14:paraId="76CDA74E" w14:textId="77777777" w:rsidTr="00677881">
        <w:tc>
          <w:tcPr>
            <w:tcW w:w="2547" w:type="dxa"/>
          </w:tcPr>
          <w:p w14:paraId="729BFD62" w14:textId="07A1CB95" w:rsidR="004F06B7" w:rsidRPr="00131C83" w:rsidRDefault="00D744C3" w:rsidP="00D744C3">
            <w:pPr>
              <w:jc w:val="both"/>
              <w:rPr>
                <w:rFonts w:ascii="Times New Roman" w:hAnsi="Times New Roman" w:cs="Times New Roman"/>
                <w:b/>
              </w:rPr>
            </w:pPr>
            <w:r w:rsidRPr="00131C83">
              <w:rPr>
                <w:rFonts w:ascii="Times New Roman" w:hAnsi="Times New Roman" w:cs="Times New Roman"/>
                <w:b/>
              </w:rPr>
              <w:t>Pasūtītājs</w:t>
            </w:r>
          </w:p>
        </w:tc>
        <w:tc>
          <w:tcPr>
            <w:tcW w:w="6379" w:type="dxa"/>
          </w:tcPr>
          <w:p w14:paraId="6554870B" w14:textId="10513A94" w:rsidR="004F06B7" w:rsidRPr="00131C83" w:rsidRDefault="001747F4" w:rsidP="0028388F">
            <w:pPr>
              <w:jc w:val="both"/>
              <w:rPr>
                <w:rFonts w:ascii="Times New Roman" w:hAnsi="Times New Roman" w:cs="Times New Roman"/>
                <w:color w:val="000000"/>
              </w:rPr>
            </w:pPr>
            <w:r w:rsidRPr="00131C83">
              <w:rPr>
                <w:rFonts w:ascii="Times New Roman" w:hAnsi="Times New Roman" w:cs="Times New Roman"/>
                <w:color w:val="000000"/>
              </w:rPr>
              <w:t>Valsts sociālās apdrošināšanas aģentūra</w:t>
            </w:r>
          </w:p>
        </w:tc>
      </w:tr>
      <w:tr w:rsidR="00935EF7" w:rsidRPr="00293FA9" w14:paraId="078CC17F" w14:textId="77777777" w:rsidTr="00677881">
        <w:tc>
          <w:tcPr>
            <w:tcW w:w="2547" w:type="dxa"/>
          </w:tcPr>
          <w:p w14:paraId="2148689D" w14:textId="5F8C9E0F" w:rsidR="00935EF7" w:rsidRPr="00293FA9" w:rsidRDefault="00935EF7" w:rsidP="00D744C3">
            <w:pPr>
              <w:jc w:val="both"/>
              <w:rPr>
                <w:rFonts w:ascii="Times New Roman" w:hAnsi="Times New Roman" w:cs="Times New Roman"/>
                <w:b/>
              </w:rPr>
            </w:pPr>
            <w:r w:rsidRPr="00131C83">
              <w:rPr>
                <w:rFonts w:ascii="Times New Roman" w:hAnsi="Times New Roman" w:cs="Times New Roman"/>
                <w:b/>
              </w:rPr>
              <w:t xml:space="preserve">Iepirkuma identifikācijas </w:t>
            </w:r>
            <w:r w:rsidR="00ED180D" w:rsidRPr="00293FA9">
              <w:rPr>
                <w:rFonts w:ascii="Times New Roman" w:hAnsi="Times New Roman" w:cs="Times New Roman"/>
                <w:b/>
              </w:rPr>
              <w:t>numurs</w:t>
            </w:r>
          </w:p>
        </w:tc>
        <w:tc>
          <w:tcPr>
            <w:tcW w:w="6379" w:type="dxa"/>
          </w:tcPr>
          <w:p w14:paraId="71E20954" w14:textId="43F4712E" w:rsidR="00935EF7" w:rsidRPr="00293FA9" w:rsidRDefault="00935EF7" w:rsidP="001747F4">
            <w:pPr>
              <w:jc w:val="both"/>
              <w:rPr>
                <w:rFonts w:ascii="Times New Roman" w:hAnsi="Times New Roman" w:cs="Times New Roman"/>
                <w:color w:val="000000"/>
              </w:rPr>
            </w:pPr>
            <w:r w:rsidRPr="00293FA9">
              <w:rPr>
                <w:rFonts w:ascii="Times New Roman" w:hAnsi="Times New Roman" w:cs="Times New Roman"/>
                <w:color w:val="000000"/>
              </w:rPr>
              <w:t>VSAA 202</w:t>
            </w:r>
            <w:r w:rsidR="00584D82">
              <w:rPr>
                <w:rFonts w:ascii="Times New Roman" w:hAnsi="Times New Roman" w:cs="Times New Roman"/>
                <w:color w:val="000000"/>
              </w:rPr>
              <w:t>6</w:t>
            </w:r>
            <w:r w:rsidRPr="00293FA9">
              <w:rPr>
                <w:rFonts w:ascii="Times New Roman" w:hAnsi="Times New Roman" w:cs="Times New Roman"/>
                <w:color w:val="000000"/>
              </w:rPr>
              <w:t>/</w:t>
            </w:r>
            <w:r w:rsidR="00E54627">
              <w:rPr>
                <w:rFonts w:ascii="Times New Roman" w:hAnsi="Times New Roman" w:cs="Times New Roman"/>
                <w:color w:val="000000"/>
              </w:rPr>
              <w:t>92</w:t>
            </w:r>
          </w:p>
        </w:tc>
      </w:tr>
      <w:tr w:rsidR="002C3B32" w:rsidRPr="00293FA9" w14:paraId="0FCB8CD2" w14:textId="77777777" w:rsidTr="002C3B32">
        <w:tc>
          <w:tcPr>
            <w:tcW w:w="2547" w:type="dxa"/>
          </w:tcPr>
          <w:p w14:paraId="1B637370" w14:textId="77777777" w:rsidR="002C3B32" w:rsidRPr="00131C83" w:rsidRDefault="002C3B32" w:rsidP="00BD796B">
            <w:pPr>
              <w:jc w:val="both"/>
              <w:rPr>
                <w:rFonts w:ascii="Times New Roman" w:hAnsi="Times New Roman" w:cs="Times New Roman"/>
                <w:b/>
              </w:rPr>
            </w:pPr>
            <w:r w:rsidRPr="00131C83">
              <w:rPr>
                <w:rFonts w:ascii="Times New Roman" w:hAnsi="Times New Roman" w:cs="Times New Roman"/>
                <w:b/>
              </w:rPr>
              <w:t>Iepirkuma nosaukums</w:t>
            </w:r>
          </w:p>
        </w:tc>
        <w:tc>
          <w:tcPr>
            <w:tcW w:w="6379" w:type="dxa"/>
          </w:tcPr>
          <w:p w14:paraId="51504749" w14:textId="310AE4A1" w:rsidR="002C3B32" w:rsidRPr="00E54627" w:rsidRDefault="00E54627" w:rsidP="00BD796B">
            <w:pPr>
              <w:jc w:val="both"/>
              <w:rPr>
                <w:rFonts w:ascii="Times New Roman" w:hAnsi="Times New Roman" w:cs="Times New Roman"/>
                <w:b/>
              </w:rPr>
            </w:pPr>
            <w:r w:rsidRPr="00E54627">
              <w:rPr>
                <w:rFonts w:ascii="Times New Roman" w:eastAsia="Times New Roman" w:hAnsi="Times New Roman"/>
                <w:lang w:eastAsia="lv-LV"/>
              </w:rPr>
              <w:t>Auto iegāde saimniecisko funkciju izpildei VSAA teritoriālajās struktūrvienībās</w:t>
            </w:r>
          </w:p>
        </w:tc>
      </w:tr>
      <w:tr w:rsidR="004F06B7" w:rsidRPr="00293FA9" w14:paraId="1856EE93" w14:textId="77777777" w:rsidTr="00677881">
        <w:tc>
          <w:tcPr>
            <w:tcW w:w="2547" w:type="dxa"/>
          </w:tcPr>
          <w:p w14:paraId="4A985445" w14:textId="1740E72E" w:rsidR="004F06B7" w:rsidRPr="00293FA9" w:rsidRDefault="00D744C3" w:rsidP="00D744C3">
            <w:pPr>
              <w:jc w:val="both"/>
              <w:rPr>
                <w:rFonts w:ascii="Times New Roman" w:hAnsi="Times New Roman" w:cs="Times New Roman"/>
                <w:b/>
              </w:rPr>
            </w:pPr>
            <w:r w:rsidRPr="00131C83">
              <w:rPr>
                <w:rFonts w:ascii="Times New Roman" w:hAnsi="Times New Roman" w:cs="Times New Roman"/>
                <w:b/>
              </w:rPr>
              <w:t>Informācija par iepirkuma priekšmetu</w:t>
            </w:r>
          </w:p>
        </w:tc>
        <w:tc>
          <w:tcPr>
            <w:tcW w:w="6379" w:type="dxa"/>
          </w:tcPr>
          <w:p w14:paraId="06F7980E" w14:textId="6C71377F" w:rsidR="00E54627" w:rsidRPr="00E54627" w:rsidRDefault="00E54627" w:rsidP="00172C10">
            <w:pPr>
              <w:jc w:val="both"/>
              <w:rPr>
                <w:rFonts w:ascii="Times New Roman" w:hAnsi="Times New Roman" w:cs="Times New Roman"/>
              </w:rPr>
            </w:pPr>
            <w:r w:rsidRPr="00E54627">
              <w:rPr>
                <w:rFonts w:ascii="Times New Roman" w:hAnsi="Times New Roman"/>
              </w:rPr>
              <w:t xml:space="preserve">Jaunu automobiļu iegāde saimniecisko funkciju izpildei VSAA teritoriālajās struktūrvienībās saskaņā ar Tehnisko specifikāciju </w:t>
            </w:r>
            <w:r w:rsidR="00172C10" w:rsidRPr="00E54627">
              <w:rPr>
                <w:rFonts w:ascii="Times New Roman" w:hAnsi="Times New Roman" w:cs="Times New Roman"/>
              </w:rPr>
              <w:t>(</w:t>
            </w:r>
            <w:r w:rsidRPr="00E54627">
              <w:rPr>
                <w:rFonts w:ascii="Times New Roman" w:hAnsi="Times New Roman" w:cs="Times New Roman"/>
              </w:rPr>
              <w:t>1</w:t>
            </w:r>
            <w:r w:rsidR="00172C10" w:rsidRPr="00E54627">
              <w:rPr>
                <w:rFonts w:ascii="Times New Roman" w:hAnsi="Times New Roman" w:cs="Times New Roman"/>
              </w:rPr>
              <w:t>.pielikums).</w:t>
            </w:r>
          </w:p>
          <w:p w14:paraId="01500398" w14:textId="3D2CE3C4" w:rsidR="004F06B7" w:rsidRDefault="00172C10" w:rsidP="00172C10">
            <w:pPr>
              <w:jc w:val="both"/>
              <w:rPr>
                <w:rFonts w:ascii="Times New Roman" w:hAnsi="Times New Roman" w:cs="Times New Roman"/>
              </w:rPr>
            </w:pPr>
            <w:r w:rsidRPr="00293FA9">
              <w:rPr>
                <w:rFonts w:ascii="Times New Roman" w:hAnsi="Times New Roman" w:cs="Times New Roman"/>
              </w:rPr>
              <w:t>CPV kods</w:t>
            </w:r>
            <w:r w:rsidRPr="00BD0329">
              <w:rPr>
                <w:rFonts w:ascii="Times New Roman" w:hAnsi="Times New Roman" w:cs="Times New Roman"/>
              </w:rPr>
              <w:t>:</w:t>
            </w:r>
            <w:r w:rsidR="00E54627">
              <w:rPr>
                <w:rFonts w:ascii="Times New Roman" w:hAnsi="Times New Roman" w:cs="Times New Roman"/>
              </w:rPr>
              <w:t xml:space="preserve"> </w:t>
            </w:r>
            <w:r w:rsidR="00E54627" w:rsidRPr="00E54627">
              <w:rPr>
                <w:rFonts w:ascii="Times New Roman" w:eastAsia="Times New Roman" w:hAnsi="Times New Roman"/>
                <w:shd w:val="clear" w:color="auto" w:fill="FFFFFF"/>
                <w:lang w:eastAsia="lv-LV"/>
              </w:rPr>
              <w:t>34110000-1</w:t>
            </w:r>
            <w:r w:rsidR="00E54627" w:rsidRPr="00293FA9">
              <w:rPr>
                <w:rFonts w:ascii="Times New Roman" w:hAnsi="Times New Roman" w:cs="Times New Roman"/>
                <w:color w:val="000000"/>
              </w:rPr>
              <w:t xml:space="preserve"> </w:t>
            </w:r>
            <w:r w:rsidR="0029103E" w:rsidRPr="00293FA9">
              <w:rPr>
                <w:rFonts w:ascii="Times New Roman" w:hAnsi="Times New Roman" w:cs="Times New Roman"/>
                <w:color w:val="000000"/>
              </w:rPr>
              <w:t>(</w:t>
            </w:r>
            <w:r w:rsidR="00E54627">
              <w:rPr>
                <w:rFonts w:ascii="Times New Roman" w:hAnsi="Times New Roman" w:cs="Times New Roman"/>
                <w:color w:val="000000"/>
              </w:rPr>
              <w:t>vieglie automobiļi</w:t>
            </w:r>
            <w:r w:rsidR="0029103E" w:rsidRPr="00293FA9">
              <w:rPr>
                <w:rFonts w:ascii="Times New Roman" w:hAnsi="Times New Roman" w:cs="Times New Roman"/>
                <w:color w:val="000000"/>
              </w:rPr>
              <w:t>)</w:t>
            </w:r>
            <w:r w:rsidR="00CF25D1" w:rsidRPr="00293FA9">
              <w:rPr>
                <w:rFonts w:ascii="Times New Roman" w:hAnsi="Times New Roman" w:cs="Times New Roman"/>
              </w:rPr>
              <w:t>.</w:t>
            </w:r>
          </w:p>
          <w:p w14:paraId="7E2ABC67" w14:textId="68DB9ACD" w:rsidR="00E54627" w:rsidRDefault="00E54627" w:rsidP="00172C10">
            <w:pPr>
              <w:jc w:val="both"/>
              <w:rPr>
                <w:rFonts w:ascii="Times New Roman" w:hAnsi="Times New Roman" w:cs="Times New Roman"/>
              </w:rPr>
            </w:pPr>
            <w:r>
              <w:rPr>
                <w:rFonts w:ascii="Times New Roman" w:hAnsi="Times New Roman" w:cs="Times New Roman"/>
              </w:rPr>
              <w:t>Konkursa priekšmets sadalīts divās daļās:</w:t>
            </w:r>
          </w:p>
          <w:p w14:paraId="4BCE935F" w14:textId="4BD5D821" w:rsidR="00E54627" w:rsidRDefault="00E54627" w:rsidP="00172C10">
            <w:pPr>
              <w:jc w:val="both"/>
              <w:rPr>
                <w:rFonts w:ascii="Times New Roman" w:hAnsi="Times New Roman" w:cs="Times New Roman"/>
              </w:rPr>
            </w:pPr>
            <w:r>
              <w:rPr>
                <w:rFonts w:ascii="Times New Roman" w:hAnsi="Times New Roman" w:cs="Times New Roman"/>
              </w:rPr>
              <w:t>Konkursa 1.daļa – vieglo automobiļu piegāde (2 gab.);</w:t>
            </w:r>
          </w:p>
          <w:p w14:paraId="65D15668" w14:textId="42F3D68F" w:rsidR="00E54627" w:rsidRPr="00293FA9" w:rsidRDefault="00E54627" w:rsidP="00172C10">
            <w:pPr>
              <w:jc w:val="both"/>
              <w:rPr>
                <w:rFonts w:ascii="Times New Roman" w:hAnsi="Times New Roman" w:cs="Times New Roman"/>
              </w:rPr>
            </w:pPr>
            <w:r>
              <w:rPr>
                <w:rFonts w:ascii="Times New Roman" w:hAnsi="Times New Roman" w:cs="Times New Roman"/>
              </w:rPr>
              <w:t xml:space="preserve">Konkursa 2.daļa – </w:t>
            </w:r>
            <w:proofErr w:type="spellStart"/>
            <w:r>
              <w:rPr>
                <w:rFonts w:ascii="Times New Roman" w:hAnsi="Times New Roman" w:cs="Times New Roman"/>
              </w:rPr>
              <w:t>elektroautomobiļa</w:t>
            </w:r>
            <w:proofErr w:type="spellEnd"/>
            <w:r>
              <w:rPr>
                <w:rFonts w:ascii="Times New Roman" w:hAnsi="Times New Roman" w:cs="Times New Roman"/>
              </w:rPr>
              <w:t xml:space="preserve"> piegāde (1 gab.).</w:t>
            </w:r>
          </w:p>
          <w:p w14:paraId="132A6122" w14:textId="41846CDC" w:rsidR="00156CEE" w:rsidRPr="00156CEE" w:rsidRDefault="00E54627" w:rsidP="00E54627">
            <w:pPr>
              <w:widowControl w:val="0"/>
              <w:tabs>
                <w:tab w:val="left" w:pos="1276"/>
              </w:tabs>
              <w:suppressAutoHyphens/>
              <w:jc w:val="both"/>
              <w:rPr>
                <w:rFonts w:ascii="Times New Roman" w:hAnsi="Times New Roman"/>
              </w:rPr>
            </w:pPr>
            <w:r w:rsidRPr="00E54627">
              <w:rPr>
                <w:rFonts w:ascii="Times New Roman" w:hAnsi="Times New Roman"/>
                <w:lang w:eastAsia="zh-CN"/>
              </w:rPr>
              <w:t>Līguma izpildes (piegādes) paredzamais laiks 1. un 2.daļai –</w:t>
            </w:r>
            <w:r w:rsidRPr="00E54627">
              <w:rPr>
                <w:rFonts w:ascii="Times New Roman" w:hAnsi="Times New Roman"/>
              </w:rPr>
              <w:t xml:space="preserve"> </w:t>
            </w:r>
            <w:r w:rsidR="00156CEE">
              <w:rPr>
                <w:rFonts w:ascii="Times New Roman" w:hAnsi="Times New Roman"/>
              </w:rPr>
              <w:t xml:space="preserve">ne vēlāk kā </w:t>
            </w:r>
            <w:r w:rsidRPr="00E54627">
              <w:rPr>
                <w:rFonts w:ascii="Times New Roman" w:hAnsi="Times New Roman"/>
                <w:lang w:eastAsia="zh-CN"/>
              </w:rPr>
              <w:t xml:space="preserve">līdz 2026.gada 15.decembrim. </w:t>
            </w:r>
            <w:r w:rsidRPr="00E54627">
              <w:rPr>
                <w:rFonts w:ascii="Times New Roman" w:hAnsi="Times New Roman"/>
              </w:rPr>
              <w:t>Automašīnas jāpiegādā darba dienās laikā no plkst.8.30 līdz plkst.17.00.</w:t>
            </w:r>
            <w:r w:rsidR="00156CEE">
              <w:rPr>
                <w:rFonts w:ascii="Times New Roman" w:hAnsi="Times New Roman"/>
              </w:rPr>
              <w:t xml:space="preserve"> </w:t>
            </w:r>
            <w:r w:rsidR="00156CEE" w:rsidRPr="00156CEE">
              <w:rPr>
                <w:rFonts w:ascii="Times New Roman" w:hAnsi="Times New Roman"/>
              </w:rPr>
              <w:t>Pretendents iesniedz savu piegādes laiku</w:t>
            </w:r>
            <w:r w:rsidR="00156CEE" w:rsidRPr="00156CEE">
              <w:rPr>
                <w:rFonts w:ascii="Times New Roman" w:hAnsi="Times New Roman"/>
                <w:color w:val="00B0F0"/>
              </w:rPr>
              <w:t xml:space="preserve">. </w:t>
            </w:r>
            <w:r w:rsidR="00156CEE" w:rsidRPr="00156CEE">
              <w:rPr>
                <w:rFonts w:ascii="Times New Roman" w:hAnsi="Times New Roman" w:cs="Times New Roman"/>
              </w:rPr>
              <w:t>Pasūtītājs patur tiesības mainīt piegādes termiņu, ja tam ir objektīvs iemesls, piemēram, pastāv tiesiski vai cita veida šķēršļi iepirkuma līguma noslēgšanai.</w:t>
            </w:r>
          </w:p>
          <w:p w14:paraId="50E5BB80" w14:textId="70E4453D" w:rsidR="007D5E4A" w:rsidRPr="00293FA9" w:rsidRDefault="00E54627" w:rsidP="00E54627">
            <w:pPr>
              <w:tabs>
                <w:tab w:val="left" w:pos="851"/>
              </w:tabs>
              <w:jc w:val="both"/>
              <w:rPr>
                <w:rFonts w:ascii="Times New Roman" w:hAnsi="Times New Roman" w:cs="Times New Roman"/>
              </w:rPr>
            </w:pPr>
            <w:r w:rsidRPr="00E54627">
              <w:rPr>
                <w:rFonts w:ascii="Times New Roman" w:hAnsi="Times New Roman"/>
              </w:rPr>
              <w:t>Līguma izpildes (piegādes) vieta 1. un 2.daļai – VSAA Varakļānu iela 2, Rīga.</w:t>
            </w:r>
          </w:p>
        </w:tc>
      </w:tr>
      <w:tr w:rsidR="00C63034" w:rsidRPr="00293FA9" w14:paraId="5DA6BCA4" w14:textId="77777777" w:rsidTr="00677881">
        <w:tc>
          <w:tcPr>
            <w:tcW w:w="2547" w:type="dxa"/>
          </w:tcPr>
          <w:p w14:paraId="52C88ADF" w14:textId="4C136080" w:rsidR="00C63034" w:rsidRPr="00131C83" w:rsidRDefault="00C63034" w:rsidP="00D744C3">
            <w:pPr>
              <w:jc w:val="both"/>
              <w:rPr>
                <w:rFonts w:ascii="Times New Roman" w:hAnsi="Times New Roman" w:cs="Times New Roman"/>
                <w:b/>
              </w:rPr>
            </w:pPr>
            <w:r w:rsidRPr="00131C83">
              <w:rPr>
                <w:rFonts w:ascii="Times New Roman" w:hAnsi="Times New Roman" w:cs="Times New Roman"/>
                <w:b/>
              </w:rPr>
              <w:t>Apspriežamie jautājumi</w:t>
            </w:r>
          </w:p>
        </w:tc>
        <w:tc>
          <w:tcPr>
            <w:tcW w:w="6379" w:type="dxa"/>
          </w:tcPr>
          <w:p w14:paraId="2B358848" w14:textId="77777777" w:rsidR="00C63034" w:rsidRPr="00293FA9" w:rsidRDefault="00C63034" w:rsidP="00AC6D96">
            <w:pPr>
              <w:pStyle w:val="ListParagraph"/>
              <w:numPr>
                <w:ilvl w:val="0"/>
                <w:numId w:val="3"/>
              </w:numPr>
              <w:jc w:val="both"/>
              <w:rPr>
                <w:rFonts w:ascii="Times New Roman" w:hAnsi="Times New Roman" w:cs="Times New Roman"/>
                <w:color w:val="000000"/>
              </w:rPr>
            </w:pPr>
            <w:r w:rsidRPr="00293FA9">
              <w:rPr>
                <w:rFonts w:ascii="Times New Roman" w:hAnsi="Times New Roman" w:cs="Times New Roman"/>
                <w:color w:val="000000"/>
              </w:rPr>
              <w:t>Tehniskās specifikācijas</w:t>
            </w:r>
          </w:p>
          <w:p w14:paraId="72846F17" w14:textId="214E00CC" w:rsidR="000641E8" w:rsidRPr="00293FA9" w:rsidRDefault="000641E8" w:rsidP="000641E8">
            <w:pPr>
              <w:pStyle w:val="ListParagraph"/>
              <w:numPr>
                <w:ilvl w:val="0"/>
                <w:numId w:val="3"/>
              </w:numPr>
              <w:jc w:val="both"/>
              <w:rPr>
                <w:rFonts w:ascii="Times New Roman" w:hAnsi="Times New Roman" w:cs="Times New Roman"/>
                <w:color w:val="000000"/>
              </w:rPr>
            </w:pPr>
            <w:r w:rsidRPr="00293FA9">
              <w:rPr>
                <w:rFonts w:ascii="Times New Roman" w:hAnsi="Times New Roman" w:cs="Times New Roman"/>
                <w:color w:val="000000"/>
              </w:rPr>
              <w:t>Kvalifikācijas prasības</w:t>
            </w:r>
          </w:p>
        </w:tc>
      </w:tr>
      <w:tr w:rsidR="004F06B7" w:rsidRPr="00293FA9" w14:paraId="37457790" w14:textId="77777777" w:rsidTr="00677881">
        <w:tc>
          <w:tcPr>
            <w:tcW w:w="2547" w:type="dxa"/>
          </w:tcPr>
          <w:p w14:paraId="33B5CFA1" w14:textId="3E9A91F5" w:rsidR="004F06B7" w:rsidRPr="00293FA9" w:rsidRDefault="00D744C3" w:rsidP="00D744C3">
            <w:pPr>
              <w:jc w:val="both"/>
              <w:rPr>
                <w:rFonts w:ascii="Times New Roman" w:hAnsi="Times New Roman" w:cs="Times New Roman"/>
                <w:b/>
              </w:rPr>
            </w:pPr>
            <w:r w:rsidRPr="00131C83">
              <w:rPr>
                <w:rFonts w:ascii="Times New Roman" w:hAnsi="Times New Roman" w:cs="Times New Roman"/>
                <w:b/>
              </w:rPr>
              <w:t>Apspriedes veids un</w:t>
            </w:r>
            <w:r w:rsidRPr="00131C83">
              <w:rPr>
                <w:rFonts w:ascii="Times New Roman" w:hAnsi="Times New Roman" w:cs="Times New Roman"/>
                <w:b/>
              </w:rPr>
              <w:br/>
              <w:t>termiņš komentāru</w:t>
            </w:r>
            <w:r w:rsidRPr="00131C83">
              <w:rPr>
                <w:rFonts w:ascii="Times New Roman" w:hAnsi="Times New Roman" w:cs="Times New Roman"/>
                <w:b/>
              </w:rPr>
              <w:br/>
              <w:t>iesūtīšanai</w:t>
            </w:r>
          </w:p>
        </w:tc>
        <w:tc>
          <w:tcPr>
            <w:tcW w:w="6379" w:type="dxa"/>
          </w:tcPr>
          <w:p w14:paraId="60EB205D" w14:textId="38479C05" w:rsidR="004F06B7" w:rsidRPr="00293FA9" w:rsidRDefault="00E50EF7" w:rsidP="00E96938">
            <w:pPr>
              <w:jc w:val="both"/>
              <w:rPr>
                <w:rFonts w:ascii="Times New Roman" w:hAnsi="Times New Roman" w:cs="Times New Roman"/>
                <w:color w:val="000000"/>
              </w:rPr>
            </w:pPr>
            <w:r w:rsidRPr="00293FA9">
              <w:rPr>
                <w:rFonts w:ascii="Times New Roman" w:hAnsi="Times New Roman" w:cs="Times New Roman"/>
                <w:color w:val="000000"/>
              </w:rPr>
              <w:t xml:space="preserve">Apspriede tiek organizēta </w:t>
            </w:r>
            <w:proofErr w:type="spellStart"/>
            <w:r w:rsidR="001B5647" w:rsidRPr="00293FA9">
              <w:rPr>
                <w:rFonts w:ascii="Times New Roman" w:hAnsi="Times New Roman" w:cs="Times New Roman"/>
                <w:color w:val="000000"/>
              </w:rPr>
              <w:t>rakstveidā</w:t>
            </w:r>
            <w:proofErr w:type="spellEnd"/>
            <w:r w:rsidRPr="00293FA9">
              <w:rPr>
                <w:rFonts w:ascii="Times New Roman" w:hAnsi="Times New Roman" w:cs="Times New Roman"/>
                <w:color w:val="000000"/>
              </w:rPr>
              <w:t>. Termiņš</w:t>
            </w:r>
            <w:r w:rsidR="00DC5109" w:rsidRPr="00293FA9">
              <w:rPr>
                <w:rFonts w:ascii="Times New Roman" w:hAnsi="Times New Roman" w:cs="Times New Roman"/>
                <w:color w:val="000000"/>
              </w:rPr>
              <w:t xml:space="preserve"> elektroniskai </w:t>
            </w:r>
            <w:r w:rsidRPr="00293FA9">
              <w:rPr>
                <w:rFonts w:ascii="Times New Roman" w:hAnsi="Times New Roman" w:cs="Times New Roman"/>
                <w:color w:val="000000"/>
              </w:rPr>
              <w:t>koment</w:t>
            </w:r>
            <w:r w:rsidR="00DC5109" w:rsidRPr="00293FA9">
              <w:rPr>
                <w:rFonts w:ascii="Times New Roman" w:hAnsi="Times New Roman" w:cs="Times New Roman"/>
                <w:color w:val="000000"/>
              </w:rPr>
              <w:t xml:space="preserve">ēšanai </w:t>
            </w:r>
            <w:r w:rsidRPr="00B1420C">
              <w:rPr>
                <w:rFonts w:ascii="Times New Roman" w:hAnsi="Times New Roman" w:cs="Times New Roman"/>
                <w:b/>
                <w:color w:val="000000"/>
              </w:rPr>
              <w:t>līdz 202</w:t>
            </w:r>
            <w:r w:rsidR="00603E50" w:rsidRPr="00B1420C">
              <w:rPr>
                <w:rFonts w:ascii="Times New Roman" w:hAnsi="Times New Roman" w:cs="Times New Roman"/>
                <w:b/>
                <w:color w:val="000000"/>
              </w:rPr>
              <w:t>6</w:t>
            </w:r>
            <w:r w:rsidRPr="00B1420C">
              <w:rPr>
                <w:rFonts w:ascii="Times New Roman" w:hAnsi="Times New Roman" w:cs="Times New Roman"/>
                <w:b/>
                <w:color w:val="000000"/>
              </w:rPr>
              <w:t xml:space="preserve">.gada </w:t>
            </w:r>
            <w:r w:rsidR="0041582B">
              <w:rPr>
                <w:rFonts w:ascii="Times New Roman" w:hAnsi="Times New Roman" w:cs="Times New Roman"/>
                <w:b/>
                <w:color w:val="000000"/>
              </w:rPr>
              <w:t>14</w:t>
            </w:r>
            <w:r w:rsidRPr="00B1420C">
              <w:rPr>
                <w:rFonts w:ascii="Times New Roman" w:hAnsi="Times New Roman" w:cs="Times New Roman"/>
                <w:b/>
                <w:color w:val="000000"/>
              </w:rPr>
              <w:t>.</w:t>
            </w:r>
            <w:r w:rsidR="00793AED">
              <w:rPr>
                <w:rFonts w:ascii="Times New Roman" w:hAnsi="Times New Roman" w:cs="Times New Roman"/>
                <w:b/>
                <w:color w:val="000000"/>
              </w:rPr>
              <w:t>augustam</w:t>
            </w:r>
            <w:r w:rsidR="0022576B" w:rsidRPr="00B1420C">
              <w:rPr>
                <w:rFonts w:ascii="Times New Roman" w:hAnsi="Times New Roman" w:cs="Times New Roman"/>
                <w:b/>
                <w:color w:val="000000"/>
              </w:rPr>
              <w:t xml:space="preserve"> </w:t>
            </w:r>
            <w:r w:rsidRPr="00B1420C">
              <w:rPr>
                <w:rFonts w:ascii="Times New Roman" w:hAnsi="Times New Roman" w:cs="Times New Roman"/>
                <w:b/>
                <w:color w:val="000000"/>
              </w:rPr>
              <w:t>(ieskaitot)</w:t>
            </w:r>
            <w:r w:rsidR="002F003E" w:rsidRPr="00B1420C">
              <w:rPr>
                <w:rFonts w:ascii="Times New Roman" w:hAnsi="Times New Roman" w:cs="Times New Roman"/>
                <w:b/>
                <w:color w:val="000000"/>
              </w:rPr>
              <w:t>.</w:t>
            </w:r>
            <w:r w:rsidR="002F003E" w:rsidRPr="00293FA9">
              <w:rPr>
                <w:rFonts w:ascii="Times New Roman" w:hAnsi="Times New Roman" w:cs="Times New Roman"/>
                <w:b/>
                <w:color w:val="000000"/>
              </w:rPr>
              <w:t xml:space="preserve"> </w:t>
            </w:r>
            <w:r w:rsidR="00575990" w:rsidRPr="00293FA9">
              <w:rPr>
                <w:rFonts w:ascii="Times New Roman" w:hAnsi="Times New Roman" w:cs="Times New Roman"/>
                <w:color w:val="000000"/>
              </w:rPr>
              <w:t xml:space="preserve">Priekšlikumus lūdzam ievietot </w:t>
            </w:r>
            <w:r w:rsidR="002F003E" w:rsidRPr="00293FA9">
              <w:rPr>
                <w:rFonts w:ascii="Times New Roman" w:hAnsi="Times New Roman" w:cs="Times New Roman"/>
                <w:color w:val="000000"/>
              </w:rPr>
              <w:t>Pasūtītāja pircēja profilā:</w:t>
            </w:r>
            <w:r w:rsidR="002F003E" w:rsidRPr="00293FA9">
              <w:rPr>
                <w:rFonts w:ascii="Times New Roman" w:hAnsi="Times New Roman" w:cs="Times New Roman"/>
              </w:rPr>
              <w:t xml:space="preserve"> </w:t>
            </w:r>
            <w:r w:rsidR="002F003E" w:rsidRPr="00131C83">
              <w:rPr>
                <w:rFonts w:ascii="Times New Roman" w:hAnsi="Times New Roman" w:cs="Times New Roman"/>
                <w:i/>
              </w:rPr>
              <w:t>https://www.eis.gov.lv/EKEIS/Supplier/Organizer/305</w:t>
            </w:r>
            <w:r w:rsidR="002F003E" w:rsidRPr="00293FA9">
              <w:rPr>
                <w:rFonts w:ascii="Times New Roman" w:hAnsi="Times New Roman" w:cs="Times New Roman"/>
              </w:rPr>
              <w:t xml:space="preserve"> </w:t>
            </w:r>
            <w:r w:rsidR="00575990" w:rsidRPr="00131C83">
              <w:rPr>
                <w:rFonts w:ascii="Times New Roman" w:hAnsi="Times New Roman" w:cs="Times New Roman"/>
                <w:color w:val="000000"/>
              </w:rPr>
              <w:t>.</w:t>
            </w:r>
            <w:r w:rsidR="00575990" w:rsidRPr="00131C83">
              <w:rPr>
                <w:rFonts w:ascii="Times New Roman" w:hAnsi="Times New Roman" w:cs="Times New Roman"/>
                <w:b/>
                <w:color w:val="000000"/>
              </w:rPr>
              <w:t xml:space="preserve"> </w:t>
            </w:r>
          </w:p>
        </w:tc>
      </w:tr>
      <w:tr w:rsidR="004F06B7" w:rsidRPr="00293FA9" w14:paraId="195F9184" w14:textId="77777777" w:rsidTr="00677881">
        <w:tc>
          <w:tcPr>
            <w:tcW w:w="2547" w:type="dxa"/>
          </w:tcPr>
          <w:p w14:paraId="7F0898BD" w14:textId="573CE0A8" w:rsidR="004F06B7" w:rsidRPr="00293FA9" w:rsidRDefault="00D744C3" w:rsidP="00D744C3">
            <w:pPr>
              <w:jc w:val="both"/>
              <w:rPr>
                <w:rFonts w:ascii="Times New Roman" w:hAnsi="Times New Roman" w:cs="Times New Roman"/>
                <w:b/>
              </w:rPr>
            </w:pPr>
            <w:r w:rsidRPr="00131C83">
              <w:rPr>
                <w:rFonts w:ascii="Times New Roman" w:hAnsi="Times New Roman" w:cs="Times New Roman"/>
                <w:b/>
              </w:rPr>
              <w:t xml:space="preserve">Apspriedes </w:t>
            </w:r>
            <w:r w:rsidRPr="00293FA9">
              <w:rPr>
                <w:rFonts w:ascii="Times New Roman" w:hAnsi="Times New Roman" w:cs="Times New Roman"/>
                <w:b/>
              </w:rPr>
              <w:t>dokumentēšana</w:t>
            </w:r>
          </w:p>
        </w:tc>
        <w:tc>
          <w:tcPr>
            <w:tcW w:w="6379" w:type="dxa"/>
          </w:tcPr>
          <w:p w14:paraId="07D88B2A" w14:textId="70F95CE2" w:rsidR="004F06B7" w:rsidRPr="00293FA9" w:rsidRDefault="00DC5109" w:rsidP="0082254A">
            <w:pPr>
              <w:jc w:val="both"/>
              <w:rPr>
                <w:rFonts w:ascii="Times New Roman" w:hAnsi="Times New Roman" w:cs="Times New Roman"/>
                <w:color w:val="000000"/>
              </w:rPr>
            </w:pPr>
            <w:r w:rsidRPr="00293FA9">
              <w:rPr>
                <w:rFonts w:ascii="Times New Roman" w:hAnsi="Times New Roman" w:cs="Times New Roman"/>
                <w:color w:val="000000"/>
              </w:rPr>
              <w:t>Apspriedes norise tiks dokumentēta, sagatavojot apspriedes</w:t>
            </w:r>
            <w:r w:rsidRPr="00293FA9">
              <w:rPr>
                <w:rFonts w:ascii="Times New Roman" w:hAnsi="Times New Roman" w:cs="Times New Roman"/>
                <w:color w:val="000000"/>
              </w:rPr>
              <w:br/>
              <w:t>ziņojumu</w:t>
            </w:r>
            <w:r w:rsidR="00182E70" w:rsidRPr="00293FA9">
              <w:rPr>
                <w:rFonts w:ascii="Times New Roman" w:hAnsi="Times New Roman" w:cs="Times New Roman"/>
                <w:color w:val="000000"/>
              </w:rPr>
              <w:t>, kurā tiek norādīti apspriedes dalībnieki, dokumentēti to komentāri, Pasūtītāja galvenie secinājumi un vērtējums par apspriedes laikā saņemtajiem piegādātāju komentāriem un iespējamo konkurenci attiecīgajā iepirkumā</w:t>
            </w:r>
            <w:r w:rsidRPr="00293FA9">
              <w:rPr>
                <w:rFonts w:ascii="Times New Roman" w:hAnsi="Times New Roman" w:cs="Times New Roman"/>
                <w:color w:val="000000"/>
              </w:rPr>
              <w:t xml:space="preserve">. </w:t>
            </w:r>
            <w:r w:rsidR="000641E8" w:rsidRPr="00293FA9">
              <w:rPr>
                <w:rFonts w:ascii="Times New Roman" w:hAnsi="Times New Roman" w:cs="Times New Roman"/>
                <w:color w:val="000000"/>
              </w:rPr>
              <w:t>Apspriedes ziņojums tiks izsniegts 3 (trīs) darba dienu laikā pēc attiecīgā pieprasījuma saņemšanas dienas.</w:t>
            </w:r>
          </w:p>
        </w:tc>
      </w:tr>
      <w:tr w:rsidR="003B0C92" w:rsidRPr="00293FA9" w14:paraId="37CC7FB7" w14:textId="77777777" w:rsidTr="00677881">
        <w:tc>
          <w:tcPr>
            <w:tcW w:w="2547" w:type="dxa"/>
          </w:tcPr>
          <w:p w14:paraId="3957AA67" w14:textId="0D582213" w:rsidR="003B0C92" w:rsidRPr="00131C83" w:rsidRDefault="003B0C92" w:rsidP="00D744C3">
            <w:pPr>
              <w:jc w:val="both"/>
              <w:rPr>
                <w:rFonts w:ascii="Times New Roman" w:hAnsi="Times New Roman" w:cs="Times New Roman"/>
                <w:b/>
              </w:rPr>
            </w:pPr>
            <w:r w:rsidRPr="00131C83">
              <w:rPr>
                <w:rFonts w:ascii="Times New Roman" w:hAnsi="Times New Roman" w:cs="Times New Roman"/>
                <w:b/>
              </w:rPr>
              <w:t>Cita informācija</w:t>
            </w:r>
          </w:p>
        </w:tc>
        <w:tc>
          <w:tcPr>
            <w:tcW w:w="6379" w:type="dxa"/>
          </w:tcPr>
          <w:p w14:paraId="0A8F3672" w14:textId="77777777" w:rsidR="003B0C92" w:rsidRPr="00293FA9" w:rsidRDefault="003B0C92" w:rsidP="003B0C92">
            <w:pPr>
              <w:jc w:val="both"/>
              <w:rPr>
                <w:rFonts w:ascii="Times New Roman" w:hAnsi="Times New Roman" w:cs="Times New Roman"/>
              </w:rPr>
            </w:pPr>
            <w:r w:rsidRPr="00293FA9">
              <w:rPr>
                <w:rFonts w:ascii="Times New Roman" w:hAnsi="Times New Roman" w:cs="Times New Roman"/>
              </w:rPr>
              <w:t>Lūgums norādīt, ja tiek sniegta informācija, kas satur komercnoslēpumu.</w:t>
            </w:r>
          </w:p>
          <w:p w14:paraId="7330F24E" w14:textId="0F5C5D2A" w:rsidR="00CC7633" w:rsidRPr="00293FA9" w:rsidRDefault="00CC7633" w:rsidP="00CC7633">
            <w:pPr>
              <w:jc w:val="both"/>
              <w:rPr>
                <w:rFonts w:ascii="Times New Roman" w:hAnsi="Times New Roman" w:cs="Times New Roman"/>
                <w:color w:val="000000"/>
              </w:rPr>
            </w:pPr>
            <w:r w:rsidRPr="00293FA9">
              <w:rPr>
                <w:rFonts w:ascii="Times New Roman" w:hAnsi="Times New Roman" w:cs="Times New Roman"/>
              </w:rPr>
              <w:t>Lūdzam ņemt vērā, ka priekšlikumi, kuri tiks iesniegti pēc apspriedei norādītā termiņa, netiks ņemti vērā.</w:t>
            </w:r>
          </w:p>
        </w:tc>
      </w:tr>
    </w:tbl>
    <w:p w14:paraId="408D53FB" w14:textId="77777777" w:rsidR="004F06B7" w:rsidRPr="00131C83" w:rsidRDefault="004F06B7" w:rsidP="004F06B7">
      <w:pPr>
        <w:jc w:val="center"/>
        <w:rPr>
          <w:rFonts w:ascii="Times New Roman" w:hAnsi="Times New Roman" w:cs="Times New Roman"/>
          <w:b/>
        </w:rPr>
      </w:pPr>
    </w:p>
    <w:p w14:paraId="08DB8FF1" w14:textId="5D9AE89B" w:rsidR="00F21FC8" w:rsidRPr="00293FA9" w:rsidRDefault="004F06B7" w:rsidP="00B43C45">
      <w:pPr>
        <w:ind w:left="851" w:hanging="993"/>
        <w:rPr>
          <w:rFonts w:ascii="Times New Roman" w:hAnsi="Times New Roman" w:cs="Times New Roman"/>
        </w:rPr>
      </w:pPr>
      <w:r w:rsidRPr="00293FA9">
        <w:rPr>
          <w:rFonts w:ascii="Times New Roman" w:hAnsi="Times New Roman" w:cs="Times New Roman"/>
        </w:rPr>
        <w:t xml:space="preserve">Pielikumā: </w:t>
      </w:r>
      <w:r w:rsidR="00F21FC8" w:rsidRPr="00293FA9">
        <w:rPr>
          <w:rFonts w:ascii="Times New Roman" w:hAnsi="Times New Roman" w:cs="Times New Roman"/>
        </w:rPr>
        <w:t xml:space="preserve">1) </w:t>
      </w:r>
      <w:r w:rsidR="000641E8" w:rsidRPr="00293FA9">
        <w:rPr>
          <w:rFonts w:ascii="Times New Roman" w:hAnsi="Times New Roman" w:cs="Times New Roman"/>
        </w:rPr>
        <w:t>Tehniskā</w:t>
      </w:r>
      <w:r w:rsidR="00C70941" w:rsidRPr="00293FA9">
        <w:rPr>
          <w:rFonts w:ascii="Times New Roman" w:hAnsi="Times New Roman" w:cs="Times New Roman"/>
        </w:rPr>
        <w:t>s</w:t>
      </w:r>
      <w:r w:rsidR="000641E8" w:rsidRPr="00293FA9">
        <w:rPr>
          <w:rFonts w:ascii="Times New Roman" w:hAnsi="Times New Roman" w:cs="Times New Roman"/>
        </w:rPr>
        <w:t xml:space="preserve"> specifikācija</w:t>
      </w:r>
      <w:r w:rsidR="00C70941" w:rsidRPr="00293FA9">
        <w:rPr>
          <w:rFonts w:ascii="Times New Roman" w:hAnsi="Times New Roman" w:cs="Times New Roman"/>
        </w:rPr>
        <w:t>s</w:t>
      </w:r>
      <w:r w:rsidR="00F21FC8" w:rsidRPr="00293FA9">
        <w:rPr>
          <w:rFonts w:ascii="Times New Roman" w:hAnsi="Times New Roman" w:cs="Times New Roman"/>
        </w:rPr>
        <w:t>;</w:t>
      </w:r>
    </w:p>
    <w:p w14:paraId="6A2DB62A" w14:textId="1ADA6B10" w:rsidR="004F06B7" w:rsidRPr="00293FA9" w:rsidRDefault="00306764" w:rsidP="00B43C45">
      <w:pPr>
        <w:ind w:firstLine="851"/>
        <w:rPr>
          <w:rFonts w:ascii="Times New Roman" w:hAnsi="Times New Roman" w:cs="Times New Roman"/>
        </w:rPr>
      </w:pPr>
      <w:r w:rsidRPr="00293FA9">
        <w:rPr>
          <w:rFonts w:ascii="Times New Roman" w:hAnsi="Times New Roman" w:cs="Times New Roman"/>
        </w:rPr>
        <w:t>2</w:t>
      </w:r>
      <w:r w:rsidR="004F06B7" w:rsidRPr="00293FA9">
        <w:rPr>
          <w:rFonts w:ascii="Times New Roman" w:hAnsi="Times New Roman" w:cs="Times New Roman"/>
        </w:rPr>
        <w:t>)</w:t>
      </w:r>
      <w:r w:rsidR="000641E8" w:rsidRPr="00293FA9">
        <w:rPr>
          <w:rFonts w:ascii="Times New Roman" w:hAnsi="Times New Roman" w:cs="Times New Roman"/>
        </w:rPr>
        <w:t xml:space="preserve"> Pretendentu atlases prasības un iesniedzamie dokumenti.</w:t>
      </w:r>
    </w:p>
    <w:p w14:paraId="0A76694E" w14:textId="7BB295FF" w:rsidR="00F566C3" w:rsidRPr="00293FA9" w:rsidRDefault="00F566C3" w:rsidP="00E96938">
      <w:pPr>
        <w:ind w:firstLine="993"/>
        <w:rPr>
          <w:rFonts w:ascii="Times New Roman" w:hAnsi="Times New Roman" w:cs="Times New Roman"/>
        </w:rPr>
      </w:pPr>
    </w:p>
    <w:p w14:paraId="0D314E7A" w14:textId="121458EB" w:rsidR="00F566C3" w:rsidRPr="00293FA9" w:rsidRDefault="00F566C3" w:rsidP="00677881">
      <w:pPr>
        <w:pStyle w:val="Default"/>
        <w:tabs>
          <w:tab w:val="left" w:pos="900"/>
        </w:tabs>
        <w:spacing w:before="60" w:after="60"/>
        <w:jc w:val="both"/>
        <w:rPr>
          <w:sz w:val="22"/>
          <w:szCs w:val="22"/>
        </w:rPr>
      </w:pPr>
      <w:r w:rsidRPr="00293FA9">
        <w:rPr>
          <w:sz w:val="22"/>
          <w:szCs w:val="22"/>
        </w:rPr>
        <w:t>Pasūtītājs jau iepriekš izsaka pateicību ieinteresētajiem piegādātājiem par iesaisti un komentāru sniegšanu!</w:t>
      </w:r>
    </w:p>
    <w:p w14:paraId="31A3DD74" w14:textId="767379D0" w:rsidR="00CF25D1" w:rsidRPr="00293FA9" w:rsidRDefault="00CF25D1" w:rsidP="00677881">
      <w:pPr>
        <w:pStyle w:val="Default"/>
        <w:tabs>
          <w:tab w:val="left" w:pos="900"/>
        </w:tabs>
        <w:spacing w:before="60" w:after="60"/>
        <w:jc w:val="both"/>
      </w:pPr>
    </w:p>
    <w:p w14:paraId="5196D535" w14:textId="77777777" w:rsidR="00730BA3" w:rsidRPr="00293FA9" w:rsidRDefault="00730BA3">
      <w:pPr>
        <w:rPr>
          <w:rFonts w:ascii="Times New Roman" w:eastAsia="Calibri" w:hAnsi="Times New Roman" w:cs="Times New Roman"/>
          <w:color w:val="000000"/>
          <w:sz w:val="24"/>
          <w:szCs w:val="24"/>
          <w:lang w:eastAsia="lv-LV"/>
        </w:rPr>
      </w:pPr>
      <w:r w:rsidRPr="00293FA9">
        <w:rPr>
          <w:rFonts w:ascii="Times New Roman" w:hAnsi="Times New Roman" w:cs="Times New Roman"/>
        </w:rPr>
        <w:br w:type="page"/>
      </w:r>
    </w:p>
    <w:p w14:paraId="44B1B694" w14:textId="5810A97F" w:rsidR="008B2289" w:rsidRPr="00293FA9" w:rsidRDefault="008B2289" w:rsidP="008B2289">
      <w:pPr>
        <w:pStyle w:val="ListParagraph"/>
        <w:tabs>
          <w:tab w:val="num" w:pos="900"/>
        </w:tabs>
        <w:spacing w:after="0" w:line="240" w:lineRule="auto"/>
        <w:jc w:val="right"/>
        <w:rPr>
          <w:rFonts w:ascii="Times New Roman" w:hAnsi="Times New Roman" w:cs="Times New Roman"/>
          <w:b/>
        </w:rPr>
      </w:pPr>
      <w:r w:rsidRPr="00293FA9">
        <w:rPr>
          <w:rFonts w:ascii="Times New Roman" w:hAnsi="Times New Roman" w:cs="Times New Roman"/>
          <w:b/>
        </w:rPr>
        <w:lastRenderedPageBreak/>
        <w:t>1.pielikums</w:t>
      </w:r>
    </w:p>
    <w:p w14:paraId="56B10D80" w14:textId="24812E91" w:rsidR="00D51CBC" w:rsidRPr="00293FA9" w:rsidRDefault="00D51CBC" w:rsidP="00D51CBC">
      <w:pPr>
        <w:jc w:val="center"/>
        <w:rPr>
          <w:rFonts w:ascii="Times New Roman" w:hAnsi="Times New Roman" w:cs="Times New Roman"/>
          <w:b/>
          <w:caps/>
        </w:rPr>
      </w:pPr>
    </w:p>
    <w:p w14:paraId="615FDB30" w14:textId="77777777" w:rsidR="00D51CBC" w:rsidRPr="00293FA9" w:rsidRDefault="00D51CBC" w:rsidP="00D51CBC">
      <w:pPr>
        <w:jc w:val="center"/>
        <w:rPr>
          <w:rFonts w:ascii="Times New Roman" w:hAnsi="Times New Roman" w:cs="Times New Roman"/>
          <w:b/>
          <w:caps/>
        </w:rPr>
      </w:pPr>
      <w:r w:rsidRPr="00293FA9">
        <w:rPr>
          <w:rFonts w:ascii="Times New Roman" w:hAnsi="Times New Roman" w:cs="Times New Roman"/>
          <w:b/>
          <w:caps/>
        </w:rPr>
        <w:t xml:space="preserve">Tehniskās specifikācijas iepirkuma priekšmetam </w:t>
      </w:r>
    </w:p>
    <w:p w14:paraId="7D55D166" w14:textId="77777777" w:rsidR="00793AED" w:rsidRPr="00793AED" w:rsidRDefault="00D51CBC" w:rsidP="00793AED">
      <w:pPr>
        <w:keepNext/>
        <w:widowControl w:val="0"/>
        <w:autoSpaceDE w:val="0"/>
        <w:autoSpaceDN w:val="0"/>
        <w:spacing w:after="0" w:line="240" w:lineRule="auto"/>
        <w:jc w:val="center"/>
        <w:outlineLvl w:val="1"/>
        <w:rPr>
          <w:rFonts w:ascii="Times New Roman" w:eastAsia="Times New Roman" w:hAnsi="Times New Roman"/>
          <w:b/>
          <w:bCs/>
          <w:caps/>
          <w:sz w:val="24"/>
          <w:szCs w:val="24"/>
        </w:rPr>
      </w:pPr>
      <w:r w:rsidRPr="00293FA9">
        <w:rPr>
          <w:rFonts w:ascii="Times New Roman" w:hAnsi="Times New Roman" w:cs="Times New Roman"/>
          <w:b/>
          <w:caps/>
        </w:rPr>
        <w:t>“</w:t>
      </w:r>
      <w:r w:rsidR="00793AED" w:rsidRPr="00793AED">
        <w:rPr>
          <w:rFonts w:ascii="Times New Roman" w:eastAsia="Times New Roman" w:hAnsi="Times New Roman"/>
          <w:b/>
          <w:bCs/>
          <w:caps/>
          <w:sz w:val="24"/>
          <w:szCs w:val="24"/>
        </w:rPr>
        <w:t>AUTO IEGĀDE SAIMNIECISKO FUNKCIJU IZPILDEI</w:t>
      </w:r>
    </w:p>
    <w:p w14:paraId="3568ABA9" w14:textId="604F25C5" w:rsidR="00D51CBC" w:rsidRDefault="00793AED" w:rsidP="00793AED">
      <w:pPr>
        <w:jc w:val="center"/>
        <w:rPr>
          <w:rFonts w:ascii="Times New Roman" w:hAnsi="Times New Roman" w:cs="Times New Roman"/>
          <w:b/>
          <w:caps/>
        </w:rPr>
      </w:pPr>
      <w:r w:rsidRPr="00793AED">
        <w:rPr>
          <w:rFonts w:ascii="Times New Roman" w:eastAsia="Times New Roman" w:hAnsi="Times New Roman"/>
          <w:b/>
          <w:bCs/>
          <w:caps/>
          <w:sz w:val="24"/>
          <w:szCs w:val="24"/>
        </w:rPr>
        <w:t>VSAA TERITORIĀLAJĀS STRUKTŪRVIENĪBĀS</w:t>
      </w:r>
      <w:r w:rsidR="00D51CBC" w:rsidRPr="00293FA9">
        <w:rPr>
          <w:rFonts w:ascii="Times New Roman" w:hAnsi="Times New Roman" w:cs="Times New Roman"/>
          <w:b/>
          <w:caps/>
        </w:rPr>
        <w:t>”</w:t>
      </w:r>
    </w:p>
    <w:p w14:paraId="76D39302" w14:textId="486911CF" w:rsidR="00D916D8" w:rsidRDefault="00D916D8" w:rsidP="00D51CBC">
      <w:pPr>
        <w:jc w:val="center"/>
        <w:rPr>
          <w:rFonts w:ascii="Times New Roman" w:hAnsi="Times New Roman" w:cs="Times New Roman"/>
          <w:b/>
          <w:caps/>
        </w:rPr>
      </w:pPr>
    </w:p>
    <w:p w14:paraId="15CDC835" w14:textId="77777777" w:rsidR="009E4033" w:rsidRPr="0030650F" w:rsidRDefault="009E4033" w:rsidP="009E4033">
      <w:pPr>
        <w:tabs>
          <w:tab w:val="num" w:pos="720"/>
          <w:tab w:val="left" w:pos="1524"/>
        </w:tabs>
        <w:suppressAutoHyphens/>
        <w:spacing w:after="0"/>
        <w:ind w:left="720" w:hanging="360"/>
        <w:rPr>
          <w:rFonts w:ascii="Times New Roman" w:hAnsi="Times New Roman" w:cs="Times New Roman"/>
          <w:lang w:eastAsia="zh-CN"/>
        </w:rPr>
      </w:pPr>
      <w:r w:rsidRPr="0030650F">
        <w:rPr>
          <w:rFonts w:ascii="Times New Roman" w:hAnsi="Times New Roman" w:cs="Times New Roman"/>
          <w:lang w:eastAsia="zh-CN"/>
        </w:rPr>
        <w:t>PIEDĀVĀJUMA SAGATAVOŠANAS VISPĀRĪGĀS PRASĪBAS:</w:t>
      </w:r>
    </w:p>
    <w:p w14:paraId="12865979" w14:textId="77777777" w:rsidR="009E4033" w:rsidRPr="0030650F" w:rsidRDefault="009E4033" w:rsidP="009E4033">
      <w:pPr>
        <w:suppressAutoHyphens/>
        <w:spacing w:after="0"/>
        <w:jc w:val="both"/>
        <w:rPr>
          <w:rFonts w:ascii="Times New Roman" w:hAnsi="Times New Roman" w:cs="Times New Roman"/>
          <w:lang w:eastAsia="zh-CN"/>
        </w:rPr>
      </w:pPr>
      <w:r w:rsidRPr="0030650F">
        <w:rPr>
          <w:rFonts w:ascii="Times New Roman" w:hAnsi="Times New Roman" w:cs="Times New Roman"/>
          <w:lang w:eastAsia="zh-CN"/>
        </w:rPr>
        <w:t xml:space="preserve">1. </w:t>
      </w:r>
      <w:r w:rsidRPr="0030650F">
        <w:rPr>
          <w:rFonts w:ascii="Times New Roman" w:hAnsi="Times New Roman" w:cs="Times New Roman"/>
          <w:u w:val="single"/>
          <w:lang w:eastAsia="zh-CN"/>
        </w:rPr>
        <w:t xml:space="preserve">Pretendents nodrošina: </w:t>
      </w:r>
    </w:p>
    <w:p w14:paraId="4723349F" w14:textId="77777777" w:rsidR="009E4033" w:rsidRPr="0030650F" w:rsidRDefault="009E4033" w:rsidP="009E4033">
      <w:pPr>
        <w:suppressAutoHyphens/>
        <w:spacing w:after="0"/>
        <w:jc w:val="both"/>
        <w:rPr>
          <w:rFonts w:ascii="Times New Roman" w:hAnsi="Times New Roman" w:cs="Times New Roman"/>
          <w:lang w:eastAsia="zh-CN"/>
        </w:rPr>
      </w:pPr>
      <w:r w:rsidRPr="0030650F">
        <w:rPr>
          <w:rFonts w:ascii="Times New Roman" w:hAnsi="Times New Roman" w:cs="Times New Roman"/>
          <w:lang w:eastAsia="zh-CN"/>
        </w:rPr>
        <w:tab/>
        <w:t>1.1. automobiļu piegādi, sagatavošanu un nodošanu Pasūtītājam;</w:t>
      </w:r>
    </w:p>
    <w:p w14:paraId="2CA6A469" w14:textId="77777777" w:rsidR="009E4033" w:rsidRPr="0030650F" w:rsidRDefault="009E4033" w:rsidP="009E4033">
      <w:pPr>
        <w:suppressAutoHyphens/>
        <w:spacing w:after="0"/>
        <w:jc w:val="both"/>
        <w:rPr>
          <w:rFonts w:ascii="Times New Roman" w:hAnsi="Times New Roman" w:cs="Times New Roman"/>
          <w:color w:val="000000" w:themeColor="text1"/>
          <w:lang w:eastAsia="zh-CN"/>
        </w:rPr>
      </w:pPr>
      <w:r w:rsidRPr="0030650F">
        <w:rPr>
          <w:rFonts w:ascii="Times New Roman" w:hAnsi="Times New Roman" w:cs="Times New Roman"/>
          <w:lang w:eastAsia="zh-CN"/>
        </w:rPr>
        <w:tab/>
        <w:t xml:space="preserve">1.2. automobiļu reģistrāciju </w:t>
      </w:r>
      <w:r w:rsidRPr="0030650F">
        <w:rPr>
          <w:rFonts w:ascii="Times New Roman" w:hAnsi="Times New Roman" w:cs="Times New Roman"/>
          <w:lang w:eastAsia="lv-LV"/>
        </w:rPr>
        <w:t>VAS „Ceļu satiksmes drošības direkcijā</w:t>
      </w:r>
      <w:r w:rsidRPr="0030650F">
        <w:rPr>
          <w:rFonts w:ascii="Times New Roman" w:hAnsi="Times New Roman" w:cs="Times New Roman"/>
          <w:color w:val="000000" w:themeColor="text1"/>
          <w:lang w:eastAsia="lv-LV"/>
        </w:rPr>
        <w:t>” (turpmāk – CSDD)</w:t>
      </w:r>
      <w:r w:rsidRPr="0030650F">
        <w:rPr>
          <w:rFonts w:ascii="Times New Roman" w:hAnsi="Times New Roman" w:cs="Times New Roman"/>
          <w:color w:val="000000" w:themeColor="text1"/>
          <w:lang w:eastAsia="zh-CN"/>
        </w:rPr>
        <w:t xml:space="preserve"> uz Pasūtītāja vārda ar </w:t>
      </w:r>
      <w:r w:rsidRPr="0030650F">
        <w:rPr>
          <w:rFonts w:ascii="Times New Roman" w:hAnsi="Times New Roman" w:cs="Times New Roman"/>
          <w:color w:val="000000" w:themeColor="text1"/>
          <w:lang w:eastAsia="lv-LV"/>
        </w:rPr>
        <w:t>Latvijas Republikas</w:t>
      </w:r>
      <w:r w:rsidRPr="0030650F">
        <w:rPr>
          <w:rFonts w:ascii="Times New Roman" w:hAnsi="Times New Roman" w:cs="Times New Roman"/>
          <w:color w:val="000000" w:themeColor="text1"/>
          <w:lang w:eastAsia="zh-CN"/>
        </w:rPr>
        <w:t xml:space="preserve"> valsts numurzīmēm.</w:t>
      </w:r>
    </w:p>
    <w:p w14:paraId="0FFE1229" w14:textId="77777777" w:rsidR="009E4033" w:rsidRPr="0030650F" w:rsidRDefault="009E4033" w:rsidP="009E4033">
      <w:pPr>
        <w:suppressAutoHyphens/>
        <w:spacing w:after="0"/>
        <w:jc w:val="both"/>
        <w:rPr>
          <w:rFonts w:ascii="Times New Roman" w:hAnsi="Times New Roman" w:cs="Times New Roman"/>
          <w:lang w:eastAsia="zh-CN"/>
        </w:rPr>
      </w:pPr>
      <w:r w:rsidRPr="0030650F">
        <w:rPr>
          <w:rFonts w:ascii="Times New Roman" w:hAnsi="Times New Roman" w:cs="Times New Roman"/>
          <w:lang w:eastAsia="zh-CN"/>
        </w:rPr>
        <w:t xml:space="preserve">2. </w:t>
      </w:r>
      <w:r w:rsidRPr="0030650F">
        <w:rPr>
          <w:rFonts w:ascii="Times New Roman" w:hAnsi="Times New Roman" w:cs="Times New Roman"/>
          <w:u w:val="single"/>
          <w:lang w:eastAsia="zh-CN"/>
        </w:rPr>
        <w:t>Pretendents, piegādājot automobiļus, nodot Pasūtītājam pilnvarotajai personai:</w:t>
      </w:r>
    </w:p>
    <w:p w14:paraId="210B6359" w14:textId="77777777" w:rsidR="009E4033" w:rsidRPr="0030650F" w:rsidRDefault="009E4033" w:rsidP="009E4033">
      <w:pPr>
        <w:suppressAutoHyphens/>
        <w:spacing w:after="0"/>
        <w:jc w:val="both"/>
        <w:rPr>
          <w:rFonts w:ascii="Times New Roman" w:hAnsi="Times New Roman" w:cs="Times New Roman"/>
          <w:lang w:eastAsia="zh-CN"/>
        </w:rPr>
      </w:pPr>
      <w:r w:rsidRPr="0030650F">
        <w:rPr>
          <w:rFonts w:ascii="Times New Roman" w:hAnsi="Times New Roman" w:cs="Times New Roman"/>
          <w:lang w:eastAsia="zh-CN"/>
        </w:rPr>
        <w:tab/>
        <w:t>2.1. oriģinālus aizdedzes atslēgu komplektus ar signalizācijas pultīm atbilstoši automobiļu</w:t>
      </w:r>
      <w:r w:rsidRPr="0030650F">
        <w:rPr>
          <w:rFonts w:ascii="Times New Roman" w:hAnsi="Times New Roman" w:cs="Times New Roman"/>
        </w:rPr>
        <w:t xml:space="preserve"> komplektācijai</w:t>
      </w:r>
      <w:r w:rsidRPr="0030650F">
        <w:rPr>
          <w:rFonts w:ascii="Times New Roman" w:hAnsi="Times New Roman" w:cs="Times New Roman"/>
          <w:lang w:eastAsia="zh-CN"/>
        </w:rPr>
        <w:t>;</w:t>
      </w:r>
    </w:p>
    <w:p w14:paraId="4CEF0680" w14:textId="77777777" w:rsidR="009E4033" w:rsidRPr="0030650F" w:rsidRDefault="009E4033" w:rsidP="009E4033">
      <w:pPr>
        <w:suppressAutoHyphens/>
        <w:spacing w:after="0"/>
        <w:jc w:val="both"/>
        <w:rPr>
          <w:rFonts w:ascii="Times New Roman" w:hAnsi="Times New Roman" w:cs="Times New Roman"/>
          <w:lang w:eastAsia="zh-CN"/>
        </w:rPr>
      </w:pPr>
      <w:r w:rsidRPr="0030650F">
        <w:rPr>
          <w:rFonts w:ascii="Times New Roman" w:hAnsi="Times New Roman" w:cs="Times New Roman"/>
          <w:lang w:eastAsia="zh-CN"/>
        </w:rPr>
        <w:tab/>
        <w:t>2.2. automobiļu tehnisko pasi, servisa grāmatiņu, lietošanas instrukciju latviešu valodā u.c. dokumentāciju.</w:t>
      </w:r>
    </w:p>
    <w:p w14:paraId="01DCFC75" w14:textId="77777777" w:rsidR="009E4033" w:rsidRPr="0030650F" w:rsidRDefault="009E4033" w:rsidP="00D51CBC">
      <w:pPr>
        <w:jc w:val="center"/>
        <w:rPr>
          <w:rFonts w:ascii="Times New Roman" w:hAnsi="Times New Roman" w:cs="Times New Roman"/>
          <w:b/>
          <w:caps/>
        </w:rPr>
      </w:pPr>
    </w:p>
    <w:p w14:paraId="0A2763AF" w14:textId="2C8A35AE" w:rsidR="00793AED" w:rsidRPr="0030650F" w:rsidRDefault="00793AED" w:rsidP="00793AED">
      <w:pPr>
        <w:rPr>
          <w:rFonts w:ascii="Times New Roman" w:hAnsi="Times New Roman" w:cs="Times New Roman"/>
          <w:b/>
          <w:caps/>
        </w:rPr>
      </w:pPr>
      <w:r w:rsidRPr="0030650F">
        <w:rPr>
          <w:rFonts w:ascii="Times New Roman" w:hAnsi="Times New Roman" w:cs="Times New Roman"/>
          <w:b/>
          <w:caps/>
        </w:rPr>
        <w:t>1.daļai</w:t>
      </w:r>
      <w:r w:rsidR="00A014AA">
        <w:rPr>
          <w:rFonts w:ascii="Times New Roman" w:hAnsi="Times New Roman" w:cs="Times New Roman"/>
          <w:b/>
          <w:caps/>
        </w:rPr>
        <w:t xml:space="preserve"> - Vieglo automobiļu Piegāde</w:t>
      </w:r>
    </w:p>
    <w:tbl>
      <w:tblPr>
        <w:tblW w:w="8930" w:type="dxa"/>
        <w:tblInd w:w="298" w:type="dxa"/>
        <w:shd w:val="clear" w:color="auto" w:fill="FFFF99"/>
        <w:tblLayout w:type="fixed"/>
        <w:tblLook w:val="0000" w:firstRow="0" w:lastRow="0" w:firstColumn="0" w:lastColumn="0" w:noHBand="0" w:noVBand="0"/>
      </w:tblPr>
      <w:tblGrid>
        <w:gridCol w:w="650"/>
        <w:gridCol w:w="3240"/>
        <w:gridCol w:w="5040"/>
      </w:tblGrid>
      <w:tr w:rsidR="009E4033" w:rsidRPr="0030650F" w14:paraId="18490415" w14:textId="77777777" w:rsidTr="005908F1">
        <w:trPr>
          <w:trHeight w:val="675"/>
        </w:trPr>
        <w:tc>
          <w:tcPr>
            <w:tcW w:w="650" w:type="dxa"/>
            <w:tcBorders>
              <w:top w:val="single" w:sz="4" w:space="0" w:color="000000"/>
              <w:left w:val="single" w:sz="4" w:space="0" w:color="000000"/>
              <w:bottom w:val="single" w:sz="4" w:space="0" w:color="000000"/>
              <w:right w:val="nil"/>
            </w:tcBorders>
            <w:shd w:val="clear" w:color="auto" w:fill="C5E0B3"/>
            <w:vAlign w:val="center"/>
          </w:tcPr>
          <w:p w14:paraId="75B7210D" w14:textId="77777777" w:rsidR="009E4033" w:rsidRPr="0030650F" w:rsidRDefault="009E4033" w:rsidP="005908F1">
            <w:pPr>
              <w:pStyle w:val="Subtitle"/>
              <w:snapToGrid w:val="0"/>
              <w:rPr>
                <w:rFonts w:ascii="Times New Roman" w:hAnsi="Times New Roman"/>
                <w:iCs/>
                <w:sz w:val="22"/>
                <w:szCs w:val="22"/>
                <w:lang w:val="lv-LV"/>
              </w:rPr>
            </w:pPr>
            <w:r w:rsidRPr="0030650F">
              <w:rPr>
                <w:rFonts w:ascii="Times New Roman" w:hAnsi="Times New Roman"/>
                <w:iCs/>
                <w:sz w:val="22"/>
                <w:szCs w:val="22"/>
                <w:lang w:val="lv-LV"/>
              </w:rPr>
              <w:t>N.</w:t>
            </w:r>
          </w:p>
          <w:p w14:paraId="0D7BEFB4" w14:textId="77777777" w:rsidR="009E4033" w:rsidRPr="0030650F" w:rsidRDefault="009E4033" w:rsidP="005908F1">
            <w:pPr>
              <w:pStyle w:val="Subtitle"/>
              <w:snapToGrid w:val="0"/>
              <w:rPr>
                <w:rFonts w:ascii="Times New Roman" w:hAnsi="Times New Roman"/>
                <w:iCs/>
                <w:sz w:val="22"/>
                <w:szCs w:val="22"/>
                <w:lang w:val="lv-LV"/>
              </w:rPr>
            </w:pPr>
            <w:r w:rsidRPr="0030650F">
              <w:rPr>
                <w:rFonts w:ascii="Times New Roman" w:hAnsi="Times New Roman"/>
                <w:iCs/>
                <w:sz w:val="22"/>
                <w:szCs w:val="22"/>
                <w:lang w:val="lv-LV"/>
              </w:rPr>
              <w:t>p.k.</w:t>
            </w:r>
          </w:p>
        </w:tc>
        <w:tc>
          <w:tcPr>
            <w:tcW w:w="324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6A78928" w14:textId="77777777" w:rsidR="009E4033" w:rsidRPr="0030650F" w:rsidRDefault="009E4033" w:rsidP="005908F1">
            <w:pPr>
              <w:spacing w:after="0" w:line="240" w:lineRule="auto"/>
              <w:jc w:val="center"/>
              <w:rPr>
                <w:rFonts w:ascii="Times New Roman" w:hAnsi="Times New Roman" w:cs="Times New Roman"/>
                <w:b/>
              </w:rPr>
            </w:pPr>
            <w:r w:rsidRPr="0030650F">
              <w:rPr>
                <w:rFonts w:ascii="Times New Roman" w:hAnsi="Times New Roman" w:cs="Times New Roman"/>
                <w:b/>
              </w:rPr>
              <w:t>Parametrs</w:t>
            </w:r>
          </w:p>
        </w:tc>
        <w:tc>
          <w:tcPr>
            <w:tcW w:w="5040"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4445A949" w14:textId="77777777" w:rsidR="009E4033" w:rsidRPr="0030650F" w:rsidRDefault="009E4033" w:rsidP="005908F1">
            <w:pPr>
              <w:spacing w:after="0" w:line="240" w:lineRule="auto"/>
              <w:jc w:val="center"/>
              <w:rPr>
                <w:rFonts w:ascii="Times New Roman" w:hAnsi="Times New Roman" w:cs="Times New Roman"/>
                <w:b/>
                <w:lang w:eastAsia="ar-SA"/>
              </w:rPr>
            </w:pPr>
            <w:r w:rsidRPr="0030650F">
              <w:rPr>
                <w:rFonts w:ascii="Times New Roman" w:hAnsi="Times New Roman" w:cs="Times New Roman"/>
                <w:b/>
                <w:lang w:eastAsia="ar-SA"/>
              </w:rPr>
              <w:t>Prasības raksturojums</w:t>
            </w:r>
          </w:p>
          <w:p w14:paraId="3F7C229F" w14:textId="77777777" w:rsidR="009E4033" w:rsidRPr="0030650F" w:rsidRDefault="009E4033" w:rsidP="005908F1">
            <w:pPr>
              <w:spacing w:after="0" w:line="240" w:lineRule="auto"/>
              <w:jc w:val="center"/>
              <w:rPr>
                <w:rFonts w:ascii="Times New Roman" w:hAnsi="Times New Roman" w:cs="Times New Roman"/>
                <w:b/>
                <w:lang w:eastAsia="ar-SA"/>
              </w:rPr>
            </w:pPr>
            <w:r w:rsidRPr="0030650F">
              <w:rPr>
                <w:rFonts w:ascii="Times New Roman" w:eastAsia="Times New Roman" w:hAnsi="Times New Roman" w:cs="Times New Roman"/>
                <w:b/>
                <w:i/>
                <w:lang w:eastAsia="ar-SA"/>
              </w:rPr>
              <w:t>(minimālās Tehniskās specifikācijas prasības)</w:t>
            </w:r>
          </w:p>
        </w:tc>
      </w:tr>
      <w:tr w:rsidR="009E4033" w:rsidRPr="0030650F" w14:paraId="4EBAEF15"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442E56B2"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0C5ED"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Jauna, nelietota automašīna*</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5F814"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 xml:space="preserve">MM - mazā </w:t>
            </w:r>
            <w:proofErr w:type="spellStart"/>
            <w:r w:rsidRPr="0030650F">
              <w:rPr>
                <w:rFonts w:ascii="Times New Roman" w:hAnsi="Times New Roman" w:cs="Times New Roman"/>
                <w:lang w:eastAsia="ar-SA"/>
              </w:rPr>
              <w:t>daudzfunkciju</w:t>
            </w:r>
            <w:proofErr w:type="spellEnd"/>
            <w:r w:rsidRPr="0030650F">
              <w:rPr>
                <w:rFonts w:ascii="Times New Roman" w:hAnsi="Times New Roman" w:cs="Times New Roman"/>
                <w:lang w:eastAsia="ar-SA"/>
              </w:rPr>
              <w:t xml:space="preserve"> klase (pēc Auto asociācijas klasifikatora)**</w:t>
            </w:r>
          </w:p>
        </w:tc>
      </w:tr>
      <w:tr w:rsidR="009E4033" w:rsidRPr="0030650F" w14:paraId="23E40B99"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7472CDF8"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49F06"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Automobiļu skaits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593CE"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2 (divas)</w:t>
            </w:r>
          </w:p>
        </w:tc>
      </w:tr>
      <w:tr w:rsidR="009E4033" w:rsidRPr="0030650F" w14:paraId="4A122EEB"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7E9DA42D"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04A03"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Automobiļu</w:t>
            </w:r>
            <w:r w:rsidRPr="0030650F">
              <w:rPr>
                <w:rFonts w:ascii="Times New Roman" w:hAnsi="Times New Roman" w:cs="Times New Roman"/>
              </w:rPr>
              <w:t xml:space="preserve"> izlaiduma gads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40BB7"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rPr>
              <w:t>Ne vecāka par 2026.g. (jauna, nobraukums ne vairāk par 100 km)</w:t>
            </w:r>
          </w:p>
        </w:tc>
      </w:tr>
      <w:tr w:rsidR="009E4033" w:rsidRPr="0030650F" w14:paraId="2D0AAC85"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369EBEA1"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4.</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3E522"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Virsbūves tips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9F722" w14:textId="77777777" w:rsidR="009E4033" w:rsidRPr="0030650F" w:rsidRDefault="009E4033" w:rsidP="005908F1">
            <w:pPr>
              <w:snapToGrid w:val="0"/>
              <w:spacing w:after="0" w:line="240" w:lineRule="auto"/>
              <w:rPr>
                <w:rFonts w:ascii="Times New Roman" w:hAnsi="Times New Roman" w:cs="Times New Roman"/>
                <w:color w:val="0070C0"/>
              </w:rPr>
            </w:pPr>
            <w:r w:rsidRPr="0030650F">
              <w:rPr>
                <w:rFonts w:ascii="Times New Roman" w:hAnsi="Times New Roman" w:cs="Times New Roman"/>
              </w:rPr>
              <w:t>Pasažieru furgons</w:t>
            </w:r>
            <w:r w:rsidRPr="0030650F">
              <w:rPr>
                <w:rFonts w:ascii="Times New Roman" w:hAnsi="Times New Roman" w:cs="Times New Roman"/>
                <w:color w:val="0070C0"/>
              </w:rPr>
              <w:t xml:space="preserve"> </w:t>
            </w:r>
            <w:r w:rsidRPr="0030650F">
              <w:rPr>
                <w:rFonts w:ascii="Times New Roman" w:hAnsi="Times New Roman" w:cs="Times New Roman"/>
              </w:rPr>
              <w:t>ar pilnu iekšējo salona apdari</w:t>
            </w:r>
          </w:p>
        </w:tc>
      </w:tr>
      <w:tr w:rsidR="009E4033" w:rsidRPr="0030650F" w14:paraId="413706A1"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0D893AA5"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5.</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B74A0"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Durvju skaits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6102B"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5</w:t>
            </w:r>
          </w:p>
        </w:tc>
      </w:tr>
      <w:tr w:rsidR="009E4033" w:rsidRPr="0030650F" w14:paraId="11773354"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7706337D"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6.</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23CEB" w14:textId="77777777" w:rsidR="009E4033" w:rsidRPr="0030650F" w:rsidRDefault="009E4033" w:rsidP="005908F1">
            <w:pPr>
              <w:suppressAutoHyphens/>
              <w:snapToGrid w:val="0"/>
              <w:spacing w:after="0" w:line="240" w:lineRule="auto"/>
              <w:rPr>
                <w:rFonts w:ascii="Times New Roman" w:hAnsi="Times New Roman" w:cs="Times New Roman"/>
                <w:lang w:eastAsia="ar-SA"/>
              </w:rPr>
            </w:pPr>
            <w:r w:rsidRPr="0030650F">
              <w:rPr>
                <w:rFonts w:ascii="Times New Roman" w:hAnsi="Times New Roman" w:cs="Times New Roman"/>
              </w:rPr>
              <w:t>Vietu skaits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7DC9C" w14:textId="77777777" w:rsidR="009E4033" w:rsidRPr="0030650F" w:rsidRDefault="009E4033"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Ne mazāk kā 5</w:t>
            </w:r>
          </w:p>
        </w:tc>
      </w:tr>
      <w:tr w:rsidR="009E4033" w:rsidRPr="0030650F" w14:paraId="1A6950D3" w14:textId="77777777" w:rsidTr="005908F1">
        <w:trPr>
          <w:trHeight w:val="202"/>
        </w:trPr>
        <w:tc>
          <w:tcPr>
            <w:tcW w:w="650" w:type="dxa"/>
            <w:tcBorders>
              <w:top w:val="single" w:sz="4" w:space="0" w:color="000000"/>
              <w:left w:val="single" w:sz="4" w:space="0" w:color="000000"/>
              <w:bottom w:val="single" w:sz="4" w:space="0" w:color="000000"/>
              <w:right w:val="nil"/>
            </w:tcBorders>
            <w:shd w:val="clear" w:color="auto" w:fill="auto"/>
            <w:vAlign w:val="center"/>
          </w:tcPr>
          <w:p w14:paraId="24F8CB26"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7.</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63C08" w14:textId="524341F0" w:rsidR="009E4033" w:rsidRPr="0030650F" w:rsidRDefault="009E4033" w:rsidP="005908F1">
            <w:pPr>
              <w:suppressAutoHyphens/>
              <w:snapToGrid w:val="0"/>
              <w:spacing w:after="0" w:line="240" w:lineRule="auto"/>
              <w:rPr>
                <w:rFonts w:ascii="Times New Roman" w:hAnsi="Times New Roman" w:cs="Times New Roman"/>
                <w:lang w:eastAsia="ar-SA"/>
              </w:rPr>
            </w:pPr>
            <w:r w:rsidRPr="00F402FA">
              <w:rPr>
                <w:rFonts w:ascii="Times New Roman" w:hAnsi="Times New Roman" w:cs="Times New Roman"/>
              </w:rPr>
              <w:t>Motora</w:t>
            </w:r>
            <w:r w:rsidR="00F402FA" w:rsidRPr="00F402FA">
              <w:rPr>
                <w:rFonts w:ascii="Times New Roman" w:hAnsi="Times New Roman" w:cs="Times New Roman"/>
              </w:rPr>
              <w:t xml:space="preserve"> </w:t>
            </w:r>
            <w:r w:rsidRPr="00F402FA">
              <w:rPr>
                <w:rFonts w:ascii="Times New Roman" w:hAnsi="Times New Roman" w:cs="Times New Roman"/>
              </w:rPr>
              <w:t xml:space="preserve">jauda </w:t>
            </w:r>
            <w:proofErr w:type="spellStart"/>
            <w:r w:rsidRPr="00F402FA">
              <w:rPr>
                <w:rFonts w:ascii="Times New Roman" w:hAnsi="Times New Roman" w:cs="Times New Roman"/>
              </w:rPr>
              <w:t>kW</w:t>
            </w:r>
            <w:proofErr w:type="spellEnd"/>
            <w:r w:rsidRPr="0030650F">
              <w:rPr>
                <w:rFonts w:ascii="Times New Roman" w:hAnsi="Times New Roman" w:cs="Times New Roman"/>
              </w:rPr>
              <w:t>, degvielas veids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9E6D5" w14:textId="0DA59640" w:rsidR="009E4033" w:rsidRPr="0030650F" w:rsidRDefault="009E4033" w:rsidP="005908F1">
            <w:pPr>
              <w:suppressAutoHyphens/>
              <w:snapToGrid w:val="0"/>
              <w:spacing w:after="0" w:line="240" w:lineRule="auto"/>
              <w:rPr>
                <w:rFonts w:ascii="Times New Roman" w:hAnsi="Times New Roman" w:cs="Times New Roman"/>
                <w:lang w:eastAsia="ar-SA"/>
              </w:rPr>
            </w:pPr>
            <w:r w:rsidRPr="00F402FA">
              <w:rPr>
                <w:rFonts w:ascii="Times New Roman" w:hAnsi="Times New Roman" w:cs="Times New Roman"/>
                <w:lang w:eastAsia="ar-SA"/>
              </w:rPr>
              <w:t xml:space="preserve">No </w:t>
            </w:r>
            <w:r w:rsidRPr="00F402FA">
              <w:rPr>
                <w:rFonts w:ascii="Times New Roman" w:hAnsi="Times New Roman" w:cs="Times New Roman"/>
              </w:rPr>
              <w:t xml:space="preserve">75 </w:t>
            </w:r>
            <w:proofErr w:type="spellStart"/>
            <w:r w:rsidRPr="00F402FA">
              <w:rPr>
                <w:rFonts w:ascii="Times New Roman" w:hAnsi="Times New Roman" w:cs="Times New Roman"/>
              </w:rPr>
              <w:t>kW</w:t>
            </w:r>
            <w:proofErr w:type="spellEnd"/>
            <w:r w:rsidRPr="0030650F">
              <w:rPr>
                <w:rFonts w:ascii="Times New Roman" w:hAnsi="Times New Roman" w:cs="Times New Roman"/>
              </w:rPr>
              <w:t>, benzīns vai dīzeļdegviela</w:t>
            </w:r>
          </w:p>
        </w:tc>
      </w:tr>
      <w:tr w:rsidR="009E4033" w:rsidRPr="0030650F" w14:paraId="7FB1DB9B" w14:textId="77777777" w:rsidTr="005908F1">
        <w:trPr>
          <w:trHeight w:val="263"/>
        </w:trPr>
        <w:tc>
          <w:tcPr>
            <w:tcW w:w="650" w:type="dxa"/>
            <w:tcBorders>
              <w:top w:val="nil"/>
              <w:left w:val="single" w:sz="4" w:space="0" w:color="000000"/>
              <w:bottom w:val="single" w:sz="4" w:space="0" w:color="000000"/>
              <w:right w:val="nil"/>
            </w:tcBorders>
            <w:shd w:val="clear" w:color="auto" w:fill="auto"/>
            <w:vAlign w:val="center"/>
          </w:tcPr>
          <w:p w14:paraId="554E6127"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8.</w:t>
            </w:r>
          </w:p>
        </w:tc>
        <w:tc>
          <w:tcPr>
            <w:tcW w:w="3240" w:type="dxa"/>
            <w:tcBorders>
              <w:top w:val="nil"/>
              <w:left w:val="single" w:sz="4" w:space="0" w:color="000000"/>
              <w:bottom w:val="single" w:sz="4" w:space="0" w:color="000000"/>
              <w:right w:val="single" w:sz="4" w:space="0" w:color="000000"/>
            </w:tcBorders>
            <w:shd w:val="clear" w:color="auto" w:fill="auto"/>
            <w:vAlign w:val="center"/>
          </w:tcPr>
          <w:p w14:paraId="3AF1FF58"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Ātrumkārbas tips</w:t>
            </w:r>
          </w:p>
        </w:tc>
        <w:tc>
          <w:tcPr>
            <w:tcW w:w="5040" w:type="dxa"/>
            <w:tcBorders>
              <w:top w:val="nil"/>
              <w:left w:val="single" w:sz="4" w:space="0" w:color="000000"/>
              <w:bottom w:val="single" w:sz="4" w:space="0" w:color="000000"/>
              <w:right w:val="single" w:sz="4" w:space="0" w:color="000000"/>
            </w:tcBorders>
            <w:shd w:val="clear" w:color="auto" w:fill="auto"/>
            <w:vAlign w:val="center"/>
          </w:tcPr>
          <w:p w14:paraId="70DD9534"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Mehāniskā vai automātiskā pārnesumkārba</w:t>
            </w:r>
          </w:p>
        </w:tc>
      </w:tr>
      <w:tr w:rsidR="009E4033" w:rsidRPr="0030650F" w14:paraId="20D0CF61" w14:textId="77777777" w:rsidTr="005908F1">
        <w:trPr>
          <w:trHeight w:val="263"/>
        </w:trPr>
        <w:tc>
          <w:tcPr>
            <w:tcW w:w="650" w:type="dxa"/>
            <w:tcBorders>
              <w:top w:val="nil"/>
              <w:left w:val="single" w:sz="4" w:space="0" w:color="000000"/>
              <w:bottom w:val="single" w:sz="4" w:space="0" w:color="000000"/>
              <w:right w:val="nil"/>
            </w:tcBorders>
            <w:shd w:val="clear" w:color="auto" w:fill="auto"/>
            <w:vAlign w:val="center"/>
          </w:tcPr>
          <w:p w14:paraId="6542C2EA" w14:textId="77777777" w:rsidR="009E4033" w:rsidRPr="0030650F" w:rsidRDefault="009E4033" w:rsidP="005908F1">
            <w:pPr>
              <w:suppressAutoHyphens/>
              <w:snapToGrid w:val="0"/>
              <w:spacing w:after="0" w:line="240" w:lineRule="auto"/>
              <w:jc w:val="center"/>
              <w:rPr>
                <w:rFonts w:ascii="Times New Roman" w:hAnsi="Times New Roman" w:cs="Times New Roman"/>
                <w:color w:val="FF0000"/>
                <w:lang w:eastAsia="ar-SA"/>
              </w:rPr>
            </w:pPr>
            <w:r w:rsidRPr="00F402FA">
              <w:rPr>
                <w:rFonts w:ascii="Times New Roman" w:hAnsi="Times New Roman" w:cs="Times New Roman"/>
                <w:lang w:eastAsia="ar-SA"/>
              </w:rPr>
              <w:t>9.</w:t>
            </w:r>
          </w:p>
        </w:tc>
        <w:tc>
          <w:tcPr>
            <w:tcW w:w="3240" w:type="dxa"/>
            <w:tcBorders>
              <w:top w:val="nil"/>
              <w:left w:val="single" w:sz="4" w:space="0" w:color="000000"/>
              <w:bottom w:val="single" w:sz="4" w:space="0" w:color="000000"/>
              <w:right w:val="single" w:sz="4" w:space="0" w:color="000000"/>
            </w:tcBorders>
            <w:shd w:val="clear" w:color="auto" w:fill="auto"/>
            <w:vAlign w:val="center"/>
          </w:tcPr>
          <w:p w14:paraId="2595F539" w14:textId="79730F26" w:rsidR="009E4033" w:rsidRPr="00F402FA" w:rsidRDefault="009E4033" w:rsidP="005908F1">
            <w:pPr>
              <w:suppressAutoHyphens/>
              <w:snapToGrid w:val="0"/>
              <w:spacing w:after="0" w:line="240" w:lineRule="auto"/>
              <w:rPr>
                <w:rFonts w:ascii="Times New Roman" w:hAnsi="Times New Roman" w:cs="Times New Roman"/>
                <w:strike/>
              </w:rPr>
            </w:pPr>
            <w:r w:rsidRPr="00F402FA">
              <w:rPr>
                <w:rFonts w:ascii="Times New Roman" w:hAnsi="Times New Roman" w:cs="Times New Roman"/>
              </w:rPr>
              <w:t>Degvielas patēriņš (l/100km)</w:t>
            </w:r>
          </w:p>
        </w:tc>
        <w:tc>
          <w:tcPr>
            <w:tcW w:w="5040" w:type="dxa"/>
            <w:tcBorders>
              <w:top w:val="nil"/>
              <w:left w:val="single" w:sz="4" w:space="0" w:color="000000"/>
              <w:bottom w:val="single" w:sz="4" w:space="0" w:color="000000"/>
              <w:right w:val="single" w:sz="4" w:space="0" w:color="000000"/>
            </w:tcBorders>
            <w:shd w:val="clear" w:color="auto" w:fill="auto"/>
            <w:vAlign w:val="center"/>
          </w:tcPr>
          <w:p w14:paraId="04ED5B36" w14:textId="017F77C7" w:rsidR="009E4033" w:rsidRPr="0030650F" w:rsidRDefault="009E4033" w:rsidP="005908F1">
            <w:pPr>
              <w:suppressAutoHyphens/>
              <w:snapToGrid w:val="0"/>
              <w:spacing w:after="0" w:line="240" w:lineRule="auto"/>
              <w:rPr>
                <w:rFonts w:ascii="Times New Roman" w:hAnsi="Times New Roman" w:cs="Times New Roman"/>
                <w:strike/>
                <w:color w:val="FF0000"/>
              </w:rPr>
            </w:pPr>
          </w:p>
        </w:tc>
      </w:tr>
      <w:tr w:rsidR="009E4033" w:rsidRPr="0030650F" w14:paraId="4DBDB686" w14:textId="77777777" w:rsidTr="005908F1">
        <w:trPr>
          <w:trHeight w:val="252"/>
        </w:trPr>
        <w:tc>
          <w:tcPr>
            <w:tcW w:w="650" w:type="dxa"/>
            <w:tcBorders>
              <w:top w:val="single" w:sz="4" w:space="0" w:color="000000"/>
              <w:left w:val="single" w:sz="4" w:space="0" w:color="000000"/>
              <w:bottom w:val="single" w:sz="4" w:space="0" w:color="000000"/>
              <w:right w:val="nil"/>
            </w:tcBorders>
            <w:shd w:val="clear" w:color="auto" w:fill="auto"/>
            <w:vAlign w:val="center"/>
          </w:tcPr>
          <w:p w14:paraId="05B08EE3"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10.</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65B5A" w14:textId="0D3CDED6" w:rsidR="009E4033" w:rsidRPr="0030650F" w:rsidRDefault="009E4033" w:rsidP="005908F1">
            <w:pPr>
              <w:suppressAutoHyphens/>
              <w:snapToGrid w:val="0"/>
              <w:spacing w:after="0" w:line="240" w:lineRule="auto"/>
              <w:rPr>
                <w:rFonts w:ascii="Times New Roman" w:hAnsi="Times New Roman" w:cs="Times New Roman"/>
              </w:rPr>
            </w:pPr>
            <w:r w:rsidRPr="00F402FA">
              <w:rPr>
                <w:rFonts w:ascii="Times New Roman" w:eastAsia="Times New Roman" w:hAnsi="Times New Roman" w:cs="Times New Roman"/>
              </w:rPr>
              <w:t>Oglekļa dioksīda (CO2) emisiju apjoms (g/km) pēc WLTP mērīšanas metodes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B7113"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 xml:space="preserve">Kombinētā ciklā ne vairāk kā </w:t>
            </w:r>
            <w:r w:rsidRPr="00F402FA">
              <w:rPr>
                <w:rFonts w:ascii="Times New Roman" w:hAnsi="Times New Roman" w:cs="Times New Roman"/>
              </w:rPr>
              <w:t>150</w:t>
            </w:r>
            <w:r w:rsidRPr="0030650F">
              <w:rPr>
                <w:rFonts w:ascii="Times New Roman" w:hAnsi="Times New Roman" w:cs="Times New Roman"/>
              </w:rPr>
              <w:t xml:space="preserve"> g/km </w:t>
            </w:r>
          </w:p>
        </w:tc>
      </w:tr>
      <w:tr w:rsidR="009E4033" w:rsidRPr="0030650F" w14:paraId="7A4A52C8" w14:textId="77777777" w:rsidTr="005908F1">
        <w:trPr>
          <w:trHeight w:val="209"/>
        </w:trPr>
        <w:tc>
          <w:tcPr>
            <w:tcW w:w="650" w:type="dxa"/>
            <w:tcBorders>
              <w:top w:val="single" w:sz="4" w:space="0" w:color="000000"/>
              <w:left w:val="single" w:sz="4" w:space="0" w:color="000000"/>
              <w:bottom w:val="single" w:sz="4" w:space="0" w:color="000000"/>
              <w:right w:val="nil"/>
            </w:tcBorders>
            <w:shd w:val="clear" w:color="auto" w:fill="auto"/>
            <w:vAlign w:val="center"/>
          </w:tcPr>
          <w:p w14:paraId="02101D9B"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11.</w:t>
            </w:r>
          </w:p>
        </w:tc>
        <w:tc>
          <w:tcPr>
            <w:tcW w:w="3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9DE15F" w14:textId="4F4BEC84" w:rsidR="009E4033" w:rsidRPr="00F402FA" w:rsidRDefault="009E4033" w:rsidP="005908F1">
            <w:pPr>
              <w:suppressAutoHyphens/>
              <w:snapToGrid w:val="0"/>
              <w:spacing w:after="0" w:line="240" w:lineRule="auto"/>
              <w:rPr>
                <w:rFonts w:ascii="Times New Roman" w:hAnsi="Times New Roman" w:cs="Times New Roman"/>
                <w:strike/>
                <w:color w:val="538135"/>
              </w:rPr>
            </w:pPr>
            <w:r w:rsidRPr="0030650F">
              <w:rPr>
                <w:rFonts w:ascii="Times New Roman" w:hAnsi="Times New Roman" w:cs="Times New Roman"/>
              </w:rPr>
              <w:t xml:space="preserve">Slāpekļa oksīdu </w:t>
            </w:r>
            <w:r w:rsidRPr="00F402FA">
              <w:rPr>
                <w:rFonts w:ascii="Times New Roman" w:hAnsi="Times New Roman" w:cs="Times New Roman"/>
              </w:rPr>
              <w:t>(</w:t>
            </w:r>
            <w:proofErr w:type="spellStart"/>
            <w:r w:rsidRPr="00F402FA">
              <w:rPr>
                <w:rFonts w:ascii="Times New Roman" w:hAnsi="Times New Roman" w:cs="Times New Roman"/>
              </w:rPr>
              <w:t>NOx</w:t>
            </w:r>
            <w:proofErr w:type="spellEnd"/>
            <w:r w:rsidRPr="00F402FA">
              <w:rPr>
                <w:rFonts w:ascii="Times New Roman" w:hAnsi="Times New Roman" w:cs="Times New Roman"/>
              </w:rPr>
              <w:t>)</w:t>
            </w:r>
            <w:r w:rsidR="00F402FA" w:rsidRPr="00F402FA">
              <w:rPr>
                <w:rFonts w:ascii="Times New Roman" w:hAnsi="Times New Roman" w:cs="Times New Roman"/>
              </w:rPr>
              <w:t xml:space="preserve"> </w:t>
            </w:r>
            <w:r w:rsidRPr="00F402FA">
              <w:rPr>
                <w:rFonts w:ascii="Times New Roman" w:hAnsi="Times New Roman" w:cs="Times New Roman"/>
              </w:rPr>
              <w:t>emisiju apjoms (g/km)</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10CE2" w14:textId="55D24DB1"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Atbilstoši standarta</w:t>
            </w:r>
            <w:r w:rsidR="002774D3" w:rsidRPr="00F402FA">
              <w:rPr>
                <w:rFonts w:ascii="Times New Roman" w:hAnsi="Times New Roman" w:cs="Times New Roman"/>
              </w:rPr>
              <w:t>***</w:t>
            </w:r>
            <w:r w:rsidRPr="00F402FA">
              <w:rPr>
                <w:rFonts w:ascii="Times New Roman" w:hAnsi="Times New Roman" w:cs="Times New Roman"/>
              </w:rPr>
              <w:t xml:space="preserve"> EURO 6 prasībām</w:t>
            </w:r>
          </w:p>
          <w:p w14:paraId="67DBE76E" w14:textId="79BC76A8" w:rsidR="00C65074" w:rsidRPr="00F402FA" w:rsidRDefault="00C65074" w:rsidP="005908F1">
            <w:pPr>
              <w:suppressAutoHyphens/>
              <w:snapToGrid w:val="0"/>
              <w:spacing w:after="0" w:line="240" w:lineRule="auto"/>
              <w:rPr>
                <w:rFonts w:ascii="Times New Roman" w:hAnsi="Times New Roman" w:cs="Times New Roman"/>
              </w:rPr>
            </w:pPr>
          </w:p>
        </w:tc>
      </w:tr>
      <w:tr w:rsidR="009E4033" w:rsidRPr="0030650F" w14:paraId="227C6D67" w14:textId="77777777" w:rsidTr="005908F1">
        <w:trPr>
          <w:trHeight w:val="209"/>
        </w:trPr>
        <w:tc>
          <w:tcPr>
            <w:tcW w:w="650" w:type="dxa"/>
            <w:tcBorders>
              <w:top w:val="single" w:sz="4" w:space="0" w:color="000000"/>
              <w:left w:val="single" w:sz="4" w:space="0" w:color="000000"/>
              <w:bottom w:val="single" w:sz="4" w:space="0" w:color="000000"/>
              <w:right w:val="nil"/>
            </w:tcBorders>
            <w:shd w:val="clear" w:color="auto" w:fill="auto"/>
            <w:vAlign w:val="center"/>
          </w:tcPr>
          <w:p w14:paraId="1056AB1C"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12.</w:t>
            </w:r>
          </w:p>
        </w:tc>
        <w:tc>
          <w:tcPr>
            <w:tcW w:w="3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EF0CBD" w14:textId="77777777" w:rsidR="009E4033" w:rsidRPr="00F402FA" w:rsidRDefault="009E4033" w:rsidP="005908F1">
            <w:pPr>
              <w:suppressAutoHyphens/>
              <w:snapToGrid w:val="0"/>
              <w:spacing w:after="0" w:line="240" w:lineRule="auto"/>
              <w:rPr>
                <w:rFonts w:ascii="Times New Roman" w:eastAsia="Times New Roman" w:hAnsi="Times New Roman" w:cs="Times New Roman"/>
              </w:rPr>
            </w:pPr>
            <w:r w:rsidRPr="00F402FA">
              <w:rPr>
                <w:rFonts w:ascii="Times New Roman" w:hAnsi="Times New Roman" w:cs="Times New Roman"/>
              </w:rPr>
              <w:t>Metānu nesaturošo ogļūdeņražu (NMHC) emisiju apjoms (g/km)</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89802" w14:textId="7FFB5BD5"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Atbilstoši vismaz standarta EURO 6 prasībām</w:t>
            </w:r>
          </w:p>
        </w:tc>
      </w:tr>
      <w:tr w:rsidR="009E4033" w:rsidRPr="0030650F" w14:paraId="24F06D24" w14:textId="77777777" w:rsidTr="005908F1">
        <w:trPr>
          <w:trHeight w:val="209"/>
        </w:trPr>
        <w:tc>
          <w:tcPr>
            <w:tcW w:w="650" w:type="dxa"/>
            <w:tcBorders>
              <w:top w:val="single" w:sz="4" w:space="0" w:color="000000"/>
              <w:left w:val="single" w:sz="4" w:space="0" w:color="000000"/>
              <w:bottom w:val="single" w:sz="4" w:space="0" w:color="000000"/>
              <w:right w:val="nil"/>
            </w:tcBorders>
            <w:shd w:val="clear" w:color="auto" w:fill="auto"/>
            <w:vAlign w:val="center"/>
          </w:tcPr>
          <w:p w14:paraId="1A7DD8BE"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13.</w:t>
            </w:r>
          </w:p>
        </w:tc>
        <w:tc>
          <w:tcPr>
            <w:tcW w:w="3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0C012"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Cieto daļiņu (PM) emisiju apjoms (g/km)</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56494" w14:textId="68FF0718"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Atbilstoši vismaz standarta EURO 6 prasībām</w:t>
            </w:r>
          </w:p>
        </w:tc>
      </w:tr>
      <w:tr w:rsidR="009E4033" w:rsidRPr="0030650F" w14:paraId="589BA1DD" w14:textId="77777777" w:rsidTr="005908F1">
        <w:trPr>
          <w:trHeight w:val="209"/>
        </w:trPr>
        <w:tc>
          <w:tcPr>
            <w:tcW w:w="650" w:type="dxa"/>
            <w:tcBorders>
              <w:top w:val="single" w:sz="4" w:space="0" w:color="000000"/>
              <w:left w:val="single" w:sz="4" w:space="0" w:color="000000"/>
              <w:bottom w:val="single" w:sz="4" w:space="0" w:color="000000"/>
              <w:right w:val="nil"/>
            </w:tcBorders>
            <w:shd w:val="clear" w:color="auto" w:fill="auto"/>
            <w:vAlign w:val="center"/>
          </w:tcPr>
          <w:p w14:paraId="3697BCCB"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14.</w:t>
            </w:r>
          </w:p>
        </w:tc>
        <w:tc>
          <w:tcPr>
            <w:tcW w:w="3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3292DB"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Piedziņas veids</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38D6F8" w14:textId="77777777" w:rsidR="009E4033" w:rsidRPr="0030650F" w:rsidRDefault="009E4033" w:rsidP="005908F1">
            <w:pPr>
              <w:suppressAutoHyphens/>
              <w:snapToGrid w:val="0"/>
              <w:spacing w:after="0" w:line="240" w:lineRule="auto"/>
              <w:rPr>
                <w:rFonts w:ascii="Times New Roman" w:hAnsi="Times New Roman" w:cs="Times New Roman"/>
              </w:rPr>
            </w:pPr>
            <w:proofErr w:type="spellStart"/>
            <w:r w:rsidRPr="0030650F">
              <w:rPr>
                <w:rFonts w:ascii="Times New Roman" w:hAnsi="Times New Roman" w:cs="Times New Roman"/>
              </w:rPr>
              <w:t>Priekšpiedziņa</w:t>
            </w:r>
            <w:proofErr w:type="spellEnd"/>
          </w:p>
        </w:tc>
      </w:tr>
      <w:tr w:rsidR="009E4033" w:rsidRPr="0030650F" w14:paraId="2AFCB9E4" w14:textId="77777777" w:rsidTr="005908F1">
        <w:trPr>
          <w:trHeight w:val="209"/>
        </w:trPr>
        <w:tc>
          <w:tcPr>
            <w:tcW w:w="650" w:type="dxa"/>
            <w:tcBorders>
              <w:top w:val="single" w:sz="4" w:space="0" w:color="000000"/>
              <w:left w:val="single" w:sz="4" w:space="0" w:color="000000"/>
              <w:bottom w:val="single" w:sz="4" w:space="0" w:color="000000"/>
              <w:right w:val="nil"/>
            </w:tcBorders>
            <w:shd w:val="clear" w:color="auto" w:fill="auto"/>
            <w:vAlign w:val="center"/>
          </w:tcPr>
          <w:p w14:paraId="659D76D8"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15.</w:t>
            </w:r>
          </w:p>
        </w:tc>
        <w:tc>
          <w:tcPr>
            <w:tcW w:w="32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E53B52"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Riteņu izmērs (collās)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1A67C" w14:textId="77777777" w:rsidR="009E4033" w:rsidRPr="0030650F" w:rsidRDefault="009E4033" w:rsidP="005908F1">
            <w:pPr>
              <w:suppressAutoHyphens/>
              <w:snapToGrid w:val="0"/>
              <w:spacing w:after="0" w:line="240" w:lineRule="auto"/>
              <w:rPr>
                <w:rFonts w:ascii="Times New Roman" w:hAnsi="Times New Roman" w:cs="Times New Roman"/>
                <w:color w:val="FF0000"/>
              </w:rPr>
            </w:pPr>
            <w:r w:rsidRPr="00F402FA">
              <w:rPr>
                <w:rFonts w:ascii="Times New Roman" w:hAnsi="Times New Roman" w:cs="Times New Roman"/>
              </w:rPr>
              <w:t>Ne mazāks par 15” ar ziemas/vasaras riepām (uzmontētas uz automašīnas atbilstošās sezonas riepas)</w:t>
            </w:r>
          </w:p>
        </w:tc>
      </w:tr>
      <w:tr w:rsidR="009E4033" w:rsidRPr="0030650F" w14:paraId="35683243" w14:textId="77777777" w:rsidTr="005908F1">
        <w:trPr>
          <w:trHeight w:val="209"/>
        </w:trPr>
        <w:tc>
          <w:tcPr>
            <w:tcW w:w="650" w:type="dxa"/>
            <w:vMerge w:val="restart"/>
            <w:tcBorders>
              <w:top w:val="single" w:sz="4" w:space="0" w:color="000000"/>
              <w:left w:val="single" w:sz="4" w:space="0" w:color="000000"/>
              <w:right w:val="nil"/>
            </w:tcBorders>
            <w:shd w:val="clear" w:color="auto" w:fill="auto"/>
            <w:vAlign w:val="center"/>
          </w:tcPr>
          <w:p w14:paraId="3C74274F"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16.</w:t>
            </w:r>
          </w:p>
        </w:tc>
        <w:tc>
          <w:tcPr>
            <w:tcW w:w="3240" w:type="dxa"/>
            <w:vMerge w:val="restart"/>
            <w:tcBorders>
              <w:top w:val="single" w:sz="4" w:space="0" w:color="000000"/>
              <w:left w:val="single" w:sz="4" w:space="0" w:color="000000"/>
              <w:right w:val="single" w:sz="4" w:space="0" w:color="000000"/>
            </w:tcBorders>
            <w:shd w:val="clear" w:color="auto" w:fill="FFFFFF"/>
            <w:vAlign w:val="center"/>
          </w:tcPr>
          <w:p w14:paraId="4F14E67A"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Automobiļu aprīkojums:</w:t>
            </w: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DABBEC"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 xml:space="preserve">Signalizācija ar salona aizsardzības sistēmu, </w:t>
            </w:r>
            <w:proofErr w:type="spellStart"/>
            <w:r w:rsidRPr="00F402FA">
              <w:rPr>
                <w:rFonts w:ascii="Times New Roman" w:hAnsi="Times New Roman" w:cs="Times New Roman"/>
              </w:rPr>
              <w:t>imobilaizeris</w:t>
            </w:r>
            <w:proofErr w:type="spellEnd"/>
          </w:p>
        </w:tc>
      </w:tr>
      <w:tr w:rsidR="009E4033" w:rsidRPr="0030650F" w14:paraId="13163F39" w14:textId="77777777" w:rsidTr="005908F1">
        <w:trPr>
          <w:trHeight w:val="209"/>
        </w:trPr>
        <w:tc>
          <w:tcPr>
            <w:tcW w:w="650" w:type="dxa"/>
            <w:vMerge/>
            <w:tcBorders>
              <w:left w:val="single" w:sz="4" w:space="0" w:color="000000"/>
              <w:right w:val="nil"/>
            </w:tcBorders>
            <w:shd w:val="clear" w:color="auto" w:fill="auto"/>
            <w:vAlign w:val="center"/>
          </w:tcPr>
          <w:p w14:paraId="795D12F9"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2ADC41C"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91E24"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Centrālā atslēga ar distances vadību</w:t>
            </w:r>
          </w:p>
        </w:tc>
      </w:tr>
      <w:tr w:rsidR="009E4033" w:rsidRPr="0030650F" w14:paraId="442E7852" w14:textId="77777777" w:rsidTr="005908F1">
        <w:trPr>
          <w:trHeight w:val="209"/>
        </w:trPr>
        <w:tc>
          <w:tcPr>
            <w:tcW w:w="650" w:type="dxa"/>
            <w:vMerge/>
            <w:tcBorders>
              <w:left w:val="single" w:sz="4" w:space="0" w:color="000000"/>
              <w:right w:val="nil"/>
            </w:tcBorders>
            <w:shd w:val="clear" w:color="auto" w:fill="auto"/>
            <w:vAlign w:val="center"/>
          </w:tcPr>
          <w:p w14:paraId="578426A7"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3CBB04F"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377FCC" w14:textId="77777777" w:rsidR="009E4033" w:rsidRPr="00F402FA" w:rsidRDefault="009E4033" w:rsidP="005908F1">
            <w:pPr>
              <w:suppressAutoHyphens/>
              <w:snapToGrid w:val="0"/>
              <w:spacing w:after="0" w:line="240" w:lineRule="auto"/>
              <w:rPr>
                <w:rFonts w:ascii="Times New Roman" w:hAnsi="Times New Roman" w:cs="Times New Roman"/>
                <w:strike/>
              </w:rPr>
            </w:pPr>
            <w:r w:rsidRPr="00F402FA">
              <w:rPr>
                <w:rFonts w:ascii="Times New Roman" w:hAnsi="Times New Roman" w:cs="Times New Roman"/>
              </w:rPr>
              <w:t>Aizmugurējie sēdekļi dalīti un nolaižami</w:t>
            </w:r>
          </w:p>
        </w:tc>
      </w:tr>
      <w:tr w:rsidR="009E4033" w:rsidRPr="0030650F" w14:paraId="53FCB6A6" w14:textId="77777777" w:rsidTr="005908F1">
        <w:trPr>
          <w:trHeight w:val="209"/>
        </w:trPr>
        <w:tc>
          <w:tcPr>
            <w:tcW w:w="650" w:type="dxa"/>
            <w:vMerge/>
            <w:tcBorders>
              <w:left w:val="single" w:sz="4" w:space="0" w:color="000000"/>
              <w:right w:val="nil"/>
            </w:tcBorders>
            <w:shd w:val="clear" w:color="auto" w:fill="auto"/>
            <w:vAlign w:val="center"/>
          </w:tcPr>
          <w:p w14:paraId="45CAB901"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D2845B1"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06411C"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Elektriski regulējami un apsildāmi ārējie spoguļi</w:t>
            </w:r>
          </w:p>
        </w:tc>
      </w:tr>
      <w:tr w:rsidR="009E4033" w:rsidRPr="0030650F" w14:paraId="79D39C4D" w14:textId="77777777" w:rsidTr="005908F1">
        <w:trPr>
          <w:trHeight w:val="209"/>
        </w:trPr>
        <w:tc>
          <w:tcPr>
            <w:tcW w:w="650" w:type="dxa"/>
            <w:vMerge/>
            <w:tcBorders>
              <w:left w:val="single" w:sz="4" w:space="0" w:color="000000"/>
              <w:right w:val="nil"/>
            </w:tcBorders>
            <w:shd w:val="clear" w:color="auto" w:fill="auto"/>
            <w:vAlign w:val="center"/>
          </w:tcPr>
          <w:p w14:paraId="20F7D23A"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5E48BF54"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E0E590"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Gaisa kondicionieris/ klimata kontrole</w:t>
            </w:r>
          </w:p>
        </w:tc>
      </w:tr>
      <w:tr w:rsidR="009E4033" w:rsidRPr="0030650F" w14:paraId="5FA1F684" w14:textId="77777777" w:rsidTr="005908F1">
        <w:trPr>
          <w:trHeight w:val="209"/>
        </w:trPr>
        <w:tc>
          <w:tcPr>
            <w:tcW w:w="650" w:type="dxa"/>
            <w:vMerge/>
            <w:tcBorders>
              <w:left w:val="single" w:sz="4" w:space="0" w:color="000000"/>
              <w:right w:val="nil"/>
            </w:tcBorders>
            <w:shd w:val="clear" w:color="auto" w:fill="auto"/>
            <w:vAlign w:val="center"/>
          </w:tcPr>
          <w:p w14:paraId="462031C1"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5C2195A6"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76E7A9"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Stūres pastiprinātājs</w:t>
            </w:r>
          </w:p>
        </w:tc>
      </w:tr>
      <w:tr w:rsidR="009E4033" w:rsidRPr="0030650F" w14:paraId="0A2FA7A4" w14:textId="77777777" w:rsidTr="005908F1">
        <w:trPr>
          <w:trHeight w:val="209"/>
        </w:trPr>
        <w:tc>
          <w:tcPr>
            <w:tcW w:w="650" w:type="dxa"/>
            <w:vMerge/>
            <w:tcBorders>
              <w:left w:val="single" w:sz="4" w:space="0" w:color="000000"/>
              <w:right w:val="nil"/>
            </w:tcBorders>
            <w:shd w:val="clear" w:color="auto" w:fill="auto"/>
            <w:vAlign w:val="center"/>
          </w:tcPr>
          <w:p w14:paraId="637B01AA"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0FBBD30"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959987"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Rezerves ritenis vai riepu montāžas putas, auto instrumentu komplekts</w:t>
            </w:r>
          </w:p>
        </w:tc>
      </w:tr>
      <w:tr w:rsidR="009E4033" w:rsidRPr="0030650F" w14:paraId="2D9AA029" w14:textId="77777777" w:rsidTr="005908F1">
        <w:trPr>
          <w:trHeight w:val="209"/>
        </w:trPr>
        <w:tc>
          <w:tcPr>
            <w:tcW w:w="650" w:type="dxa"/>
            <w:vMerge/>
            <w:tcBorders>
              <w:left w:val="single" w:sz="4" w:space="0" w:color="000000"/>
              <w:right w:val="nil"/>
            </w:tcBorders>
            <w:shd w:val="clear" w:color="auto" w:fill="auto"/>
            <w:vAlign w:val="center"/>
          </w:tcPr>
          <w:p w14:paraId="613EE41E"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44C22CD0"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3E0033"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Ugunsdzēšamais aparāts, aptieciņa, atstarojošā veste, domkrats, avārijas trijstūris</w:t>
            </w:r>
          </w:p>
        </w:tc>
      </w:tr>
      <w:tr w:rsidR="009E4033" w:rsidRPr="0030650F" w14:paraId="7C68B6DB" w14:textId="77777777" w:rsidTr="005908F1">
        <w:trPr>
          <w:trHeight w:val="209"/>
        </w:trPr>
        <w:tc>
          <w:tcPr>
            <w:tcW w:w="650" w:type="dxa"/>
            <w:vMerge/>
            <w:tcBorders>
              <w:left w:val="single" w:sz="4" w:space="0" w:color="000000"/>
              <w:right w:val="nil"/>
            </w:tcBorders>
            <w:shd w:val="clear" w:color="auto" w:fill="auto"/>
            <w:vAlign w:val="center"/>
          </w:tcPr>
          <w:p w14:paraId="1FFF137F"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179BB75F"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66EE2"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Info sistēma (borta dators)</w:t>
            </w:r>
          </w:p>
        </w:tc>
      </w:tr>
      <w:tr w:rsidR="009E4033" w:rsidRPr="0030650F" w14:paraId="2170CE41" w14:textId="77777777" w:rsidTr="005908F1">
        <w:trPr>
          <w:trHeight w:val="209"/>
        </w:trPr>
        <w:tc>
          <w:tcPr>
            <w:tcW w:w="650" w:type="dxa"/>
            <w:vMerge/>
            <w:tcBorders>
              <w:left w:val="single" w:sz="4" w:space="0" w:color="000000"/>
              <w:right w:val="nil"/>
            </w:tcBorders>
            <w:shd w:val="clear" w:color="auto" w:fill="auto"/>
            <w:vAlign w:val="center"/>
          </w:tcPr>
          <w:p w14:paraId="583BD8D5"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AFA452A"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3C114F"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Automātiskā ātruma uzturēšanas sistēma (kruīza kontrole)</w:t>
            </w:r>
          </w:p>
        </w:tc>
      </w:tr>
      <w:tr w:rsidR="009E4033" w:rsidRPr="0030650F" w14:paraId="74B2F2F4" w14:textId="77777777" w:rsidTr="005908F1">
        <w:trPr>
          <w:trHeight w:val="209"/>
        </w:trPr>
        <w:tc>
          <w:tcPr>
            <w:tcW w:w="650" w:type="dxa"/>
            <w:vMerge/>
            <w:tcBorders>
              <w:left w:val="single" w:sz="4" w:space="0" w:color="000000"/>
              <w:right w:val="nil"/>
            </w:tcBorders>
            <w:shd w:val="clear" w:color="auto" w:fill="auto"/>
            <w:vAlign w:val="center"/>
          </w:tcPr>
          <w:p w14:paraId="7FA5632F"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6DAFE89"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637602" w14:textId="53272058" w:rsidR="009E4033" w:rsidRPr="00F402FA" w:rsidRDefault="009E4033" w:rsidP="005908F1">
            <w:pPr>
              <w:suppressAutoHyphens/>
              <w:snapToGrid w:val="0"/>
              <w:spacing w:after="0" w:line="240" w:lineRule="auto"/>
              <w:rPr>
                <w:rFonts w:ascii="Times New Roman" w:hAnsi="Times New Roman" w:cs="Times New Roman"/>
              </w:rPr>
            </w:pPr>
            <w:proofErr w:type="spellStart"/>
            <w:r w:rsidRPr="00F402FA">
              <w:rPr>
                <w:rFonts w:ascii="Times New Roman" w:hAnsi="Times New Roman" w:cs="Times New Roman"/>
              </w:rPr>
              <w:t>Audiosistēma</w:t>
            </w:r>
            <w:proofErr w:type="spellEnd"/>
            <w:r w:rsidRPr="00F402FA">
              <w:rPr>
                <w:rFonts w:ascii="Times New Roman" w:hAnsi="Times New Roman" w:cs="Times New Roman"/>
              </w:rPr>
              <w:t xml:space="preserve"> ar radio FM/AM,</w:t>
            </w:r>
            <w:r w:rsidR="00F402FA">
              <w:rPr>
                <w:rFonts w:ascii="Times New Roman" w:hAnsi="Times New Roman" w:cs="Times New Roman"/>
              </w:rPr>
              <w:t xml:space="preserve"> </w:t>
            </w:r>
            <w:r w:rsidRPr="00F402FA">
              <w:rPr>
                <w:rFonts w:ascii="Times New Roman" w:hAnsi="Times New Roman" w:cs="Times New Roman"/>
              </w:rPr>
              <w:t>Navigāciju,</w:t>
            </w:r>
            <w:r w:rsidR="00F402FA">
              <w:rPr>
                <w:rFonts w:ascii="Times New Roman" w:hAnsi="Times New Roman" w:cs="Times New Roman"/>
              </w:rPr>
              <w:t xml:space="preserve"> </w:t>
            </w:r>
            <w:proofErr w:type="spellStart"/>
            <w:r w:rsidRPr="00F402FA">
              <w:rPr>
                <w:rFonts w:ascii="Times New Roman" w:hAnsi="Times New Roman" w:cs="Times New Roman"/>
              </w:rPr>
              <w:t>Bluetooth</w:t>
            </w:r>
            <w:proofErr w:type="spellEnd"/>
          </w:p>
        </w:tc>
      </w:tr>
      <w:tr w:rsidR="009E4033" w:rsidRPr="0030650F" w14:paraId="38921641" w14:textId="77777777" w:rsidTr="005908F1">
        <w:trPr>
          <w:trHeight w:val="209"/>
        </w:trPr>
        <w:tc>
          <w:tcPr>
            <w:tcW w:w="650" w:type="dxa"/>
            <w:vMerge/>
            <w:tcBorders>
              <w:left w:val="single" w:sz="4" w:space="0" w:color="000000"/>
              <w:right w:val="nil"/>
            </w:tcBorders>
            <w:shd w:val="clear" w:color="auto" w:fill="auto"/>
            <w:vAlign w:val="center"/>
          </w:tcPr>
          <w:p w14:paraId="101F7EBE"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234DFB7E"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B5DAA8"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Uzstādīti priekšējie un aizmugurējie miglas lukturi</w:t>
            </w:r>
          </w:p>
        </w:tc>
      </w:tr>
      <w:tr w:rsidR="009E4033" w:rsidRPr="0030650F" w14:paraId="6022C5CA" w14:textId="77777777" w:rsidTr="005908F1">
        <w:trPr>
          <w:trHeight w:val="209"/>
        </w:trPr>
        <w:tc>
          <w:tcPr>
            <w:tcW w:w="650" w:type="dxa"/>
            <w:vMerge/>
            <w:tcBorders>
              <w:left w:val="single" w:sz="4" w:space="0" w:color="000000"/>
              <w:right w:val="nil"/>
            </w:tcBorders>
            <w:shd w:val="clear" w:color="auto" w:fill="auto"/>
            <w:vAlign w:val="center"/>
          </w:tcPr>
          <w:p w14:paraId="576C906F"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7AEDD47A"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FD4A94"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Lietus un gaismas sensors</w:t>
            </w:r>
          </w:p>
        </w:tc>
      </w:tr>
      <w:tr w:rsidR="009E4033" w:rsidRPr="0030650F" w14:paraId="516040DD" w14:textId="77777777" w:rsidTr="005908F1">
        <w:trPr>
          <w:trHeight w:val="209"/>
        </w:trPr>
        <w:tc>
          <w:tcPr>
            <w:tcW w:w="650" w:type="dxa"/>
            <w:vMerge/>
            <w:tcBorders>
              <w:left w:val="single" w:sz="4" w:space="0" w:color="000000"/>
              <w:right w:val="nil"/>
            </w:tcBorders>
            <w:shd w:val="clear" w:color="auto" w:fill="auto"/>
            <w:vAlign w:val="center"/>
          </w:tcPr>
          <w:p w14:paraId="310AAECD"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1E0AED7"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A022B5" w14:textId="77777777" w:rsidR="009E4033" w:rsidRPr="00F402FA" w:rsidRDefault="009E4033" w:rsidP="005908F1">
            <w:pPr>
              <w:suppressAutoHyphens/>
              <w:snapToGrid w:val="0"/>
              <w:spacing w:after="0" w:line="240" w:lineRule="auto"/>
              <w:rPr>
                <w:rFonts w:ascii="Times New Roman" w:hAnsi="Times New Roman" w:cs="Times New Roman"/>
              </w:rPr>
            </w:pPr>
            <w:proofErr w:type="spellStart"/>
            <w:r w:rsidRPr="00F402FA">
              <w:rPr>
                <w:rFonts w:ascii="Times New Roman" w:hAnsi="Times New Roman" w:cs="Times New Roman"/>
              </w:rPr>
              <w:t>Parkošanās</w:t>
            </w:r>
            <w:proofErr w:type="spellEnd"/>
            <w:r w:rsidRPr="00F402FA">
              <w:rPr>
                <w:rFonts w:ascii="Times New Roman" w:hAnsi="Times New Roman" w:cs="Times New Roman"/>
              </w:rPr>
              <w:t xml:space="preserve"> sensori priekšā un aizmugurē</w:t>
            </w:r>
          </w:p>
        </w:tc>
      </w:tr>
      <w:tr w:rsidR="009E4033" w:rsidRPr="0030650F" w14:paraId="4C125189" w14:textId="77777777" w:rsidTr="005908F1">
        <w:trPr>
          <w:trHeight w:val="209"/>
        </w:trPr>
        <w:tc>
          <w:tcPr>
            <w:tcW w:w="650" w:type="dxa"/>
            <w:vMerge/>
            <w:tcBorders>
              <w:left w:val="single" w:sz="4" w:space="0" w:color="000000"/>
              <w:right w:val="nil"/>
            </w:tcBorders>
            <w:shd w:val="clear" w:color="auto" w:fill="auto"/>
            <w:vAlign w:val="center"/>
          </w:tcPr>
          <w:p w14:paraId="74A53739"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014476DA"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904776"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Jauns ziemas riepu komplekts</w:t>
            </w:r>
          </w:p>
        </w:tc>
      </w:tr>
      <w:tr w:rsidR="009E4033" w:rsidRPr="0030650F" w14:paraId="1C7EE1AA" w14:textId="77777777" w:rsidTr="005908F1">
        <w:trPr>
          <w:trHeight w:val="209"/>
        </w:trPr>
        <w:tc>
          <w:tcPr>
            <w:tcW w:w="650" w:type="dxa"/>
            <w:vMerge/>
            <w:tcBorders>
              <w:left w:val="single" w:sz="4" w:space="0" w:color="000000"/>
              <w:right w:val="nil"/>
            </w:tcBorders>
            <w:shd w:val="clear" w:color="auto" w:fill="auto"/>
            <w:vAlign w:val="center"/>
          </w:tcPr>
          <w:p w14:paraId="75CEC7A3"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FFFFFF"/>
            <w:vAlign w:val="center"/>
          </w:tcPr>
          <w:p w14:paraId="18CDB460"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D799A"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Jauns vasaras riepu komplekts</w:t>
            </w:r>
          </w:p>
        </w:tc>
      </w:tr>
      <w:tr w:rsidR="009E4033" w:rsidRPr="0030650F" w14:paraId="235DB543" w14:textId="77777777" w:rsidTr="005908F1">
        <w:trPr>
          <w:trHeight w:val="209"/>
        </w:trPr>
        <w:tc>
          <w:tcPr>
            <w:tcW w:w="650" w:type="dxa"/>
            <w:vMerge/>
            <w:tcBorders>
              <w:left w:val="single" w:sz="4" w:space="0" w:color="000000"/>
              <w:bottom w:val="single" w:sz="4" w:space="0" w:color="000000"/>
              <w:right w:val="nil"/>
            </w:tcBorders>
            <w:shd w:val="clear" w:color="auto" w:fill="auto"/>
            <w:vAlign w:val="center"/>
          </w:tcPr>
          <w:p w14:paraId="4AA3ECA2"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bottom w:val="single" w:sz="4" w:space="0" w:color="000000"/>
              <w:right w:val="single" w:sz="4" w:space="0" w:color="000000"/>
            </w:tcBorders>
            <w:shd w:val="clear" w:color="auto" w:fill="FFFFFF"/>
            <w:vAlign w:val="center"/>
          </w:tcPr>
          <w:p w14:paraId="0DB9CD55"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06FE7C"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Gumijas paklāju komplekts</w:t>
            </w:r>
          </w:p>
        </w:tc>
      </w:tr>
      <w:tr w:rsidR="009E4033" w:rsidRPr="0030650F" w14:paraId="2AA085DE" w14:textId="77777777" w:rsidTr="005908F1">
        <w:trPr>
          <w:trHeight w:val="131"/>
        </w:trPr>
        <w:tc>
          <w:tcPr>
            <w:tcW w:w="650" w:type="dxa"/>
            <w:vMerge w:val="restart"/>
            <w:tcBorders>
              <w:top w:val="single" w:sz="4" w:space="0" w:color="000000"/>
              <w:left w:val="single" w:sz="4" w:space="0" w:color="000000"/>
              <w:right w:val="nil"/>
            </w:tcBorders>
            <w:shd w:val="clear" w:color="auto" w:fill="auto"/>
            <w:vAlign w:val="center"/>
          </w:tcPr>
          <w:p w14:paraId="5CFF997D"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17.</w:t>
            </w:r>
          </w:p>
        </w:tc>
        <w:tc>
          <w:tcPr>
            <w:tcW w:w="3240" w:type="dxa"/>
            <w:vMerge w:val="restart"/>
            <w:tcBorders>
              <w:top w:val="single" w:sz="4" w:space="0" w:color="000000"/>
              <w:left w:val="single" w:sz="4" w:space="0" w:color="000000"/>
              <w:right w:val="single" w:sz="4" w:space="0" w:color="000000"/>
            </w:tcBorders>
            <w:shd w:val="clear" w:color="auto" w:fill="auto"/>
            <w:vAlign w:val="center"/>
          </w:tcPr>
          <w:p w14:paraId="54B03B8F"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Papildus prasības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9AD0D"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Automašīnas lietošanas instrukcija latviešu valodā</w:t>
            </w:r>
          </w:p>
        </w:tc>
      </w:tr>
      <w:tr w:rsidR="009E4033" w:rsidRPr="0030650F" w14:paraId="165A4BEB" w14:textId="77777777" w:rsidTr="005908F1">
        <w:trPr>
          <w:trHeight w:val="131"/>
        </w:trPr>
        <w:tc>
          <w:tcPr>
            <w:tcW w:w="650" w:type="dxa"/>
            <w:vMerge/>
            <w:tcBorders>
              <w:left w:val="single" w:sz="4" w:space="0" w:color="000000"/>
              <w:right w:val="nil"/>
            </w:tcBorders>
            <w:shd w:val="clear" w:color="auto" w:fill="auto"/>
            <w:vAlign w:val="center"/>
          </w:tcPr>
          <w:p w14:paraId="6B3C6DB0"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auto"/>
            <w:vAlign w:val="center"/>
          </w:tcPr>
          <w:p w14:paraId="0848E331"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071CA"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Reģistrācija CSDD un veikta tehniskā apskate</w:t>
            </w:r>
          </w:p>
        </w:tc>
      </w:tr>
      <w:tr w:rsidR="009E4033" w:rsidRPr="0030650F" w14:paraId="1DB9D5BA" w14:textId="77777777" w:rsidTr="005908F1">
        <w:trPr>
          <w:trHeight w:val="131"/>
        </w:trPr>
        <w:tc>
          <w:tcPr>
            <w:tcW w:w="650" w:type="dxa"/>
            <w:vMerge/>
            <w:tcBorders>
              <w:left w:val="single" w:sz="4" w:space="0" w:color="000000"/>
              <w:right w:val="nil"/>
            </w:tcBorders>
            <w:shd w:val="clear" w:color="auto" w:fill="auto"/>
            <w:vAlign w:val="center"/>
          </w:tcPr>
          <w:p w14:paraId="211F41D3"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right w:val="single" w:sz="4" w:space="0" w:color="000000"/>
            </w:tcBorders>
            <w:shd w:val="clear" w:color="auto" w:fill="auto"/>
            <w:vAlign w:val="center"/>
          </w:tcPr>
          <w:p w14:paraId="472D121F"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CFA44" w14:textId="77777777" w:rsidR="009E4033" w:rsidRPr="00F402FA" w:rsidRDefault="009E4033" w:rsidP="005908F1">
            <w:pPr>
              <w:suppressAutoHyphens/>
              <w:snapToGrid w:val="0"/>
              <w:spacing w:after="0" w:line="240" w:lineRule="auto"/>
              <w:rPr>
                <w:rFonts w:ascii="Times New Roman" w:hAnsi="Times New Roman" w:cs="Times New Roman"/>
              </w:rPr>
            </w:pPr>
            <w:r w:rsidRPr="00F402FA">
              <w:rPr>
                <w:rFonts w:ascii="Times New Roman" w:hAnsi="Times New Roman" w:cs="Times New Roman"/>
              </w:rPr>
              <w:t>Obligātās civiltiesiskās atbildības apdrošināšana (OCTA) uz ne mazāk kā 3 mēnešiem</w:t>
            </w:r>
          </w:p>
        </w:tc>
      </w:tr>
      <w:tr w:rsidR="009E4033" w:rsidRPr="0030650F" w14:paraId="30867A6B" w14:textId="77777777" w:rsidTr="005908F1">
        <w:trPr>
          <w:trHeight w:val="131"/>
        </w:trPr>
        <w:tc>
          <w:tcPr>
            <w:tcW w:w="650" w:type="dxa"/>
            <w:vMerge/>
            <w:tcBorders>
              <w:left w:val="single" w:sz="4" w:space="0" w:color="000000"/>
              <w:bottom w:val="single" w:sz="4" w:space="0" w:color="000000"/>
              <w:right w:val="nil"/>
            </w:tcBorders>
            <w:shd w:val="clear" w:color="auto" w:fill="auto"/>
            <w:vAlign w:val="center"/>
          </w:tcPr>
          <w:p w14:paraId="7D48FDEF"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p>
        </w:tc>
        <w:tc>
          <w:tcPr>
            <w:tcW w:w="3240" w:type="dxa"/>
            <w:vMerge/>
            <w:tcBorders>
              <w:left w:val="single" w:sz="4" w:space="0" w:color="000000"/>
              <w:bottom w:val="single" w:sz="4" w:space="0" w:color="000000"/>
              <w:right w:val="single" w:sz="4" w:space="0" w:color="000000"/>
            </w:tcBorders>
            <w:shd w:val="clear" w:color="auto" w:fill="auto"/>
            <w:vAlign w:val="center"/>
          </w:tcPr>
          <w:p w14:paraId="7442B0F5" w14:textId="77777777" w:rsidR="009E4033" w:rsidRPr="0030650F" w:rsidRDefault="009E4033" w:rsidP="005908F1">
            <w:pPr>
              <w:suppressAutoHyphens/>
              <w:snapToGrid w:val="0"/>
              <w:spacing w:after="0" w:line="240" w:lineRule="auto"/>
              <w:rPr>
                <w:rFonts w:ascii="Times New Roman" w:hAnsi="Times New Roman" w:cs="Times New Roman"/>
              </w:rPr>
            </w:pP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BA003"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Tehniskā apkope un remonts autorizētā servisā Rīgas pilsētas teritorijā garantijas perioda laikā</w:t>
            </w:r>
          </w:p>
        </w:tc>
      </w:tr>
      <w:tr w:rsidR="009E4033" w:rsidRPr="0030650F" w14:paraId="61BE6D6C" w14:textId="77777777" w:rsidTr="005908F1">
        <w:trPr>
          <w:trHeight w:val="131"/>
        </w:trPr>
        <w:tc>
          <w:tcPr>
            <w:tcW w:w="650" w:type="dxa"/>
            <w:tcBorders>
              <w:top w:val="single" w:sz="4" w:space="0" w:color="000000"/>
              <w:left w:val="single" w:sz="4" w:space="0" w:color="000000"/>
              <w:bottom w:val="single" w:sz="4" w:space="0" w:color="000000"/>
              <w:right w:val="nil"/>
            </w:tcBorders>
            <w:shd w:val="clear" w:color="auto" w:fill="auto"/>
            <w:vAlign w:val="center"/>
          </w:tcPr>
          <w:p w14:paraId="321320DB"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18.</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03E10"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Garantija</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9B0C0"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Vismaz 3 (trīs) gadu garantija vai nobraukums 100 000km</w:t>
            </w:r>
          </w:p>
        </w:tc>
      </w:tr>
      <w:tr w:rsidR="009E4033" w:rsidRPr="0030650F" w14:paraId="308DA9B7" w14:textId="77777777" w:rsidTr="005908F1">
        <w:trPr>
          <w:trHeight w:val="286"/>
        </w:trPr>
        <w:tc>
          <w:tcPr>
            <w:tcW w:w="650" w:type="dxa"/>
            <w:tcBorders>
              <w:top w:val="single" w:sz="4" w:space="0" w:color="000000"/>
              <w:left w:val="single" w:sz="4" w:space="0" w:color="000000"/>
              <w:bottom w:val="single" w:sz="4" w:space="0" w:color="000000"/>
              <w:right w:val="nil"/>
            </w:tcBorders>
            <w:shd w:val="clear" w:color="auto" w:fill="auto"/>
            <w:vAlign w:val="center"/>
          </w:tcPr>
          <w:p w14:paraId="6178A080" w14:textId="77777777" w:rsidR="009E4033" w:rsidRPr="0030650F" w:rsidRDefault="009E4033" w:rsidP="005908F1">
            <w:pPr>
              <w:suppressAutoHyphens/>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19.</w:t>
            </w:r>
          </w:p>
        </w:tc>
        <w:tc>
          <w:tcPr>
            <w:tcW w:w="32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2274A" w14:textId="77777777" w:rsidR="009E4033" w:rsidRPr="0030650F" w:rsidRDefault="009E4033" w:rsidP="005908F1">
            <w:pPr>
              <w:suppressAutoHyphens/>
              <w:snapToGrid w:val="0"/>
              <w:spacing w:after="0" w:line="240" w:lineRule="auto"/>
              <w:rPr>
                <w:rFonts w:ascii="Times New Roman" w:hAnsi="Times New Roman" w:cs="Times New Roman"/>
              </w:rPr>
            </w:pPr>
            <w:r w:rsidRPr="0030650F">
              <w:rPr>
                <w:rFonts w:ascii="Times New Roman" w:hAnsi="Times New Roman" w:cs="Times New Roman"/>
              </w:rPr>
              <w:t>Piegādes laiks</w:t>
            </w:r>
          </w:p>
        </w:tc>
        <w:tc>
          <w:tcPr>
            <w:tcW w:w="5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2517" w14:textId="1F10AE28" w:rsidR="009E4033" w:rsidRPr="0030650F" w:rsidRDefault="009E4033" w:rsidP="005908F1">
            <w:pPr>
              <w:suppressAutoHyphens/>
              <w:snapToGrid w:val="0"/>
              <w:spacing w:after="0" w:line="240" w:lineRule="auto"/>
              <w:rPr>
                <w:rFonts w:ascii="Times New Roman" w:hAnsi="Times New Roman" w:cs="Times New Roman"/>
                <w:b/>
                <w:color w:val="FF0000"/>
              </w:rPr>
            </w:pPr>
            <w:r w:rsidRPr="0030650F">
              <w:rPr>
                <w:rFonts w:ascii="Times New Roman" w:hAnsi="Times New Roman" w:cs="Times New Roman"/>
                <w:color w:val="FF0000"/>
              </w:rPr>
              <w:t xml:space="preserve"> </w:t>
            </w:r>
            <w:r w:rsidRPr="00F402FA">
              <w:rPr>
                <w:rFonts w:ascii="Times New Roman" w:hAnsi="Times New Roman" w:cs="Times New Roman"/>
              </w:rPr>
              <w:t>ne vēlāk kā līdz 2026.gada 15.decembrim</w:t>
            </w:r>
            <w:r w:rsidR="00156CEE" w:rsidRPr="00F402FA">
              <w:rPr>
                <w:rFonts w:ascii="Times New Roman" w:hAnsi="Times New Roman" w:cs="Times New Roman"/>
              </w:rPr>
              <w:t>***</w:t>
            </w:r>
            <w:r w:rsidR="002774D3" w:rsidRPr="00F402FA">
              <w:rPr>
                <w:rFonts w:ascii="Times New Roman" w:hAnsi="Times New Roman" w:cs="Times New Roman"/>
              </w:rPr>
              <w:t>*</w:t>
            </w:r>
            <w:r w:rsidRPr="00F402FA">
              <w:rPr>
                <w:rFonts w:ascii="Times New Roman" w:hAnsi="Times New Roman" w:cs="Times New Roman"/>
              </w:rPr>
              <w:t xml:space="preserve"> </w:t>
            </w:r>
            <w:r w:rsidRPr="00F402FA">
              <w:rPr>
                <w:rFonts w:ascii="Times New Roman" w:hAnsi="Times New Roman" w:cs="Times New Roman"/>
                <w:i/>
              </w:rPr>
              <w:t>(pretendents norāda piedāvātā automobiļa piegādes termiņu)</w:t>
            </w:r>
          </w:p>
        </w:tc>
      </w:tr>
    </w:tbl>
    <w:p w14:paraId="7CDDBEAC" w14:textId="77777777" w:rsidR="0041582B" w:rsidRPr="0030650F" w:rsidRDefault="0041582B" w:rsidP="0041582B">
      <w:pPr>
        <w:spacing w:after="0" w:line="240" w:lineRule="auto"/>
        <w:jc w:val="both"/>
        <w:rPr>
          <w:rFonts w:ascii="Times New Roman" w:hAnsi="Times New Roman" w:cs="Times New Roman"/>
          <w:noProof/>
        </w:rPr>
      </w:pPr>
      <w:r w:rsidRPr="0030650F">
        <w:rPr>
          <w:rFonts w:ascii="Times New Roman" w:hAnsi="Times New Roman" w:cs="Times New Roman"/>
        </w:rPr>
        <w:t>* P</w:t>
      </w:r>
      <w:r w:rsidRPr="0030650F">
        <w:rPr>
          <w:rFonts w:ascii="Times New Roman" w:hAnsi="Times New Roman" w:cs="Times New Roman"/>
          <w:noProof/>
        </w:rPr>
        <w:t>retendenta piedāvātajiem automašīnu modeļiem jāatbilst Ministru kabineta 2009.gada 22.decembra noteikumos Nr.1494 ,,Mopēdu, mehānisko transportlīdzekļu, to piekabju un sastāvdaļu atbilstības novērtēšanas noteikumi” noteiktajām prasībām.</w:t>
      </w:r>
    </w:p>
    <w:p w14:paraId="61E8C232" w14:textId="20040425" w:rsidR="0041582B" w:rsidRDefault="0041582B" w:rsidP="0041582B">
      <w:pPr>
        <w:spacing w:after="0" w:line="240" w:lineRule="auto"/>
        <w:jc w:val="both"/>
        <w:rPr>
          <w:rFonts w:ascii="Times New Roman" w:hAnsi="Times New Roman" w:cs="Times New Roman"/>
          <w:i/>
        </w:rPr>
      </w:pPr>
      <w:r w:rsidRPr="0030650F">
        <w:rPr>
          <w:rFonts w:ascii="Times New Roman" w:hAnsi="Times New Roman" w:cs="Times New Roman"/>
        </w:rPr>
        <w:t>** Auto asociācijas klasifikators piee</w:t>
      </w:r>
      <w:r w:rsidRPr="00A014AA">
        <w:rPr>
          <w:rFonts w:ascii="Times New Roman" w:hAnsi="Times New Roman" w:cs="Times New Roman"/>
        </w:rPr>
        <w:t xml:space="preserve">jams: </w:t>
      </w:r>
      <w:hyperlink r:id="rId7" w:history="1">
        <w:r w:rsidR="00156CEE" w:rsidRPr="00A014AA">
          <w:rPr>
            <w:rStyle w:val="Hyperlink"/>
            <w:rFonts w:ascii="Times New Roman" w:hAnsi="Times New Roman" w:cs="Times New Roman"/>
            <w:i/>
            <w:color w:val="auto"/>
          </w:rPr>
          <w:t>https://www.autoasociacija.lv/klasifikators/</w:t>
        </w:r>
      </w:hyperlink>
    </w:p>
    <w:p w14:paraId="4A230CFE" w14:textId="35BFB85F" w:rsidR="002774D3" w:rsidRPr="00530437" w:rsidRDefault="002774D3" w:rsidP="0041582B">
      <w:pPr>
        <w:spacing w:after="0" w:line="240" w:lineRule="auto"/>
        <w:jc w:val="both"/>
        <w:rPr>
          <w:rFonts w:ascii="Times New Roman" w:hAnsi="Times New Roman" w:cs="Times New Roman"/>
        </w:rPr>
      </w:pPr>
      <w:r>
        <w:rPr>
          <w:rFonts w:ascii="Times New Roman" w:hAnsi="Times New Roman" w:cs="Times New Roman"/>
          <w:i/>
        </w:rPr>
        <w:t>***</w:t>
      </w:r>
      <w:r>
        <w:rPr>
          <w:rFonts w:ascii="Times New Roman" w:hAnsi="Times New Roman" w:cs="Times New Roman"/>
        </w:rPr>
        <w:t xml:space="preserve"> </w:t>
      </w:r>
      <w:bookmarkStart w:id="0" w:name="_Hlk236258249"/>
      <w:r w:rsidRPr="002774D3">
        <w:rPr>
          <w:rFonts w:ascii="Times New Roman" w:eastAsia="Calibri" w:hAnsi="Times New Roman" w:cs="Times New Roman"/>
          <w:bCs/>
          <w:lang w:eastAsia="hi-IN" w:bidi="hi-IN"/>
        </w:rPr>
        <w:t xml:space="preserve">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w:t>
      </w:r>
      <w:r w:rsidRPr="00530437">
        <w:rPr>
          <w:rFonts w:ascii="Times New Roman" w:eastAsia="Calibri" w:hAnsi="Times New Roman" w:cs="Times New Roman"/>
          <w:bCs/>
          <w:lang w:eastAsia="hi-IN" w:bidi="hi-IN"/>
        </w:rPr>
        <w:t>piedāvājums ir ekvivalents un apmierina pasūtītāja prasības, kas izteiktas iepirkuma dokumentos.</w:t>
      </w:r>
      <w:bookmarkEnd w:id="0"/>
    </w:p>
    <w:p w14:paraId="5500DCD9" w14:textId="0E50C222" w:rsidR="00156CEE" w:rsidRPr="00530437" w:rsidRDefault="00156CEE" w:rsidP="00156CEE">
      <w:pPr>
        <w:spacing w:after="0" w:line="240" w:lineRule="auto"/>
        <w:jc w:val="both"/>
        <w:rPr>
          <w:rFonts w:ascii="Times New Roman" w:hAnsi="Times New Roman" w:cs="Times New Roman"/>
        </w:rPr>
      </w:pPr>
      <w:r w:rsidRPr="00530437">
        <w:rPr>
          <w:rFonts w:ascii="Times New Roman" w:hAnsi="Times New Roman" w:cs="Times New Roman"/>
        </w:rPr>
        <w:t>***</w:t>
      </w:r>
      <w:r w:rsidR="002774D3" w:rsidRPr="00530437">
        <w:rPr>
          <w:rFonts w:ascii="Times New Roman" w:hAnsi="Times New Roman" w:cs="Times New Roman"/>
        </w:rPr>
        <w:t>*</w:t>
      </w:r>
      <w:r w:rsidRPr="00530437">
        <w:rPr>
          <w:rFonts w:ascii="Times New Roman" w:hAnsi="Times New Roman" w:cs="Times New Roman"/>
        </w:rPr>
        <w:t xml:space="preserve"> Pasūtītājs patur tiesības mainīt piegādes termiņu, ja tam ir objektīvs iemesls, piemēram, pastāv tiesiski vai cita veida šķēršļi iepirkuma līguma noslēgšanai.</w:t>
      </w:r>
    </w:p>
    <w:p w14:paraId="347648F3" w14:textId="1C4856F4" w:rsidR="00156CEE" w:rsidRPr="0030650F" w:rsidRDefault="00156CEE" w:rsidP="0041582B">
      <w:pPr>
        <w:spacing w:after="0" w:line="240" w:lineRule="auto"/>
        <w:jc w:val="both"/>
        <w:rPr>
          <w:rFonts w:ascii="Times New Roman" w:hAnsi="Times New Roman" w:cs="Times New Roman"/>
        </w:rPr>
      </w:pPr>
    </w:p>
    <w:p w14:paraId="7FF3481B" w14:textId="33222421" w:rsidR="008E3A04" w:rsidRPr="0030650F" w:rsidRDefault="008E3A04" w:rsidP="00793AED">
      <w:pPr>
        <w:rPr>
          <w:rFonts w:ascii="Times New Roman" w:hAnsi="Times New Roman" w:cs="Times New Roman"/>
          <w:b/>
          <w:caps/>
        </w:rPr>
      </w:pPr>
    </w:p>
    <w:p w14:paraId="3C96778F" w14:textId="4D3A3132" w:rsidR="009E4033" w:rsidRPr="0030650F" w:rsidRDefault="009E4033" w:rsidP="00793AED">
      <w:pPr>
        <w:rPr>
          <w:rFonts w:ascii="Times New Roman" w:hAnsi="Times New Roman" w:cs="Times New Roman"/>
          <w:b/>
          <w:caps/>
        </w:rPr>
      </w:pPr>
      <w:r w:rsidRPr="0030650F">
        <w:rPr>
          <w:rFonts w:ascii="Times New Roman" w:hAnsi="Times New Roman" w:cs="Times New Roman"/>
          <w:b/>
          <w:caps/>
        </w:rPr>
        <w:t>2.DAĻAI</w:t>
      </w:r>
      <w:r w:rsidR="00A014AA">
        <w:rPr>
          <w:rFonts w:ascii="Times New Roman" w:hAnsi="Times New Roman" w:cs="Times New Roman"/>
          <w:b/>
          <w:caps/>
        </w:rPr>
        <w:t xml:space="preserve"> – </w:t>
      </w:r>
      <w:bookmarkStart w:id="1" w:name="_GoBack"/>
      <w:r w:rsidR="00A014AA">
        <w:rPr>
          <w:rFonts w:ascii="Times New Roman" w:hAnsi="Times New Roman" w:cs="Times New Roman"/>
          <w:b/>
          <w:caps/>
        </w:rPr>
        <w:t>ELEKTROAUTOMOBIĻa PIEGĀDE</w:t>
      </w:r>
    </w:p>
    <w:tbl>
      <w:tblPr>
        <w:tblW w:w="8959" w:type="dxa"/>
        <w:tblInd w:w="304" w:type="dxa"/>
        <w:shd w:val="clear" w:color="auto" w:fill="FFFF99"/>
        <w:tblLayout w:type="fixed"/>
        <w:tblLook w:val="0000" w:firstRow="0" w:lastRow="0" w:firstColumn="0" w:lastColumn="0" w:noHBand="0" w:noVBand="0"/>
      </w:tblPr>
      <w:tblGrid>
        <w:gridCol w:w="630"/>
        <w:gridCol w:w="3262"/>
        <w:gridCol w:w="5067"/>
      </w:tblGrid>
      <w:tr w:rsidR="008E3A04" w:rsidRPr="0030650F" w14:paraId="2CC566F7" w14:textId="77777777" w:rsidTr="005908F1">
        <w:trPr>
          <w:trHeight w:val="675"/>
        </w:trPr>
        <w:tc>
          <w:tcPr>
            <w:tcW w:w="630" w:type="dxa"/>
            <w:tcBorders>
              <w:top w:val="single" w:sz="4" w:space="0" w:color="000000"/>
              <w:left w:val="single" w:sz="4" w:space="0" w:color="000000"/>
              <w:bottom w:val="single" w:sz="4" w:space="0" w:color="000000"/>
              <w:right w:val="nil"/>
            </w:tcBorders>
            <w:shd w:val="clear" w:color="auto" w:fill="C5E0B3"/>
            <w:vAlign w:val="center"/>
          </w:tcPr>
          <w:bookmarkEnd w:id="1"/>
          <w:p w14:paraId="00688BF1" w14:textId="77777777" w:rsidR="008E3A04" w:rsidRPr="0030650F" w:rsidRDefault="008E3A04" w:rsidP="005908F1">
            <w:pPr>
              <w:widowControl w:val="0"/>
              <w:autoSpaceDE w:val="0"/>
              <w:autoSpaceDN w:val="0"/>
              <w:snapToGrid w:val="0"/>
              <w:spacing w:after="0" w:line="240" w:lineRule="auto"/>
              <w:rPr>
                <w:rFonts w:ascii="Times New Roman" w:hAnsi="Times New Roman" w:cs="Times New Roman"/>
                <w:b/>
                <w:iCs/>
              </w:rPr>
            </w:pPr>
            <w:r w:rsidRPr="0030650F">
              <w:rPr>
                <w:rFonts w:ascii="Times New Roman" w:hAnsi="Times New Roman" w:cs="Times New Roman"/>
                <w:b/>
                <w:iCs/>
              </w:rPr>
              <w:t>N.</w:t>
            </w:r>
          </w:p>
          <w:p w14:paraId="45CD5A5E" w14:textId="77777777" w:rsidR="008E3A04" w:rsidRPr="0030650F" w:rsidRDefault="008E3A04" w:rsidP="005908F1">
            <w:pPr>
              <w:widowControl w:val="0"/>
              <w:autoSpaceDE w:val="0"/>
              <w:autoSpaceDN w:val="0"/>
              <w:snapToGrid w:val="0"/>
              <w:spacing w:after="0" w:line="240" w:lineRule="auto"/>
              <w:jc w:val="center"/>
              <w:rPr>
                <w:rFonts w:ascii="Times New Roman" w:hAnsi="Times New Roman" w:cs="Times New Roman"/>
                <w:b/>
                <w:iCs/>
              </w:rPr>
            </w:pPr>
            <w:r w:rsidRPr="0030650F">
              <w:rPr>
                <w:rFonts w:ascii="Times New Roman" w:hAnsi="Times New Roman" w:cs="Times New Roman"/>
                <w:b/>
                <w:iCs/>
              </w:rPr>
              <w:t>p.k.</w:t>
            </w:r>
          </w:p>
        </w:tc>
        <w:tc>
          <w:tcPr>
            <w:tcW w:w="326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2109C5E" w14:textId="77777777" w:rsidR="008E3A04" w:rsidRPr="0030650F" w:rsidRDefault="008E3A04" w:rsidP="005908F1">
            <w:pPr>
              <w:spacing w:after="0" w:line="240" w:lineRule="auto"/>
              <w:jc w:val="center"/>
              <w:rPr>
                <w:rFonts w:ascii="Times New Roman" w:hAnsi="Times New Roman" w:cs="Times New Roman"/>
                <w:b/>
              </w:rPr>
            </w:pPr>
            <w:r w:rsidRPr="0030650F">
              <w:rPr>
                <w:rFonts w:ascii="Times New Roman" w:hAnsi="Times New Roman" w:cs="Times New Roman"/>
                <w:b/>
              </w:rPr>
              <w:t>Parametrs</w:t>
            </w:r>
          </w:p>
        </w:tc>
        <w:tc>
          <w:tcPr>
            <w:tcW w:w="506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24BB0AC" w14:textId="77777777" w:rsidR="008E3A04" w:rsidRPr="0030650F" w:rsidRDefault="008E3A04" w:rsidP="005908F1">
            <w:pPr>
              <w:spacing w:after="0" w:line="240" w:lineRule="auto"/>
              <w:jc w:val="center"/>
              <w:rPr>
                <w:rFonts w:ascii="Times New Roman" w:hAnsi="Times New Roman" w:cs="Times New Roman"/>
                <w:b/>
                <w:lang w:eastAsia="ar-SA"/>
              </w:rPr>
            </w:pPr>
            <w:r w:rsidRPr="0030650F">
              <w:rPr>
                <w:rFonts w:ascii="Times New Roman" w:hAnsi="Times New Roman" w:cs="Times New Roman"/>
                <w:b/>
                <w:lang w:eastAsia="ar-SA"/>
              </w:rPr>
              <w:t>Prasības raksturojums</w:t>
            </w:r>
          </w:p>
        </w:tc>
      </w:tr>
      <w:tr w:rsidR="008E3A04" w:rsidRPr="0030650F" w14:paraId="1A312036"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2C0BD937"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98E866" w14:textId="77777777" w:rsidR="008E3A04" w:rsidRPr="0030650F" w:rsidRDefault="008E3A04" w:rsidP="005908F1">
            <w:pPr>
              <w:snapToGrid w:val="0"/>
              <w:spacing w:after="0" w:line="240" w:lineRule="auto"/>
              <w:rPr>
                <w:rFonts w:ascii="Times New Roman" w:hAnsi="Times New Roman" w:cs="Times New Roman"/>
                <w:highlight w:val="lightGray"/>
                <w:lang w:eastAsia="ar-SA"/>
              </w:rPr>
            </w:pPr>
            <w:r w:rsidRPr="0030650F">
              <w:rPr>
                <w:rFonts w:ascii="Times New Roman" w:hAnsi="Times New Roman" w:cs="Times New Roman"/>
                <w:lang w:eastAsia="ar-SA"/>
              </w:rPr>
              <w:t>Jauns, nelietots automobilis*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186D97" w14:textId="77777777" w:rsidR="008E3A04" w:rsidRPr="0030650F" w:rsidRDefault="008E3A04" w:rsidP="005908F1">
            <w:pPr>
              <w:snapToGrid w:val="0"/>
              <w:spacing w:after="0" w:line="240" w:lineRule="auto"/>
              <w:rPr>
                <w:rFonts w:ascii="Times New Roman" w:hAnsi="Times New Roman" w:cs="Times New Roman"/>
                <w:highlight w:val="lightGray"/>
                <w:lang w:eastAsia="ar-SA"/>
              </w:rPr>
            </w:pPr>
            <w:r w:rsidRPr="0030650F">
              <w:rPr>
                <w:rFonts w:ascii="Times New Roman" w:hAnsi="Times New Roman" w:cs="Times New Roman"/>
                <w:lang w:eastAsia="ar-SA"/>
              </w:rPr>
              <w:t>M</w:t>
            </w:r>
            <w:r w:rsidRPr="0030650F">
              <w:rPr>
                <w:rFonts w:ascii="Times New Roman" w:hAnsi="Times New Roman" w:cs="Times New Roman"/>
                <w:vertAlign w:val="subscript"/>
                <w:lang w:eastAsia="ar-SA"/>
              </w:rPr>
              <w:t>1</w:t>
            </w:r>
            <w:r w:rsidRPr="0030650F">
              <w:rPr>
                <w:rFonts w:ascii="Times New Roman" w:hAnsi="Times New Roman" w:cs="Times New Roman"/>
                <w:lang w:eastAsia="ar-SA"/>
              </w:rPr>
              <w:t xml:space="preserve"> vai M</w:t>
            </w:r>
            <w:r w:rsidRPr="0030650F">
              <w:rPr>
                <w:rFonts w:ascii="Times New Roman" w:hAnsi="Times New Roman" w:cs="Times New Roman"/>
                <w:vertAlign w:val="subscript"/>
                <w:lang w:eastAsia="ar-SA"/>
              </w:rPr>
              <w:t>C</w:t>
            </w:r>
            <w:r w:rsidRPr="0030650F">
              <w:rPr>
                <w:rFonts w:ascii="Times New Roman" w:hAnsi="Times New Roman" w:cs="Times New Roman"/>
                <w:lang w:eastAsia="ar-SA"/>
              </w:rPr>
              <w:t xml:space="preserve"> - kategorija (pēc Auto asociācijas klasifikatora)**</w:t>
            </w:r>
          </w:p>
        </w:tc>
      </w:tr>
      <w:tr w:rsidR="008E3A04" w:rsidRPr="0030650F" w14:paraId="137E7FA5"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69AD6FBC"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2.</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4815F"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Automašīnu skaits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03FFF0"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1 (viena)</w:t>
            </w:r>
          </w:p>
        </w:tc>
      </w:tr>
      <w:tr w:rsidR="008E3A04" w:rsidRPr="0030650F" w14:paraId="21A09FD5"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76F38E51"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3.</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A7AE29"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Automašīnas izlaiduma gads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D15B19"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Ne vecāka par 2026.g. (jauna, nobraukums ne vairāk par 100 km)</w:t>
            </w:r>
          </w:p>
        </w:tc>
      </w:tr>
      <w:tr w:rsidR="008E3A04" w:rsidRPr="0030650F" w14:paraId="7FB27E84"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2A206860"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4.</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50F4FB"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Virsbūves tips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30D50" w14:textId="77777777" w:rsidR="008E3A04" w:rsidRPr="0030650F" w:rsidRDefault="008E3A04" w:rsidP="005908F1">
            <w:pPr>
              <w:snapToGrid w:val="0"/>
              <w:spacing w:after="0" w:line="240" w:lineRule="auto"/>
              <w:rPr>
                <w:rFonts w:ascii="Times New Roman" w:hAnsi="Times New Roman" w:cs="Times New Roman"/>
              </w:rPr>
            </w:pPr>
            <w:proofErr w:type="spellStart"/>
            <w:r w:rsidRPr="0030650F">
              <w:rPr>
                <w:rFonts w:ascii="Times New Roman" w:hAnsi="Times New Roman" w:cs="Times New Roman"/>
              </w:rPr>
              <w:t>Hečbeks</w:t>
            </w:r>
            <w:proofErr w:type="spellEnd"/>
            <w:r w:rsidRPr="0030650F">
              <w:rPr>
                <w:rFonts w:ascii="Times New Roman" w:hAnsi="Times New Roman" w:cs="Times New Roman"/>
              </w:rPr>
              <w:t xml:space="preserve"> / </w:t>
            </w:r>
            <w:proofErr w:type="spellStart"/>
            <w:r w:rsidRPr="0030650F">
              <w:rPr>
                <w:rFonts w:ascii="Times New Roman" w:hAnsi="Times New Roman" w:cs="Times New Roman"/>
              </w:rPr>
              <w:t>universiāls</w:t>
            </w:r>
            <w:proofErr w:type="spellEnd"/>
            <w:r w:rsidRPr="0030650F">
              <w:rPr>
                <w:rFonts w:ascii="Times New Roman" w:hAnsi="Times New Roman" w:cs="Times New Roman"/>
              </w:rPr>
              <w:t xml:space="preserve"> / SUV</w:t>
            </w:r>
          </w:p>
        </w:tc>
      </w:tr>
      <w:tr w:rsidR="008E3A04" w:rsidRPr="0030650F" w14:paraId="2C2E4156"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7DAC8097"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5.</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E1DC2"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Durvju skaits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893E3"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5</w:t>
            </w:r>
          </w:p>
        </w:tc>
      </w:tr>
      <w:tr w:rsidR="008E3A04" w:rsidRPr="0030650F" w14:paraId="1170AED3"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058D39DE"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6.</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F1A0EA"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Vietu skaits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B6EB60"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Ne mazāk kā 5</w:t>
            </w:r>
          </w:p>
        </w:tc>
      </w:tr>
      <w:tr w:rsidR="008E3A04" w:rsidRPr="0030650F" w14:paraId="47193799"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2AEF8C53"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7.</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7246B"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rPr>
              <w:t xml:space="preserve">Motora (akumulatora) jauda </w:t>
            </w:r>
            <w:proofErr w:type="spellStart"/>
            <w:r w:rsidRPr="0030650F">
              <w:rPr>
                <w:rFonts w:ascii="Times New Roman" w:hAnsi="Times New Roman" w:cs="Times New Roman"/>
              </w:rPr>
              <w:t>kWh</w:t>
            </w:r>
            <w:proofErr w:type="spellEnd"/>
            <w:r w:rsidRPr="0030650F">
              <w:rPr>
                <w:rFonts w:ascii="Times New Roman" w:hAnsi="Times New Roman" w:cs="Times New Roman"/>
              </w:rPr>
              <w:t>, degvielas veids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6CF5A9"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Ne mazāk kā 60, elektrība</w:t>
            </w:r>
          </w:p>
        </w:tc>
      </w:tr>
      <w:tr w:rsidR="008E3A04" w:rsidRPr="0030650F" w14:paraId="0F865ACF" w14:textId="77777777" w:rsidTr="005908F1">
        <w:trPr>
          <w:trHeight w:val="202"/>
        </w:trPr>
        <w:tc>
          <w:tcPr>
            <w:tcW w:w="630" w:type="dxa"/>
            <w:tcBorders>
              <w:top w:val="single" w:sz="4" w:space="0" w:color="000000"/>
              <w:left w:val="single" w:sz="4" w:space="0" w:color="000000"/>
              <w:bottom w:val="single" w:sz="4" w:space="0" w:color="000000"/>
              <w:right w:val="nil"/>
            </w:tcBorders>
            <w:shd w:val="clear" w:color="auto" w:fill="auto"/>
            <w:vAlign w:val="center"/>
          </w:tcPr>
          <w:p w14:paraId="2D76D54E"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lastRenderedPageBreak/>
              <w:t>8.</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1DA51"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Uzlādes veids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812C1E" w14:textId="77777777" w:rsidR="008E3A04" w:rsidRPr="0030650F" w:rsidRDefault="008E3A04" w:rsidP="005908F1">
            <w:pPr>
              <w:snapToGrid w:val="0"/>
              <w:spacing w:after="0" w:line="240" w:lineRule="auto"/>
              <w:rPr>
                <w:rFonts w:ascii="Times New Roman" w:hAnsi="Times New Roman" w:cs="Times New Roman"/>
                <w:lang w:eastAsia="ar-SA"/>
              </w:rPr>
            </w:pPr>
            <w:r w:rsidRPr="0030650F">
              <w:rPr>
                <w:rFonts w:ascii="Times New Roman" w:hAnsi="Times New Roman" w:cs="Times New Roman"/>
                <w:lang w:eastAsia="ar-SA"/>
              </w:rPr>
              <w:t>Type2 / CCS2</w:t>
            </w:r>
          </w:p>
        </w:tc>
      </w:tr>
      <w:tr w:rsidR="008E3A04" w:rsidRPr="0030650F" w14:paraId="201BACE4" w14:textId="77777777" w:rsidTr="005908F1">
        <w:trPr>
          <w:trHeight w:val="263"/>
        </w:trPr>
        <w:tc>
          <w:tcPr>
            <w:tcW w:w="630" w:type="dxa"/>
            <w:tcBorders>
              <w:top w:val="nil"/>
              <w:left w:val="single" w:sz="4" w:space="0" w:color="000000"/>
              <w:bottom w:val="single" w:sz="4" w:space="0" w:color="000000"/>
              <w:right w:val="nil"/>
            </w:tcBorders>
            <w:shd w:val="clear" w:color="auto" w:fill="auto"/>
            <w:vAlign w:val="center"/>
          </w:tcPr>
          <w:p w14:paraId="30567DDC"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9.</w:t>
            </w:r>
          </w:p>
        </w:tc>
        <w:tc>
          <w:tcPr>
            <w:tcW w:w="3262" w:type="dxa"/>
            <w:tcBorders>
              <w:top w:val="nil"/>
              <w:left w:val="single" w:sz="4" w:space="0" w:color="000000"/>
              <w:bottom w:val="single" w:sz="4" w:space="0" w:color="000000"/>
              <w:right w:val="single" w:sz="4" w:space="0" w:color="000000"/>
            </w:tcBorders>
            <w:shd w:val="clear" w:color="auto" w:fill="FFFFFF"/>
            <w:vAlign w:val="center"/>
          </w:tcPr>
          <w:p w14:paraId="01271F6B"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 xml:space="preserve">Minimālā uzlādes jauda, </w:t>
            </w:r>
            <w:proofErr w:type="spellStart"/>
            <w:r w:rsidRPr="0030650F">
              <w:rPr>
                <w:rFonts w:ascii="Times New Roman" w:hAnsi="Times New Roman" w:cs="Times New Roman"/>
              </w:rPr>
              <w:t>kW</w:t>
            </w:r>
            <w:proofErr w:type="spellEnd"/>
          </w:p>
        </w:tc>
        <w:tc>
          <w:tcPr>
            <w:tcW w:w="5067" w:type="dxa"/>
            <w:tcBorders>
              <w:top w:val="nil"/>
              <w:left w:val="single" w:sz="4" w:space="0" w:color="000000"/>
              <w:bottom w:val="single" w:sz="4" w:space="0" w:color="000000"/>
              <w:right w:val="single" w:sz="4" w:space="0" w:color="000000"/>
            </w:tcBorders>
            <w:shd w:val="clear" w:color="auto" w:fill="FFFFFF"/>
            <w:vAlign w:val="center"/>
          </w:tcPr>
          <w:p w14:paraId="54ECEBB7"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Vismaz 85</w:t>
            </w:r>
          </w:p>
        </w:tc>
      </w:tr>
      <w:tr w:rsidR="008E3A04" w:rsidRPr="0030650F" w14:paraId="5371EFCF" w14:textId="77777777" w:rsidTr="005908F1">
        <w:trPr>
          <w:trHeight w:val="252"/>
        </w:trPr>
        <w:tc>
          <w:tcPr>
            <w:tcW w:w="630" w:type="dxa"/>
            <w:tcBorders>
              <w:top w:val="single" w:sz="4" w:space="0" w:color="000000"/>
              <w:left w:val="single" w:sz="4" w:space="0" w:color="000000"/>
              <w:bottom w:val="single" w:sz="4" w:space="0" w:color="000000"/>
              <w:right w:val="nil"/>
            </w:tcBorders>
            <w:shd w:val="clear" w:color="auto" w:fill="auto"/>
            <w:vAlign w:val="center"/>
          </w:tcPr>
          <w:p w14:paraId="1A9156EE" w14:textId="77777777" w:rsidR="008E3A04" w:rsidRPr="00530437" w:rsidRDefault="008E3A04" w:rsidP="005908F1">
            <w:pPr>
              <w:snapToGrid w:val="0"/>
              <w:spacing w:after="0" w:line="240" w:lineRule="auto"/>
              <w:jc w:val="center"/>
              <w:rPr>
                <w:rFonts w:ascii="Times New Roman" w:hAnsi="Times New Roman" w:cs="Times New Roman"/>
                <w:lang w:eastAsia="ar-SA"/>
              </w:rPr>
            </w:pPr>
            <w:r w:rsidRPr="00530437">
              <w:rPr>
                <w:rFonts w:ascii="Times New Roman" w:hAnsi="Times New Roman" w:cs="Times New Roman"/>
                <w:lang w:eastAsia="ar-SA"/>
              </w:rPr>
              <w:t>10.</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0998A" w14:textId="77777777" w:rsidR="008E3A04" w:rsidRPr="00530437" w:rsidRDefault="008E3A04" w:rsidP="005908F1">
            <w:pPr>
              <w:snapToGrid w:val="0"/>
              <w:spacing w:after="0" w:line="240" w:lineRule="auto"/>
              <w:rPr>
                <w:rFonts w:ascii="Times New Roman" w:hAnsi="Times New Roman" w:cs="Times New Roman"/>
                <w:strike/>
              </w:rPr>
            </w:pPr>
            <w:r w:rsidRPr="00530437">
              <w:rPr>
                <w:rFonts w:ascii="Times New Roman" w:eastAsia="Times New Roman" w:hAnsi="Times New Roman" w:cs="Times New Roman"/>
              </w:rPr>
              <w:t>Nobraucamais attālums ar pilnībā uzlādētu transportlīdzekļa akumulatoru (pēc WLTP).</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CF1BFF" w14:textId="77777777" w:rsidR="008E3A04" w:rsidRPr="00530437" w:rsidRDefault="008E3A04" w:rsidP="005908F1">
            <w:pPr>
              <w:snapToGrid w:val="0"/>
              <w:spacing w:after="0" w:line="240" w:lineRule="auto"/>
              <w:rPr>
                <w:rFonts w:ascii="Times New Roman" w:hAnsi="Times New Roman" w:cs="Times New Roman"/>
                <w:strike/>
              </w:rPr>
            </w:pPr>
            <w:r w:rsidRPr="00530437">
              <w:rPr>
                <w:rFonts w:ascii="Times New Roman" w:eastAsia="Times New Roman" w:hAnsi="Times New Roman" w:cs="Times New Roman"/>
              </w:rPr>
              <w:t>Nobraukums kombinētajā ciklā ne mazāk kā 450 km. Papildus iesniedzams dokuments, kas apliecina piedāvāto nobraucamo attālumu  ar pilnībā uzlādētu transportlīdzekļa akumulatoru.</w:t>
            </w:r>
          </w:p>
        </w:tc>
      </w:tr>
      <w:tr w:rsidR="008E3A04" w:rsidRPr="0030650F" w14:paraId="55B98E04" w14:textId="77777777" w:rsidTr="005908F1">
        <w:trPr>
          <w:trHeight w:val="252"/>
        </w:trPr>
        <w:tc>
          <w:tcPr>
            <w:tcW w:w="630" w:type="dxa"/>
            <w:tcBorders>
              <w:top w:val="single" w:sz="4" w:space="0" w:color="000000"/>
              <w:left w:val="single" w:sz="4" w:space="0" w:color="000000"/>
              <w:bottom w:val="single" w:sz="4" w:space="0" w:color="000000"/>
              <w:right w:val="nil"/>
            </w:tcBorders>
            <w:shd w:val="clear" w:color="auto" w:fill="auto"/>
            <w:vAlign w:val="center"/>
          </w:tcPr>
          <w:p w14:paraId="5509C0E0" w14:textId="77777777" w:rsidR="008E3A04" w:rsidRPr="00530437" w:rsidRDefault="008E3A04" w:rsidP="005908F1">
            <w:pPr>
              <w:snapToGrid w:val="0"/>
              <w:spacing w:after="0" w:line="240" w:lineRule="auto"/>
              <w:jc w:val="center"/>
              <w:rPr>
                <w:rFonts w:ascii="Times New Roman" w:hAnsi="Times New Roman" w:cs="Times New Roman"/>
                <w:lang w:eastAsia="ar-SA"/>
              </w:rPr>
            </w:pPr>
            <w:r w:rsidRPr="00530437">
              <w:rPr>
                <w:rFonts w:ascii="Times New Roman" w:hAnsi="Times New Roman" w:cs="Times New Roman"/>
                <w:lang w:eastAsia="ar-SA"/>
              </w:rPr>
              <w:t>11.</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3921B2" w14:textId="77777777" w:rsidR="008E3A04" w:rsidRPr="00530437" w:rsidRDefault="008E3A04" w:rsidP="005908F1">
            <w:pPr>
              <w:snapToGrid w:val="0"/>
              <w:spacing w:after="0" w:line="240" w:lineRule="auto"/>
              <w:rPr>
                <w:rFonts w:ascii="Times New Roman" w:hAnsi="Times New Roman" w:cs="Times New Roman"/>
                <w:strike/>
              </w:rPr>
            </w:pPr>
            <w:r w:rsidRPr="00530437">
              <w:rPr>
                <w:rFonts w:ascii="Times New Roman" w:eastAsia="Times New Roman" w:hAnsi="Times New Roman" w:cs="Times New Roman"/>
              </w:rPr>
              <w:t>Akumulatora garantijas laiks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E9F14" w14:textId="77777777" w:rsidR="008E3A04" w:rsidRPr="00530437" w:rsidRDefault="008E3A04" w:rsidP="005908F1">
            <w:pPr>
              <w:snapToGrid w:val="0"/>
              <w:spacing w:after="0" w:line="240" w:lineRule="auto"/>
              <w:rPr>
                <w:rFonts w:ascii="Times New Roman" w:hAnsi="Times New Roman" w:cs="Times New Roman"/>
                <w:strike/>
              </w:rPr>
            </w:pPr>
            <w:r w:rsidRPr="00530437">
              <w:rPr>
                <w:rFonts w:ascii="Times New Roman" w:eastAsia="Times New Roman" w:hAnsi="Times New Roman" w:cs="Times New Roman"/>
              </w:rPr>
              <w:t>Garantija stājas spēkā, ja akumulators nokrītas zem 70% no kopējā apjoma</w:t>
            </w:r>
          </w:p>
        </w:tc>
      </w:tr>
      <w:tr w:rsidR="008E3A04" w:rsidRPr="0030650F" w14:paraId="056D7460" w14:textId="77777777" w:rsidTr="005908F1">
        <w:trPr>
          <w:trHeight w:val="252"/>
        </w:trPr>
        <w:tc>
          <w:tcPr>
            <w:tcW w:w="630" w:type="dxa"/>
            <w:tcBorders>
              <w:top w:val="single" w:sz="4" w:space="0" w:color="000000"/>
              <w:left w:val="single" w:sz="4" w:space="0" w:color="000000"/>
              <w:bottom w:val="single" w:sz="4" w:space="0" w:color="000000"/>
              <w:right w:val="nil"/>
            </w:tcBorders>
            <w:shd w:val="clear" w:color="auto" w:fill="auto"/>
            <w:vAlign w:val="center"/>
          </w:tcPr>
          <w:p w14:paraId="4A8A21CB"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12.</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3F49A1" w14:textId="77777777" w:rsidR="008E3A04" w:rsidRPr="0030650F" w:rsidRDefault="008E3A04" w:rsidP="005908F1">
            <w:pPr>
              <w:snapToGrid w:val="0"/>
              <w:spacing w:after="0" w:line="240" w:lineRule="auto"/>
              <w:rPr>
                <w:rFonts w:ascii="Times New Roman" w:hAnsi="Times New Roman" w:cs="Times New Roman"/>
              </w:rPr>
            </w:pPr>
            <w:proofErr w:type="spellStart"/>
            <w:r w:rsidRPr="0030650F">
              <w:rPr>
                <w:rFonts w:ascii="Times New Roman" w:hAnsi="Times New Roman" w:cs="Times New Roman"/>
              </w:rPr>
              <w:t>Siltumsūknis</w:t>
            </w:r>
            <w:proofErr w:type="spellEnd"/>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87A03"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Obligāta komplektācija</w:t>
            </w:r>
          </w:p>
        </w:tc>
      </w:tr>
      <w:tr w:rsidR="008E3A04" w:rsidRPr="0030650F" w14:paraId="19A6F76A" w14:textId="77777777" w:rsidTr="005908F1">
        <w:trPr>
          <w:trHeight w:val="209"/>
        </w:trPr>
        <w:tc>
          <w:tcPr>
            <w:tcW w:w="630" w:type="dxa"/>
            <w:tcBorders>
              <w:top w:val="single" w:sz="4" w:space="0" w:color="000000"/>
              <w:left w:val="single" w:sz="4" w:space="0" w:color="000000"/>
              <w:bottom w:val="single" w:sz="4" w:space="0" w:color="000000"/>
              <w:right w:val="nil"/>
            </w:tcBorders>
            <w:shd w:val="clear" w:color="auto" w:fill="auto"/>
            <w:vAlign w:val="center"/>
          </w:tcPr>
          <w:p w14:paraId="53162B97"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13.</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9319D9"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Ātrumkārba</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35313"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Automātiskā</w:t>
            </w:r>
          </w:p>
        </w:tc>
      </w:tr>
      <w:tr w:rsidR="008E3A04" w:rsidRPr="0030650F" w14:paraId="5AB4AAF0" w14:textId="77777777" w:rsidTr="005908F1">
        <w:trPr>
          <w:trHeight w:val="209"/>
        </w:trPr>
        <w:tc>
          <w:tcPr>
            <w:tcW w:w="630" w:type="dxa"/>
            <w:tcBorders>
              <w:top w:val="single" w:sz="4" w:space="0" w:color="000000"/>
              <w:left w:val="single" w:sz="4" w:space="0" w:color="000000"/>
              <w:bottom w:val="single" w:sz="4" w:space="0" w:color="000000"/>
              <w:right w:val="nil"/>
            </w:tcBorders>
            <w:shd w:val="clear" w:color="auto" w:fill="auto"/>
            <w:vAlign w:val="center"/>
          </w:tcPr>
          <w:p w14:paraId="356E6C7C"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14.</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4495C1"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Piedziņas veids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31FC9C" w14:textId="77777777" w:rsidR="008E3A04" w:rsidRPr="0030650F" w:rsidRDefault="008E3A04" w:rsidP="005908F1">
            <w:pPr>
              <w:snapToGrid w:val="0"/>
              <w:spacing w:after="0" w:line="240" w:lineRule="auto"/>
              <w:rPr>
                <w:rFonts w:ascii="Times New Roman" w:hAnsi="Times New Roman" w:cs="Times New Roman"/>
              </w:rPr>
            </w:pPr>
            <w:proofErr w:type="spellStart"/>
            <w:r w:rsidRPr="0030650F">
              <w:rPr>
                <w:rFonts w:ascii="Times New Roman" w:hAnsi="Times New Roman" w:cs="Times New Roman"/>
              </w:rPr>
              <w:t>Priekšpiedziņa</w:t>
            </w:r>
            <w:proofErr w:type="spellEnd"/>
            <w:r w:rsidRPr="0030650F">
              <w:rPr>
                <w:rFonts w:ascii="Times New Roman" w:hAnsi="Times New Roman" w:cs="Times New Roman"/>
              </w:rPr>
              <w:t>/pakaļējā piedziņa/pilnpiedziņa</w:t>
            </w:r>
          </w:p>
        </w:tc>
      </w:tr>
      <w:tr w:rsidR="008E3A04" w:rsidRPr="0030650F" w14:paraId="3C737CDB" w14:textId="77777777" w:rsidTr="005908F1">
        <w:trPr>
          <w:trHeight w:val="209"/>
        </w:trPr>
        <w:tc>
          <w:tcPr>
            <w:tcW w:w="630" w:type="dxa"/>
            <w:tcBorders>
              <w:top w:val="single" w:sz="4" w:space="0" w:color="000000"/>
              <w:left w:val="single" w:sz="4" w:space="0" w:color="000000"/>
              <w:bottom w:val="single" w:sz="4" w:space="0" w:color="000000"/>
              <w:right w:val="nil"/>
            </w:tcBorders>
            <w:shd w:val="clear" w:color="auto" w:fill="auto"/>
            <w:vAlign w:val="center"/>
          </w:tcPr>
          <w:p w14:paraId="600E90DA"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15.</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D7E8F8"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Riteņu izmērs (collās)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1298A"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16” - 18” ar ziemas/vasaras riepām (uzmontētas uz automašīnas atbilstošās sezonas riepas)</w:t>
            </w:r>
          </w:p>
        </w:tc>
      </w:tr>
      <w:tr w:rsidR="008E3A04" w:rsidRPr="0030650F" w14:paraId="5C3ACF36" w14:textId="77777777" w:rsidTr="005908F1">
        <w:trPr>
          <w:trHeight w:val="209"/>
        </w:trPr>
        <w:tc>
          <w:tcPr>
            <w:tcW w:w="630" w:type="dxa"/>
            <w:vMerge w:val="restart"/>
            <w:tcBorders>
              <w:top w:val="single" w:sz="4" w:space="0" w:color="000000"/>
              <w:left w:val="single" w:sz="4" w:space="0" w:color="000000"/>
              <w:right w:val="nil"/>
            </w:tcBorders>
            <w:shd w:val="clear" w:color="auto" w:fill="auto"/>
            <w:vAlign w:val="center"/>
          </w:tcPr>
          <w:p w14:paraId="3589C2B6"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16.</w:t>
            </w:r>
          </w:p>
        </w:tc>
        <w:tc>
          <w:tcPr>
            <w:tcW w:w="3262" w:type="dxa"/>
            <w:vMerge w:val="restart"/>
            <w:tcBorders>
              <w:top w:val="single" w:sz="4" w:space="0" w:color="000000"/>
              <w:left w:val="single" w:sz="4" w:space="0" w:color="000000"/>
              <w:right w:val="single" w:sz="4" w:space="0" w:color="000000"/>
            </w:tcBorders>
            <w:shd w:val="clear" w:color="auto" w:fill="auto"/>
            <w:vAlign w:val="center"/>
          </w:tcPr>
          <w:p w14:paraId="00FFA234"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Automašīnas aprīkojums:</w:t>
            </w:r>
          </w:p>
        </w:tc>
        <w:tc>
          <w:tcPr>
            <w:tcW w:w="50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E4F73"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 xml:space="preserve">Signalizācija ar salona aizsardzības sistēmu, </w:t>
            </w:r>
            <w:proofErr w:type="spellStart"/>
            <w:r w:rsidRPr="0030650F">
              <w:rPr>
                <w:rFonts w:ascii="Times New Roman" w:hAnsi="Times New Roman" w:cs="Times New Roman"/>
              </w:rPr>
              <w:t>imobilaizers</w:t>
            </w:r>
            <w:proofErr w:type="spellEnd"/>
          </w:p>
        </w:tc>
      </w:tr>
      <w:tr w:rsidR="008E3A04" w:rsidRPr="0030650F" w14:paraId="05AFA130" w14:textId="77777777" w:rsidTr="005908F1">
        <w:trPr>
          <w:trHeight w:val="199"/>
        </w:trPr>
        <w:tc>
          <w:tcPr>
            <w:tcW w:w="630" w:type="dxa"/>
            <w:vMerge/>
            <w:tcBorders>
              <w:left w:val="single" w:sz="4" w:space="0" w:color="000000"/>
              <w:right w:val="nil"/>
            </w:tcBorders>
            <w:shd w:val="clear" w:color="auto" w:fill="auto"/>
            <w:vAlign w:val="center"/>
          </w:tcPr>
          <w:p w14:paraId="572C2727"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53E6E985"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right w:val="single" w:sz="4" w:space="0" w:color="000000"/>
            </w:tcBorders>
            <w:shd w:val="clear" w:color="auto" w:fill="FFFFFF"/>
            <w:vAlign w:val="center"/>
          </w:tcPr>
          <w:p w14:paraId="5C9971CD"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Centrālā atslēga ar distances vadību</w:t>
            </w:r>
          </w:p>
        </w:tc>
      </w:tr>
      <w:tr w:rsidR="008E3A04" w:rsidRPr="0030650F" w14:paraId="2583973D" w14:textId="77777777" w:rsidTr="005908F1">
        <w:trPr>
          <w:trHeight w:val="209"/>
        </w:trPr>
        <w:tc>
          <w:tcPr>
            <w:tcW w:w="630" w:type="dxa"/>
            <w:vMerge/>
            <w:tcBorders>
              <w:left w:val="single" w:sz="4" w:space="0" w:color="000000"/>
              <w:right w:val="nil"/>
            </w:tcBorders>
            <w:shd w:val="clear" w:color="auto" w:fill="auto"/>
            <w:vAlign w:val="center"/>
          </w:tcPr>
          <w:p w14:paraId="3DC76E80"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26E709F4"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75AD3C"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Elektriski regulējami un apsildāmi ārējie spoguļi</w:t>
            </w:r>
          </w:p>
        </w:tc>
      </w:tr>
      <w:tr w:rsidR="008E3A04" w:rsidRPr="0030650F" w14:paraId="23CBE6C2" w14:textId="77777777" w:rsidTr="005908F1">
        <w:trPr>
          <w:trHeight w:val="155"/>
        </w:trPr>
        <w:tc>
          <w:tcPr>
            <w:tcW w:w="630" w:type="dxa"/>
            <w:vMerge/>
            <w:tcBorders>
              <w:left w:val="single" w:sz="4" w:space="0" w:color="000000"/>
              <w:right w:val="nil"/>
            </w:tcBorders>
            <w:shd w:val="clear" w:color="auto" w:fill="auto"/>
            <w:vAlign w:val="center"/>
          </w:tcPr>
          <w:p w14:paraId="444DBABA"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75015AEB"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9D20C"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Gaisa kondicionieris/ klimata kontrole</w:t>
            </w:r>
          </w:p>
        </w:tc>
      </w:tr>
      <w:tr w:rsidR="008E3A04" w:rsidRPr="0030650F" w14:paraId="0C2DECFF" w14:textId="77777777" w:rsidTr="005908F1">
        <w:trPr>
          <w:trHeight w:val="240"/>
        </w:trPr>
        <w:tc>
          <w:tcPr>
            <w:tcW w:w="630" w:type="dxa"/>
            <w:vMerge/>
            <w:tcBorders>
              <w:left w:val="single" w:sz="4" w:space="0" w:color="000000"/>
              <w:right w:val="nil"/>
            </w:tcBorders>
            <w:shd w:val="clear" w:color="auto" w:fill="auto"/>
            <w:vAlign w:val="center"/>
          </w:tcPr>
          <w:p w14:paraId="6060767E"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6FAEADB1"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right w:val="single" w:sz="4" w:space="0" w:color="000000"/>
            </w:tcBorders>
            <w:shd w:val="clear" w:color="auto" w:fill="FFFFFF"/>
            <w:vAlign w:val="center"/>
          </w:tcPr>
          <w:p w14:paraId="1B4A4B0D"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Stūres pastiprinātājs</w:t>
            </w:r>
          </w:p>
        </w:tc>
      </w:tr>
      <w:tr w:rsidR="008E3A04" w:rsidRPr="0030650F" w14:paraId="423B70B6" w14:textId="77777777" w:rsidTr="005908F1">
        <w:trPr>
          <w:trHeight w:val="209"/>
        </w:trPr>
        <w:tc>
          <w:tcPr>
            <w:tcW w:w="630" w:type="dxa"/>
            <w:vMerge/>
            <w:tcBorders>
              <w:left w:val="single" w:sz="4" w:space="0" w:color="000000"/>
              <w:right w:val="nil"/>
            </w:tcBorders>
            <w:shd w:val="clear" w:color="auto" w:fill="auto"/>
            <w:vAlign w:val="center"/>
          </w:tcPr>
          <w:p w14:paraId="58E999C0"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14BC2D8C"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2C22B0"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Rezerves ritenis vai riepu montāžas putas, auto instrumentu komplekts</w:t>
            </w:r>
          </w:p>
        </w:tc>
      </w:tr>
      <w:tr w:rsidR="008E3A04" w:rsidRPr="0030650F" w14:paraId="11C62C59" w14:textId="77777777" w:rsidTr="005908F1">
        <w:trPr>
          <w:trHeight w:val="209"/>
        </w:trPr>
        <w:tc>
          <w:tcPr>
            <w:tcW w:w="630" w:type="dxa"/>
            <w:vMerge/>
            <w:tcBorders>
              <w:left w:val="single" w:sz="4" w:space="0" w:color="000000"/>
              <w:right w:val="nil"/>
            </w:tcBorders>
            <w:shd w:val="clear" w:color="auto" w:fill="auto"/>
            <w:vAlign w:val="center"/>
          </w:tcPr>
          <w:p w14:paraId="7D5FC77C"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5E74EA4A"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CF7AB"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Ugunsdzēšamais aparāts, aptieciņa, atstarojošā veste, domkrats, avārijas trijstūris</w:t>
            </w:r>
          </w:p>
        </w:tc>
      </w:tr>
      <w:tr w:rsidR="008E3A04" w:rsidRPr="0030650F" w14:paraId="11F985D8" w14:textId="77777777" w:rsidTr="005908F1">
        <w:trPr>
          <w:trHeight w:val="209"/>
        </w:trPr>
        <w:tc>
          <w:tcPr>
            <w:tcW w:w="630" w:type="dxa"/>
            <w:vMerge/>
            <w:tcBorders>
              <w:left w:val="single" w:sz="4" w:space="0" w:color="000000"/>
              <w:right w:val="nil"/>
            </w:tcBorders>
            <w:shd w:val="clear" w:color="auto" w:fill="auto"/>
            <w:vAlign w:val="center"/>
          </w:tcPr>
          <w:p w14:paraId="7AA001E9"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67762E98"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E66D3D"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Info sistēma (borta dators)</w:t>
            </w:r>
          </w:p>
        </w:tc>
      </w:tr>
      <w:tr w:rsidR="008E3A04" w:rsidRPr="0030650F" w14:paraId="2AF8EE33" w14:textId="77777777" w:rsidTr="005908F1">
        <w:trPr>
          <w:trHeight w:val="209"/>
        </w:trPr>
        <w:tc>
          <w:tcPr>
            <w:tcW w:w="630" w:type="dxa"/>
            <w:vMerge/>
            <w:tcBorders>
              <w:left w:val="single" w:sz="4" w:space="0" w:color="000000"/>
              <w:right w:val="nil"/>
            </w:tcBorders>
            <w:shd w:val="clear" w:color="auto" w:fill="auto"/>
            <w:vAlign w:val="center"/>
          </w:tcPr>
          <w:p w14:paraId="2C906A4A"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3B4A62EA"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1702B"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 xml:space="preserve">Jauni ziemas un vasaras riepu komplekti </w:t>
            </w:r>
          </w:p>
        </w:tc>
      </w:tr>
      <w:tr w:rsidR="008E3A04" w:rsidRPr="0030650F" w14:paraId="07512BBA" w14:textId="77777777" w:rsidTr="005908F1">
        <w:trPr>
          <w:trHeight w:val="211"/>
        </w:trPr>
        <w:tc>
          <w:tcPr>
            <w:tcW w:w="630" w:type="dxa"/>
            <w:vMerge/>
            <w:tcBorders>
              <w:left w:val="single" w:sz="4" w:space="0" w:color="000000"/>
              <w:right w:val="nil"/>
            </w:tcBorders>
            <w:shd w:val="clear" w:color="auto" w:fill="auto"/>
            <w:vAlign w:val="center"/>
          </w:tcPr>
          <w:p w14:paraId="2AD6E66E"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1152E3E1"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right w:val="single" w:sz="4" w:space="0" w:color="000000"/>
            </w:tcBorders>
            <w:shd w:val="clear" w:color="auto" w:fill="FFFFFF"/>
            <w:vAlign w:val="center"/>
          </w:tcPr>
          <w:p w14:paraId="33FCE104" w14:textId="77777777" w:rsidR="008E3A04" w:rsidRPr="0030650F" w:rsidRDefault="008E3A04" w:rsidP="005908F1">
            <w:pPr>
              <w:snapToGrid w:val="0"/>
              <w:spacing w:after="0" w:line="240" w:lineRule="auto"/>
              <w:rPr>
                <w:rFonts w:ascii="Times New Roman" w:hAnsi="Times New Roman" w:cs="Times New Roman"/>
                <w:color w:val="FF0000"/>
              </w:rPr>
            </w:pPr>
            <w:r w:rsidRPr="0030650F">
              <w:rPr>
                <w:rFonts w:ascii="Times New Roman" w:hAnsi="Times New Roman" w:cs="Times New Roman"/>
              </w:rPr>
              <w:t>Gumijas paklājiņu komplekts visām sēdvietām</w:t>
            </w:r>
          </w:p>
        </w:tc>
      </w:tr>
      <w:tr w:rsidR="008E3A04" w:rsidRPr="0030650F" w14:paraId="6697976B" w14:textId="77777777" w:rsidTr="005908F1">
        <w:trPr>
          <w:trHeight w:val="131"/>
        </w:trPr>
        <w:tc>
          <w:tcPr>
            <w:tcW w:w="630" w:type="dxa"/>
            <w:vMerge w:val="restart"/>
            <w:tcBorders>
              <w:top w:val="single" w:sz="4" w:space="0" w:color="000000"/>
              <w:left w:val="single" w:sz="4" w:space="0" w:color="000000"/>
              <w:right w:val="nil"/>
            </w:tcBorders>
            <w:shd w:val="clear" w:color="auto" w:fill="auto"/>
            <w:vAlign w:val="center"/>
          </w:tcPr>
          <w:p w14:paraId="500726CE"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17.</w:t>
            </w:r>
          </w:p>
        </w:tc>
        <w:tc>
          <w:tcPr>
            <w:tcW w:w="3262" w:type="dxa"/>
            <w:vMerge w:val="restart"/>
            <w:tcBorders>
              <w:top w:val="single" w:sz="4" w:space="0" w:color="000000"/>
              <w:left w:val="single" w:sz="4" w:space="0" w:color="000000"/>
              <w:right w:val="single" w:sz="4" w:space="0" w:color="000000"/>
            </w:tcBorders>
            <w:shd w:val="clear" w:color="auto" w:fill="FFFFFF"/>
            <w:vAlign w:val="center"/>
          </w:tcPr>
          <w:p w14:paraId="3D689B6E"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Papildus prasības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1FA8B2"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Automašīnas lietošanas instrukcija latviešu valodā</w:t>
            </w:r>
          </w:p>
        </w:tc>
      </w:tr>
      <w:tr w:rsidR="008E3A04" w:rsidRPr="0030650F" w14:paraId="20624A55" w14:textId="77777777" w:rsidTr="005908F1">
        <w:trPr>
          <w:trHeight w:val="131"/>
        </w:trPr>
        <w:tc>
          <w:tcPr>
            <w:tcW w:w="630" w:type="dxa"/>
            <w:vMerge/>
            <w:tcBorders>
              <w:left w:val="single" w:sz="4" w:space="0" w:color="000000"/>
              <w:right w:val="nil"/>
            </w:tcBorders>
            <w:shd w:val="clear" w:color="auto" w:fill="auto"/>
            <w:vAlign w:val="center"/>
          </w:tcPr>
          <w:p w14:paraId="6098CD4B"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6108A5E3"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D0E808"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Reģistrācija CSDD atbilstoši Latvijas Republikas normatīvajiem aktiem un veikta tehniskā apskate</w:t>
            </w:r>
          </w:p>
        </w:tc>
      </w:tr>
      <w:tr w:rsidR="008E3A04" w:rsidRPr="0030650F" w14:paraId="66C52728" w14:textId="77777777" w:rsidTr="005908F1">
        <w:trPr>
          <w:trHeight w:val="131"/>
        </w:trPr>
        <w:tc>
          <w:tcPr>
            <w:tcW w:w="630" w:type="dxa"/>
            <w:vMerge/>
            <w:tcBorders>
              <w:left w:val="single" w:sz="4" w:space="0" w:color="000000"/>
              <w:right w:val="nil"/>
            </w:tcBorders>
            <w:shd w:val="clear" w:color="auto" w:fill="auto"/>
            <w:vAlign w:val="center"/>
          </w:tcPr>
          <w:p w14:paraId="75CA6708"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right w:val="single" w:sz="4" w:space="0" w:color="000000"/>
            </w:tcBorders>
            <w:shd w:val="clear" w:color="auto" w:fill="FFFFFF"/>
            <w:vAlign w:val="center"/>
          </w:tcPr>
          <w:p w14:paraId="70DF9B09"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4B8F4C"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Obligātās civiltiesiskās atbildības apdrošināšana (OCTA) uz ne mazāk kā 3 mēnešiem</w:t>
            </w:r>
          </w:p>
        </w:tc>
      </w:tr>
      <w:tr w:rsidR="008E3A04" w:rsidRPr="0030650F" w14:paraId="37C6CFD4" w14:textId="77777777" w:rsidTr="005908F1">
        <w:trPr>
          <w:trHeight w:val="131"/>
        </w:trPr>
        <w:tc>
          <w:tcPr>
            <w:tcW w:w="630" w:type="dxa"/>
            <w:vMerge/>
            <w:tcBorders>
              <w:left w:val="single" w:sz="4" w:space="0" w:color="000000"/>
              <w:bottom w:val="single" w:sz="4" w:space="0" w:color="000000"/>
              <w:right w:val="nil"/>
            </w:tcBorders>
            <w:shd w:val="clear" w:color="auto" w:fill="auto"/>
            <w:vAlign w:val="center"/>
          </w:tcPr>
          <w:p w14:paraId="347C0D7D" w14:textId="77777777" w:rsidR="008E3A04" w:rsidRPr="0030650F" w:rsidRDefault="008E3A04" w:rsidP="005908F1">
            <w:pPr>
              <w:snapToGrid w:val="0"/>
              <w:spacing w:after="0" w:line="240" w:lineRule="auto"/>
              <w:jc w:val="center"/>
              <w:rPr>
                <w:rFonts w:ascii="Times New Roman" w:hAnsi="Times New Roman" w:cs="Times New Roman"/>
                <w:lang w:eastAsia="ar-SA"/>
              </w:rPr>
            </w:pPr>
          </w:p>
        </w:tc>
        <w:tc>
          <w:tcPr>
            <w:tcW w:w="3262" w:type="dxa"/>
            <w:vMerge/>
            <w:tcBorders>
              <w:left w:val="single" w:sz="4" w:space="0" w:color="000000"/>
              <w:bottom w:val="single" w:sz="4" w:space="0" w:color="000000"/>
              <w:right w:val="single" w:sz="4" w:space="0" w:color="000000"/>
            </w:tcBorders>
            <w:shd w:val="clear" w:color="auto" w:fill="FFFFFF"/>
            <w:vAlign w:val="center"/>
          </w:tcPr>
          <w:p w14:paraId="161E33BA" w14:textId="77777777" w:rsidR="008E3A04" w:rsidRPr="0030650F" w:rsidRDefault="008E3A04" w:rsidP="005908F1">
            <w:pPr>
              <w:snapToGrid w:val="0"/>
              <w:spacing w:after="0" w:line="240" w:lineRule="auto"/>
              <w:rPr>
                <w:rFonts w:ascii="Times New Roman" w:hAnsi="Times New Roman" w:cs="Times New Roman"/>
              </w:rPr>
            </w:pP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B32CB5"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Tehniskā apkope un remonts autorizētā servisā Rīgas pilsētā garantijas laikā</w:t>
            </w:r>
          </w:p>
        </w:tc>
      </w:tr>
      <w:tr w:rsidR="008E3A04" w:rsidRPr="0030650F" w14:paraId="68EAF5D1" w14:textId="77777777" w:rsidTr="005908F1">
        <w:trPr>
          <w:trHeight w:val="131"/>
        </w:trPr>
        <w:tc>
          <w:tcPr>
            <w:tcW w:w="630" w:type="dxa"/>
            <w:tcBorders>
              <w:top w:val="single" w:sz="4" w:space="0" w:color="000000"/>
              <w:left w:val="single" w:sz="4" w:space="0" w:color="000000"/>
              <w:bottom w:val="single" w:sz="4" w:space="0" w:color="000000"/>
              <w:right w:val="nil"/>
            </w:tcBorders>
            <w:shd w:val="clear" w:color="auto" w:fill="auto"/>
            <w:vAlign w:val="center"/>
          </w:tcPr>
          <w:p w14:paraId="611FDB12"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18.</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42053"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Garantija</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8E15F"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Vismaz 3 (trīs) gadu garantija vai nobraukums 100 000 km</w:t>
            </w:r>
          </w:p>
        </w:tc>
      </w:tr>
      <w:tr w:rsidR="008E3A04" w:rsidRPr="0030650F" w14:paraId="1184C7A9" w14:textId="77777777" w:rsidTr="005908F1">
        <w:trPr>
          <w:trHeight w:val="131"/>
        </w:trPr>
        <w:tc>
          <w:tcPr>
            <w:tcW w:w="630" w:type="dxa"/>
            <w:tcBorders>
              <w:top w:val="single" w:sz="4" w:space="0" w:color="000000"/>
              <w:left w:val="single" w:sz="4" w:space="0" w:color="000000"/>
              <w:bottom w:val="single" w:sz="4" w:space="0" w:color="000000"/>
              <w:right w:val="nil"/>
            </w:tcBorders>
            <w:shd w:val="clear" w:color="auto" w:fill="auto"/>
            <w:vAlign w:val="center"/>
          </w:tcPr>
          <w:p w14:paraId="18E539F4" w14:textId="77777777" w:rsidR="008E3A04" w:rsidRPr="0030650F" w:rsidRDefault="008E3A04" w:rsidP="005908F1">
            <w:pPr>
              <w:snapToGrid w:val="0"/>
              <w:spacing w:after="0" w:line="240" w:lineRule="auto"/>
              <w:jc w:val="center"/>
              <w:rPr>
                <w:rFonts w:ascii="Times New Roman" w:hAnsi="Times New Roman" w:cs="Times New Roman"/>
                <w:lang w:eastAsia="ar-SA"/>
              </w:rPr>
            </w:pPr>
            <w:r w:rsidRPr="0030650F">
              <w:rPr>
                <w:rFonts w:ascii="Times New Roman" w:hAnsi="Times New Roman" w:cs="Times New Roman"/>
                <w:lang w:eastAsia="ar-SA"/>
              </w:rPr>
              <w:t>19.</w:t>
            </w:r>
          </w:p>
        </w:tc>
        <w:tc>
          <w:tcPr>
            <w:tcW w:w="32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ED161D" w14:textId="77777777" w:rsidR="008E3A04" w:rsidRPr="0030650F" w:rsidRDefault="008E3A04" w:rsidP="005908F1">
            <w:pPr>
              <w:snapToGrid w:val="0"/>
              <w:spacing w:after="0" w:line="240" w:lineRule="auto"/>
              <w:rPr>
                <w:rFonts w:ascii="Times New Roman" w:hAnsi="Times New Roman" w:cs="Times New Roman"/>
              </w:rPr>
            </w:pPr>
            <w:r w:rsidRPr="0030650F">
              <w:rPr>
                <w:rFonts w:ascii="Times New Roman" w:hAnsi="Times New Roman" w:cs="Times New Roman"/>
              </w:rPr>
              <w:t>Piegādes laiks</w:t>
            </w:r>
          </w:p>
        </w:tc>
        <w:tc>
          <w:tcPr>
            <w:tcW w:w="50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763386" w14:textId="77777777" w:rsidR="008E3A04" w:rsidRPr="00530437" w:rsidRDefault="008E3A04" w:rsidP="005908F1">
            <w:pPr>
              <w:snapToGrid w:val="0"/>
              <w:spacing w:after="0" w:line="240" w:lineRule="auto"/>
              <w:rPr>
                <w:rFonts w:ascii="Times New Roman" w:hAnsi="Times New Roman" w:cs="Times New Roman"/>
              </w:rPr>
            </w:pPr>
            <w:r w:rsidRPr="00530437">
              <w:rPr>
                <w:rFonts w:ascii="Times New Roman" w:hAnsi="Times New Roman" w:cs="Times New Roman"/>
              </w:rPr>
              <w:t>ne vēlāk kā līdz 2026.gada 15.decembrim***</w:t>
            </w:r>
          </w:p>
          <w:p w14:paraId="37A35F1E" w14:textId="77777777" w:rsidR="008E3A04" w:rsidRPr="00530437" w:rsidRDefault="008E3A04" w:rsidP="005908F1">
            <w:pPr>
              <w:snapToGrid w:val="0"/>
              <w:spacing w:after="0" w:line="240" w:lineRule="auto"/>
              <w:rPr>
                <w:rFonts w:ascii="Times New Roman" w:hAnsi="Times New Roman" w:cs="Times New Roman"/>
                <w:highlight w:val="yellow"/>
              </w:rPr>
            </w:pPr>
            <w:r w:rsidRPr="00530437">
              <w:rPr>
                <w:rFonts w:ascii="Times New Roman" w:hAnsi="Times New Roman" w:cs="Times New Roman"/>
                <w:i/>
              </w:rPr>
              <w:t>(pretendents norāda piedāvātā automobiļa piegādes termiņu)</w:t>
            </w:r>
          </w:p>
        </w:tc>
      </w:tr>
    </w:tbl>
    <w:p w14:paraId="353D488B" w14:textId="77777777" w:rsidR="0041582B" w:rsidRPr="00530437" w:rsidRDefault="0041582B" w:rsidP="0041582B">
      <w:pPr>
        <w:spacing w:after="0" w:line="240" w:lineRule="auto"/>
        <w:jc w:val="both"/>
        <w:rPr>
          <w:rFonts w:ascii="Times New Roman" w:hAnsi="Times New Roman" w:cs="Times New Roman"/>
          <w:noProof/>
        </w:rPr>
      </w:pPr>
      <w:r w:rsidRPr="0030650F">
        <w:rPr>
          <w:rFonts w:ascii="Times New Roman" w:hAnsi="Times New Roman" w:cs="Times New Roman"/>
        </w:rPr>
        <w:t>* P</w:t>
      </w:r>
      <w:r w:rsidRPr="0030650F">
        <w:rPr>
          <w:rFonts w:ascii="Times New Roman" w:hAnsi="Times New Roman" w:cs="Times New Roman"/>
          <w:noProof/>
        </w:rPr>
        <w:t>retendenta piedāvātajiem automašīnu modeļiem jāatbilst Ministru kabineta 2009.gada 22.decembra noteikumos Nr.1494 ,,Mopēdu, mehānisko transportlīdzekļu, to piekabju un sastāvdaļu atbilstības novērtēšanas noteikumi” noteiktajām prasībā</w:t>
      </w:r>
      <w:r w:rsidRPr="00530437">
        <w:rPr>
          <w:rFonts w:ascii="Times New Roman" w:hAnsi="Times New Roman" w:cs="Times New Roman"/>
          <w:noProof/>
        </w:rPr>
        <w:t>m.</w:t>
      </w:r>
    </w:p>
    <w:p w14:paraId="0B14C302" w14:textId="4B2BEE05" w:rsidR="0041582B" w:rsidRPr="00530437" w:rsidRDefault="0041582B" w:rsidP="0041582B">
      <w:pPr>
        <w:spacing w:after="0" w:line="240" w:lineRule="auto"/>
        <w:jc w:val="both"/>
        <w:rPr>
          <w:rFonts w:ascii="Times New Roman" w:hAnsi="Times New Roman" w:cs="Times New Roman"/>
          <w:i/>
        </w:rPr>
      </w:pPr>
      <w:r w:rsidRPr="00530437">
        <w:rPr>
          <w:rFonts w:ascii="Times New Roman" w:hAnsi="Times New Roman" w:cs="Times New Roman"/>
        </w:rPr>
        <w:t xml:space="preserve">**  Auto asociācijas klasifikators pieejams: </w:t>
      </w:r>
      <w:hyperlink r:id="rId8" w:history="1">
        <w:r w:rsidR="00156CEE" w:rsidRPr="00530437">
          <w:rPr>
            <w:rStyle w:val="Hyperlink"/>
            <w:rFonts w:ascii="Times New Roman" w:hAnsi="Times New Roman" w:cs="Times New Roman"/>
            <w:i/>
            <w:color w:val="auto"/>
          </w:rPr>
          <w:t>https://www.autoasociacija.lv/klasifikators/</w:t>
        </w:r>
      </w:hyperlink>
    </w:p>
    <w:p w14:paraId="6B548ADB" w14:textId="6C75179B" w:rsidR="00156CEE" w:rsidRPr="00530437" w:rsidRDefault="00156CEE" w:rsidP="00156CEE">
      <w:pPr>
        <w:spacing w:after="0" w:line="240" w:lineRule="auto"/>
        <w:jc w:val="both"/>
        <w:rPr>
          <w:rFonts w:ascii="Times New Roman" w:hAnsi="Times New Roman" w:cs="Times New Roman"/>
        </w:rPr>
      </w:pPr>
      <w:r w:rsidRPr="0030650F">
        <w:rPr>
          <w:rFonts w:ascii="Times New Roman" w:hAnsi="Times New Roman" w:cs="Times New Roman"/>
        </w:rPr>
        <w:t xml:space="preserve">*** </w:t>
      </w:r>
      <w:r w:rsidRPr="00530437">
        <w:rPr>
          <w:rFonts w:ascii="Times New Roman" w:hAnsi="Times New Roman" w:cs="Times New Roman"/>
        </w:rPr>
        <w:t>Pasūtītājs patur tiesības mainīt piegādes termiņu, ja tam ir objektīvs iemesls, piemēram, pastāv tiesiski vai cita veida šķēršļi iepirkuma līguma noslēgšanai.</w:t>
      </w:r>
    </w:p>
    <w:p w14:paraId="3A7ABC7C" w14:textId="2DA3432B" w:rsidR="00156CEE" w:rsidRPr="0030650F" w:rsidRDefault="00156CEE" w:rsidP="0041582B">
      <w:pPr>
        <w:spacing w:after="0" w:line="240" w:lineRule="auto"/>
        <w:jc w:val="both"/>
        <w:rPr>
          <w:rFonts w:ascii="Times New Roman" w:hAnsi="Times New Roman" w:cs="Times New Roman"/>
        </w:rPr>
      </w:pPr>
    </w:p>
    <w:p w14:paraId="6D8C2A3D" w14:textId="1C1EB702" w:rsidR="008E3A04" w:rsidRPr="0030650F" w:rsidRDefault="008E3A04">
      <w:pPr>
        <w:rPr>
          <w:rFonts w:ascii="Times New Roman" w:hAnsi="Times New Roman" w:cs="Times New Roman"/>
          <w:b/>
          <w:caps/>
        </w:rPr>
      </w:pPr>
      <w:r w:rsidRPr="0030650F">
        <w:rPr>
          <w:rFonts w:ascii="Times New Roman" w:hAnsi="Times New Roman" w:cs="Times New Roman"/>
          <w:b/>
          <w:caps/>
        </w:rPr>
        <w:br w:type="page"/>
      </w:r>
    </w:p>
    <w:p w14:paraId="1217CD89" w14:textId="1E1C1043" w:rsidR="008B2289" w:rsidRPr="00293FA9" w:rsidRDefault="008B2289" w:rsidP="008B2289">
      <w:pPr>
        <w:pStyle w:val="ListParagraph"/>
        <w:tabs>
          <w:tab w:val="num" w:pos="900"/>
        </w:tabs>
        <w:spacing w:after="0" w:line="240" w:lineRule="auto"/>
        <w:jc w:val="right"/>
        <w:rPr>
          <w:rFonts w:ascii="Times New Roman" w:hAnsi="Times New Roman" w:cs="Times New Roman"/>
          <w:b/>
        </w:rPr>
      </w:pPr>
      <w:r w:rsidRPr="00293FA9">
        <w:rPr>
          <w:rFonts w:ascii="Times New Roman" w:hAnsi="Times New Roman" w:cs="Times New Roman"/>
          <w:b/>
        </w:rPr>
        <w:lastRenderedPageBreak/>
        <w:t>2.pielikums</w:t>
      </w:r>
    </w:p>
    <w:p w14:paraId="74946877" w14:textId="77777777" w:rsidR="00D51CBC" w:rsidRPr="00293FA9" w:rsidRDefault="00D51CBC" w:rsidP="00D51CBC">
      <w:pPr>
        <w:pStyle w:val="ListParagraph"/>
        <w:tabs>
          <w:tab w:val="num" w:pos="900"/>
        </w:tabs>
        <w:spacing w:after="0" w:line="240" w:lineRule="auto"/>
        <w:jc w:val="right"/>
        <w:rPr>
          <w:rFonts w:ascii="Times New Roman" w:hAnsi="Times New Roman" w:cs="Times New Roman"/>
          <w:b/>
        </w:rPr>
      </w:pPr>
      <w:bookmarkStart w:id="2" w:name="_Toc192665516"/>
      <w:bookmarkStart w:id="3" w:name="_Toc192580469"/>
      <w:bookmarkStart w:id="4" w:name="_Toc182390620"/>
      <w:bookmarkStart w:id="5" w:name="_Toc176681236"/>
      <w:bookmarkStart w:id="6" w:name="_Ref176287519"/>
      <w:bookmarkEnd w:id="2"/>
      <w:bookmarkEnd w:id="3"/>
      <w:bookmarkEnd w:id="4"/>
      <w:bookmarkEnd w:id="5"/>
      <w:bookmarkEnd w:id="6"/>
    </w:p>
    <w:p w14:paraId="2A548EAC" w14:textId="77777777" w:rsidR="00312ACC" w:rsidRDefault="00D51CBC" w:rsidP="00D51CBC">
      <w:pPr>
        <w:jc w:val="center"/>
        <w:rPr>
          <w:rFonts w:ascii="Times New Roman" w:hAnsi="Times New Roman" w:cs="Times New Roman"/>
          <w:b/>
          <w:caps/>
        </w:rPr>
      </w:pPr>
      <w:r w:rsidRPr="00293FA9">
        <w:rPr>
          <w:rFonts w:ascii="Times New Roman" w:hAnsi="Times New Roman" w:cs="Times New Roman"/>
          <w:b/>
          <w:caps/>
        </w:rPr>
        <w:t>Pretendentu atlases prasības un iesniedzamie dokumenti</w:t>
      </w:r>
    </w:p>
    <w:p w14:paraId="7C7895B6" w14:textId="691A2043" w:rsidR="00D51CBC" w:rsidRDefault="00312ACC" w:rsidP="00D51CBC">
      <w:pPr>
        <w:jc w:val="center"/>
        <w:rPr>
          <w:rFonts w:ascii="Times New Roman" w:hAnsi="Times New Roman" w:cs="Times New Roman"/>
          <w:b/>
          <w:caps/>
        </w:rPr>
      </w:pPr>
      <w:r>
        <w:rPr>
          <w:rFonts w:ascii="Times New Roman" w:hAnsi="Times New Roman" w:cs="Times New Roman"/>
          <w:b/>
          <w:caps/>
        </w:rPr>
        <w:t>(attiecas uz 1. daļu un 2.daļu)</w:t>
      </w:r>
    </w:p>
    <w:p w14:paraId="3706F510" w14:textId="12DE4748" w:rsidR="00C85345" w:rsidRPr="00C85345" w:rsidRDefault="00C85345" w:rsidP="00D51CBC">
      <w:pPr>
        <w:jc w:val="center"/>
        <w:rPr>
          <w:rFonts w:ascii="Times New Roman" w:hAnsi="Times New Roman" w:cs="Times New Roman"/>
          <w:b/>
        </w:rPr>
      </w:pPr>
      <w:r w:rsidRPr="00C85345">
        <w:rPr>
          <w:rFonts w:ascii="Times New Roman" w:hAnsi="Times New Roman" w:cs="Times New Roman"/>
          <w:b/>
        </w:rPr>
        <w:t>1.</w:t>
      </w:r>
      <w:r>
        <w:rPr>
          <w:rFonts w:ascii="Times New Roman" w:hAnsi="Times New Roman" w:cs="Times New Roman"/>
          <w:b/>
        </w:rPr>
        <w:t xml:space="preserve"> </w:t>
      </w:r>
      <w:r w:rsidRPr="00C85345">
        <w:rPr>
          <w:rFonts w:ascii="Times New Roman" w:hAnsi="Times New Roman" w:cs="Times New Roman"/>
          <w:b/>
        </w:rPr>
        <w:t>Pretendentu atlases prasības</w:t>
      </w:r>
    </w:p>
    <w:p w14:paraId="1DE0E31A" w14:textId="77777777" w:rsidR="00646394" w:rsidRDefault="00976510" w:rsidP="00646394">
      <w:pPr>
        <w:pStyle w:val="Heading2"/>
        <w:keepLines w:val="0"/>
        <w:widowControl w:val="0"/>
        <w:numPr>
          <w:ilvl w:val="1"/>
          <w:numId w:val="1"/>
        </w:numPr>
        <w:tabs>
          <w:tab w:val="clear" w:pos="360"/>
          <w:tab w:val="num" w:pos="567"/>
          <w:tab w:val="num" w:pos="928"/>
        </w:tabs>
        <w:autoSpaceDE w:val="0"/>
        <w:autoSpaceDN w:val="0"/>
        <w:spacing w:before="0" w:line="240" w:lineRule="auto"/>
        <w:ind w:left="567" w:hanging="567"/>
        <w:jc w:val="both"/>
        <w:rPr>
          <w:rFonts w:ascii="Times New Roman" w:hAnsi="Times New Roman" w:cs="Times New Roman"/>
          <w:b/>
          <w:color w:val="auto"/>
          <w:sz w:val="22"/>
          <w:szCs w:val="22"/>
        </w:rPr>
      </w:pPr>
      <w:r w:rsidRPr="00C85345">
        <w:rPr>
          <w:rFonts w:ascii="Times New Roman" w:hAnsi="Times New Roman" w:cs="Times New Roman"/>
          <w:b/>
          <w:color w:val="auto"/>
          <w:sz w:val="22"/>
          <w:szCs w:val="22"/>
        </w:rPr>
        <w:t>Atbilstība profesionālās darbības veikšanai:</w:t>
      </w:r>
    </w:p>
    <w:p w14:paraId="19505B89" w14:textId="04C85FC6" w:rsidR="00646394" w:rsidRPr="00646394" w:rsidRDefault="00646394" w:rsidP="00646394">
      <w:pPr>
        <w:pStyle w:val="Heading2"/>
        <w:keepLines w:val="0"/>
        <w:widowControl w:val="0"/>
        <w:tabs>
          <w:tab w:val="num" w:pos="928"/>
        </w:tabs>
        <w:autoSpaceDE w:val="0"/>
        <w:autoSpaceDN w:val="0"/>
        <w:spacing w:before="0" w:line="240" w:lineRule="auto"/>
        <w:ind w:left="567"/>
        <w:jc w:val="both"/>
        <w:rPr>
          <w:rFonts w:ascii="Times New Roman" w:hAnsi="Times New Roman" w:cs="Times New Roman"/>
          <w:b/>
          <w:color w:val="000000" w:themeColor="text1"/>
          <w:sz w:val="22"/>
          <w:szCs w:val="22"/>
        </w:rPr>
      </w:pPr>
      <w:r w:rsidRPr="00646394">
        <w:rPr>
          <w:rFonts w:ascii="Times New Roman" w:hAnsi="Times New Roman"/>
          <w:color w:val="000000" w:themeColor="text1"/>
          <w:sz w:val="22"/>
          <w:szCs w:val="22"/>
        </w:rPr>
        <w:t>Pretendents (tai skaitā apakšuzņēmēji, katrs Piegādātāju apvienības dalībnieks (ja piedāvājumu iesniedz Piegādātāju apvienība) un katrs personālsabiedrības biedrs (ja piedāvājumu iesniedz personālsabiedrība)) ir reģistrēts atbilstoši reģistrācijas vai pastāvīgās dzīvesvietas valsts normatīvo aktu prasībām.</w:t>
      </w:r>
    </w:p>
    <w:p w14:paraId="5D575708" w14:textId="77777777" w:rsidR="00646394" w:rsidRPr="00293FA9" w:rsidRDefault="00646394" w:rsidP="00646394">
      <w:pPr>
        <w:keepNext/>
        <w:jc w:val="both"/>
        <w:rPr>
          <w:rFonts w:ascii="Times New Roman" w:hAnsi="Times New Roman" w:cs="Times New Roman"/>
          <w:i/>
        </w:rPr>
      </w:pPr>
    </w:p>
    <w:p w14:paraId="5F3F815C" w14:textId="56D33212" w:rsidR="00D51CBC" w:rsidRPr="007C3B01" w:rsidRDefault="00D51CBC" w:rsidP="00D51CBC">
      <w:pPr>
        <w:pStyle w:val="Heading2"/>
        <w:keepLines w:val="0"/>
        <w:widowControl w:val="0"/>
        <w:numPr>
          <w:ilvl w:val="1"/>
          <w:numId w:val="1"/>
        </w:numPr>
        <w:tabs>
          <w:tab w:val="clear" w:pos="360"/>
          <w:tab w:val="num" w:pos="567"/>
        </w:tabs>
        <w:autoSpaceDE w:val="0"/>
        <w:autoSpaceDN w:val="0"/>
        <w:spacing w:before="0" w:line="240" w:lineRule="auto"/>
        <w:ind w:left="567" w:hanging="567"/>
        <w:jc w:val="both"/>
        <w:rPr>
          <w:rFonts w:ascii="Times New Roman" w:hAnsi="Times New Roman" w:cs="Times New Roman"/>
          <w:b/>
          <w:color w:val="auto"/>
          <w:sz w:val="22"/>
          <w:szCs w:val="22"/>
        </w:rPr>
      </w:pPr>
      <w:r w:rsidRPr="007C3B01">
        <w:rPr>
          <w:rFonts w:ascii="Times New Roman" w:hAnsi="Times New Roman" w:cs="Times New Roman"/>
          <w:b/>
          <w:color w:val="auto"/>
          <w:sz w:val="22"/>
          <w:szCs w:val="22"/>
        </w:rPr>
        <w:t>Tehniskās un profesionālās spējas:</w:t>
      </w:r>
    </w:p>
    <w:p w14:paraId="03C8FFB2" w14:textId="5AC262AB" w:rsidR="00646394" w:rsidRPr="00646394" w:rsidRDefault="00646394" w:rsidP="00646394">
      <w:pPr>
        <w:keepNext/>
        <w:numPr>
          <w:ilvl w:val="2"/>
          <w:numId w:val="1"/>
        </w:numPr>
        <w:spacing w:after="0" w:line="240" w:lineRule="auto"/>
        <w:jc w:val="both"/>
        <w:rPr>
          <w:rFonts w:ascii="Times New Roman" w:hAnsi="Times New Roman" w:cs="Times New Roman"/>
        </w:rPr>
      </w:pPr>
      <w:r w:rsidRPr="00646394">
        <w:rPr>
          <w:rFonts w:ascii="Times New Roman" w:hAnsi="Times New Roman" w:cs="Times New Roman"/>
        </w:rPr>
        <w:t xml:space="preserve">Pretendenta vidējais gada finanšu neto apgrozījums par iepriekšējiem trīs finanšu gadiem (par noslēgto finanšu gadu uzskata gadu, par kuru ir sastādīts un normatīvajos aktos noteiktajā kārtībā apstiprināts gada pārskats), ir vismaz EUR </w:t>
      </w:r>
      <w:r w:rsidR="00DF5404" w:rsidRPr="00530437">
        <w:rPr>
          <w:rFonts w:ascii="Times New Roman" w:hAnsi="Times New Roman" w:cs="Times New Roman"/>
          <w:b/>
        </w:rPr>
        <w:t>66</w:t>
      </w:r>
      <w:r w:rsidRPr="00530437">
        <w:rPr>
          <w:rFonts w:ascii="Times New Roman" w:hAnsi="Times New Roman" w:cs="Times New Roman"/>
          <w:b/>
        </w:rPr>
        <w:t xml:space="preserve"> 000,00</w:t>
      </w:r>
      <w:r w:rsidRPr="00530437">
        <w:rPr>
          <w:rFonts w:ascii="Times New Roman" w:hAnsi="Times New Roman" w:cs="Times New Roman"/>
          <w:lang w:eastAsia="zh-CN"/>
        </w:rPr>
        <w:t xml:space="preserve"> (</w:t>
      </w:r>
      <w:r w:rsidRPr="00530437">
        <w:rPr>
          <w:rFonts w:ascii="Times New Roman" w:hAnsi="Times New Roman" w:cs="Times New Roman"/>
          <w:b/>
          <w:lang w:eastAsia="zh-CN"/>
        </w:rPr>
        <w:t>seš</w:t>
      </w:r>
      <w:r w:rsidRPr="00530437">
        <w:rPr>
          <w:rFonts w:ascii="Times New Roman" w:hAnsi="Times New Roman" w:cs="Times New Roman"/>
          <w:b/>
        </w:rPr>
        <w:t>desmit tūkstoši eiro un 00 centi</w:t>
      </w:r>
      <w:r w:rsidRPr="00530437">
        <w:rPr>
          <w:rFonts w:ascii="Times New Roman" w:hAnsi="Times New Roman" w:cs="Times New Roman"/>
        </w:rPr>
        <w:t xml:space="preserve">), neskaitot PVN. Pretendentiem, kuru darbības </w:t>
      </w:r>
      <w:r w:rsidRPr="00646394">
        <w:rPr>
          <w:rFonts w:ascii="Times New Roman" w:hAnsi="Times New Roman" w:cs="Times New Roman"/>
        </w:rPr>
        <w:t>ilgums ir īsāks par trīs gadiem, tad Pretendenta finanšu apgrozījumam jāatbilst iepriekš minētajai prasībai attiecīgi īsākā laika periodā. Gadījumā, ja Pretendenta iepriekšējie trīs pārskata gadi ir atšķirīgi no nolikumā minētajiem konkrētajiem gadiem, nepieciešamajam finanšu apgrozījumam jebkurā gadījumā ir jābūt norādītam par Pretendenta trīs iepriekšējiem pārskata gadiem.</w:t>
      </w:r>
    </w:p>
    <w:p w14:paraId="165753D1" w14:textId="4A36C3F4" w:rsidR="00D25127" w:rsidRPr="003454DA" w:rsidRDefault="00D25127" w:rsidP="003454DA">
      <w:pPr>
        <w:keepNext/>
        <w:numPr>
          <w:ilvl w:val="2"/>
          <w:numId w:val="1"/>
        </w:numPr>
        <w:spacing w:after="0" w:line="240" w:lineRule="auto"/>
        <w:jc w:val="both"/>
        <w:rPr>
          <w:rFonts w:ascii="Times New Roman" w:hAnsi="Times New Roman" w:cs="Times New Roman"/>
        </w:rPr>
      </w:pPr>
      <w:r w:rsidRPr="003454DA">
        <w:rPr>
          <w:rFonts w:ascii="Times New Roman" w:hAnsi="Times New Roman"/>
        </w:rPr>
        <w:t>Pretendents atbilstoši attiecīgās valsts normatīvo aktu prasībām ir tiesīgs nodarboties ar tehniskajā specifikācijā noteikto vieglo pasažieru automobiļu tirdzniecību.</w:t>
      </w:r>
    </w:p>
    <w:p w14:paraId="5041DF8F" w14:textId="3CB3195F" w:rsidR="003454DA" w:rsidRPr="003454DA" w:rsidRDefault="003454DA" w:rsidP="003454DA">
      <w:pPr>
        <w:keepNext/>
        <w:numPr>
          <w:ilvl w:val="2"/>
          <w:numId w:val="1"/>
        </w:numPr>
        <w:spacing w:after="0" w:line="240" w:lineRule="auto"/>
        <w:jc w:val="both"/>
        <w:rPr>
          <w:rFonts w:ascii="Times New Roman" w:hAnsi="Times New Roman" w:cs="Times New Roman"/>
        </w:rPr>
      </w:pPr>
      <w:r w:rsidRPr="003454DA">
        <w:rPr>
          <w:rFonts w:ascii="Times New Roman" w:hAnsi="Times New Roman"/>
        </w:rPr>
        <w:t>Pretendentam ir tiesības izplatīt (pārdot) attiecīgā ražotāja produkciju un uzņemties transportlīdzekļa garantijas saistības Latvijā, Pretendentam ir autorizētas tiesības veikt Pretendenta piedāvātā transportlīdzekļa tehnisko apkopi, un remontu transportlīdzekļa garantijas periodā nezaudējot transportlīdzeklim noteiktās ražotāja un pārdevēja garantijas.</w:t>
      </w:r>
    </w:p>
    <w:p w14:paraId="149E4E61" w14:textId="36BABFC3" w:rsidR="003454DA" w:rsidRPr="003454DA" w:rsidRDefault="003454DA" w:rsidP="003454DA">
      <w:pPr>
        <w:keepNext/>
        <w:numPr>
          <w:ilvl w:val="2"/>
          <w:numId w:val="1"/>
        </w:numPr>
        <w:spacing w:after="0" w:line="240" w:lineRule="auto"/>
        <w:jc w:val="both"/>
        <w:rPr>
          <w:rFonts w:ascii="Times New Roman" w:hAnsi="Times New Roman" w:cs="Times New Roman"/>
        </w:rPr>
      </w:pPr>
      <w:r w:rsidRPr="003454DA">
        <w:rPr>
          <w:rFonts w:ascii="Times New Roman" w:hAnsi="Times New Roman"/>
        </w:rPr>
        <w:t xml:space="preserve">Pretendents iepriekšējo 3 (trīs) gadu </w:t>
      </w:r>
      <w:r w:rsidRPr="00530437">
        <w:rPr>
          <w:rFonts w:ascii="Times New Roman" w:hAnsi="Times New Roman"/>
        </w:rPr>
        <w:t xml:space="preserve">periodā, skaitot no piedāvājuma iesniegšanas termiņa beigām </w:t>
      </w:r>
      <w:r w:rsidRPr="00530437">
        <w:rPr>
          <w:rFonts w:ascii="Times New Roman" w:eastAsia="Times New Roman" w:hAnsi="Times New Roman"/>
          <w:iCs/>
        </w:rPr>
        <w:t>(pieredzes apliecināšanas periods ir 2023., 2024., 2025 un 2026.gads līdz piedāvājuma iesniegšanas termiņa beigām)</w:t>
      </w:r>
      <w:r w:rsidRPr="00530437">
        <w:rPr>
          <w:rFonts w:ascii="Times New Roman" w:hAnsi="Times New Roman"/>
        </w:rPr>
        <w:t xml:space="preserve">, ir </w:t>
      </w:r>
      <w:r w:rsidRPr="003454DA">
        <w:rPr>
          <w:rFonts w:ascii="Times New Roman" w:hAnsi="Times New Roman"/>
        </w:rPr>
        <w:t>nodrošinājis vismaz 2 (divu) jaunu līdzīgu automobiļu vienību piegādi un saņēmis vismaz 2 (divas) pozitīvas atsauksmes. Atsauksmēs jābūt norādei vai līgums tika izpildīts līgumā noteiktajā termiņā un kvalitatīvi. Atsauksmes jāiesniedz no piegādes saņēmējiem (klientiem), kas norādīti Pretendenta veikto piegāžu sarakstā (pielikums Nr.3).</w:t>
      </w:r>
    </w:p>
    <w:p w14:paraId="722FDFD8" w14:textId="1D353B50" w:rsidR="003454DA" w:rsidRDefault="003454DA" w:rsidP="003454DA">
      <w:pPr>
        <w:keepNext/>
        <w:spacing w:after="0" w:line="240" w:lineRule="auto"/>
        <w:ind w:left="900"/>
        <w:jc w:val="both"/>
        <w:rPr>
          <w:rFonts w:ascii="Times New Roman" w:hAnsi="Times New Roman" w:cs="Times New Roman"/>
        </w:rPr>
      </w:pPr>
    </w:p>
    <w:p w14:paraId="1E314096" w14:textId="77777777" w:rsidR="003454DA" w:rsidRPr="003454DA" w:rsidRDefault="003454DA" w:rsidP="003454DA">
      <w:pPr>
        <w:keepNext/>
        <w:spacing w:after="0" w:line="240" w:lineRule="auto"/>
        <w:ind w:left="900"/>
        <w:jc w:val="both"/>
        <w:rPr>
          <w:rFonts w:ascii="Times New Roman" w:hAnsi="Times New Roman" w:cs="Times New Roman"/>
        </w:rPr>
      </w:pPr>
    </w:p>
    <w:p w14:paraId="3F3C9D9B" w14:textId="727A1364" w:rsidR="00D51CBC" w:rsidRPr="002533DA" w:rsidRDefault="00C85345" w:rsidP="00D6248A">
      <w:pPr>
        <w:jc w:val="center"/>
        <w:rPr>
          <w:rFonts w:ascii="Times New Roman" w:hAnsi="Times New Roman" w:cs="Times New Roman"/>
          <w:b/>
        </w:rPr>
      </w:pPr>
      <w:r>
        <w:rPr>
          <w:rFonts w:ascii="Times New Roman" w:hAnsi="Times New Roman" w:cs="Times New Roman"/>
          <w:b/>
        </w:rPr>
        <w:t xml:space="preserve">2. </w:t>
      </w:r>
      <w:r w:rsidR="00D51CBC" w:rsidRPr="002533DA">
        <w:rPr>
          <w:rFonts w:ascii="Times New Roman" w:hAnsi="Times New Roman" w:cs="Times New Roman"/>
          <w:b/>
        </w:rPr>
        <w:t>Pretendentu atlases dokumenti</w:t>
      </w:r>
    </w:p>
    <w:p w14:paraId="2BF8B059" w14:textId="48C0E784" w:rsidR="003454DA" w:rsidRDefault="000519C9" w:rsidP="00AF234C">
      <w:pPr>
        <w:pStyle w:val="BodyText"/>
        <w:widowControl/>
        <w:tabs>
          <w:tab w:val="left" w:pos="1276"/>
        </w:tabs>
        <w:spacing w:after="0"/>
        <w:ind w:left="426" w:hanging="426"/>
        <w:jc w:val="both"/>
        <w:rPr>
          <w:rFonts w:ascii="Times New Roman" w:hAnsi="Times New Roman"/>
          <w:color w:val="00000A"/>
          <w:sz w:val="22"/>
          <w:szCs w:val="22"/>
          <w:lang w:eastAsia="lv-LV"/>
        </w:rPr>
      </w:pPr>
      <w:bookmarkStart w:id="7" w:name="_Hlk199419938"/>
      <w:r>
        <w:rPr>
          <w:rFonts w:ascii="Times New Roman" w:eastAsia="Calibri" w:hAnsi="Times New Roman"/>
          <w:color w:val="000000"/>
          <w:sz w:val="22"/>
          <w:szCs w:val="22"/>
          <w:lang w:eastAsia="lv-LV"/>
        </w:rPr>
        <w:t>2</w:t>
      </w:r>
      <w:r w:rsidRPr="002533DA">
        <w:rPr>
          <w:rFonts w:ascii="Times New Roman" w:eastAsia="Calibri" w:hAnsi="Times New Roman"/>
          <w:color w:val="000000"/>
          <w:sz w:val="22"/>
          <w:szCs w:val="22"/>
          <w:lang w:eastAsia="lv-LV"/>
        </w:rPr>
        <w:t xml:space="preserve">.1. </w:t>
      </w:r>
      <w:r w:rsidR="003454DA" w:rsidRPr="00AF234C">
        <w:rPr>
          <w:rFonts w:ascii="Times New Roman" w:hAnsi="Times New Roman"/>
          <w:color w:val="00000A"/>
          <w:sz w:val="22"/>
          <w:szCs w:val="22"/>
          <w:lang w:eastAsia="lv-LV"/>
        </w:rPr>
        <w:t>Kompetentas attiecīgās valsts institūcijas izsniegts dokuments (kopija), kas apliecina, ka Pretendents (t.sk. arī apakšuzņēmēji, Piegādātāju apvienības vai personālsabiedrības dalībnieki) ir reģistrēts likumā noteiktajā kārtībā. Dokuments nav jāiesniedz, ja Pretendents ir reģistrēts Latvijas Republikas Uzņēmumu reģistra vestajos reģistros.</w:t>
      </w:r>
    </w:p>
    <w:p w14:paraId="666B305D" w14:textId="230846ED" w:rsidR="00AF234C" w:rsidRDefault="00AF234C" w:rsidP="00AF234C">
      <w:pPr>
        <w:pStyle w:val="BodyText"/>
        <w:widowControl/>
        <w:tabs>
          <w:tab w:val="left" w:pos="1276"/>
        </w:tabs>
        <w:spacing w:after="0"/>
        <w:ind w:left="426" w:hanging="426"/>
        <w:jc w:val="both"/>
        <w:rPr>
          <w:rFonts w:ascii="Times New Roman" w:eastAsia="Courier New" w:hAnsi="Times New Roman"/>
          <w:sz w:val="22"/>
          <w:szCs w:val="22"/>
          <w:lang w:eastAsia="lv-LV"/>
        </w:rPr>
      </w:pPr>
      <w:r>
        <w:rPr>
          <w:rFonts w:ascii="Times New Roman" w:eastAsia="Calibri" w:hAnsi="Times New Roman"/>
          <w:color w:val="000000"/>
          <w:sz w:val="22"/>
          <w:szCs w:val="22"/>
          <w:lang w:eastAsia="lv-LV"/>
        </w:rPr>
        <w:t xml:space="preserve">2.2.  </w:t>
      </w:r>
      <w:r w:rsidRPr="00AF234C">
        <w:rPr>
          <w:rFonts w:ascii="Times New Roman" w:hAnsi="Times New Roman"/>
          <w:sz w:val="22"/>
          <w:szCs w:val="22"/>
        </w:rPr>
        <w:t xml:space="preserve">Pretendents iesniedz peļņas zaudējumu aprēķina kopijas, ar ko Pretendents apliecina tā </w:t>
      </w:r>
      <w:r w:rsidR="00530437" w:rsidRPr="00AF234C">
        <w:rPr>
          <w:rFonts w:ascii="Times New Roman" w:hAnsi="Times New Roman"/>
          <w:sz w:val="22"/>
          <w:szCs w:val="22"/>
        </w:rPr>
        <w:t>atbil</w:t>
      </w:r>
      <w:r w:rsidR="00530437">
        <w:rPr>
          <w:rFonts w:ascii="Times New Roman" w:hAnsi="Times New Roman"/>
          <w:sz w:val="22"/>
          <w:szCs w:val="22"/>
        </w:rPr>
        <w:t>s</w:t>
      </w:r>
      <w:r w:rsidR="00530437" w:rsidRPr="00AF234C">
        <w:rPr>
          <w:rFonts w:ascii="Times New Roman" w:hAnsi="Times New Roman"/>
          <w:sz w:val="22"/>
          <w:szCs w:val="22"/>
        </w:rPr>
        <w:t>tību</w:t>
      </w:r>
      <w:r w:rsidRPr="00AF234C">
        <w:rPr>
          <w:rFonts w:ascii="Times New Roman" w:hAnsi="Times New Roman"/>
          <w:sz w:val="22"/>
          <w:szCs w:val="22"/>
        </w:rPr>
        <w:t xml:space="preserve"> Nolikuma 4.3.1.punkta prasībām. </w:t>
      </w:r>
      <w:r w:rsidRPr="00AF234C">
        <w:rPr>
          <w:rFonts w:ascii="Times New Roman" w:eastAsia="Courier New" w:hAnsi="Times New Roman"/>
          <w:sz w:val="22"/>
          <w:szCs w:val="22"/>
          <w:lang w:eastAsia="lv-LV"/>
        </w:rPr>
        <w:t>Ja Pretendents tirgū darbojas mazāk kā 1 (vienu) gadu, pievieno zvērināta revidenta apstiprinātu operatīvo peļņas vai zaudējumu aprēķinu par attiecīgi nostrādāto periodu.</w:t>
      </w:r>
    </w:p>
    <w:p w14:paraId="62A0F99C" w14:textId="6D35CA76" w:rsidR="00AF234C" w:rsidRDefault="00AF234C" w:rsidP="00AF234C">
      <w:pPr>
        <w:pStyle w:val="BodyText"/>
        <w:widowControl/>
        <w:tabs>
          <w:tab w:val="left" w:pos="1276"/>
        </w:tabs>
        <w:spacing w:after="0"/>
        <w:ind w:left="426" w:hanging="426"/>
        <w:jc w:val="both"/>
        <w:rPr>
          <w:sz w:val="22"/>
          <w:szCs w:val="22"/>
          <w:lang w:eastAsia="lv-LV"/>
        </w:rPr>
      </w:pPr>
      <w:r>
        <w:rPr>
          <w:rFonts w:ascii="Times New Roman" w:eastAsia="Calibri" w:hAnsi="Times New Roman"/>
          <w:color w:val="000000"/>
          <w:sz w:val="22"/>
          <w:szCs w:val="22"/>
          <w:lang w:eastAsia="lv-LV"/>
        </w:rPr>
        <w:t xml:space="preserve">2.3. </w:t>
      </w:r>
      <w:r w:rsidRPr="00AF234C">
        <w:rPr>
          <w:rFonts w:ascii="Times New Roman" w:hAnsi="Times New Roman"/>
          <w:sz w:val="22"/>
          <w:szCs w:val="22"/>
          <w:lang w:eastAsia="lv-LV"/>
        </w:rPr>
        <w:t>VAS „Ceļu satiksmes drošības direkcijā” (turpmāk – CSDD)</w:t>
      </w:r>
      <w:r w:rsidRPr="00AF234C">
        <w:rPr>
          <w:sz w:val="22"/>
          <w:szCs w:val="22"/>
          <w:lang w:eastAsia="lv-LV"/>
        </w:rPr>
        <w:t xml:space="preserve"> </w:t>
      </w:r>
      <w:r w:rsidRPr="00AF234C">
        <w:rPr>
          <w:rFonts w:ascii="Times New Roman" w:hAnsi="Times New Roman"/>
          <w:sz w:val="22"/>
          <w:szCs w:val="22"/>
        </w:rPr>
        <w:t xml:space="preserve"> izsniegta tirdzniecības vietas reģistrācijas apliecības kopija, kas apliecina Pretendenta tirdzniecības vietas reģistrāciju atbilstoši </w:t>
      </w:r>
      <w:r w:rsidRPr="00AF234C">
        <w:rPr>
          <w:rFonts w:ascii="Times New Roman" w:hAnsi="Times New Roman"/>
          <w:sz w:val="22"/>
          <w:szCs w:val="22"/>
          <w:lang w:eastAsia="lv-LV"/>
        </w:rPr>
        <w:t>2007.gada 18.decembra Ministru kabineta noteikumiem Nr. 876 “Transportlīdzekļu un to numurēto agregātu tirdzniecības noteikumi”. Ārvalstu Pretendenti iesniedz analogas izziņas vai attiecīgās atļaujas, kas apliecina to atbilstību Nolikuma 4.4.1. punkta prasībām.</w:t>
      </w:r>
    </w:p>
    <w:p w14:paraId="24D4C60A" w14:textId="7F29DBED" w:rsidR="00AF234C" w:rsidRDefault="00AF234C" w:rsidP="00AF234C">
      <w:pPr>
        <w:pStyle w:val="BodyText"/>
        <w:widowControl/>
        <w:tabs>
          <w:tab w:val="left" w:pos="1276"/>
        </w:tabs>
        <w:spacing w:after="0"/>
        <w:ind w:left="426" w:hanging="426"/>
        <w:jc w:val="both"/>
        <w:rPr>
          <w:rFonts w:ascii="Times New Roman" w:hAnsi="Times New Roman"/>
          <w:sz w:val="22"/>
          <w:szCs w:val="22"/>
          <w:lang w:eastAsia="lv-LV"/>
        </w:rPr>
      </w:pPr>
      <w:r>
        <w:rPr>
          <w:rFonts w:ascii="Times New Roman" w:eastAsia="Calibri" w:hAnsi="Times New Roman"/>
          <w:color w:val="000000"/>
          <w:sz w:val="22"/>
          <w:szCs w:val="22"/>
          <w:lang w:eastAsia="lv-LV"/>
        </w:rPr>
        <w:t xml:space="preserve">2.4. </w:t>
      </w:r>
      <w:r w:rsidRPr="00AF234C">
        <w:rPr>
          <w:rFonts w:ascii="Times New Roman" w:hAnsi="Times New Roman"/>
          <w:sz w:val="22"/>
          <w:szCs w:val="22"/>
          <w:lang w:eastAsia="lv-LV"/>
        </w:rPr>
        <w:t xml:space="preserve">Pretendentam ir jāiesniedz ražotāja vai tā oficiālā izplatītāja izsniegts dokuments: piedāvātā automobiļa markas ražotāja vai tā oficiālā izplatītāja izsniegts dokuments, kas apliecina, ka Pretendents ir tiesīgs pārdot ražotāja produkciju un tiesīgs uzņemties garantijas saistības, kas ietver ražotāja produkcijas garantijas laika apkalpošanu – bezmaksas garantijas remontdarbus, kā arī veikt </w:t>
      </w:r>
      <w:r w:rsidRPr="00AF234C">
        <w:rPr>
          <w:rFonts w:ascii="Times New Roman" w:hAnsi="Times New Roman"/>
          <w:sz w:val="22"/>
          <w:szCs w:val="22"/>
          <w:lang w:eastAsia="lv-LV"/>
        </w:rPr>
        <w:lastRenderedPageBreak/>
        <w:t>tehniskās apkopes preces garantijas laikā, kas apliecina to atbilstību Nolikuma 4.4.2. punkta prasībām.</w:t>
      </w:r>
    </w:p>
    <w:p w14:paraId="57576BA0" w14:textId="1740AE1C" w:rsidR="00AF234C" w:rsidRPr="00AF234C" w:rsidRDefault="00AF234C" w:rsidP="00AF234C">
      <w:pPr>
        <w:pStyle w:val="BodyText"/>
        <w:widowControl/>
        <w:tabs>
          <w:tab w:val="left" w:pos="1276"/>
        </w:tabs>
        <w:spacing w:after="0"/>
        <w:ind w:left="426" w:hanging="426"/>
        <w:jc w:val="both"/>
        <w:rPr>
          <w:rFonts w:ascii="Times New Roman" w:eastAsia="Calibri" w:hAnsi="Times New Roman"/>
          <w:color w:val="000000"/>
          <w:sz w:val="22"/>
          <w:szCs w:val="22"/>
          <w:lang w:eastAsia="lv-LV"/>
        </w:rPr>
      </w:pPr>
      <w:r>
        <w:rPr>
          <w:rFonts w:ascii="Times New Roman" w:eastAsia="Calibri" w:hAnsi="Times New Roman"/>
          <w:color w:val="000000"/>
          <w:sz w:val="22"/>
          <w:szCs w:val="22"/>
          <w:lang w:eastAsia="lv-LV"/>
        </w:rPr>
        <w:t xml:space="preserve">2.5. </w:t>
      </w:r>
      <w:r w:rsidRPr="00AF234C">
        <w:rPr>
          <w:rFonts w:ascii="Times New Roman" w:hAnsi="Times New Roman"/>
          <w:sz w:val="22"/>
          <w:szCs w:val="22"/>
        </w:rPr>
        <w:t>Pretendenta veikto piegāžu saraksts</w:t>
      </w:r>
      <w:r w:rsidRPr="00AF234C">
        <w:rPr>
          <w:rFonts w:ascii="Times New Roman" w:hAnsi="Times New Roman"/>
          <w:sz w:val="22"/>
          <w:szCs w:val="22"/>
          <w:lang w:eastAsia="lv-LV"/>
        </w:rPr>
        <w:t xml:space="preserve">, ar ko Pretendents apliecina viņa atbilstību Nolikuma 4.4.3. punkta prasībām saskaņā ar </w:t>
      </w:r>
      <w:r w:rsidRPr="00AF234C">
        <w:rPr>
          <w:rFonts w:ascii="Times New Roman" w:hAnsi="Times New Roman"/>
          <w:sz w:val="22"/>
          <w:szCs w:val="22"/>
        </w:rPr>
        <w:t>EIS publicēto formu (3. pielikums) un vismaz 2 (divas) pozitīvas atsauksmes no piegādes saņēmējiem (klientiem), saskaņā ar Nolikuma 4.4.3. punktu.</w:t>
      </w:r>
      <w:r w:rsidRPr="00AF234C">
        <w:rPr>
          <w:rFonts w:ascii="Times New Roman" w:hAnsi="Times New Roman"/>
          <w:bCs/>
          <w:sz w:val="22"/>
          <w:szCs w:val="22"/>
        </w:rPr>
        <w:t xml:space="preserve"> </w:t>
      </w:r>
      <w:r w:rsidRPr="00AF234C">
        <w:rPr>
          <w:rFonts w:ascii="Times New Roman" w:hAnsi="Times New Roman"/>
          <w:sz w:val="22"/>
          <w:szCs w:val="22"/>
          <w:lang w:eastAsia="lv-LV"/>
        </w:rPr>
        <w:t>Pēc iepirkumu komisijas pieprasījuma Pretendentam 3 (triju) darba dienu laikā jāiesniedz dokumenti vai to kopijas, kas apliecina pakalpojumu sarakstā norādīto automašīnu piegādi.</w:t>
      </w:r>
    </w:p>
    <w:p w14:paraId="31970FC2" w14:textId="77777777" w:rsidR="00AF234C" w:rsidRPr="00AF234C" w:rsidRDefault="00AF234C" w:rsidP="00AF234C">
      <w:pPr>
        <w:pStyle w:val="BodyText"/>
        <w:widowControl/>
        <w:tabs>
          <w:tab w:val="left" w:pos="1276"/>
        </w:tabs>
        <w:spacing w:after="0"/>
        <w:ind w:left="426" w:hanging="426"/>
        <w:jc w:val="both"/>
        <w:rPr>
          <w:rFonts w:ascii="Times New Roman" w:eastAsia="Calibri" w:hAnsi="Times New Roman"/>
          <w:color w:val="000000"/>
          <w:sz w:val="22"/>
          <w:szCs w:val="22"/>
          <w:lang w:eastAsia="lv-LV"/>
        </w:rPr>
      </w:pPr>
    </w:p>
    <w:bookmarkEnd w:id="7"/>
    <w:p w14:paraId="24FC97FA" w14:textId="6B3AF590" w:rsidR="00CF25D1" w:rsidRPr="00293FA9" w:rsidRDefault="00CF25D1" w:rsidP="00677881">
      <w:pPr>
        <w:pStyle w:val="Default"/>
        <w:tabs>
          <w:tab w:val="left" w:pos="900"/>
        </w:tabs>
        <w:spacing w:before="60" w:after="60"/>
        <w:jc w:val="both"/>
      </w:pPr>
    </w:p>
    <w:sectPr w:rsidR="00CF25D1" w:rsidRPr="00293FA9" w:rsidSect="00985789">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E5D12" w14:textId="77777777" w:rsidR="00F650DB" w:rsidRDefault="00F650DB" w:rsidP="00180BEC">
      <w:pPr>
        <w:spacing w:after="0" w:line="240" w:lineRule="auto"/>
      </w:pPr>
      <w:r>
        <w:separator/>
      </w:r>
    </w:p>
  </w:endnote>
  <w:endnote w:type="continuationSeparator" w:id="0">
    <w:p w14:paraId="55429837" w14:textId="77777777" w:rsidR="00F650DB" w:rsidRDefault="00F650DB" w:rsidP="00180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eutonica">
    <w:altName w:val="Times New Roman"/>
    <w:charset w:val="00"/>
    <w:family w:val="roman"/>
    <w:pitch w:val="variable"/>
    <w:sig w:usb0="00000207" w:usb1="00000000" w:usb2="00000000" w:usb3="00000000" w:csb0="00000097"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4622219"/>
      <w:docPartObj>
        <w:docPartGallery w:val="Page Numbers (Bottom of Page)"/>
        <w:docPartUnique/>
      </w:docPartObj>
    </w:sdtPr>
    <w:sdtEndPr>
      <w:rPr>
        <w:rFonts w:ascii="Times New Roman" w:hAnsi="Times New Roman" w:cs="Times New Roman"/>
        <w:noProof/>
      </w:rPr>
    </w:sdtEndPr>
    <w:sdtContent>
      <w:p w14:paraId="3FB390E3" w14:textId="76D7C710" w:rsidR="008B2289" w:rsidRPr="00985789" w:rsidRDefault="008B2289">
        <w:pPr>
          <w:pStyle w:val="Footer"/>
          <w:jc w:val="center"/>
          <w:rPr>
            <w:rFonts w:ascii="Times New Roman" w:hAnsi="Times New Roman" w:cs="Times New Roman"/>
          </w:rPr>
        </w:pPr>
        <w:r w:rsidRPr="00985789">
          <w:rPr>
            <w:rFonts w:ascii="Times New Roman" w:hAnsi="Times New Roman" w:cs="Times New Roman"/>
          </w:rPr>
          <w:fldChar w:fldCharType="begin"/>
        </w:r>
        <w:r w:rsidRPr="00985789">
          <w:rPr>
            <w:rFonts w:ascii="Times New Roman" w:hAnsi="Times New Roman" w:cs="Times New Roman"/>
          </w:rPr>
          <w:instrText xml:space="preserve"> PAGE   \* MERGEFORMAT </w:instrText>
        </w:r>
        <w:r w:rsidRPr="00985789">
          <w:rPr>
            <w:rFonts w:ascii="Times New Roman" w:hAnsi="Times New Roman" w:cs="Times New Roman"/>
          </w:rPr>
          <w:fldChar w:fldCharType="separate"/>
        </w:r>
        <w:r w:rsidRPr="00985789">
          <w:rPr>
            <w:rFonts w:ascii="Times New Roman" w:hAnsi="Times New Roman" w:cs="Times New Roman"/>
            <w:noProof/>
          </w:rPr>
          <w:t>2</w:t>
        </w:r>
        <w:r w:rsidRPr="00985789">
          <w:rPr>
            <w:rFonts w:ascii="Times New Roman" w:hAnsi="Times New Roman" w:cs="Times New Roman"/>
            <w:noProof/>
          </w:rPr>
          <w:fldChar w:fldCharType="end"/>
        </w:r>
      </w:p>
    </w:sdtContent>
  </w:sdt>
  <w:p w14:paraId="03F1F330" w14:textId="77777777" w:rsidR="008B2289" w:rsidRDefault="008B2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ECA21" w14:textId="77777777" w:rsidR="00F650DB" w:rsidRDefault="00F650DB" w:rsidP="00180BEC">
      <w:pPr>
        <w:spacing w:after="0" w:line="240" w:lineRule="auto"/>
      </w:pPr>
      <w:r>
        <w:separator/>
      </w:r>
    </w:p>
  </w:footnote>
  <w:footnote w:type="continuationSeparator" w:id="0">
    <w:p w14:paraId="773D1C3B" w14:textId="77777777" w:rsidR="00F650DB" w:rsidRDefault="00F650DB" w:rsidP="00180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0611D"/>
    <w:multiLevelType w:val="multilevel"/>
    <w:tmpl w:val="C9E61C10"/>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E65637"/>
    <w:multiLevelType w:val="multilevel"/>
    <w:tmpl w:val="94DC3DE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B5304D"/>
    <w:multiLevelType w:val="multilevel"/>
    <w:tmpl w:val="AF7CCB3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3)"/>
      <w:lvlJc w:val="left"/>
      <w:pPr>
        <w:tabs>
          <w:tab w:val="num" w:pos="1145"/>
        </w:tabs>
        <w:ind w:left="1145" w:hanging="720"/>
      </w:pPr>
      <w:rPr>
        <w:rFonts w:ascii="Times New Roman" w:eastAsia="Times New Roman" w:hAnsi="Times New Roman" w:cstheme="minorBidi"/>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DDA5C0A"/>
    <w:multiLevelType w:val="multilevel"/>
    <w:tmpl w:val="72FED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D35AA4"/>
    <w:multiLevelType w:val="hybridMultilevel"/>
    <w:tmpl w:val="21CA9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A2377B"/>
    <w:multiLevelType w:val="multilevel"/>
    <w:tmpl w:val="7C960634"/>
    <w:lvl w:ilvl="0">
      <w:start w:val="4"/>
      <w:numFmt w:val="decimal"/>
      <w:lvlText w:val="%1."/>
      <w:lvlJc w:val="left"/>
      <w:pPr>
        <w:ind w:left="705" w:hanging="705"/>
      </w:pPr>
      <w:rPr>
        <w:rFonts w:hint="default"/>
      </w:rPr>
    </w:lvl>
    <w:lvl w:ilvl="1">
      <w:start w:val="1"/>
      <w:numFmt w:val="decimal"/>
      <w:lvlText w:val="%1.%2."/>
      <w:lvlJc w:val="left"/>
      <w:pPr>
        <w:ind w:left="1281" w:hanging="705"/>
      </w:pPr>
      <w:rPr>
        <w:rFonts w:hint="default"/>
      </w:rPr>
    </w:lvl>
    <w:lvl w:ilvl="2">
      <w:start w:val="1"/>
      <w:numFmt w:val="decimal"/>
      <w:lvlText w:val="%1.%2.%3."/>
      <w:lvlJc w:val="left"/>
      <w:pPr>
        <w:ind w:left="1872" w:hanging="720"/>
      </w:pPr>
      <w:rPr>
        <w:rFonts w:ascii="Times New Roman" w:hAnsi="Times New Roman" w:cs="Times New Roman" w:hint="default"/>
        <w:b w:val="0"/>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649453A9"/>
    <w:multiLevelType w:val="hybridMultilevel"/>
    <w:tmpl w:val="DC3469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5C467C5"/>
    <w:multiLevelType w:val="hybridMultilevel"/>
    <w:tmpl w:val="24AC3F50"/>
    <w:lvl w:ilvl="0" w:tplc="6E423C6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AB07D36"/>
    <w:multiLevelType w:val="multilevel"/>
    <w:tmpl w:val="CEECB01E"/>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C504BBF"/>
    <w:multiLevelType w:val="multilevel"/>
    <w:tmpl w:val="4962BEEE"/>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E4160DA"/>
    <w:multiLevelType w:val="multilevel"/>
    <w:tmpl w:val="FC864534"/>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2"/>
        <w:szCs w:val="22"/>
      </w:rPr>
    </w:lvl>
    <w:lvl w:ilvl="2">
      <w:start w:val="1"/>
      <w:numFmt w:val="decimal"/>
      <w:lvlText w:val="%1.%2.%3."/>
      <w:lvlJc w:val="left"/>
      <w:pPr>
        <w:tabs>
          <w:tab w:val="num" w:pos="900"/>
        </w:tabs>
        <w:ind w:left="900" w:hanging="720"/>
      </w:pPr>
      <w:rPr>
        <w:rFonts w:hint="default"/>
        <w:b w:val="0"/>
        <w:strike w:val="0"/>
        <w:color w:val="auto"/>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7560"/>
        </w:tabs>
        <w:ind w:left="756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0"/>
  </w:num>
  <w:num w:numId="2">
    <w:abstractNumId w:val="7"/>
  </w:num>
  <w:num w:numId="3">
    <w:abstractNumId w:val="4"/>
  </w:num>
  <w:num w:numId="4">
    <w:abstractNumId w:val="3"/>
  </w:num>
  <w:num w:numId="5">
    <w:abstractNumId w:val="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5"/>
  </w:num>
  <w:num w:numId="10">
    <w:abstractNumId w:val="8"/>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6B7"/>
    <w:rsid w:val="00005C72"/>
    <w:rsid w:val="00024DFE"/>
    <w:rsid w:val="000519C9"/>
    <w:rsid w:val="000641E8"/>
    <w:rsid w:val="00093537"/>
    <w:rsid w:val="000A03A7"/>
    <w:rsid w:val="000A12B9"/>
    <w:rsid w:val="000C67DE"/>
    <w:rsid w:val="000E31D6"/>
    <w:rsid w:val="00103FC4"/>
    <w:rsid w:val="00105F5F"/>
    <w:rsid w:val="00107C77"/>
    <w:rsid w:val="00120316"/>
    <w:rsid w:val="00125AD0"/>
    <w:rsid w:val="001275FA"/>
    <w:rsid w:val="00131C83"/>
    <w:rsid w:val="0013466C"/>
    <w:rsid w:val="00142C40"/>
    <w:rsid w:val="00156CEE"/>
    <w:rsid w:val="00172C10"/>
    <w:rsid w:val="00173DAE"/>
    <w:rsid w:val="001747F4"/>
    <w:rsid w:val="00175513"/>
    <w:rsid w:val="00176E0A"/>
    <w:rsid w:val="00180BEC"/>
    <w:rsid w:val="00182E70"/>
    <w:rsid w:val="001B54A4"/>
    <w:rsid w:val="001B5647"/>
    <w:rsid w:val="001D08BE"/>
    <w:rsid w:val="001D5892"/>
    <w:rsid w:val="001D5F6D"/>
    <w:rsid w:val="0022576B"/>
    <w:rsid w:val="0023422D"/>
    <w:rsid w:val="002418F6"/>
    <w:rsid w:val="00251D71"/>
    <w:rsid w:val="002533DA"/>
    <w:rsid w:val="0025695B"/>
    <w:rsid w:val="00263808"/>
    <w:rsid w:val="002774D3"/>
    <w:rsid w:val="0028388F"/>
    <w:rsid w:val="002842B5"/>
    <w:rsid w:val="0029103E"/>
    <w:rsid w:val="00293FA9"/>
    <w:rsid w:val="002C3131"/>
    <w:rsid w:val="002C3B32"/>
    <w:rsid w:val="002F003E"/>
    <w:rsid w:val="00304A75"/>
    <w:rsid w:val="0030650F"/>
    <w:rsid w:val="00306764"/>
    <w:rsid w:val="00312ACC"/>
    <w:rsid w:val="00314C25"/>
    <w:rsid w:val="003157BB"/>
    <w:rsid w:val="00317D2B"/>
    <w:rsid w:val="00324B56"/>
    <w:rsid w:val="00334E8F"/>
    <w:rsid w:val="003454DA"/>
    <w:rsid w:val="00354FDD"/>
    <w:rsid w:val="003561D5"/>
    <w:rsid w:val="00360C0D"/>
    <w:rsid w:val="00367D83"/>
    <w:rsid w:val="003739E3"/>
    <w:rsid w:val="0038780A"/>
    <w:rsid w:val="0039460B"/>
    <w:rsid w:val="003970DB"/>
    <w:rsid w:val="003B0C92"/>
    <w:rsid w:val="003D4354"/>
    <w:rsid w:val="003F6D4C"/>
    <w:rsid w:val="00412503"/>
    <w:rsid w:val="0041582B"/>
    <w:rsid w:val="00436654"/>
    <w:rsid w:val="00443FA9"/>
    <w:rsid w:val="00466461"/>
    <w:rsid w:val="00473815"/>
    <w:rsid w:val="0047709A"/>
    <w:rsid w:val="004D21A3"/>
    <w:rsid w:val="004E7BA6"/>
    <w:rsid w:val="004F06B7"/>
    <w:rsid w:val="005011F2"/>
    <w:rsid w:val="00512F53"/>
    <w:rsid w:val="00530437"/>
    <w:rsid w:val="005415B3"/>
    <w:rsid w:val="00563D9C"/>
    <w:rsid w:val="00566F6A"/>
    <w:rsid w:val="0057022C"/>
    <w:rsid w:val="00572B25"/>
    <w:rsid w:val="00575990"/>
    <w:rsid w:val="00577F20"/>
    <w:rsid w:val="00582509"/>
    <w:rsid w:val="00584D82"/>
    <w:rsid w:val="0058702C"/>
    <w:rsid w:val="005A07A8"/>
    <w:rsid w:val="005A2A4F"/>
    <w:rsid w:val="005C1BD8"/>
    <w:rsid w:val="005F3DDE"/>
    <w:rsid w:val="0060069E"/>
    <w:rsid w:val="00603E50"/>
    <w:rsid w:val="006071E6"/>
    <w:rsid w:val="00611498"/>
    <w:rsid w:val="006160A2"/>
    <w:rsid w:val="00622CA5"/>
    <w:rsid w:val="00646394"/>
    <w:rsid w:val="00657EC6"/>
    <w:rsid w:val="00665EE0"/>
    <w:rsid w:val="00667007"/>
    <w:rsid w:val="00674580"/>
    <w:rsid w:val="00677881"/>
    <w:rsid w:val="006A509D"/>
    <w:rsid w:val="006A54A1"/>
    <w:rsid w:val="006C51E3"/>
    <w:rsid w:val="006C5693"/>
    <w:rsid w:val="006E1042"/>
    <w:rsid w:val="006F2467"/>
    <w:rsid w:val="007055E1"/>
    <w:rsid w:val="007309C4"/>
    <w:rsid w:val="00730BA3"/>
    <w:rsid w:val="00733FD5"/>
    <w:rsid w:val="007456DD"/>
    <w:rsid w:val="00753B13"/>
    <w:rsid w:val="00755C52"/>
    <w:rsid w:val="007822DE"/>
    <w:rsid w:val="00793AED"/>
    <w:rsid w:val="00797A1C"/>
    <w:rsid w:val="007C3B01"/>
    <w:rsid w:val="007D5E4A"/>
    <w:rsid w:val="007F01C6"/>
    <w:rsid w:val="00813383"/>
    <w:rsid w:val="0082254A"/>
    <w:rsid w:val="00840214"/>
    <w:rsid w:val="008426FF"/>
    <w:rsid w:val="00852612"/>
    <w:rsid w:val="00871418"/>
    <w:rsid w:val="00873E76"/>
    <w:rsid w:val="00876ADB"/>
    <w:rsid w:val="008A25C5"/>
    <w:rsid w:val="008A7A0B"/>
    <w:rsid w:val="008B2289"/>
    <w:rsid w:val="008E3A04"/>
    <w:rsid w:val="008E3AF4"/>
    <w:rsid w:val="00935EF7"/>
    <w:rsid w:val="00940874"/>
    <w:rsid w:val="00974AA9"/>
    <w:rsid w:val="00974B2C"/>
    <w:rsid w:val="00976510"/>
    <w:rsid w:val="00985789"/>
    <w:rsid w:val="00995C0B"/>
    <w:rsid w:val="009962B3"/>
    <w:rsid w:val="009B79D1"/>
    <w:rsid w:val="009C4783"/>
    <w:rsid w:val="009D0B92"/>
    <w:rsid w:val="009E4033"/>
    <w:rsid w:val="00A014AA"/>
    <w:rsid w:val="00A10CBB"/>
    <w:rsid w:val="00A13806"/>
    <w:rsid w:val="00A4120F"/>
    <w:rsid w:val="00A463CB"/>
    <w:rsid w:val="00A54268"/>
    <w:rsid w:val="00A94BFC"/>
    <w:rsid w:val="00AA3D9D"/>
    <w:rsid w:val="00AB791F"/>
    <w:rsid w:val="00AC6D96"/>
    <w:rsid w:val="00AD09F9"/>
    <w:rsid w:val="00AF234C"/>
    <w:rsid w:val="00B1420C"/>
    <w:rsid w:val="00B2697B"/>
    <w:rsid w:val="00B43C45"/>
    <w:rsid w:val="00B50E35"/>
    <w:rsid w:val="00B65814"/>
    <w:rsid w:val="00B76DE8"/>
    <w:rsid w:val="00B87AF5"/>
    <w:rsid w:val="00BA166D"/>
    <w:rsid w:val="00BC1BC8"/>
    <w:rsid w:val="00BD0329"/>
    <w:rsid w:val="00BD4B87"/>
    <w:rsid w:val="00C171C6"/>
    <w:rsid w:val="00C24200"/>
    <w:rsid w:val="00C4520C"/>
    <w:rsid w:val="00C50C06"/>
    <w:rsid w:val="00C54340"/>
    <w:rsid w:val="00C63034"/>
    <w:rsid w:val="00C65074"/>
    <w:rsid w:val="00C700C3"/>
    <w:rsid w:val="00C70941"/>
    <w:rsid w:val="00C76450"/>
    <w:rsid w:val="00C810D1"/>
    <w:rsid w:val="00C85345"/>
    <w:rsid w:val="00C85C54"/>
    <w:rsid w:val="00CB44BE"/>
    <w:rsid w:val="00CC3632"/>
    <w:rsid w:val="00CC52EF"/>
    <w:rsid w:val="00CC7633"/>
    <w:rsid w:val="00CF25D1"/>
    <w:rsid w:val="00D0242A"/>
    <w:rsid w:val="00D13596"/>
    <w:rsid w:val="00D25127"/>
    <w:rsid w:val="00D2622B"/>
    <w:rsid w:val="00D51CBC"/>
    <w:rsid w:val="00D6248A"/>
    <w:rsid w:val="00D744C3"/>
    <w:rsid w:val="00D90B0F"/>
    <w:rsid w:val="00D916D8"/>
    <w:rsid w:val="00D95A44"/>
    <w:rsid w:val="00DA363F"/>
    <w:rsid w:val="00DC5109"/>
    <w:rsid w:val="00DC729A"/>
    <w:rsid w:val="00DF5404"/>
    <w:rsid w:val="00E21FB7"/>
    <w:rsid w:val="00E50EF7"/>
    <w:rsid w:val="00E54627"/>
    <w:rsid w:val="00E55481"/>
    <w:rsid w:val="00E77FB6"/>
    <w:rsid w:val="00E85AC5"/>
    <w:rsid w:val="00E9048D"/>
    <w:rsid w:val="00E96938"/>
    <w:rsid w:val="00EA7D3D"/>
    <w:rsid w:val="00EB5FE8"/>
    <w:rsid w:val="00EC3A0D"/>
    <w:rsid w:val="00ED180D"/>
    <w:rsid w:val="00ED4BC9"/>
    <w:rsid w:val="00EE0590"/>
    <w:rsid w:val="00F11012"/>
    <w:rsid w:val="00F21FC8"/>
    <w:rsid w:val="00F402FA"/>
    <w:rsid w:val="00F43BF3"/>
    <w:rsid w:val="00F45C91"/>
    <w:rsid w:val="00F566C3"/>
    <w:rsid w:val="00F650DB"/>
    <w:rsid w:val="00FA4D37"/>
    <w:rsid w:val="00FC42D4"/>
    <w:rsid w:val="00FD4497"/>
    <w:rsid w:val="00FD5A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30265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Virsraksts 1"/>
    <w:basedOn w:val="Normal"/>
    <w:next w:val="Normal"/>
    <w:link w:val="Heading1Char"/>
    <w:uiPriority w:val="99"/>
    <w:qFormat/>
    <w:rsid w:val="001747F4"/>
    <w:pPr>
      <w:keepNext/>
      <w:numPr>
        <w:numId w:val="1"/>
      </w:numPr>
      <w:spacing w:after="0" w:line="240" w:lineRule="auto"/>
      <w:jc w:val="center"/>
      <w:outlineLvl w:val="0"/>
    </w:pPr>
    <w:rPr>
      <w:rFonts w:ascii="Times New Roman Bold" w:eastAsia="Times New Roman" w:hAnsi="Times New Roman Bold" w:cs="Times New Roman"/>
      <w:b/>
      <w:smallCaps/>
      <w:sz w:val="24"/>
      <w:szCs w:val="20"/>
    </w:rPr>
  </w:style>
  <w:style w:type="paragraph" w:styleId="Heading2">
    <w:name w:val="heading 2"/>
    <w:basedOn w:val="Normal"/>
    <w:next w:val="Normal"/>
    <w:link w:val="Heading2Char"/>
    <w:uiPriority w:val="9"/>
    <w:unhideWhenUsed/>
    <w:qFormat/>
    <w:rsid w:val="00730B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0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21FC8"/>
    <w:rPr>
      <w:sz w:val="16"/>
      <w:szCs w:val="16"/>
    </w:rPr>
  </w:style>
  <w:style w:type="paragraph" w:styleId="CommentText">
    <w:name w:val="annotation text"/>
    <w:basedOn w:val="Normal"/>
    <w:link w:val="CommentTextChar"/>
    <w:uiPriority w:val="99"/>
    <w:unhideWhenUsed/>
    <w:rsid w:val="00F21FC8"/>
    <w:pPr>
      <w:spacing w:line="240" w:lineRule="auto"/>
    </w:pPr>
    <w:rPr>
      <w:sz w:val="20"/>
      <w:szCs w:val="20"/>
    </w:rPr>
  </w:style>
  <w:style w:type="character" w:customStyle="1" w:styleId="CommentTextChar">
    <w:name w:val="Comment Text Char"/>
    <w:basedOn w:val="DefaultParagraphFont"/>
    <w:link w:val="CommentText"/>
    <w:uiPriority w:val="99"/>
    <w:rsid w:val="00F21FC8"/>
    <w:rPr>
      <w:sz w:val="20"/>
      <w:szCs w:val="20"/>
    </w:rPr>
  </w:style>
  <w:style w:type="paragraph" w:styleId="CommentSubject">
    <w:name w:val="annotation subject"/>
    <w:basedOn w:val="CommentText"/>
    <w:next w:val="CommentText"/>
    <w:link w:val="CommentSubjectChar"/>
    <w:uiPriority w:val="99"/>
    <w:semiHidden/>
    <w:unhideWhenUsed/>
    <w:rsid w:val="00F21FC8"/>
    <w:rPr>
      <w:b/>
      <w:bCs/>
    </w:rPr>
  </w:style>
  <w:style w:type="character" w:customStyle="1" w:styleId="CommentSubjectChar">
    <w:name w:val="Comment Subject Char"/>
    <w:basedOn w:val="CommentTextChar"/>
    <w:link w:val="CommentSubject"/>
    <w:uiPriority w:val="99"/>
    <w:semiHidden/>
    <w:rsid w:val="00F21FC8"/>
    <w:rPr>
      <w:b/>
      <w:bCs/>
      <w:sz w:val="20"/>
      <w:szCs w:val="20"/>
    </w:rPr>
  </w:style>
  <w:style w:type="paragraph" w:styleId="BalloonText">
    <w:name w:val="Balloon Text"/>
    <w:basedOn w:val="Normal"/>
    <w:link w:val="BalloonTextChar"/>
    <w:uiPriority w:val="99"/>
    <w:semiHidden/>
    <w:unhideWhenUsed/>
    <w:rsid w:val="00F21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FC8"/>
    <w:rPr>
      <w:rFonts w:ascii="Segoe UI" w:hAnsi="Segoe UI" w:cs="Segoe UI"/>
      <w:sz w:val="18"/>
      <w:szCs w:val="18"/>
    </w:rPr>
  </w:style>
  <w:style w:type="character" w:customStyle="1" w:styleId="markedcontent">
    <w:name w:val="markedcontent"/>
    <w:basedOn w:val="DefaultParagraphFont"/>
    <w:rsid w:val="00D744C3"/>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1747F4"/>
    <w:rPr>
      <w:rFonts w:ascii="Times New Roman Bold" w:eastAsia="Times New Roman" w:hAnsi="Times New Roman Bold" w:cs="Times New Roman"/>
      <w:b/>
      <w:smallCaps/>
      <w:sz w:val="24"/>
      <w:szCs w:val="20"/>
    </w:rPr>
  </w:style>
  <w:style w:type="character" w:styleId="Hyperlink">
    <w:name w:val="Hyperlink"/>
    <w:uiPriority w:val="99"/>
    <w:rsid w:val="001747F4"/>
    <w:rPr>
      <w:color w:val="0000FF"/>
      <w:u w:val="single"/>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
    <w:basedOn w:val="Normal"/>
    <w:link w:val="ListParagraphChar"/>
    <w:qFormat/>
    <w:rsid w:val="001747F4"/>
    <w:pPr>
      <w:ind w:left="720"/>
      <w:contextualSpacing/>
    </w:pPr>
  </w:style>
  <w:style w:type="paragraph" w:customStyle="1" w:styleId="Default">
    <w:name w:val="Default"/>
    <w:rsid w:val="00F566C3"/>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Heading2Char">
    <w:name w:val="Heading 2 Char"/>
    <w:basedOn w:val="DefaultParagraphFont"/>
    <w:link w:val="Heading2"/>
    <w:uiPriority w:val="9"/>
    <w:rsid w:val="00730BA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B22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2289"/>
  </w:style>
  <w:style w:type="paragraph" w:styleId="Footer">
    <w:name w:val="footer"/>
    <w:basedOn w:val="Normal"/>
    <w:link w:val="FooterChar"/>
    <w:uiPriority w:val="99"/>
    <w:unhideWhenUsed/>
    <w:rsid w:val="008B22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2289"/>
  </w:style>
  <w:style w:type="paragraph" w:styleId="Revision">
    <w:name w:val="Revision"/>
    <w:hidden/>
    <w:uiPriority w:val="99"/>
    <w:semiHidden/>
    <w:rsid w:val="0029103E"/>
    <w:pPr>
      <w:spacing w:after="0" w:line="240" w:lineRule="auto"/>
    </w:pPr>
  </w:style>
  <w:style w:type="paragraph" w:styleId="BodyText">
    <w:name w:val="Body Text"/>
    <w:aliases w:val="b,uvlaka 3,plain,plain Char,b1,uvlaka 31, uvlaka 3, uvlaka 31,Body Text Char1,Body Text Char Char,Body Text1"/>
    <w:basedOn w:val="Normal"/>
    <w:link w:val="BodyTextChar"/>
    <w:rsid w:val="00976510"/>
    <w:pPr>
      <w:widowControl w:val="0"/>
      <w:spacing w:after="120" w:line="240" w:lineRule="auto"/>
    </w:pPr>
    <w:rPr>
      <w:rFonts w:ascii="RimTimes" w:eastAsia="Times New Roman" w:hAnsi="RimTimes" w:cs="Times New Roman"/>
      <w:sz w:val="24"/>
      <w:szCs w:val="20"/>
    </w:rPr>
  </w:style>
  <w:style w:type="character" w:customStyle="1" w:styleId="BodyTextChar">
    <w:name w:val="Body Text Char"/>
    <w:aliases w:val="b Char,uvlaka 3 Char,plain Char1,plain Char Char,b1 Char,uvlaka 31 Char, uvlaka 3 Char, uvlaka 31 Char,Body Text Char1 Char,Body Text Char Char Char,Body Text1 Char"/>
    <w:basedOn w:val="DefaultParagraphFont"/>
    <w:link w:val="BodyText"/>
    <w:rsid w:val="00976510"/>
    <w:rPr>
      <w:rFonts w:ascii="RimTimes" w:eastAsia="Times New Roman" w:hAnsi="RimTimes" w:cs="Times New Roman"/>
      <w:sz w:val="24"/>
      <w:szCs w:val="20"/>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locked/>
    <w:rsid w:val="00E54627"/>
  </w:style>
  <w:style w:type="paragraph" w:styleId="Subtitle">
    <w:name w:val="Subtitle"/>
    <w:basedOn w:val="Normal"/>
    <w:link w:val="SubtitleChar"/>
    <w:qFormat/>
    <w:rsid w:val="009E4033"/>
    <w:pPr>
      <w:widowControl w:val="0"/>
      <w:autoSpaceDE w:val="0"/>
      <w:autoSpaceDN w:val="0"/>
      <w:spacing w:after="0" w:line="240" w:lineRule="auto"/>
      <w:jc w:val="center"/>
    </w:pPr>
    <w:rPr>
      <w:rFonts w:ascii="Teutonica" w:eastAsia="Times New Roman" w:hAnsi="Teutonica" w:cs="Times New Roman"/>
      <w:sz w:val="20"/>
      <w:szCs w:val="20"/>
      <w:lang w:val="x-none"/>
    </w:rPr>
  </w:style>
  <w:style w:type="character" w:customStyle="1" w:styleId="SubtitleChar">
    <w:name w:val="Subtitle Char"/>
    <w:basedOn w:val="DefaultParagraphFont"/>
    <w:link w:val="Subtitle"/>
    <w:rsid w:val="009E4033"/>
    <w:rPr>
      <w:rFonts w:ascii="Teutonica" w:eastAsia="Times New Roman" w:hAnsi="Teutonica" w:cs="Times New Roman"/>
      <w:sz w:val="20"/>
      <w:szCs w:val="20"/>
      <w:lang w:val="x-none"/>
    </w:rPr>
  </w:style>
  <w:style w:type="character" w:styleId="UnresolvedMention">
    <w:name w:val="Unresolved Mention"/>
    <w:basedOn w:val="DefaultParagraphFont"/>
    <w:uiPriority w:val="99"/>
    <w:semiHidden/>
    <w:unhideWhenUsed/>
    <w:rsid w:val="00156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10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asociacija.lv/klasifikators/" TargetMode="External"/><Relationship Id="rId3" Type="http://schemas.openxmlformats.org/officeDocument/2006/relationships/settings" Target="settings.xml"/><Relationship Id="rId7" Type="http://schemas.openxmlformats.org/officeDocument/2006/relationships/hyperlink" Target="https://www.autoasociacija.lv/klasifikato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8919</Words>
  <Characters>5085</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2026-07-30T11:14:00Z</dcterms:created>
  <dcterms:modified xsi:type="dcterms:W3CDTF">2026-07-30T11:51:00Z</dcterms:modified>
</cp:coreProperties>
</file>