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20E" w:rsidRPr="00A7620E" w:rsidRDefault="00A7620E" w:rsidP="00A7620E">
      <w:pPr>
        <w:spacing w:after="0" w:line="240" w:lineRule="auto"/>
        <w:jc w:val="center"/>
        <w:rPr>
          <w:rFonts w:ascii="Bookman Old Style" w:hAnsi="Bookman Old Style"/>
          <w:b/>
          <w:szCs w:val="24"/>
        </w:rPr>
      </w:pPr>
      <w:r w:rsidRPr="00A7620E">
        <w:rPr>
          <w:rFonts w:ascii="Times New Roman" w:eastAsia="Times New Roman" w:hAnsi="Times New Roman"/>
          <w:noProof/>
          <w:sz w:val="24"/>
          <w:szCs w:val="24"/>
          <w:lang w:eastAsia="lv-LV"/>
        </w:rPr>
        <w:drawing>
          <wp:inline distT="0" distB="0" distL="0" distR="0">
            <wp:extent cx="612140" cy="715645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20E" w:rsidRPr="00A7620E" w:rsidRDefault="00A7620E" w:rsidP="00A7620E">
      <w:pPr>
        <w:spacing w:after="0" w:line="240" w:lineRule="auto"/>
        <w:ind w:right="42"/>
        <w:jc w:val="center"/>
        <w:rPr>
          <w:rFonts w:ascii="Times New Roman" w:eastAsia="Times New Roman" w:hAnsi="Times New Roman"/>
          <w:b/>
          <w:i/>
          <w:sz w:val="38"/>
          <w:szCs w:val="24"/>
        </w:rPr>
      </w:pPr>
      <w:r w:rsidRPr="00A7620E">
        <w:rPr>
          <w:rFonts w:ascii="Times New Roman" w:eastAsia="Times New Roman" w:hAnsi="Times New Roman"/>
          <w:sz w:val="24"/>
          <w:szCs w:val="24"/>
        </w:rPr>
        <w:t>LATVIJAS REPUBLIKA</w:t>
      </w:r>
    </w:p>
    <w:p w:rsidR="00A7620E" w:rsidRPr="00A7620E" w:rsidRDefault="00A7620E" w:rsidP="00A7620E">
      <w:pPr>
        <w:spacing w:after="0" w:line="240" w:lineRule="auto"/>
        <w:ind w:right="42"/>
        <w:jc w:val="center"/>
        <w:rPr>
          <w:rFonts w:ascii="Times New Roman" w:eastAsia="Times New Roman" w:hAnsi="Times New Roman"/>
          <w:b/>
          <w:sz w:val="36"/>
          <w:szCs w:val="36"/>
        </w:rPr>
      </w:pPr>
      <w:r w:rsidRPr="00A7620E">
        <w:rPr>
          <w:rFonts w:ascii="Times New Roman" w:eastAsia="Times New Roman" w:hAnsi="Times New Roman"/>
          <w:b/>
          <w:sz w:val="36"/>
          <w:szCs w:val="36"/>
        </w:rPr>
        <w:t>VALKAS NOVADA PAŠVALDĪBA</w:t>
      </w:r>
    </w:p>
    <w:p w:rsidR="00A7620E" w:rsidRPr="00A7620E" w:rsidRDefault="00A7620E" w:rsidP="00A7620E">
      <w:pPr>
        <w:spacing w:after="0" w:line="240" w:lineRule="auto"/>
        <w:ind w:right="42"/>
        <w:jc w:val="center"/>
        <w:rPr>
          <w:rFonts w:ascii="Times New Roman" w:eastAsia="Times New Roman" w:hAnsi="Times New Roman"/>
          <w:sz w:val="18"/>
          <w:szCs w:val="18"/>
        </w:rPr>
      </w:pPr>
      <w:r w:rsidRPr="00A7620E">
        <w:rPr>
          <w:rFonts w:ascii="Times New Roman" w:eastAsia="Times New Roman" w:hAnsi="Times New Roman"/>
          <w:sz w:val="18"/>
          <w:szCs w:val="18"/>
        </w:rPr>
        <w:t>Reģ.Nr.</w:t>
      </w:r>
      <w:smartTag w:uri="schemas-tilde-lv/tildestengine" w:element="phonemobile">
        <w:smartTagPr>
          <w:attr w:name="phone_prefix" w:val="9000"/>
          <w:attr w:name="phone_number" w:val="9114839"/>
        </w:smartTagPr>
        <w:r w:rsidRPr="00A7620E">
          <w:rPr>
            <w:rFonts w:ascii="Times New Roman" w:eastAsia="Times New Roman" w:hAnsi="Times New Roman"/>
            <w:sz w:val="18"/>
            <w:szCs w:val="18"/>
          </w:rPr>
          <w:t>90009114839</w:t>
        </w:r>
      </w:smartTag>
      <w:r w:rsidRPr="00A7620E">
        <w:rPr>
          <w:rFonts w:ascii="Times New Roman" w:eastAsia="Times New Roman" w:hAnsi="Times New Roman"/>
          <w:sz w:val="18"/>
          <w:szCs w:val="18"/>
        </w:rPr>
        <w:t>, Beverīnas iela 3, Valka, Valkas novads, LV-4701,</w:t>
      </w:r>
    </w:p>
    <w:p w:rsidR="00A7620E" w:rsidRPr="00A7620E" w:rsidRDefault="00A7620E" w:rsidP="00A7620E">
      <w:pPr>
        <w:spacing w:after="0" w:line="240" w:lineRule="auto"/>
        <w:ind w:right="42"/>
        <w:jc w:val="center"/>
        <w:rPr>
          <w:rFonts w:ascii="Times New Roman" w:eastAsia="Times New Roman" w:hAnsi="Times New Roman"/>
          <w:sz w:val="18"/>
          <w:szCs w:val="18"/>
        </w:rPr>
      </w:pPr>
      <w:r w:rsidRPr="00A7620E">
        <w:rPr>
          <w:rFonts w:ascii="Times New Roman" w:eastAsia="Times New Roman" w:hAnsi="Times New Roman"/>
          <w:sz w:val="18"/>
          <w:szCs w:val="18"/>
        </w:rPr>
        <w:t xml:space="preserve"> tālr.64722238, e-pasts: </w:t>
      </w:r>
      <w:hyperlink r:id="rId8" w:history="1">
        <w:r w:rsidRPr="00A7620E">
          <w:rPr>
            <w:rFonts w:ascii="Times New Roman" w:eastAsia="Times New Roman" w:hAnsi="Times New Roman"/>
            <w:color w:val="0000FF"/>
            <w:sz w:val="18"/>
            <w:szCs w:val="18"/>
            <w:u w:val="single"/>
          </w:rPr>
          <w:t>novads@valka.lv</w:t>
        </w:r>
      </w:hyperlink>
      <w:r w:rsidRPr="00A7620E">
        <w:rPr>
          <w:rFonts w:ascii="Times New Roman" w:eastAsia="Times New Roman" w:hAnsi="Times New Roman"/>
          <w:sz w:val="18"/>
          <w:szCs w:val="18"/>
        </w:rPr>
        <w:t xml:space="preserve">, </w:t>
      </w:r>
      <w:hyperlink r:id="rId9" w:history="1">
        <w:r w:rsidRPr="00A7620E">
          <w:rPr>
            <w:rFonts w:ascii="Times New Roman" w:eastAsia="Times New Roman" w:hAnsi="Times New Roman"/>
            <w:color w:val="0000FF"/>
            <w:sz w:val="18"/>
            <w:szCs w:val="18"/>
            <w:u w:val="single"/>
          </w:rPr>
          <w:t>www.valka.lv</w:t>
        </w:r>
      </w:hyperlink>
      <w:r w:rsidRPr="00A7620E">
        <w:rPr>
          <w:rFonts w:ascii="Times New Roman" w:eastAsia="Times New Roman" w:hAnsi="Times New Roman"/>
          <w:sz w:val="18"/>
          <w:szCs w:val="18"/>
        </w:rPr>
        <w:t xml:space="preserve"> </w:t>
      </w:r>
    </w:p>
    <w:p w:rsidR="00A7620E" w:rsidRPr="00A7620E" w:rsidRDefault="00A7620E" w:rsidP="00A7620E">
      <w:pPr>
        <w:pBdr>
          <w:top w:val="double" w:sz="6" w:space="1" w:color="auto"/>
        </w:pBdr>
        <w:spacing w:after="0" w:line="240" w:lineRule="auto"/>
        <w:rPr>
          <w:rFonts w:eastAsia="Times New Roman"/>
          <w:sz w:val="20"/>
          <w:szCs w:val="20"/>
        </w:rPr>
      </w:pPr>
    </w:p>
    <w:p w:rsidR="00A7620E" w:rsidRPr="00A7620E" w:rsidRDefault="00A7620E" w:rsidP="00A7620E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40"/>
        </w:rPr>
      </w:pPr>
      <w:r w:rsidRPr="00A7620E">
        <w:rPr>
          <w:rFonts w:ascii="Times New Roman" w:hAnsi="Times New Roman"/>
          <w:b/>
          <w:sz w:val="28"/>
          <w:szCs w:val="40"/>
        </w:rPr>
        <w:t xml:space="preserve">IEPIRKUMU KOMISIJA </w:t>
      </w:r>
    </w:p>
    <w:p w:rsidR="00A7620E" w:rsidRPr="00A7620E" w:rsidRDefault="00A7620E" w:rsidP="00A7620E">
      <w:pPr>
        <w:tabs>
          <w:tab w:val="left" w:pos="1935"/>
        </w:tabs>
        <w:spacing w:after="0" w:line="240" w:lineRule="auto"/>
        <w:jc w:val="center"/>
        <w:rPr>
          <w:rFonts w:ascii="Times New Roman" w:eastAsia="Times New Roman" w:hAnsi="Times New Roman"/>
          <w:caps/>
          <w:sz w:val="20"/>
          <w:szCs w:val="24"/>
        </w:rPr>
      </w:pPr>
      <w:r w:rsidRPr="00A7620E">
        <w:rPr>
          <w:rFonts w:ascii="Times New Roman" w:eastAsia="Times New Roman" w:hAnsi="Times New Roman"/>
          <w:sz w:val="20"/>
          <w:szCs w:val="24"/>
        </w:rPr>
        <w:t>Valkā</w:t>
      </w:r>
    </w:p>
    <w:p w:rsidR="00A7620E" w:rsidRPr="00A7620E" w:rsidRDefault="00A7620E" w:rsidP="00A7620E">
      <w:pPr>
        <w:spacing w:after="0" w:line="240" w:lineRule="auto"/>
        <w:jc w:val="both"/>
        <w:rPr>
          <w:rFonts w:ascii="Times New Roman" w:eastAsia="Times New Roman" w:hAnsi="Times New Roman"/>
          <w:caps/>
        </w:rPr>
      </w:pPr>
    </w:p>
    <w:p w:rsidR="00E1440A" w:rsidRPr="003671A3" w:rsidRDefault="00E1440A" w:rsidP="00E1440A">
      <w:pPr>
        <w:keepNext/>
        <w:spacing w:after="0" w:line="240" w:lineRule="auto"/>
        <w:jc w:val="center"/>
        <w:outlineLvl w:val="6"/>
        <w:rPr>
          <w:rFonts w:ascii="Times New Roman" w:hAnsi="Times New Roman"/>
          <w:sz w:val="28"/>
          <w:szCs w:val="28"/>
        </w:rPr>
      </w:pPr>
      <w:r>
        <w:rPr>
          <w:rFonts w:ascii="Times New Roman" w:eastAsia="Lucida Sans Unicode" w:hAnsi="Times New Roman" w:cs="Tahoma"/>
          <w:b/>
          <w:sz w:val="28"/>
          <w:szCs w:val="28"/>
          <w:lang w:eastAsia="lv-LV"/>
        </w:rPr>
        <w:t>Atklāts konkurss</w:t>
      </w:r>
    </w:p>
    <w:p w:rsidR="00B70254" w:rsidRPr="00B67028" w:rsidRDefault="00B67028" w:rsidP="00B70254">
      <w:pPr>
        <w:tabs>
          <w:tab w:val="left" w:pos="1935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7028">
        <w:rPr>
          <w:rStyle w:val="field-text"/>
          <w:rFonts w:ascii="Times New Roman" w:hAnsi="Times New Roman"/>
          <w:b/>
          <w:sz w:val="24"/>
          <w:szCs w:val="24"/>
        </w:rPr>
        <w:t>Telpu uzkopšanas pakalpojums Valkas novada pašvaldības iestādēs</w:t>
      </w:r>
    </w:p>
    <w:p w:rsidR="00B70254" w:rsidRDefault="00B70254" w:rsidP="00B70254">
      <w:pPr>
        <w:tabs>
          <w:tab w:val="left" w:pos="1935"/>
        </w:tabs>
        <w:spacing w:after="0" w:line="240" w:lineRule="auto"/>
        <w:jc w:val="center"/>
        <w:rPr>
          <w:rFonts w:ascii="Times New Roman" w:hAnsi="Times New Roman"/>
          <w:bCs/>
          <w:color w:val="000000"/>
          <w:sz w:val="24"/>
        </w:rPr>
      </w:pPr>
      <w:r w:rsidRPr="005C195D">
        <w:rPr>
          <w:rFonts w:ascii="Times New Roman" w:hAnsi="Times New Roman"/>
          <w:bCs/>
          <w:color w:val="000000"/>
          <w:sz w:val="24"/>
        </w:rPr>
        <w:t xml:space="preserve">identifikācijas </w:t>
      </w:r>
      <w:proofErr w:type="spellStart"/>
      <w:r w:rsidRPr="005C195D">
        <w:rPr>
          <w:rFonts w:ascii="Times New Roman" w:hAnsi="Times New Roman"/>
          <w:bCs/>
          <w:color w:val="000000"/>
          <w:sz w:val="24"/>
        </w:rPr>
        <w:t>Nr.VNP</w:t>
      </w:r>
      <w:proofErr w:type="spellEnd"/>
      <w:r w:rsidRPr="005C195D">
        <w:rPr>
          <w:rFonts w:ascii="Times New Roman" w:hAnsi="Times New Roman"/>
          <w:bCs/>
          <w:color w:val="000000"/>
          <w:sz w:val="24"/>
        </w:rPr>
        <w:t xml:space="preserve"> 2026/</w:t>
      </w:r>
      <w:r w:rsidR="00B67028">
        <w:rPr>
          <w:rFonts w:ascii="Times New Roman" w:hAnsi="Times New Roman"/>
          <w:bCs/>
          <w:color w:val="000000"/>
          <w:sz w:val="24"/>
        </w:rPr>
        <w:t>9</w:t>
      </w:r>
      <w:r w:rsidRPr="005C195D">
        <w:rPr>
          <w:rFonts w:ascii="Times New Roman" w:hAnsi="Times New Roman"/>
          <w:bCs/>
          <w:color w:val="000000"/>
          <w:sz w:val="24"/>
        </w:rPr>
        <w:t>K</w:t>
      </w:r>
    </w:p>
    <w:p w:rsidR="00A7620E" w:rsidRDefault="00A7620E" w:rsidP="00B7025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sz w:val="24"/>
          <w:szCs w:val="24"/>
          <w:lang w:eastAsia="ar-SA"/>
        </w:rPr>
      </w:pPr>
    </w:p>
    <w:p w:rsidR="00F10C34" w:rsidRPr="00D26CB8" w:rsidRDefault="00F10C34" w:rsidP="00B702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26CB8">
        <w:rPr>
          <w:rFonts w:ascii="Times New Roman" w:hAnsi="Times New Roman"/>
          <w:b/>
          <w:sz w:val="28"/>
          <w:szCs w:val="28"/>
        </w:rPr>
        <w:t>Atbilde</w:t>
      </w:r>
      <w:r w:rsidR="00A7620E">
        <w:rPr>
          <w:rFonts w:ascii="Times New Roman" w:hAnsi="Times New Roman"/>
          <w:b/>
          <w:sz w:val="28"/>
          <w:szCs w:val="28"/>
        </w:rPr>
        <w:t xml:space="preserve"> uz jautājumu</w:t>
      </w:r>
    </w:p>
    <w:p w:rsidR="00F10C34" w:rsidRDefault="00FC3B67" w:rsidP="00123F75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caps/>
        </w:rPr>
        <w:t>202</w:t>
      </w:r>
      <w:r w:rsidR="00B70254">
        <w:rPr>
          <w:rFonts w:ascii="Times New Roman" w:hAnsi="Times New Roman"/>
          <w:caps/>
        </w:rPr>
        <w:t>6</w:t>
      </w:r>
      <w:r w:rsidRPr="0010082E">
        <w:rPr>
          <w:rFonts w:ascii="Times New Roman" w:hAnsi="Times New Roman"/>
          <w:caps/>
        </w:rPr>
        <w:t>.</w:t>
      </w:r>
      <w:r w:rsidRPr="0010082E">
        <w:rPr>
          <w:rFonts w:ascii="Times New Roman" w:hAnsi="Times New Roman"/>
        </w:rPr>
        <w:t>gada</w:t>
      </w:r>
      <w:proofErr w:type="gramEnd"/>
      <w:r w:rsidRPr="0010082E">
        <w:rPr>
          <w:rFonts w:ascii="Times New Roman" w:hAnsi="Times New Roman"/>
        </w:rPr>
        <w:t xml:space="preserve"> </w:t>
      </w:r>
      <w:r w:rsidR="00B70254">
        <w:rPr>
          <w:rFonts w:ascii="Times New Roman" w:hAnsi="Times New Roman"/>
        </w:rPr>
        <w:t>1</w:t>
      </w:r>
      <w:r w:rsidR="00B67028">
        <w:rPr>
          <w:rFonts w:ascii="Times New Roman" w:hAnsi="Times New Roman"/>
        </w:rPr>
        <w:t>2</w:t>
      </w:r>
      <w:r w:rsidR="00B70254">
        <w:rPr>
          <w:rFonts w:ascii="Times New Roman" w:hAnsi="Times New Roman"/>
        </w:rPr>
        <w:t>.</w:t>
      </w:r>
      <w:r w:rsidR="00B67028">
        <w:rPr>
          <w:rFonts w:ascii="Times New Roman" w:hAnsi="Times New Roman"/>
        </w:rPr>
        <w:t>augustā</w:t>
      </w:r>
      <w:r w:rsidR="002A2F59">
        <w:rPr>
          <w:rFonts w:ascii="Times New Roman" w:hAnsi="Times New Roman"/>
        </w:rPr>
        <w:tab/>
      </w:r>
      <w:r w:rsidR="007A3B8E">
        <w:rPr>
          <w:rFonts w:ascii="Times New Roman" w:hAnsi="Times New Roman"/>
        </w:rPr>
        <w:tab/>
      </w:r>
      <w:r w:rsidR="007A3B8E">
        <w:rPr>
          <w:rFonts w:ascii="Times New Roman" w:hAnsi="Times New Roman"/>
        </w:rPr>
        <w:tab/>
      </w:r>
      <w:r w:rsidR="007A3B8E">
        <w:rPr>
          <w:rFonts w:ascii="Times New Roman" w:hAnsi="Times New Roman"/>
        </w:rPr>
        <w:tab/>
      </w:r>
      <w:r w:rsidR="007A3B8E">
        <w:rPr>
          <w:rFonts w:ascii="Times New Roman" w:hAnsi="Times New Roman"/>
        </w:rPr>
        <w:tab/>
      </w:r>
      <w:r w:rsidR="007A3B8E">
        <w:rPr>
          <w:rFonts w:ascii="Times New Roman" w:hAnsi="Times New Roman"/>
        </w:rPr>
        <w:tab/>
      </w:r>
      <w:r w:rsidR="007A3B8E">
        <w:rPr>
          <w:rFonts w:ascii="Times New Roman" w:hAnsi="Times New Roman"/>
        </w:rPr>
        <w:tab/>
      </w:r>
      <w:r w:rsidR="007A3B8E">
        <w:rPr>
          <w:rFonts w:ascii="Times New Roman" w:hAnsi="Times New Roman"/>
        </w:rPr>
        <w:tab/>
      </w:r>
      <w:r w:rsidR="007A3B8E">
        <w:rPr>
          <w:rFonts w:ascii="Times New Roman" w:hAnsi="Times New Roman"/>
        </w:rPr>
        <w:tab/>
      </w:r>
      <w:r w:rsidR="007A3B8E">
        <w:rPr>
          <w:rFonts w:ascii="Times New Roman" w:hAnsi="Times New Roman"/>
        </w:rPr>
        <w:tab/>
      </w:r>
      <w:r w:rsidR="002A2F59">
        <w:rPr>
          <w:rFonts w:ascii="Times New Roman" w:hAnsi="Times New Roman"/>
        </w:rPr>
        <w:t>Nr.1</w:t>
      </w:r>
    </w:p>
    <w:p w:rsidR="00C3609F" w:rsidRPr="00D26CB8" w:rsidRDefault="00C3609F" w:rsidP="00123F7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sz w:val="24"/>
          <w:szCs w:val="24"/>
        </w:rPr>
      </w:pPr>
    </w:p>
    <w:p w:rsidR="00F10C34" w:rsidRPr="003F09AB" w:rsidRDefault="00B9245E" w:rsidP="00E1440A">
      <w:pPr>
        <w:suppressAutoHyphens/>
        <w:spacing w:after="0" w:line="240" w:lineRule="auto"/>
        <w:jc w:val="both"/>
        <w:rPr>
          <w:rFonts w:ascii="Times New Roman" w:hAnsi="Times New Roman"/>
          <w:b/>
          <w:u w:val="single"/>
        </w:rPr>
      </w:pPr>
      <w:r w:rsidRPr="003F09AB">
        <w:rPr>
          <w:rFonts w:ascii="Times New Roman" w:hAnsi="Times New Roman"/>
          <w:b/>
          <w:u w:val="single"/>
        </w:rPr>
        <w:t>1.j</w:t>
      </w:r>
      <w:r w:rsidR="00F10C34" w:rsidRPr="003F09AB">
        <w:rPr>
          <w:rFonts w:ascii="Times New Roman" w:hAnsi="Times New Roman"/>
          <w:b/>
          <w:u w:val="single"/>
        </w:rPr>
        <w:t>autājums</w:t>
      </w:r>
    </w:p>
    <w:p w:rsidR="00B70254" w:rsidRPr="003F09AB" w:rsidRDefault="00B67028" w:rsidP="00253088">
      <w:pPr>
        <w:spacing w:after="0" w:line="240" w:lineRule="auto"/>
        <w:rPr>
          <w:rFonts w:ascii="Times New Roman" w:hAnsi="Times New Roman"/>
          <w:b/>
          <w:u w:val="single"/>
        </w:rPr>
      </w:pPr>
      <w:r w:rsidRPr="003F09AB">
        <w:rPr>
          <w:rFonts w:ascii="Times New Roman" w:eastAsia="Times New Roman" w:hAnsi="Times New Roman"/>
          <w:lang w:eastAsia="lv-LV"/>
        </w:rPr>
        <w:t>Lūdzu precizējiet cik m2 ir hosteļa telpas, kurās jāmaina gultas veļa</w:t>
      </w:r>
      <w:proofErr w:type="gramStart"/>
      <w:r w:rsidRPr="003F09AB">
        <w:rPr>
          <w:rFonts w:ascii="Times New Roman" w:eastAsia="Times New Roman" w:hAnsi="Times New Roman"/>
          <w:lang w:eastAsia="lv-LV"/>
        </w:rPr>
        <w:t xml:space="preserve"> , </w:t>
      </w:r>
      <w:proofErr w:type="gramEnd"/>
      <w:r w:rsidRPr="003F09AB">
        <w:rPr>
          <w:rFonts w:ascii="Times New Roman" w:eastAsia="Times New Roman" w:hAnsi="Times New Roman"/>
          <w:lang w:eastAsia="lv-LV"/>
        </w:rPr>
        <w:t>cik gultas vietas un cik reizes gadā? Vai šīs izmaksas jāiekļauj mēneša maksā?</w:t>
      </w:r>
      <w:r w:rsidRPr="00B67028">
        <w:rPr>
          <w:rFonts w:ascii="Times New Roman" w:eastAsia="Times New Roman" w:hAnsi="Times New Roman"/>
          <w:lang w:eastAsia="lv-LV"/>
        </w:rPr>
        <w:br/>
      </w:r>
    </w:p>
    <w:p w:rsidR="00B52D22" w:rsidRPr="003F09AB" w:rsidRDefault="00B52D22" w:rsidP="00E1440A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  <w:r w:rsidRPr="003F09AB">
        <w:rPr>
          <w:rFonts w:ascii="Times New Roman" w:hAnsi="Times New Roman"/>
          <w:b/>
          <w:u w:val="single"/>
        </w:rPr>
        <w:t>Atbilde:</w:t>
      </w:r>
    </w:p>
    <w:p w:rsidR="003F09AB" w:rsidRPr="00595736" w:rsidRDefault="003F09AB" w:rsidP="00DF5B54">
      <w:pPr>
        <w:spacing w:after="0" w:line="240" w:lineRule="auto"/>
        <w:jc w:val="both"/>
        <w:rPr>
          <w:rFonts w:ascii="Times New Roman" w:hAnsi="Times New Roman"/>
          <w:bCs/>
          <w:i/>
        </w:rPr>
      </w:pPr>
      <w:r w:rsidRPr="00595736">
        <w:rPr>
          <w:rFonts w:ascii="Times New Roman" w:hAnsi="Times New Roman"/>
          <w:bCs/>
          <w:i/>
        </w:rPr>
        <w:t xml:space="preserve">Hosteļa telpas </w:t>
      </w:r>
      <w:r w:rsidR="00595736" w:rsidRPr="00595736">
        <w:rPr>
          <w:rFonts w:ascii="Times New Roman" w:hAnsi="Times New Roman"/>
          <w:bCs/>
          <w:i/>
        </w:rPr>
        <w:t>–</w:t>
      </w:r>
      <w:r w:rsidRPr="00595736">
        <w:rPr>
          <w:rFonts w:ascii="Times New Roman" w:hAnsi="Times New Roman"/>
          <w:bCs/>
          <w:i/>
        </w:rPr>
        <w:t xml:space="preserve"> </w:t>
      </w:r>
      <w:r w:rsidR="00595736" w:rsidRPr="00595736">
        <w:rPr>
          <w:rFonts w:ascii="Times New Roman" w:hAnsi="Times New Roman"/>
          <w:bCs/>
          <w:i/>
        </w:rPr>
        <w:t>59,90</w:t>
      </w:r>
      <w:r w:rsidRPr="00595736">
        <w:rPr>
          <w:rFonts w:ascii="Times New Roman" w:hAnsi="Times New Roman"/>
          <w:bCs/>
          <w:i/>
        </w:rPr>
        <w:t xml:space="preserve"> m</w:t>
      </w:r>
      <w:r w:rsidRPr="00595736">
        <w:rPr>
          <w:rFonts w:ascii="Times New Roman" w:hAnsi="Times New Roman"/>
          <w:bCs/>
          <w:i/>
          <w:vertAlign w:val="superscript"/>
        </w:rPr>
        <w:t>2</w:t>
      </w:r>
      <w:r w:rsidRPr="00595736">
        <w:rPr>
          <w:rFonts w:ascii="Times New Roman" w:hAnsi="Times New Roman"/>
          <w:bCs/>
          <w:i/>
        </w:rPr>
        <w:t>.</w:t>
      </w:r>
    </w:p>
    <w:p w:rsidR="003F09AB" w:rsidRPr="00595736" w:rsidRDefault="003F09AB" w:rsidP="00DF5B54">
      <w:pPr>
        <w:spacing w:after="0" w:line="240" w:lineRule="auto"/>
        <w:jc w:val="both"/>
        <w:rPr>
          <w:rFonts w:ascii="Times New Roman" w:hAnsi="Times New Roman"/>
          <w:bCs/>
          <w:i/>
        </w:rPr>
      </w:pPr>
      <w:r w:rsidRPr="00595736">
        <w:rPr>
          <w:rFonts w:ascii="Times New Roman" w:hAnsi="Times New Roman"/>
          <w:bCs/>
          <w:i/>
        </w:rPr>
        <w:t>Gultas vietas – 22 gab.</w:t>
      </w:r>
    </w:p>
    <w:p w:rsidR="00B42999" w:rsidRPr="00595736" w:rsidRDefault="00B42999" w:rsidP="00DF5B54">
      <w:pPr>
        <w:spacing w:after="0" w:line="240" w:lineRule="auto"/>
        <w:jc w:val="both"/>
        <w:rPr>
          <w:rFonts w:ascii="Times New Roman" w:hAnsi="Times New Roman"/>
          <w:bCs/>
          <w:i/>
        </w:rPr>
      </w:pPr>
      <w:r w:rsidRPr="00595736">
        <w:rPr>
          <w:rFonts w:ascii="Times New Roman" w:hAnsi="Times New Roman"/>
          <w:bCs/>
          <w:i/>
        </w:rPr>
        <w:t>Hosteļa un citu telpu īres laikā uzkopšanas darbi (t.sk. gultas veļas maiņa) tiek saskaņota ar Pasūtītāju pēc īpaša grafika.</w:t>
      </w:r>
    </w:p>
    <w:p w:rsidR="003F09AB" w:rsidRPr="00595736" w:rsidRDefault="003F09AB" w:rsidP="00DF5B54">
      <w:pPr>
        <w:spacing w:after="0" w:line="240" w:lineRule="auto"/>
        <w:jc w:val="both"/>
        <w:rPr>
          <w:rFonts w:ascii="Times New Roman" w:hAnsi="Times New Roman"/>
          <w:bCs/>
          <w:i/>
        </w:rPr>
      </w:pPr>
      <w:r w:rsidRPr="00595736">
        <w:rPr>
          <w:rFonts w:ascii="Times New Roman" w:hAnsi="Times New Roman"/>
          <w:bCs/>
          <w:i/>
        </w:rPr>
        <w:t>Hosteļa telpas tiek izīrētas neregulāri un tāpēc nav iespējams noteikt, cik reizes gadā</w:t>
      </w:r>
      <w:r w:rsidRPr="00595736">
        <w:rPr>
          <w:rFonts w:ascii="Times New Roman" w:hAnsi="Times New Roman"/>
          <w:bCs/>
          <w:i/>
        </w:rPr>
        <w:t xml:space="preserve"> būs nepieciešama telpu uzkopšana, tāpēc uzkopšana</w:t>
      </w:r>
      <w:r w:rsidRPr="00595736">
        <w:rPr>
          <w:rFonts w:ascii="Times New Roman" w:hAnsi="Times New Roman"/>
          <w:bCs/>
          <w:i/>
        </w:rPr>
        <w:t xml:space="preserve"> tiek saskaņot</w:t>
      </w:r>
      <w:r w:rsidRPr="00595736">
        <w:rPr>
          <w:rFonts w:ascii="Times New Roman" w:hAnsi="Times New Roman"/>
          <w:bCs/>
          <w:i/>
        </w:rPr>
        <w:t>a</w:t>
      </w:r>
      <w:r w:rsidRPr="00595736">
        <w:rPr>
          <w:rFonts w:ascii="Times New Roman" w:hAnsi="Times New Roman"/>
          <w:bCs/>
          <w:i/>
        </w:rPr>
        <w:t xml:space="preserve"> pēc īpaša grafika.</w:t>
      </w:r>
    </w:p>
    <w:p w:rsidR="003F09AB" w:rsidRPr="00DF5B54" w:rsidRDefault="003F09AB" w:rsidP="00DF5B54">
      <w:pPr>
        <w:spacing w:after="0" w:line="240" w:lineRule="auto"/>
        <w:jc w:val="both"/>
        <w:rPr>
          <w:rFonts w:ascii="Times New Roman" w:hAnsi="Times New Roman"/>
          <w:bCs/>
          <w:i/>
        </w:rPr>
      </w:pPr>
      <w:r w:rsidRPr="00595736">
        <w:rPr>
          <w:rFonts w:ascii="Times New Roman" w:hAnsi="Times New Roman"/>
          <w:bCs/>
          <w:i/>
        </w:rPr>
        <w:t>Hosteļa izmaksas n</w:t>
      </w:r>
      <w:r w:rsidRPr="00595736">
        <w:rPr>
          <w:rFonts w:ascii="Times New Roman" w:hAnsi="Times New Roman"/>
          <w:bCs/>
          <w:i/>
        </w:rPr>
        <w:t>av jāiekļauj mēneša maksā.</w:t>
      </w:r>
      <w:r w:rsidR="00DF5B54">
        <w:rPr>
          <w:rFonts w:ascii="Times New Roman" w:hAnsi="Times New Roman"/>
          <w:bCs/>
          <w:i/>
        </w:rPr>
        <w:t xml:space="preserve"> </w:t>
      </w:r>
    </w:p>
    <w:p w:rsidR="00253088" w:rsidRPr="003F09AB" w:rsidRDefault="00B42999" w:rsidP="00253088">
      <w:pPr>
        <w:suppressAutoHyphens/>
        <w:spacing w:after="0" w:line="240" w:lineRule="auto"/>
        <w:jc w:val="both"/>
        <w:rPr>
          <w:rFonts w:ascii="Times New Roman" w:hAnsi="Times New Roman"/>
          <w:b/>
          <w:u w:val="single"/>
        </w:rPr>
      </w:pPr>
      <w:r w:rsidRPr="002B5678">
        <w:rPr>
          <w:rFonts w:ascii="Times New Roman" w:eastAsia="Times New Roman" w:hAnsi="Times New Roman"/>
          <w:lang w:eastAsia="lv-LV"/>
        </w:rPr>
        <w:br/>
      </w:r>
      <w:r w:rsidR="00253088" w:rsidRPr="003F09AB">
        <w:rPr>
          <w:rFonts w:ascii="Times New Roman" w:hAnsi="Times New Roman"/>
          <w:b/>
          <w:u w:val="single"/>
        </w:rPr>
        <w:t>2</w:t>
      </w:r>
      <w:r w:rsidR="00253088" w:rsidRPr="003F09AB">
        <w:rPr>
          <w:rFonts w:ascii="Times New Roman" w:hAnsi="Times New Roman"/>
          <w:b/>
          <w:u w:val="single"/>
        </w:rPr>
        <w:t>.jautājums</w:t>
      </w:r>
    </w:p>
    <w:p w:rsidR="00B42999" w:rsidRPr="003F09AB" w:rsidRDefault="00B42999" w:rsidP="00B42999">
      <w:pPr>
        <w:spacing w:after="0" w:line="240" w:lineRule="auto"/>
        <w:rPr>
          <w:rFonts w:ascii="Times New Roman" w:eastAsia="Times New Roman" w:hAnsi="Times New Roman"/>
          <w:lang w:eastAsia="lv-LV"/>
        </w:rPr>
      </w:pPr>
      <w:r w:rsidRPr="003F09AB">
        <w:rPr>
          <w:rFonts w:ascii="Times New Roman" w:eastAsia="Times New Roman" w:hAnsi="Times New Roman"/>
          <w:lang w:eastAsia="lv-LV"/>
        </w:rPr>
        <w:t xml:space="preserve">Lūgums izdalīt darba kabinetu apjomus no kopējā </w:t>
      </w:r>
      <w:proofErr w:type="spellStart"/>
      <w:r w:rsidRPr="003F09AB">
        <w:rPr>
          <w:rFonts w:ascii="Times New Roman" w:eastAsia="Times New Roman" w:hAnsi="Times New Roman"/>
          <w:lang w:eastAsia="lv-LV"/>
        </w:rPr>
        <w:t>apjama</w:t>
      </w:r>
      <w:proofErr w:type="spellEnd"/>
      <w:r w:rsidRPr="003F09AB">
        <w:rPr>
          <w:rFonts w:ascii="Times New Roman" w:eastAsia="Times New Roman" w:hAnsi="Times New Roman"/>
          <w:lang w:eastAsia="lv-LV"/>
        </w:rPr>
        <w:t xml:space="preserve"> m2, jo ir dažādas uzkopšanas regularitātes.</w:t>
      </w:r>
    </w:p>
    <w:p w:rsidR="003F09AB" w:rsidRDefault="003F09AB" w:rsidP="00B42999">
      <w:pPr>
        <w:spacing w:after="0" w:line="240" w:lineRule="auto"/>
        <w:rPr>
          <w:rFonts w:ascii="Times New Roman" w:eastAsia="Times New Roman" w:hAnsi="Times New Roman"/>
          <w:highlight w:val="yellow"/>
          <w:lang w:eastAsia="lv-LV"/>
        </w:rPr>
      </w:pPr>
    </w:p>
    <w:p w:rsidR="003F09AB" w:rsidRDefault="003F09AB" w:rsidP="00B42999">
      <w:pPr>
        <w:spacing w:after="0" w:line="240" w:lineRule="auto"/>
        <w:rPr>
          <w:rFonts w:ascii="Times New Roman" w:eastAsia="Times New Roman" w:hAnsi="Times New Roman"/>
          <w:highlight w:val="yellow"/>
          <w:lang w:eastAsia="lv-LV"/>
        </w:rPr>
      </w:pPr>
      <w:r w:rsidRPr="003F09AB">
        <w:rPr>
          <w:rFonts w:ascii="Times New Roman" w:hAnsi="Times New Roman"/>
          <w:b/>
          <w:u w:val="single"/>
        </w:rPr>
        <w:t>Atbilde:</w:t>
      </w:r>
    </w:p>
    <w:p w:rsidR="00C420F5" w:rsidRPr="00C420F5" w:rsidRDefault="007903EC" w:rsidP="007903EC">
      <w:pPr>
        <w:spacing w:after="0" w:line="240" w:lineRule="auto"/>
        <w:jc w:val="both"/>
        <w:rPr>
          <w:rFonts w:ascii="Times New Roman" w:eastAsia="Times New Roman" w:hAnsi="Times New Roman"/>
          <w:i/>
          <w:sz w:val="20"/>
          <w:lang w:eastAsia="lv-LV"/>
        </w:rPr>
      </w:pPr>
      <w:r w:rsidRPr="007903EC">
        <w:rPr>
          <w:rFonts w:ascii="Times New Roman" w:eastAsiaTheme="minorHAnsi" w:hAnsi="Times New Roman"/>
          <w:i/>
          <w:lang w:val="x-none"/>
        </w:rPr>
        <w:t xml:space="preserve">Telpu uzkopšanas objekti ar aprakstiem noteikti tehniskās specifikācijas/tehniskā piedāvājuma </w:t>
      </w:r>
      <w:r w:rsidRPr="007903EC">
        <w:rPr>
          <w:rFonts w:ascii="Times New Roman" w:eastAsiaTheme="minorHAnsi" w:hAnsi="Times New Roman"/>
          <w:b/>
          <w:i/>
          <w:lang w:val="x-none"/>
        </w:rPr>
        <w:t>1.</w:t>
      </w:r>
      <w:r w:rsidRPr="007903EC">
        <w:rPr>
          <w:rFonts w:ascii="Times New Roman" w:eastAsiaTheme="minorHAnsi" w:hAnsi="Times New Roman"/>
          <w:b/>
          <w:i/>
        </w:rPr>
        <w:t>tabulā</w:t>
      </w:r>
      <w:r w:rsidRPr="007903EC">
        <w:rPr>
          <w:rFonts w:ascii="Times New Roman" w:eastAsiaTheme="minorHAnsi" w:hAnsi="Times New Roman"/>
          <w:i/>
          <w:lang w:val="x-none"/>
        </w:rPr>
        <w:t xml:space="preserve">, telpu uzkopšanas vispārējais darbu apraksts un uzkopšanas laiks noteikts tehniskās specifikācijas/tehniskā piedāvājuma </w:t>
      </w:r>
      <w:r w:rsidRPr="007903EC">
        <w:rPr>
          <w:rFonts w:ascii="Times New Roman" w:eastAsiaTheme="minorHAnsi" w:hAnsi="Times New Roman"/>
          <w:b/>
          <w:i/>
          <w:lang w:val="x-none"/>
        </w:rPr>
        <w:t xml:space="preserve">2. </w:t>
      </w:r>
      <w:r w:rsidRPr="007903EC">
        <w:rPr>
          <w:rFonts w:ascii="Times New Roman" w:eastAsiaTheme="minorHAnsi" w:hAnsi="Times New Roman"/>
          <w:b/>
          <w:i/>
        </w:rPr>
        <w:t>tabulā</w:t>
      </w:r>
      <w:r w:rsidRPr="007903EC">
        <w:rPr>
          <w:rFonts w:ascii="Times New Roman" w:eastAsiaTheme="minorHAnsi" w:hAnsi="Times New Roman"/>
          <w:i/>
          <w:lang w:val="x-none"/>
        </w:rPr>
        <w:t>.</w:t>
      </w:r>
      <w:r w:rsidR="00C420F5">
        <w:rPr>
          <w:rFonts w:ascii="Times New Roman" w:eastAsiaTheme="minorHAnsi" w:hAnsi="Times New Roman"/>
          <w:i/>
        </w:rPr>
        <w:t xml:space="preserve"> </w:t>
      </w:r>
      <w:r w:rsidR="00C420F5" w:rsidRPr="00C420F5">
        <w:rPr>
          <w:rFonts w:ascii="Times New Roman" w:hAnsi="Times New Roman"/>
          <w:i/>
          <w:szCs w:val="24"/>
          <w:shd w:val="clear" w:color="auto" w:fill="FFFFFF"/>
        </w:rPr>
        <w:t xml:space="preserve">Papildus </w:t>
      </w:r>
      <w:r w:rsidR="00C420F5" w:rsidRPr="00C420F5">
        <w:rPr>
          <w:rFonts w:ascii="Times New Roman" w:hAnsi="Times New Roman"/>
          <w:i/>
          <w:szCs w:val="24"/>
          <w:shd w:val="clear" w:color="auto" w:fill="FFFFFF"/>
        </w:rPr>
        <w:t>izdalījums</w:t>
      </w:r>
      <w:r w:rsidR="00C420F5">
        <w:rPr>
          <w:rFonts w:ascii="Times New Roman" w:hAnsi="Times New Roman"/>
          <w:i/>
          <w:szCs w:val="24"/>
          <w:shd w:val="clear" w:color="auto" w:fill="FFFFFF"/>
        </w:rPr>
        <w:t xml:space="preserve"> no kopējā apjoma kvadrātmetriem</w:t>
      </w:r>
      <w:r w:rsidR="00C420F5" w:rsidRPr="00C420F5">
        <w:rPr>
          <w:rFonts w:ascii="Times New Roman" w:hAnsi="Times New Roman"/>
          <w:i/>
          <w:szCs w:val="24"/>
          <w:shd w:val="clear" w:color="auto" w:fill="FFFFFF"/>
        </w:rPr>
        <w:t xml:space="preserve"> </w:t>
      </w:r>
      <w:r w:rsidR="00C420F5">
        <w:rPr>
          <w:rFonts w:ascii="Times New Roman" w:hAnsi="Times New Roman"/>
          <w:i/>
          <w:szCs w:val="24"/>
          <w:shd w:val="clear" w:color="auto" w:fill="FFFFFF"/>
        </w:rPr>
        <w:t xml:space="preserve">darba kabinetiem </w:t>
      </w:r>
      <w:r w:rsidR="00C420F5" w:rsidRPr="00C420F5">
        <w:rPr>
          <w:rFonts w:ascii="Times New Roman" w:hAnsi="Times New Roman"/>
          <w:i/>
          <w:szCs w:val="24"/>
          <w:shd w:val="clear" w:color="auto" w:fill="FFFFFF"/>
        </w:rPr>
        <w:t>netiks veikts</w:t>
      </w:r>
      <w:r w:rsidR="00C420F5">
        <w:rPr>
          <w:rFonts w:ascii="Times New Roman" w:hAnsi="Times New Roman"/>
          <w:i/>
          <w:szCs w:val="24"/>
          <w:shd w:val="clear" w:color="auto" w:fill="FFFFFF"/>
        </w:rPr>
        <w:t>.</w:t>
      </w:r>
    </w:p>
    <w:p w:rsidR="00253088" w:rsidRPr="00B67028" w:rsidRDefault="00B42999" w:rsidP="00253088">
      <w:pPr>
        <w:suppressAutoHyphens/>
        <w:spacing w:after="0" w:line="240" w:lineRule="auto"/>
        <w:jc w:val="both"/>
        <w:rPr>
          <w:rFonts w:ascii="Times New Roman" w:hAnsi="Times New Roman"/>
          <w:b/>
          <w:u w:val="single"/>
        </w:rPr>
      </w:pPr>
      <w:r w:rsidRPr="002B5678">
        <w:rPr>
          <w:rFonts w:ascii="Times New Roman" w:eastAsia="Times New Roman" w:hAnsi="Times New Roman"/>
          <w:sz w:val="24"/>
          <w:szCs w:val="24"/>
          <w:lang w:eastAsia="lv-LV"/>
        </w:rPr>
        <w:br/>
      </w:r>
      <w:r w:rsidR="00253088">
        <w:rPr>
          <w:rFonts w:ascii="Times New Roman" w:hAnsi="Times New Roman"/>
          <w:b/>
          <w:u w:val="single"/>
        </w:rPr>
        <w:t>3</w:t>
      </w:r>
      <w:r w:rsidR="00253088" w:rsidRPr="00B67028">
        <w:rPr>
          <w:rFonts w:ascii="Times New Roman" w:hAnsi="Times New Roman"/>
          <w:b/>
          <w:u w:val="single"/>
        </w:rPr>
        <w:t>.jautājums</w:t>
      </w:r>
    </w:p>
    <w:p w:rsidR="00B42999" w:rsidRDefault="00B42999" w:rsidP="00253088">
      <w:pPr>
        <w:spacing w:after="0" w:line="240" w:lineRule="auto"/>
        <w:jc w:val="both"/>
        <w:rPr>
          <w:rFonts w:ascii="Times New Roman" w:eastAsia="Times New Roman" w:hAnsi="Times New Roman"/>
          <w:lang w:eastAsia="lv-LV"/>
        </w:rPr>
      </w:pPr>
      <w:r w:rsidRPr="00253088">
        <w:rPr>
          <w:rFonts w:ascii="Times New Roman" w:eastAsia="Times New Roman" w:hAnsi="Times New Roman"/>
          <w:lang w:eastAsia="lv-LV"/>
        </w:rPr>
        <w:t>Rīgas ielā 41 nav korekti tehniskajā specifikācijā noformulēti uzkopšanas biežumi. Nav saprotams cik reizes nedēļā ir jāuzkopj telpas.</w:t>
      </w:r>
      <w:r w:rsidRPr="002B5678">
        <w:rPr>
          <w:rFonts w:ascii="Times New Roman" w:eastAsia="Times New Roman" w:hAnsi="Times New Roman"/>
          <w:lang w:eastAsia="lv-LV"/>
        </w:rPr>
        <w:t xml:space="preserve"> </w:t>
      </w:r>
    </w:p>
    <w:p w:rsidR="003F09AB" w:rsidRDefault="003F09AB" w:rsidP="00253088">
      <w:pPr>
        <w:spacing w:after="0" w:line="240" w:lineRule="auto"/>
        <w:jc w:val="both"/>
        <w:rPr>
          <w:rFonts w:ascii="Times New Roman" w:eastAsia="Times New Roman" w:hAnsi="Times New Roman"/>
          <w:lang w:eastAsia="lv-LV"/>
        </w:rPr>
      </w:pPr>
    </w:p>
    <w:p w:rsidR="003F09AB" w:rsidRPr="00253088" w:rsidRDefault="003F09AB" w:rsidP="00253088">
      <w:pPr>
        <w:spacing w:after="0" w:line="240" w:lineRule="auto"/>
        <w:jc w:val="both"/>
        <w:rPr>
          <w:rFonts w:ascii="Times New Roman" w:eastAsia="Times New Roman" w:hAnsi="Times New Roman"/>
          <w:lang w:eastAsia="lv-LV"/>
        </w:rPr>
      </w:pPr>
      <w:r w:rsidRPr="003F09AB">
        <w:rPr>
          <w:rFonts w:ascii="Times New Roman" w:hAnsi="Times New Roman"/>
          <w:b/>
          <w:u w:val="single"/>
        </w:rPr>
        <w:t>Atbilde:</w:t>
      </w:r>
    </w:p>
    <w:p w:rsidR="00253088" w:rsidRPr="00253088" w:rsidRDefault="00253088" w:rsidP="00253088">
      <w:pPr>
        <w:spacing w:after="0" w:line="240" w:lineRule="auto"/>
        <w:jc w:val="both"/>
        <w:rPr>
          <w:rFonts w:ascii="Times New Roman" w:eastAsiaTheme="minorHAnsi" w:hAnsi="Times New Roman"/>
          <w:i/>
        </w:rPr>
      </w:pPr>
      <w:r w:rsidRPr="00253088">
        <w:rPr>
          <w:rFonts w:ascii="Times New Roman" w:eastAsia="Times New Roman" w:hAnsi="Times New Roman"/>
          <w:i/>
          <w:lang w:eastAsia="lv-LV"/>
        </w:rPr>
        <w:t xml:space="preserve">Nolikuma 3.pielikumā Tehniskajā specifikācijā ir norādīts, ka </w:t>
      </w:r>
      <w:r w:rsidRPr="00253088">
        <w:rPr>
          <w:rFonts w:ascii="Times New Roman" w:hAnsi="Times New Roman"/>
          <w:bCs/>
          <w:i/>
        </w:rPr>
        <w:t xml:space="preserve">šautuves </w:t>
      </w:r>
      <w:r w:rsidRPr="00253088">
        <w:rPr>
          <w:rFonts w:ascii="Times New Roman" w:hAnsi="Times New Roman"/>
          <w:bCs/>
          <w:i/>
        </w:rPr>
        <w:t>klases (sagatavošanās telpas) uzkopšana un paklāja tīrīšana jāveic 3x nedēļā, darba dienās</w:t>
      </w:r>
      <w:r w:rsidRPr="00253088">
        <w:rPr>
          <w:rFonts w:ascii="Times New Roman" w:eastAsiaTheme="minorHAnsi" w:hAnsi="Times New Roman"/>
          <w:i/>
        </w:rPr>
        <w:t xml:space="preserve"> - pirmdienā, trešdienā un piektdienā.</w:t>
      </w:r>
    </w:p>
    <w:p w:rsidR="00253088" w:rsidRPr="00253088" w:rsidRDefault="00253088" w:rsidP="00253088">
      <w:pPr>
        <w:autoSpaceDN w:val="0"/>
        <w:spacing w:after="0" w:line="240" w:lineRule="auto"/>
        <w:jc w:val="both"/>
        <w:textAlignment w:val="baseline"/>
        <w:rPr>
          <w:rFonts w:ascii="Times New Roman" w:hAnsi="Times New Roman"/>
          <w:bCs/>
          <w:i/>
        </w:rPr>
      </w:pPr>
      <w:r w:rsidRPr="00253088">
        <w:rPr>
          <w:rFonts w:ascii="Times New Roman" w:eastAsiaTheme="minorHAnsi" w:hAnsi="Times New Roman"/>
          <w:i/>
        </w:rPr>
        <w:t>Šautuves telpa sadalīta divās daļās: vienas daļas (60 m</w:t>
      </w:r>
      <w:r w:rsidRPr="00253088">
        <w:rPr>
          <w:rFonts w:ascii="Times New Roman" w:eastAsiaTheme="minorHAnsi" w:hAnsi="Times New Roman"/>
          <w:i/>
          <w:vertAlign w:val="superscript"/>
        </w:rPr>
        <w:t>2</w:t>
      </w:r>
      <w:r w:rsidRPr="00253088">
        <w:rPr>
          <w:rFonts w:ascii="Times New Roman" w:eastAsiaTheme="minorHAnsi" w:hAnsi="Times New Roman"/>
          <w:i/>
        </w:rPr>
        <w:t>) uzkopšana jāveic 1x nedēļā, darba dienās, šautuves telpas otras daļas (500 m</w:t>
      </w:r>
      <w:r w:rsidRPr="00253088">
        <w:rPr>
          <w:rFonts w:ascii="Times New Roman" w:eastAsiaTheme="minorHAnsi" w:hAnsi="Times New Roman"/>
          <w:i/>
          <w:vertAlign w:val="superscript"/>
        </w:rPr>
        <w:t>2</w:t>
      </w:r>
      <w:r w:rsidRPr="00253088">
        <w:rPr>
          <w:rFonts w:ascii="Times New Roman" w:eastAsiaTheme="minorHAnsi" w:hAnsi="Times New Roman"/>
          <w:i/>
        </w:rPr>
        <w:t>) uzkopšana jāveic 1x mēnesī, darba dienā.</w:t>
      </w:r>
    </w:p>
    <w:p w:rsidR="00253088" w:rsidRPr="00253088" w:rsidRDefault="00253088" w:rsidP="00253088">
      <w:pPr>
        <w:autoSpaceDN w:val="0"/>
        <w:spacing w:after="0" w:line="240" w:lineRule="auto"/>
        <w:jc w:val="both"/>
        <w:textAlignment w:val="baseline"/>
        <w:rPr>
          <w:rFonts w:ascii="Times New Roman" w:hAnsi="Times New Roman"/>
          <w:bCs/>
          <w:i/>
        </w:rPr>
      </w:pPr>
      <w:r w:rsidRPr="00253088">
        <w:rPr>
          <w:rFonts w:ascii="Times New Roman" w:hAnsi="Times New Roman"/>
          <w:bCs/>
          <w:i/>
        </w:rPr>
        <w:t>Telpu uzkopšanas darbi jāveic darba dienās pēc plkst.17.00, no plkst.8.00 līdz plkst.17.00 telpu uzkopšanu drīkst veikt tikai pēc iepriekšējas vienošanās ar atbildīgo personu.</w:t>
      </w:r>
    </w:p>
    <w:p w:rsidR="00253088" w:rsidRPr="00253088" w:rsidRDefault="00253088" w:rsidP="00253088">
      <w:pPr>
        <w:spacing w:after="0" w:line="240" w:lineRule="auto"/>
        <w:jc w:val="both"/>
        <w:rPr>
          <w:rFonts w:ascii="Times New Roman" w:hAnsi="Times New Roman"/>
          <w:bCs/>
          <w:i/>
        </w:rPr>
      </w:pPr>
      <w:r w:rsidRPr="00253088">
        <w:rPr>
          <w:rFonts w:ascii="Times New Roman" w:hAnsi="Times New Roman"/>
          <w:bCs/>
          <w:i/>
        </w:rPr>
        <w:t>Vasaras mēnešos no 01.07. līdz 31.08. telpu uzkopšana nav jāveic.</w:t>
      </w:r>
    </w:p>
    <w:p w:rsidR="00253088" w:rsidRPr="00253088" w:rsidRDefault="00253088" w:rsidP="00253088">
      <w:pPr>
        <w:spacing w:after="0" w:line="240" w:lineRule="auto"/>
        <w:jc w:val="both"/>
        <w:rPr>
          <w:rFonts w:ascii="Times New Roman" w:hAnsi="Times New Roman"/>
          <w:bCs/>
          <w:i/>
        </w:rPr>
      </w:pPr>
    </w:p>
    <w:p w:rsidR="00253088" w:rsidRPr="00253088" w:rsidRDefault="00253088" w:rsidP="00253088">
      <w:pPr>
        <w:spacing w:after="0" w:line="240" w:lineRule="auto"/>
        <w:jc w:val="both"/>
        <w:rPr>
          <w:rFonts w:ascii="Times New Roman" w:hAnsi="Times New Roman"/>
          <w:bCs/>
          <w:i/>
        </w:rPr>
      </w:pPr>
      <w:r w:rsidRPr="00253088">
        <w:rPr>
          <w:rFonts w:ascii="Times New Roman" w:hAnsi="Times New Roman"/>
          <w:bCs/>
          <w:i/>
        </w:rPr>
        <w:t>Uzkopjamo telpu kopējā platība – 620 m</w:t>
      </w:r>
      <w:r w:rsidRPr="00253088">
        <w:rPr>
          <w:rFonts w:ascii="Times New Roman" w:hAnsi="Times New Roman"/>
          <w:bCs/>
          <w:i/>
          <w:vertAlign w:val="superscript"/>
        </w:rPr>
        <w:t>2</w:t>
      </w:r>
      <w:r w:rsidRPr="00253088">
        <w:rPr>
          <w:rFonts w:ascii="Times New Roman" w:hAnsi="Times New Roman"/>
          <w:bCs/>
          <w:i/>
        </w:rPr>
        <w:t>, kas sastāv no:</w:t>
      </w:r>
    </w:p>
    <w:p w:rsidR="00253088" w:rsidRPr="00253088" w:rsidRDefault="00253088" w:rsidP="00253088">
      <w:pPr>
        <w:spacing w:after="0" w:line="240" w:lineRule="auto"/>
        <w:jc w:val="both"/>
        <w:rPr>
          <w:rFonts w:ascii="Times New Roman" w:hAnsi="Times New Roman"/>
          <w:bCs/>
          <w:i/>
        </w:rPr>
      </w:pPr>
      <w:r w:rsidRPr="00253088">
        <w:rPr>
          <w:rFonts w:ascii="Times New Roman" w:hAnsi="Times New Roman"/>
          <w:bCs/>
          <w:i/>
        </w:rPr>
        <w:t>60 m</w:t>
      </w:r>
      <w:r w:rsidRPr="00253088">
        <w:rPr>
          <w:rFonts w:ascii="Times New Roman" w:hAnsi="Times New Roman"/>
          <w:bCs/>
          <w:i/>
          <w:vertAlign w:val="superscript"/>
        </w:rPr>
        <w:t xml:space="preserve">2 </w:t>
      </w:r>
      <w:r w:rsidRPr="00253088">
        <w:rPr>
          <w:rFonts w:ascii="Times New Roman" w:hAnsi="Times New Roman"/>
          <w:bCs/>
          <w:i/>
        </w:rPr>
        <w:t>– Klase (sagatavošanās telpa);</w:t>
      </w:r>
    </w:p>
    <w:p w:rsidR="00253088" w:rsidRPr="002B5678" w:rsidRDefault="00253088" w:rsidP="006C3BE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253088">
        <w:rPr>
          <w:rFonts w:ascii="Times New Roman" w:hAnsi="Times New Roman"/>
          <w:bCs/>
          <w:i/>
        </w:rPr>
        <w:t>560 m</w:t>
      </w:r>
      <w:r w:rsidRPr="00253088">
        <w:rPr>
          <w:rFonts w:ascii="Times New Roman" w:hAnsi="Times New Roman"/>
          <w:bCs/>
          <w:i/>
          <w:vertAlign w:val="superscript"/>
        </w:rPr>
        <w:t xml:space="preserve">2 </w:t>
      </w:r>
      <w:r w:rsidRPr="00253088">
        <w:rPr>
          <w:rFonts w:ascii="Times New Roman" w:hAnsi="Times New Roman"/>
          <w:bCs/>
          <w:i/>
        </w:rPr>
        <w:t>– šautuve (segums - betona klons, paklājs, gumijas paklājs), telpa sadalīta divās daļās, pirmā telpas daļa – 60 m</w:t>
      </w:r>
      <w:r w:rsidRPr="00253088">
        <w:rPr>
          <w:rFonts w:ascii="Times New Roman" w:hAnsi="Times New Roman"/>
          <w:bCs/>
          <w:i/>
          <w:vertAlign w:val="superscript"/>
        </w:rPr>
        <w:t>2</w:t>
      </w:r>
      <w:r w:rsidRPr="00253088">
        <w:rPr>
          <w:rFonts w:ascii="Times New Roman" w:hAnsi="Times New Roman"/>
          <w:bCs/>
          <w:i/>
        </w:rPr>
        <w:t>, otrā telpas daļa – 500 m</w:t>
      </w:r>
      <w:r w:rsidRPr="00253088">
        <w:rPr>
          <w:rFonts w:ascii="Times New Roman" w:hAnsi="Times New Roman"/>
          <w:bCs/>
          <w:i/>
          <w:vertAlign w:val="superscript"/>
        </w:rPr>
        <w:t>2</w:t>
      </w:r>
      <w:r w:rsidRPr="00253088">
        <w:rPr>
          <w:rFonts w:ascii="Times New Roman" w:hAnsi="Times New Roman"/>
          <w:bCs/>
          <w:i/>
        </w:rPr>
        <w:t>. Betona klona seguma uzkopšana jāveic ar speciālo betona grīdas putekļu savācēju.</w:t>
      </w:r>
      <w:bookmarkStart w:id="0" w:name="_GoBack"/>
      <w:bookmarkEnd w:id="0"/>
    </w:p>
    <w:sectPr w:rsidR="00253088" w:rsidRPr="002B5678" w:rsidSect="006C3BEF">
      <w:headerReference w:type="default" r:id="rId10"/>
      <w:pgSz w:w="11906" w:h="16838"/>
      <w:pgMar w:top="568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E6B" w:rsidRDefault="00D22E6B" w:rsidP="002F4332">
      <w:pPr>
        <w:spacing w:after="0" w:line="240" w:lineRule="auto"/>
      </w:pPr>
      <w:r>
        <w:separator/>
      </w:r>
    </w:p>
  </w:endnote>
  <w:endnote w:type="continuationSeparator" w:id="0">
    <w:p w:rsidR="00D22E6B" w:rsidRDefault="00D22E6B" w:rsidP="002F4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BA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BA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E6B" w:rsidRDefault="00D22E6B" w:rsidP="002F4332">
      <w:pPr>
        <w:spacing w:after="0" w:line="240" w:lineRule="auto"/>
      </w:pPr>
      <w:r>
        <w:separator/>
      </w:r>
    </w:p>
  </w:footnote>
  <w:footnote w:type="continuationSeparator" w:id="0">
    <w:p w:rsidR="00D22E6B" w:rsidRDefault="00D22E6B" w:rsidP="002F43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6234650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2F4332" w:rsidRPr="002F4332" w:rsidRDefault="002F4332">
        <w:pPr>
          <w:pStyle w:val="Header"/>
          <w:jc w:val="center"/>
          <w:rPr>
            <w:rFonts w:ascii="Times New Roman" w:hAnsi="Times New Roman"/>
          </w:rPr>
        </w:pPr>
        <w:r w:rsidRPr="002F4332">
          <w:rPr>
            <w:rFonts w:ascii="Times New Roman" w:hAnsi="Times New Roman"/>
          </w:rPr>
          <w:fldChar w:fldCharType="begin"/>
        </w:r>
        <w:r w:rsidRPr="002F4332">
          <w:rPr>
            <w:rFonts w:ascii="Times New Roman" w:hAnsi="Times New Roman"/>
          </w:rPr>
          <w:instrText xml:space="preserve"> PAGE   \* MERGEFORMAT </w:instrText>
        </w:r>
        <w:r w:rsidRPr="002F4332">
          <w:rPr>
            <w:rFonts w:ascii="Times New Roman" w:hAnsi="Times New Roman"/>
          </w:rPr>
          <w:fldChar w:fldCharType="separate"/>
        </w:r>
        <w:r w:rsidR="006C3BEF">
          <w:rPr>
            <w:rFonts w:ascii="Times New Roman" w:hAnsi="Times New Roman"/>
            <w:noProof/>
          </w:rPr>
          <w:t>2</w:t>
        </w:r>
        <w:r w:rsidRPr="002F4332">
          <w:rPr>
            <w:rFonts w:ascii="Times New Roman" w:hAnsi="Times New Roman"/>
            <w:noProof/>
          </w:rPr>
          <w:fldChar w:fldCharType="end"/>
        </w:r>
      </w:p>
    </w:sdtContent>
  </w:sdt>
  <w:p w:rsidR="002F4332" w:rsidRDefault="002F433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E28B9"/>
    <w:multiLevelType w:val="multilevel"/>
    <w:tmpl w:val="3744B2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Theme="minorHAnsi" w:hAnsi="Times New Roman" w:cs="Times New Roman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2551C87"/>
    <w:multiLevelType w:val="hybridMultilevel"/>
    <w:tmpl w:val="811C7F9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D2321"/>
    <w:multiLevelType w:val="hybridMultilevel"/>
    <w:tmpl w:val="11FE7DC8"/>
    <w:lvl w:ilvl="0" w:tplc="E71259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CD1D33"/>
    <w:multiLevelType w:val="hybridMultilevel"/>
    <w:tmpl w:val="C4DA792E"/>
    <w:lvl w:ilvl="0" w:tplc="0426000F">
      <w:start w:val="1"/>
      <w:numFmt w:val="decimal"/>
      <w:lvlText w:val="%1."/>
      <w:lvlJc w:val="left"/>
      <w:pPr>
        <w:ind w:left="1492" w:hanging="360"/>
      </w:pPr>
    </w:lvl>
    <w:lvl w:ilvl="1" w:tplc="04260019" w:tentative="1">
      <w:start w:val="1"/>
      <w:numFmt w:val="lowerLetter"/>
      <w:lvlText w:val="%2."/>
      <w:lvlJc w:val="left"/>
      <w:pPr>
        <w:ind w:left="2212" w:hanging="360"/>
      </w:pPr>
    </w:lvl>
    <w:lvl w:ilvl="2" w:tplc="0426001B" w:tentative="1">
      <w:start w:val="1"/>
      <w:numFmt w:val="lowerRoman"/>
      <w:lvlText w:val="%3."/>
      <w:lvlJc w:val="right"/>
      <w:pPr>
        <w:ind w:left="2932" w:hanging="180"/>
      </w:pPr>
    </w:lvl>
    <w:lvl w:ilvl="3" w:tplc="0426000F" w:tentative="1">
      <w:start w:val="1"/>
      <w:numFmt w:val="decimal"/>
      <w:lvlText w:val="%4."/>
      <w:lvlJc w:val="left"/>
      <w:pPr>
        <w:ind w:left="3652" w:hanging="360"/>
      </w:pPr>
    </w:lvl>
    <w:lvl w:ilvl="4" w:tplc="04260019" w:tentative="1">
      <w:start w:val="1"/>
      <w:numFmt w:val="lowerLetter"/>
      <w:lvlText w:val="%5."/>
      <w:lvlJc w:val="left"/>
      <w:pPr>
        <w:ind w:left="4372" w:hanging="360"/>
      </w:pPr>
    </w:lvl>
    <w:lvl w:ilvl="5" w:tplc="0426001B" w:tentative="1">
      <w:start w:val="1"/>
      <w:numFmt w:val="lowerRoman"/>
      <w:lvlText w:val="%6."/>
      <w:lvlJc w:val="right"/>
      <w:pPr>
        <w:ind w:left="5092" w:hanging="180"/>
      </w:pPr>
    </w:lvl>
    <w:lvl w:ilvl="6" w:tplc="0426000F" w:tentative="1">
      <w:start w:val="1"/>
      <w:numFmt w:val="decimal"/>
      <w:lvlText w:val="%7."/>
      <w:lvlJc w:val="left"/>
      <w:pPr>
        <w:ind w:left="5812" w:hanging="360"/>
      </w:pPr>
    </w:lvl>
    <w:lvl w:ilvl="7" w:tplc="04260019" w:tentative="1">
      <w:start w:val="1"/>
      <w:numFmt w:val="lowerLetter"/>
      <w:lvlText w:val="%8."/>
      <w:lvlJc w:val="left"/>
      <w:pPr>
        <w:ind w:left="6532" w:hanging="360"/>
      </w:pPr>
    </w:lvl>
    <w:lvl w:ilvl="8" w:tplc="0426001B" w:tentative="1">
      <w:start w:val="1"/>
      <w:numFmt w:val="lowerRoman"/>
      <w:lvlText w:val="%9."/>
      <w:lvlJc w:val="right"/>
      <w:pPr>
        <w:ind w:left="7252" w:hanging="180"/>
      </w:pPr>
    </w:lvl>
  </w:abstractNum>
  <w:abstractNum w:abstractNumId="4" w15:restartNumberingAfterBreak="0">
    <w:nsid w:val="687400CA"/>
    <w:multiLevelType w:val="hybridMultilevel"/>
    <w:tmpl w:val="07127EF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65F60"/>
    <w:multiLevelType w:val="hybridMultilevel"/>
    <w:tmpl w:val="6D2A4C9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3968FE"/>
    <w:multiLevelType w:val="multilevel"/>
    <w:tmpl w:val="BAA626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796E3B6B"/>
    <w:multiLevelType w:val="hybridMultilevel"/>
    <w:tmpl w:val="54D60F1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9E41A7"/>
    <w:multiLevelType w:val="hybridMultilevel"/>
    <w:tmpl w:val="2F4CE4B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0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C34"/>
    <w:rsid w:val="000554BC"/>
    <w:rsid w:val="00061BCC"/>
    <w:rsid w:val="000A263C"/>
    <w:rsid w:val="001030A5"/>
    <w:rsid w:val="00115939"/>
    <w:rsid w:val="00122CC2"/>
    <w:rsid w:val="00123F75"/>
    <w:rsid w:val="00155E0A"/>
    <w:rsid w:val="001665FF"/>
    <w:rsid w:val="001C73C2"/>
    <w:rsid w:val="00247AD5"/>
    <w:rsid w:val="00253088"/>
    <w:rsid w:val="0026740B"/>
    <w:rsid w:val="00272976"/>
    <w:rsid w:val="00290BDA"/>
    <w:rsid w:val="002A2F59"/>
    <w:rsid w:val="002A49E2"/>
    <w:rsid w:val="002F4332"/>
    <w:rsid w:val="003136EE"/>
    <w:rsid w:val="00367CAD"/>
    <w:rsid w:val="0038319D"/>
    <w:rsid w:val="003A4E56"/>
    <w:rsid w:val="003D72BD"/>
    <w:rsid w:val="003F09AB"/>
    <w:rsid w:val="004155F7"/>
    <w:rsid w:val="004230CA"/>
    <w:rsid w:val="00534CB0"/>
    <w:rsid w:val="005446CC"/>
    <w:rsid w:val="00570410"/>
    <w:rsid w:val="00570DD5"/>
    <w:rsid w:val="00581528"/>
    <w:rsid w:val="00581D64"/>
    <w:rsid w:val="00595736"/>
    <w:rsid w:val="005A46D2"/>
    <w:rsid w:val="006211F5"/>
    <w:rsid w:val="006C3BEF"/>
    <w:rsid w:val="00750257"/>
    <w:rsid w:val="007903EC"/>
    <w:rsid w:val="007914E7"/>
    <w:rsid w:val="007A3B8E"/>
    <w:rsid w:val="007C4FC2"/>
    <w:rsid w:val="007C641B"/>
    <w:rsid w:val="007E2031"/>
    <w:rsid w:val="00843C80"/>
    <w:rsid w:val="00865C59"/>
    <w:rsid w:val="00886B44"/>
    <w:rsid w:val="008A17A6"/>
    <w:rsid w:val="008B66F9"/>
    <w:rsid w:val="008F6055"/>
    <w:rsid w:val="009511C3"/>
    <w:rsid w:val="00983406"/>
    <w:rsid w:val="009A5FA9"/>
    <w:rsid w:val="009B2ACE"/>
    <w:rsid w:val="009C4A4D"/>
    <w:rsid w:val="00A40B24"/>
    <w:rsid w:val="00A7620E"/>
    <w:rsid w:val="00A84560"/>
    <w:rsid w:val="00AA3445"/>
    <w:rsid w:val="00AD1149"/>
    <w:rsid w:val="00AF6693"/>
    <w:rsid w:val="00B42999"/>
    <w:rsid w:val="00B52D22"/>
    <w:rsid w:val="00B67028"/>
    <w:rsid w:val="00B70254"/>
    <w:rsid w:val="00B76AF1"/>
    <w:rsid w:val="00B91BE0"/>
    <w:rsid w:val="00B9245E"/>
    <w:rsid w:val="00BB40D4"/>
    <w:rsid w:val="00BE239A"/>
    <w:rsid w:val="00C2334C"/>
    <w:rsid w:val="00C3609F"/>
    <w:rsid w:val="00C420F5"/>
    <w:rsid w:val="00C507C0"/>
    <w:rsid w:val="00CB4FD3"/>
    <w:rsid w:val="00CE0342"/>
    <w:rsid w:val="00D06A34"/>
    <w:rsid w:val="00D22E6B"/>
    <w:rsid w:val="00D7383D"/>
    <w:rsid w:val="00D75266"/>
    <w:rsid w:val="00D93FE5"/>
    <w:rsid w:val="00DB4449"/>
    <w:rsid w:val="00DB656C"/>
    <w:rsid w:val="00DC5C9C"/>
    <w:rsid w:val="00DD30A1"/>
    <w:rsid w:val="00DE0D8A"/>
    <w:rsid w:val="00DE2AA2"/>
    <w:rsid w:val="00DF5B54"/>
    <w:rsid w:val="00E1440A"/>
    <w:rsid w:val="00E5653C"/>
    <w:rsid w:val="00E76A6C"/>
    <w:rsid w:val="00EB0E33"/>
    <w:rsid w:val="00EB5E6B"/>
    <w:rsid w:val="00EE10E9"/>
    <w:rsid w:val="00F06E9D"/>
    <w:rsid w:val="00F07ED0"/>
    <w:rsid w:val="00F10C34"/>
    <w:rsid w:val="00F61260"/>
    <w:rsid w:val="00F95EFC"/>
    <w:rsid w:val="00FB1A6B"/>
    <w:rsid w:val="00FC3B67"/>
    <w:rsid w:val="00FC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phonemobil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4057E-7373-47DE-B11B-2B244870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308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edcontent">
    <w:name w:val="markedcontent"/>
    <w:basedOn w:val="DefaultParagraphFont"/>
    <w:rsid w:val="004155F7"/>
  </w:style>
  <w:style w:type="paragraph" w:styleId="Header">
    <w:name w:val="header"/>
    <w:basedOn w:val="Normal"/>
    <w:link w:val="HeaderChar"/>
    <w:uiPriority w:val="99"/>
    <w:unhideWhenUsed/>
    <w:rsid w:val="002F433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33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F433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4332"/>
    <w:rPr>
      <w:rFonts w:ascii="Calibri" w:eastAsia="Calibri" w:hAnsi="Calibri" w:cs="Times New Roman"/>
    </w:rPr>
  </w:style>
  <w:style w:type="paragraph" w:styleId="ListParagraph">
    <w:name w:val="List Paragraph"/>
    <w:aliases w:val="Strip,H&amp;P List Paragraph,2,Saistīto dokumentu saraksts,Normal bullet 2,Bullet list,Syle 1,Numbered Para 1,Dot pt,No Spacing1,List Paragraph Char Char Char,Indicator Text,Bullet Points,MAIN CONTENT,IFCL - List Paragraph,List Paragraph12"/>
    <w:basedOn w:val="Normal"/>
    <w:link w:val="ListParagraphChar"/>
    <w:uiPriority w:val="34"/>
    <w:qFormat/>
    <w:rsid w:val="00B52D2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ListParagraphChar">
    <w:name w:val="List Paragraph Char"/>
    <w:aliases w:val="Strip Char,H&amp;P List Paragraph Char,2 Char,Saistīto dokumentu saraksts Char,Normal bullet 2 Char,Bullet list Char,Syle 1 Char,Numbered Para 1 Char,Dot pt Char,No Spacing1 Char,List Paragraph Char Char Char Char,Indicator Text Char"/>
    <w:link w:val="ListParagraph"/>
    <w:uiPriority w:val="34"/>
    <w:qFormat/>
    <w:locked/>
    <w:rsid w:val="00B52D22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8152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81528"/>
    <w:rPr>
      <w:rFonts w:ascii="Calibri" w:hAnsi="Calibri"/>
      <w:szCs w:val="21"/>
    </w:rPr>
  </w:style>
  <w:style w:type="paragraph" w:styleId="BodyText">
    <w:name w:val="Body Text"/>
    <w:basedOn w:val="Normal"/>
    <w:link w:val="BodyTextChar"/>
    <w:rsid w:val="00D06A34"/>
    <w:pPr>
      <w:suppressAutoHyphens/>
      <w:spacing w:after="140" w:line="276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BodyTextChar">
    <w:name w:val="Body Text Char"/>
    <w:basedOn w:val="DefaultParagraphFont"/>
    <w:link w:val="BodyText"/>
    <w:rsid w:val="00D06A34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6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5FF"/>
    <w:rPr>
      <w:rFonts w:ascii="Segoe UI" w:eastAsia="Calibri" w:hAnsi="Segoe UI" w:cs="Segoe UI"/>
      <w:sz w:val="18"/>
      <w:szCs w:val="18"/>
    </w:rPr>
  </w:style>
  <w:style w:type="character" w:customStyle="1" w:styleId="field-text">
    <w:name w:val="field-text"/>
    <w:basedOn w:val="DefaultParagraphFont"/>
    <w:rsid w:val="00B670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1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3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vads@valka.l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valka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1627</Words>
  <Characters>928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Marite_V</dc:creator>
  <cp:keywords/>
  <dc:description/>
  <cp:lastModifiedBy>Ivita_A</cp:lastModifiedBy>
  <cp:revision>5</cp:revision>
  <cp:lastPrinted>2026-02-18T06:30:00Z</cp:lastPrinted>
  <dcterms:created xsi:type="dcterms:W3CDTF">2026-08-12T11:07:00Z</dcterms:created>
  <dcterms:modified xsi:type="dcterms:W3CDTF">2026-08-12T14:06:00Z</dcterms:modified>
</cp:coreProperties>
</file>