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Stradiņa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90000013771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Animācijas video izstrādes pakalpojumi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RSU 2026/143/MI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"BDF Agency"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15:38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"DIGI MEDIA"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10:59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JĀNIS DZĒRVE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14:04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 KVADRĀTS"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14:25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9999.99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"SYNERGY AGENCY"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"above production"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22:47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"VIDEOSERVICE"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09:44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"VUCA communications"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18:31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WILD REPUBLIC PRODUCTION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16:10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WLFP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"WHITE LINE agency &amp; production"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SIA "FILMORY production"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17:58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18.08.2026; 14:48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