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6C61D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16F4B">
        <w:rPr>
          <w:rFonts w:ascii="Times New Roman" w:eastAsia="Calibri" w:hAnsi="Times New Roman" w:cs="Times New Roman"/>
          <w:b/>
          <w:sz w:val="24"/>
          <w:szCs w:val="24"/>
        </w:rPr>
        <w:t>ATKLĀTĀ KONKURSA</w:t>
      </w:r>
    </w:p>
    <w:p w14:paraId="593B3401" w14:textId="722A6680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“</w:t>
      </w:r>
      <w:r w:rsidR="008F3781" w:rsidRPr="008F3781">
        <w:rPr>
          <w:rFonts w:ascii="Times New Roman" w:eastAsia="Times New Roman" w:hAnsi="Times New Roman" w:cs="Times New Roman"/>
          <w:b/>
          <w:sz w:val="24"/>
          <w:szCs w:val="24"/>
        </w:rPr>
        <w:t>Vispārīgā vienošanās par tehniskās apsekošanas, būvniecības ieceres dokumentācijas ekspertīzes un būves ekspertīzes veikšanu</w:t>
      </w: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4F46F2AA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D8379A" w14:textId="517C6D24" w:rsidR="00786854" w:rsidRPr="00816F4B" w:rsidRDefault="00786854" w:rsidP="007868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 xml:space="preserve">(Iepirkuma identifikācijas Nr. </w:t>
      </w:r>
      <w:r w:rsidR="008F3781" w:rsidRPr="008F3781">
        <w:rPr>
          <w:rFonts w:ascii="Times New Roman" w:eastAsia="Times New Roman" w:hAnsi="Times New Roman" w:cs="Times New Roman"/>
          <w:b/>
          <w:sz w:val="24"/>
          <w:szCs w:val="24"/>
        </w:rPr>
        <w:t>VNĪ 2026/7/2-9/AK-49</w:t>
      </w:r>
      <w:r w:rsidRPr="00816F4B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54D9F299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83CC7E6" w14:textId="77777777" w:rsidR="00786854" w:rsidRPr="00816F4B" w:rsidRDefault="00786854" w:rsidP="0078685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16F4B">
        <w:rPr>
          <w:rFonts w:ascii="Times New Roman" w:eastAsia="Calibri" w:hAnsi="Times New Roman" w:cs="Times New Roman"/>
          <w:bCs/>
          <w:sz w:val="24"/>
          <w:szCs w:val="24"/>
        </w:rPr>
        <w:t>Iepirkuma komisijas atbilde uz pretendenta uzdoto jautājumu</w:t>
      </w:r>
    </w:p>
    <w:p w14:paraId="5ECDA71B" w14:textId="652F6F20" w:rsidR="00786854" w:rsidRPr="00816F4B" w:rsidRDefault="00786854" w:rsidP="004A1CA2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16F4B">
        <w:rPr>
          <w:rFonts w:ascii="Times New Roman" w:eastAsia="Calibri" w:hAnsi="Times New Roman" w:cs="Times New Roman"/>
          <w:bCs/>
          <w:sz w:val="24"/>
          <w:szCs w:val="24"/>
        </w:rPr>
        <w:t>(apstiprināta Iepirkuma komisijas 202</w:t>
      </w:r>
      <w:r w:rsidR="00BB0A74" w:rsidRPr="00816F4B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 xml:space="preserve">.gada </w:t>
      </w:r>
      <w:r w:rsidR="00945E0E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945E0E">
        <w:rPr>
          <w:rFonts w:ascii="Times New Roman" w:eastAsia="Calibri" w:hAnsi="Times New Roman" w:cs="Times New Roman"/>
          <w:bCs/>
          <w:sz w:val="24"/>
          <w:szCs w:val="24"/>
        </w:rPr>
        <w:t>augusta</w:t>
      </w:r>
      <w:r w:rsidRPr="00816F4B">
        <w:rPr>
          <w:rFonts w:ascii="Times New Roman" w:eastAsia="Calibri" w:hAnsi="Times New Roman" w:cs="Times New Roman"/>
          <w:bCs/>
          <w:sz w:val="24"/>
          <w:szCs w:val="24"/>
        </w:rPr>
        <w:t xml:space="preserve"> sēdē)</w:t>
      </w:r>
    </w:p>
    <w:p w14:paraId="1290ADDF" w14:textId="77777777" w:rsidR="00786854" w:rsidRPr="00816F4B" w:rsidRDefault="00786854" w:rsidP="0078685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83ED0F" w14:textId="5AA90611" w:rsidR="006941BD" w:rsidRPr="00816F4B" w:rsidRDefault="006941BD" w:rsidP="00E26D15">
      <w:pPr>
        <w:tabs>
          <w:tab w:val="left" w:pos="284"/>
          <w:tab w:val="left" w:pos="426"/>
          <w:tab w:val="left" w:pos="851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F4B">
        <w:rPr>
          <w:rFonts w:ascii="Times New Roman" w:hAnsi="Times New Roman" w:cs="Times New Roman"/>
          <w:b/>
          <w:bCs/>
          <w:sz w:val="24"/>
          <w:szCs w:val="24"/>
        </w:rPr>
        <w:t>Jautājums:</w:t>
      </w:r>
      <w:r w:rsidRPr="00816F4B">
        <w:rPr>
          <w:rFonts w:ascii="Times New Roman" w:hAnsi="Times New Roman" w:cs="Times New Roman"/>
          <w:sz w:val="24"/>
          <w:szCs w:val="24"/>
        </w:rPr>
        <w:t xml:space="preserve"> </w:t>
      </w:r>
      <w:r w:rsidR="00E233DA" w:rsidRPr="00E233DA">
        <w:rPr>
          <w:rFonts w:ascii="Times New Roman" w:hAnsi="Times New Roman" w:cs="Times New Roman"/>
          <w:sz w:val="24"/>
          <w:szCs w:val="24"/>
        </w:rPr>
        <w:t>4.1. Būvniecības ieceres dokumentācijas ekspertīzes atzinums jāiesniedz 3 (trīs) eksemplāros papīra formātā un 1 (vienā) eksemplārā digitāla formātā (CD diskā), kas ar pieņemšanas – nodošanas aktu tiek nodots pasūtītājam." Mēs taču ejam uz "Zaļo kursu"! Vai tiešām 3 eksemplāri papīra formātā un CD disks jau nav mazliet arhaiski? Vai atzinumu parakstīšana elektroniski, nosūtīšana un ievietošana BIS nav pietiekoša?</w:t>
      </w:r>
    </w:p>
    <w:p w14:paraId="2107F514" w14:textId="5D1F2898" w:rsidR="00E541EF" w:rsidRPr="00816F4B" w:rsidRDefault="006941BD" w:rsidP="000465FE">
      <w:pPr>
        <w:pStyle w:val="ListParagraph"/>
        <w:tabs>
          <w:tab w:val="left" w:pos="284"/>
          <w:tab w:val="left" w:pos="426"/>
          <w:tab w:val="left" w:pos="851"/>
        </w:tabs>
        <w:spacing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6F4B">
        <w:rPr>
          <w:rFonts w:ascii="Times New Roman" w:hAnsi="Times New Roman" w:cs="Times New Roman"/>
          <w:b/>
          <w:bCs/>
          <w:sz w:val="24"/>
          <w:szCs w:val="24"/>
        </w:rPr>
        <w:t>Atbilde:</w:t>
      </w:r>
      <w:r w:rsidRPr="00816F4B">
        <w:rPr>
          <w:rFonts w:ascii="Times New Roman" w:hAnsi="Times New Roman" w:cs="Times New Roman"/>
          <w:sz w:val="24"/>
          <w:szCs w:val="24"/>
        </w:rPr>
        <w:t xml:space="preserve"> </w:t>
      </w:r>
      <w:r w:rsidR="006C2657" w:rsidRPr="006C2657">
        <w:rPr>
          <w:rFonts w:ascii="Times New Roman" w:hAnsi="Times New Roman" w:cs="Times New Roman"/>
          <w:sz w:val="24"/>
          <w:szCs w:val="24"/>
        </w:rPr>
        <w:t>2. iepirkuma daļa</w:t>
      </w:r>
      <w:r w:rsidR="006C2657">
        <w:rPr>
          <w:rFonts w:ascii="Times New Roman" w:hAnsi="Times New Roman" w:cs="Times New Roman"/>
          <w:sz w:val="24"/>
          <w:szCs w:val="24"/>
        </w:rPr>
        <w:t>s</w:t>
      </w:r>
      <w:r w:rsidR="006C2657" w:rsidRPr="006C2657">
        <w:rPr>
          <w:rFonts w:ascii="Times New Roman" w:hAnsi="Times New Roman" w:cs="Times New Roman"/>
          <w:sz w:val="24"/>
          <w:szCs w:val="24"/>
        </w:rPr>
        <w:t xml:space="preserve"> “Būvniecības ieceres dokumentācijas ekspertīzes veikšana”</w:t>
      </w:r>
      <w:r w:rsidR="006C2657">
        <w:rPr>
          <w:rFonts w:ascii="Times New Roman" w:hAnsi="Times New Roman" w:cs="Times New Roman"/>
          <w:sz w:val="24"/>
          <w:szCs w:val="24"/>
        </w:rPr>
        <w:t xml:space="preserve"> </w:t>
      </w:r>
      <w:r w:rsidR="00046139">
        <w:rPr>
          <w:rFonts w:ascii="Times New Roman" w:hAnsi="Times New Roman" w:cs="Times New Roman"/>
          <w:sz w:val="24"/>
          <w:szCs w:val="24"/>
        </w:rPr>
        <w:t xml:space="preserve">tehniskajā specifikācijā veikti grozījumi. </w:t>
      </w:r>
    </w:p>
    <w:p w14:paraId="09C5EED0" w14:textId="77777777" w:rsidR="006941BD" w:rsidRDefault="006941BD" w:rsidP="0078685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941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56B2"/>
    <w:multiLevelType w:val="multilevel"/>
    <w:tmpl w:val="F6F2653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5876AB"/>
    <w:multiLevelType w:val="multilevel"/>
    <w:tmpl w:val="BC464C0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FC34DA"/>
    <w:multiLevelType w:val="hybridMultilevel"/>
    <w:tmpl w:val="DFBAA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8207367">
    <w:abstractNumId w:val="2"/>
  </w:num>
  <w:num w:numId="2" w16cid:durableId="87233106">
    <w:abstractNumId w:val="1"/>
  </w:num>
  <w:num w:numId="3" w16cid:durableId="606273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854"/>
    <w:rsid w:val="000358A4"/>
    <w:rsid w:val="00040F57"/>
    <w:rsid w:val="00046139"/>
    <w:rsid w:val="000465FE"/>
    <w:rsid w:val="0008028A"/>
    <w:rsid w:val="000F414D"/>
    <w:rsid w:val="00134455"/>
    <w:rsid w:val="001611B7"/>
    <w:rsid w:val="00175415"/>
    <w:rsid w:val="00196CD4"/>
    <w:rsid w:val="001B4862"/>
    <w:rsid w:val="00212EDD"/>
    <w:rsid w:val="002300E4"/>
    <w:rsid w:val="002959B7"/>
    <w:rsid w:val="002C2177"/>
    <w:rsid w:val="002C424C"/>
    <w:rsid w:val="00301D5E"/>
    <w:rsid w:val="003136AB"/>
    <w:rsid w:val="003649A5"/>
    <w:rsid w:val="00383E97"/>
    <w:rsid w:val="003C3F28"/>
    <w:rsid w:val="003D53A0"/>
    <w:rsid w:val="00423773"/>
    <w:rsid w:val="0045162E"/>
    <w:rsid w:val="004A1CA2"/>
    <w:rsid w:val="004A3E33"/>
    <w:rsid w:val="004C2309"/>
    <w:rsid w:val="004D4B8C"/>
    <w:rsid w:val="004D65EC"/>
    <w:rsid w:val="005101CA"/>
    <w:rsid w:val="00530810"/>
    <w:rsid w:val="005649E0"/>
    <w:rsid w:val="005D07A6"/>
    <w:rsid w:val="006039F8"/>
    <w:rsid w:val="0066184D"/>
    <w:rsid w:val="00672762"/>
    <w:rsid w:val="006941BD"/>
    <w:rsid w:val="006B0AF9"/>
    <w:rsid w:val="006C2657"/>
    <w:rsid w:val="006E68E2"/>
    <w:rsid w:val="006F38D9"/>
    <w:rsid w:val="007454C5"/>
    <w:rsid w:val="00782B5F"/>
    <w:rsid w:val="00786854"/>
    <w:rsid w:val="00816F4B"/>
    <w:rsid w:val="00817D70"/>
    <w:rsid w:val="008213DC"/>
    <w:rsid w:val="00833BF8"/>
    <w:rsid w:val="00842D25"/>
    <w:rsid w:val="00843CD5"/>
    <w:rsid w:val="008A5747"/>
    <w:rsid w:val="008C1255"/>
    <w:rsid w:val="008C4A57"/>
    <w:rsid w:val="008E6441"/>
    <w:rsid w:val="008E7E79"/>
    <w:rsid w:val="008F3781"/>
    <w:rsid w:val="009069BF"/>
    <w:rsid w:val="00915F50"/>
    <w:rsid w:val="00945E0E"/>
    <w:rsid w:val="0097546A"/>
    <w:rsid w:val="009844E3"/>
    <w:rsid w:val="00992A29"/>
    <w:rsid w:val="00A3720A"/>
    <w:rsid w:val="00A50EE8"/>
    <w:rsid w:val="00A61AEF"/>
    <w:rsid w:val="00A70B0E"/>
    <w:rsid w:val="00A75671"/>
    <w:rsid w:val="00A8011F"/>
    <w:rsid w:val="00AC7F48"/>
    <w:rsid w:val="00B213AD"/>
    <w:rsid w:val="00BB0A74"/>
    <w:rsid w:val="00C45D1C"/>
    <w:rsid w:val="00C5343D"/>
    <w:rsid w:val="00C73F26"/>
    <w:rsid w:val="00C8518F"/>
    <w:rsid w:val="00CA4058"/>
    <w:rsid w:val="00CC543C"/>
    <w:rsid w:val="00CD2332"/>
    <w:rsid w:val="00D16CFF"/>
    <w:rsid w:val="00D22A24"/>
    <w:rsid w:val="00D53612"/>
    <w:rsid w:val="00D71FFD"/>
    <w:rsid w:val="00DD1313"/>
    <w:rsid w:val="00DF2088"/>
    <w:rsid w:val="00E233DA"/>
    <w:rsid w:val="00E26D15"/>
    <w:rsid w:val="00E541EF"/>
    <w:rsid w:val="00E8356C"/>
    <w:rsid w:val="00F60A00"/>
    <w:rsid w:val="00F817BC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2DDBE"/>
  <w15:chartTrackingRefBased/>
  <w15:docId w15:val="{D0735834-FF2C-410C-8540-7178A27F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85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6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8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8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8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8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8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8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86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86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85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86854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H&amp;P List Paragraph,2,Virsraksti,Saistīto dokumentu saraksts,Numurets,PPS_Bullet,1.1 virsraksts"/>
    <w:basedOn w:val="Normal"/>
    <w:link w:val="ListParagraphChar"/>
    <w:uiPriority w:val="34"/>
    <w:qFormat/>
    <w:rsid w:val="00786854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86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8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854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rsid w:val="00786854"/>
  </w:style>
  <w:style w:type="paragraph" w:customStyle="1" w:styleId="paragraph">
    <w:name w:val="paragraph"/>
    <w:basedOn w:val="Normal"/>
    <w:rsid w:val="00786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1.1 virsraksts Char"/>
    <w:link w:val="ListParagraph"/>
    <w:uiPriority w:val="34"/>
    <w:qFormat/>
    <w:rsid w:val="006941BD"/>
  </w:style>
  <w:style w:type="paragraph" w:styleId="Revision">
    <w:name w:val="Revision"/>
    <w:hidden/>
    <w:uiPriority w:val="99"/>
    <w:semiHidden/>
    <w:rsid w:val="00212EDD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D54C62-F38F-402C-8753-C4C0AD99B4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DFBCBC-50C8-4C4C-A78F-20D4B4A15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9B2FEB-A43B-4395-83C3-1D6736AE65FB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Gaile</dc:creator>
  <cp:keywords/>
  <dc:description/>
  <cp:lastModifiedBy>Linda Gaile</cp:lastModifiedBy>
  <cp:revision>22</cp:revision>
  <dcterms:created xsi:type="dcterms:W3CDTF">2026-04-29T12:04:00Z</dcterms:created>
  <dcterms:modified xsi:type="dcterms:W3CDTF">2026-08-05T13:10:00Z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