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68C84" w14:textId="77777777" w:rsidR="00A43E18" w:rsidRDefault="00DF1467">
      <w:pPr>
        <w:pBdr>
          <w:top w:val="nil"/>
          <w:left w:val="nil"/>
          <w:bottom w:val="nil"/>
          <w:right w:val="nil"/>
          <w:between w:val="nil"/>
        </w:pBdr>
        <w:jc w:val="center"/>
        <w:rPr>
          <w:sz w:val="26"/>
          <w:szCs w:val="26"/>
        </w:rPr>
      </w:pPr>
      <w:r>
        <w:rPr>
          <w:b/>
          <w:color w:val="000000"/>
          <w:sz w:val="26"/>
          <w:szCs w:val="26"/>
        </w:rPr>
        <w:t>Iepirkuma ko</w:t>
      </w:r>
      <w:r>
        <w:rPr>
          <w:b/>
          <w:sz w:val="26"/>
          <w:szCs w:val="26"/>
        </w:rPr>
        <w:t>misijas l</w:t>
      </w:r>
      <w:sdt>
        <w:sdtPr>
          <w:tag w:val="goog_rdk_0"/>
          <w:id w:val="-1669096172"/>
        </w:sdtPr>
        <w:sdtEndPr/>
        <w:sdtContent>
          <w:r>
            <w:rPr>
              <w:b/>
              <w:sz w:val="26"/>
              <w:szCs w:val="26"/>
            </w:rPr>
            <w:t>ēmums</w:t>
          </w:r>
        </w:sdtContent>
      </w:sdt>
      <w:r>
        <w:rPr>
          <w:b/>
          <w:sz w:val="26"/>
          <w:szCs w:val="26"/>
        </w:rPr>
        <w:t xml:space="preserve"> </w:t>
      </w:r>
    </w:p>
    <w:p w14:paraId="07068C85" w14:textId="77777777" w:rsidR="00A43E18" w:rsidRDefault="00A43E18">
      <w:pPr>
        <w:pBdr>
          <w:top w:val="nil"/>
          <w:left w:val="nil"/>
          <w:bottom w:val="nil"/>
          <w:right w:val="nil"/>
          <w:between w:val="nil"/>
        </w:pBdr>
        <w:jc w:val="center"/>
        <w:rPr>
          <w:sz w:val="26"/>
          <w:szCs w:val="26"/>
        </w:rPr>
      </w:pPr>
    </w:p>
    <w:p w14:paraId="07068C86" w14:textId="77777777" w:rsidR="00A43E18" w:rsidRDefault="00DF1467">
      <w:pPr>
        <w:pBdr>
          <w:top w:val="nil"/>
          <w:left w:val="nil"/>
          <w:bottom w:val="nil"/>
          <w:right w:val="nil"/>
          <w:between w:val="nil"/>
        </w:pBdr>
        <w:jc w:val="center"/>
        <w:rPr>
          <w:sz w:val="26"/>
          <w:szCs w:val="26"/>
        </w:rPr>
      </w:pPr>
      <w:r>
        <w:rPr>
          <w:sz w:val="26"/>
          <w:szCs w:val="26"/>
        </w:rPr>
        <w:t>SIA “Latvijas Nacionālais sporta centrs”</w:t>
      </w:r>
    </w:p>
    <w:p w14:paraId="07068C87" w14:textId="1746729F" w:rsidR="00A43E18" w:rsidRDefault="00DF1467">
      <w:pPr>
        <w:pBdr>
          <w:top w:val="nil"/>
          <w:left w:val="nil"/>
          <w:bottom w:val="nil"/>
          <w:right w:val="nil"/>
          <w:between w:val="nil"/>
        </w:pBdr>
        <w:jc w:val="center"/>
        <w:rPr>
          <w:sz w:val="26"/>
          <w:szCs w:val="26"/>
        </w:rPr>
      </w:pPr>
      <w:bookmarkStart w:id="0" w:name="_heading=h.gjdgxs" w:colFirst="0" w:colLast="0"/>
      <w:bookmarkEnd w:id="0"/>
      <w:r>
        <w:rPr>
          <w:sz w:val="26"/>
          <w:szCs w:val="26"/>
        </w:rPr>
        <w:t xml:space="preserve">organizētajā </w:t>
      </w:r>
      <w:r w:rsidR="00F91C62">
        <w:rPr>
          <w:sz w:val="26"/>
          <w:szCs w:val="26"/>
        </w:rPr>
        <w:t xml:space="preserve">atkārtotajā </w:t>
      </w:r>
      <w:r>
        <w:rPr>
          <w:sz w:val="26"/>
          <w:szCs w:val="26"/>
        </w:rPr>
        <w:t xml:space="preserve">iepirkumā </w:t>
      </w:r>
    </w:p>
    <w:p w14:paraId="07068C88" w14:textId="44561320" w:rsidR="00A43E18" w:rsidRDefault="00DF1467">
      <w:pPr>
        <w:pBdr>
          <w:top w:val="nil"/>
          <w:left w:val="nil"/>
          <w:bottom w:val="nil"/>
          <w:right w:val="nil"/>
          <w:between w:val="nil"/>
        </w:pBdr>
        <w:jc w:val="center"/>
        <w:rPr>
          <w:sz w:val="26"/>
          <w:szCs w:val="26"/>
        </w:rPr>
      </w:pPr>
      <w:r>
        <w:rPr>
          <w:b/>
          <w:sz w:val="26"/>
          <w:szCs w:val="26"/>
        </w:rPr>
        <w:t>“</w:t>
      </w:r>
      <w:r w:rsidR="00F91C62" w:rsidRPr="00052B48">
        <w:rPr>
          <w:b/>
          <w:bCs/>
          <w:color w:val="222222"/>
          <w:sz w:val="24"/>
          <w:szCs w:val="24"/>
          <w:shd w:val="clear" w:color="auto" w:fill="FFFFFF"/>
        </w:rPr>
        <w:t>Sporta inventāra iegāde SIA “Latvijas Nacionālais sporta centrs” vajadzībām</w:t>
      </w:r>
      <w:r>
        <w:rPr>
          <w:b/>
          <w:sz w:val="26"/>
          <w:szCs w:val="26"/>
        </w:rPr>
        <w:t xml:space="preserve">”   </w:t>
      </w:r>
    </w:p>
    <w:p w14:paraId="07068C89" w14:textId="3DA7C329" w:rsidR="00A43E18" w:rsidRDefault="00DF1467">
      <w:pPr>
        <w:pBdr>
          <w:top w:val="nil"/>
          <w:left w:val="nil"/>
          <w:bottom w:val="nil"/>
          <w:right w:val="nil"/>
          <w:between w:val="nil"/>
        </w:pBdr>
        <w:ind w:left="1440"/>
        <w:rPr>
          <w:sz w:val="26"/>
          <w:szCs w:val="26"/>
        </w:rPr>
      </w:pPr>
      <w:r>
        <w:rPr>
          <w:b/>
          <w:sz w:val="26"/>
          <w:szCs w:val="26"/>
        </w:rPr>
        <w:t xml:space="preserve">               (</w:t>
      </w:r>
      <w:sdt>
        <w:sdtPr>
          <w:tag w:val="goog_rdk_1"/>
          <w:id w:val="1476879355"/>
        </w:sdtPr>
        <w:sdtEndPr/>
        <w:sdtContent>
          <w:r>
            <w:rPr>
              <w:b/>
              <w:sz w:val="26"/>
              <w:szCs w:val="26"/>
            </w:rPr>
            <w:t>identifikācijas Nr.</w:t>
          </w:r>
        </w:sdtContent>
      </w:sdt>
      <w:r w:rsidR="00896F40">
        <w:rPr>
          <w:b/>
          <w:sz w:val="26"/>
          <w:szCs w:val="26"/>
        </w:rPr>
        <w:t xml:space="preserve"> LNSC 202</w:t>
      </w:r>
      <w:r w:rsidR="00D514E4">
        <w:rPr>
          <w:b/>
          <w:sz w:val="26"/>
          <w:szCs w:val="26"/>
        </w:rPr>
        <w:t>6</w:t>
      </w:r>
      <w:r w:rsidR="00896F40">
        <w:rPr>
          <w:b/>
          <w:sz w:val="26"/>
          <w:szCs w:val="26"/>
        </w:rPr>
        <w:t>/</w:t>
      </w:r>
      <w:r w:rsidR="00F91C62">
        <w:rPr>
          <w:b/>
          <w:sz w:val="26"/>
          <w:szCs w:val="26"/>
        </w:rPr>
        <w:t>12</w:t>
      </w:r>
      <w:r>
        <w:rPr>
          <w:b/>
          <w:sz w:val="26"/>
          <w:szCs w:val="26"/>
        </w:rPr>
        <w:t>)</w:t>
      </w:r>
    </w:p>
    <w:p w14:paraId="07068C8A" w14:textId="77777777" w:rsidR="00A43E18" w:rsidRDefault="00A43E1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14:paraId="07068C8B" w14:textId="41832167" w:rsidR="00A43E18" w:rsidRDefault="00F91C62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19</w:t>
      </w:r>
      <w:r w:rsidR="00292CC0">
        <w:rPr>
          <w:b/>
          <w:color w:val="000000"/>
          <w:sz w:val="26"/>
          <w:szCs w:val="26"/>
        </w:rPr>
        <w:t>.</w:t>
      </w:r>
      <w:r w:rsidR="00D514E4">
        <w:rPr>
          <w:b/>
          <w:color w:val="000000"/>
          <w:sz w:val="26"/>
          <w:szCs w:val="26"/>
        </w:rPr>
        <w:t>0</w:t>
      </w:r>
      <w:r>
        <w:rPr>
          <w:b/>
          <w:color w:val="000000"/>
          <w:sz w:val="26"/>
          <w:szCs w:val="26"/>
        </w:rPr>
        <w:t>8</w:t>
      </w:r>
      <w:r w:rsidR="00DF1467">
        <w:rPr>
          <w:b/>
          <w:color w:val="000000"/>
          <w:sz w:val="26"/>
          <w:szCs w:val="26"/>
        </w:rPr>
        <w:t>.202</w:t>
      </w:r>
      <w:r w:rsidR="00D514E4">
        <w:rPr>
          <w:b/>
          <w:color w:val="000000"/>
          <w:sz w:val="26"/>
          <w:szCs w:val="26"/>
        </w:rPr>
        <w:t>6</w:t>
      </w:r>
      <w:r w:rsidR="00DF1467">
        <w:rPr>
          <w:b/>
          <w:color w:val="000000"/>
          <w:sz w:val="26"/>
          <w:szCs w:val="26"/>
        </w:rPr>
        <w:t>.</w:t>
      </w:r>
    </w:p>
    <w:p w14:paraId="07068C8C" w14:textId="77777777" w:rsidR="00A43E18" w:rsidRPr="00863E56" w:rsidRDefault="00A43E18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tbl>
      <w:tblPr>
        <w:tblStyle w:val="a"/>
        <w:tblW w:w="10359" w:type="dxa"/>
        <w:tblInd w:w="-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9"/>
        <w:gridCol w:w="3407"/>
        <w:gridCol w:w="2693"/>
      </w:tblGrid>
      <w:tr w:rsidR="00A43E18" w:rsidRPr="00FD1D98" w14:paraId="07068C91" w14:textId="77777777" w:rsidTr="00F4154E">
        <w:tc>
          <w:tcPr>
            <w:tcW w:w="4259" w:type="dxa"/>
            <w:tcBorders>
              <w:bottom w:val="single" w:sz="4" w:space="0" w:color="000000"/>
            </w:tcBorders>
          </w:tcPr>
          <w:p w14:paraId="07068C8D" w14:textId="77777777" w:rsidR="00A43E18" w:rsidRPr="00FD1D98" w:rsidRDefault="00DF14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D1D98">
              <w:rPr>
                <w:b/>
                <w:color w:val="000000"/>
                <w:sz w:val="24"/>
                <w:szCs w:val="24"/>
              </w:rPr>
              <w:t>Pretendenti, kuri iesnieguši</w:t>
            </w:r>
          </w:p>
          <w:p w14:paraId="07068C8E" w14:textId="77777777" w:rsidR="00A43E18" w:rsidRPr="00FD1D98" w:rsidRDefault="00DF14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D1D98">
              <w:rPr>
                <w:b/>
                <w:color w:val="000000"/>
                <w:sz w:val="24"/>
                <w:szCs w:val="24"/>
              </w:rPr>
              <w:t>piedāvājumu</w:t>
            </w:r>
          </w:p>
        </w:tc>
        <w:tc>
          <w:tcPr>
            <w:tcW w:w="3407" w:type="dxa"/>
            <w:tcBorders>
              <w:bottom w:val="single" w:sz="4" w:space="0" w:color="000000"/>
            </w:tcBorders>
          </w:tcPr>
          <w:p w14:paraId="07068C8F" w14:textId="77777777" w:rsidR="00A43E18" w:rsidRPr="00FD1D98" w:rsidRDefault="00DF14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FD1D98">
              <w:rPr>
                <w:b/>
                <w:color w:val="000000"/>
                <w:sz w:val="24"/>
                <w:szCs w:val="24"/>
              </w:rPr>
              <w:t xml:space="preserve">Piedāvātā cena </w:t>
            </w:r>
            <w:r w:rsidRPr="00FD1D98">
              <w:rPr>
                <w:b/>
                <w:i/>
                <w:color w:val="000000"/>
                <w:sz w:val="24"/>
                <w:szCs w:val="24"/>
              </w:rPr>
              <w:t>euro</w:t>
            </w:r>
            <w:r w:rsidRPr="00FD1D98">
              <w:rPr>
                <w:b/>
                <w:color w:val="000000"/>
                <w:sz w:val="24"/>
                <w:szCs w:val="24"/>
              </w:rPr>
              <w:t xml:space="preserve">  bez PVN</w:t>
            </w:r>
          </w:p>
        </w:tc>
        <w:tc>
          <w:tcPr>
            <w:tcW w:w="2693" w:type="dxa"/>
            <w:tcBorders>
              <w:bottom w:val="single" w:sz="4" w:space="0" w:color="000000"/>
            </w:tcBorders>
          </w:tcPr>
          <w:p w14:paraId="07068C90" w14:textId="77777777" w:rsidR="00A43E18" w:rsidRPr="00FD1D98" w:rsidRDefault="00DF14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FD1D98">
              <w:rPr>
                <w:b/>
                <w:color w:val="000000"/>
                <w:sz w:val="24"/>
                <w:szCs w:val="24"/>
              </w:rPr>
              <w:t>Aritmētiskā kļūda, pēc labošanas, cena EUR bez PVN</w:t>
            </w:r>
          </w:p>
        </w:tc>
      </w:tr>
      <w:tr w:rsidR="00A020FC" w:rsidRPr="00FD1D98" w14:paraId="07068C95" w14:textId="77777777" w:rsidTr="00F4154E">
        <w:trPr>
          <w:trHeight w:val="420"/>
        </w:trPr>
        <w:tc>
          <w:tcPr>
            <w:tcW w:w="4259" w:type="dxa"/>
          </w:tcPr>
          <w:p w14:paraId="07068C92" w14:textId="0224326D" w:rsidR="00A020FC" w:rsidRPr="00FD1D98" w:rsidRDefault="00057958" w:rsidP="00A020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057958">
              <w:rPr>
                <w:sz w:val="24"/>
                <w:szCs w:val="24"/>
              </w:rPr>
              <w:t>SIA “RANTZOWS SPORT”</w:t>
            </w:r>
          </w:p>
        </w:tc>
        <w:tc>
          <w:tcPr>
            <w:tcW w:w="3407" w:type="dxa"/>
          </w:tcPr>
          <w:p w14:paraId="61A1434C" w14:textId="1C37337E" w:rsidR="00A020FC" w:rsidRPr="00DB1E06" w:rsidRDefault="00A020FC" w:rsidP="00A020FC">
            <w:pPr>
              <w:ind w:hanging="2"/>
              <w:rPr>
                <w:sz w:val="24"/>
                <w:szCs w:val="24"/>
              </w:rPr>
            </w:pPr>
            <w:r w:rsidRPr="00DB1E06">
              <w:rPr>
                <w:sz w:val="24"/>
                <w:szCs w:val="24"/>
              </w:rPr>
              <w:t xml:space="preserve">EUR </w:t>
            </w:r>
            <w:r w:rsidR="00C5731B">
              <w:rPr>
                <w:sz w:val="24"/>
                <w:szCs w:val="24"/>
              </w:rPr>
              <w:t>24 500,00</w:t>
            </w:r>
          </w:p>
          <w:p w14:paraId="07068C93" w14:textId="75052675" w:rsidR="00A020FC" w:rsidRPr="00FD1D98" w:rsidRDefault="00A020FC" w:rsidP="00A020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7068C94" w14:textId="77777777" w:rsidR="00A020FC" w:rsidRPr="00FD1D98" w:rsidRDefault="00A020FC" w:rsidP="00A020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FD1D98">
              <w:rPr>
                <w:color w:val="000000"/>
                <w:sz w:val="24"/>
                <w:szCs w:val="24"/>
              </w:rPr>
              <w:t>Nav konstatēta</w:t>
            </w:r>
          </w:p>
        </w:tc>
      </w:tr>
    </w:tbl>
    <w:p w14:paraId="07068C9A" w14:textId="77777777" w:rsidR="00A43E18" w:rsidRPr="00FD1D98" w:rsidRDefault="00A43E1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tbl>
      <w:tblPr>
        <w:tblStyle w:val="a0"/>
        <w:tblW w:w="10359" w:type="dxa"/>
        <w:tblInd w:w="-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9"/>
        <w:gridCol w:w="6100"/>
      </w:tblGrid>
      <w:tr w:rsidR="00A43E18" w:rsidRPr="00FD1D98" w14:paraId="07068C9D" w14:textId="77777777" w:rsidTr="00F4154E">
        <w:trPr>
          <w:trHeight w:val="1263"/>
        </w:trPr>
        <w:tc>
          <w:tcPr>
            <w:tcW w:w="4259" w:type="dxa"/>
          </w:tcPr>
          <w:p w14:paraId="07068C9B" w14:textId="77777777" w:rsidR="00A43E18" w:rsidRPr="00FD1D98" w:rsidRDefault="00DF14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FD1D98">
              <w:rPr>
                <w:b/>
                <w:color w:val="000000"/>
                <w:sz w:val="24"/>
                <w:szCs w:val="24"/>
              </w:rPr>
              <w:t>Iepirkuma uzvarētājs un tā izvēles pamatojums</w:t>
            </w:r>
          </w:p>
        </w:tc>
        <w:tc>
          <w:tcPr>
            <w:tcW w:w="6100" w:type="dxa"/>
          </w:tcPr>
          <w:p w14:paraId="07068C9C" w14:textId="15EEB2B7" w:rsidR="00A43E18" w:rsidRPr="00FD1D98" w:rsidRDefault="00057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both"/>
              <w:rPr>
                <w:color w:val="FF0000"/>
                <w:sz w:val="24"/>
                <w:szCs w:val="24"/>
              </w:rPr>
            </w:pPr>
            <w:r w:rsidRPr="00057958">
              <w:rPr>
                <w:b/>
                <w:color w:val="000000"/>
                <w:sz w:val="24"/>
                <w:szCs w:val="24"/>
              </w:rPr>
              <w:t>SIA “RANTZOWS SPORT”</w:t>
            </w:r>
            <w:r w:rsidR="00A020FC" w:rsidRPr="00A020FC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DF1467" w:rsidRPr="00FD1D98">
              <w:rPr>
                <w:b/>
                <w:color w:val="000000"/>
                <w:sz w:val="24"/>
                <w:szCs w:val="24"/>
              </w:rPr>
              <w:t xml:space="preserve">– </w:t>
            </w:r>
            <w:r w:rsidR="00DF1467" w:rsidRPr="00FD1D98">
              <w:rPr>
                <w:color w:val="000000"/>
                <w:sz w:val="24"/>
                <w:szCs w:val="24"/>
              </w:rPr>
              <w:t xml:space="preserve">piedāvājums, vērtējot pēc kritērija saimnieciski visizdevīgākais piedāvājums, kuru nosaka pēc </w:t>
            </w:r>
            <w:r w:rsidR="00BE5520" w:rsidRPr="00FD1D98">
              <w:rPr>
                <w:color w:val="000000"/>
                <w:sz w:val="24"/>
                <w:szCs w:val="24"/>
              </w:rPr>
              <w:t>zemākā</w:t>
            </w:r>
            <w:r w:rsidR="00FD1D98" w:rsidRPr="00FD1D98">
              <w:rPr>
                <w:color w:val="000000"/>
                <w:sz w:val="24"/>
                <w:szCs w:val="24"/>
              </w:rPr>
              <w:t>s</w:t>
            </w:r>
            <w:r>
              <w:rPr>
                <w:color w:val="000000"/>
                <w:sz w:val="24"/>
                <w:szCs w:val="24"/>
              </w:rPr>
              <w:t xml:space="preserve"> kopējās</w:t>
            </w:r>
            <w:r w:rsidR="00BE5520" w:rsidRPr="00FD1D98">
              <w:rPr>
                <w:color w:val="000000"/>
                <w:sz w:val="24"/>
                <w:szCs w:val="24"/>
              </w:rPr>
              <w:t xml:space="preserve"> </w:t>
            </w:r>
            <w:r w:rsidR="00A020FC">
              <w:rPr>
                <w:color w:val="000000"/>
                <w:sz w:val="24"/>
                <w:szCs w:val="24"/>
              </w:rPr>
              <w:t xml:space="preserve">vērtējamās </w:t>
            </w:r>
            <w:r w:rsidR="00FD1D98" w:rsidRPr="00FD1D98">
              <w:rPr>
                <w:color w:val="000000"/>
                <w:sz w:val="24"/>
                <w:szCs w:val="24"/>
              </w:rPr>
              <w:t>cenas</w:t>
            </w:r>
            <w:r w:rsidR="000C2050" w:rsidRPr="00FD1D98">
              <w:rPr>
                <w:color w:val="000000"/>
                <w:sz w:val="24"/>
                <w:szCs w:val="24"/>
              </w:rPr>
              <w:t>, bija saimnieciski visizdevīgākais.</w:t>
            </w:r>
          </w:p>
        </w:tc>
      </w:tr>
    </w:tbl>
    <w:p w14:paraId="07068CA1" w14:textId="77777777" w:rsidR="00A43E18" w:rsidRPr="00863E56" w:rsidRDefault="00A43E1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14:paraId="07068CA2" w14:textId="77777777" w:rsidR="00A43E18" w:rsidRDefault="00A43E1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sectPr w:rsidR="00A43E18">
      <w:pgSz w:w="11906" w:h="16838"/>
      <w:pgMar w:top="1440" w:right="1800" w:bottom="1440" w:left="180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E18"/>
    <w:rsid w:val="000141C3"/>
    <w:rsid w:val="00057958"/>
    <w:rsid w:val="000B1D55"/>
    <w:rsid w:val="000C2050"/>
    <w:rsid w:val="00122225"/>
    <w:rsid w:val="00172103"/>
    <w:rsid w:val="00176942"/>
    <w:rsid w:val="001A02B3"/>
    <w:rsid w:val="001A74F2"/>
    <w:rsid w:val="00292CC0"/>
    <w:rsid w:val="004D2999"/>
    <w:rsid w:val="006D3594"/>
    <w:rsid w:val="0076290D"/>
    <w:rsid w:val="008058E8"/>
    <w:rsid w:val="00863E56"/>
    <w:rsid w:val="00896F40"/>
    <w:rsid w:val="008D635A"/>
    <w:rsid w:val="00917C37"/>
    <w:rsid w:val="009B0278"/>
    <w:rsid w:val="009E65D5"/>
    <w:rsid w:val="00A020FC"/>
    <w:rsid w:val="00A43E18"/>
    <w:rsid w:val="00A56825"/>
    <w:rsid w:val="00A71BBA"/>
    <w:rsid w:val="00A955A3"/>
    <w:rsid w:val="00AC3B23"/>
    <w:rsid w:val="00B73235"/>
    <w:rsid w:val="00BA26C9"/>
    <w:rsid w:val="00BB7028"/>
    <w:rsid w:val="00BE5520"/>
    <w:rsid w:val="00C31541"/>
    <w:rsid w:val="00C5731B"/>
    <w:rsid w:val="00C83131"/>
    <w:rsid w:val="00CB6444"/>
    <w:rsid w:val="00D514E4"/>
    <w:rsid w:val="00D7320F"/>
    <w:rsid w:val="00DB7DDB"/>
    <w:rsid w:val="00DF1467"/>
    <w:rsid w:val="00E23B11"/>
    <w:rsid w:val="00F314CB"/>
    <w:rsid w:val="00F4154E"/>
    <w:rsid w:val="00F91C62"/>
    <w:rsid w:val="00FD1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68C84"/>
  <w15:docId w15:val="{282F9F9B-9D20-4518-8D70-4361F3928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Parasts">
    <w:name w:val="Parasts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customStyle="1" w:styleId="Noklusjumarindkopasfonts">
    <w:name w:val="Noklusējuma rindkopas fonts"/>
    <w:rPr>
      <w:w w:val="100"/>
      <w:position w:val="-1"/>
      <w:effect w:val="none"/>
      <w:vertAlign w:val="baseline"/>
      <w:cs w:val="0"/>
      <w:em w:val="none"/>
    </w:rPr>
  </w:style>
  <w:style w:type="table" w:customStyle="1" w:styleId="Parastatabula">
    <w:name w:val="Parasta tabula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saraksta">
    <w:name w:val="Bez saraksta"/>
  </w:style>
  <w:style w:type="table" w:customStyle="1" w:styleId="Reatabula">
    <w:name w:val="Režģa tabula"/>
    <w:basedOn w:val="Parastatabul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eorgijsSovetovs">
    <w:name w:val="Georgijs.Sovetovs"/>
    <w:hidden/>
    <w:rPr>
      <w:rFonts w:ascii="Arial" w:hAnsi="Arial" w:cs="Arial"/>
      <w:color w:val="000080"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customStyle="1" w:styleId="Balonteksts">
    <w:name w:val="Balonteksts"/>
    <w:basedOn w:val="Parasts"/>
    <w:rPr>
      <w:rFonts w:ascii="Tahoma" w:hAnsi="Tahoma" w:cs="Tahoma"/>
      <w:sz w:val="16"/>
      <w:szCs w:val="16"/>
      <w:lang w:val="en-GB" w:eastAsia="en-US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g7++8KUR8BwM0WbMxziv9i5Mrg==">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Georgijs.Sovetovs</dc:creator>
  <cp:lastModifiedBy>Rita Kočāne</cp:lastModifiedBy>
  <cp:revision>35</cp:revision>
  <dcterms:created xsi:type="dcterms:W3CDTF">2024-08-16T10:04:00Z</dcterms:created>
  <dcterms:modified xsi:type="dcterms:W3CDTF">2026-08-19T13:35:00Z</dcterms:modified>
</cp:coreProperties>
</file>